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65241" w14:textId="77777777" w:rsidR="008237BE" w:rsidRDefault="008237BE" w:rsidP="008237BE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1F2E8E09" w14:textId="77777777" w:rsidR="008237BE" w:rsidRDefault="008237BE" w:rsidP="008237BE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580BC3DD" w14:textId="77777777" w:rsidR="008237BE" w:rsidRDefault="008237BE" w:rsidP="008237BE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5665D1E5" w14:textId="77777777" w:rsidR="008237BE" w:rsidRDefault="008237BE" w:rsidP="008237BE">
      <w:pPr>
        <w:spacing w:after="0" w:line="240" w:lineRule="auto"/>
        <w:rPr>
          <w:rFonts w:ascii="Times New Roman" w:eastAsia="Times New Roman" w:hAnsi="Times New Roman" w:cs="Times New Roman"/>
          <w:color w:val="0E0E0E"/>
          <w:kern w:val="0"/>
        </w:rPr>
      </w:pPr>
      <w:r>
        <w:rPr>
          <w:rFonts w:ascii="Times New Roman" w:eastAsia="Times New Roman" w:hAnsi="Times New Roman" w:cs="Times New Roman"/>
          <w:b/>
          <w:bCs/>
          <w:color w:val="0E0E0E"/>
          <w:kern w:val="0"/>
        </w:rPr>
        <w:t>Table III. PC-NAKI Tier Performance (Synthetic Data)</w:t>
      </w:r>
    </w:p>
    <w:p w14:paraId="6EBC1AF3" w14:textId="77777777" w:rsidR="008237BE" w:rsidRDefault="008237BE" w:rsidP="008237B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E0E0E"/>
          <w:kern w:val="0"/>
        </w:rPr>
      </w:pPr>
    </w:p>
    <w:tbl>
      <w:tblPr>
        <w:tblStyle w:val="TableGrid"/>
        <w:tblW w:w="9350" w:type="dxa"/>
        <w:shd w:val="clear" w:color="auto" w:fill="DAE9F7" w:themeFill="text2" w:themeFillTint="1A"/>
        <w:tblLayout w:type="fixed"/>
        <w:tblLook w:val="04A0" w:firstRow="1" w:lastRow="0" w:firstColumn="1" w:lastColumn="0" w:noHBand="0" w:noVBand="1"/>
      </w:tblPr>
      <w:tblGrid>
        <w:gridCol w:w="2003"/>
        <w:gridCol w:w="1936"/>
        <w:gridCol w:w="1871"/>
        <w:gridCol w:w="1801"/>
        <w:gridCol w:w="1739"/>
      </w:tblGrid>
      <w:tr w:rsidR="008237BE" w14:paraId="1905F550" w14:textId="77777777" w:rsidTr="008237BE">
        <w:tc>
          <w:tcPr>
            <w:tcW w:w="2003" w:type="dxa"/>
            <w:shd w:val="clear" w:color="auto" w:fill="DAE9F7" w:themeFill="text2" w:themeFillTint="1A"/>
          </w:tcPr>
          <w:p w14:paraId="4162DEBA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</w:rPr>
              <w:t>PC-NAKI Tier</w:t>
            </w:r>
          </w:p>
        </w:tc>
        <w:tc>
          <w:tcPr>
            <w:tcW w:w="1936" w:type="dxa"/>
            <w:shd w:val="clear" w:color="auto" w:fill="DAE9F7" w:themeFill="text2" w:themeFillTint="1A"/>
          </w:tcPr>
          <w:p w14:paraId="0907688E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 xml:space="preserve">Total Number </w:t>
            </w:r>
          </w:p>
        </w:tc>
        <w:tc>
          <w:tcPr>
            <w:tcW w:w="1871" w:type="dxa"/>
            <w:shd w:val="clear" w:color="auto" w:fill="DAE9F7" w:themeFill="text2" w:themeFillTint="1A"/>
          </w:tcPr>
          <w:p w14:paraId="7C42C109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Mean Score</w:t>
            </w:r>
          </w:p>
        </w:tc>
        <w:tc>
          <w:tcPr>
            <w:tcW w:w="1801" w:type="dxa"/>
            <w:shd w:val="clear" w:color="auto" w:fill="DAE9F7" w:themeFill="text2" w:themeFillTint="1A"/>
          </w:tcPr>
          <w:p w14:paraId="27F471FA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SD</w:t>
            </w:r>
          </w:p>
        </w:tc>
        <w:tc>
          <w:tcPr>
            <w:tcW w:w="1739" w:type="dxa"/>
            <w:shd w:val="clear" w:color="auto" w:fill="DAE9F7" w:themeFill="text2" w:themeFillTint="1A"/>
          </w:tcPr>
          <w:p w14:paraId="67C55976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AKI rate (%)</w:t>
            </w:r>
          </w:p>
        </w:tc>
      </w:tr>
      <w:tr w:rsidR="008237BE" w14:paraId="2D609978" w14:textId="77777777" w:rsidTr="008237BE">
        <w:tc>
          <w:tcPr>
            <w:tcW w:w="2003" w:type="dxa"/>
          </w:tcPr>
          <w:p w14:paraId="14A0B1B1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Low (0–5)</w:t>
            </w:r>
          </w:p>
        </w:tc>
        <w:tc>
          <w:tcPr>
            <w:tcW w:w="1936" w:type="dxa"/>
          </w:tcPr>
          <w:p w14:paraId="73CD8C8B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590</w:t>
            </w:r>
          </w:p>
        </w:tc>
        <w:tc>
          <w:tcPr>
            <w:tcW w:w="1871" w:type="dxa"/>
          </w:tcPr>
          <w:p w14:paraId="2F95A802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</w:t>
            </w:r>
          </w:p>
        </w:tc>
        <w:tc>
          <w:tcPr>
            <w:tcW w:w="1801" w:type="dxa"/>
          </w:tcPr>
          <w:p w14:paraId="1B5B23C7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1.1</w:t>
            </w:r>
          </w:p>
        </w:tc>
        <w:tc>
          <w:tcPr>
            <w:tcW w:w="1739" w:type="dxa"/>
          </w:tcPr>
          <w:p w14:paraId="127854F9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8.5</w:t>
            </w:r>
          </w:p>
        </w:tc>
      </w:tr>
      <w:tr w:rsidR="008237BE" w14:paraId="20217302" w14:textId="77777777" w:rsidTr="008237BE">
        <w:tc>
          <w:tcPr>
            <w:tcW w:w="2003" w:type="dxa"/>
            <w:shd w:val="clear" w:color="auto" w:fill="DAE9F7" w:themeFill="text2" w:themeFillTint="1A"/>
          </w:tcPr>
          <w:p w14:paraId="6DEC4F3B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Moderate (6–10)</w:t>
            </w:r>
          </w:p>
        </w:tc>
        <w:tc>
          <w:tcPr>
            <w:tcW w:w="1936" w:type="dxa"/>
            <w:shd w:val="clear" w:color="auto" w:fill="DAE9F7" w:themeFill="text2" w:themeFillTint="1A"/>
          </w:tcPr>
          <w:p w14:paraId="1DA884F2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710</w:t>
            </w:r>
          </w:p>
        </w:tc>
        <w:tc>
          <w:tcPr>
            <w:tcW w:w="1871" w:type="dxa"/>
            <w:shd w:val="clear" w:color="auto" w:fill="DAE9F7" w:themeFill="text2" w:themeFillTint="1A"/>
          </w:tcPr>
          <w:p w14:paraId="6500EACA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8.2</w:t>
            </w:r>
          </w:p>
        </w:tc>
        <w:tc>
          <w:tcPr>
            <w:tcW w:w="1801" w:type="dxa"/>
            <w:shd w:val="clear" w:color="auto" w:fill="DAE9F7" w:themeFill="text2" w:themeFillTint="1A"/>
          </w:tcPr>
          <w:p w14:paraId="6F3C2E08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1.2</w:t>
            </w:r>
          </w:p>
        </w:tc>
        <w:tc>
          <w:tcPr>
            <w:tcW w:w="1739" w:type="dxa"/>
            <w:shd w:val="clear" w:color="auto" w:fill="DAE9F7" w:themeFill="text2" w:themeFillTint="1A"/>
          </w:tcPr>
          <w:p w14:paraId="72BEE343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23.4</w:t>
            </w:r>
          </w:p>
        </w:tc>
      </w:tr>
      <w:tr w:rsidR="008237BE" w14:paraId="1C3D43C4" w14:textId="77777777" w:rsidTr="008237BE">
        <w:tc>
          <w:tcPr>
            <w:tcW w:w="2003" w:type="dxa"/>
          </w:tcPr>
          <w:p w14:paraId="3E45DC55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High (11–15)</w:t>
            </w:r>
          </w:p>
        </w:tc>
        <w:tc>
          <w:tcPr>
            <w:tcW w:w="1936" w:type="dxa"/>
          </w:tcPr>
          <w:p w14:paraId="19228318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610</w:t>
            </w:r>
          </w:p>
        </w:tc>
        <w:tc>
          <w:tcPr>
            <w:tcW w:w="1871" w:type="dxa"/>
          </w:tcPr>
          <w:p w14:paraId="5C0BFDDE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13.5</w:t>
            </w:r>
          </w:p>
        </w:tc>
        <w:tc>
          <w:tcPr>
            <w:tcW w:w="1801" w:type="dxa"/>
          </w:tcPr>
          <w:p w14:paraId="531718CC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1.3</w:t>
            </w:r>
          </w:p>
        </w:tc>
        <w:tc>
          <w:tcPr>
            <w:tcW w:w="1739" w:type="dxa"/>
          </w:tcPr>
          <w:p w14:paraId="381F1A35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39.7</w:t>
            </w:r>
          </w:p>
        </w:tc>
      </w:tr>
      <w:tr w:rsidR="008237BE" w14:paraId="57204D56" w14:textId="77777777" w:rsidTr="008237BE">
        <w:tc>
          <w:tcPr>
            <w:tcW w:w="2003" w:type="dxa"/>
            <w:shd w:val="clear" w:color="auto" w:fill="DAE9F7" w:themeFill="text2" w:themeFillTint="1A"/>
          </w:tcPr>
          <w:p w14:paraId="755D67E1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Very High (≥16)</w:t>
            </w:r>
          </w:p>
        </w:tc>
        <w:tc>
          <w:tcPr>
            <w:tcW w:w="1936" w:type="dxa"/>
            <w:shd w:val="clear" w:color="auto" w:fill="DAE9F7" w:themeFill="text2" w:themeFillTint="1A"/>
          </w:tcPr>
          <w:p w14:paraId="1B670CFD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590</w:t>
            </w:r>
          </w:p>
        </w:tc>
        <w:tc>
          <w:tcPr>
            <w:tcW w:w="1871" w:type="dxa"/>
            <w:shd w:val="clear" w:color="auto" w:fill="DAE9F7" w:themeFill="text2" w:themeFillTint="1A"/>
          </w:tcPr>
          <w:p w14:paraId="5B6A0F1D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18.9</w:t>
            </w:r>
          </w:p>
        </w:tc>
        <w:tc>
          <w:tcPr>
            <w:tcW w:w="1801" w:type="dxa"/>
            <w:shd w:val="clear" w:color="auto" w:fill="DAE9F7" w:themeFill="text2" w:themeFillTint="1A"/>
          </w:tcPr>
          <w:p w14:paraId="0ED2B723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2</w:t>
            </w:r>
          </w:p>
        </w:tc>
        <w:tc>
          <w:tcPr>
            <w:tcW w:w="1739" w:type="dxa"/>
            <w:shd w:val="clear" w:color="auto" w:fill="DAE9F7" w:themeFill="text2" w:themeFillTint="1A"/>
          </w:tcPr>
          <w:p w14:paraId="44C866E6" w14:textId="77777777" w:rsidR="008237BE" w:rsidRDefault="008237BE" w:rsidP="006C540A">
            <w:pPr>
              <w:rPr>
                <w:rFonts w:ascii="Times New Roman" w:eastAsia="Times New Roman" w:hAnsi="Times New Roman" w:cs="Times New Roman"/>
                <w:color w:val="0E0E0E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E0E0E"/>
                <w:kern w:val="0"/>
              </w:rPr>
              <w:t>58.2</w:t>
            </w:r>
          </w:p>
        </w:tc>
      </w:tr>
    </w:tbl>
    <w:p w14:paraId="0D43B689" w14:textId="77777777" w:rsidR="008237BE" w:rsidRDefault="008237BE" w:rsidP="008237B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61C4752" w14:textId="77777777" w:rsidR="008237BE" w:rsidRDefault="008237BE" w:rsidP="008237B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05E8BCCF" w14:textId="77777777" w:rsidR="008237BE" w:rsidRDefault="008237BE" w:rsidP="008237BE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C9FF529" w14:textId="77777777" w:rsidR="008237BE" w:rsidRDefault="008237BE" w:rsidP="008237BE"/>
    <w:p w14:paraId="2F8CFF4D" w14:textId="77777777" w:rsidR="008237BE" w:rsidRDefault="008237BE" w:rsidP="008237BE"/>
    <w:p w14:paraId="750532DB" w14:textId="77777777" w:rsidR="00F7374E" w:rsidRDefault="00F7374E"/>
    <w:sectPr w:rsidR="00F7374E" w:rsidSect="008237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BE"/>
    <w:rsid w:val="00032F2C"/>
    <w:rsid w:val="00145354"/>
    <w:rsid w:val="00196F29"/>
    <w:rsid w:val="001B6BF3"/>
    <w:rsid w:val="00241F9D"/>
    <w:rsid w:val="00247D0C"/>
    <w:rsid w:val="002A55A8"/>
    <w:rsid w:val="00351F50"/>
    <w:rsid w:val="00391315"/>
    <w:rsid w:val="003D6178"/>
    <w:rsid w:val="003F256D"/>
    <w:rsid w:val="004529F6"/>
    <w:rsid w:val="00455C3F"/>
    <w:rsid w:val="004A396A"/>
    <w:rsid w:val="004D6303"/>
    <w:rsid w:val="005D7EB6"/>
    <w:rsid w:val="005F6CB4"/>
    <w:rsid w:val="00691C24"/>
    <w:rsid w:val="006E0517"/>
    <w:rsid w:val="00704A3B"/>
    <w:rsid w:val="0075739E"/>
    <w:rsid w:val="00812AE1"/>
    <w:rsid w:val="008237BE"/>
    <w:rsid w:val="00843389"/>
    <w:rsid w:val="008651C8"/>
    <w:rsid w:val="00871A2E"/>
    <w:rsid w:val="00872600"/>
    <w:rsid w:val="008F2B72"/>
    <w:rsid w:val="00924857"/>
    <w:rsid w:val="0095762A"/>
    <w:rsid w:val="00965D16"/>
    <w:rsid w:val="009922BE"/>
    <w:rsid w:val="0099671D"/>
    <w:rsid w:val="009F4C3A"/>
    <w:rsid w:val="00A702B7"/>
    <w:rsid w:val="00A81DB6"/>
    <w:rsid w:val="00A90695"/>
    <w:rsid w:val="00AC6F11"/>
    <w:rsid w:val="00AD3A91"/>
    <w:rsid w:val="00B0734D"/>
    <w:rsid w:val="00B72CEF"/>
    <w:rsid w:val="00BB2014"/>
    <w:rsid w:val="00BC76AA"/>
    <w:rsid w:val="00C44251"/>
    <w:rsid w:val="00C53D30"/>
    <w:rsid w:val="00C64B25"/>
    <w:rsid w:val="00C8154C"/>
    <w:rsid w:val="00CA22C8"/>
    <w:rsid w:val="00CC2584"/>
    <w:rsid w:val="00D164DE"/>
    <w:rsid w:val="00D52F14"/>
    <w:rsid w:val="00D64469"/>
    <w:rsid w:val="00EC128B"/>
    <w:rsid w:val="00F6649F"/>
    <w:rsid w:val="00F7374E"/>
    <w:rsid w:val="00F86C5D"/>
    <w:rsid w:val="00FA75BE"/>
    <w:rsid w:val="00FE0462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298225"/>
  <w15:chartTrackingRefBased/>
  <w15:docId w15:val="{206B3CD5-8DD9-F145-ABA7-A77F3EE1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7BE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8237BE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7BE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BE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BE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BE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BE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BE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BE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BE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7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7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B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BE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BE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BE"/>
    <w:pPr>
      <w:suppressAutoHyphens w:val="0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B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237BE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Nada, Arwa</dc:creator>
  <cp:keywords/>
  <dc:description/>
  <cp:lastModifiedBy>Nada, Arwa</cp:lastModifiedBy>
  <cp:revision>1</cp:revision>
  <dcterms:created xsi:type="dcterms:W3CDTF">2026-08-17T19:55:00Z</dcterms:created>
  <dcterms:modified xsi:type="dcterms:W3CDTF">2026-08-17T19:56:00Z</dcterms:modified>
</cp:coreProperties>
</file>