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CC2B3" w14:textId="77777777" w:rsidR="00C94A83" w:rsidRDefault="00C94A83" w:rsidP="00C94A83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 xml:space="preserve">: Participant characteristics, reported to PHF Science standards. *Pharmacy recruitment was restricted to </w:t>
      </w:r>
      <w:r>
        <w:sym w:font="Symbol" w:char="F0B3"/>
      </w:r>
      <w:r>
        <w:t>18 years. MELAA = Middle Eastern. Latin American, African.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2"/>
        <w:gridCol w:w="2395"/>
        <w:gridCol w:w="2209"/>
      </w:tblGrid>
      <w:tr w:rsidR="00C94A83" w:rsidRPr="00615E1E" w14:paraId="698CDEE5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6175C" w14:textId="77777777" w:rsidR="00C94A83" w:rsidRPr="00615E1E" w:rsidRDefault="00C94A83" w:rsidP="00B67E98">
            <w:pPr>
              <w:pStyle w:val="xmsonormal"/>
              <w:rPr>
                <w:rFonts w:ascii="Calibri" w:eastAsiaTheme="minorHAnsi" w:hAnsi="Calibri" w:cs="Calibri"/>
                <w:b/>
                <w:bCs/>
              </w:rPr>
            </w:pPr>
            <w:r w:rsidRPr="00615E1E">
              <w:rPr>
                <w:rFonts w:ascii="Calibri" w:eastAsiaTheme="minorHAnsi" w:hAnsi="Calibri" w:cs="Calibri"/>
                <w:b/>
                <w:bCs/>
              </w:rPr>
              <w:t>Variable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ADF17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  <w:b/>
                <w:bCs/>
                <w:lang w:val="en-AU"/>
              </w:rPr>
              <w:t>Pharmacy</w:t>
            </w:r>
          </w:p>
          <w:p w14:paraId="50CD57CF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  <w:b/>
                <w:bCs/>
                <w:lang w:val="en-AU"/>
              </w:rPr>
              <w:t>N/470 (%)</w:t>
            </w: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E93F6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>
              <w:rPr>
                <w:rFonts w:ascii="Calibri" w:eastAsiaTheme="minorHAnsi" w:hAnsi="Calibri" w:cs="Calibri"/>
                <w:b/>
                <w:bCs/>
                <w:lang w:val="en-AU"/>
              </w:rPr>
              <w:t>SGPRVS</w:t>
            </w:r>
          </w:p>
          <w:p w14:paraId="746F368E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  <w:b/>
                <w:bCs/>
                <w:lang w:val="en-AU"/>
              </w:rPr>
              <w:t>N/4181 (%)</w:t>
            </w:r>
          </w:p>
        </w:tc>
      </w:tr>
      <w:tr w:rsidR="00C94A83" w:rsidRPr="00615E1E" w14:paraId="2C8F18F2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FD407" w14:textId="77777777" w:rsidR="00C94A83" w:rsidRPr="00615E1E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>
              <w:rPr>
                <w:rFonts w:ascii="Calibri" w:eastAsiaTheme="minorHAnsi" w:hAnsi="Calibri" w:cs="Calibri"/>
              </w:rPr>
              <w:t>Sex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5EC67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B1FC9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</w:p>
        </w:tc>
      </w:tr>
      <w:tr w:rsidR="00C94A83" w:rsidRPr="00615E1E" w14:paraId="1B11A75C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CB4DD" w14:textId="77777777" w:rsidR="00C94A83" w:rsidRPr="00615E1E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Female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378F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312 (66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eastAsiaTheme="minorHAnsi" w:hAnsi="Calibri" w:cs="Calibri"/>
              </w:rPr>
              <w:t>4)</w:t>
            </w: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74868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2387 (57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eastAsiaTheme="minorHAnsi" w:hAnsi="Calibri" w:cs="Calibri"/>
              </w:rPr>
              <w:t>1)</w:t>
            </w:r>
          </w:p>
        </w:tc>
      </w:tr>
      <w:tr w:rsidR="00C94A83" w:rsidRPr="00615E1E" w14:paraId="6902BBFE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E2547" w14:textId="77777777" w:rsidR="00C94A83" w:rsidRPr="00615E1E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Male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8D8C1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158 (33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eastAsiaTheme="minorHAnsi" w:hAnsi="Calibri" w:cs="Calibri"/>
              </w:rPr>
              <w:t>6)</w:t>
            </w: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3449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1764 (42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eastAsiaTheme="minorHAnsi" w:hAnsi="Calibri" w:cs="Calibri"/>
              </w:rPr>
              <w:t>2)</w:t>
            </w:r>
          </w:p>
        </w:tc>
      </w:tr>
      <w:tr w:rsidR="00C94A83" w:rsidRPr="00615E1E" w14:paraId="3F84C8F7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2F98F" w14:textId="77777777" w:rsidR="00C94A83" w:rsidRPr="00615E1E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U</w:t>
            </w:r>
            <w:r>
              <w:rPr>
                <w:rFonts w:ascii="Calibri" w:eastAsiaTheme="minorHAnsi" w:hAnsi="Calibri" w:cs="Calibri"/>
              </w:rPr>
              <w:t>nknown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CA736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0 (0)</w:t>
            </w: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7884D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>
              <w:rPr>
                <w:rFonts w:ascii="Calibri" w:eastAsiaTheme="minorHAnsi" w:hAnsi="Calibri" w:cs="Calibri"/>
              </w:rPr>
              <w:t>30</w:t>
            </w:r>
            <w:r w:rsidRPr="00615E1E">
              <w:rPr>
                <w:rFonts w:ascii="Calibri" w:eastAsiaTheme="minorHAnsi" w:hAnsi="Calibri" w:cs="Calibri"/>
              </w:rPr>
              <w:t xml:space="preserve">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>
              <w:rPr>
                <w:rFonts w:ascii="Calibri" w:eastAsiaTheme="minorHAnsi" w:hAnsi="Calibri" w:cs="Calibri"/>
              </w:rPr>
              <w:t>7</w:t>
            </w:r>
            <w:r w:rsidRPr="00615E1E">
              <w:rPr>
                <w:rFonts w:ascii="Calibri" w:eastAsiaTheme="minorHAnsi" w:hAnsi="Calibri" w:cs="Calibri"/>
              </w:rPr>
              <w:t>)</w:t>
            </w:r>
          </w:p>
        </w:tc>
      </w:tr>
      <w:tr w:rsidR="00C94A83" w:rsidRPr="00615E1E" w14:paraId="4FDF6B7D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E8126" w14:textId="77777777" w:rsidR="00C94A83" w:rsidRPr="00615E1E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Ethnicity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D6B58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BCEF6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</w:p>
        </w:tc>
      </w:tr>
      <w:tr w:rsidR="00C94A83" w:rsidRPr="00615E1E" w14:paraId="4B71A1FD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B81A0" w14:textId="77777777" w:rsidR="00C94A83" w:rsidRPr="00615E1E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Asian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8A5E0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hAnsi="Calibri" w:cs="Calibri"/>
              </w:rPr>
              <w:t>58 (12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hAnsi="Calibri" w:cs="Calibri"/>
              </w:rPr>
              <w:t>3)</w:t>
            </w: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0588B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hAnsi="Calibri" w:cs="Calibri"/>
              </w:rPr>
              <w:t>729 (17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hAnsi="Calibri" w:cs="Calibri"/>
              </w:rPr>
              <w:t>4)</w:t>
            </w:r>
          </w:p>
        </w:tc>
      </w:tr>
      <w:tr w:rsidR="00C94A83" w:rsidRPr="00615E1E" w14:paraId="7758E981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04A6A" w14:textId="77777777" w:rsidR="00C94A83" w:rsidRPr="00615E1E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European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3A6BD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hAnsi="Calibri" w:cs="Calibri"/>
              </w:rPr>
              <w:t>314 (66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hAnsi="Calibri" w:cs="Calibri"/>
              </w:rPr>
              <w:t>8)</w:t>
            </w: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07F84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hAnsi="Calibri" w:cs="Calibri"/>
              </w:rPr>
              <w:t>2256 (54)</w:t>
            </w:r>
          </w:p>
        </w:tc>
      </w:tr>
      <w:tr w:rsidR="00C94A83" w:rsidRPr="00615E1E" w14:paraId="6F499A54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F220" w14:textId="77777777" w:rsidR="00C94A83" w:rsidRPr="00615E1E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MELAA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F7DA1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hAnsi="Calibri" w:cs="Calibri"/>
              </w:rPr>
              <w:t>5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hAnsi="Calibri" w:cs="Calibri"/>
              </w:rPr>
              <w:t>1)</w:t>
            </w: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378AE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hAnsi="Calibri" w:cs="Calibri"/>
              </w:rPr>
              <w:t>153 (3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hAnsi="Calibri" w:cs="Calibri"/>
              </w:rPr>
              <w:t>7)</w:t>
            </w:r>
          </w:p>
        </w:tc>
      </w:tr>
      <w:tr w:rsidR="00C94A83" w:rsidRPr="00615E1E" w14:paraId="3C06B012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270BD" w14:textId="77777777" w:rsidR="00C94A83" w:rsidRPr="00615E1E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Māori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BF5F9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hAnsi="Calibri" w:cs="Calibri"/>
              </w:rPr>
              <w:t>83 (17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hAnsi="Calibri" w:cs="Calibri"/>
              </w:rPr>
              <w:t>7)</w:t>
            </w: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84046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hAnsi="Calibri" w:cs="Calibri"/>
              </w:rPr>
              <w:t>642 (15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hAnsi="Calibri" w:cs="Calibri"/>
              </w:rPr>
              <w:t>4)</w:t>
            </w:r>
          </w:p>
        </w:tc>
      </w:tr>
      <w:tr w:rsidR="00C94A83" w:rsidRPr="00615E1E" w14:paraId="5DA9082A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D78EE" w14:textId="77777777" w:rsidR="00C94A83" w:rsidRPr="00615E1E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Pacific</w:t>
            </w:r>
            <w:r>
              <w:rPr>
                <w:rFonts w:ascii="Calibri" w:eastAsiaTheme="minorHAnsi" w:hAnsi="Calibri" w:cs="Calibri"/>
              </w:rPr>
              <w:t xml:space="preserve"> peoples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52CDD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hAnsi="Calibri" w:cs="Calibri"/>
              </w:rPr>
              <w:t>9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hAnsi="Calibri" w:cs="Calibri"/>
              </w:rPr>
              <w:t>9)</w:t>
            </w: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6CB10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hAnsi="Calibri" w:cs="Calibri"/>
              </w:rPr>
              <w:t>274 (6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hAnsi="Calibri" w:cs="Calibri"/>
              </w:rPr>
              <w:t>6)</w:t>
            </w:r>
          </w:p>
        </w:tc>
      </w:tr>
      <w:tr w:rsidR="00C94A83" w:rsidRPr="00615E1E" w14:paraId="2FEC3DE7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B2DEB" w14:textId="77777777" w:rsidR="00C94A83" w:rsidRPr="00615E1E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Unknown/Prefer not to say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D511D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hAnsi="Calibri" w:cs="Calibri"/>
              </w:rPr>
            </w:pPr>
            <w:r w:rsidRPr="00615E1E">
              <w:rPr>
                <w:rFonts w:ascii="Calibri" w:hAnsi="Calibri" w:cs="Calibri"/>
              </w:rPr>
              <w:t>1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hAnsi="Calibri" w:cs="Calibri"/>
              </w:rPr>
              <w:t>2)</w:t>
            </w: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769E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hAnsi="Calibri" w:cs="Calibri"/>
              </w:rPr>
              <w:t>127 (3)</w:t>
            </w:r>
          </w:p>
        </w:tc>
      </w:tr>
      <w:tr w:rsidR="00C94A83" w:rsidRPr="00615E1E" w14:paraId="4354D3C7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F8ABB" w14:textId="77777777" w:rsidR="00C94A83" w:rsidRPr="00615E1E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Age group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9EA2C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6356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</w:p>
        </w:tc>
      </w:tr>
      <w:tr w:rsidR="00C94A83" w:rsidRPr="00615E1E" w14:paraId="25D3A3EE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D4499" w14:textId="77777777" w:rsidR="00C94A83" w:rsidRPr="00615E1E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&lt;5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6A1D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hAnsi="Calibri" w:cs="Calibri"/>
              </w:rPr>
            </w:pPr>
            <w:r w:rsidRPr="00615E1E">
              <w:rPr>
                <w:rFonts w:ascii="Calibri" w:hAnsi="Calibri" w:cs="Calibri"/>
              </w:rPr>
              <w:t>0 (0)</w:t>
            </w:r>
            <w:r>
              <w:rPr>
                <w:rFonts w:ascii="Calibri" w:hAnsi="Calibri" w:cs="Calibri"/>
              </w:rPr>
              <w:t>*</w:t>
            </w: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CADC8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474 (11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eastAsiaTheme="minorHAnsi" w:hAnsi="Calibri" w:cs="Calibri"/>
              </w:rPr>
              <w:t>3)</w:t>
            </w:r>
          </w:p>
        </w:tc>
      </w:tr>
      <w:tr w:rsidR="00C94A83" w:rsidRPr="00615E1E" w14:paraId="260E721D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4A5DF" w14:textId="77777777" w:rsidR="00C94A83" w:rsidRPr="00615E1E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5 to 19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C2FA2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hAnsi="Calibri" w:cs="Calibri"/>
              </w:rPr>
              <w:t>49 (10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hAnsi="Calibri" w:cs="Calibri"/>
              </w:rPr>
              <w:t>4)</w:t>
            </w:r>
            <w:r>
              <w:rPr>
                <w:rFonts w:ascii="Calibri" w:hAnsi="Calibri" w:cs="Calibri"/>
              </w:rPr>
              <w:t>*</w:t>
            </w: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C2899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997 (23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eastAsiaTheme="minorHAnsi" w:hAnsi="Calibri" w:cs="Calibri"/>
              </w:rPr>
              <w:t>8)</w:t>
            </w:r>
          </w:p>
        </w:tc>
      </w:tr>
      <w:tr w:rsidR="00C94A83" w:rsidRPr="00615E1E" w14:paraId="345D1DB7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C9808" w14:textId="77777777" w:rsidR="00C94A83" w:rsidRPr="00615E1E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20 to 64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1280D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hAnsi="Calibri" w:cs="Calibri"/>
              </w:rPr>
              <w:t>385 (81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hAnsi="Calibri" w:cs="Calibri"/>
              </w:rPr>
              <w:t>9)</w:t>
            </w: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A3697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2282 (54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eastAsiaTheme="minorHAnsi" w:hAnsi="Calibri" w:cs="Calibri"/>
              </w:rPr>
              <w:t>6)</w:t>
            </w:r>
          </w:p>
        </w:tc>
      </w:tr>
      <w:tr w:rsidR="00C94A83" w:rsidRPr="00615E1E" w14:paraId="309D73D1" w14:textId="77777777" w:rsidTr="00B67E98"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9CDAB" w14:textId="77777777" w:rsidR="00C94A83" w:rsidRPr="00615E1E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65+</w:t>
            </w:r>
          </w:p>
        </w:tc>
        <w:tc>
          <w:tcPr>
            <w:tcW w:w="13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4114E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hAnsi="Calibri" w:cs="Calibri"/>
              </w:rPr>
              <w:t>36 (7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hAnsi="Calibri" w:cs="Calibri"/>
              </w:rPr>
              <w:t>7)</w:t>
            </w:r>
          </w:p>
        </w:tc>
        <w:tc>
          <w:tcPr>
            <w:tcW w:w="12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8C4AA" w14:textId="77777777" w:rsidR="00C94A83" w:rsidRPr="00615E1E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615E1E">
              <w:rPr>
                <w:rFonts w:ascii="Calibri" w:eastAsiaTheme="minorHAnsi" w:hAnsi="Calibri" w:cs="Calibri"/>
              </w:rPr>
              <w:t>428 (10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615E1E">
              <w:rPr>
                <w:rFonts w:ascii="Calibri" w:eastAsiaTheme="minorHAnsi" w:hAnsi="Calibri" w:cs="Calibri"/>
              </w:rPr>
              <w:t>2)</w:t>
            </w:r>
          </w:p>
        </w:tc>
      </w:tr>
    </w:tbl>
    <w:p w14:paraId="12794070" w14:textId="77777777" w:rsidR="00ED20C1" w:rsidRDefault="00ED20C1"/>
    <w:p w14:paraId="1DD6075D" w14:textId="77777777" w:rsidR="00C94A83" w:rsidRDefault="00C94A83" w:rsidP="00C94A83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2</w:t>
        </w:r>
      </w:fldSimple>
      <w:r>
        <w:t>: Viral positivity for all swabs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1870"/>
        <w:gridCol w:w="1870"/>
        <w:gridCol w:w="1083"/>
        <w:gridCol w:w="1083"/>
      </w:tblGrid>
      <w:tr w:rsidR="00C94A83" w:rsidRPr="007E5C9C" w14:paraId="3916809B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54018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 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8B33C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Pharmacy</w:t>
            </w:r>
          </w:p>
          <w:p w14:paraId="7B60C874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N/467 (%)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70B2B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>
              <w:rPr>
                <w:rFonts w:ascii="Calibri" w:eastAsiaTheme="minorHAnsi" w:hAnsi="Calibri" w:cs="Calibri"/>
                <w:b/>
                <w:bCs/>
                <w:lang w:val="en-AU"/>
              </w:rPr>
              <w:t>SGPRVS</w:t>
            </w:r>
          </w:p>
          <w:p w14:paraId="0274423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N/4181 (%)</w:t>
            </w:r>
          </w:p>
        </w:tc>
        <w:tc>
          <w:tcPr>
            <w:tcW w:w="1083" w:type="dxa"/>
          </w:tcPr>
          <w:p w14:paraId="411D30C4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  <w:b/>
                <w:bCs/>
                <w:vertAlign w:val="superscript"/>
                <w:lang w:val="en-AU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χ</w:t>
            </w:r>
            <w:r w:rsidRPr="007E5C9C">
              <w:rPr>
                <w:rFonts w:ascii="Calibri" w:eastAsiaTheme="minorHAnsi" w:hAnsi="Calibri" w:cs="Calibri"/>
                <w:b/>
                <w:bCs/>
                <w:vertAlign w:val="superscript"/>
                <w:lang w:val="en-AU"/>
              </w:rPr>
              <w:t>2</w:t>
            </w:r>
          </w:p>
        </w:tc>
        <w:tc>
          <w:tcPr>
            <w:tcW w:w="1083" w:type="dxa"/>
          </w:tcPr>
          <w:p w14:paraId="17E4A18E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  <w:b/>
                <w:bCs/>
                <w:lang w:val="en-AU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P</w:t>
            </w:r>
          </w:p>
        </w:tc>
      </w:tr>
      <w:tr w:rsidR="00C94A83" w:rsidRPr="007E5C9C" w14:paraId="701F536A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080BE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Total positive swabs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7C8F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238 (51)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95CB08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2185 (52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3)</w:t>
            </w:r>
          </w:p>
        </w:tc>
        <w:tc>
          <w:tcPr>
            <w:tcW w:w="1083" w:type="dxa"/>
          </w:tcPr>
          <w:p w14:paraId="439AABD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083" w:type="dxa"/>
          </w:tcPr>
          <w:p w14:paraId="1FBEA727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59</w:t>
            </w:r>
          </w:p>
        </w:tc>
      </w:tr>
      <w:tr w:rsidR="00C94A83" w:rsidRPr="007E5C9C" w14:paraId="7D6AF9DF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FF7F3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Influenza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81B70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91 (19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5)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F182C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1054 (25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2)</w:t>
            </w:r>
          </w:p>
        </w:tc>
        <w:tc>
          <w:tcPr>
            <w:tcW w:w="1083" w:type="dxa"/>
          </w:tcPr>
          <w:p w14:paraId="49323BF8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7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083" w:type="dxa"/>
          </w:tcPr>
          <w:p w14:paraId="27337DB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0065</w:t>
            </w:r>
          </w:p>
        </w:tc>
      </w:tr>
      <w:tr w:rsidR="00C94A83" w:rsidRPr="007E5C9C" w14:paraId="6F92784E" w14:textId="77777777" w:rsidTr="00B67E98">
        <w:trPr>
          <w:trHeight w:val="185"/>
        </w:trPr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0CDC9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A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34F8B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70 (15)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6F51D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824 (19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7)</w:t>
            </w:r>
          </w:p>
        </w:tc>
        <w:tc>
          <w:tcPr>
            <w:tcW w:w="1083" w:type="dxa"/>
          </w:tcPr>
          <w:p w14:paraId="65A2ECAF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6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02</w:t>
            </w:r>
          </w:p>
        </w:tc>
        <w:tc>
          <w:tcPr>
            <w:tcW w:w="1083" w:type="dxa"/>
          </w:tcPr>
          <w:p w14:paraId="365ED808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014</w:t>
            </w:r>
          </w:p>
        </w:tc>
      </w:tr>
      <w:tr w:rsidR="00C94A83" w:rsidRPr="007E5C9C" w14:paraId="78C39541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E3A86" w14:textId="77777777" w:rsidR="00C94A83" w:rsidRPr="007E5C9C" w:rsidRDefault="00C94A83" w:rsidP="00B67E98">
            <w:pPr>
              <w:pStyle w:val="xmsonormal"/>
              <w:ind w:left="144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H1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81FFD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43 (9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2)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B009AC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474 (11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3)</w:t>
            </w:r>
          </w:p>
        </w:tc>
        <w:tc>
          <w:tcPr>
            <w:tcW w:w="1083" w:type="dxa"/>
          </w:tcPr>
          <w:p w14:paraId="3D6FE061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1083" w:type="dxa"/>
          </w:tcPr>
          <w:p w14:paraId="07FFBB5D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17</w:t>
            </w:r>
          </w:p>
        </w:tc>
      </w:tr>
      <w:tr w:rsidR="00C94A83" w:rsidRPr="007E5C9C" w14:paraId="3840C367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1E0D8" w14:textId="77777777" w:rsidR="00C94A83" w:rsidRPr="007E5C9C" w:rsidRDefault="00C94A83" w:rsidP="00B67E98">
            <w:pPr>
              <w:pStyle w:val="xmsonormal"/>
              <w:ind w:left="144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H3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B661B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27 (5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8)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68F706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337 (8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1)</w:t>
            </w:r>
          </w:p>
        </w:tc>
        <w:tc>
          <w:tcPr>
            <w:tcW w:w="1083" w:type="dxa"/>
          </w:tcPr>
          <w:p w14:paraId="22D96A2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02</w:t>
            </w:r>
          </w:p>
        </w:tc>
        <w:tc>
          <w:tcPr>
            <w:tcW w:w="1083" w:type="dxa"/>
          </w:tcPr>
          <w:p w14:paraId="09CA7D97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08</w:t>
            </w:r>
          </w:p>
        </w:tc>
      </w:tr>
      <w:tr w:rsidR="00C94A83" w:rsidRPr="007E5C9C" w14:paraId="4EB46222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50D14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B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76C2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21 (4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5)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8FB6B0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230 (5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5)</w:t>
            </w:r>
          </w:p>
        </w:tc>
        <w:tc>
          <w:tcPr>
            <w:tcW w:w="1083" w:type="dxa"/>
          </w:tcPr>
          <w:p w14:paraId="7F6038FA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1083" w:type="dxa"/>
          </w:tcPr>
          <w:p w14:paraId="2976D41F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36</w:t>
            </w:r>
          </w:p>
        </w:tc>
      </w:tr>
      <w:tr w:rsidR="00C94A83" w:rsidRPr="007E5C9C" w14:paraId="521D0D7D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58704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Enterovirus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9AE66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4)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6441F8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84 (2)</w:t>
            </w:r>
          </w:p>
        </w:tc>
        <w:tc>
          <w:tcPr>
            <w:tcW w:w="1083" w:type="dxa"/>
          </w:tcPr>
          <w:p w14:paraId="7E43826F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1083" w:type="dxa"/>
          </w:tcPr>
          <w:p w14:paraId="7EEFD721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016</w:t>
            </w:r>
          </w:p>
        </w:tc>
      </w:tr>
      <w:tr w:rsidR="00C94A83" w:rsidRPr="007E5C9C" w14:paraId="668F658E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B6208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SARS-CoV-2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C9CC8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15 (3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2)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E77042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106 (2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5)</w:t>
            </w:r>
          </w:p>
        </w:tc>
        <w:tc>
          <w:tcPr>
            <w:tcW w:w="1083" w:type="dxa"/>
          </w:tcPr>
          <w:p w14:paraId="4ECA7861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1083" w:type="dxa"/>
          </w:tcPr>
          <w:p w14:paraId="48790A5D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38</w:t>
            </w:r>
          </w:p>
        </w:tc>
      </w:tr>
      <w:tr w:rsidR="00C94A83" w:rsidRPr="007E5C9C" w14:paraId="2FD5BE5C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7D546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Respiratory Syncytial Virus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DAC5B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22 (4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7)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C9F54E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262 (6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3)</w:t>
            </w:r>
          </w:p>
        </w:tc>
        <w:tc>
          <w:tcPr>
            <w:tcW w:w="1083" w:type="dxa"/>
          </w:tcPr>
          <w:p w14:paraId="3AD4676F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1083" w:type="dxa"/>
          </w:tcPr>
          <w:p w14:paraId="0190ECB6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C94A83" w:rsidRPr="007E5C9C" w14:paraId="6EC86167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4AAC3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Adenovirus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7C9EE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6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3)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1A6B7B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78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9)</w:t>
            </w:r>
          </w:p>
        </w:tc>
        <w:tc>
          <w:tcPr>
            <w:tcW w:w="1083" w:type="dxa"/>
          </w:tcPr>
          <w:p w14:paraId="0F9A141F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1083" w:type="dxa"/>
          </w:tcPr>
          <w:p w14:paraId="250292D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37</w:t>
            </w:r>
          </w:p>
        </w:tc>
      </w:tr>
      <w:tr w:rsidR="00C94A83" w:rsidRPr="007E5C9C" w14:paraId="2791096E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D8CB4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Human Metapneumovirus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B989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25 (5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4)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BA232A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166 (4)</w:t>
            </w:r>
          </w:p>
        </w:tc>
        <w:tc>
          <w:tcPr>
            <w:tcW w:w="1083" w:type="dxa"/>
          </w:tcPr>
          <w:p w14:paraId="2AE3C638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2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04</w:t>
            </w:r>
          </w:p>
        </w:tc>
        <w:tc>
          <w:tcPr>
            <w:tcW w:w="1083" w:type="dxa"/>
          </w:tcPr>
          <w:p w14:paraId="7F38228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C94A83" w:rsidRPr="007E5C9C" w14:paraId="719F6A85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394F6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Rhinovirus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6463C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74 (15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8)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912D5D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431 (10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3)</w:t>
            </w:r>
          </w:p>
        </w:tc>
        <w:tc>
          <w:tcPr>
            <w:tcW w:w="1083" w:type="dxa"/>
          </w:tcPr>
          <w:p w14:paraId="638610CA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13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083" w:type="dxa"/>
          </w:tcPr>
          <w:p w14:paraId="293F0494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0003</w:t>
            </w:r>
          </w:p>
        </w:tc>
      </w:tr>
      <w:tr w:rsidR="00C94A83" w:rsidRPr="007E5C9C" w14:paraId="75DFE72A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65878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Parainfluenza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CB980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10 (2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1)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A54F65" w14:textId="5F1524B8" w:rsidR="00C94A83" w:rsidRPr="007E5C9C" w:rsidRDefault="009F4854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>
              <w:rPr>
                <w:rFonts w:ascii="Calibri" w:eastAsiaTheme="minorHAnsi" w:hAnsi="Calibri" w:cs="Calibri"/>
              </w:rPr>
              <w:t>153 (3.7)</w:t>
            </w:r>
          </w:p>
        </w:tc>
        <w:tc>
          <w:tcPr>
            <w:tcW w:w="1083" w:type="dxa"/>
          </w:tcPr>
          <w:p w14:paraId="6FE3C51B" w14:textId="2BD7C339" w:rsidR="00C94A83" w:rsidRPr="007E5C9C" w:rsidRDefault="009F4854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>
              <w:rPr>
                <w:rFonts w:ascii="Calibri" w:eastAsiaTheme="minorHAnsi" w:hAnsi="Calibri" w:cs="Calibri"/>
              </w:rPr>
              <w:t>2.86</w:t>
            </w:r>
          </w:p>
        </w:tc>
        <w:tc>
          <w:tcPr>
            <w:tcW w:w="1083" w:type="dxa"/>
          </w:tcPr>
          <w:p w14:paraId="100DA0D6" w14:textId="5DD00A68" w:rsidR="00C94A83" w:rsidRPr="007E5C9C" w:rsidRDefault="009F4854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>
              <w:rPr>
                <w:rFonts w:ascii="Calibri" w:eastAsiaTheme="minorHAnsi" w:hAnsi="Calibri" w:cs="Calibri"/>
              </w:rPr>
              <w:t>0.091</w:t>
            </w:r>
          </w:p>
        </w:tc>
      </w:tr>
      <w:tr w:rsidR="00C94A83" w:rsidRPr="007E5C9C" w14:paraId="4F244E9A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423A8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Parainfluenza type 1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89EFF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2)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889AF7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45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1)</w:t>
            </w:r>
          </w:p>
        </w:tc>
        <w:tc>
          <w:tcPr>
            <w:tcW w:w="1083" w:type="dxa"/>
          </w:tcPr>
          <w:p w14:paraId="20ADD90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083" w:type="dxa"/>
          </w:tcPr>
          <w:p w14:paraId="486B157E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074</w:t>
            </w:r>
          </w:p>
        </w:tc>
      </w:tr>
      <w:tr w:rsidR="00C94A83" w:rsidRPr="007E5C9C" w14:paraId="314EB096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83CE4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Parainfluenza type 2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4D396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4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9)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E61CC1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20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5)</w:t>
            </w:r>
          </w:p>
        </w:tc>
        <w:tc>
          <w:tcPr>
            <w:tcW w:w="1083" w:type="dxa"/>
          </w:tcPr>
          <w:p w14:paraId="20E9C3F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083" w:type="dxa"/>
          </w:tcPr>
          <w:p w14:paraId="430EFEB8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28</w:t>
            </w:r>
          </w:p>
        </w:tc>
      </w:tr>
      <w:tr w:rsidR="00C94A83" w:rsidRPr="007E5C9C" w14:paraId="4056A703" w14:textId="77777777" w:rsidTr="00B67E98">
        <w:tc>
          <w:tcPr>
            <w:tcW w:w="2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938DE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Parainfluenza type 3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7656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5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1)</w:t>
            </w:r>
          </w:p>
        </w:tc>
        <w:tc>
          <w:tcPr>
            <w:tcW w:w="187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33AB57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88 (2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1)</w:t>
            </w:r>
          </w:p>
        </w:tc>
        <w:tc>
          <w:tcPr>
            <w:tcW w:w="1083" w:type="dxa"/>
          </w:tcPr>
          <w:p w14:paraId="67410A3C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2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083" w:type="dxa"/>
          </w:tcPr>
          <w:p w14:paraId="453293A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13</w:t>
            </w:r>
          </w:p>
        </w:tc>
      </w:tr>
    </w:tbl>
    <w:p w14:paraId="3FD2C88E" w14:textId="77777777" w:rsidR="00C94A83" w:rsidRDefault="00C94A83"/>
    <w:p w14:paraId="7A20D71C" w14:textId="58E938B1" w:rsidR="00C94A83" w:rsidRDefault="00C94A83">
      <w:r>
        <w:br w:type="page"/>
      </w:r>
    </w:p>
    <w:p w14:paraId="19DAE34D" w14:textId="77777777" w:rsidR="00C94A83" w:rsidRDefault="00C94A83" w:rsidP="00C94A83">
      <w:pPr>
        <w:pStyle w:val="Caption"/>
        <w:keepNext/>
      </w:pPr>
      <w:r>
        <w:lastRenderedPageBreak/>
        <w:t xml:space="preserve">Table </w:t>
      </w:r>
      <w:fldSimple w:instr=" SEQ Table \* ARABIC ">
        <w:r>
          <w:rPr>
            <w:noProof/>
          </w:rPr>
          <w:t>3</w:t>
        </w:r>
      </w:fldSimple>
      <w:r>
        <w:t>: Viral positivity by season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0"/>
        <w:gridCol w:w="1468"/>
        <w:gridCol w:w="1686"/>
        <w:gridCol w:w="1434"/>
        <w:gridCol w:w="1648"/>
      </w:tblGrid>
      <w:tr w:rsidR="00C94A83" w:rsidRPr="007E5C9C" w14:paraId="3260AEE6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EB066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</w:p>
        </w:tc>
        <w:tc>
          <w:tcPr>
            <w:tcW w:w="174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2386F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  <w:b/>
                <w:bCs/>
                <w:lang w:val="en-AU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Pharmacy N/N (%)</w:t>
            </w:r>
          </w:p>
        </w:tc>
        <w:tc>
          <w:tcPr>
            <w:tcW w:w="170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CC11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  <w:b/>
                <w:bCs/>
                <w:lang w:val="en-AU"/>
              </w:rPr>
            </w:pPr>
            <w:r>
              <w:rPr>
                <w:rFonts w:ascii="Calibri" w:eastAsiaTheme="minorHAnsi" w:hAnsi="Calibri" w:cs="Calibri"/>
                <w:b/>
                <w:bCs/>
                <w:lang w:val="en-AU"/>
              </w:rPr>
              <w:t>SGPRVS</w:t>
            </w: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 xml:space="preserve"> N/N (%)</w:t>
            </w:r>
          </w:p>
        </w:tc>
      </w:tr>
      <w:tr w:rsidR="00C94A83" w:rsidRPr="007E5C9C" w14:paraId="6927AD27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277A9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 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55A86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Winter</w:t>
            </w:r>
          </w:p>
          <w:p w14:paraId="487E8F2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N=412</w:t>
            </w:r>
          </w:p>
        </w:tc>
        <w:tc>
          <w:tcPr>
            <w:tcW w:w="935" w:type="pct"/>
          </w:tcPr>
          <w:p w14:paraId="3A45FDFE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  <w:b/>
                <w:bCs/>
                <w:lang w:val="en-AU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Inter-seasonal</w:t>
            </w:r>
          </w:p>
          <w:p w14:paraId="2A2DCFAB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  <w:b/>
                <w:bCs/>
                <w:lang w:val="en-AU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N=55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49728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  <w:b/>
                <w:bCs/>
                <w:lang w:val="en-AU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Winter</w:t>
            </w:r>
          </w:p>
          <w:p w14:paraId="0BA7B0AD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N=3742</w:t>
            </w:r>
          </w:p>
        </w:tc>
        <w:tc>
          <w:tcPr>
            <w:tcW w:w="914" w:type="pct"/>
          </w:tcPr>
          <w:p w14:paraId="3B3199D7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  <w:b/>
                <w:bCs/>
                <w:lang w:val="en-AU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Inter-seasonal</w:t>
            </w:r>
          </w:p>
          <w:p w14:paraId="78E7A166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  <w:b/>
                <w:bCs/>
                <w:lang w:val="en-AU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N=439</w:t>
            </w:r>
          </w:p>
        </w:tc>
      </w:tr>
      <w:tr w:rsidR="00C94A83" w:rsidRPr="007E5C9C" w14:paraId="49ED90F3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AAEF9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Total positive swabs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75F5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219 (53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2)</w:t>
            </w:r>
          </w:p>
        </w:tc>
        <w:tc>
          <w:tcPr>
            <w:tcW w:w="935" w:type="pct"/>
          </w:tcPr>
          <w:p w14:paraId="2660B6F7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</w:rPr>
              <w:t>19 (34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5)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57E3F7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2020 (54)</w:t>
            </w:r>
          </w:p>
        </w:tc>
        <w:tc>
          <w:tcPr>
            <w:tcW w:w="914" w:type="pct"/>
            <w:vAlign w:val="bottom"/>
          </w:tcPr>
          <w:p w14:paraId="31D16A7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165 (37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6)</w:t>
            </w:r>
          </w:p>
        </w:tc>
      </w:tr>
      <w:tr w:rsidR="00C94A83" w:rsidRPr="007E5C9C" w14:paraId="521668EE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E8595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Influenza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76DA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87 (21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1)</w:t>
            </w:r>
          </w:p>
        </w:tc>
        <w:tc>
          <w:tcPr>
            <w:tcW w:w="935" w:type="pct"/>
          </w:tcPr>
          <w:p w14:paraId="1FF6BFA4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</w:rPr>
              <w:t>4 (7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3)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22C8D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1021 (27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3)</w:t>
            </w:r>
          </w:p>
        </w:tc>
        <w:tc>
          <w:tcPr>
            <w:tcW w:w="914" w:type="pct"/>
            <w:vAlign w:val="bottom"/>
          </w:tcPr>
          <w:p w14:paraId="4980179B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33 (7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5)</w:t>
            </w:r>
          </w:p>
        </w:tc>
      </w:tr>
      <w:tr w:rsidR="00C94A83" w:rsidRPr="007E5C9C" w14:paraId="09567624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44136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A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68AC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68 (16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5)</w:t>
            </w:r>
          </w:p>
        </w:tc>
        <w:tc>
          <w:tcPr>
            <w:tcW w:w="935" w:type="pct"/>
          </w:tcPr>
          <w:p w14:paraId="4A07168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</w:rPr>
              <w:t>2 (3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6)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F7831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795 (21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2)</w:t>
            </w:r>
          </w:p>
        </w:tc>
        <w:tc>
          <w:tcPr>
            <w:tcW w:w="914" w:type="pct"/>
            <w:vAlign w:val="bottom"/>
          </w:tcPr>
          <w:p w14:paraId="0E6D11F4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29 (6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6)</w:t>
            </w:r>
          </w:p>
        </w:tc>
      </w:tr>
      <w:tr w:rsidR="00C94A83" w:rsidRPr="007E5C9C" w14:paraId="3430BE86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F4E8" w14:textId="77777777" w:rsidR="00C94A83" w:rsidRPr="007E5C9C" w:rsidRDefault="00C94A83" w:rsidP="00B67E98">
            <w:pPr>
              <w:pStyle w:val="xmsonormal"/>
              <w:ind w:left="144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H1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63A1A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41 (10)</w:t>
            </w:r>
          </w:p>
        </w:tc>
        <w:tc>
          <w:tcPr>
            <w:tcW w:w="935" w:type="pct"/>
          </w:tcPr>
          <w:p w14:paraId="0DEFDEC6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</w:rPr>
              <w:t>2 (3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6)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4217EA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450 (12)</w:t>
            </w:r>
          </w:p>
        </w:tc>
        <w:tc>
          <w:tcPr>
            <w:tcW w:w="914" w:type="pct"/>
            <w:vAlign w:val="bottom"/>
          </w:tcPr>
          <w:p w14:paraId="709C3882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24 (5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5)</w:t>
            </w:r>
          </w:p>
        </w:tc>
      </w:tr>
      <w:tr w:rsidR="00C94A83" w:rsidRPr="007E5C9C" w14:paraId="4CE9A2E5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9F8B7" w14:textId="77777777" w:rsidR="00C94A83" w:rsidRPr="007E5C9C" w:rsidRDefault="00C94A83" w:rsidP="00B67E98">
            <w:pPr>
              <w:pStyle w:val="xmsonormal"/>
              <w:ind w:left="144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H3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75CC0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27 (6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6)</w:t>
            </w:r>
          </w:p>
        </w:tc>
        <w:tc>
          <w:tcPr>
            <w:tcW w:w="935" w:type="pct"/>
          </w:tcPr>
          <w:p w14:paraId="53CDE42D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 (0)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B7758E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334 (8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9)</w:t>
            </w:r>
          </w:p>
        </w:tc>
        <w:tc>
          <w:tcPr>
            <w:tcW w:w="914" w:type="pct"/>
            <w:vAlign w:val="bottom"/>
          </w:tcPr>
          <w:p w14:paraId="45258EF2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3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7)</w:t>
            </w:r>
          </w:p>
        </w:tc>
      </w:tr>
      <w:tr w:rsidR="00C94A83" w:rsidRPr="007E5C9C" w14:paraId="12BA8358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B01E2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B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41B0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19 (4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6)</w:t>
            </w:r>
          </w:p>
        </w:tc>
        <w:tc>
          <w:tcPr>
            <w:tcW w:w="935" w:type="pct"/>
          </w:tcPr>
          <w:p w14:paraId="392D08BF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2 (3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6)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B56C3E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226 (6)</w:t>
            </w:r>
          </w:p>
        </w:tc>
        <w:tc>
          <w:tcPr>
            <w:tcW w:w="914" w:type="pct"/>
            <w:vAlign w:val="bottom"/>
          </w:tcPr>
          <w:p w14:paraId="3E064CBB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4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9)</w:t>
            </w:r>
          </w:p>
        </w:tc>
      </w:tr>
      <w:tr w:rsidR="00C94A83" w:rsidRPr="007E5C9C" w14:paraId="17F11805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D7F8B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Enterovirus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2B04A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>
              <w:rPr>
                <w:rFonts w:ascii="Calibri" w:hAnsi="Calibri" w:cs="Calibri"/>
              </w:rPr>
              <w:t>5</w:t>
            </w:r>
            <w:r w:rsidRPr="007E5C9C">
              <w:rPr>
                <w:rFonts w:ascii="Calibri" w:hAnsi="Calibri" w:cs="Calibri"/>
              </w:rPr>
              <w:t>)</w:t>
            </w:r>
          </w:p>
        </w:tc>
        <w:tc>
          <w:tcPr>
            <w:tcW w:w="935" w:type="pct"/>
          </w:tcPr>
          <w:p w14:paraId="7DD1FAF1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 (0)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94FDB0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76 (2)</w:t>
            </w:r>
          </w:p>
        </w:tc>
        <w:tc>
          <w:tcPr>
            <w:tcW w:w="914" w:type="pct"/>
            <w:vAlign w:val="bottom"/>
          </w:tcPr>
          <w:p w14:paraId="1DD538CF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8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8)</w:t>
            </w:r>
          </w:p>
        </w:tc>
      </w:tr>
      <w:tr w:rsidR="00C94A83" w:rsidRPr="007E5C9C" w14:paraId="03BCC848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341D9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SARS-CoV-2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1E6FE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12 (2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9)</w:t>
            </w:r>
          </w:p>
        </w:tc>
        <w:tc>
          <w:tcPr>
            <w:tcW w:w="935" w:type="pct"/>
          </w:tcPr>
          <w:p w14:paraId="40B76ADA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3 (5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5)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8AF91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88 (2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4)</w:t>
            </w:r>
          </w:p>
        </w:tc>
        <w:tc>
          <w:tcPr>
            <w:tcW w:w="914" w:type="pct"/>
            <w:vAlign w:val="bottom"/>
          </w:tcPr>
          <w:p w14:paraId="09830E00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18 (4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1)</w:t>
            </w:r>
          </w:p>
        </w:tc>
      </w:tr>
      <w:tr w:rsidR="00C94A83" w:rsidRPr="007E5C9C" w14:paraId="11A16CA8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C210F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Respiratory Syncytial Virus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D316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22 (5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3)</w:t>
            </w:r>
          </w:p>
        </w:tc>
        <w:tc>
          <w:tcPr>
            <w:tcW w:w="935" w:type="pct"/>
          </w:tcPr>
          <w:p w14:paraId="790D77CF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 (0)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BA4B58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253 (6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8)</w:t>
            </w:r>
          </w:p>
        </w:tc>
        <w:tc>
          <w:tcPr>
            <w:tcW w:w="914" w:type="pct"/>
            <w:vAlign w:val="bottom"/>
          </w:tcPr>
          <w:p w14:paraId="49E92E48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9 (2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1)</w:t>
            </w:r>
          </w:p>
        </w:tc>
      </w:tr>
      <w:tr w:rsidR="00C94A83" w:rsidRPr="007E5C9C" w14:paraId="2A5DE89C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21D1A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Adenovirus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377DD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5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2)</w:t>
            </w:r>
          </w:p>
        </w:tc>
        <w:tc>
          <w:tcPr>
            <w:tcW w:w="935" w:type="pct"/>
          </w:tcPr>
          <w:p w14:paraId="130A381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1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8)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15DBC4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65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7)</w:t>
            </w:r>
          </w:p>
        </w:tc>
        <w:tc>
          <w:tcPr>
            <w:tcW w:w="914" w:type="pct"/>
            <w:vAlign w:val="bottom"/>
          </w:tcPr>
          <w:p w14:paraId="039C9DC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13 (3)</w:t>
            </w:r>
          </w:p>
        </w:tc>
      </w:tr>
      <w:tr w:rsidR="00C94A83" w:rsidRPr="007E5C9C" w14:paraId="717F02AD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1722D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Human Metapneumovirus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60975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23 (5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6)</w:t>
            </w:r>
          </w:p>
        </w:tc>
        <w:tc>
          <w:tcPr>
            <w:tcW w:w="935" w:type="pct"/>
          </w:tcPr>
          <w:p w14:paraId="1C559091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2 (3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6)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97D3F5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140 (3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7)</w:t>
            </w:r>
          </w:p>
        </w:tc>
        <w:tc>
          <w:tcPr>
            <w:tcW w:w="914" w:type="pct"/>
            <w:vAlign w:val="bottom"/>
          </w:tcPr>
          <w:p w14:paraId="70AB2A34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26 (5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9)</w:t>
            </w:r>
          </w:p>
        </w:tc>
      </w:tr>
      <w:tr w:rsidR="00C94A83" w:rsidRPr="007E5C9C" w14:paraId="1BB6315D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6955E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Rhinovirus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D0DFE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67 (16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3)</w:t>
            </w:r>
          </w:p>
        </w:tc>
        <w:tc>
          <w:tcPr>
            <w:tcW w:w="935" w:type="pct"/>
          </w:tcPr>
          <w:p w14:paraId="703E90C1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7 (12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7)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4420E5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373 (10)</w:t>
            </w:r>
          </w:p>
        </w:tc>
        <w:tc>
          <w:tcPr>
            <w:tcW w:w="914" w:type="pct"/>
            <w:vAlign w:val="bottom"/>
          </w:tcPr>
          <w:p w14:paraId="6FAEB081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58 (13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2)</w:t>
            </w:r>
          </w:p>
        </w:tc>
      </w:tr>
      <w:tr w:rsidR="00C94A83" w:rsidRPr="007E5C9C" w14:paraId="74412E48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070DC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Parainfluenza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68AFA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8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9)</w:t>
            </w:r>
          </w:p>
        </w:tc>
        <w:tc>
          <w:tcPr>
            <w:tcW w:w="935" w:type="pct"/>
          </w:tcPr>
          <w:p w14:paraId="1C4E779B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2 (3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6)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4F4689" w14:textId="565FCBBD" w:rsidR="00C94A83" w:rsidRPr="007E5C9C" w:rsidRDefault="009F4854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>
              <w:rPr>
                <w:rFonts w:ascii="Calibri" w:eastAsiaTheme="minorHAnsi" w:hAnsi="Calibri" w:cs="Calibri"/>
              </w:rPr>
              <w:t>141 (3.4)</w:t>
            </w:r>
          </w:p>
        </w:tc>
        <w:tc>
          <w:tcPr>
            <w:tcW w:w="914" w:type="pct"/>
            <w:vAlign w:val="bottom"/>
          </w:tcPr>
          <w:p w14:paraId="4151A559" w14:textId="62200C84" w:rsidR="00C94A83" w:rsidRPr="007E5C9C" w:rsidRDefault="009F4854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 (0.3)</w:t>
            </w:r>
          </w:p>
        </w:tc>
      </w:tr>
      <w:tr w:rsidR="00C94A83" w:rsidRPr="007E5C9C" w14:paraId="66CF37F0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97007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Parainfluenza type 1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B775D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2)</w:t>
            </w:r>
          </w:p>
        </w:tc>
        <w:tc>
          <w:tcPr>
            <w:tcW w:w="935" w:type="pct"/>
          </w:tcPr>
          <w:p w14:paraId="25CEF4D1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 (0)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92BB16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43 (1)</w:t>
            </w:r>
          </w:p>
        </w:tc>
        <w:tc>
          <w:tcPr>
            <w:tcW w:w="914" w:type="pct"/>
          </w:tcPr>
          <w:p w14:paraId="0B20079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2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5)</w:t>
            </w:r>
          </w:p>
        </w:tc>
      </w:tr>
      <w:tr w:rsidR="00C94A83" w:rsidRPr="007E5C9C" w14:paraId="4BA90E7D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1F277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Parainfluenza type 2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F97DE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3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7)</w:t>
            </w:r>
          </w:p>
        </w:tc>
        <w:tc>
          <w:tcPr>
            <w:tcW w:w="935" w:type="pct"/>
          </w:tcPr>
          <w:p w14:paraId="05D21B4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</w:rPr>
              <w:t>1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8)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6D67C1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19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5)</w:t>
            </w:r>
          </w:p>
        </w:tc>
        <w:tc>
          <w:tcPr>
            <w:tcW w:w="914" w:type="pct"/>
          </w:tcPr>
          <w:p w14:paraId="483245B5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1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2)</w:t>
            </w:r>
          </w:p>
        </w:tc>
      </w:tr>
      <w:tr w:rsidR="00C94A83" w:rsidRPr="007E5C9C" w14:paraId="091F9920" w14:textId="77777777" w:rsidTr="00B67E98">
        <w:tc>
          <w:tcPr>
            <w:tcW w:w="15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DB42B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Parainfluenza type 3</w:t>
            </w:r>
          </w:p>
        </w:tc>
        <w:tc>
          <w:tcPr>
            <w:tcW w:w="81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59888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4 (1)</w:t>
            </w:r>
          </w:p>
        </w:tc>
        <w:tc>
          <w:tcPr>
            <w:tcW w:w="935" w:type="pct"/>
          </w:tcPr>
          <w:p w14:paraId="67897B1C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</w:rPr>
              <w:t>1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8)</w:t>
            </w:r>
          </w:p>
        </w:tc>
        <w:tc>
          <w:tcPr>
            <w:tcW w:w="795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44DBFB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  <w:color w:val="000000"/>
              </w:rPr>
              <w:t>79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  <w:color w:val="000000"/>
              </w:rPr>
              <w:t>9)</w:t>
            </w:r>
          </w:p>
        </w:tc>
        <w:tc>
          <w:tcPr>
            <w:tcW w:w="914" w:type="pct"/>
          </w:tcPr>
          <w:p w14:paraId="0CB7FADD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hAnsi="Calibri" w:cs="Calibri"/>
                <w:color w:val="000000"/>
              </w:rPr>
            </w:pPr>
            <w:r w:rsidRPr="007E5C9C">
              <w:rPr>
                <w:rFonts w:ascii="Calibri" w:hAnsi="Calibri" w:cs="Calibri"/>
                <w:color w:val="000000"/>
              </w:rPr>
              <w:t>0 (0)</w:t>
            </w:r>
          </w:p>
        </w:tc>
      </w:tr>
    </w:tbl>
    <w:p w14:paraId="0630D152" w14:textId="77777777" w:rsidR="00C94A83" w:rsidRDefault="00C94A83"/>
    <w:p w14:paraId="44554912" w14:textId="77777777" w:rsidR="00C94A83" w:rsidRDefault="00C94A83" w:rsidP="00C94A83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4</w:t>
        </w:r>
      </w:fldSimple>
      <w:r>
        <w:t>: Pharmacy participant acceptability.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5"/>
        <w:gridCol w:w="2461"/>
      </w:tblGrid>
      <w:tr w:rsidR="00C94A83" w:rsidRPr="007E5C9C" w14:paraId="08DEF2D5" w14:textId="77777777" w:rsidTr="00B67E98">
        <w:tc>
          <w:tcPr>
            <w:tcW w:w="363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11A5F" w14:textId="77777777" w:rsidR="00C94A83" w:rsidRPr="007E5C9C" w:rsidRDefault="00C94A83" w:rsidP="00B67E98">
            <w:pPr>
              <w:pStyle w:val="xmsonormal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 </w:t>
            </w:r>
          </w:p>
        </w:tc>
        <w:tc>
          <w:tcPr>
            <w:tcW w:w="136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D7864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Pharmacy</w:t>
            </w:r>
          </w:p>
          <w:p w14:paraId="03C071EB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  <w:b/>
                <w:bCs/>
                <w:lang w:val="en-AU"/>
              </w:rPr>
              <w:t>N/459 (%)</w:t>
            </w:r>
          </w:p>
        </w:tc>
      </w:tr>
      <w:tr w:rsidR="00C94A83" w:rsidRPr="007E5C9C" w14:paraId="4B0B9D41" w14:textId="77777777" w:rsidTr="00B67E98">
        <w:tc>
          <w:tcPr>
            <w:tcW w:w="363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67A2B" w14:textId="77777777" w:rsidR="00C94A83" w:rsidRPr="00277A34" w:rsidRDefault="00C94A83" w:rsidP="00B67E98">
            <w:pPr>
              <w:pStyle w:val="xmsonormal"/>
              <w:rPr>
                <w:rFonts w:ascii="Calibri" w:eastAsiaTheme="minorHAnsi" w:hAnsi="Calibri" w:cs="Calibri"/>
                <w:i/>
                <w:iCs/>
              </w:rPr>
            </w:pPr>
            <w:r w:rsidRPr="00277A34">
              <w:rPr>
                <w:rFonts w:ascii="Calibri" w:eastAsiaTheme="minorHAnsi" w:hAnsi="Calibri" w:cs="Calibri"/>
                <w:i/>
                <w:iCs/>
              </w:rPr>
              <w:t>Convenient having swab taken at same time as asking for advice on symptoms</w:t>
            </w:r>
          </w:p>
        </w:tc>
        <w:tc>
          <w:tcPr>
            <w:tcW w:w="136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9A494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</w:p>
        </w:tc>
      </w:tr>
      <w:tr w:rsidR="00C94A83" w:rsidRPr="007E5C9C" w14:paraId="2C484217" w14:textId="77777777" w:rsidTr="00B67E98">
        <w:tc>
          <w:tcPr>
            <w:tcW w:w="36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C9823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Strongly agree</w:t>
            </w:r>
          </w:p>
        </w:tc>
        <w:tc>
          <w:tcPr>
            <w:tcW w:w="136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5422A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220 (47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9)</w:t>
            </w:r>
          </w:p>
        </w:tc>
      </w:tr>
      <w:tr w:rsidR="00C94A83" w:rsidRPr="007E5C9C" w14:paraId="5DB2ADC7" w14:textId="77777777" w:rsidTr="00B67E98">
        <w:tc>
          <w:tcPr>
            <w:tcW w:w="36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C375B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Agree</w:t>
            </w:r>
          </w:p>
        </w:tc>
        <w:tc>
          <w:tcPr>
            <w:tcW w:w="136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49772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201 (43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8)</w:t>
            </w:r>
          </w:p>
        </w:tc>
      </w:tr>
      <w:tr w:rsidR="00C94A83" w:rsidRPr="007E5C9C" w14:paraId="32F9E9D2" w14:textId="77777777" w:rsidTr="00B67E98">
        <w:tc>
          <w:tcPr>
            <w:tcW w:w="36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1A26E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Neither agree nor disagree</w:t>
            </w:r>
          </w:p>
        </w:tc>
        <w:tc>
          <w:tcPr>
            <w:tcW w:w="136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12875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29 (6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3)</w:t>
            </w:r>
          </w:p>
        </w:tc>
      </w:tr>
      <w:tr w:rsidR="00C94A83" w:rsidRPr="007E5C9C" w14:paraId="43955DE6" w14:textId="77777777" w:rsidTr="00B67E98">
        <w:tc>
          <w:tcPr>
            <w:tcW w:w="36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BE48C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Disagree</w:t>
            </w:r>
          </w:p>
        </w:tc>
        <w:tc>
          <w:tcPr>
            <w:tcW w:w="136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B9EBB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8 (1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7)</w:t>
            </w:r>
          </w:p>
        </w:tc>
      </w:tr>
      <w:tr w:rsidR="00C94A83" w:rsidRPr="007E5C9C" w14:paraId="36C929C2" w14:textId="77777777" w:rsidTr="00B67E98">
        <w:tc>
          <w:tcPr>
            <w:tcW w:w="363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024F5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Strongly disagree</w:t>
            </w:r>
          </w:p>
        </w:tc>
        <w:tc>
          <w:tcPr>
            <w:tcW w:w="136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6B421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2)</w:t>
            </w:r>
          </w:p>
        </w:tc>
      </w:tr>
      <w:tr w:rsidR="00C94A83" w:rsidRPr="00277A34" w14:paraId="660F6A51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3D429" w14:textId="77777777" w:rsidR="00C94A83" w:rsidRPr="00277A34" w:rsidRDefault="00C94A83" w:rsidP="00B67E98">
            <w:pPr>
              <w:pStyle w:val="xmsonormal"/>
              <w:rPr>
                <w:rFonts w:ascii="Calibri" w:eastAsiaTheme="minorHAnsi" w:hAnsi="Calibri" w:cs="Calibri"/>
                <w:i/>
                <w:iCs/>
              </w:rPr>
            </w:pPr>
            <w:r w:rsidRPr="00277A34">
              <w:rPr>
                <w:rFonts w:ascii="Calibri" w:eastAsiaTheme="minorHAnsi" w:hAnsi="Calibri" w:cs="Calibri"/>
                <w:i/>
                <w:iCs/>
              </w:rPr>
              <w:t>Usually see general practitioner when having cold and flu symptoms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F1D2F" w14:textId="77777777" w:rsidR="00C94A83" w:rsidRPr="00277A34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  <w:i/>
                <w:iCs/>
              </w:rPr>
            </w:pPr>
          </w:p>
        </w:tc>
      </w:tr>
      <w:tr w:rsidR="00C94A83" w:rsidRPr="007E5C9C" w14:paraId="53E82783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E81E2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Strongly 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9C0D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28 (6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1)</w:t>
            </w:r>
          </w:p>
        </w:tc>
      </w:tr>
      <w:tr w:rsidR="00C94A83" w:rsidRPr="007E5C9C" w14:paraId="2E9D2CE3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0AEE6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26D05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73 (15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9)</w:t>
            </w:r>
          </w:p>
        </w:tc>
      </w:tr>
      <w:tr w:rsidR="00C94A83" w:rsidRPr="007E5C9C" w14:paraId="31565945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FD2A9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Neither agree nor disagree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18132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115 (25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1)</w:t>
            </w:r>
          </w:p>
        </w:tc>
      </w:tr>
      <w:tr w:rsidR="00C94A83" w:rsidRPr="007E5C9C" w14:paraId="1E5FAEC3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B7A71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Disagree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51ABD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169 (36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8)</w:t>
            </w:r>
          </w:p>
        </w:tc>
      </w:tr>
      <w:tr w:rsidR="00C94A83" w:rsidRPr="007E5C9C" w14:paraId="110F501B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02A1B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Strongly disagree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C41A7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74 (16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1)</w:t>
            </w:r>
          </w:p>
        </w:tc>
      </w:tr>
      <w:tr w:rsidR="00C94A83" w:rsidRPr="00277A34" w14:paraId="047ADC90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0C446" w14:textId="77777777" w:rsidR="00C94A83" w:rsidRPr="00277A34" w:rsidRDefault="00C94A83" w:rsidP="00B67E98">
            <w:pPr>
              <w:pStyle w:val="xmsonormal"/>
              <w:rPr>
                <w:rFonts w:ascii="Calibri" w:eastAsiaTheme="minorHAnsi" w:hAnsi="Calibri" w:cs="Calibri"/>
                <w:i/>
                <w:iCs/>
              </w:rPr>
            </w:pPr>
            <w:r w:rsidRPr="00277A34">
              <w:rPr>
                <w:rFonts w:ascii="Calibri" w:eastAsiaTheme="minorHAnsi" w:hAnsi="Calibri" w:cs="Calibri"/>
                <w:i/>
                <w:iCs/>
              </w:rPr>
              <w:t>Usually see pharmacist when having cold and flu symptoms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67F34" w14:textId="77777777" w:rsidR="00C94A83" w:rsidRPr="00277A34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  <w:i/>
                <w:iCs/>
              </w:rPr>
            </w:pPr>
          </w:p>
        </w:tc>
      </w:tr>
      <w:tr w:rsidR="00C94A83" w:rsidRPr="007E5C9C" w14:paraId="509D52B2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C3EA6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Strongly 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C6B4D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48 (10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5)</w:t>
            </w:r>
          </w:p>
        </w:tc>
      </w:tr>
      <w:tr w:rsidR="00C94A83" w:rsidRPr="007E5C9C" w14:paraId="405ADE8A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A5BE5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422E0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160 (34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9)</w:t>
            </w:r>
          </w:p>
        </w:tc>
      </w:tr>
      <w:tr w:rsidR="00C94A83" w:rsidRPr="007E5C9C" w14:paraId="6B635C19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83503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Neither agree nor disagree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6AEF9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118 (25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7)</w:t>
            </w:r>
          </w:p>
        </w:tc>
      </w:tr>
      <w:tr w:rsidR="00C94A83" w:rsidRPr="007E5C9C" w14:paraId="484BF1BB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11C86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Disagree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01AAB" w14:textId="77777777" w:rsidR="00C94A83" w:rsidRPr="00876384" w:rsidRDefault="00C94A83" w:rsidP="00B67E98">
            <w:pPr>
              <w:pStyle w:val="xmsonormal"/>
              <w:jc w:val="center"/>
              <w:rPr>
                <w:rFonts w:ascii="Calibri" w:hAnsi="Calibri" w:cs="Calibri"/>
              </w:rPr>
            </w:pPr>
            <w:r w:rsidRPr="007E5C9C">
              <w:rPr>
                <w:rFonts w:ascii="Calibri" w:hAnsi="Calibri" w:cs="Calibri"/>
              </w:rPr>
              <w:t>107 (23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3)</w:t>
            </w:r>
          </w:p>
        </w:tc>
      </w:tr>
      <w:tr w:rsidR="00C94A83" w:rsidRPr="007E5C9C" w14:paraId="11B72705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56415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Strongly disagree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489B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26 (5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7)</w:t>
            </w:r>
          </w:p>
        </w:tc>
      </w:tr>
      <w:tr w:rsidR="00C94A83" w:rsidRPr="00277A34" w14:paraId="0F00BF2A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0B3F2" w14:textId="77777777" w:rsidR="00C94A83" w:rsidRPr="00277A34" w:rsidRDefault="00C94A83" w:rsidP="00B67E98">
            <w:pPr>
              <w:pStyle w:val="xmsonormal"/>
              <w:rPr>
                <w:rFonts w:ascii="Calibri" w:eastAsiaTheme="minorHAnsi" w:hAnsi="Calibri" w:cs="Calibri"/>
                <w:i/>
                <w:iCs/>
              </w:rPr>
            </w:pPr>
            <w:r w:rsidRPr="00277A34">
              <w:rPr>
                <w:rFonts w:ascii="Calibri" w:eastAsiaTheme="minorHAnsi" w:hAnsi="Calibri" w:cs="Calibri"/>
                <w:i/>
                <w:iCs/>
              </w:rPr>
              <w:t>Confident in competence of investigator taking swab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42F8B" w14:textId="77777777" w:rsidR="00C94A83" w:rsidRPr="00277A34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  <w:i/>
                <w:iCs/>
              </w:rPr>
            </w:pPr>
          </w:p>
        </w:tc>
      </w:tr>
      <w:tr w:rsidR="00C94A83" w:rsidRPr="007E5C9C" w14:paraId="3A791C66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275AB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Strongly 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8D892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325 (70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8)</w:t>
            </w:r>
          </w:p>
        </w:tc>
      </w:tr>
      <w:tr w:rsidR="00C94A83" w:rsidRPr="007E5C9C" w14:paraId="4850052A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35A35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88555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125 (27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2)</w:t>
            </w:r>
          </w:p>
        </w:tc>
      </w:tr>
      <w:tr w:rsidR="00C94A83" w:rsidRPr="007E5C9C" w14:paraId="5993A1E1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2FCB1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Neither agree nor disagree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4E35F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4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9)</w:t>
            </w:r>
          </w:p>
        </w:tc>
      </w:tr>
      <w:tr w:rsidR="00C94A83" w:rsidRPr="007E5C9C" w14:paraId="1D5925EB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623EF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lastRenderedPageBreak/>
              <w:t>Disagree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D5094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4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9)</w:t>
            </w:r>
          </w:p>
        </w:tc>
      </w:tr>
      <w:tr w:rsidR="00C94A83" w:rsidRPr="007E5C9C" w14:paraId="320CA05C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06E49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Strongly disagree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385B1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2)</w:t>
            </w:r>
          </w:p>
        </w:tc>
      </w:tr>
      <w:tr w:rsidR="00C94A83" w:rsidRPr="00277A34" w14:paraId="0A583E6E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0AE60" w14:textId="77777777" w:rsidR="00C94A83" w:rsidRPr="00277A34" w:rsidRDefault="00C94A83" w:rsidP="00B67E98">
            <w:pPr>
              <w:pStyle w:val="xmsonormal"/>
              <w:rPr>
                <w:rFonts w:ascii="Calibri" w:eastAsiaTheme="minorHAnsi" w:hAnsi="Calibri" w:cs="Calibri"/>
                <w:i/>
                <w:iCs/>
              </w:rPr>
            </w:pPr>
            <w:r w:rsidRPr="00277A34">
              <w:rPr>
                <w:rFonts w:ascii="Calibri" w:eastAsiaTheme="minorHAnsi" w:hAnsi="Calibri" w:cs="Calibri"/>
                <w:i/>
                <w:iCs/>
              </w:rPr>
              <w:t>Would consent to having swab taken by pharmacist in the future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E6F14" w14:textId="77777777" w:rsidR="00C94A83" w:rsidRPr="00277A34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  <w:i/>
                <w:iCs/>
              </w:rPr>
            </w:pPr>
          </w:p>
        </w:tc>
      </w:tr>
      <w:tr w:rsidR="00C94A83" w:rsidRPr="007E5C9C" w14:paraId="2821FEA7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FA9E5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Strongly 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5AF46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280 (61)</w:t>
            </w:r>
          </w:p>
        </w:tc>
      </w:tr>
      <w:tr w:rsidR="00C94A83" w:rsidRPr="007E5C9C" w14:paraId="71D0EE19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30790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5F050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161 (35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1)</w:t>
            </w:r>
          </w:p>
        </w:tc>
      </w:tr>
      <w:tr w:rsidR="00C94A83" w:rsidRPr="007E5C9C" w14:paraId="1D6302F2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B2865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Neither agree nor disagree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99983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14 (3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1)</w:t>
            </w:r>
          </w:p>
        </w:tc>
      </w:tr>
      <w:tr w:rsidR="00C94A83" w:rsidRPr="007E5C9C" w14:paraId="2EF41954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4B4E8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Disagree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D34EB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3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7)</w:t>
            </w:r>
          </w:p>
        </w:tc>
      </w:tr>
      <w:tr w:rsidR="00C94A83" w:rsidRPr="007E5C9C" w14:paraId="31B43764" w14:textId="77777777" w:rsidTr="00B67E98"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C6BF4" w14:textId="77777777" w:rsidR="00C94A83" w:rsidRPr="007E5C9C" w:rsidRDefault="00C94A83" w:rsidP="00B67E98">
            <w:pPr>
              <w:pStyle w:val="xmsonormal"/>
              <w:ind w:left="720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eastAsiaTheme="minorHAnsi" w:hAnsi="Calibri" w:cs="Calibri"/>
              </w:rPr>
              <w:t>Strongly disagree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65192" w14:textId="77777777" w:rsidR="00C94A83" w:rsidRPr="007E5C9C" w:rsidRDefault="00C94A83" w:rsidP="00B67E98">
            <w:pPr>
              <w:pStyle w:val="xmsonormal"/>
              <w:jc w:val="center"/>
              <w:rPr>
                <w:rFonts w:ascii="Calibri" w:eastAsiaTheme="minorHAnsi" w:hAnsi="Calibri" w:cs="Calibri"/>
              </w:rPr>
            </w:pPr>
            <w:r w:rsidRPr="007E5C9C">
              <w:rPr>
                <w:rFonts w:ascii="Calibri" w:hAnsi="Calibri" w:cs="Calibri"/>
              </w:rPr>
              <w:t>1 (0</w:t>
            </w:r>
            <w:r w:rsidRPr="009C1281">
              <w:rPr>
                <w:rFonts w:ascii="Calibri" w:hAnsi="Calibri" w:cs="Calibri"/>
              </w:rPr>
              <w:sym w:font="Symbol" w:char="F0D7"/>
            </w:r>
            <w:r w:rsidRPr="007E5C9C">
              <w:rPr>
                <w:rFonts w:ascii="Calibri" w:hAnsi="Calibri" w:cs="Calibri"/>
              </w:rPr>
              <w:t>2)</w:t>
            </w:r>
          </w:p>
        </w:tc>
      </w:tr>
    </w:tbl>
    <w:p w14:paraId="69BDB9A3" w14:textId="77777777" w:rsidR="00C94A83" w:rsidRPr="001218E8" w:rsidRDefault="00C94A83" w:rsidP="00C94A8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B1ACBAB" w14:textId="77777777" w:rsidR="00C94A83" w:rsidRDefault="00C94A83" w:rsidP="00C94A83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5</w:t>
        </w:r>
      </w:fldSimple>
      <w:r>
        <w:t>: Pharmacy-based investigator acceptability and reimbursement.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2"/>
        <w:gridCol w:w="2954"/>
      </w:tblGrid>
      <w:tr w:rsidR="00C94A83" w:rsidRPr="00635DFC" w14:paraId="757F8AB7" w14:textId="77777777" w:rsidTr="00B67E98">
        <w:tc>
          <w:tcPr>
            <w:tcW w:w="5000" w:type="pct"/>
            <w:gridSpan w:val="2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495F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77A34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Role in the pharmacy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=</w:t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</w:t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(%)</w:t>
            </w:r>
          </w:p>
        </w:tc>
      </w:tr>
      <w:tr w:rsidR="00C94A83" w:rsidRPr="00635DFC" w14:paraId="3A0A0758" w14:textId="77777777" w:rsidTr="00B67E98">
        <w:tc>
          <w:tcPr>
            <w:tcW w:w="3362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97A14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Pharmacy owner</w:t>
            </w:r>
          </w:p>
        </w:tc>
        <w:tc>
          <w:tcPr>
            <w:tcW w:w="163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24CF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 (51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9)</w:t>
            </w:r>
          </w:p>
        </w:tc>
      </w:tr>
      <w:tr w:rsidR="00C94A83" w:rsidRPr="00635DFC" w14:paraId="0545B1C0" w14:textId="77777777" w:rsidTr="00B67E98">
        <w:tc>
          <w:tcPr>
            <w:tcW w:w="3362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89542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Pharmacy manager</w:t>
            </w:r>
          </w:p>
        </w:tc>
        <w:tc>
          <w:tcPr>
            <w:tcW w:w="163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2DA19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 (18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5)</w:t>
            </w:r>
          </w:p>
        </w:tc>
      </w:tr>
      <w:tr w:rsidR="00C94A83" w:rsidRPr="00635DFC" w14:paraId="76DF985E" w14:textId="77777777" w:rsidTr="00B67E98">
        <w:tc>
          <w:tcPr>
            <w:tcW w:w="3362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0BCDC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Pharmacist</w:t>
            </w:r>
          </w:p>
        </w:tc>
        <w:tc>
          <w:tcPr>
            <w:tcW w:w="163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A37E8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 (25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9)</w:t>
            </w:r>
          </w:p>
        </w:tc>
      </w:tr>
      <w:tr w:rsidR="00C94A83" w:rsidRPr="00635DFC" w14:paraId="5FBD4F40" w14:textId="77777777" w:rsidTr="00B67E98">
        <w:tc>
          <w:tcPr>
            <w:tcW w:w="3362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54D39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Pharmacy based nurse</w:t>
            </w:r>
          </w:p>
        </w:tc>
        <w:tc>
          <w:tcPr>
            <w:tcW w:w="163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0864F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 (3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7)</w:t>
            </w:r>
          </w:p>
        </w:tc>
      </w:tr>
      <w:tr w:rsidR="00C94A83" w:rsidRPr="00635DFC" w14:paraId="69A9FB01" w14:textId="77777777" w:rsidTr="00B67E98">
        <w:tc>
          <w:tcPr>
            <w:tcW w:w="3362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6402F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77A34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Swabbed participants as part of the community pharmacy-based ILI study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N=27 (%)</w:t>
            </w:r>
          </w:p>
        </w:tc>
        <w:tc>
          <w:tcPr>
            <w:tcW w:w="163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94788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 (7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4)</w:t>
            </w:r>
          </w:p>
        </w:tc>
      </w:tr>
      <w:tr w:rsidR="00C94A83" w:rsidRPr="00635DFC" w14:paraId="19AEEBBE" w14:textId="77777777" w:rsidTr="00B67E98">
        <w:tc>
          <w:tcPr>
            <w:tcW w:w="5000" w:type="pct"/>
            <w:gridSpan w:val="2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F43F5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77A34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Convenient to swab participants at same time as giving advice on ILI symptoms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N=19 (%)</w:t>
            </w:r>
          </w:p>
        </w:tc>
      </w:tr>
      <w:tr w:rsidR="00C94A83" w:rsidRPr="00635DFC" w14:paraId="5E40CD5C" w14:textId="77777777" w:rsidTr="00B67E98">
        <w:tc>
          <w:tcPr>
            <w:tcW w:w="3362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6946A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Strongly agree</w:t>
            </w:r>
          </w:p>
        </w:tc>
        <w:tc>
          <w:tcPr>
            <w:tcW w:w="163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88FC8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 (26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3)</w:t>
            </w:r>
          </w:p>
        </w:tc>
      </w:tr>
      <w:tr w:rsidR="00C94A83" w:rsidRPr="00635DFC" w14:paraId="5DB6345F" w14:textId="77777777" w:rsidTr="00B67E98">
        <w:tc>
          <w:tcPr>
            <w:tcW w:w="3362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33D3A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Agree</w:t>
            </w:r>
          </w:p>
        </w:tc>
        <w:tc>
          <w:tcPr>
            <w:tcW w:w="163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0CF1C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 (52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6)</w:t>
            </w:r>
          </w:p>
        </w:tc>
      </w:tr>
      <w:tr w:rsidR="00C94A83" w:rsidRPr="00635DFC" w14:paraId="4B1B51DE" w14:textId="77777777" w:rsidTr="00B67E98">
        <w:tc>
          <w:tcPr>
            <w:tcW w:w="3362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3FA21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Neither agree nor disagree</w:t>
            </w:r>
          </w:p>
        </w:tc>
        <w:tc>
          <w:tcPr>
            <w:tcW w:w="163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F80C1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 (15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8)</w:t>
            </w:r>
          </w:p>
        </w:tc>
      </w:tr>
      <w:tr w:rsidR="00C94A83" w:rsidRPr="00635DFC" w14:paraId="40DE099B" w14:textId="77777777" w:rsidTr="00B67E98">
        <w:tc>
          <w:tcPr>
            <w:tcW w:w="3362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07EBF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Disagree</w:t>
            </w:r>
          </w:p>
        </w:tc>
        <w:tc>
          <w:tcPr>
            <w:tcW w:w="163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B6211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 (5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3)</w:t>
            </w:r>
          </w:p>
        </w:tc>
      </w:tr>
      <w:tr w:rsidR="00C94A83" w:rsidRPr="00635DFC" w14:paraId="63FA75A1" w14:textId="77777777" w:rsidTr="00B67E98">
        <w:tc>
          <w:tcPr>
            <w:tcW w:w="3362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35A93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Strongly disagree</w:t>
            </w:r>
          </w:p>
        </w:tc>
        <w:tc>
          <w:tcPr>
            <w:tcW w:w="1638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67604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 (0)</w:t>
            </w:r>
          </w:p>
        </w:tc>
      </w:tr>
      <w:tr w:rsidR="00C94A83" w:rsidRPr="00635DFC" w14:paraId="2CBE5CBC" w14:textId="77777777" w:rsidTr="00B67E9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F9D33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77A34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Felt confident swabbing participants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N=19 (%)</w:t>
            </w:r>
          </w:p>
        </w:tc>
      </w:tr>
      <w:tr w:rsidR="00C94A83" w:rsidRPr="00635DFC" w14:paraId="35830D10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85C69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Strongly 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DDFE4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12 (63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2)</w:t>
            </w:r>
          </w:p>
        </w:tc>
      </w:tr>
      <w:tr w:rsidR="00C94A83" w:rsidRPr="00635DFC" w14:paraId="0321889E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8F37A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19944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 (36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8)</w:t>
            </w:r>
          </w:p>
        </w:tc>
      </w:tr>
      <w:tr w:rsidR="00C94A83" w:rsidRPr="00635DFC" w14:paraId="3CD32A46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2D0BE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Neither agree nor 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EDD79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 (0)</w:t>
            </w:r>
          </w:p>
        </w:tc>
      </w:tr>
      <w:tr w:rsidR="00C94A83" w:rsidRPr="00635DFC" w14:paraId="48AA0BCE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98591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5BFC0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 (0)</w:t>
            </w:r>
          </w:p>
        </w:tc>
      </w:tr>
      <w:tr w:rsidR="00C94A83" w:rsidRPr="00635DFC" w14:paraId="5FA4C97D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3BC9F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Strongly 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7F0FC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 (0)</w:t>
            </w:r>
          </w:p>
        </w:tc>
      </w:tr>
      <w:tr w:rsidR="00C94A83" w:rsidRPr="00635DFC" w14:paraId="5F6B644A" w14:textId="77777777" w:rsidTr="00B67E9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2A75C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77A34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The pharmacy is a good place to test for respiratory infections in our community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N=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27</w:t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(%)</w:t>
            </w:r>
          </w:p>
        </w:tc>
      </w:tr>
      <w:tr w:rsidR="00C94A83" w:rsidRPr="00635DFC" w14:paraId="77473685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34BFE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Strongly 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71255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 (70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4)</w:t>
            </w:r>
          </w:p>
        </w:tc>
      </w:tr>
      <w:tr w:rsidR="00C94A83" w:rsidRPr="00635DFC" w14:paraId="138AAA13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37EE3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77399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 (29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6)</w:t>
            </w:r>
          </w:p>
        </w:tc>
      </w:tr>
      <w:tr w:rsidR="00C94A83" w:rsidRPr="00635DFC" w14:paraId="699AFAF6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B5E30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Neither agree nor 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9359F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 (0)</w:t>
            </w:r>
          </w:p>
        </w:tc>
      </w:tr>
      <w:tr w:rsidR="00C94A83" w:rsidRPr="00635DFC" w14:paraId="71B9E610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AA646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9D5BF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 (0)</w:t>
            </w:r>
          </w:p>
        </w:tc>
      </w:tr>
      <w:tr w:rsidR="00C94A83" w:rsidRPr="00635DFC" w14:paraId="60334EC5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BE050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Strongly 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91123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 (0)</w:t>
            </w:r>
          </w:p>
        </w:tc>
      </w:tr>
      <w:tr w:rsidR="00C94A83" w:rsidRPr="00635DFC" w14:paraId="5F36DFEA" w14:textId="77777777" w:rsidTr="00B67E9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1BA5A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77A34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The study procedural instructions were easy to understand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N=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27</w:t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(%)</w:t>
            </w:r>
          </w:p>
        </w:tc>
      </w:tr>
      <w:tr w:rsidR="00C94A83" w:rsidRPr="00635DFC" w14:paraId="318DC6F6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91050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Strongly 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3B404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 (55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6)</w:t>
            </w:r>
          </w:p>
        </w:tc>
      </w:tr>
      <w:tr w:rsidR="00C94A83" w:rsidRPr="00635DFC" w14:paraId="45F9BBDD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6861D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3C999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 (40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7)</w:t>
            </w:r>
          </w:p>
        </w:tc>
      </w:tr>
      <w:tr w:rsidR="00C94A83" w:rsidRPr="00635DFC" w14:paraId="0FE55CE7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8D97D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Neither agree nor 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C5FD6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 (3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7)</w:t>
            </w:r>
          </w:p>
        </w:tc>
      </w:tr>
      <w:tr w:rsidR="00C94A83" w:rsidRPr="00635DFC" w14:paraId="7A81DCBB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9BA52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DC2AA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 (0)</w:t>
            </w:r>
          </w:p>
        </w:tc>
      </w:tr>
      <w:tr w:rsidR="00C94A83" w:rsidRPr="00635DFC" w14:paraId="4CF15A4F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DDE34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Strongly 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25CDD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 (0)</w:t>
            </w:r>
          </w:p>
        </w:tc>
      </w:tr>
      <w:tr w:rsidR="00C94A83" w:rsidRPr="00635DFC" w14:paraId="5C1F9A52" w14:textId="77777777" w:rsidTr="00B67E9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2623D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77A34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Swabbing patients/participants was a quick and easy process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N=19 (%)</w:t>
            </w:r>
          </w:p>
        </w:tc>
      </w:tr>
      <w:tr w:rsidR="00C94A83" w:rsidRPr="00635DFC" w14:paraId="7FC8E9E2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025AA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Strongly 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1B77C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 (26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3)</w:t>
            </w:r>
          </w:p>
        </w:tc>
      </w:tr>
      <w:tr w:rsidR="00C94A83" w:rsidRPr="00635DFC" w14:paraId="35EC2509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17B23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lastRenderedPageBreak/>
              <w:t>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DC71A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 (36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8)</w:t>
            </w:r>
          </w:p>
        </w:tc>
      </w:tr>
      <w:tr w:rsidR="00C94A83" w:rsidRPr="00635DFC" w14:paraId="4B694F6A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59606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Neither agree nor 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93028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 (21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1)</w:t>
            </w:r>
          </w:p>
        </w:tc>
      </w:tr>
      <w:tr w:rsidR="00C94A83" w:rsidRPr="00635DFC" w14:paraId="60185084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86A07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86430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 (15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8)</w:t>
            </w:r>
          </w:p>
        </w:tc>
      </w:tr>
      <w:tr w:rsidR="00C94A83" w:rsidRPr="00635DFC" w14:paraId="12E1D80C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5B1F2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Strongly 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4A28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 (0)</w:t>
            </w:r>
          </w:p>
        </w:tc>
      </w:tr>
      <w:tr w:rsidR="00C94A83" w:rsidRPr="00635DFC" w14:paraId="4C74D12A" w14:textId="77777777" w:rsidTr="00B67E9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9ECF8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77A34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Will participate in the surveillance program again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N=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27</w:t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(%)</w:t>
            </w:r>
          </w:p>
        </w:tc>
      </w:tr>
      <w:tr w:rsidR="00C94A83" w:rsidRPr="00635DFC" w14:paraId="553B2BCB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927D4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Strongly 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9B541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 (70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4)</w:t>
            </w:r>
          </w:p>
        </w:tc>
      </w:tr>
      <w:tr w:rsidR="00C94A83" w:rsidRPr="00635DFC" w14:paraId="0919A93C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BF8E4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82895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 (22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2)</w:t>
            </w:r>
          </w:p>
        </w:tc>
      </w:tr>
      <w:tr w:rsidR="00C94A83" w:rsidRPr="00635DFC" w14:paraId="049246FA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E12C0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Neither agree nor 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2332E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 (7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4)</w:t>
            </w:r>
          </w:p>
        </w:tc>
      </w:tr>
      <w:tr w:rsidR="00C94A83" w:rsidRPr="00635DFC" w14:paraId="613FB334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9A16F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31D81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 (0)</w:t>
            </w:r>
          </w:p>
        </w:tc>
      </w:tr>
      <w:tr w:rsidR="00C94A83" w:rsidRPr="00635DFC" w14:paraId="1769A5F4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ACDD2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Strongly disagree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6DBC2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 (0)</w:t>
            </w:r>
          </w:p>
        </w:tc>
      </w:tr>
      <w:tr w:rsidR="00C94A83" w:rsidRPr="00635DFC" w14:paraId="77F52F8E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03A83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77A34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Minimum per swab fee</w:t>
            </w: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$NZD (Mean, SD)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18842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64</w:t>
            </w:r>
            <w:r w:rsidRPr="009C1281">
              <w:rPr>
                <w:rFonts w:ascii="Calibri" w:hAnsi="Calibri" w:cs="Calibri"/>
                <w:sz w:val="22"/>
                <w:szCs w:val="22"/>
              </w:rPr>
              <w:sym w:font="Symbol" w:char="F0D7"/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</w:t>
            </w:r>
          </w:p>
        </w:tc>
      </w:tr>
      <w:tr w:rsidR="00C94A83" w:rsidRPr="00635DFC" w14:paraId="5785FB0A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E43CA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Median (IQR)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B50C2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 (45 to 100)</w:t>
            </w:r>
          </w:p>
        </w:tc>
      </w:tr>
      <w:tr w:rsidR="00C94A83" w:rsidRPr="00635DFC" w14:paraId="439C1DBC" w14:textId="77777777" w:rsidTr="00B67E98">
        <w:tc>
          <w:tcPr>
            <w:tcW w:w="3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CA34C" w14:textId="77777777" w:rsidR="00C94A83" w:rsidRPr="00635DFC" w:rsidRDefault="00C94A83" w:rsidP="00B67E98">
            <w:pPr>
              <w:spacing w:line="276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Min to Max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16D54" w14:textId="77777777" w:rsidR="00C94A83" w:rsidRPr="00635DFC" w:rsidRDefault="00C94A83" w:rsidP="00B67E98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35D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 to 120</w:t>
            </w:r>
          </w:p>
        </w:tc>
      </w:tr>
    </w:tbl>
    <w:p w14:paraId="62B7E83D" w14:textId="031B057D" w:rsidR="00476DE1" w:rsidRDefault="00476DE1"/>
    <w:p w14:paraId="3632F091" w14:textId="7DFD9258" w:rsidR="00476DE1" w:rsidRPr="00476DE1" w:rsidRDefault="00476DE1" w:rsidP="00476DE1"/>
    <w:sectPr w:rsidR="00476DE1" w:rsidRPr="00476D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7E5"/>
    <w:rsid w:val="00191832"/>
    <w:rsid w:val="00220D84"/>
    <w:rsid w:val="0039137A"/>
    <w:rsid w:val="00476DE1"/>
    <w:rsid w:val="004B63F4"/>
    <w:rsid w:val="004C5F52"/>
    <w:rsid w:val="00584436"/>
    <w:rsid w:val="00621BC8"/>
    <w:rsid w:val="00674185"/>
    <w:rsid w:val="006B4CEB"/>
    <w:rsid w:val="00736645"/>
    <w:rsid w:val="007B3C33"/>
    <w:rsid w:val="00920B91"/>
    <w:rsid w:val="009F4854"/>
    <w:rsid w:val="00A86108"/>
    <w:rsid w:val="00AB513A"/>
    <w:rsid w:val="00C94A83"/>
    <w:rsid w:val="00D15570"/>
    <w:rsid w:val="00D917E5"/>
    <w:rsid w:val="00ED20C1"/>
    <w:rsid w:val="00EF5ADC"/>
    <w:rsid w:val="00F534B1"/>
    <w:rsid w:val="00F86FDF"/>
    <w:rsid w:val="00FA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78CCB7"/>
  <w15:chartTrackingRefBased/>
  <w15:docId w15:val="{F054210B-2BA1-D64E-88FB-1895F1C32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A83"/>
  </w:style>
  <w:style w:type="paragraph" w:styleId="Heading1">
    <w:name w:val="heading 1"/>
    <w:basedOn w:val="Normal"/>
    <w:next w:val="Normal"/>
    <w:link w:val="Heading1Char"/>
    <w:uiPriority w:val="9"/>
    <w:qFormat/>
    <w:rsid w:val="00D917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7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7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7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7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7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7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7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7E5"/>
    <w:pPr>
      <w:keepNext/>
      <w:keepLines/>
      <w:outlineLvl w:val="8"/>
    </w:pPr>
    <w:rPr>
      <w:rFonts w:eastAsiaTheme="majorEastAsia" w:cstheme="majorBidi"/>
      <w:color w:val="272727" w:themeColor="text1" w:themeTint="D8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7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7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7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7E5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7E5"/>
    <w:rPr>
      <w:rFonts w:eastAsiaTheme="majorEastAsia" w:cstheme="majorBidi"/>
      <w:color w:val="0F4761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7E5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7E5"/>
    <w:rPr>
      <w:rFonts w:eastAsiaTheme="majorEastAsia" w:cstheme="majorBidi"/>
      <w:color w:val="595959" w:themeColor="text1" w:themeTint="A6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7E5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7E5"/>
    <w:rPr>
      <w:rFonts w:eastAsiaTheme="majorEastAsia" w:cstheme="majorBidi"/>
      <w:color w:val="272727" w:themeColor="text1" w:themeTint="D8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917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7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7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7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7E5"/>
    <w:pPr>
      <w:spacing w:before="160" w:after="160"/>
      <w:jc w:val="center"/>
    </w:pPr>
    <w:rPr>
      <w:rFonts w:ascii="Arial" w:hAnsi="Arial"/>
      <w:i/>
      <w:iCs/>
      <w:color w:val="404040" w:themeColor="text1" w:themeTint="BF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D917E5"/>
    <w:rPr>
      <w:rFonts w:ascii="Arial" w:hAnsi="Arial"/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uiPriority w:val="34"/>
    <w:qFormat/>
    <w:rsid w:val="00D917E5"/>
    <w:pPr>
      <w:ind w:left="720"/>
      <w:contextualSpacing/>
    </w:pPr>
    <w:rPr>
      <w:rFonts w:ascii="Arial" w:hAnsi="Arial"/>
      <w:sz w:val="20"/>
    </w:rPr>
  </w:style>
  <w:style w:type="character" w:styleId="IntenseEmphasis">
    <w:name w:val="Intense Emphasis"/>
    <w:basedOn w:val="DefaultParagraphFont"/>
    <w:uiPriority w:val="21"/>
    <w:qFormat/>
    <w:rsid w:val="00D917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7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rial" w:hAnsi="Arial"/>
      <w:i/>
      <w:iCs/>
      <w:color w:val="0F4761" w:themeColor="accent1" w:themeShade="BF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7E5"/>
    <w:rPr>
      <w:rFonts w:ascii="Arial" w:hAnsi="Arial"/>
      <w:i/>
      <w:iCs/>
      <w:color w:val="0F4761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qFormat/>
    <w:rsid w:val="00D917E5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C94A83"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xmsonormal">
    <w:name w:val="xmsonormal"/>
    <w:basedOn w:val="Normal"/>
    <w:rsid w:val="00C94A83"/>
    <w:rPr>
      <w:rFonts w:ascii="Aptos" w:eastAsia="Times New Roman" w:hAnsi="Aptos" w:cs="Aptos"/>
      <w:kern w:val="0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848</Words>
  <Characters>4181</Characters>
  <Application>Microsoft Office Word</Application>
  <DocSecurity>0</DocSecurity>
  <Lines>418</Lines>
  <Paragraphs>386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Semprini</dc:creator>
  <cp:keywords/>
  <dc:description/>
  <cp:lastModifiedBy>Alex Semprini</cp:lastModifiedBy>
  <cp:revision>8</cp:revision>
  <dcterms:created xsi:type="dcterms:W3CDTF">2026-03-06T14:22:00Z</dcterms:created>
  <dcterms:modified xsi:type="dcterms:W3CDTF">2026-06-16T21:20:00Z</dcterms:modified>
</cp:coreProperties>
</file>