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4C0FCD" w14:textId="77777777" w:rsidR="00BD0536" w:rsidRPr="00BD0536" w:rsidRDefault="00BD0536" w:rsidP="00BD0536">
      <w:pPr>
        <w:spacing w:before="100" w:beforeAutospacing="1" w:after="100" w:afterAutospacing="1" w:line="240" w:lineRule="auto"/>
        <w:outlineLvl w:val="0"/>
        <w:rPr>
          <w:rFonts w:ascii="Times New Roman" w:eastAsia="Times New Roman" w:hAnsi="Times New Roman" w:cs="Times New Roman"/>
          <w:b/>
          <w:bCs/>
          <w:kern w:val="36"/>
          <w:sz w:val="32"/>
          <w:szCs w:val="32"/>
          <w14:ligatures w14:val="none"/>
        </w:rPr>
      </w:pPr>
      <w:r w:rsidRPr="00BD0536">
        <w:rPr>
          <w:rFonts w:ascii="Times New Roman" w:eastAsia="Times New Roman" w:hAnsi="Times New Roman" w:cs="Times New Roman"/>
          <w:b/>
          <w:bCs/>
          <w:kern w:val="36"/>
          <w:sz w:val="32"/>
          <w:szCs w:val="32"/>
          <w14:ligatures w14:val="none"/>
        </w:rPr>
        <w:t>Additional file 1</w:t>
      </w:r>
    </w:p>
    <w:p w14:paraId="1206FF52" w14:textId="77777777"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BD0536">
        <w:rPr>
          <w:rFonts w:ascii="Times New Roman" w:eastAsia="Times New Roman" w:hAnsi="Times New Roman" w:cs="Times New Roman"/>
          <w:b/>
          <w:bCs/>
          <w:kern w:val="0"/>
          <w:sz w:val="32"/>
          <w:szCs w:val="32"/>
          <w14:ligatures w14:val="none"/>
        </w:rPr>
        <w:t>Semi-Structured Interview Guide</w:t>
      </w:r>
    </w:p>
    <w:p w14:paraId="022DB78E" w14:textId="5930C045"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Interview format: One-to-one semi-structured interview</w:t>
      </w:r>
      <w:r w:rsidRPr="00BD0536">
        <w:rPr>
          <w:rFonts w:ascii="Times New Roman" w:eastAsia="Times New Roman" w:hAnsi="Times New Roman" w:cs="Times New Roman"/>
          <w:kern w:val="0"/>
          <w14:ligatures w14:val="none"/>
        </w:rPr>
        <w:br/>
      </w:r>
      <w:proofErr w:type="spellStart"/>
      <w:r w:rsidRPr="00BD0536">
        <w:rPr>
          <w:rFonts w:ascii="Times New Roman" w:eastAsia="Times New Roman" w:hAnsi="Times New Roman" w:cs="Times New Roman"/>
          <w:kern w:val="0"/>
          <w14:ligatures w14:val="none"/>
        </w:rPr>
        <w:t>Interview</w:t>
      </w:r>
      <w:proofErr w:type="spellEnd"/>
      <w:r w:rsidRPr="00BD0536">
        <w:rPr>
          <w:rFonts w:ascii="Times New Roman" w:eastAsia="Times New Roman" w:hAnsi="Times New Roman" w:cs="Times New Roman"/>
          <w:kern w:val="0"/>
          <w14:ligatures w14:val="none"/>
        </w:rPr>
        <w:t xml:space="preserve"> language: Mandarin Chinese</w:t>
      </w:r>
      <w:r w:rsidRPr="00BD0536">
        <w:rPr>
          <w:rFonts w:ascii="Times New Roman" w:eastAsia="Times New Roman" w:hAnsi="Times New Roman" w:cs="Times New Roman"/>
          <w:kern w:val="0"/>
          <w14:ligatures w14:val="none"/>
        </w:rPr>
        <w:br/>
        <w:t>Participants: Adult women residing in China who were undergoing IVF or had undergone an IVF cycle within the preceding 6 months</w:t>
      </w:r>
      <w:r w:rsidRPr="00BD0536">
        <w:rPr>
          <w:rFonts w:ascii="Times New Roman" w:eastAsia="Times New Roman" w:hAnsi="Times New Roman" w:cs="Times New Roman"/>
          <w:kern w:val="0"/>
          <w14:ligatures w14:val="none"/>
        </w:rPr>
        <w:br/>
        <w:t xml:space="preserve">Interview duration: Approximately </w:t>
      </w:r>
      <w:r w:rsidRPr="00BD0536">
        <w:rPr>
          <w:rFonts w:ascii="Times New Roman" w:eastAsia="Times New Roman" w:hAnsi="Times New Roman" w:cs="Times New Roman" w:hint="eastAsia"/>
          <w:kern w:val="0"/>
          <w14:ligatures w14:val="none"/>
        </w:rPr>
        <w:t>60</w:t>
      </w:r>
      <w:r w:rsidRPr="00BD0536">
        <w:rPr>
          <w:rFonts w:ascii="Times New Roman" w:eastAsia="Times New Roman" w:hAnsi="Times New Roman" w:cs="Times New Roman"/>
          <w:kern w:val="0"/>
          <w14:ligatures w14:val="none"/>
        </w:rPr>
        <w:t xml:space="preserve"> minutes</w:t>
      </w:r>
      <w:r w:rsidRPr="00BD0536">
        <w:rPr>
          <w:rFonts w:ascii="Times New Roman" w:eastAsia="Times New Roman" w:hAnsi="Times New Roman" w:cs="Times New Roman"/>
          <w:kern w:val="0"/>
          <w14:ligatures w14:val="none"/>
        </w:rPr>
        <w:br/>
        <w:t>Recording: Audio-recorded with participants’ consent, transcribed verbatim, and de-identified</w:t>
      </w:r>
    </w:p>
    <w:p w14:paraId="26DFE939" w14:textId="77777777" w:rsidR="007C6D36" w:rsidRPr="00BD0536" w:rsidRDefault="007C6D36" w:rsidP="007C6D36">
      <w:pPr>
        <w:spacing w:before="100" w:beforeAutospacing="1" w:after="100" w:afterAutospacing="1" w:line="240" w:lineRule="auto"/>
        <w:outlineLvl w:val="2"/>
        <w:rPr>
          <w:rFonts w:ascii="Times New Roman" w:eastAsia="Times New Roman" w:hAnsi="Times New Roman" w:cs="Times New Roman"/>
          <w:kern w:val="0"/>
          <w14:ligatures w14:val="none"/>
        </w:rPr>
      </w:pPr>
      <w:r w:rsidRPr="00BD0536">
        <w:rPr>
          <w:rFonts w:ascii="Times New Roman" w:eastAsia="Times New Roman" w:hAnsi="Times New Roman" w:cs="Times New Roman" w:hint="eastAsia"/>
          <w:kern w:val="0"/>
          <w14:ligatures w14:val="none"/>
        </w:rPr>
        <w:t>N</w:t>
      </w:r>
      <w:r w:rsidRPr="00BD0536">
        <w:rPr>
          <w:rFonts w:ascii="Times New Roman" w:eastAsia="Times New Roman" w:hAnsi="Times New Roman" w:cs="Times New Roman"/>
          <w:kern w:val="0"/>
          <w14:ligatures w14:val="none"/>
        </w:rPr>
        <w:t>ote</w:t>
      </w:r>
      <w:r w:rsidRPr="00BD0536">
        <w:rPr>
          <w:rFonts w:ascii="Times New Roman" w:eastAsia="Times New Roman" w:hAnsi="Times New Roman" w:cs="Times New Roman" w:hint="eastAsia"/>
          <w:kern w:val="0"/>
          <w14:ligatures w14:val="none"/>
        </w:rPr>
        <w:t xml:space="preserve">: </w:t>
      </w:r>
      <w:r w:rsidRPr="00BD0536">
        <w:rPr>
          <w:rFonts w:ascii="Times New Roman" w:eastAsia="Times New Roman" w:hAnsi="Times New Roman" w:cs="Times New Roman"/>
          <w:kern w:val="0"/>
          <w14:ligatures w14:val="none"/>
        </w:rPr>
        <w:t>This semi-structured interview guide was developed specifically for the present study. Interviews were conducted in Mandarin Chinese. The guide below is an English-language version consolidating the core domains and probes used across the study. Core domains were maintained throughout data collection, while specific probes were iteratively refined as fieldwork and interim analysis progressed.</w:t>
      </w:r>
      <w:r>
        <w:rPr>
          <w:rFonts w:ascii="Times New Roman" w:eastAsia="Times New Roman" w:hAnsi="Times New Roman" w:cs="Times New Roman" w:hint="eastAsia"/>
          <w:kern w:val="0"/>
          <w14:ligatures w14:val="none"/>
        </w:rPr>
        <w:t xml:space="preserve"> </w:t>
      </w:r>
      <w:r w:rsidRPr="00BD0536">
        <w:rPr>
          <w:rFonts w:ascii="Times New Roman" w:eastAsia="Times New Roman" w:hAnsi="Times New Roman" w:cs="Times New Roman"/>
          <w:kern w:val="0"/>
          <w14:ligatures w14:val="none"/>
        </w:rPr>
        <w:t>Questions were not necessarily asked verbatim or in a fixed order. Follow-up probes were used flexibly in response to each participant’s experiences and the issues emerging during the interview. Participants could decline to answer any question or stop the interview at any time.</w:t>
      </w:r>
    </w:p>
    <w:p w14:paraId="6412F643" w14:textId="77777777"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kern w:val="0"/>
          <w14:ligatures w14:val="none"/>
        </w:rPr>
      </w:pPr>
    </w:p>
    <w:p w14:paraId="02414320" w14:textId="377D7C36"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0536">
        <w:rPr>
          <w:rFonts w:ascii="Times New Roman" w:eastAsia="Times New Roman" w:hAnsi="Times New Roman" w:cs="Times New Roman"/>
          <w:b/>
          <w:bCs/>
          <w:kern w:val="0"/>
          <w:sz w:val="36"/>
          <w:szCs w:val="36"/>
          <w14:ligatures w14:val="none"/>
        </w:rPr>
        <w:t>Opening</w:t>
      </w:r>
    </w:p>
    <w:p w14:paraId="1CB8E2EA"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Thank you for taking part in this interview. I am interested in your experiences of infertility, IVF treatment, family relationships, clinical encounters, and decision-making. There are no right or wrong answers; I am interested in how you understand your own experiences. Some questions may concern sensitive issues. You may decline to answer any question or ask to pause or stop the interview at any time.</w:t>
      </w:r>
    </w:p>
    <w:p w14:paraId="4174AB98" w14:textId="77777777"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0536">
        <w:rPr>
          <w:rFonts w:ascii="Times New Roman" w:eastAsia="Times New Roman" w:hAnsi="Times New Roman" w:cs="Times New Roman"/>
          <w:b/>
          <w:bCs/>
          <w:kern w:val="0"/>
          <w:sz w:val="36"/>
          <w:szCs w:val="36"/>
          <w14:ligatures w14:val="none"/>
        </w:rPr>
        <w:t>1. Participant background and reproductive context</w:t>
      </w:r>
    </w:p>
    <w:p w14:paraId="33E7C527"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1.1 Could you briefly tell me about yourself and your current family and living situation?</w:t>
      </w:r>
    </w:p>
    <w:p w14:paraId="5D834853"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107A8C38" w14:textId="77777777" w:rsidR="00BD0536" w:rsidRPr="00BD0536" w:rsidRDefault="00BD0536" w:rsidP="00BD053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Age, education, current place of residence, occupation and employment status.</w:t>
      </w:r>
    </w:p>
    <w:p w14:paraId="486201AE" w14:textId="77777777" w:rsidR="00BD0536" w:rsidRPr="00BD0536" w:rsidRDefault="00BD0536" w:rsidP="00BD053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Marital or partnership status and household composition.</w:t>
      </w:r>
    </w:p>
    <w:p w14:paraId="72E75908" w14:textId="77777777" w:rsidR="00BD0536" w:rsidRPr="00BD0536" w:rsidRDefault="00BD0536" w:rsidP="00BD053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If comfortable to discuss, approximate household or couple income.</w:t>
      </w:r>
    </w:p>
    <w:p w14:paraId="304F8C88"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1.2 Could you describe your reproductive history and where you are currently in the IVF process?</w:t>
      </w:r>
    </w:p>
    <w:p w14:paraId="76CF0436"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7EE17E67" w14:textId="77777777" w:rsidR="00BD0536" w:rsidRPr="00BD0536" w:rsidRDefault="00BD0536" w:rsidP="00BD053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lastRenderedPageBreak/>
        <w:t>When did you begin considering parenthood or trying to conceive?</w:t>
      </w:r>
    </w:p>
    <w:p w14:paraId="2BBB401D" w14:textId="77777777" w:rsidR="00BD0536" w:rsidRPr="00BD0536" w:rsidRDefault="00BD0536" w:rsidP="00BD053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When did you first become aware that conception might be difficult?</w:t>
      </w:r>
    </w:p>
    <w:p w14:paraId="49975467" w14:textId="77777777" w:rsidR="00BD0536" w:rsidRPr="00BD0536" w:rsidRDefault="00BD0536" w:rsidP="00BD053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What diagnoses or fertility-related conditions, if any, have you or your partner received?</w:t>
      </w:r>
    </w:p>
    <w:p w14:paraId="4D8DD247" w14:textId="77777777" w:rsidR="00BD0536" w:rsidRPr="00BD0536" w:rsidRDefault="00BD0536" w:rsidP="00BD053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What fertility treatments have you experienced, including IUI, IVF, PGT, ovarian stimulation, oocyte retrieval, embryo transfer, pregnancy, or pregnancy loss?</w:t>
      </w:r>
    </w:p>
    <w:p w14:paraId="54C8C5FC" w14:textId="77777777" w:rsidR="00BD0536" w:rsidRPr="00BD0536" w:rsidRDefault="00BD0536" w:rsidP="00BD053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What is your current treatment stage?</w:t>
      </w:r>
    </w:p>
    <w:p w14:paraId="44ACCB79" w14:textId="77777777"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0536">
        <w:rPr>
          <w:rFonts w:ascii="Times New Roman" w:eastAsia="Times New Roman" w:hAnsi="Times New Roman" w:cs="Times New Roman"/>
          <w:b/>
          <w:bCs/>
          <w:kern w:val="0"/>
          <w:sz w:val="36"/>
          <w:szCs w:val="36"/>
          <w14:ligatures w14:val="none"/>
        </w:rPr>
        <w:t>2. Reproductive intentions and entry into IVF</w:t>
      </w:r>
    </w:p>
    <w:p w14:paraId="3406CD4E"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2.1 How has your own desire for a child changed, if at all, over time?</w:t>
      </w:r>
    </w:p>
    <w:p w14:paraId="03FEF5D7"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6729FE0A" w14:textId="77777777" w:rsidR="00BD0536" w:rsidRPr="00BD0536" w:rsidRDefault="00BD0536" w:rsidP="00BD053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How important was motherhood to you before treatment began?</w:t>
      </w:r>
    </w:p>
    <w:p w14:paraId="5103A3AB" w14:textId="77777777" w:rsidR="00BD0536" w:rsidRPr="00BD0536" w:rsidRDefault="00BD0536" w:rsidP="00BD053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Were there periods when having a child felt necessary, desirable, uncertain, or relatively unimportant?</w:t>
      </w:r>
    </w:p>
    <w:p w14:paraId="13AAAF64" w14:textId="77777777" w:rsidR="00BD0536" w:rsidRPr="00BD0536" w:rsidRDefault="00BD0536" w:rsidP="00BD053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How did age, marriage, partnership, career plans, previous pregnancy experiences, or other life plans enter your thinking?</w:t>
      </w:r>
    </w:p>
    <w:p w14:paraId="161741C2"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2.2 How did IVF first become part of your reproductive plans?</w:t>
      </w:r>
    </w:p>
    <w:p w14:paraId="15426C52"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30424C26" w14:textId="77777777" w:rsidR="00BD0536" w:rsidRPr="00BD0536" w:rsidRDefault="00BD0536" w:rsidP="00BD053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Who first suggested IVF?</w:t>
      </w:r>
    </w:p>
    <w:p w14:paraId="7A7016C8" w14:textId="77777777" w:rsidR="00BD0536" w:rsidRPr="00BD0536" w:rsidRDefault="00BD0536" w:rsidP="00BD053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What medical, personal, relational, financial, or timing considerations mattered?</w:t>
      </w:r>
    </w:p>
    <w:p w14:paraId="3926F3B6" w14:textId="77777777" w:rsidR="00BD0536" w:rsidRPr="00BD0536" w:rsidRDefault="00BD0536" w:rsidP="00BD053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What did you understand IVF to involve before beginning treatment?</w:t>
      </w:r>
    </w:p>
    <w:p w14:paraId="26606D1A" w14:textId="77777777" w:rsidR="00BD0536" w:rsidRPr="00BD0536" w:rsidRDefault="00BD0536" w:rsidP="00BD053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What did you expect regarding success rates, risks, uncertainty, or control?</w:t>
      </w:r>
    </w:p>
    <w:p w14:paraId="5C464C12"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2.3 What does IVF mean to you personally?</w:t>
      </w:r>
    </w:p>
    <w:p w14:paraId="0FE12F46"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4CDF5703" w14:textId="77777777" w:rsidR="00BD0536" w:rsidRPr="00BD0536" w:rsidRDefault="00BD0536" w:rsidP="00BD053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Some people describe IVF as a project, hope, responsibility, opportunity, burden, task, or necessity. Would any of these descriptions fit your experience, or would you use different language?</w:t>
      </w:r>
    </w:p>
    <w:p w14:paraId="2F19EBFA" w14:textId="77777777" w:rsidR="00BD0536" w:rsidRPr="00BD0536" w:rsidRDefault="00BD0536" w:rsidP="00BD053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Has IVF changed how you understand motherhood, womanhood, family, or reproduction?</w:t>
      </w:r>
    </w:p>
    <w:p w14:paraId="64D2B2D6" w14:textId="77777777"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0536">
        <w:rPr>
          <w:rFonts w:ascii="Times New Roman" w:eastAsia="Times New Roman" w:hAnsi="Times New Roman" w:cs="Times New Roman"/>
          <w:b/>
          <w:bCs/>
          <w:kern w:val="0"/>
          <w:sz w:val="36"/>
          <w:szCs w:val="36"/>
          <w14:ligatures w14:val="none"/>
        </w:rPr>
        <w:t>3. Treatment trajectory, uncertainty, and temporality</w:t>
      </w:r>
    </w:p>
    <w:p w14:paraId="02239E34"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3.1 Could you walk me through your IVF treatment from the beginning to the present?</w:t>
      </w:r>
    </w:p>
    <w:p w14:paraId="2B78D7EE"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5600914A" w14:textId="77777777" w:rsidR="00BD0536" w:rsidRPr="00BD0536" w:rsidRDefault="00BD0536" w:rsidP="00BD053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Which stages stand out most strongly?</w:t>
      </w:r>
    </w:p>
    <w:p w14:paraId="6ED2ADD4" w14:textId="77777777" w:rsidR="00BD0536" w:rsidRPr="00BD0536" w:rsidRDefault="00BD0536" w:rsidP="00BD053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lastRenderedPageBreak/>
        <w:t xml:space="preserve">Were there periods of </w:t>
      </w:r>
      <w:proofErr w:type="gramStart"/>
      <w:r w:rsidRPr="00BD0536">
        <w:rPr>
          <w:rFonts w:ascii="Times New Roman" w:eastAsia="Times New Roman" w:hAnsi="Times New Roman" w:cs="Times New Roman"/>
          <w:kern w:val="0"/>
          <w14:ligatures w14:val="none"/>
        </w:rPr>
        <w:t>particular hope</w:t>
      </w:r>
      <w:proofErr w:type="gramEnd"/>
      <w:r w:rsidRPr="00BD0536">
        <w:rPr>
          <w:rFonts w:ascii="Times New Roman" w:eastAsia="Times New Roman" w:hAnsi="Times New Roman" w:cs="Times New Roman"/>
          <w:kern w:val="0"/>
          <w14:ligatures w14:val="none"/>
        </w:rPr>
        <w:t>, anxiety, uncertainty, disappointment, or relief?</w:t>
      </w:r>
    </w:p>
    <w:p w14:paraId="23639813" w14:textId="77777777" w:rsidR="00BD0536" w:rsidRPr="00BD0536" w:rsidRDefault="00BD0536" w:rsidP="00BD053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 xml:space="preserve">How did you experience waiting between testing, stimulation, retrieval, </w:t>
      </w:r>
      <w:proofErr w:type="spellStart"/>
      <w:r w:rsidRPr="00BD0536">
        <w:rPr>
          <w:rFonts w:ascii="Times New Roman" w:eastAsia="Times New Roman" w:hAnsi="Times New Roman" w:cs="Times New Roman"/>
          <w:kern w:val="0"/>
          <w14:ligatures w14:val="none"/>
        </w:rPr>
        <w:t>fertilisation</w:t>
      </w:r>
      <w:proofErr w:type="spellEnd"/>
      <w:r w:rsidRPr="00BD0536">
        <w:rPr>
          <w:rFonts w:ascii="Times New Roman" w:eastAsia="Times New Roman" w:hAnsi="Times New Roman" w:cs="Times New Roman"/>
          <w:kern w:val="0"/>
          <w14:ligatures w14:val="none"/>
        </w:rPr>
        <w:t>, embryo development, transfer, and pregnancy testing?</w:t>
      </w:r>
    </w:p>
    <w:p w14:paraId="3ECDE6B2"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3.2 Have there been moments when you reconsidered whether, when, or how to continue treatment?</w:t>
      </w:r>
    </w:p>
    <w:p w14:paraId="7C1813AD"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42B7CBF5" w14:textId="77777777" w:rsidR="00BD0536" w:rsidRPr="00BD0536" w:rsidRDefault="00BD0536" w:rsidP="00BD0536">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What made you consider delaying, changing, refusing, or stopping treatment?</w:t>
      </w:r>
    </w:p>
    <w:p w14:paraId="20185670" w14:textId="77777777" w:rsidR="00BD0536" w:rsidRPr="00BD0536" w:rsidRDefault="00BD0536" w:rsidP="00BD0536">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What made continuation seem preferable or necessary?</w:t>
      </w:r>
    </w:p>
    <w:p w14:paraId="60B8D7C2" w14:textId="77777777" w:rsidR="00BD0536" w:rsidRPr="00BD0536" w:rsidRDefault="00BD0536" w:rsidP="00BD0536">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Did previous treatment cycles, time invested, financial expenditure, or physical effort affect how you thought about continuing?</w:t>
      </w:r>
    </w:p>
    <w:p w14:paraId="2E3A1BD9"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3.3 Has IVF affected your sense of time or the direction of your life?</w:t>
      </w:r>
    </w:p>
    <w:p w14:paraId="064B1CAB"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0A976E84" w14:textId="77777777" w:rsidR="00BD0536" w:rsidRPr="00BD0536" w:rsidRDefault="00BD0536" w:rsidP="00BD0536">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Has treatment affected your career, employment, travel, relationships, or other life plans?</w:t>
      </w:r>
    </w:p>
    <w:p w14:paraId="6E777FBD" w14:textId="77777777" w:rsidR="00BD0536" w:rsidRPr="00BD0536" w:rsidRDefault="00BD0536" w:rsidP="00BD0536">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Have you ever felt that your life was paused, delayed, or “stuck” because of treatment?</w:t>
      </w:r>
    </w:p>
    <w:p w14:paraId="796C61EE" w14:textId="77777777" w:rsidR="00BD0536" w:rsidRPr="00BD0536" w:rsidRDefault="00BD0536" w:rsidP="00BD0536">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If relevant, how has your partner experienced the timing of IVF?</w:t>
      </w:r>
    </w:p>
    <w:p w14:paraId="6ABD196C" w14:textId="77777777"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0536">
        <w:rPr>
          <w:rFonts w:ascii="Times New Roman" w:eastAsia="Times New Roman" w:hAnsi="Times New Roman" w:cs="Times New Roman"/>
          <w:b/>
          <w:bCs/>
          <w:kern w:val="0"/>
          <w:sz w:val="36"/>
          <w:szCs w:val="36"/>
          <w14:ligatures w14:val="none"/>
        </w:rPr>
        <w:t>4. Embodied and emotional experiences</w:t>
      </w:r>
    </w:p>
    <w:p w14:paraId="738524BD"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4.1 How has IVF affected you physically?</w:t>
      </w:r>
    </w:p>
    <w:p w14:paraId="55DF6510"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76350122" w14:textId="77777777" w:rsidR="00BD0536" w:rsidRPr="00BD0536" w:rsidRDefault="00BD0536" w:rsidP="00BD053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 xml:space="preserve">Injections, medications, side effects, ovarian stimulation, retrieval, </w:t>
      </w:r>
      <w:proofErr w:type="spellStart"/>
      <w:r w:rsidRPr="00BD0536">
        <w:rPr>
          <w:rFonts w:ascii="Times New Roman" w:eastAsia="Times New Roman" w:hAnsi="Times New Roman" w:cs="Times New Roman"/>
          <w:kern w:val="0"/>
          <w14:ligatures w14:val="none"/>
        </w:rPr>
        <w:t>anaesthesia</w:t>
      </w:r>
      <w:proofErr w:type="spellEnd"/>
      <w:r w:rsidRPr="00BD0536">
        <w:rPr>
          <w:rFonts w:ascii="Times New Roman" w:eastAsia="Times New Roman" w:hAnsi="Times New Roman" w:cs="Times New Roman"/>
          <w:kern w:val="0"/>
          <w14:ligatures w14:val="none"/>
        </w:rPr>
        <w:t>, embryo transfer, pain, bruising, fatigue, or other bodily changes.</w:t>
      </w:r>
    </w:p>
    <w:p w14:paraId="6A796BE3" w14:textId="77777777" w:rsidR="00BD0536" w:rsidRPr="00BD0536" w:rsidRDefault="00BD0536" w:rsidP="00BD053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Were there procedures or bodily experiences that felt particularly difficult or excessive?</w:t>
      </w:r>
    </w:p>
    <w:p w14:paraId="4F2CCAF1" w14:textId="77777777" w:rsidR="00BD0536" w:rsidRPr="00BD0536" w:rsidRDefault="00BD0536" w:rsidP="00BD053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Did bodily discomfort ever become a reason to question, postpone, or refuse a treatment step?</w:t>
      </w:r>
    </w:p>
    <w:p w14:paraId="04725379"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4.2 How has IVF affected you emotionally or psychologically?</w:t>
      </w:r>
    </w:p>
    <w:p w14:paraId="30F90D38"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5D7CE307" w14:textId="77777777" w:rsidR="00BD0536" w:rsidRPr="00BD0536" w:rsidRDefault="00BD0536" w:rsidP="00BD053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How would you describe the emotions you experienced at different stages?</w:t>
      </w:r>
    </w:p>
    <w:p w14:paraId="1B1E5A8A" w14:textId="77777777" w:rsidR="00BD0536" w:rsidRPr="00BD0536" w:rsidRDefault="00BD0536" w:rsidP="00BD053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Did hope, anxiety, shame, guilt, frustration, exhaustion, anger, or ambivalence change over time?</w:t>
      </w:r>
    </w:p>
    <w:p w14:paraId="76840F2F" w14:textId="77777777" w:rsidR="00BD0536" w:rsidRPr="00BD0536" w:rsidRDefault="00BD0536" w:rsidP="00BD053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How did you respond when treatment failed or outcomes remained uncertain?</w:t>
      </w:r>
    </w:p>
    <w:p w14:paraId="434780F9"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 xml:space="preserve">4.3 Have there been moments when you felt </w:t>
      </w:r>
      <w:proofErr w:type="gramStart"/>
      <w:r w:rsidRPr="00BD0536">
        <w:rPr>
          <w:rFonts w:ascii="Times New Roman" w:eastAsia="Times New Roman" w:hAnsi="Times New Roman" w:cs="Times New Roman"/>
          <w:b/>
          <w:bCs/>
          <w:kern w:val="0"/>
          <w14:ligatures w14:val="none"/>
        </w:rPr>
        <w:t>more or less in</w:t>
      </w:r>
      <w:proofErr w:type="gramEnd"/>
      <w:r w:rsidRPr="00BD0536">
        <w:rPr>
          <w:rFonts w:ascii="Times New Roman" w:eastAsia="Times New Roman" w:hAnsi="Times New Roman" w:cs="Times New Roman"/>
          <w:b/>
          <w:bCs/>
          <w:kern w:val="0"/>
          <w14:ligatures w14:val="none"/>
        </w:rPr>
        <w:t xml:space="preserve"> control of your body or treatment?</w:t>
      </w:r>
    </w:p>
    <w:p w14:paraId="292BB6E3"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lastRenderedPageBreak/>
        <w:t>Optional probes:</w:t>
      </w:r>
    </w:p>
    <w:p w14:paraId="0D13E18F" w14:textId="77777777" w:rsidR="00BD0536" w:rsidRPr="00BD0536" w:rsidRDefault="00BD0536" w:rsidP="00BD053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What contributed to that feeling?</w:t>
      </w:r>
    </w:p>
    <w:p w14:paraId="4EC0DC2D" w14:textId="77777777" w:rsidR="00BD0536" w:rsidRPr="00BD0536" w:rsidRDefault="00BD0536" w:rsidP="00BD053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Did you communicate bodily discomfort or reluctance to your partner, family, or clinicians?</w:t>
      </w:r>
    </w:p>
    <w:p w14:paraId="57CB9126" w14:textId="77777777" w:rsidR="00BD0536" w:rsidRPr="00BD0536" w:rsidRDefault="00BD0536" w:rsidP="00BD053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How did they respond?</w:t>
      </w:r>
    </w:p>
    <w:p w14:paraId="1A9C55A6" w14:textId="77777777"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0536">
        <w:rPr>
          <w:rFonts w:ascii="Times New Roman" w:eastAsia="Times New Roman" w:hAnsi="Times New Roman" w:cs="Times New Roman"/>
          <w:b/>
          <w:bCs/>
          <w:kern w:val="0"/>
          <w:sz w:val="36"/>
          <w:szCs w:val="36"/>
          <w14:ligatures w14:val="none"/>
        </w:rPr>
        <w:t>5. Family relationships, reproductive expectations, and responsibility</w:t>
      </w:r>
    </w:p>
    <w:p w14:paraId="7A8E839D"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5.1 Who, if anyone, has been involved in discussions about whether, when, and how to have a child or pursue IVF?</w:t>
      </w:r>
    </w:p>
    <w:p w14:paraId="485C14B9"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0F93CC42" w14:textId="77777777" w:rsidR="00BD0536" w:rsidRPr="00BD0536" w:rsidRDefault="00BD0536" w:rsidP="00BD053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Partner or spouse.</w:t>
      </w:r>
    </w:p>
    <w:p w14:paraId="340FCBA8" w14:textId="77777777" w:rsidR="00BD0536" w:rsidRPr="00BD0536" w:rsidRDefault="00BD0536" w:rsidP="00BD053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Parents or parents-in-law.</w:t>
      </w:r>
    </w:p>
    <w:p w14:paraId="5D04B10A" w14:textId="77777777" w:rsidR="00BD0536" w:rsidRPr="00BD0536" w:rsidRDefault="00BD0536" w:rsidP="00BD053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Other relatives.</w:t>
      </w:r>
    </w:p>
    <w:p w14:paraId="1808B1A4" w14:textId="77777777" w:rsidR="00BD0536" w:rsidRPr="00BD0536" w:rsidRDefault="00BD0536" w:rsidP="00BD053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Whose views mattered most to you, and why?</w:t>
      </w:r>
    </w:p>
    <w:p w14:paraId="20938E5D" w14:textId="77777777" w:rsidR="00BD0536" w:rsidRPr="00BD0536" w:rsidRDefault="00BD0536" w:rsidP="00BD053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Who appeared to want a child most strongly?</w:t>
      </w:r>
    </w:p>
    <w:p w14:paraId="57C93896"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5.2 How have family expectations influenced your treatment, if at all?</w:t>
      </w:r>
    </w:p>
    <w:p w14:paraId="5D8CB22D"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799C4076" w14:textId="77777777" w:rsidR="00BD0536" w:rsidRPr="00BD0536" w:rsidRDefault="00BD0536" w:rsidP="00BD053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Whether to begin IVF.</w:t>
      </w:r>
    </w:p>
    <w:p w14:paraId="7A61E015" w14:textId="77777777" w:rsidR="00BD0536" w:rsidRPr="00BD0536" w:rsidRDefault="00BD0536" w:rsidP="00BD053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When to begin.</w:t>
      </w:r>
    </w:p>
    <w:p w14:paraId="17DE7127" w14:textId="77777777" w:rsidR="00BD0536" w:rsidRPr="00BD0536" w:rsidRDefault="00BD0536" w:rsidP="00BD053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Hospital or treatment choices.</w:t>
      </w:r>
    </w:p>
    <w:p w14:paraId="4BA7B1D2" w14:textId="77777777" w:rsidR="00BD0536" w:rsidRPr="00BD0536" w:rsidRDefault="00BD0536" w:rsidP="00BD053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Whether to continue, postpone, or stop.</w:t>
      </w:r>
    </w:p>
    <w:p w14:paraId="7B5D9828" w14:textId="77777777" w:rsidR="00BD0536" w:rsidRPr="00BD0536" w:rsidRDefault="00BD0536" w:rsidP="00BD053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Expectations concerning filial responsibility, grandchildren, family continuity, or family harmony.</w:t>
      </w:r>
    </w:p>
    <w:p w14:paraId="50A332B0" w14:textId="77777777" w:rsidR="00BD0536" w:rsidRPr="00BD0536" w:rsidRDefault="00BD0536" w:rsidP="00BD053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Did you experience these expectations as pressure, care, responsibility, support, or something else?</w:t>
      </w:r>
    </w:p>
    <w:p w14:paraId="1FDC6308"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5.3 What happens when your own preferences differ from those of your partner or family?</w:t>
      </w:r>
    </w:p>
    <w:p w14:paraId="64CFDC42"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1541AC37" w14:textId="77777777" w:rsidR="00BD0536" w:rsidRPr="00BD0536" w:rsidRDefault="00BD0536" w:rsidP="00BD053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Can you describe a particular disagreement or negotiation?</w:t>
      </w:r>
    </w:p>
    <w:p w14:paraId="13788476" w14:textId="77777777" w:rsidR="00BD0536" w:rsidRPr="00BD0536" w:rsidRDefault="00BD0536" w:rsidP="00BD053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How do you usually respond to differences or conflict?</w:t>
      </w:r>
    </w:p>
    <w:p w14:paraId="117E6B7A" w14:textId="77777777" w:rsidR="00BD0536" w:rsidRPr="00BD0536" w:rsidRDefault="00BD0536" w:rsidP="00BD053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How important is maintaining family harmony?</w:t>
      </w:r>
    </w:p>
    <w:p w14:paraId="39EDDB2C" w14:textId="77777777" w:rsidR="00BD0536" w:rsidRPr="00BD0536" w:rsidRDefault="00BD0536" w:rsidP="00BD053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Have family relationships changed during IVF?</w:t>
      </w:r>
    </w:p>
    <w:p w14:paraId="74FDF522"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5.4 How do you understand your responsibilities to yourself, your partner, and your wider family during IVF?</w:t>
      </w:r>
    </w:p>
    <w:p w14:paraId="4DB20480"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lastRenderedPageBreak/>
        <w:t>Optional probes:</w:t>
      </w:r>
    </w:p>
    <w:p w14:paraId="41637299" w14:textId="77777777" w:rsidR="00BD0536" w:rsidRPr="00BD0536" w:rsidRDefault="00BD0536" w:rsidP="00BD053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Have you ever worried that delaying, refusing, or stopping treatment might be selfish or irresponsible?</w:t>
      </w:r>
    </w:p>
    <w:p w14:paraId="1F303818" w14:textId="77777777" w:rsidR="00BD0536" w:rsidRPr="00BD0536" w:rsidRDefault="00BD0536" w:rsidP="00BD053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How do your own well-being and the well-being of people close to you enter the same decision?</w:t>
      </w:r>
    </w:p>
    <w:p w14:paraId="3936E6F1" w14:textId="77777777"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0536">
        <w:rPr>
          <w:rFonts w:ascii="Times New Roman" w:eastAsia="Times New Roman" w:hAnsi="Times New Roman" w:cs="Times New Roman"/>
          <w:b/>
          <w:bCs/>
          <w:kern w:val="0"/>
          <w:sz w:val="36"/>
          <w:szCs w:val="36"/>
          <w14:ligatures w14:val="none"/>
        </w:rPr>
        <w:t>6. Infertility-related shame, stigma, face, and disclosure</w:t>
      </w:r>
    </w:p>
    <w:p w14:paraId="0A4674C2"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6.1 How comfortable are you discussing infertility or IVF with other people?</w:t>
      </w:r>
    </w:p>
    <w:p w14:paraId="4BF9FBB6"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503A48A9" w14:textId="77777777" w:rsidR="00BD0536" w:rsidRPr="00BD0536" w:rsidRDefault="00BD0536" w:rsidP="00BD053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Who knows about the diagnosis or treatment, and who does not?</w:t>
      </w:r>
    </w:p>
    <w:p w14:paraId="67026989" w14:textId="77777777" w:rsidR="00BD0536" w:rsidRPr="00BD0536" w:rsidRDefault="00BD0536" w:rsidP="00BD053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How did you decide what to disclose and to whom?</w:t>
      </w:r>
    </w:p>
    <w:p w14:paraId="6297AD6B" w14:textId="77777777" w:rsidR="00BD0536" w:rsidRPr="00BD0536" w:rsidRDefault="00BD0536" w:rsidP="00BD053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 xml:space="preserve">Have you anticipated gossip, blame, embarrassment, loss of face, or unwanted questions, even when nobody directly </w:t>
      </w:r>
      <w:proofErr w:type="spellStart"/>
      <w:r w:rsidRPr="00BD0536">
        <w:rPr>
          <w:rFonts w:ascii="Times New Roman" w:eastAsia="Times New Roman" w:hAnsi="Times New Roman" w:cs="Times New Roman"/>
          <w:kern w:val="0"/>
          <w14:ligatures w14:val="none"/>
        </w:rPr>
        <w:t>criticised</w:t>
      </w:r>
      <w:proofErr w:type="spellEnd"/>
      <w:r w:rsidRPr="00BD0536">
        <w:rPr>
          <w:rFonts w:ascii="Times New Roman" w:eastAsia="Times New Roman" w:hAnsi="Times New Roman" w:cs="Times New Roman"/>
          <w:kern w:val="0"/>
          <w14:ligatures w14:val="none"/>
        </w:rPr>
        <w:t xml:space="preserve"> you?</w:t>
      </w:r>
    </w:p>
    <w:p w14:paraId="6FE4DD5A"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6.2 Has infertility affected how you see yourself, your partner, or your family?</w:t>
      </w:r>
    </w:p>
    <w:p w14:paraId="3A0CACB9"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134B05C2" w14:textId="77777777" w:rsidR="00BD0536" w:rsidRPr="00BD0536" w:rsidRDefault="00BD0536" w:rsidP="00BD053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Has it affected your understanding of femininity, masculinity, being a wife or husband, daughter or daughter-in-law, or prospective mother?</w:t>
      </w:r>
    </w:p>
    <w:p w14:paraId="4028A111" w14:textId="77777777" w:rsidR="00BD0536" w:rsidRPr="00BD0536" w:rsidRDefault="00BD0536" w:rsidP="00BD053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Have you experienced shame, guilt, embarrassment, self-blame, or a sense of being “abnormal”?</w:t>
      </w:r>
    </w:p>
    <w:p w14:paraId="71B7EEDA" w14:textId="77777777" w:rsidR="00BD0536" w:rsidRPr="00BD0536" w:rsidRDefault="00BD0536" w:rsidP="00BD053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What did those feelings mean to you?</w:t>
      </w:r>
    </w:p>
    <w:p w14:paraId="38530DB1"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6.3 How has responsibility for infertility been discussed within your relationship, family, or clinic?</w:t>
      </w:r>
    </w:p>
    <w:p w14:paraId="654119BD"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0D854AB8" w14:textId="77777777" w:rsidR="00BD0536" w:rsidRPr="00BD0536" w:rsidRDefault="00BD0536" w:rsidP="00BD053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 xml:space="preserve">If infertility was attributed primarily to you, your partner, both partners, </w:t>
      </w:r>
      <w:proofErr w:type="gramStart"/>
      <w:r w:rsidRPr="00BD0536">
        <w:rPr>
          <w:rFonts w:ascii="Times New Roman" w:eastAsia="Times New Roman" w:hAnsi="Times New Roman" w:cs="Times New Roman"/>
          <w:kern w:val="0"/>
          <w14:ligatures w14:val="none"/>
        </w:rPr>
        <w:t>or</w:t>
      </w:r>
      <w:proofErr w:type="gramEnd"/>
      <w:r w:rsidRPr="00BD0536">
        <w:rPr>
          <w:rFonts w:ascii="Times New Roman" w:eastAsia="Times New Roman" w:hAnsi="Times New Roman" w:cs="Times New Roman"/>
          <w:kern w:val="0"/>
          <w14:ligatures w14:val="none"/>
        </w:rPr>
        <w:t xml:space="preserve"> remained unexplained, how was this communicated?</w:t>
      </w:r>
    </w:p>
    <w:p w14:paraId="4D902D44" w14:textId="77777777" w:rsidR="00BD0536" w:rsidRPr="00BD0536" w:rsidRDefault="00BD0536" w:rsidP="00BD053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Were male-factor and female-factor infertility discussed differently?</w:t>
      </w:r>
    </w:p>
    <w:p w14:paraId="2F255AED" w14:textId="77777777" w:rsidR="00BD0536" w:rsidRPr="00BD0536" w:rsidRDefault="00BD0536" w:rsidP="00BD053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Have you ever concealed, withheld, or softened information about infertility to protect your partner or family?</w:t>
      </w:r>
    </w:p>
    <w:p w14:paraId="471E0C0A" w14:textId="77777777" w:rsidR="00BD0536" w:rsidRPr="00BD0536" w:rsidRDefault="00BD0536" w:rsidP="00BD053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If so, why?</w:t>
      </w:r>
    </w:p>
    <w:p w14:paraId="0BF5BE00" w14:textId="77777777"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0536">
        <w:rPr>
          <w:rFonts w:ascii="Times New Roman" w:eastAsia="Times New Roman" w:hAnsi="Times New Roman" w:cs="Times New Roman"/>
          <w:b/>
          <w:bCs/>
          <w:kern w:val="0"/>
          <w:sz w:val="36"/>
          <w:szCs w:val="36"/>
          <w14:ligatures w14:val="none"/>
        </w:rPr>
        <w:t>7. Clinical encounters, information, consent, and medical authority</w:t>
      </w:r>
    </w:p>
    <w:p w14:paraId="6D86C0BE"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7.1 How would you describe your interactions with doctors, nurses, and other clinic staff?</w:t>
      </w:r>
    </w:p>
    <w:p w14:paraId="659D2272"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lastRenderedPageBreak/>
        <w:t>Optional probes:</w:t>
      </w:r>
    </w:p>
    <w:p w14:paraId="583F5F22" w14:textId="77777777" w:rsidR="00BD0536" w:rsidRPr="00BD0536" w:rsidRDefault="00BD0536" w:rsidP="00BD0536">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Can you recall a clinical encounter that was particularly helpful, difficult, or memorable?</w:t>
      </w:r>
    </w:p>
    <w:p w14:paraId="12316E86" w14:textId="77777777" w:rsidR="00BD0536" w:rsidRPr="00BD0536" w:rsidRDefault="00BD0536" w:rsidP="00BD0536">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Did you feel listened to and respected?</w:t>
      </w:r>
    </w:p>
    <w:p w14:paraId="0D69D5FC" w14:textId="77777777" w:rsidR="00BD0536" w:rsidRPr="00BD0536" w:rsidRDefault="00BD0536" w:rsidP="00BD0536">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 xml:space="preserve">How did waiting, rotating clinicians, time pressure, privacy, or </w:t>
      </w:r>
      <w:proofErr w:type="spellStart"/>
      <w:r w:rsidRPr="00BD0536">
        <w:rPr>
          <w:rFonts w:ascii="Times New Roman" w:eastAsia="Times New Roman" w:hAnsi="Times New Roman" w:cs="Times New Roman"/>
          <w:kern w:val="0"/>
          <w14:ligatures w14:val="none"/>
        </w:rPr>
        <w:t>standardised</w:t>
      </w:r>
      <w:proofErr w:type="spellEnd"/>
      <w:r w:rsidRPr="00BD0536">
        <w:rPr>
          <w:rFonts w:ascii="Times New Roman" w:eastAsia="Times New Roman" w:hAnsi="Times New Roman" w:cs="Times New Roman"/>
          <w:kern w:val="0"/>
          <w14:ligatures w14:val="none"/>
        </w:rPr>
        <w:t xml:space="preserve"> clinical procedures affect your experience?</w:t>
      </w:r>
    </w:p>
    <w:p w14:paraId="3042ED14"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7.2 Did you feel you had enough information to make treatment decisions?</w:t>
      </w:r>
    </w:p>
    <w:p w14:paraId="128DEB84"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6990D2DC" w14:textId="77777777" w:rsidR="00BD0536" w:rsidRPr="00BD0536" w:rsidRDefault="00BD0536" w:rsidP="00BD0536">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Were treatment options, risks, side effects, success rates, alternatives, and reasons for recommendations explained clearly?</w:t>
      </w:r>
    </w:p>
    <w:p w14:paraId="73F62CB1" w14:textId="77777777" w:rsidR="00BD0536" w:rsidRPr="00BD0536" w:rsidRDefault="00BD0536" w:rsidP="00BD0536">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Were there occasions when you signed a consent form without fully understanding a procedure?</w:t>
      </w:r>
    </w:p>
    <w:p w14:paraId="461D7C49" w14:textId="77777777" w:rsidR="00BD0536" w:rsidRPr="00BD0536" w:rsidRDefault="00BD0536" w:rsidP="00BD0536">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Did you ask questions or challenge medical recommendations?</w:t>
      </w:r>
    </w:p>
    <w:p w14:paraId="7435CB44" w14:textId="77777777" w:rsidR="00BD0536" w:rsidRPr="00BD0536" w:rsidRDefault="00BD0536" w:rsidP="00BD0536">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What made questioning a recommendation easier or more difficult?</w:t>
      </w:r>
    </w:p>
    <w:p w14:paraId="4EC3EC3C"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7.3 How much influence did clinicians have over your treatment decisions?</w:t>
      </w:r>
    </w:p>
    <w:p w14:paraId="4D4A8F4A"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4067ED63" w14:textId="77777777" w:rsidR="00BD0536" w:rsidRPr="00BD0536" w:rsidRDefault="00BD0536" w:rsidP="00BD0536">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Were there recommendations you accepted despite reluctance or uncertainty?</w:t>
      </w:r>
    </w:p>
    <w:p w14:paraId="6E0AD131" w14:textId="77777777" w:rsidR="00BD0536" w:rsidRPr="00BD0536" w:rsidRDefault="00BD0536" w:rsidP="00BD0536">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How did medical advice interact with your bodily experience?</w:t>
      </w:r>
    </w:p>
    <w:p w14:paraId="30084A06" w14:textId="77777777" w:rsidR="00BD0536" w:rsidRPr="00BD0536" w:rsidRDefault="00BD0536" w:rsidP="00BD0536">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How did it interact with your partner’s or family’s views?</w:t>
      </w:r>
    </w:p>
    <w:p w14:paraId="490CA05F" w14:textId="77777777" w:rsidR="00BD0536" w:rsidRPr="00BD0536" w:rsidRDefault="00BD0536" w:rsidP="00BD0536">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Were infertility diagnoses or causes communicated differently when you were alone compared with when your partner or family was present?</w:t>
      </w:r>
    </w:p>
    <w:p w14:paraId="050B5A35" w14:textId="77777777"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0536">
        <w:rPr>
          <w:rFonts w:ascii="Times New Roman" w:eastAsia="Times New Roman" w:hAnsi="Times New Roman" w:cs="Times New Roman"/>
          <w:b/>
          <w:bCs/>
          <w:kern w:val="0"/>
          <w:sz w:val="36"/>
          <w:szCs w:val="36"/>
          <w14:ligatures w14:val="none"/>
        </w:rPr>
        <w:t>8. Meanings of IVF technology and reproductive materials</w:t>
      </w:r>
    </w:p>
    <w:p w14:paraId="1F90693D"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8.1 Has your understanding of IVF technology changed during treatment?</w:t>
      </w:r>
    </w:p>
    <w:p w14:paraId="022215AB"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70A5DFB0" w14:textId="77777777" w:rsidR="00BD0536" w:rsidRPr="00BD0536" w:rsidRDefault="00BD0536" w:rsidP="00BD0536">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Before treatment, did IVF feel highly scientific, controllable, uncertain, risky, hopeful, or frightening?</w:t>
      </w:r>
    </w:p>
    <w:p w14:paraId="26836757" w14:textId="77777777" w:rsidR="00BD0536" w:rsidRPr="00BD0536" w:rsidRDefault="00BD0536" w:rsidP="00BD0536">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Did your understanding change after experiencing treatment?</w:t>
      </w:r>
    </w:p>
    <w:p w14:paraId="1A203D83" w14:textId="77777777" w:rsidR="00BD0536" w:rsidRPr="00BD0536" w:rsidRDefault="00BD0536" w:rsidP="00BD0536">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How did repeated outcomes affect your confidence or trust in IVF?</w:t>
      </w:r>
    </w:p>
    <w:p w14:paraId="61E49A50"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8.2 How, if at all, do you think about eggs, sperm, embryos, or embryo quality during treatment?</w:t>
      </w:r>
    </w:p>
    <w:p w14:paraId="1A00D318"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2CAF0601" w14:textId="77777777" w:rsidR="00BD0536" w:rsidRPr="00BD0536" w:rsidRDefault="00BD0536" w:rsidP="00BD0536">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 xml:space="preserve">Do these reproductive materials carry </w:t>
      </w:r>
      <w:proofErr w:type="gramStart"/>
      <w:r w:rsidRPr="00BD0536">
        <w:rPr>
          <w:rFonts w:ascii="Times New Roman" w:eastAsia="Times New Roman" w:hAnsi="Times New Roman" w:cs="Times New Roman"/>
          <w:kern w:val="0"/>
          <w14:ligatures w14:val="none"/>
        </w:rPr>
        <w:t>particular emotional</w:t>
      </w:r>
      <w:proofErr w:type="gramEnd"/>
      <w:r w:rsidRPr="00BD0536">
        <w:rPr>
          <w:rFonts w:ascii="Times New Roman" w:eastAsia="Times New Roman" w:hAnsi="Times New Roman" w:cs="Times New Roman"/>
          <w:kern w:val="0"/>
          <w14:ligatures w14:val="none"/>
        </w:rPr>
        <w:t>, familial, or moral meanings for you?</w:t>
      </w:r>
    </w:p>
    <w:p w14:paraId="51861660" w14:textId="77777777" w:rsidR="00BD0536" w:rsidRPr="00BD0536" w:rsidRDefault="00BD0536" w:rsidP="00BD0536">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lastRenderedPageBreak/>
        <w:t>Have discussions of egg numbers, sperm quality, embryo grading, freezing, genetic testing, or embryo transfer changed how you understand responsibility for treatment outcomes?</w:t>
      </w:r>
    </w:p>
    <w:p w14:paraId="20153BB1" w14:textId="77777777" w:rsidR="00BD0536" w:rsidRPr="00BD0536" w:rsidRDefault="00BD0536" w:rsidP="00BD0536">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Where relevant, how were decisions concerning embryo transfer, genetic testing, or embryo selection discussed with clinicians and family members?</w:t>
      </w:r>
    </w:p>
    <w:p w14:paraId="2DF52223" w14:textId="77777777"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0536">
        <w:rPr>
          <w:rFonts w:ascii="Times New Roman" w:eastAsia="Times New Roman" w:hAnsi="Times New Roman" w:cs="Times New Roman"/>
          <w:b/>
          <w:bCs/>
          <w:kern w:val="0"/>
          <w:sz w:val="36"/>
          <w:szCs w:val="36"/>
          <w14:ligatures w14:val="none"/>
        </w:rPr>
        <w:t>9. Knowledge sources, self-learning, and social media</w:t>
      </w:r>
    </w:p>
    <w:p w14:paraId="302B6BD0"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9.1 Apart from clinicians, where do you obtain information about IVF?</w:t>
      </w:r>
    </w:p>
    <w:p w14:paraId="0CD3CEE7"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34B51A35" w14:textId="77777777" w:rsidR="00BD0536" w:rsidRPr="00BD0536" w:rsidRDefault="00BD0536" w:rsidP="00BD0536">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BD0536">
        <w:rPr>
          <w:rFonts w:ascii="Times New Roman" w:eastAsia="Times New Roman" w:hAnsi="Times New Roman" w:cs="Times New Roman"/>
          <w:kern w:val="0"/>
          <w14:ligatures w14:val="none"/>
        </w:rPr>
        <w:t>Xiaohongshu</w:t>
      </w:r>
      <w:proofErr w:type="spellEnd"/>
      <w:r w:rsidRPr="00BD0536">
        <w:rPr>
          <w:rFonts w:ascii="Times New Roman" w:eastAsia="Times New Roman" w:hAnsi="Times New Roman" w:cs="Times New Roman"/>
          <w:kern w:val="0"/>
          <w14:ligatures w14:val="none"/>
        </w:rPr>
        <w:t>/</w:t>
      </w:r>
      <w:proofErr w:type="spellStart"/>
      <w:r w:rsidRPr="00BD0536">
        <w:rPr>
          <w:rFonts w:ascii="Times New Roman" w:eastAsia="Times New Roman" w:hAnsi="Times New Roman" w:cs="Times New Roman"/>
          <w:kern w:val="0"/>
          <w14:ligatures w14:val="none"/>
        </w:rPr>
        <w:t>RedNote</w:t>
      </w:r>
      <w:proofErr w:type="spellEnd"/>
      <w:r w:rsidRPr="00BD0536">
        <w:rPr>
          <w:rFonts w:ascii="Times New Roman" w:eastAsia="Times New Roman" w:hAnsi="Times New Roman" w:cs="Times New Roman"/>
          <w:kern w:val="0"/>
          <w14:ligatures w14:val="none"/>
        </w:rPr>
        <w:t xml:space="preserve"> or other social media.</w:t>
      </w:r>
    </w:p>
    <w:p w14:paraId="22BB3620" w14:textId="77777777" w:rsidR="00BD0536" w:rsidRPr="00BD0536" w:rsidRDefault="00BD0536" w:rsidP="00BD0536">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Patient groups or online forums.</w:t>
      </w:r>
    </w:p>
    <w:p w14:paraId="03183F6C" w14:textId="77777777" w:rsidR="00BD0536" w:rsidRPr="00BD0536" w:rsidRDefault="00BD0536" w:rsidP="00BD0536">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Friends, family, or other IVF patients.</w:t>
      </w:r>
    </w:p>
    <w:p w14:paraId="5445C4E3" w14:textId="77777777" w:rsidR="00BD0536" w:rsidRPr="00BD0536" w:rsidRDefault="00BD0536" w:rsidP="00BD0536">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What kinds of information do you find most useful?</w:t>
      </w:r>
    </w:p>
    <w:p w14:paraId="139F0A38" w14:textId="77777777" w:rsidR="00BD0536" w:rsidRPr="00BD0536" w:rsidRDefault="00BD0536" w:rsidP="00BD0536">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How do you decide which information to trust?</w:t>
      </w:r>
    </w:p>
    <w:p w14:paraId="5757B0FA"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9.2 How do you view popular or mainstream social-media narratives about fertility and IVF?</w:t>
      </w:r>
    </w:p>
    <w:p w14:paraId="5A2D4E38"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171EADA9" w14:textId="77777777" w:rsidR="00BD0536" w:rsidRPr="00BD0536" w:rsidRDefault="00BD0536" w:rsidP="00BD0536">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Do they affect your expectations, anxiety, hope, or understanding of treatment?</w:t>
      </w:r>
    </w:p>
    <w:p w14:paraId="0EF8F4C7" w14:textId="77777777" w:rsidR="00BD0536" w:rsidRPr="00BD0536" w:rsidRDefault="00BD0536" w:rsidP="00BD0536">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Do you see differences between information available online and information provided by clinicians?</w:t>
      </w:r>
    </w:p>
    <w:p w14:paraId="65A25D75" w14:textId="77777777"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0536">
        <w:rPr>
          <w:rFonts w:ascii="Times New Roman" w:eastAsia="Times New Roman" w:hAnsi="Times New Roman" w:cs="Times New Roman"/>
          <w:b/>
          <w:bCs/>
          <w:kern w:val="0"/>
          <w:sz w:val="36"/>
          <w:szCs w:val="36"/>
          <w14:ligatures w14:val="none"/>
        </w:rPr>
        <w:t>10. Work, financial circumstances, and medical insurance</w:t>
      </w:r>
    </w:p>
    <w:p w14:paraId="20E83B88"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10.1 How has IVF affected your work, employment, or career planning?</w:t>
      </w:r>
    </w:p>
    <w:p w14:paraId="084084B6"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2E2FE55A" w14:textId="77777777" w:rsidR="00BD0536" w:rsidRPr="00BD0536" w:rsidRDefault="00BD0536" w:rsidP="00BD053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Hospital appointments and leave from work.</w:t>
      </w:r>
    </w:p>
    <w:p w14:paraId="7E7E801D" w14:textId="77777777" w:rsidR="00BD0536" w:rsidRPr="00BD0536" w:rsidRDefault="00BD0536" w:rsidP="00BD053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Disclosure or concealment of IVF at work.</w:t>
      </w:r>
    </w:p>
    <w:p w14:paraId="5605D13E" w14:textId="77777777" w:rsidR="00BD0536" w:rsidRPr="00BD0536" w:rsidRDefault="00BD0536" w:rsidP="00BD053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Job changes or resignation.</w:t>
      </w:r>
    </w:p>
    <w:p w14:paraId="38392957" w14:textId="77777777" w:rsidR="00BD0536" w:rsidRPr="00BD0536" w:rsidRDefault="00BD0536" w:rsidP="00BD053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Workplace privacy.</w:t>
      </w:r>
    </w:p>
    <w:p w14:paraId="03F3C514" w14:textId="77777777" w:rsidR="00BD0536" w:rsidRPr="00BD0536" w:rsidRDefault="00BD0536" w:rsidP="00BD053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Concerns about employers becoming aware of plans for pregnancy.</w:t>
      </w:r>
    </w:p>
    <w:p w14:paraId="39DC34E8" w14:textId="77777777" w:rsidR="00BD0536" w:rsidRPr="00BD0536" w:rsidRDefault="00BD0536" w:rsidP="00BD053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How do you manage treatment alongside employment and other responsibilities?</w:t>
      </w:r>
    </w:p>
    <w:p w14:paraId="4FE67B4D"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10.2 How important have treatment costs and medical insurance been in your decisions?</w:t>
      </w:r>
    </w:p>
    <w:p w14:paraId="58151CB3"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3CFAF62A" w14:textId="77777777" w:rsidR="00BD0536" w:rsidRPr="00BD0536" w:rsidRDefault="00BD0536" w:rsidP="00BD0536">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lastRenderedPageBreak/>
        <w:t>When did you first learn whether ART/IVF expenses were covered by medical insurance?</w:t>
      </w:r>
    </w:p>
    <w:p w14:paraId="02C27BC2" w14:textId="77777777" w:rsidR="00BD0536" w:rsidRPr="00BD0536" w:rsidRDefault="00BD0536" w:rsidP="00BD0536">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What treatment items or reimbursement procedures did you understand?</w:t>
      </w:r>
    </w:p>
    <w:p w14:paraId="7A12746D" w14:textId="77777777" w:rsidR="00BD0536" w:rsidRPr="00BD0536" w:rsidRDefault="00BD0536" w:rsidP="00BD0536">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Did insurance coverage affect treatment timing, hospital choice, treatment location, or willingness to continue?</w:t>
      </w:r>
    </w:p>
    <w:p w14:paraId="31096739" w14:textId="77777777" w:rsidR="00BD0536" w:rsidRPr="00BD0536" w:rsidRDefault="00BD0536" w:rsidP="00BD0536">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Did family members discuss financial burden or insurance when making reproductive decisions?</w:t>
      </w:r>
    </w:p>
    <w:p w14:paraId="50C9B638" w14:textId="77777777" w:rsidR="00BD0536" w:rsidRPr="00BD0536" w:rsidRDefault="00BD0536" w:rsidP="00BD0536">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Did you encounter difficulties with reimbursement procedures, documentation, or cross-regional treatment?</w:t>
      </w:r>
    </w:p>
    <w:p w14:paraId="3EFF0EC0" w14:textId="62B51375" w:rsidR="00BD0536" w:rsidRPr="00BD0536" w:rsidRDefault="00BD0536" w:rsidP="00BD0536">
      <w:pPr>
        <w:spacing w:before="100" w:beforeAutospacing="1" w:after="100" w:afterAutospacing="1" w:line="240" w:lineRule="auto"/>
        <w:rPr>
          <w:rFonts w:ascii="Times New Roman" w:eastAsia="Times New Roman" w:hAnsi="Times New Roman" w:cs="Times New Roman" w:hint="eastAsia"/>
          <w:kern w:val="0"/>
          <w14:ligatures w14:val="none"/>
        </w:rPr>
      </w:pPr>
      <w:r w:rsidRPr="00BD0536">
        <w:rPr>
          <w:rFonts w:ascii="Times New Roman" w:eastAsia="Times New Roman" w:hAnsi="Times New Roman" w:cs="Times New Roman"/>
          <w:b/>
          <w:bCs/>
          <w:kern w:val="0"/>
          <w14:ligatures w14:val="none"/>
        </w:rPr>
        <w:t>10.3 How, if at all, did financial or insurance arrangements affect your sense of security, uncertainty, or pressure during treatment?</w:t>
      </w:r>
    </w:p>
    <w:p w14:paraId="59E5C4CC" w14:textId="77777777"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0536">
        <w:rPr>
          <w:rFonts w:ascii="Times New Roman" w:eastAsia="Times New Roman" w:hAnsi="Times New Roman" w:cs="Times New Roman"/>
          <w:b/>
          <w:bCs/>
          <w:kern w:val="0"/>
          <w:sz w:val="36"/>
          <w:szCs w:val="36"/>
          <w14:ligatures w14:val="none"/>
        </w:rPr>
        <w:t>11. Decision-making, autonomy, continuation, and refusal</w:t>
      </w:r>
    </w:p>
    <w:p w14:paraId="5EBBB946"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11.1 Looking across your IVF experience, how were major treatment decisions made?</w:t>
      </w:r>
    </w:p>
    <w:p w14:paraId="62BF933C"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6A8058B5" w14:textId="77777777" w:rsidR="00BD0536" w:rsidRPr="00BD0536" w:rsidRDefault="00BD0536" w:rsidP="00BD0536">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Who participated in decisions about starting IVF, timing, hospital choice, procedures, embryo transfer, continuation, postponement, or stopping?</w:t>
      </w:r>
    </w:p>
    <w:p w14:paraId="58D817E1" w14:textId="77777777" w:rsidR="00BD0536" w:rsidRPr="00BD0536" w:rsidRDefault="00BD0536" w:rsidP="00BD0536">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Which considerations tended to matter most?</w:t>
      </w:r>
    </w:p>
    <w:p w14:paraId="751903CD" w14:textId="77777777" w:rsidR="00BD0536" w:rsidRPr="00BD0536" w:rsidRDefault="00BD0536" w:rsidP="00BD0536">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 xml:space="preserve">Were there differences between deciding </w:t>
      </w:r>
      <w:r w:rsidRPr="00BD0536">
        <w:rPr>
          <w:rFonts w:ascii="Times New Roman" w:eastAsia="Times New Roman" w:hAnsi="Times New Roman" w:cs="Times New Roman"/>
          <w:b/>
          <w:bCs/>
          <w:kern w:val="0"/>
          <w14:ligatures w14:val="none"/>
        </w:rPr>
        <w:t>whether</w:t>
      </w:r>
      <w:r w:rsidRPr="00BD0536">
        <w:rPr>
          <w:rFonts w:ascii="Times New Roman" w:eastAsia="Times New Roman" w:hAnsi="Times New Roman" w:cs="Times New Roman"/>
          <w:kern w:val="0"/>
          <w14:ligatures w14:val="none"/>
        </w:rPr>
        <w:t xml:space="preserve"> to pursue a child and deciding </w:t>
      </w:r>
      <w:r w:rsidRPr="00BD0536">
        <w:rPr>
          <w:rFonts w:ascii="Times New Roman" w:eastAsia="Times New Roman" w:hAnsi="Times New Roman" w:cs="Times New Roman"/>
          <w:b/>
          <w:bCs/>
          <w:kern w:val="0"/>
          <w14:ligatures w14:val="none"/>
        </w:rPr>
        <w:t>how</w:t>
      </w:r>
      <w:r w:rsidRPr="00BD0536">
        <w:rPr>
          <w:rFonts w:ascii="Times New Roman" w:eastAsia="Times New Roman" w:hAnsi="Times New Roman" w:cs="Times New Roman"/>
          <w:kern w:val="0"/>
          <w14:ligatures w14:val="none"/>
        </w:rPr>
        <w:t xml:space="preserve"> IVF treatment should proceed?</w:t>
      </w:r>
    </w:p>
    <w:p w14:paraId="5BB3D358"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11.2 To what extent did you feel able to accept, refuse, postpone, or change a treatment recommendation?</w:t>
      </w:r>
    </w:p>
    <w:p w14:paraId="1CBFCB2F"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04E2995A" w14:textId="77777777" w:rsidR="00BD0536" w:rsidRPr="00BD0536" w:rsidRDefault="00BD0536" w:rsidP="00BD0536">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Can you describe a time when you disagreed with a doctor or family member?</w:t>
      </w:r>
    </w:p>
    <w:p w14:paraId="0421CBEB" w14:textId="77777777" w:rsidR="00BD0536" w:rsidRPr="00BD0536" w:rsidRDefault="00BD0536" w:rsidP="00BD0536">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What happened when your bodily feelings or preferences differed from medical advice or family expectations?</w:t>
      </w:r>
    </w:p>
    <w:p w14:paraId="1F98AF05" w14:textId="77777777" w:rsidR="00BD0536" w:rsidRPr="00BD0536" w:rsidRDefault="00BD0536" w:rsidP="00BD0536">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Were there choices that appeared technically available but were difficult to exercise in practice?</w:t>
      </w:r>
    </w:p>
    <w:p w14:paraId="3F7F1295"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11.3 What does “autonomy” or “making my own decision” mean to you in the context of IVF?</w:t>
      </w:r>
    </w:p>
    <w:p w14:paraId="08F8A7B6"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4646B2D4" w14:textId="77777777" w:rsidR="00BD0536" w:rsidRPr="00BD0536" w:rsidRDefault="00BD0536" w:rsidP="00BD0536">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When you describe a decision as “my decision,” what makes it yours?</w:t>
      </w:r>
    </w:p>
    <w:p w14:paraId="21475452" w14:textId="77777777" w:rsidR="00BD0536" w:rsidRPr="00BD0536" w:rsidRDefault="00BD0536" w:rsidP="00BD0536">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Can a decision still feel autonomous when it incorporates your partner’s or family’s interests? Why or why not?</w:t>
      </w:r>
    </w:p>
    <w:p w14:paraId="487A9772" w14:textId="77777777" w:rsidR="00BD0536" w:rsidRPr="00BD0536" w:rsidRDefault="00BD0536" w:rsidP="00BD0536">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lastRenderedPageBreak/>
        <w:t>Do you understand reproductive decision-making as primarily individual, conjugal, familial, or some combination of these?</w:t>
      </w:r>
    </w:p>
    <w:p w14:paraId="2210B919" w14:textId="77777777" w:rsidR="00BD0536" w:rsidRPr="00BD0536" w:rsidRDefault="00BD0536" w:rsidP="00BD0536">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Has your understanding of autonomy changed during treatment?</w:t>
      </w:r>
    </w:p>
    <w:p w14:paraId="00D79DF4" w14:textId="77777777"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0536">
        <w:rPr>
          <w:rFonts w:ascii="Times New Roman" w:eastAsia="Times New Roman" w:hAnsi="Times New Roman" w:cs="Times New Roman"/>
          <w:b/>
          <w:bCs/>
          <w:kern w:val="0"/>
          <w:sz w:val="36"/>
          <w:szCs w:val="36"/>
          <w14:ligatures w14:val="none"/>
        </w:rPr>
        <w:t>12. Retrospective reflection and support</w:t>
      </w:r>
    </w:p>
    <w:p w14:paraId="6AD3386F"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12.1 Looking back, is there anything you wish you had known before beginning IVF?</w:t>
      </w:r>
    </w:p>
    <w:p w14:paraId="4428ED44"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Optional probes:</w:t>
      </w:r>
    </w:p>
    <w:p w14:paraId="71232124" w14:textId="77777777" w:rsidR="00BD0536" w:rsidRPr="00BD0536" w:rsidRDefault="00BD0536" w:rsidP="00BD0536">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Would you have entered treatment differently if you had known what you know now?</w:t>
      </w:r>
    </w:p>
    <w:p w14:paraId="6BBB614E" w14:textId="77777777" w:rsidR="00BD0536" w:rsidRPr="00BD0536" w:rsidRDefault="00BD0536" w:rsidP="00BD0536">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Are there decisions you would make differently?</w:t>
      </w:r>
    </w:p>
    <w:p w14:paraId="0E90D783"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12.2 What kinds of support from clinicians, partners, families, employers, or institutions would have made the process better for you?</w:t>
      </w:r>
    </w:p>
    <w:p w14:paraId="65A87EE6"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b/>
          <w:bCs/>
          <w:kern w:val="0"/>
          <w14:ligatures w14:val="none"/>
        </w:rPr>
        <w:t>12.3 If a woman who was just beginning IVF asked for your advice, what would you tell her?</w:t>
      </w:r>
    </w:p>
    <w:p w14:paraId="569A2758" w14:textId="77777777" w:rsidR="00BD0536" w:rsidRDefault="00BD0536" w:rsidP="00BD0536">
      <w:pPr>
        <w:spacing w:before="100" w:beforeAutospacing="1" w:after="100" w:afterAutospacing="1" w:line="240" w:lineRule="auto"/>
        <w:outlineLvl w:val="1"/>
        <w:rPr>
          <w:rFonts w:ascii="Times New Roman" w:eastAsia="Times New Roman" w:hAnsi="Times New Roman" w:cs="Times New Roman"/>
          <w:kern w:val="0"/>
          <w14:ligatures w14:val="none"/>
        </w:rPr>
      </w:pPr>
    </w:p>
    <w:p w14:paraId="3DF5FD93" w14:textId="57B85B79" w:rsidR="00BD0536" w:rsidRPr="00BD0536" w:rsidRDefault="00BD0536" w:rsidP="00BD05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D0536">
        <w:rPr>
          <w:rFonts w:ascii="Times New Roman" w:eastAsia="Times New Roman" w:hAnsi="Times New Roman" w:cs="Times New Roman"/>
          <w:b/>
          <w:bCs/>
          <w:kern w:val="0"/>
          <w:sz w:val="36"/>
          <w:szCs w:val="36"/>
          <w14:ligatures w14:val="none"/>
        </w:rPr>
        <w:t>Closing question</w:t>
      </w:r>
    </w:p>
    <w:p w14:paraId="210DBC15" w14:textId="77777777" w:rsidR="00BD0536" w:rsidRPr="00BD0536" w:rsidRDefault="00BD0536" w:rsidP="00BD0536">
      <w:pPr>
        <w:spacing w:before="100" w:beforeAutospacing="1" w:after="100" w:afterAutospacing="1" w:line="240" w:lineRule="auto"/>
        <w:rPr>
          <w:rFonts w:ascii="Times New Roman" w:eastAsia="Times New Roman" w:hAnsi="Times New Roman" w:cs="Times New Roman"/>
          <w:kern w:val="0"/>
          <w14:ligatures w14:val="none"/>
        </w:rPr>
      </w:pPr>
      <w:r w:rsidRPr="00BD0536">
        <w:rPr>
          <w:rFonts w:ascii="Times New Roman" w:eastAsia="Times New Roman" w:hAnsi="Times New Roman" w:cs="Times New Roman"/>
          <w:kern w:val="0"/>
          <w14:ligatures w14:val="none"/>
        </w:rPr>
        <w:t>Is there anything else about infertility, IVF, family relationships, clinical care, or decision-making that you think is important for understanding your experience but that we have not discussed?</w:t>
      </w:r>
    </w:p>
    <w:p w14:paraId="2AD537E9" w14:textId="77777777" w:rsidR="00170A23" w:rsidRDefault="00170A23"/>
    <w:sectPr w:rsidR="00170A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1348BB"/>
    <w:multiLevelType w:val="multilevel"/>
    <w:tmpl w:val="EF14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0192"/>
    <w:multiLevelType w:val="multilevel"/>
    <w:tmpl w:val="C7B2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82E0F"/>
    <w:multiLevelType w:val="multilevel"/>
    <w:tmpl w:val="6676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C4A13"/>
    <w:multiLevelType w:val="multilevel"/>
    <w:tmpl w:val="D930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646DA"/>
    <w:multiLevelType w:val="multilevel"/>
    <w:tmpl w:val="977C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864DF7"/>
    <w:multiLevelType w:val="multilevel"/>
    <w:tmpl w:val="6EA8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C94D7B"/>
    <w:multiLevelType w:val="multilevel"/>
    <w:tmpl w:val="5F1C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95764"/>
    <w:multiLevelType w:val="multilevel"/>
    <w:tmpl w:val="BE82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4A26CB"/>
    <w:multiLevelType w:val="multilevel"/>
    <w:tmpl w:val="0466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B12D19"/>
    <w:multiLevelType w:val="multilevel"/>
    <w:tmpl w:val="A15C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4F2E1B"/>
    <w:multiLevelType w:val="multilevel"/>
    <w:tmpl w:val="14E4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356260"/>
    <w:multiLevelType w:val="multilevel"/>
    <w:tmpl w:val="9C2C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72115C"/>
    <w:multiLevelType w:val="multilevel"/>
    <w:tmpl w:val="755C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382F8D"/>
    <w:multiLevelType w:val="multilevel"/>
    <w:tmpl w:val="DB64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501091"/>
    <w:multiLevelType w:val="multilevel"/>
    <w:tmpl w:val="7550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163E11"/>
    <w:multiLevelType w:val="multilevel"/>
    <w:tmpl w:val="C836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6F6262"/>
    <w:multiLevelType w:val="multilevel"/>
    <w:tmpl w:val="4EFE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C6088B"/>
    <w:multiLevelType w:val="multilevel"/>
    <w:tmpl w:val="E9C8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6A1010"/>
    <w:multiLevelType w:val="multilevel"/>
    <w:tmpl w:val="EC34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771A99"/>
    <w:multiLevelType w:val="multilevel"/>
    <w:tmpl w:val="0E14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DC2835"/>
    <w:multiLevelType w:val="multilevel"/>
    <w:tmpl w:val="701C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3B5DF4"/>
    <w:multiLevelType w:val="multilevel"/>
    <w:tmpl w:val="5CE4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136F1B"/>
    <w:multiLevelType w:val="multilevel"/>
    <w:tmpl w:val="3A18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BA42EA"/>
    <w:multiLevelType w:val="multilevel"/>
    <w:tmpl w:val="89424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A25234"/>
    <w:multiLevelType w:val="multilevel"/>
    <w:tmpl w:val="D558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380C2E"/>
    <w:multiLevelType w:val="multilevel"/>
    <w:tmpl w:val="C8CE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FC7E5C"/>
    <w:multiLevelType w:val="multilevel"/>
    <w:tmpl w:val="B844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4E0E2B"/>
    <w:multiLevelType w:val="multilevel"/>
    <w:tmpl w:val="8B74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6A0731"/>
    <w:multiLevelType w:val="multilevel"/>
    <w:tmpl w:val="369C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E752B7"/>
    <w:multiLevelType w:val="multilevel"/>
    <w:tmpl w:val="F246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C57FA0"/>
    <w:multiLevelType w:val="multilevel"/>
    <w:tmpl w:val="D750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2354856">
    <w:abstractNumId w:val="7"/>
  </w:num>
  <w:num w:numId="2" w16cid:durableId="587924591">
    <w:abstractNumId w:val="15"/>
  </w:num>
  <w:num w:numId="3" w16cid:durableId="2136023520">
    <w:abstractNumId w:val="22"/>
  </w:num>
  <w:num w:numId="4" w16cid:durableId="1829176511">
    <w:abstractNumId w:val="20"/>
  </w:num>
  <w:num w:numId="5" w16cid:durableId="676035830">
    <w:abstractNumId w:val="14"/>
  </w:num>
  <w:num w:numId="6" w16cid:durableId="2090498526">
    <w:abstractNumId w:val="12"/>
  </w:num>
  <w:num w:numId="7" w16cid:durableId="23798504">
    <w:abstractNumId w:val="4"/>
  </w:num>
  <w:num w:numId="8" w16cid:durableId="721439797">
    <w:abstractNumId w:val="26"/>
  </w:num>
  <w:num w:numId="9" w16cid:durableId="124200923">
    <w:abstractNumId w:val="19"/>
  </w:num>
  <w:num w:numId="10" w16cid:durableId="960649473">
    <w:abstractNumId w:val="11"/>
  </w:num>
  <w:num w:numId="11" w16cid:durableId="682972163">
    <w:abstractNumId w:val="23"/>
  </w:num>
  <w:num w:numId="12" w16cid:durableId="531500678">
    <w:abstractNumId w:val="17"/>
  </w:num>
  <w:num w:numId="13" w16cid:durableId="1871839586">
    <w:abstractNumId w:val="28"/>
  </w:num>
  <w:num w:numId="14" w16cid:durableId="1410467552">
    <w:abstractNumId w:val="16"/>
  </w:num>
  <w:num w:numId="15" w16cid:durableId="1947469054">
    <w:abstractNumId w:val="29"/>
  </w:num>
  <w:num w:numId="16" w16cid:durableId="1478300434">
    <w:abstractNumId w:val="10"/>
  </w:num>
  <w:num w:numId="17" w16cid:durableId="143353169">
    <w:abstractNumId w:val="27"/>
  </w:num>
  <w:num w:numId="18" w16cid:durableId="186875212">
    <w:abstractNumId w:val="5"/>
  </w:num>
  <w:num w:numId="19" w16cid:durableId="135613083">
    <w:abstractNumId w:val="13"/>
  </w:num>
  <w:num w:numId="20" w16cid:durableId="1955744859">
    <w:abstractNumId w:val="24"/>
  </w:num>
  <w:num w:numId="21" w16cid:durableId="1719547631">
    <w:abstractNumId w:val="30"/>
  </w:num>
  <w:num w:numId="22" w16cid:durableId="261493704">
    <w:abstractNumId w:val="8"/>
  </w:num>
  <w:num w:numId="23" w16cid:durableId="1027414792">
    <w:abstractNumId w:val="0"/>
  </w:num>
  <w:num w:numId="24" w16cid:durableId="1382023953">
    <w:abstractNumId w:val="18"/>
  </w:num>
  <w:num w:numId="25" w16cid:durableId="836572611">
    <w:abstractNumId w:val="25"/>
  </w:num>
  <w:num w:numId="26" w16cid:durableId="2111505094">
    <w:abstractNumId w:val="3"/>
  </w:num>
  <w:num w:numId="27" w16cid:durableId="602373039">
    <w:abstractNumId w:val="1"/>
  </w:num>
  <w:num w:numId="28" w16cid:durableId="57097744">
    <w:abstractNumId w:val="21"/>
  </w:num>
  <w:num w:numId="29" w16cid:durableId="1274943048">
    <w:abstractNumId w:val="9"/>
  </w:num>
  <w:num w:numId="30" w16cid:durableId="1086613921">
    <w:abstractNumId w:val="2"/>
  </w:num>
  <w:num w:numId="31" w16cid:durableId="1883399218">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536"/>
    <w:rsid w:val="00170A23"/>
    <w:rsid w:val="00344A88"/>
    <w:rsid w:val="007C6D36"/>
    <w:rsid w:val="00BD0536"/>
    <w:rsid w:val="00C142C3"/>
    <w:rsid w:val="00C51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D165E"/>
  <w15:chartTrackingRefBased/>
  <w15:docId w15:val="{8DD312AD-525A-7D42-9778-D827EE8C1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0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0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D05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05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05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05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5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5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5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5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05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D05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05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05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05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05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05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0536"/>
    <w:rPr>
      <w:rFonts w:eastAsiaTheme="majorEastAsia" w:cstheme="majorBidi"/>
      <w:color w:val="272727" w:themeColor="text1" w:themeTint="D8"/>
    </w:rPr>
  </w:style>
  <w:style w:type="paragraph" w:styleId="Title">
    <w:name w:val="Title"/>
    <w:basedOn w:val="Normal"/>
    <w:next w:val="Normal"/>
    <w:link w:val="TitleChar"/>
    <w:uiPriority w:val="10"/>
    <w:qFormat/>
    <w:rsid w:val="00BD0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5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5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5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0536"/>
    <w:pPr>
      <w:spacing w:before="160"/>
      <w:jc w:val="center"/>
    </w:pPr>
    <w:rPr>
      <w:i/>
      <w:iCs/>
      <w:color w:val="404040" w:themeColor="text1" w:themeTint="BF"/>
    </w:rPr>
  </w:style>
  <w:style w:type="character" w:customStyle="1" w:styleId="QuoteChar">
    <w:name w:val="Quote Char"/>
    <w:basedOn w:val="DefaultParagraphFont"/>
    <w:link w:val="Quote"/>
    <w:uiPriority w:val="29"/>
    <w:rsid w:val="00BD0536"/>
    <w:rPr>
      <w:i/>
      <w:iCs/>
      <w:color w:val="404040" w:themeColor="text1" w:themeTint="BF"/>
    </w:rPr>
  </w:style>
  <w:style w:type="paragraph" w:styleId="ListParagraph">
    <w:name w:val="List Paragraph"/>
    <w:basedOn w:val="Normal"/>
    <w:uiPriority w:val="34"/>
    <w:qFormat/>
    <w:rsid w:val="00BD0536"/>
    <w:pPr>
      <w:ind w:left="720"/>
      <w:contextualSpacing/>
    </w:pPr>
  </w:style>
  <w:style w:type="character" w:styleId="IntenseEmphasis">
    <w:name w:val="Intense Emphasis"/>
    <w:basedOn w:val="DefaultParagraphFont"/>
    <w:uiPriority w:val="21"/>
    <w:qFormat/>
    <w:rsid w:val="00BD0536"/>
    <w:rPr>
      <w:i/>
      <w:iCs/>
      <w:color w:val="0F4761" w:themeColor="accent1" w:themeShade="BF"/>
    </w:rPr>
  </w:style>
  <w:style w:type="paragraph" w:styleId="IntenseQuote">
    <w:name w:val="Intense Quote"/>
    <w:basedOn w:val="Normal"/>
    <w:next w:val="Normal"/>
    <w:link w:val="IntenseQuoteChar"/>
    <w:uiPriority w:val="30"/>
    <w:qFormat/>
    <w:rsid w:val="00BD0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0536"/>
    <w:rPr>
      <w:i/>
      <w:iCs/>
      <w:color w:val="0F4761" w:themeColor="accent1" w:themeShade="BF"/>
    </w:rPr>
  </w:style>
  <w:style w:type="character" w:styleId="IntenseReference">
    <w:name w:val="Intense Reference"/>
    <w:basedOn w:val="DefaultParagraphFont"/>
    <w:uiPriority w:val="32"/>
    <w:qFormat/>
    <w:rsid w:val="00BD0536"/>
    <w:rPr>
      <w:b/>
      <w:bCs/>
      <w:smallCaps/>
      <w:color w:val="0F4761" w:themeColor="accent1" w:themeShade="BF"/>
      <w:spacing w:val="5"/>
    </w:rPr>
  </w:style>
  <w:style w:type="paragraph" w:styleId="NormalWeb">
    <w:name w:val="Normal (Web)"/>
    <w:basedOn w:val="Normal"/>
    <w:uiPriority w:val="99"/>
    <w:semiHidden/>
    <w:unhideWhenUsed/>
    <w:rsid w:val="00BD053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D0536"/>
    <w:rPr>
      <w:b/>
      <w:bCs/>
    </w:rPr>
  </w:style>
  <w:style w:type="character" w:styleId="Emphasis">
    <w:name w:val="Emphasis"/>
    <w:basedOn w:val="DefaultParagraphFont"/>
    <w:uiPriority w:val="20"/>
    <w:qFormat/>
    <w:rsid w:val="00BD05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2121</Words>
  <Characters>12094</Characters>
  <Application>Microsoft Office Word</Application>
  <DocSecurity>0</DocSecurity>
  <Lines>100</Lines>
  <Paragraphs>28</Paragraphs>
  <ScaleCrop>false</ScaleCrop>
  <Company/>
  <LinksUpToDate>false</LinksUpToDate>
  <CharactersWithSpaces>14187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Qiu</dc:creator>
  <cp:keywords/>
  <dc:description/>
  <cp:lastModifiedBy>Murphy Qiu</cp:lastModifiedBy>
  <cp:revision>2</cp:revision>
  <dcterms:created xsi:type="dcterms:W3CDTF">2026-08-27T18:40:00Z</dcterms:created>
  <dcterms:modified xsi:type="dcterms:W3CDTF">2026-08-27T18:44:00Z</dcterms:modified>
</cp:coreProperties>
</file>