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EF4D77">
      <w:pPr>
        <w:spacing w:after="80"/>
        <w:jc w:val="left"/>
        <w:rPr>
          <w:b w:val="0"/>
          <w:bCs/>
        </w:rPr>
      </w:pPr>
      <w:r>
        <w:rPr>
          <w:rFonts w:ascii="Times New Roman" w:hAnsi="Times New Roman" w:eastAsia="Times New Roman"/>
          <w:b/>
          <w:sz w:val="19"/>
        </w:rPr>
        <w:t xml:space="preserve">Supplementary Table S3. </w:t>
      </w:r>
      <w:r>
        <w:rPr>
          <w:rFonts w:hint="eastAsia" w:ascii="Times New Roman" w:hAnsi="Times New Roman" w:eastAsia="Times New Roman"/>
          <w:b w:val="0"/>
          <w:bCs/>
          <w:sz w:val="19"/>
        </w:rPr>
        <w:t>Performance comparison of candidate machine</w:t>
      </w:r>
      <w:r>
        <w:rPr>
          <w:rFonts w:hint="eastAsia" w:eastAsia="宋体"/>
          <w:b w:val="0"/>
          <w:bCs/>
          <w:sz w:val="19"/>
          <w:lang w:eastAsia="zh-CN"/>
        </w:rPr>
        <w:t>–</w:t>
      </w:r>
      <w:r>
        <w:rPr>
          <w:rFonts w:hint="eastAsia" w:ascii="Times New Roman" w:hAnsi="Times New Roman" w:eastAsia="Times New Roman"/>
          <w:b w:val="0"/>
          <w:bCs/>
          <w:sz w:val="19"/>
        </w:rPr>
        <w:t>learning algorithms in the training and internal validation cohorts</w:t>
      </w:r>
    </w:p>
    <w:tbl>
      <w:tblPr>
        <w:tblStyle w:val="32"/>
        <w:tblW w:w="4999" w:type="pct"/>
        <w:jc w:val="center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8"/>
        <w:gridCol w:w="1058"/>
        <w:gridCol w:w="1059"/>
        <w:gridCol w:w="1059"/>
        <w:gridCol w:w="1059"/>
        <w:gridCol w:w="1059"/>
        <w:gridCol w:w="1059"/>
        <w:gridCol w:w="1059"/>
        <w:gridCol w:w="1059"/>
        <w:gridCol w:w="1059"/>
        <w:gridCol w:w="1059"/>
        <w:gridCol w:w="1059"/>
        <w:gridCol w:w="1059"/>
        <w:gridCol w:w="1059"/>
        <w:gridCol w:w="1059"/>
      </w:tblGrid>
      <w:tr w14:paraId="2D2086A8">
        <w:trPr>
          <w:cantSplit/>
          <w:tblHeader/>
          <w:jc w:val="center"/>
        </w:trPr>
        <w:tc>
          <w:tcPr>
            <w:tcW w:w="333" w:type="pct"/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14:paraId="4965E1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/>
                <w:sz w:val="15"/>
                <w:szCs w:val="15"/>
              </w:rPr>
              <w:t>Model</w:t>
            </w:r>
          </w:p>
        </w:tc>
        <w:tc>
          <w:tcPr>
            <w:tcW w:w="333" w:type="pct"/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14:paraId="0F6B13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/>
                <w:sz w:val="15"/>
                <w:szCs w:val="15"/>
              </w:rPr>
              <w:t>Machine</w:t>
            </w:r>
            <w:r>
              <w:rPr>
                <w:rFonts w:hint="default" w:ascii="Times New Roman" w:hAnsi="Times New Roman" w:eastAsia="Times New Roman"/>
                <w:b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Times New Roman"/>
                <w:b/>
                <w:sz w:val="15"/>
                <w:szCs w:val="15"/>
              </w:rPr>
              <w:t>learning</w:t>
            </w:r>
          </w:p>
        </w:tc>
        <w:tc>
          <w:tcPr>
            <w:tcW w:w="333" w:type="pct"/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14:paraId="5F6D42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/>
                <w:sz w:val="15"/>
                <w:szCs w:val="15"/>
              </w:rPr>
              <w:t>Cohort</w:t>
            </w:r>
          </w:p>
        </w:tc>
        <w:tc>
          <w:tcPr>
            <w:tcW w:w="333" w:type="pct"/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14:paraId="101D7F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/>
                <w:sz w:val="15"/>
                <w:szCs w:val="15"/>
              </w:rPr>
              <w:t>AUC</w:t>
            </w:r>
          </w:p>
        </w:tc>
        <w:tc>
          <w:tcPr>
            <w:tcW w:w="333" w:type="pct"/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14:paraId="07BA34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/>
                <w:sz w:val="15"/>
                <w:szCs w:val="15"/>
              </w:rPr>
              <w:t>95%</w:t>
            </w:r>
            <w:r>
              <w:rPr>
                <w:rFonts w:hint="eastAsia" w:eastAsia="宋体"/>
                <w:b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/>
                <w:b/>
                <w:sz w:val="15"/>
                <w:szCs w:val="15"/>
              </w:rPr>
              <w:t>CI</w:t>
            </w:r>
          </w:p>
        </w:tc>
        <w:tc>
          <w:tcPr>
            <w:tcW w:w="333" w:type="pct"/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14:paraId="3DA9CC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/>
                <w:sz w:val="15"/>
                <w:szCs w:val="15"/>
              </w:rPr>
              <w:t>Accuracy</w:t>
            </w:r>
          </w:p>
        </w:tc>
        <w:tc>
          <w:tcPr>
            <w:tcW w:w="333" w:type="pct"/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14:paraId="5620E1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/>
                <w:sz w:val="15"/>
                <w:szCs w:val="15"/>
              </w:rPr>
              <w:t>Sensitivity</w:t>
            </w:r>
          </w:p>
        </w:tc>
        <w:tc>
          <w:tcPr>
            <w:tcW w:w="333" w:type="pct"/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14:paraId="7EC4FE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/>
                <w:sz w:val="15"/>
                <w:szCs w:val="15"/>
              </w:rPr>
              <w:t>Specificity</w:t>
            </w:r>
          </w:p>
        </w:tc>
        <w:tc>
          <w:tcPr>
            <w:tcW w:w="333" w:type="pct"/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14:paraId="3899ABB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/>
                <w:sz w:val="15"/>
                <w:szCs w:val="15"/>
              </w:rPr>
              <w:t>PPV</w:t>
            </w:r>
          </w:p>
        </w:tc>
        <w:tc>
          <w:tcPr>
            <w:tcW w:w="333" w:type="pct"/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14:paraId="596455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/>
                <w:sz w:val="15"/>
                <w:szCs w:val="15"/>
              </w:rPr>
              <w:t>NPV</w:t>
            </w:r>
          </w:p>
        </w:tc>
        <w:tc>
          <w:tcPr>
            <w:tcW w:w="333" w:type="pct"/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14:paraId="02690F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15"/>
                <w:szCs w:val="15"/>
              </w:rPr>
              <w:t>Youden threshold</w:t>
            </w:r>
          </w:p>
        </w:tc>
        <w:tc>
          <w:tcPr>
            <w:tcW w:w="333" w:type="pct"/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14:paraId="3907E8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/>
                <w:sz w:val="15"/>
                <w:szCs w:val="15"/>
              </w:rPr>
              <w:t>F1</w:t>
            </w:r>
            <w:r>
              <w:rPr>
                <w:rFonts w:hint="eastAsia" w:eastAsia="宋体"/>
                <w:b/>
                <w:sz w:val="15"/>
                <w:szCs w:val="15"/>
                <w:lang w:eastAsia="zh-CN"/>
              </w:rPr>
              <w:t>–</w:t>
            </w:r>
            <w:r>
              <w:rPr>
                <w:rFonts w:hint="default" w:ascii="Times New Roman" w:hAnsi="Times New Roman" w:eastAsia="Times New Roman"/>
                <w:b/>
                <w:sz w:val="15"/>
                <w:szCs w:val="15"/>
              </w:rPr>
              <w:t>score</w:t>
            </w:r>
          </w:p>
        </w:tc>
        <w:tc>
          <w:tcPr>
            <w:tcW w:w="333" w:type="pct"/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14:paraId="48D140B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/>
                <w:sz w:val="15"/>
                <w:szCs w:val="15"/>
              </w:rPr>
              <w:t>Kappa</w:t>
            </w:r>
          </w:p>
        </w:tc>
        <w:tc>
          <w:tcPr>
            <w:tcW w:w="333" w:type="pct"/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14:paraId="00373E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 Bold" w:hAnsi="Times New Roman Bold" w:cs="Times New Roman Bold"/>
                <w:b/>
                <w:bCs/>
                <w:sz w:val="15"/>
                <w:szCs w:val="15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15"/>
                <w:szCs w:val="15"/>
              </w:rPr>
              <w:t>Balanced accuracy</w:t>
            </w:r>
          </w:p>
        </w:tc>
        <w:tc>
          <w:tcPr>
            <w:tcW w:w="333" w:type="pct"/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14:paraId="2AFA1E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 Bold" w:hAnsi="Times New Roman Bold" w:cs="Times New Roman Bold"/>
                <w:b/>
                <w:bCs/>
                <w:sz w:val="15"/>
                <w:szCs w:val="15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15"/>
                <w:szCs w:val="15"/>
              </w:rPr>
              <w:t>Youden index</w:t>
            </w:r>
          </w:p>
        </w:tc>
      </w:tr>
      <w:tr w14:paraId="5B81ACA6">
        <w:trPr>
          <w:cantSplit/>
          <w:jc w:val="center"/>
        </w:trPr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58471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Tumor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D4BED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AdaBoost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D6A02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train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C9F32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0.760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127A7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0.693</w:t>
            </w:r>
            <w:r>
              <w:rPr>
                <w:rFonts w:hint="eastAsia" w:eastAsia="宋体"/>
                <w:b w:val="0"/>
                <w:sz w:val="15"/>
                <w:szCs w:val="15"/>
                <w:lang w:eastAsia="zh-CN"/>
              </w:rPr>
              <w:t>–</w:t>
            </w: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0.827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C0F3A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0.632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28A5F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0.784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997B9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0.607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C0B4A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0.253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498CB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0.943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1F8E7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0.496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3A070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0.383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BB6BD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0.209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3DD16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0.695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45375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0.391</w:t>
            </w:r>
          </w:p>
        </w:tc>
      </w:tr>
      <w:tr w14:paraId="76C6EAC4">
        <w:trPr>
          <w:cantSplit/>
          <w:jc w:val="center"/>
        </w:trPr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EF560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Tumor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85D79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AdaBoost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CDA52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Internal Validation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3341E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0.687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6D764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0.544</w:t>
            </w:r>
            <w:r>
              <w:rPr>
                <w:rFonts w:hint="eastAsia" w:eastAsia="宋体"/>
                <w:b w:val="0"/>
                <w:sz w:val="15"/>
                <w:szCs w:val="15"/>
                <w:lang w:eastAsia="zh-CN"/>
              </w:rPr>
              <w:t>–</w:t>
            </w: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0.830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F4984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0.686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D9353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0.706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9A4F0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0.681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6DA4B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0.353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A705A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0.904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E4712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0.496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4F27E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0.471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400B7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0.281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2206C3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0.694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7035F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0.387</w:t>
            </w:r>
          </w:p>
        </w:tc>
      </w:tr>
      <w:tr w14:paraId="2D5CB727">
        <w:trPr>
          <w:cantSplit/>
          <w:jc w:val="center"/>
        </w:trPr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52FB3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Tumor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81783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LR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F10D6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train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BE3F2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0.670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6A772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0.587</w:t>
            </w:r>
            <w:r>
              <w:rPr>
                <w:rFonts w:hint="eastAsia" w:eastAsia="宋体"/>
                <w:b w:val="0"/>
                <w:sz w:val="15"/>
                <w:szCs w:val="15"/>
                <w:lang w:eastAsia="zh-CN"/>
              </w:rPr>
              <w:t>–</w:t>
            </w: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0.752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FDFD5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0.462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ECCE8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0.902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8474A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0.387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D957F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0.200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CB71C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0.959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FCBFB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0.405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0208B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0.327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3B47C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0.117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E36D5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0.644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DA9B6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0.289</w:t>
            </w:r>
          </w:p>
        </w:tc>
      </w:tr>
      <w:tr w14:paraId="5EB6D307">
        <w:trPr>
          <w:cantSplit/>
          <w:jc w:val="center"/>
        </w:trPr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E55768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Tumor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FB0F2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LR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B2C1C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Internal Validation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ABA6A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0.617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ECDFE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0.479</w:t>
            </w:r>
            <w:r>
              <w:rPr>
                <w:rFonts w:hint="eastAsia" w:eastAsia="宋体"/>
                <w:b w:val="0"/>
                <w:sz w:val="15"/>
                <w:szCs w:val="15"/>
                <w:lang w:eastAsia="zh-CN"/>
              </w:rPr>
              <w:t>–</w:t>
            </w: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0.755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3ED2F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0.442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4CED2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0.824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F00BD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0.348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3E76D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0.237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7CB71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0.889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4CD35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0.405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BE905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0.368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64C26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0.089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5A7BB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0.586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E4265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0.171</w:t>
            </w:r>
          </w:p>
        </w:tc>
      </w:tr>
      <w:tr w14:paraId="783B2F70">
        <w:trPr>
          <w:cantSplit/>
          <w:jc w:val="center"/>
        </w:trPr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F5DE9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Tumor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86979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MLP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CA8F7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train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A3B42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0.681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31C47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0.594</w:t>
            </w:r>
            <w:r>
              <w:rPr>
                <w:rFonts w:hint="eastAsia" w:eastAsia="宋体"/>
                <w:b w:val="0"/>
                <w:sz w:val="15"/>
                <w:szCs w:val="15"/>
                <w:lang w:eastAsia="zh-CN"/>
              </w:rPr>
              <w:t>–</w:t>
            </w: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0.769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3CFD7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0.652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F1C7D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0.647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605A4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0.653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A1054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0.241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19961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0.916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D9C4A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0.486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BA5AF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0.351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6A528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0.177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91F58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0.650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A7C70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0.300</w:t>
            </w:r>
          </w:p>
        </w:tc>
      </w:tr>
      <w:tr w14:paraId="584888DA">
        <w:trPr>
          <w:cantSplit/>
          <w:jc w:val="center"/>
        </w:trPr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49519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Tumor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C8E30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MLP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3C86D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Internal Validation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B36EE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0.666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9454F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0.524</w:t>
            </w:r>
            <w:r>
              <w:rPr>
                <w:rFonts w:hint="eastAsia" w:eastAsia="宋体"/>
                <w:b w:val="0"/>
                <w:sz w:val="15"/>
                <w:szCs w:val="15"/>
                <w:lang w:eastAsia="zh-CN"/>
              </w:rPr>
              <w:t>–</w:t>
            </w: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0.808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675DC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0.686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4904E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0.588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62BF6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0.710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22E8A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0.333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EFFFD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0.875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A8153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0.486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03DA4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0.426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632DC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0.232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01567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0.649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E33C5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0.298</w:t>
            </w:r>
          </w:p>
        </w:tc>
      </w:tr>
      <w:tr w14:paraId="197D16A3">
        <w:trPr>
          <w:cantSplit/>
          <w:jc w:val="center"/>
        </w:trPr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F8F06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Tumor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2FB4C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SVM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0DD7D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train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FFFBC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0.671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1C28B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0.587</w:t>
            </w:r>
            <w:r>
              <w:rPr>
                <w:rFonts w:hint="eastAsia" w:eastAsia="宋体"/>
                <w:b w:val="0"/>
                <w:sz w:val="15"/>
                <w:szCs w:val="15"/>
                <w:lang w:eastAsia="zh-CN"/>
              </w:rPr>
              <w:t>–</w:t>
            </w: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0.754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946ED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0.573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C9D6D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0.745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AB6E7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0.543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67383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0.217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4570C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0.926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BF7DE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0.455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1588A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0.336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0F1B5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0.144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71FE2B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0.644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9E495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0.288</w:t>
            </w:r>
          </w:p>
        </w:tc>
      </w:tr>
      <w:tr w14:paraId="371EBB32">
        <w:trPr>
          <w:cantSplit/>
          <w:jc w:val="center"/>
        </w:trPr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89DA8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Tumor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DB721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SVM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A0EC0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Internal Validation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61D0A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0.638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46639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0.506</w:t>
            </w:r>
            <w:r>
              <w:rPr>
                <w:rFonts w:hint="eastAsia" w:eastAsia="宋体"/>
                <w:b w:val="0"/>
                <w:sz w:val="15"/>
                <w:szCs w:val="15"/>
                <w:lang w:eastAsia="zh-CN"/>
              </w:rPr>
              <w:t>–</w:t>
            </w: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0.769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D30A1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0.593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899D1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0.706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51C2A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0.565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913C3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0.286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082D9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0.886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55072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0.455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F475B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0.407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C252D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0.174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912BE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0.636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220BC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0.271</w:t>
            </w:r>
          </w:p>
        </w:tc>
      </w:tr>
      <w:tr w14:paraId="501CB01A">
        <w:trPr>
          <w:cantSplit/>
          <w:jc w:val="center"/>
        </w:trPr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9DE68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P3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05A42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AdaBoost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D7A29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train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86660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0.765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FCBF4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0.698</w:t>
            </w:r>
            <w:r>
              <w:rPr>
                <w:rFonts w:hint="eastAsia" w:eastAsia="宋体"/>
                <w:b w:val="0"/>
                <w:sz w:val="15"/>
                <w:szCs w:val="15"/>
                <w:lang w:eastAsia="zh-CN"/>
              </w:rPr>
              <w:t>–</w:t>
            </w: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0.833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78A6C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0.721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3A506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0.686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A5ECD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0.727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2CF91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0.299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80AC3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0.932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67746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0.496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45202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0.417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7B396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0.269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94D67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0.706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A0BBB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0.413</w:t>
            </w:r>
          </w:p>
        </w:tc>
      </w:tr>
      <w:tr w14:paraId="69B3941B">
        <w:trPr>
          <w:cantSplit/>
          <w:jc w:val="center"/>
        </w:trPr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7FAE0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P3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9894A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AdaBoost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60584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Internal Validation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9EEFE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0.682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FD020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0.530</w:t>
            </w:r>
            <w:r>
              <w:rPr>
                <w:rFonts w:hint="eastAsia" w:eastAsia="宋体"/>
                <w:b w:val="0"/>
                <w:sz w:val="15"/>
                <w:szCs w:val="15"/>
                <w:lang w:eastAsia="zh-CN"/>
              </w:rPr>
              <w:t>–</w:t>
            </w: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0.833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EDE81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0.686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658FA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0.706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FFD71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0.681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BEF22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0.353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DEA1D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0.904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35939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0.496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B4A3A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0.471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515FE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0.281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F6030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0.694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5E41C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0.387</w:t>
            </w:r>
          </w:p>
        </w:tc>
      </w:tr>
      <w:tr w14:paraId="61E1DA4B">
        <w:trPr>
          <w:cantSplit/>
          <w:jc w:val="center"/>
        </w:trPr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4E81F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P3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303E0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LR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2EE5C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train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4C7B7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0.746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0D4D3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0.671</w:t>
            </w:r>
            <w:r>
              <w:rPr>
                <w:rFonts w:hint="eastAsia" w:eastAsia="宋体"/>
                <w:b w:val="0"/>
                <w:sz w:val="15"/>
                <w:szCs w:val="15"/>
                <w:lang w:eastAsia="zh-CN"/>
              </w:rPr>
              <w:t>–</w:t>
            </w: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0.822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FB173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0.692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916E4B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0.725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E2FAE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0.687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25726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0.282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AF853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0.936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12EA4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0.495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31C4A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0.407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8F888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0.250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EBE36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0.706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9C973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0.412</w:t>
            </w:r>
          </w:p>
        </w:tc>
      </w:tr>
      <w:tr w14:paraId="19ACEE60">
        <w:trPr>
          <w:cantSplit/>
          <w:jc w:val="center"/>
        </w:trPr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ABE3A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P3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B2DEB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LR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1F016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Internal Validation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4504F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0.629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45ECF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0.467</w:t>
            </w:r>
            <w:r>
              <w:rPr>
                <w:rFonts w:hint="eastAsia" w:eastAsia="宋体"/>
                <w:b w:val="0"/>
                <w:sz w:val="15"/>
                <w:szCs w:val="15"/>
                <w:lang w:eastAsia="zh-CN"/>
              </w:rPr>
              <w:t>–</w:t>
            </w: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0.791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FD4D3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0.698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54024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0.588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72EC6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0.725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4D309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0.345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50669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0.877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C91A5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0.495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9C898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0.435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0E86F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0.247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3A1D6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0.656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BC36D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0.313</w:t>
            </w:r>
          </w:p>
        </w:tc>
      </w:tr>
      <w:tr w14:paraId="23681F86">
        <w:trPr>
          <w:cantSplit/>
          <w:jc w:val="center"/>
        </w:trPr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EA00D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P3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95194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MLP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727F0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train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2B331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0.704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8CF7A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0.632</w:t>
            </w:r>
            <w:r>
              <w:rPr>
                <w:rFonts w:hint="eastAsia" w:eastAsia="宋体"/>
                <w:b w:val="0"/>
                <w:sz w:val="15"/>
                <w:szCs w:val="15"/>
                <w:lang w:eastAsia="zh-CN"/>
              </w:rPr>
              <w:t>–</w:t>
            </w: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0.776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B04A0E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0.595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25B14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0.765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70AA9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0.567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E9295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0.231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AD1C0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0.934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9C924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0.477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20C65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0.355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F72E4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0.169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6D5F9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0.666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A20CE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0.331</w:t>
            </w:r>
          </w:p>
        </w:tc>
      </w:tr>
      <w:tr w14:paraId="7ECD2786">
        <w:trPr>
          <w:cantSplit/>
          <w:jc w:val="center"/>
        </w:trPr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9F6C4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P3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493B4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MLP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CCF55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Internal Validation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6D6C5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0.539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E7BAF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0.375</w:t>
            </w:r>
            <w:r>
              <w:rPr>
                <w:rFonts w:hint="eastAsia" w:eastAsia="宋体"/>
                <w:b w:val="0"/>
                <w:sz w:val="15"/>
                <w:szCs w:val="15"/>
                <w:lang w:eastAsia="zh-CN"/>
              </w:rPr>
              <w:t>–</w:t>
            </w: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0.703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973CE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0.488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4ABA0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0.471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41A4B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0.493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6689B3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0.186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07874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0.791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D3509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0.477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9B6AA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0.267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4DBED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eastAsia" w:eastAsia="宋体"/>
                <w:b w:val="0"/>
                <w:sz w:val="15"/>
                <w:szCs w:val="15"/>
                <w:lang w:eastAsia="zh-CN"/>
              </w:rPr>
              <w:t>–</w:t>
            </w: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0.023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E21F6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0.482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92F5B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eastAsia" w:eastAsia="宋体"/>
                <w:b w:val="0"/>
                <w:sz w:val="15"/>
                <w:szCs w:val="15"/>
                <w:lang w:eastAsia="zh-CN"/>
              </w:rPr>
              <w:t>–</w:t>
            </w: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0.037</w:t>
            </w:r>
          </w:p>
        </w:tc>
      </w:tr>
      <w:tr w14:paraId="0CE8FB9F">
        <w:trPr>
          <w:cantSplit/>
          <w:jc w:val="center"/>
        </w:trPr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69A6A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P3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FF98F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SVM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F6A3A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train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4A08A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0.747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43A3F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0.671</w:t>
            </w:r>
            <w:r>
              <w:rPr>
                <w:rFonts w:hint="eastAsia" w:eastAsia="宋体"/>
                <w:b w:val="0"/>
                <w:sz w:val="15"/>
                <w:szCs w:val="15"/>
                <w:lang w:eastAsia="zh-CN"/>
              </w:rPr>
              <w:t>–</w:t>
            </w: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0.822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8A050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0.672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EDBDF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0.745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179A9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0.660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F7F26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0.271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3BE9D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0.938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D3CAD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0.491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B2151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0.398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52BF4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0.235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54F44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0.703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8E2FD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0.405</w:t>
            </w:r>
          </w:p>
        </w:tc>
      </w:tr>
      <w:tr w14:paraId="0ABB4948">
        <w:trPr>
          <w:cantSplit/>
          <w:jc w:val="center"/>
        </w:trPr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7D2FE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P3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17C22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SVM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6767D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Internal Validation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166AC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0.643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26256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0.487</w:t>
            </w:r>
            <w:r>
              <w:rPr>
                <w:rFonts w:hint="eastAsia" w:eastAsia="宋体"/>
                <w:b w:val="0"/>
                <w:sz w:val="15"/>
                <w:szCs w:val="15"/>
                <w:lang w:eastAsia="zh-CN"/>
              </w:rPr>
              <w:t>–</w:t>
            </w: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0.800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773E9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0.663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99A15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0.647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B288B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0.667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EED79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0.324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E3147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0.885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B9754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0.491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436A3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0.431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41486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0.228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9B65E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0.657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AC412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0.314</w:t>
            </w:r>
          </w:p>
        </w:tc>
      </w:tr>
      <w:tr w14:paraId="1EFB5D0D">
        <w:trPr>
          <w:cantSplit/>
          <w:jc w:val="center"/>
        </w:trPr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63D03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P5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4C034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AdaBoost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C392D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train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6D6CC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0.784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66058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0.719</w:t>
            </w:r>
            <w:r>
              <w:rPr>
                <w:rFonts w:hint="eastAsia" w:eastAsia="宋体"/>
                <w:b w:val="0"/>
                <w:sz w:val="15"/>
                <w:szCs w:val="15"/>
                <w:lang w:eastAsia="zh-CN"/>
              </w:rPr>
              <w:t>–</w:t>
            </w: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0.849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2EB5E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0.655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96922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0.804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69512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0.630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A8CF7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0.270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21DEB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0.950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C80AB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0.499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8AFAF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0.404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875A0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0.238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F9AB5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0.717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EB748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0.434</w:t>
            </w:r>
          </w:p>
        </w:tc>
      </w:tr>
      <w:tr w14:paraId="722C7C5A">
        <w:trPr>
          <w:cantSplit/>
          <w:jc w:val="center"/>
        </w:trPr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7DF26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P5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60E60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AdaBoost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D992B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Internal Validation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97C75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0.532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C3234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0.382</w:t>
            </w:r>
            <w:r>
              <w:rPr>
                <w:rFonts w:hint="eastAsia" w:eastAsia="宋体"/>
                <w:b w:val="0"/>
                <w:sz w:val="15"/>
                <w:szCs w:val="15"/>
                <w:lang w:eastAsia="zh-CN"/>
              </w:rPr>
              <w:t>–</w:t>
            </w: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0.681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D3AA1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0.477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A778B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0.588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CD3CF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0.449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FB3AB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0.208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8B0EC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0.816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81ECF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0.499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19F35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0.308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F4CC0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0.022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28EE6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0.519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D4C37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0.038</w:t>
            </w:r>
          </w:p>
        </w:tc>
      </w:tr>
      <w:tr w14:paraId="43A544D0">
        <w:trPr>
          <w:cantSplit/>
          <w:jc w:val="center"/>
        </w:trPr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D34FE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P5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B436F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LR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B76BE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train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11553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0.682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A57DA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0.600</w:t>
            </w:r>
            <w:r>
              <w:rPr>
                <w:rFonts w:hint="eastAsia" w:eastAsia="宋体"/>
                <w:b w:val="0"/>
                <w:sz w:val="15"/>
                <w:szCs w:val="15"/>
                <w:lang w:eastAsia="zh-CN"/>
              </w:rPr>
              <w:t>–</w:t>
            </w: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0.763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04FEB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0.735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EEE5C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0.529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AE7F0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0.770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AE166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0.281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8CB25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0.906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1675F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0.567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0CB79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0.367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23AE4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0.219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2016F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0.650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060DA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0.299</w:t>
            </w:r>
          </w:p>
        </w:tc>
      </w:tr>
      <w:tr w14:paraId="74CF7458">
        <w:trPr>
          <w:cantSplit/>
          <w:jc w:val="center"/>
        </w:trPr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42FAB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P5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DB02E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LR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D62B6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Internal Validation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80130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0.761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4317B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0.626</w:t>
            </w:r>
            <w:r>
              <w:rPr>
                <w:rFonts w:hint="eastAsia" w:eastAsia="宋体"/>
                <w:b w:val="0"/>
                <w:sz w:val="15"/>
                <w:szCs w:val="15"/>
                <w:lang w:eastAsia="zh-CN"/>
              </w:rPr>
              <w:t>–</w:t>
            </w: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0.896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A80B4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0.709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EEFB2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0.824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86ACC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0.681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489B7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0.389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7EBBF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0.940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5E179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0.567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3ADAA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0.528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F0FC8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0.355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351F9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0.752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5772E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0.505</w:t>
            </w:r>
          </w:p>
        </w:tc>
      </w:tr>
      <w:tr w14:paraId="51086A57">
        <w:trPr>
          <w:cantSplit/>
          <w:jc w:val="center"/>
        </w:trPr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26910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P5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D509F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MLP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F9A2E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train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82EF7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0.799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9701A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0.735</w:t>
            </w:r>
            <w:r>
              <w:rPr>
                <w:rFonts w:hint="eastAsia" w:eastAsia="宋体"/>
                <w:b w:val="0"/>
                <w:sz w:val="15"/>
                <w:szCs w:val="15"/>
                <w:lang w:eastAsia="zh-CN"/>
              </w:rPr>
              <w:t>–</w:t>
            </w: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0.863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DA182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0.709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792FDD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0.784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0A4FF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0.697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E1F75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0.305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52D77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0.950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90E8B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0.513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8CFAD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0.440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FDA12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0.291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D0B96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0.740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8108D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0.481</w:t>
            </w:r>
          </w:p>
        </w:tc>
      </w:tr>
      <w:tr w14:paraId="712EE233">
        <w:trPr>
          <w:cantSplit/>
          <w:jc w:val="center"/>
        </w:trPr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76B18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P5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3F52D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MLP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B9549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Internal Validation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E6FE1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0.786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01B6C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0.680</w:t>
            </w:r>
            <w:r>
              <w:rPr>
                <w:rFonts w:hint="eastAsia" w:eastAsia="宋体"/>
                <w:b w:val="0"/>
                <w:sz w:val="15"/>
                <w:szCs w:val="15"/>
                <w:lang w:eastAsia="zh-CN"/>
              </w:rPr>
              <w:t>–</w:t>
            </w: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0.892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F2E60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0.686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2060F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0.882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4B4CC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0.638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95FC0D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0.375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B518E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0.957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0183B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0.513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7320F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0.526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6301A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0.344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8D044D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0.760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539E6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0.520</w:t>
            </w:r>
          </w:p>
        </w:tc>
      </w:tr>
      <w:tr w14:paraId="480D15A9">
        <w:trPr>
          <w:cantSplit/>
          <w:jc w:val="center"/>
        </w:trPr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F45FA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P5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C837F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SVM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3DC2E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train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D7C9F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0.684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5D827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0.602</w:t>
            </w:r>
            <w:r>
              <w:rPr>
                <w:rFonts w:hint="eastAsia" w:eastAsia="宋体"/>
                <w:b w:val="0"/>
                <w:sz w:val="15"/>
                <w:szCs w:val="15"/>
                <w:lang w:eastAsia="zh-CN"/>
              </w:rPr>
              <w:t>–</w:t>
            </w: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0.766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CABEF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0.567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A97B8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0.765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C35CA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0.533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735DE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0.218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3EEE1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0.930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AEC81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0.478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5A540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0.339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57CE1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0.146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A0AD9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0.649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AD4F3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0.298</w:t>
            </w:r>
          </w:p>
        </w:tc>
      </w:tr>
      <w:tr w14:paraId="0E3F436F">
        <w:trPr>
          <w:cantSplit/>
          <w:jc w:val="center"/>
        </w:trPr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26F95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P5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24A91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SVM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50B59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Internal Validation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1B793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0.717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1F92B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0.580</w:t>
            </w:r>
            <w:r>
              <w:rPr>
                <w:rFonts w:hint="eastAsia" w:eastAsia="宋体"/>
                <w:b w:val="0"/>
                <w:sz w:val="15"/>
                <w:szCs w:val="15"/>
                <w:lang w:eastAsia="zh-CN"/>
              </w:rPr>
              <w:t>–</w:t>
            </w: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0.855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9A515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0.558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9A145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0.882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2EA50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0.478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04B0A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0.294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198C3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0.943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4E14D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0.478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FF936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0.441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1AC02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0.206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0AB31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0.680</w:t>
            </w:r>
          </w:p>
        </w:tc>
        <w:tc>
          <w:tcPr>
            <w:tcW w:w="333" w:type="pct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AD932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0.361</w:t>
            </w:r>
          </w:p>
        </w:tc>
      </w:tr>
      <w:tr w14:paraId="69C653C1">
        <w:trPr>
          <w:cantSplit/>
          <w:jc w:val="center"/>
        </w:trPr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286DE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Habitat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6E81A3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AdaBoost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952A6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train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09E63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0.837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46416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0.785</w:t>
            </w:r>
            <w:r>
              <w:rPr>
                <w:rFonts w:hint="eastAsia" w:eastAsia="宋体"/>
                <w:b w:val="0"/>
                <w:sz w:val="15"/>
                <w:szCs w:val="15"/>
                <w:lang w:eastAsia="zh-CN"/>
              </w:rPr>
              <w:t>–</w:t>
            </w: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0.888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CA64F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0.718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57762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0.863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6914F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0.693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A57EB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0.324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88E2D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0.967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38383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0.487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F4735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0.471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39DDC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0.329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E7CCA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0.778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712AB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0.556</w:t>
            </w:r>
          </w:p>
        </w:tc>
      </w:tr>
      <w:tr w14:paraId="752F67E6">
        <w:trPr>
          <w:cantSplit/>
          <w:jc w:val="center"/>
        </w:trPr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CBB73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Habitat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126E2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AdaBoost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B637A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Internal Validation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79CC0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0.785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9CB0D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0.661</w:t>
            </w:r>
            <w:r>
              <w:rPr>
                <w:rFonts w:hint="eastAsia" w:eastAsia="宋体"/>
                <w:b w:val="0"/>
                <w:sz w:val="15"/>
                <w:szCs w:val="15"/>
                <w:lang w:eastAsia="zh-CN"/>
              </w:rPr>
              <w:t>–</w:t>
            </w: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0.909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5ABAC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0.616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20044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0.706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F02E6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0.594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A5366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0.300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F7DAB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0.891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40C68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0.487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8126E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0.421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C803AB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0.199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FD938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0.650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59DBA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0.300</w:t>
            </w:r>
          </w:p>
        </w:tc>
      </w:tr>
      <w:tr w14:paraId="33964391">
        <w:trPr>
          <w:cantSplit/>
          <w:jc w:val="center"/>
        </w:trPr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6E28E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Habitat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C9B4D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LR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40A63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train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66D1C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0.831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3549A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0.776</w:t>
            </w:r>
            <w:r>
              <w:rPr>
                <w:rFonts w:hint="eastAsia" w:eastAsia="宋体"/>
                <w:b w:val="0"/>
                <w:sz w:val="15"/>
                <w:szCs w:val="15"/>
                <w:lang w:eastAsia="zh-CN"/>
              </w:rPr>
              <w:t>–</w:t>
            </w: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0.885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10178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0.789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C49CB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0.745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7F796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0.797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84B61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0.384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6BC96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0.948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BAD7D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0.559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81E00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0.507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FF1DED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0.390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E8789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0.771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E4F2D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0.542</w:t>
            </w:r>
          </w:p>
        </w:tc>
      </w:tr>
      <w:tr w14:paraId="256A60CF">
        <w:trPr>
          <w:cantSplit/>
          <w:jc w:val="center"/>
        </w:trPr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1F0118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Habitat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B04EB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LR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1DFE2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Internal Validation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2F4D8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0.813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2B822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0.717</w:t>
            </w:r>
            <w:r>
              <w:rPr>
                <w:rFonts w:hint="eastAsia" w:eastAsia="宋体"/>
                <w:b w:val="0"/>
                <w:sz w:val="15"/>
                <w:szCs w:val="15"/>
                <w:lang w:eastAsia="zh-CN"/>
              </w:rPr>
              <w:t>–</w:t>
            </w: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0.909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11041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0.733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5E505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0.647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D447C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0.754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AE1A2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0.393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6FDD48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0.897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D5045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0.559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D1CE0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0.489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4ADD0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0.322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A071A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0.700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CB88F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0.401</w:t>
            </w:r>
          </w:p>
        </w:tc>
      </w:tr>
      <w:tr w14:paraId="330C389B">
        <w:trPr>
          <w:cantSplit/>
          <w:jc w:val="center"/>
        </w:trPr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0D4CC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Habitat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020FE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MLP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4A577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train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8C336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0.861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E4C62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0.811</w:t>
            </w:r>
            <w:r>
              <w:rPr>
                <w:rFonts w:hint="eastAsia" w:eastAsia="宋体"/>
                <w:b w:val="0"/>
                <w:sz w:val="15"/>
                <w:szCs w:val="15"/>
                <w:lang w:eastAsia="zh-CN"/>
              </w:rPr>
              <w:t>–</w:t>
            </w: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0.911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E92B3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0.741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44526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0.843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17A3E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0.723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D17E5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0.341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6A6D0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0.964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FB858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0.484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DEC40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0.486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9BB4C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0.352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423EA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0.783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E8F8E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0.566</w:t>
            </w:r>
          </w:p>
        </w:tc>
      </w:tr>
      <w:tr w14:paraId="7A91C3C1">
        <w:trPr>
          <w:cantSplit/>
          <w:jc w:val="center"/>
        </w:trPr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07E5F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Habitat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30AAB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MLP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B0DA3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Internal Validation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75B38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0.791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ABA31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0.678</w:t>
            </w:r>
            <w:r>
              <w:rPr>
                <w:rFonts w:hint="eastAsia" w:eastAsia="宋体"/>
                <w:b w:val="0"/>
                <w:sz w:val="15"/>
                <w:szCs w:val="15"/>
                <w:lang w:eastAsia="zh-CN"/>
              </w:rPr>
              <w:t>–</w:t>
            </w: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0.903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6A38D8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0.698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1ED6E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0.882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85A20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0.652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AD351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0.385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0907A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0.957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64F48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0.484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01800B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0.536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17F9F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0.359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F6CA1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0.767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E4BE9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0.535</w:t>
            </w:r>
          </w:p>
        </w:tc>
      </w:tr>
      <w:tr w14:paraId="7BA2482D">
        <w:trPr>
          <w:cantSplit/>
          <w:jc w:val="center"/>
        </w:trPr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6CCD0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Habitat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FF49A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SVM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7F6C7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train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2DBBC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0.835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6D526B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0.781</w:t>
            </w:r>
            <w:r>
              <w:rPr>
                <w:rFonts w:hint="eastAsia" w:eastAsia="宋体"/>
                <w:b w:val="0"/>
                <w:sz w:val="15"/>
                <w:szCs w:val="15"/>
                <w:lang w:eastAsia="zh-CN"/>
              </w:rPr>
              <w:t>–</w:t>
            </w: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0.889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A2F66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0.758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A6BFD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0.804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EC22F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0.750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4634C3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0.353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56284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0.957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74043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0.513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06BF2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0.491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F6B1E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0.362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D70EC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0.777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4099A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0.554</w:t>
            </w:r>
          </w:p>
        </w:tc>
      </w:tr>
      <w:tr w14:paraId="4AA1A74F">
        <w:trPr>
          <w:cantSplit/>
          <w:jc w:val="center"/>
        </w:trPr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92CFF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Habitat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88B9C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SVM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EEBF1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Internal Validation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4BE7B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0.798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E5C9C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0.695</w:t>
            </w:r>
            <w:r>
              <w:rPr>
                <w:rFonts w:hint="eastAsia" w:eastAsia="宋体"/>
                <w:b w:val="0"/>
                <w:sz w:val="15"/>
                <w:szCs w:val="15"/>
                <w:lang w:eastAsia="zh-CN"/>
              </w:rPr>
              <w:t>–</w:t>
            </w: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0.900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7816F4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0.733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243DCE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0.706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33B641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0.739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DA69E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0.400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33442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0.911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5E49C3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0.513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08691ED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0.511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689D52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0.345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E6FE2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0.723</w:t>
            </w:r>
          </w:p>
        </w:tc>
        <w:tc>
          <w:tcPr>
            <w:tcW w:w="333" w:type="pct"/>
            <w:shd w:val="clear" w:color="auto" w:fill="FAFAFA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14:paraId="1DDA6A8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15"/>
                <w:szCs w:val="15"/>
              </w:rPr>
            </w:pPr>
            <w:r>
              <w:rPr>
                <w:rFonts w:hint="default" w:ascii="Times New Roman" w:hAnsi="Times New Roman" w:eastAsia="Times New Roman"/>
                <w:b w:val="0"/>
                <w:sz w:val="15"/>
                <w:szCs w:val="15"/>
              </w:rPr>
              <w:t>0.445</w:t>
            </w:r>
          </w:p>
        </w:tc>
      </w:tr>
    </w:tbl>
    <w:p w14:paraId="72084BBF">
      <w:pPr>
        <w:keepNext w:val="0"/>
        <w:keepLines w:val="0"/>
        <w:widowControl w:val="0"/>
        <w:suppressLineNumbers w:val="0"/>
        <w:spacing w:before="20" w:beforeAutospacing="0" w:after="0" w:afterAutospacing="0"/>
        <w:ind w:left="0" w:right="0"/>
        <w:jc w:val="both"/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4"/>
          <w:lang w:val="en-US" w:eastAsia="zh-CN" w:bidi="ar"/>
        </w:rPr>
        <w:t>p53abn, p53-abnormal; P3, peri-3 mm radiomic zone; P5, peri-5 mm radiomic zone; LR, logistic regression; MLP, multi-layer perceptron; SVM, support vector machine.</w:t>
      </w:r>
      <w:bookmarkStart w:id="0" w:name="_GoBack"/>
      <w:bookmarkEnd w:id="0"/>
    </w:p>
    <w:sectPr>
      <w:pgSz w:w="16834" w:h="11909" w:orient="landscape"/>
      <w:pgMar w:top="432" w:right="504" w:bottom="432" w:left="50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@宋体">
    <w:altName w:val="汉仪书宋二KW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altName w:val="Kingsoft Math"/>
    <w:panose1 w:val="02040503050406030204"/>
    <w:charset w:val="00"/>
    <w:family w:val="auto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720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CFA279A"/>
    <w:rsid w:val="7FEFFCBF"/>
    <w:rsid w:val="A9DF9B21"/>
    <w:rsid w:val="BFBFCFF0"/>
    <w:rsid w:val="EFFFA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Times New Roman" w:cstheme="minorBidi"/>
      <w:sz w:val="1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2013-12-25T15:15:00Z</dcterms:created>
  <dc:creator>Dr、Summer</dc:creator>
  <cp:lastModifiedBy>Dr、Summer</cp:lastModifiedBy>
  <dcterms:modified xsi:type="dcterms:W3CDTF">2026-06-19T01:33:20Z</dcterms:modified>
  <dc:subject>Updated Supplementary Table S3</dc:subject>
  <dc:title>Supplementary Table S3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5CEA1F57B5873DEB4925176A16A26AF5_42</vt:lpwstr>
  </property>
</Properties>
</file>