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AAB2" w14:textId="29EE6210" w:rsidR="00ED0AAC" w:rsidRPr="00ED0AAC" w:rsidRDefault="00ED0AAC" w:rsidP="00ED0AAC">
      <w:pPr>
        <w:spacing w:after="0" w:line="480" w:lineRule="auto"/>
        <w:rPr>
          <w:rFonts w:cs="Times New Roman"/>
          <w:b/>
          <w:iCs/>
        </w:rPr>
      </w:pPr>
      <w:r w:rsidRPr="00ED0AAC">
        <w:rPr>
          <w:rFonts w:cs="Times New Roman"/>
          <w:b/>
          <w:iCs/>
        </w:rPr>
        <w:t>Supplementary materials</w:t>
      </w:r>
    </w:p>
    <w:p w14:paraId="2FBE8822" w14:textId="32FC2CBA" w:rsidR="00ED0AAC" w:rsidRPr="006D7F32" w:rsidRDefault="00ED0AAC" w:rsidP="00ED0AAC">
      <w:pPr>
        <w:spacing w:after="0" w:line="480" w:lineRule="auto"/>
        <w:rPr>
          <w:rFonts w:eastAsia="Cambria" w:cs="Times New Roman"/>
          <w:kern w:val="0"/>
          <w:lang w:val="en-US"/>
          <w14:ligatures w14:val="none"/>
        </w:rPr>
      </w:pPr>
      <w:r w:rsidRPr="006D7F32">
        <w:rPr>
          <w:rFonts w:eastAsia="Cambria" w:cs="Times New Roman"/>
          <w:b/>
          <w:kern w:val="0"/>
          <w:lang w:val="en-US"/>
          <w14:ligatures w14:val="none"/>
        </w:rPr>
        <w:t>Supplementary Table S1.</w:t>
      </w:r>
      <w:r w:rsidRPr="006D7F32">
        <w:rPr>
          <w:rFonts w:eastAsia="Cambria" w:cs="Times New Roman"/>
          <w:kern w:val="0"/>
          <w:lang w:val="en-US"/>
          <w14:ligatures w14:val="none"/>
        </w:rPr>
        <w:t xml:space="preserve"> Gas chromatography</w:t>
      </w:r>
      <w:r>
        <w:rPr>
          <w:rFonts w:eastAsia="Cambria" w:cs="Times New Roman"/>
          <w:kern w:val="0"/>
          <w:lang w:val="en-US"/>
          <w14:ligatures w14:val="none"/>
        </w:rPr>
        <w:t>-</w:t>
      </w:r>
      <w:r w:rsidRPr="006D7F32">
        <w:rPr>
          <w:rFonts w:eastAsia="Cambria" w:cs="Times New Roman"/>
          <w:kern w:val="0"/>
          <w:lang w:val="en-US"/>
          <w14:ligatures w14:val="none"/>
        </w:rPr>
        <w:t xml:space="preserve">mass spectrometry (GC-MS) profile of </w:t>
      </w:r>
      <w:proofErr w:type="spellStart"/>
      <w:r w:rsidRPr="006D7F32">
        <w:rPr>
          <w:rFonts w:eastAsia="Cambria" w:cs="Times New Roman"/>
          <w:i/>
          <w:kern w:val="0"/>
          <w:lang w:val="en-US"/>
          <w14:ligatures w14:val="none"/>
        </w:rPr>
        <w:t>Aetoxylon</w:t>
      </w:r>
      <w:proofErr w:type="spellEnd"/>
      <w:r w:rsidRPr="006D7F32">
        <w:rPr>
          <w:rFonts w:eastAsia="Cambria" w:cs="Times New Roman"/>
          <w:i/>
          <w:kern w:val="0"/>
          <w:lang w:val="en-US"/>
          <w14:ligatures w14:val="none"/>
        </w:rPr>
        <w:t xml:space="preserve"> </w:t>
      </w:r>
      <w:proofErr w:type="spellStart"/>
      <w:r w:rsidRPr="006D7F32">
        <w:rPr>
          <w:rFonts w:eastAsia="Cambria" w:cs="Times New Roman"/>
          <w:i/>
          <w:kern w:val="0"/>
          <w:lang w:val="en-US"/>
          <w14:ligatures w14:val="none"/>
        </w:rPr>
        <w:t>sympetalum</w:t>
      </w:r>
      <w:proofErr w:type="spellEnd"/>
      <w:r w:rsidRPr="006D7F32">
        <w:rPr>
          <w:rFonts w:eastAsia="Cambria" w:cs="Times New Roman"/>
          <w:kern w:val="0"/>
          <w:lang w:val="en-US"/>
          <w14:ligatures w14:val="none"/>
        </w:rPr>
        <w:t xml:space="preserve"> essential oil (ASEO), showing retention time, relative peak area and putatively identified volatile compounds.</w:t>
      </w:r>
    </w:p>
    <w:tbl>
      <w:tblPr>
        <w:tblStyle w:val="PlainTable2"/>
        <w:tblW w:w="9072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701"/>
        <w:gridCol w:w="3761"/>
        <w:gridCol w:w="1342"/>
      </w:tblGrid>
      <w:tr w:rsidR="00ED0AAC" w:rsidRPr="006D7F32" w14:paraId="349A1FB0" w14:textId="77777777" w:rsidTr="00252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B794450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Peak No.</w:t>
            </w:r>
          </w:p>
        </w:tc>
        <w:tc>
          <w:tcPr>
            <w:tcW w:w="1417" w:type="dxa"/>
            <w:hideMark/>
          </w:tcPr>
          <w:p w14:paraId="363E813D" w14:textId="77777777" w:rsidR="00ED0AAC" w:rsidRPr="006D7F32" w:rsidRDefault="00ED0AAC" w:rsidP="002523F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Retention time (min)</w:t>
            </w:r>
          </w:p>
        </w:tc>
        <w:tc>
          <w:tcPr>
            <w:tcW w:w="1701" w:type="dxa"/>
            <w:hideMark/>
          </w:tcPr>
          <w:p w14:paraId="16F0C247" w14:textId="77777777" w:rsidR="00ED0AAC" w:rsidRPr="006D7F32" w:rsidRDefault="00ED0AAC" w:rsidP="002523F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Relative peak area (%)</w:t>
            </w:r>
          </w:p>
        </w:tc>
        <w:tc>
          <w:tcPr>
            <w:tcW w:w="3761" w:type="dxa"/>
            <w:hideMark/>
          </w:tcPr>
          <w:p w14:paraId="2D59CB5A" w14:textId="77777777" w:rsidR="00ED0AAC" w:rsidRPr="006D7F32" w:rsidRDefault="00ED0AAC" w:rsidP="002523F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Putatively identified volatile compound</w:t>
            </w:r>
          </w:p>
        </w:tc>
        <w:tc>
          <w:tcPr>
            <w:tcW w:w="1342" w:type="dxa"/>
            <w:hideMark/>
          </w:tcPr>
          <w:p w14:paraId="68DAFFF4" w14:textId="77777777" w:rsidR="00ED0AAC" w:rsidRPr="006D7F32" w:rsidRDefault="00ED0AAC" w:rsidP="002523F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Base m/z</w:t>
            </w:r>
          </w:p>
        </w:tc>
      </w:tr>
      <w:tr w:rsidR="00ED0AAC" w:rsidRPr="006D7F32" w14:paraId="55237B01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17BE79EF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015874E2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660</w:t>
            </w:r>
          </w:p>
        </w:tc>
        <w:tc>
          <w:tcPr>
            <w:tcW w:w="1701" w:type="dxa"/>
            <w:noWrap/>
            <w:hideMark/>
          </w:tcPr>
          <w:p w14:paraId="3988B847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51</w:t>
            </w:r>
          </w:p>
        </w:tc>
        <w:tc>
          <w:tcPr>
            <w:tcW w:w="3761" w:type="dxa"/>
            <w:hideMark/>
          </w:tcPr>
          <w:p w14:paraId="4D123BC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Pentane, 3-methyl-</w:t>
            </w:r>
          </w:p>
        </w:tc>
        <w:tc>
          <w:tcPr>
            <w:tcW w:w="1342" w:type="dxa"/>
            <w:noWrap/>
            <w:hideMark/>
          </w:tcPr>
          <w:p w14:paraId="4F8C519B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4951F84A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D32AB15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2BDA16AD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704</w:t>
            </w:r>
          </w:p>
        </w:tc>
        <w:tc>
          <w:tcPr>
            <w:tcW w:w="1701" w:type="dxa"/>
            <w:noWrap/>
            <w:hideMark/>
          </w:tcPr>
          <w:p w14:paraId="68A4C0B7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25</w:t>
            </w:r>
          </w:p>
        </w:tc>
        <w:tc>
          <w:tcPr>
            <w:tcW w:w="3761" w:type="dxa"/>
            <w:hideMark/>
          </w:tcPr>
          <w:p w14:paraId="13820C77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n-Hexane</w:t>
            </w:r>
          </w:p>
        </w:tc>
        <w:tc>
          <w:tcPr>
            <w:tcW w:w="1342" w:type="dxa"/>
            <w:noWrap/>
            <w:hideMark/>
          </w:tcPr>
          <w:p w14:paraId="7F24FED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1ECFCC53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68AF1BE7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20CE51C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824</w:t>
            </w:r>
          </w:p>
        </w:tc>
        <w:tc>
          <w:tcPr>
            <w:tcW w:w="1701" w:type="dxa"/>
            <w:noWrap/>
            <w:hideMark/>
          </w:tcPr>
          <w:p w14:paraId="2623DF24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98</w:t>
            </w:r>
          </w:p>
        </w:tc>
        <w:tc>
          <w:tcPr>
            <w:tcW w:w="3761" w:type="dxa"/>
            <w:hideMark/>
          </w:tcPr>
          <w:p w14:paraId="4934231F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Cyclopentane, methyl-</w:t>
            </w:r>
          </w:p>
        </w:tc>
        <w:tc>
          <w:tcPr>
            <w:tcW w:w="1342" w:type="dxa"/>
            <w:noWrap/>
            <w:hideMark/>
          </w:tcPr>
          <w:p w14:paraId="70343B31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56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649A544E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24DE5A01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012FA7A4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566</w:t>
            </w:r>
          </w:p>
        </w:tc>
        <w:tc>
          <w:tcPr>
            <w:tcW w:w="1701" w:type="dxa"/>
            <w:noWrap/>
            <w:hideMark/>
          </w:tcPr>
          <w:p w14:paraId="1C3EF8CD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  <w:tc>
          <w:tcPr>
            <w:tcW w:w="3761" w:type="dxa"/>
            <w:hideMark/>
          </w:tcPr>
          <w:p w14:paraId="36DB891F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Heptane, 2,4-dimethyl-</w:t>
            </w:r>
          </w:p>
        </w:tc>
        <w:tc>
          <w:tcPr>
            <w:tcW w:w="1342" w:type="dxa"/>
            <w:noWrap/>
            <w:hideMark/>
          </w:tcPr>
          <w:p w14:paraId="1F283588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026907D1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0FA1337E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1417" w:type="dxa"/>
            <w:noWrap/>
            <w:hideMark/>
          </w:tcPr>
          <w:p w14:paraId="3641259E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780</w:t>
            </w:r>
          </w:p>
        </w:tc>
        <w:tc>
          <w:tcPr>
            <w:tcW w:w="1701" w:type="dxa"/>
            <w:noWrap/>
            <w:hideMark/>
          </w:tcPr>
          <w:p w14:paraId="7C4CE4C1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15</w:t>
            </w:r>
          </w:p>
        </w:tc>
        <w:tc>
          <w:tcPr>
            <w:tcW w:w="3761" w:type="dxa"/>
            <w:hideMark/>
          </w:tcPr>
          <w:p w14:paraId="2CF0AF7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(1R)-2,6,6-</w:t>
            </w:r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Trimethylbicyclo[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3.1.1]hept-2-ene (α-pinene)</w:t>
            </w:r>
          </w:p>
        </w:tc>
        <w:tc>
          <w:tcPr>
            <w:tcW w:w="1342" w:type="dxa"/>
            <w:noWrap/>
            <w:hideMark/>
          </w:tcPr>
          <w:p w14:paraId="2887F25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1FE17ED3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125D9B58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2C1D3E36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327</w:t>
            </w:r>
          </w:p>
        </w:tc>
        <w:tc>
          <w:tcPr>
            <w:tcW w:w="1701" w:type="dxa"/>
            <w:noWrap/>
            <w:hideMark/>
          </w:tcPr>
          <w:p w14:paraId="78E873C8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07</w:t>
            </w:r>
          </w:p>
        </w:tc>
        <w:tc>
          <w:tcPr>
            <w:tcW w:w="3761" w:type="dxa"/>
            <w:hideMark/>
          </w:tcPr>
          <w:p w14:paraId="08AEBB84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Bicyclo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[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3.1.0]hexane, 4-methylene-1-(1-methylethyl)- (sabinene)</w:t>
            </w:r>
          </w:p>
        </w:tc>
        <w:tc>
          <w:tcPr>
            <w:tcW w:w="1342" w:type="dxa"/>
            <w:noWrap/>
            <w:hideMark/>
          </w:tcPr>
          <w:p w14:paraId="325C742C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7352AA6E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28CB1907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7</w:t>
            </w:r>
          </w:p>
        </w:tc>
        <w:tc>
          <w:tcPr>
            <w:tcW w:w="1417" w:type="dxa"/>
            <w:noWrap/>
            <w:hideMark/>
          </w:tcPr>
          <w:p w14:paraId="128BFA1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453</w:t>
            </w:r>
          </w:p>
        </w:tc>
        <w:tc>
          <w:tcPr>
            <w:tcW w:w="1701" w:type="dxa"/>
            <w:noWrap/>
            <w:hideMark/>
          </w:tcPr>
          <w:p w14:paraId="1F06D27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  <w:tc>
          <w:tcPr>
            <w:tcW w:w="3761" w:type="dxa"/>
            <w:hideMark/>
          </w:tcPr>
          <w:p w14:paraId="63C53EAD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Bicyclo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[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3.1.1]heptane, 6,6-dimethyl-2-methylene-, (1S)- (β-pinene)</w:t>
            </w:r>
          </w:p>
        </w:tc>
        <w:tc>
          <w:tcPr>
            <w:tcW w:w="1342" w:type="dxa"/>
            <w:noWrap/>
            <w:hideMark/>
          </w:tcPr>
          <w:p w14:paraId="21026112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14163A2C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5613552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8</w:t>
            </w:r>
          </w:p>
        </w:tc>
        <w:tc>
          <w:tcPr>
            <w:tcW w:w="1417" w:type="dxa"/>
            <w:noWrap/>
            <w:hideMark/>
          </w:tcPr>
          <w:p w14:paraId="3D477244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873</w:t>
            </w:r>
          </w:p>
        </w:tc>
        <w:tc>
          <w:tcPr>
            <w:tcW w:w="1701" w:type="dxa"/>
            <w:noWrap/>
            <w:hideMark/>
          </w:tcPr>
          <w:p w14:paraId="78F76E9F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06</w:t>
            </w:r>
          </w:p>
        </w:tc>
        <w:tc>
          <w:tcPr>
            <w:tcW w:w="3761" w:type="dxa"/>
            <w:hideMark/>
          </w:tcPr>
          <w:p w14:paraId="475BB46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3-Carene</w:t>
            </w:r>
          </w:p>
        </w:tc>
        <w:tc>
          <w:tcPr>
            <w:tcW w:w="1342" w:type="dxa"/>
            <w:noWrap/>
            <w:hideMark/>
          </w:tcPr>
          <w:p w14:paraId="2423FFB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439957EA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33C254EB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9</w:t>
            </w:r>
          </w:p>
        </w:tc>
        <w:tc>
          <w:tcPr>
            <w:tcW w:w="1417" w:type="dxa"/>
            <w:noWrap/>
            <w:hideMark/>
          </w:tcPr>
          <w:p w14:paraId="4140984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157</w:t>
            </w:r>
          </w:p>
        </w:tc>
        <w:tc>
          <w:tcPr>
            <w:tcW w:w="1701" w:type="dxa"/>
            <w:noWrap/>
            <w:hideMark/>
          </w:tcPr>
          <w:p w14:paraId="661EE4F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04</w:t>
            </w:r>
          </w:p>
        </w:tc>
        <w:tc>
          <w:tcPr>
            <w:tcW w:w="3761" w:type="dxa"/>
            <w:hideMark/>
          </w:tcPr>
          <w:p w14:paraId="4A4387CA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(+)-4-Carene</w:t>
            </w:r>
          </w:p>
        </w:tc>
        <w:tc>
          <w:tcPr>
            <w:tcW w:w="1342" w:type="dxa"/>
            <w:noWrap/>
            <w:hideMark/>
          </w:tcPr>
          <w:p w14:paraId="1BBD2DF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6DA4A1A4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6CCE7729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10</w:t>
            </w:r>
          </w:p>
        </w:tc>
        <w:tc>
          <w:tcPr>
            <w:tcW w:w="1417" w:type="dxa"/>
            <w:noWrap/>
            <w:hideMark/>
          </w:tcPr>
          <w:p w14:paraId="47BE40D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523</w:t>
            </w:r>
          </w:p>
        </w:tc>
        <w:tc>
          <w:tcPr>
            <w:tcW w:w="1701" w:type="dxa"/>
            <w:noWrap/>
            <w:hideMark/>
          </w:tcPr>
          <w:p w14:paraId="68CAC6D5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16</w:t>
            </w:r>
          </w:p>
        </w:tc>
        <w:tc>
          <w:tcPr>
            <w:tcW w:w="3761" w:type="dxa"/>
            <w:hideMark/>
          </w:tcPr>
          <w:p w14:paraId="463AB8D6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o-Cymene</w:t>
            </w:r>
          </w:p>
        </w:tc>
        <w:tc>
          <w:tcPr>
            <w:tcW w:w="1342" w:type="dxa"/>
            <w:noWrap/>
            <w:hideMark/>
          </w:tcPr>
          <w:p w14:paraId="55D1D351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119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607CE4D9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5FD9FAE6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11</w:t>
            </w:r>
          </w:p>
        </w:tc>
        <w:tc>
          <w:tcPr>
            <w:tcW w:w="1417" w:type="dxa"/>
            <w:noWrap/>
            <w:hideMark/>
          </w:tcPr>
          <w:p w14:paraId="487B402A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699</w:t>
            </w:r>
          </w:p>
        </w:tc>
        <w:tc>
          <w:tcPr>
            <w:tcW w:w="1701" w:type="dxa"/>
            <w:noWrap/>
            <w:hideMark/>
          </w:tcPr>
          <w:p w14:paraId="3B5979B4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22</w:t>
            </w:r>
          </w:p>
        </w:tc>
        <w:tc>
          <w:tcPr>
            <w:tcW w:w="3761" w:type="dxa"/>
            <w:hideMark/>
          </w:tcPr>
          <w:p w14:paraId="729EBE30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Cyclohexene, 1-methyl-5-(1-methylethenyl)-, (R)- (limonene)</w:t>
            </w:r>
          </w:p>
        </w:tc>
        <w:tc>
          <w:tcPr>
            <w:tcW w:w="1342" w:type="dxa"/>
            <w:noWrap/>
            <w:hideMark/>
          </w:tcPr>
          <w:p w14:paraId="4EF3226F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7DBB30C4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32644195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12</w:t>
            </w:r>
          </w:p>
        </w:tc>
        <w:tc>
          <w:tcPr>
            <w:tcW w:w="1417" w:type="dxa"/>
            <w:noWrap/>
            <w:hideMark/>
          </w:tcPr>
          <w:p w14:paraId="4B34C86C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982</w:t>
            </w:r>
          </w:p>
        </w:tc>
        <w:tc>
          <w:tcPr>
            <w:tcW w:w="1701" w:type="dxa"/>
            <w:noWrap/>
            <w:hideMark/>
          </w:tcPr>
          <w:p w14:paraId="42F9A22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06</w:t>
            </w:r>
          </w:p>
        </w:tc>
        <w:tc>
          <w:tcPr>
            <w:tcW w:w="3761" w:type="dxa"/>
            <w:hideMark/>
          </w:tcPr>
          <w:p w14:paraId="7DCEF14E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Dodecane, 4,6-dimethyl-</w:t>
            </w:r>
          </w:p>
        </w:tc>
        <w:tc>
          <w:tcPr>
            <w:tcW w:w="1342" w:type="dxa"/>
            <w:noWrap/>
            <w:hideMark/>
          </w:tcPr>
          <w:p w14:paraId="070C4B8E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485A232D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114AD986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13</w:t>
            </w:r>
          </w:p>
        </w:tc>
        <w:tc>
          <w:tcPr>
            <w:tcW w:w="1417" w:type="dxa"/>
            <w:noWrap/>
            <w:hideMark/>
          </w:tcPr>
          <w:p w14:paraId="7F87A924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094</w:t>
            </w:r>
          </w:p>
        </w:tc>
        <w:tc>
          <w:tcPr>
            <w:tcW w:w="1701" w:type="dxa"/>
            <w:noWrap/>
            <w:hideMark/>
          </w:tcPr>
          <w:p w14:paraId="1270C484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09</w:t>
            </w:r>
          </w:p>
        </w:tc>
        <w:tc>
          <w:tcPr>
            <w:tcW w:w="3761" w:type="dxa"/>
            <w:hideMark/>
          </w:tcPr>
          <w:p w14:paraId="0B2FA7F1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γ-Terpinene</w:t>
            </w:r>
          </w:p>
        </w:tc>
        <w:tc>
          <w:tcPr>
            <w:tcW w:w="1342" w:type="dxa"/>
            <w:noWrap/>
            <w:hideMark/>
          </w:tcPr>
          <w:p w14:paraId="3E4A6D91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7E0124D1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5044479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14</w:t>
            </w:r>
          </w:p>
        </w:tc>
        <w:tc>
          <w:tcPr>
            <w:tcW w:w="1417" w:type="dxa"/>
            <w:noWrap/>
            <w:hideMark/>
          </w:tcPr>
          <w:p w14:paraId="4FC3A89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14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047</w:t>
            </w:r>
          </w:p>
        </w:tc>
        <w:tc>
          <w:tcPr>
            <w:tcW w:w="1701" w:type="dxa"/>
            <w:noWrap/>
            <w:hideMark/>
          </w:tcPr>
          <w:p w14:paraId="20280333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09</w:t>
            </w:r>
          </w:p>
        </w:tc>
        <w:tc>
          <w:tcPr>
            <w:tcW w:w="3761" w:type="dxa"/>
            <w:hideMark/>
          </w:tcPr>
          <w:p w14:paraId="3A0F7A8B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1,6-Octadien-3-ol, 3,7-dimethyl- (linalool)</w:t>
            </w:r>
          </w:p>
        </w:tc>
        <w:tc>
          <w:tcPr>
            <w:tcW w:w="1342" w:type="dxa"/>
            <w:noWrap/>
            <w:hideMark/>
          </w:tcPr>
          <w:p w14:paraId="7EDCF71E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24AAC332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0CEE6DED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15</w:t>
            </w:r>
          </w:p>
        </w:tc>
        <w:tc>
          <w:tcPr>
            <w:tcW w:w="1417" w:type="dxa"/>
            <w:noWrap/>
            <w:hideMark/>
          </w:tcPr>
          <w:p w14:paraId="31FBC44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676</w:t>
            </w:r>
          </w:p>
        </w:tc>
        <w:tc>
          <w:tcPr>
            <w:tcW w:w="1701" w:type="dxa"/>
            <w:noWrap/>
            <w:hideMark/>
          </w:tcPr>
          <w:p w14:paraId="22A5FE4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09</w:t>
            </w:r>
          </w:p>
        </w:tc>
        <w:tc>
          <w:tcPr>
            <w:tcW w:w="3761" w:type="dxa"/>
            <w:hideMark/>
          </w:tcPr>
          <w:p w14:paraId="5519013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3-Cyclohexen-1-ol, 4-methyl-1-(1-methylethyl)-, (R)- (terpinen-4-ol)</w:t>
            </w:r>
          </w:p>
        </w:tc>
        <w:tc>
          <w:tcPr>
            <w:tcW w:w="1342" w:type="dxa"/>
            <w:noWrap/>
            <w:hideMark/>
          </w:tcPr>
          <w:p w14:paraId="3B50C53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334A5B20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60F2470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16</w:t>
            </w:r>
          </w:p>
        </w:tc>
        <w:tc>
          <w:tcPr>
            <w:tcW w:w="1417" w:type="dxa"/>
            <w:noWrap/>
            <w:hideMark/>
          </w:tcPr>
          <w:p w14:paraId="4DF5BD45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363</w:t>
            </w:r>
          </w:p>
        </w:tc>
        <w:tc>
          <w:tcPr>
            <w:tcW w:w="1701" w:type="dxa"/>
            <w:noWrap/>
            <w:hideMark/>
          </w:tcPr>
          <w:p w14:paraId="676ADF13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06</w:t>
            </w:r>
          </w:p>
        </w:tc>
        <w:tc>
          <w:tcPr>
            <w:tcW w:w="3761" w:type="dxa"/>
            <w:hideMark/>
          </w:tcPr>
          <w:p w14:paraId="09FCC209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Dodecane, 2,6,11-trimethyl-</w:t>
            </w:r>
          </w:p>
        </w:tc>
        <w:tc>
          <w:tcPr>
            <w:tcW w:w="1342" w:type="dxa"/>
            <w:noWrap/>
            <w:hideMark/>
          </w:tcPr>
          <w:p w14:paraId="40AC767C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3BE297C3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6969991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17</w:t>
            </w:r>
          </w:p>
        </w:tc>
        <w:tc>
          <w:tcPr>
            <w:tcW w:w="1417" w:type="dxa"/>
            <w:noWrap/>
            <w:hideMark/>
          </w:tcPr>
          <w:p w14:paraId="1A8E195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343</w:t>
            </w:r>
          </w:p>
        </w:tc>
        <w:tc>
          <w:tcPr>
            <w:tcW w:w="1701" w:type="dxa"/>
            <w:noWrap/>
            <w:hideMark/>
          </w:tcPr>
          <w:p w14:paraId="586E9A8F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60</w:t>
            </w:r>
          </w:p>
        </w:tc>
        <w:tc>
          <w:tcPr>
            <w:tcW w:w="3761" w:type="dxa"/>
            <w:hideMark/>
          </w:tcPr>
          <w:p w14:paraId="262C4122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Cyclohexane, 1-ethenyl-1-methyl-2,4-bis(1-methylethenyl)-, [1S-(1α,2β,4β)]-</w:t>
            </w:r>
          </w:p>
        </w:tc>
        <w:tc>
          <w:tcPr>
            <w:tcW w:w="1342" w:type="dxa"/>
            <w:noWrap/>
            <w:hideMark/>
          </w:tcPr>
          <w:p w14:paraId="0ACB7F62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24B3D4EE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7EE4E06A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18</w:t>
            </w:r>
          </w:p>
        </w:tc>
        <w:tc>
          <w:tcPr>
            <w:tcW w:w="1417" w:type="dxa"/>
            <w:noWrap/>
            <w:hideMark/>
          </w:tcPr>
          <w:p w14:paraId="2D8234C6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28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481</w:t>
            </w:r>
          </w:p>
        </w:tc>
        <w:tc>
          <w:tcPr>
            <w:tcW w:w="1701" w:type="dxa"/>
            <w:noWrap/>
            <w:hideMark/>
          </w:tcPr>
          <w:p w14:paraId="772F69E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09</w:t>
            </w:r>
          </w:p>
        </w:tc>
        <w:tc>
          <w:tcPr>
            <w:tcW w:w="3761" w:type="dxa"/>
            <w:hideMark/>
          </w:tcPr>
          <w:p w14:paraId="70FF3BF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Caryophyllene</w:t>
            </w:r>
          </w:p>
        </w:tc>
        <w:tc>
          <w:tcPr>
            <w:tcW w:w="1342" w:type="dxa"/>
            <w:noWrap/>
            <w:hideMark/>
          </w:tcPr>
          <w:p w14:paraId="0AACDD56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06154AFA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21FC7A24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19</w:t>
            </w:r>
          </w:p>
        </w:tc>
        <w:tc>
          <w:tcPr>
            <w:tcW w:w="1417" w:type="dxa"/>
            <w:noWrap/>
            <w:hideMark/>
          </w:tcPr>
          <w:p w14:paraId="6DE67C1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154</w:t>
            </w:r>
          </w:p>
        </w:tc>
        <w:tc>
          <w:tcPr>
            <w:tcW w:w="1701" w:type="dxa"/>
            <w:noWrap/>
            <w:hideMark/>
          </w:tcPr>
          <w:p w14:paraId="3E333CFF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45</w:t>
            </w:r>
          </w:p>
        </w:tc>
        <w:tc>
          <w:tcPr>
            <w:tcW w:w="3761" w:type="dxa"/>
            <w:hideMark/>
          </w:tcPr>
          <w:p w14:paraId="4EB7D6C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Silane, 1,3-butadiynyltrimethyl-</w:t>
            </w:r>
          </w:p>
        </w:tc>
        <w:tc>
          <w:tcPr>
            <w:tcW w:w="1342" w:type="dxa"/>
            <w:noWrap/>
            <w:hideMark/>
          </w:tcPr>
          <w:p w14:paraId="7DB78FD1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0AEF6780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79EA0AA5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20</w:t>
            </w:r>
          </w:p>
        </w:tc>
        <w:tc>
          <w:tcPr>
            <w:tcW w:w="1417" w:type="dxa"/>
            <w:noWrap/>
            <w:hideMark/>
          </w:tcPr>
          <w:p w14:paraId="22A75421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235</w:t>
            </w:r>
          </w:p>
        </w:tc>
        <w:tc>
          <w:tcPr>
            <w:tcW w:w="1701" w:type="dxa"/>
            <w:noWrap/>
            <w:hideMark/>
          </w:tcPr>
          <w:p w14:paraId="085336F4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06</w:t>
            </w:r>
          </w:p>
        </w:tc>
        <w:tc>
          <w:tcPr>
            <w:tcW w:w="3761" w:type="dxa"/>
            <w:hideMark/>
          </w:tcPr>
          <w:p w14:paraId="7B6FF49F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5-Isopropylidene-6-methyldeca-3,6,9-trien-2-one</w:t>
            </w:r>
          </w:p>
        </w:tc>
        <w:tc>
          <w:tcPr>
            <w:tcW w:w="1342" w:type="dxa"/>
            <w:noWrap/>
            <w:hideMark/>
          </w:tcPr>
          <w:p w14:paraId="11086AA1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189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3158A162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1D625824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21</w:t>
            </w:r>
          </w:p>
        </w:tc>
        <w:tc>
          <w:tcPr>
            <w:tcW w:w="1417" w:type="dxa"/>
            <w:noWrap/>
            <w:hideMark/>
          </w:tcPr>
          <w:p w14:paraId="60DC313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420</w:t>
            </w:r>
          </w:p>
        </w:tc>
        <w:tc>
          <w:tcPr>
            <w:tcW w:w="1701" w:type="dxa"/>
            <w:noWrap/>
            <w:hideMark/>
          </w:tcPr>
          <w:p w14:paraId="7A5930DE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09</w:t>
            </w:r>
          </w:p>
        </w:tc>
        <w:tc>
          <w:tcPr>
            <w:tcW w:w="3761" w:type="dxa"/>
            <w:hideMark/>
          </w:tcPr>
          <w:p w14:paraId="4AB4BAB2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Naphthalene, decahydro-1,4a-dimethyl-7-(1-methylethyl)-, [1S-(1α,4aα,7α,8aβ)]-</w:t>
            </w:r>
          </w:p>
        </w:tc>
        <w:tc>
          <w:tcPr>
            <w:tcW w:w="1342" w:type="dxa"/>
            <w:noWrap/>
            <w:hideMark/>
          </w:tcPr>
          <w:p w14:paraId="126B16D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5F7022AE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3033ED91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22</w:t>
            </w:r>
          </w:p>
        </w:tc>
        <w:tc>
          <w:tcPr>
            <w:tcW w:w="1417" w:type="dxa"/>
            <w:noWrap/>
            <w:hideMark/>
          </w:tcPr>
          <w:p w14:paraId="532D99A8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912</w:t>
            </w:r>
          </w:p>
        </w:tc>
        <w:tc>
          <w:tcPr>
            <w:tcW w:w="1701" w:type="dxa"/>
            <w:noWrap/>
            <w:hideMark/>
          </w:tcPr>
          <w:p w14:paraId="176CB4E6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83</w:t>
            </w:r>
          </w:p>
        </w:tc>
        <w:tc>
          <w:tcPr>
            <w:tcW w:w="3761" w:type="dxa"/>
            <w:hideMark/>
          </w:tcPr>
          <w:p w14:paraId="4064A07D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Humulene (α-humulene)</w:t>
            </w:r>
          </w:p>
        </w:tc>
        <w:tc>
          <w:tcPr>
            <w:tcW w:w="1342" w:type="dxa"/>
            <w:noWrap/>
            <w:hideMark/>
          </w:tcPr>
          <w:p w14:paraId="6F6DB971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3BB1C592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6BEF4626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23</w:t>
            </w:r>
          </w:p>
        </w:tc>
        <w:tc>
          <w:tcPr>
            <w:tcW w:w="1417" w:type="dxa"/>
            <w:noWrap/>
            <w:hideMark/>
          </w:tcPr>
          <w:p w14:paraId="556310F2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024</w:t>
            </w:r>
          </w:p>
        </w:tc>
        <w:tc>
          <w:tcPr>
            <w:tcW w:w="1701" w:type="dxa"/>
            <w:noWrap/>
            <w:hideMark/>
          </w:tcPr>
          <w:p w14:paraId="548DF88B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15</w:t>
            </w:r>
          </w:p>
        </w:tc>
        <w:tc>
          <w:tcPr>
            <w:tcW w:w="3761" w:type="dxa"/>
            <w:hideMark/>
          </w:tcPr>
          <w:p w14:paraId="6584C42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1H-Cyclopropa[a]naphthalene, decahydro-1,1,3a-trimethyl-7-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lastRenderedPageBreak/>
              <w:t>methylene-, [1aS-(1aα,3aα,7aβ,7bα)]-</w:t>
            </w:r>
          </w:p>
        </w:tc>
        <w:tc>
          <w:tcPr>
            <w:tcW w:w="1342" w:type="dxa"/>
            <w:noWrap/>
            <w:hideMark/>
          </w:tcPr>
          <w:p w14:paraId="316646AA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lastRenderedPageBreak/>
              <w:t>105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6944085F" w14:textId="77777777" w:rsidTr="002523F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2DF53567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330E6F36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156</w:t>
            </w:r>
          </w:p>
        </w:tc>
        <w:tc>
          <w:tcPr>
            <w:tcW w:w="1701" w:type="dxa"/>
            <w:noWrap/>
            <w:hideMark/>
          </w:tcPr>
          <w:p w14:paraId="4BCD2656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42</w:t>
            </w:r>
          </w:p>
        </w:tc>
        <w:tc>
          <w:tcPr>
            <w:tcW w:w="3761" w:type="dxa"/>
            <w:hideMark/>
          </w:tcPr>
          <w:p w14:paraId="1844822B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1H-Cycloprop[e]azulene, 1a,2,3,4,4a,5,6,7b-octahydro-1,1,4,7-tetramethyl-, [1aR-(1aα,4α,4aβ,7bα)]-</w:t>
            </w:r>
          </w:p>
        </w:tc>
        <w:tc>
          <w:tcPr>
            <w:tcW w:w="1342" w:type="dxa"/>
            <w:noWrap/>
            <w:hideMark/>
          </w:tcPr>
          <w:p w14:paraId="174265B1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189E22B2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720212E1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25</w:t>
            </w:r>
          </w:p>
        </w:tc>
        <w:tc>
          <w:tcPr>
            <w:tcW w:w="1417" w:type="dxa"/>
            <w:noWrap/>
            <w:hideMark/>
          </w:tcPr>
          <w:p w14:paraId="549B30EE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349</w:t>
            </w:r>
          </w:p>
        </w:tc>
        <w:tc>
          <w:tcPr>
            <w:tcW w:w="1701" w:type="dxa"/>
            <w:noWrap/>
            <w:hideMark/>
          </w:tcPr>
          <w:p w14:paraId="60B10994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46</w:t>
            </w:r>
          </w:p>
        </w:tc>
        <w:tc>
          <w:tcPr>
            <w:tcW w:w="3761" w:type="dxa"/>
            <w:hideMark/>
          </w:tcPr>
          <w:p w14:paraId="02C95AE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(7a-Isopropenyl-4,5-dimethyloctahydroinden-4-</w:t>
            </w:r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yl)methanol</w:t>
            </w:r>
            <w:proofErr w:type="gramEnd"/>
          </w:p>
        </w:tc>
        <w:tc>
          <w:tcPr>
            <w:tcW w:w="1342" w:type="dxa"/>
            <w:noWrap/>
            <w:hideMark/>
          </w:tcPr>
          <w:p w14:paraId="01B1AF4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191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2E70583F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05A5C05C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26</w:t>
            </w:r>
          </w:p>
        </w:tc>
        <w:tc>
          <w:tcPr>
            <w:tcW w:w="1417" w:type="dxa"/>
            <w:noWrap/>
            <w:hideMark/>
          </w:tcPr>
          <w:p w14:paraId="42D13007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579</w:t>
            </w:r>
          </w:p>
        </w:tc>
        <w:tc>
          <w:tcPr>
            <w:tcW w:w="1701" w:type="dxa"/>
            <w:noWrap/>
            <w:hideMark/>
          </w:tcPr>
          <w:p w14:paraId="6E2C6370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38</w:t>
            </w:r>
          </w:p>
        </w:tc>
        <w:tc>
          <w:tcPr>
            <w:tcW w:w="3761" w:type="dxa"/>
            <w:hideMark/>
          </w:tcPr>
          <w:p w14:paraId="37EFA0B8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4,5-di-epi-aristolochene</w:t>
            </w:r>
          </w:p>
        </w:tc>
        <w:tc>
          <w:tcPr>
            <w:tcW w:w="1342" w:type="dxa"/>
            <w:noWrap/>
            <w:hideMark/>
          </w:tcPr>
          <w:p w14:paraId="7EF5955F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7CE599A7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26F630BF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27</w:t>
            </w:r>
          </w:p>
        </w:tc>
        <w:tc>
          <w:tcPr>
            <w:tcW w:w="1417" w:type="dxa"/>
            <w:noWrap/>
            <w:hideMark/>
          </w:tcPr>
          <w:p w14:paraId="4DB8CA4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872</w:t>
            </w:r>
          </w:p>
        </w:tc>
        <w:tc>
          <w:tcPr>
            <w:tcW w:w="1701" w:type="dxa"/>
            <w:noWrap/>
            <w:hideMark/>
          </w:tcPr>
          <w:p w14:paraId="4534FD27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53</w:t>
            </w:r>
          </w:p>
        </w:tc>
        <w:tc>
          <w:tcPr>
            <w:tcW w:w="3761" w:type="dxa"/>
            <w:hideMark/>
          </w:tcPr>
          <w:p w14:paraId="1CE0A892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2-Isopropenyl-4a,8-dimethyl-1,2,3,4,4a,5,6,7-octahydronaphthalene</w:t>
            </w:r>
          </w:p>
        </w:tc>
        <w:tc>
          <w:tcPr>
            <w:tcW w:w="1342" w:type="dxa"/>
            <w:noWrap/>
            <w:hideMark/>
          </w:tcPr>
          <w:p w14:paraId="71AFB5FD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189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0CE6A725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0F44877E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28</w:t>
            </w:r>
          </w:p>
        </w:tc>
        <w:tc>
          <w:tcPr>
            <w:tcW w:w="1417" w:type="dxa"/>
            <w:noWrap/>
            <w:hideMark/>
          </w:tcPr>
          <w:p w14:paraId="530EAEEF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089</w:t>
            </w:r>
          </w:p>
        </w:tc>
        <w:tc>
          <w:tcPr>
            <w:tcW w:w="1701" w:type="dxa"/>
            <w:noWrap/>
            <w:hideMark/>
          </w:tcPr>
          <w:p w14:paraId="7559EF9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53</w:t>
            </w:r>
          </w:p>
        </w:tc>
        <w:tc>
          <w:tcPr>
            <w:tcW w:w="3761" w:type="dxa"/>
            <w:hideMark/>
          </w:tcPr>
          <w:p w14:paraId="1648B1B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Naphthalene, decahydro-1,4a-dimethyl-7-(1-methylethyl)-, [1S-(1α,4aα,7α,8aβ)]-</w:t>
            </w:r>
          </w:p>
        </w:tc>
        <w:tc>
          <w:tcPr>
            <w:tcW w:w="1342" w:type="dxa"/>
            <w:noWrap/>
            <w:hideMark/>
          </w:tcPr>
          <w:p w14:paraId="7DD5C4A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041F9738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07A6F3D0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29</w:t>
            </w:r>
          </w:p>
        </w:tc>
        <w:tc>
          <w:tcPr>
            <w:tcW w:w="1417" w:type="dxa"/>
            <w:noWrap/>
            <w:hideMark/>
          </w:tcPr>
          <w:p w14:paraId="2AE41CF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293</w:t>
            </w:r>
          </w:p>
        </w:tc>
        <w:tc>
          <w:tcPr>
            <w:tcW w:w="1701" w:type="dxa"/>
            <w:noWrap/>
            <w:hideMark/>
          </w:tcPr>
          <w:p w14:paraId="0C384EF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90</w:t>
            </w:r>
          </w:p>
        </w:tc>
        <w:tc>
          <w:tcPr>
            <w:tcW w:w="3761" w:type="dxa"/>
            <w:hideMark/>
          </w:tcPr>
          <w:p w14:paraId="6739BFF4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Bicyclo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[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5.3.0]</w:t>
            </w: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decane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 2-methylene-5-(1-methylvinyl)-8-methyl-</w:t>
            </w:r>
          </w:p>
        </w:tc>
        <w:tc>
          <w:tcPr>
            <w:tcW w:w="1342" w:type="dxa"/>
            <w:noWrap/>
            <w:hideMark/>
          </w:tcPr>
          <w:p w14:paraId="2D85E143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390310F0" w14:textId="77777777" w:rsidTr="002523F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AF8E495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30</w:t>
            </w:r>
          </w:p>
        </w:tc>
        <w:tc>
          <w:tcPr>
            <w:tcW w:w="1417" w:type="dxa"/>
            <w:noWrap/>
            <w:hideMark/>
          </w:tcPr>
          <w:p w14:paraId="49660C88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501</w:t>
            </w:r>
          </w:p>
        </w:tc>
        <w:tc>
          <w:tcPr>
            <w:tcW w:w="1701" w:type="dxa"/>
            <w:noWrap/>
            <w:hideMark/>
          </w:tcPr>
          <w:p w14:paraId="6AFBA687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01</w:t>
            </w:r>
          </w:p>
        </w:tc>
        <w:tc>
          <w:tcPr>
            <w:tcW w:w="3761" w:type="dxa"/>
            <w:hideMark/>
          </w:tcPr>
          <w:p w14:paraId="5330832D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Naphthalene, 1,2,4a,5,8,8a-hexahydro-4,7-dimethyl-1-(1-methylethyl)-, (1α,4aβ,8aα)</w:t>
            </w:r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-(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±)-</w:t>
            </w:r>
          </w:p>
        </w:tc>
        <w:tc>
          <w:tcPr>
            <w:tcW w:w="1342" w:type="dxa"/>
            <w:noWrap/>
            <w:hideMark/>
          </w:tcPr>
          <w:p w14:paraId="07253230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161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6C05A102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5AD9530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31</w:t>
            </w:r>
          </w:p>
        </w:tc>
        <w:tc>
          <w:tcPr>
            <w:tcW w:w="1417" w:type="dxa"/>
            <w:noWrap/>
            <w:hideMark/>
          </w:tcPr>
          <w:p w14:paraId="2F412FA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663</w:t>
            </w:r>
          </w:p>
        </w:tc>
        <w:tc>
          <w:tcPr>
            <w:tcW w:w="1701" w:type="dxa"/>
            <w:noWrap/>
            <w:hideMark/>
          </w:tcPr>
          <w:p w14:paraId="72CDCBA4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67</w:t>
            </w:r>
          </w:p>
        </w:tc>
        <w:tc>
          <w:tcPr>
            <w:tcW w:w="3761" w:type="dxa"/>
            <w:hideMark/>
          </w:tcPr>
          <w:p w14:paraId="5C0A58B3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Naphthalene, 1,2,3,4,4a,5,6,8a-octahydro-4a,8-dimethyl-2-(1-methylethenyl)-, [2R-(2α,4aα,8aβ)]-</w:t>
            </w:r>
          </w:p>
        </w:tc>
        <w:tc>
          <w:tcPr>
            <w:tcW w:w="1342" w:type="dxa"/>
            <w:noWrap/>
            <w:hideMark/>
          </w:tcPr>
          <w:p w14:paraId="13F9AA44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2754AF73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2EFEAD4F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32</w:t>
            </w:r>
          </w:p>
        </w:tc>
        <w:tc>
          <w:tcPr>
            <w:tcW w:w="1417" w:type="dxa"/>
            <w:noWrap/>
            <w:hideMark/>
          </w:tcPr>
          <w:p w14:paraId="7B4B729B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851</w:t>
            </w:r>
          </w:p>
        </w:tc>
        <w:tc>
          <w:tcPr>
            <w:tcW w:w="1701" w:type="dxa"/>
            <w:noWrap/>
            <w:hideMark/>
          </w:tcPr>
          <w:p w14:paraId="1878AC6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73</w:t>
            </w:r>
          </w:p>
        </w:tc>
        <w:tc>
          <w:tcPr>
            <w:tcW w:w="3761" w:type="dxa"/>
            <w:hideMark/>
          </w:tcPr>
          <w:p w14:paraId="6879D9AE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α-</w:t>
            </w: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Muurolene</w:t>
            </w:r>
            <w:proofErr w:type="spellEnd"/>
          </w:p>
        </w:tc>
        <w:tc>
          <w:tcPr>
            <w:tcW w:w="1342" w:type="dxa"/>
            <w:noWrap/>
            <w:hideMark/>
          </w:tcPr>
          <w:p w14:paraId="25A0DD40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1A0E5E81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76DBA863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33</w:t>
            </w:r>
          </w:p>
        </w:tc>
        <w:tc>
          <w:tcPr>
            <w:tcW w:w="1417" w:type="dxa"/>
            <w:noWrap/>
            <w:hideMark/>
          </w:tcPr>
          <w:p w14:paraId="63D7E77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950</w:t>
            </w:r>
          </w:p>
        </w:tc>
        <w:tc>
          <w:tcPr>
            <w:tcW w:w="1701" w:type="dxa"/>
            <w:noWrap/>
            <w:hideMark/>
          </w:tcPr>
          <w:p w14:paraId="6CD75954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23</w:t>
            </w:r>
          </w:p>
        </w:tc>
        <w:tc>
          <w:tcPr>
            <w:tcW w:w="3761" w:type="dxa"/>
            <w:hideMark/>
          </w:tcPr>
          <w:p w14:paraId="1C8AE5F3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Bicyclo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[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3.1.1]hept-3-ene, 2-formylmethyl-4,6,6-trimethyl-</w:t>
            </w:r>
          </w:p>
        </w:tc>
        <w:tc>
          <w:tcPr>
            <w:tcW w:w="1342" w:type="dxa"/>
            <w:noWrap/>
            <w:hideMark/>
          </w:tcPr>
          <w:p w14:paraId="17A46DA0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119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03B8E89A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344C4A5D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34</w:t>
            </w:r>
          </w:p>
        </w:tc>
        <w:tc>
          <w:tcPr>
            <w:tcW w:w="1417" w:type="dxa"/>
            <w:noWrap/>
            <w:hideMark/>
          </w:tcPr>
          <w:p w14:paraId="6DCDA0E8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078</w:t>
            </w:r>
          </w:p>
        </w:tc>
        <w:tc>
          <w:tcPr>
            <w:tcW w:w="1701" w:type="dxa"/>
            <w:noWrap/>
            <w:hideMark/>
          </w:tcPr>
          <w:p w14:paraId="04A2DD4B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09</w:t>
            </w:r>
          </w:p>
        </w:tc>
        <w:tc>
          <w:tcPr>
            <w:tcW w:w="3761" w:type="dxa"/>
            <w:hideMark/>
          </w:tcPr>
          <w:p w14:paraId="77104735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4,7,10,13,16,19-Docosahexaenoic acid, methyl ester, (all-Z)-</w:t>
            </w:r>
          </w:p>
        </w:tc>
        <w:tc>
          <w:tcPr>
            <w:tcW w:w="1342" w:type="dxa"/>
            <w:noWrap/>
            <w:hideMark/>
          </w:tcPr>
          <w:p w14:paraId="4688A89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0FBF3DD8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67C00873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35</w:t>
            </w:r>
          </w:p>
        </w:tc>
        <w:tc>
          <w:tcPr>
            <w:tcW w:w="1417" w:type="dxa"/>
            <w:noWrap/>
            <w:hideMark/>
          </w:tcPr>
          <w:p w14:paraId="4D111FEF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177</w:t>
            </w:r>
          </w:p>
        </w:tc>
        <w:tc>
          <w:tcPr>
            <w:tcW w:w="1701" w:type="dxa"/>
            <w:noWrap/>
            <w:hideMark/>
          </w:tcPr>
          <w:p w14:paraId="2502ECD7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18</w:t>
            </w:r>
          </w:p>
        </w:tc>
        <w:tc>
          <w:tcPr>
            <w:tcW w:w="3761" w:type="dxa"/>
            <w:hideMark/>
          </w:tcPr>
          <w:p w14:paraId="7C44C5D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β-Bisabolene</w:t>
            </w:r>
          </w:p>
        </w:tc>
        <w:tc>
          <w:tcPr>
            <w:tcW w:w="1342" w:type="dxa"/>
            <w:noWrap/>
            <w:hideMark/>
          </w:tcPr>
          <w:p w14:paraId="75671C8D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01954AAC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36B43B3F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36</w:t>
            </w:r>
          </w:p>
        </w:tc>
        <w:tc>
          <w:tcPr>
            <w:tcW w:w="1417" w:type="dxa"/>
            <w:noWrap/>
            <w:hideMark/>
          </w:tcPr>
          <w:p w14:paraId="3B51A71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403</w:t>
            </w:r>
          </w:p>
        </w:tc>
        <w:tc>
          <w:tcPr>
            <w:tcW w:w="1701" w:type="dxa"/>
            <w:noWrap/>
            <w:hideMark/>
          </w:tcPr>
          <w:p w14:paraId="4683267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24</w:t>
            </w:r>
          </w:p>
        </w:tc>
        <w:tc>
          <w:tcPr>
            <w:tcW w:w="3761" w:type="dxa"/>
            <w:hideMark/>
          </w:tcPr>
          <w:p w14:paraId="3066B324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α-Copaene</w:t>
            </w:r>
          </w:p>
        </w:tc>
        <w:tc>
          <w:tcPr>
            <w:tcW w:w="1342" w:type="dxa"/>
            <w:noWrap/>
            <w:hideMark/>
          </w:tcPr>
          <w:p w14:paraId="6EF329BE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161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695DC84D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575E6AA5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37</w:t>
            </w:r>
          </w:p>
        </w:tc>
        <w:tc>
          <w:tcPr>
            <w:tcW w:w="1417" w:type="dxa"/>
            <w:noWrap/>
            <w:hideMark/>
          </w:tcPr>
          <w:p w14:paraId="5C2E24B1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544</w:t>
            </w:r>
          </w:p>
        </w:tc>
        <w:tc>
          <w:tcPr>
            <w:tcW w:w="1701" w:type="dxa"/>
            <w:noWrap/>
            <w:hideMark/>
          </w:tcPr>
          <w:p w14:paraId="71427D0E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26</w:t>
            </w:r>
          </w:p>
        </w:tc>
        <w:tc>
          <w:tcPr>
            <w:tcW w:w="3761" w:type="dxa"/>
            <w:hideMark/>
          </w:tcPr>
          <w:p w14:paraId="1EC46B5D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α-</w:t>
            </w: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Acorenol</w:t>
            </w:r>
            <w:proofErr w:type="spellEnd"/>
          </w:p>
        </w:tc>
        <w:tc>
          <w:tcPr>
            <w:tcW w:w="1342" w:type="dxa"/>
            <w:noWrap/>
            <w:hideMark/>
          </w:tcPr>
          <w:p w14:paraId="70578A33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121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034E23C1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DDA22E4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38</w:t>
            </w:r>
          </w:p>
        </w:tc>
        <w:tc>
          <w:tcPr>
            <w:tcW w:w="1417" w:type="dxa"/>
            <w:noWrap/>
            <w:hideMark/>
          </w:tcPr>
          <w:p w14:paraId="44795467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640</w:t>
            </w:r>
          </w:p>
        </w:tc>
        <w:tc>
          <w:tcPr>
            <w:tcW w:w="1701" w:type="dxa"/>
            <w:noWrap/>
            <w:hideMark/>
          </w:tcPr>
          <w:p w14:paraId="7DA7C98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82</w:t>
            </w:r>
          </w:p>
        </w:tc>
        <w:tc>
          <w:tcPr>
            <w:tcW w:w="3761" w:type="dxa"/>
            <w:hideMark/>
          </w:tcPr>
          <w:p w14:paraId="28EA751E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Alloaromadendrene</w:t>
            </w:r>
            <w:proofErr w:type="spellEnd"/>
          </w:p>
        </w:tc>
        <w:tc>
          <w:tcPr>
            <w:tcW w:w="1342" w:type="dxa"/>
            <w:noWrap/>
            <w:hideMark/>
          </w:tcPr>
          <w:p w14:paraId="459BC129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161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13DBDC54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67BE5F21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39</w:t>
            </w:r>
          </w:p>
        </w:tc>
        <w:tc>
          <w:tcPr>
            <w:tcW w:w="1417" w:type="dxa"/>
            <w:noWrap/>
            <w:hideMark/>
          </w:tcPr>
          <w:p w14:paraId="0D5461CA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790</w:t>
            </w:r>
          </w:p>
        </w:tc>
        <w:tc>
          <w:tcPr>
            <w:tcW w:w="1701" w:type="dxa"/>
            <w:noWrap/>
            <w:hideMark/>
          </w:tcPr>
          <w:p w14:paraId="793842F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77</w:t>
            </w:r>
          </w:p>
        </w:tc>
        <w:tc>
          <w:tcPr>
            <w:tcW w:w="3761" w:type="dxa"/>
            <w:hideMark/>
          </w:tcPr>
          <w:p w14:paraId="7E6E13F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α-Copaene</w:t>
            </w:r>
          </w:p>
        </w:tc>
        <w:tc>
          <w:tcPr>
            <w:tcW w:w="1342" w:type="dxa"/>
            <w:noWrap/>
            <w:hideMark/>
          </w:tcPr>
          <w:p w14:paraId="6000A58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119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3CB0C5A6" w14:textId="77777777" w:rsidTr="002523F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74A04EA4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40</w:t>
            </w:r>
          </w:p>
        </w:tc>
        <w:tc>
          <w:tcPr>
            <w:tcW w:w="1417" w:type="dxa"/>
            <w:noWrap/>
            <w:hideMark/>
          </w:tcPr>
          <w:p w14:paraId="44F5D866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227</w:t>
            </w:r>
          </w:p>
        </w:tc>
        <w:tc>
          <w:tcPr>
            <w:tcW w:w="1701" w:type="dxa"/>
            <w:noWrap/>
            <w:hideMark/>
          </w:tcPr>
          <w:p w14:paraId="267B8D69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29</w:t>
            </w:r>
          </w:p>
        </w:tc>
        <w:tc>
          <w:tcPr>
            <w:tcW w:w="3761" w:type="dxa"/>
            <w:hideMark/>
          </w:tcPr>
          <w:p w14:paraId="6CECAC24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Naphthalene, 1,2,3,5,6,7,8,8a-octahydro-1,8a-dimethyl-7-(1-methylethenyl)-, [1R-(1α,7β,8aα)]-</w:t>
            </w:r>
          </w:p>
        </w:tc>
        <w:tc>
          <w:tcPr>
            <w:tcW w:w="1342" w:type="dxa"/>
            <w:noWrap/>
            <w:hideMark/>
          </w:tcPr>
          <w:p w14:paraId="4E94C75B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161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7190E912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649B581B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41</w:t>
            </w:r>
          </w:p>
        </w:tc>
        <w:tc>
          <w:tcPr>
            <w:tcW w:w="1417" w:type="dxa"/>
            <w:noWrap/>
            <w:hideMark/>
          </w:tcPr>
          <w:p w14:paraId="368FE5BE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370</w:t>
            </w:r>
          </w:p>
        </w:tc>
        <w:tc>
          <w:tcPr>
            <w:tcW w:w="1701" w:type="dxa"/>
            <w:noWrap/>
            <w:hideMark/>
          </w:tcPr>
          <w:p w14:paraId="496D6D02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68</w:t>
            </w:r>
          </w:p>
        </w:tc>
        <w:tc>
          <w:tcPr>
            <w:tcW w:w="3761" w:type="dxa"/>
            <w:hideMark/>
          </w:tcPr>
          <w:p w14:paraId="05FBCE6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1H-Cycloprop[e]azulene, 1a,2,3,4,4a,5,6,7b-octahydro-1,1,4,7-tetramethyl-, [1aR-(1aα,4α,4aβ,7bα)]-</w:t>
            </w:r>
          </w:p>
        </w:tc>
        <w:tc>
          <w:tcPr>
            <w:tcW w:w="1342" w:type="dxa"/>
            <w:noWrap/>
            <w:hideMark/>
          </w:tcPr>
          <w:p w14:paraId="282A15BE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189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28850153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5F4A4994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42</w:t>
            </w:r>
          </w:p>
        </w:tc>
        <w:tc>
          <w:tcPr>
            <w:tcW w:w="1417" w:type="dxa"/>
            <w:noWrap/>
            <w:hideMark/>
          </w:tcPr>
          <w:p w14:paraId="3FF59E4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490</w:t>
            </w:r>
          </w:p>
        </w:tc>
        <w:tc>
          <w:tcPr>
            <w:tcW w:w="1701" w:type="dxa"/>
            <w:noWrap/>
            <w:hideMark/>
          </w:tcPr>
          <w:p w14:paraId="4CC64976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31</w:t>
            </w:r>
          </w:p>
        </w:tc>
        <w:tc>
          <w:tcPr>
            <w:tcW w:w="3761" w:type="dxa"/>
            <w:hideMark/>
          </w:tcPr>
          <w:p w14:paraId="6DFCFFC4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Selina-3,7(11)-diene</w:t>
            </w:r>
          </w:p>
        </w:tc>
        <w:tc>
          <w:tcPr>
            <w:tcW w:w="1342" w:type="dxa"/>
            <w:noWrap/>
            <w:hideMark/>
          </w:tcPr>
          <w:p w14:paraId="1DED027C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161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192F2503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1190A26D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43</w:t>
            </w:r>
          </w:p>
        </w:tc>
        <w:tc>
          <w:tcPr>
            <w:tcW w:w="1417" w:type="dxa"/>
            <w:noWrap/>
            <w:hideMark/>
          </w:tcPr>
          <w:p w14:paraId="74B3D7D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660</w:t>
            </w:r>
          </w:p>
        </w:tc>
        <w:tc>
          <w:tcPr>
            <w:tcW w:w="1701" w:type="dxa"/>
            <w:noWrap/>
            <w:hideMark/>
          </w:tcPr>
          <w:p w14:paraId="326BF4F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  <w:tc>
          <w:tcPr>
            <w:tcW w:w="3761" w:type="dxa"/>
            <w:hideMark/>
          </w:tcPr>
          <w:p w14:paraId="72A1D231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Bicyclo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[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2.2.1]heptane, 7-bicyclo[2.2.1]hept-7-ylidene-</w:t>
            </w:r>
          </w:p>
        </w:tc>
        <w:tc>
          <w:tcPr>
            <w:tcW w:w="1342" w:type="dxa"/>
            <w:noWrap/>
            <w:hideMark/>
          </w:tcPr>
          <w:p w14:paraId="4509848E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6151D004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0ABAD5F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44</w:t>
            </w:r>
          </w:p>
        </w:tc>
        <w:tc>
          <w:tcPr>
            <w:tcW w:w="1417" w:type="dxa"/>
            <w:noWrap/>
            <w:hideMark/>
          </w:tcPr>
          <w:p w14:paraId="1526E1B7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843</w:t>
            </w:r>
          </w:p>
        </w:tc>
        <w:tc>
          <w:tcPr>
            <w:tcW w:w="1701" w:type="dxa"/>
            <w:noWrap/>
            <w:hideMark/>
          </w:tcPr>
          <w:p w14:paraId="0FADF8E8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25</w:t>
            </w:r>
          </w:p>
        </w:tc>
        <w:tc>
          <w:tcPr>
            <w:tcW w:w="3761" w:type="dxa"/>
            <w:hideMark/>
          </w:tcPr>
          <w:p w14:paraId="2032A471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Cyclohexanemethanol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 4-ethenyl-</w:t>
            </w:r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α,α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,4-trimethyl-3-(1-methylethenyl)-, [1R-(1α,3α,4β)]-</w:t>
            </w:r>
          </w:p>
        </w:tc>
        <w:tc>
          <w:tcPr>
            <w:tcW w:w="1342" w:type="dxa"/>
            <w:noWrap/>
            <w:hideMark/>
          </w:tcPr>
          <w:p w14:paraId="51DB3374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70497169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1AA6125B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45</w:t>
            </w:r>
          </w:p>
        </w:tc>
        <w:tc>
          <w:tcPr>
            <w:tcW w:w="1417" w:type="dxa"/>
            <w:noWrap/>
            <w:hideMark/>
          </w:tcPr>
          <w:p w14:paraId="701AEBE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34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010</w:t>
            </w:r>
          </w:p>
        </w:tc>
        <w:tc>
          <w:tcPr>
            <w:tcW w:w="1701" w:type="dxa"/>
            <w:noWrap/>
            <w:hideMark/>
          </w:tcPr>
          <w:p w14:paraId="53D9A5C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21</w:t>
            </w:r>
          </w:p>
        </w:tc>
        <w:tc>
          <w:tcPr>
            <w:tcW w:w="3761" w:type="dxa"/>
            <w:hideMark/>
          </w:tcPr>
          <w:p w14:paraId="5FB9DCF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γ-</w:t>
            </w: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Eudesmol</w:t>
            </w:r>
            <w:proofErr w:type="spellEnd"/>
          </w:p>
        </w:tc>
        <w:tc>
          <w:tcPr>
            <w:tcW w:w="1342" w:type="dxa"/>
            <w:noWrap/>
            <w:hideMark/>
          </w:tcPr>
          <w:p w14:paraId="785F04D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189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61612CD5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C90CA18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46</w:t>
            </w:r>
          </w:p>
        </w:tc>
        <w:tc>
          <w:tcPr>
            <w:tcW w:w="1417" w:type="dxa"/>
            <w:noWrap/>
            <w:hideMark/>
          </w:tcPr>
          <w:p w14:paraId="69A5EBC9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34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297</w:t>
            </w:r>
          </w:p>
        </w:tc>
        <w:tc>
          <w:tcPr>
            <w:tcW w:w="1701" w:type="dxa"/>
            <w:noWrap/>
            <w:hideMark/>
          </w:tcPr>
          <w:p w14:paraId="1D535B88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70</w:t>
            </w:r>
          </w:p>
        </w:tc>
        <w:tc>
          <w:tcPr>
            <w:tcW w:w="3761" w:type="dxa"/>
            <w:hideMark/>
          </w:tcPr>
          <w:p w14:paraId="21EB3E4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Cyclohexane, 1,2-dimethyl-3,5-bis(1-methylethenyl)-</w:t>
            </w:r>
          </w:p>
        </w:tc>
        <w:tc>
          <w:tcPr>
            <w:tcW w:w="1342" w:type="dxa"/>
            <w:noWrap/>
            <w:hideMark/>
          </w:tcPr>
          <w:p w14:paraId="58C03940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0080FE66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6801C663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47</w:t>
            </w:r>
          </w:p>
        </w:tc>
        <w:tc>
          <w:tcPr>
            <w:tcW w:w="1417" w:type="dxa"/>
            <w:noWrap/>
            <w:hideMark/>
          </w:tcPr>
          <w:p w14:paraId="2724AA1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34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488</w:t>
            </w:r>
          </w:p>
        </w:tc>
        <w:tc>
          <w:tcPr>
            <w:tcW w:w="1701" w:type="dxa"/>
            <w:noWrap/>
            <w:hideMark/>
          </w:tcPr>
          <w:p w14:paraId="449E244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15</w:t>
            </w:r>
          </w:p>
        </w:tc>
        <w:tc>
          <w:tcPr>
            <w:tcW w:w="3761" w:type="dxa"/>
            <w:hideMark/>
          </w:tcPr>
          <w:p w14:paraId="01E35FB0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Caryophyllene oxide</w:t>
            </w:r>
          </w:p>
        </w:tc>
        <w:tc>
          <w:tcPr>
            <w:tcW w:w="1342" w:type="dxa"/>
            <w:noWrap/>
            <w:hideMark/>
          </w:tcPr>
          <w:p w14:paraId="0ADAA1E1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36DB20B5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6FAC485D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48</w:t>
            </w:r>
          </w:p>
        </w:tc>
        <w:tc>
          <w:tcPr>
            <w:tcW w:w="1417" w:type="dxa"/>
            <w:noWrap/>
            <w:hideMark/>
          </w:tcPr>
          <w:p w14:paraId="3F61070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34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769</w:t>
            </w:r>
          </w:p>
        </w:tc>
        <w:tc>
          <w:tcPr>
            <w:tcW w:w="1701" w:type="dxa"/>
            <w:noWrap/>
            <w:hideMark/>
          </w:tcPr>
          <w:p w14:paraId="0856B384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61</w:t>
            </w:r>
          </w:p>
        </w:tc>
        <w:tc>
          <w:tcPr>
            <w:tcW w:w="3761" w:type="dxa"/>
            <w:hideMark/>
          </w:tcPr>
          <w:p w14:paraId="013195FD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12-Heptadecyn-1-ol</w:t>
            </w:r>
          </w:p>
        </w:tc>
        <w:tc>
          <w:tcPr>
            <w:tcW w:w="1342" w:type="dxa"/>
            <w:noWrap/>
            <w:hideMark/>
          </w:tcPr>
          <w:p w14:paraId="6653C5E0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96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3A4CE186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0F828823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49</w:t>
            </w:r>
          </w:p>
        </w:tc>
        <w:tc>
          <w:tcPr>
            <w:tcW w:w="1417" w:type="dxa"/>
            <w:noWrap/>
            <w:hideMark/>
          </w:tcPr>
          <w:p w14:paraId="1DAD6C07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34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948</w:t>
            </w:r>
          </w:p>
        </w:tc>
        <w:tc>
          <w:tcPr>
            <w:tcW w:w="1701" w:type="dxa"/>
            <w:noWrap/>
            <w:hideMark/>
          </w:tcPr>
          <w:p w14:paraId="2115FCB2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69</w:t>
            </w:r>
          </w:p>
        </w:tc>
        <w:tc>
          <w:tcPr>
            <w:tcW w:w="3761" w:type="dxa"/>
            <w:hideMark/>
          </w:tcPr>
          <w:p w14:paraId="638BFC53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Isoshyobunone</w:t>
            </w:r>
            <w:proofErr w:type="spellEnd"/>
          </w:p>
        </w:tc>
        <w:tc>
          <w:tcPr>
            <w:tcW w:w="1342" w:type="dxa"/>
            <w:noWrap/>
            <w:hideMark/>
          </w:tcPr>
          <w:p w14:paraId="0C5BD6D2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1B2EA267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3274A41A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50</w:t>
            </w:r>
          </w:p>
        </w:tc>
        <w:tc>
          <w:tcPr>
            <w:tcW w:w="1417" w:type="dxa"/>
            <w:noWrap/>
            <w:hideMark/>
          </w:tcPr>
          <w:p w14:paraId="3FC84BCB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125</w:t>
            </w:r>
          </w:p>
        </w:tc>
        <w:tc>
          <w:tcPr>
            <w:tcW w:w="1701" w:type="dxa"/>
            <w:noWrap/>
            <w:hideMark/>
          </w:tcPr>
          <w:p w14:paraId="02107621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16</w:t>
            </w:r>
          </w:p>
        </w:tc>
        <w:tc>
          <w:tcPr>
            <w:tcW w:w="3761" w:type="dxa"/>
            <w:hideMark/>
          </w:tcPr>
          <w:p w14:paraId="4C907920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8-epi-γ-eudesmol</w:t>
            </w:r>
          </w:p>
        </w:tc>
        <w:tc>
          <w:tcPr>
            <w:tcW w:w="1342" w:type="dxa"/>
            <w:noWrap/>
            <w:hideMark/>
          </w:tcPr>
          <w:p w14:paraId="5D838FC0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189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19076996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6719013D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51</w:t>
            </w:r>
          </w:p>
        </w:tc>
        <w:tc>
          <w:tcPr>
            <w:tcW w:w="1417" w:type="dxa"/>
            <w:noWrap/>
            <w:hideMark/>
          </w:tcPr>
          <w:p w14:paraId="4551675D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199</w:t>
            </w:r>
          </w:p>
        </w:tc>
        <w:tc>
          <w:tcPr>
            <w:tcW w:w="1701" w:type="dxa"/>
            <w:noWrap/>
            <w:hideMark/>
          </w:tcPr>
          <w:p w14:paraId="5EF72B5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15</w:t>
            </w:r>
          </w:p>
        </w:tc>
        <w:tc>
          <w:tcPr>
            <w:tcW w:w="3761" w:type="dxa"/>
            <w:hideMark/>
          </w:tcPr>
          <w:p w14:paraId="4B463FD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9-Isopropyl-1-methyl-2-methylene-5-</w:t>
            </w:r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oxatricyclo[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5.4.0.0(3,8)]undecane</w:t>
            </w:r>
          </w:p>
        </w:tc>
        <w:tc>
          <w:tcPr>
            <w:tcW w:w="1342" w:type="dxa"/>
            <w:noWrap/>
            <w:hideMark/>
          </w:tcPr>
          <w:p w14:paraId="610BB40E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507AFBDA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C6A5391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52</w:t>
            </w:r>
          </w:p>
        </w:tc>
        <w:tc>
          <w:tcPr>
            <w:tcW w:w="1417" w:type="dxa"/>
            <w:noWrap/>
            <w:hideMark/>
          </w:tcPr>
          <w:p w14:paraId="2614C4BC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328</w:t>
            </w:r>
          </w:p>
        </w:tc>
        <w:tc>
          <w:tcPr>
            <w:tcW w:w="1701" w:type="dxa"/>
            <w:noWrap/>
            <w:hideMark/>
          </w:tcPr>
          <w:p w14:paraId="05CC18B9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09</w:t>
            </w:r>
          </w:p>
        </w:tc>
        <w:tc>
          <w:tcPr>
            <w:tcW w:w="3761" w:type="dxa"/>
            <w:hideMark/>
          </w:tcPr>
          <w:p w14:paraId="01DD1C1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5β,14β-Androstane-17β-carboxylic acid, 3β,14-dihydroxy-, γ-lactone, acetate</w:t>
            </w:r>
          </w:p>
        </w:tc>
        <w:tc>
          <w:tcPr>
            <w:tcW w:w="1342" w:type="dxa"/>
            <w:noWrap/>
            <w:hideMark/>
          </w:tcPr>
          <w:p w14:paraId="1A8A8E1F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605D53CA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191CBAB5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53</w:t>
            </w:r>
          </w:p>
        </w:tc>
        <w:tc>
          <w:tcPr>
            <w:tcW w:w="1417" w:type="dxa"/>
            <w:noWrap/>
            <w:hideMark/>
          </w:tcPr>
          <w:p w14:paraId="7E33636E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505</w:t>
            </w:r>
          </w:p>
        </w:tc>
        <w:tc>
          <w:tcPr>
            <w:tcW w:w="1701" w:type="dxa"/>
            <w:noWrap/>
            <w:hideMark/>
          </w:tcPr>
          <w:p w14:paraId="147A5D3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07</w:t>
            </w:r>
          </w:p>
        </w:tc>
        <w:tc>
          <w:tcPr>
            <w:tcW w:w="3761" w:type="dxa"/>
            <w:hideMark/>
          </w:tcPr>
          <w:p w14:paraId="3556A9F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Benzene, 1,4-bis(1-ethylpropyl)-</w:t>
            </w:r>
          </w:p>
        </w:tc>
        <w:tc>
          <w:tcPr>
            <w:tcW w:w="1342" w:type="dxa"/>
            <w:noWrap/>
            <w:hideMark/>
          </w:tcPr>
          <w:p w14:paraId="58C388A0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189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380C94B0" w14:textId="77777777" w:rsidTr="002523F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77645B46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54</w:t>
            </w:r>
          </w:p>
        </w:tc>
        <w:tc>
          <w:tcPr>
            <w:tcW w:w="1417" w:type="dxa"/>
            <w:noWrap/>
            <w:hideMark/>
          </w:tcPr>
          <w:p w14:paraId="600E8609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622</w:t>
            </w:r>
          </w:p>
        </w:tc>
        <w:tc>
          <w:tcPr>
            <w:tcW w:w="1701" w:type="dxa"/>
            <w:noWrap/>
            <w:hideMark/>
          </w:tcPr>
          <w:p w14:paraId="2838FFFB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17</w:t>
            </w:r>
          </w:p>
        </w:tc>
        <w:tc>
          <w:tcPr>
            <w:tcW w:w="3761" w:type="dxa"/>
            <w:hideMark/>
          </w:tcPr>
          <w:p w14:paraId="2DC10B90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2-Naphthalenemethanol, 2,3,4,4a,5,6,7,8-octahydro-</w:t>
            </w:r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α,α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,4a,8-tetramethyl-, [2R-(2α,4aβ,8β)]-</w:t>
            </w:r>
          </w:p>
        </w:tc>
        <w:tc>
          <w:tcPr>
            <w:tcW w:w="1342" w:type="dxa"/>
            <w:noWrap/>
            <w:hideMark/>
          </w:tcPr>
          <w:p w14:paraId="61E562CF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0C372F5E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55B0F695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55</w:t>
            </w:r>
          </w:p>
        </w:tc>
        <w:tc>
          <w:tcPr>
            <w:tcW w:w="1417" w:type="dxa"/>
            <w:noWrap/>
            <w:hideMark/>
          </w:tcPr>
          <w:p w14:paraId="00F09962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768</w:t>
            </w:r>
          </w:p>
        </w:tc>
        <w:tc>
          <w:tcPr>
            <w:tcW w:w="1701" w:type="dxa"/>
            <w:noWrap/>
            <w:hideMark/>
          </w:tcPr>
          <w:p w14:paraId="2939039E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03</w:t>
            </w:r>
          </w:p>
        </w:tc>
        <w:tc>
          <w:tcPr>
            <w:tcW w:w="3761" w:type="dxa"/>
            <w:hideMark/>
          </w:tcPr>
          <w:p w14:paraId="0B4C9507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Humulene (α-humulene)</w:t>
            </w:r>
          </w:p>
        </w:tc>
        <w:tc>
          <w:tcPr>
            <w:tcW w:w="1342" w:type="dxa"/>
            <w:noWrap/>
            <w:hideMark/>
          </w:tcPr>
          <w:p w14:paraId="13FDD73E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60905F3F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3C20F012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56</w:t>
            </w:r>
          </w:p>
        </w:tc>
        <w:tc>
          <w:tcPr>
            <w:tcW w:w="1417" w:type="dxa"/>
            <w:noWrap/>
            <w:hideMark/>
          </w:tcPr>
          <w:p w14:paraId="56A6A63C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36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086</w:t>
            </w:r>
          </w:p>
        </w:tc>
        <w:tc>
          <w:tcPr>
            <w:tcW w:w="1701" w:type="dxa"/>
            <w:noWrap/>
            <w:hideMark/>
          </w:tcPr>
          <w:p w14:paraId="52443D16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95</w:t>
            </w:r>
          </w:p>
        </w:tc>
        <w:tc>
          <w:tcPr>
            <w:tcW w:w="3761" w:type="dxa"/>
            <w:hideMark/>
          </w:tcPr>
          <w:p w14:paraId="1EE86769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 xml:space="preserve">2-Naphthalenemethanol, </w:t>
            </w: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decahydro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-</w:t>
            </w:r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α,α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,4a-trimethyl-8-methylene-, [2R-(2α,4aα,8aβ)]-</w:t>
            </w:r>
          </w:p>
        </w:tc>
        <w:tc>
          <w:tcPr>
            <w:tcW w:w="1342" w:type="dxa"/>
            <w:noWrap/>
            <w:hideMark/>
          </w:tcPr>
          <w:p w14:paraId="54D3E8A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123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4ABB8988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1DA2F045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57</w:t>
            </w:r>
          </w:p>
        </w:tc>
        <w:tc>
          <w:tcPr>
            <w:tcW w:w="1417" w:type="dxa"/>
            <w:noWrap/>
            <w:hideMark/>
          </w:tcPr>
          <w:p w14:paraId="0EE84EA0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36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288</w:t>
            </w:r>
          </w:p>
        </w:tc>
        <w:tc>
          <w:tcPr>
            <w:tcW w:w="1701" w:type="dxa"/>
            <w:noWrap/>
            <w:hideMark/>
          </w:tcPr>
          <w:p w14:paraId="011D1583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65</w:t>
            </w:r>
          </w:p>
        </w:tc>
        <w:tc>
          <w:tcPr>
            <w:tcW w:w="3761" w:type="dxa"/>
            <w:hideMark/>
          </w:tcPr>
          <w:p w14:paraId="53CEFDB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Selina-6-en-4-ol</w:t>
            </w:r>
          </w:p>
        </w:tc>
        <w:tc>
          <w:tcPr>
            <w:tcW w:w="1342" w:type="dxa"/>
            <w:noWrap/>
            <w:hideMark/>
          </w:tcPr>
          <w:p w14:paraId="46E7EEA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22254421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179812D5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58</w:t>
            </w:r>
          </w:p>
        </w:tc>
        <w:tc>
          <w:tcPr>
            <w:tcW w:w="1417" w:type="dxa"/>
            <w:noWrap/>
            <w:hideMark/>
          </w:tcPr>
          <w:p w14:paraId="4017227C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36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441</w:t>
            </w:r>
          </w:p>
        </w:tc>
        <w:tc>
          <w:tcPr>
            <w:tcW w:w="1701" w:type="dxa"/>
            <w:noWrap/>
            <w:hideMark/>
          </w:tcPr>
          <w:p w14:paraId="5292D639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22</w:t>
            </w:r>
          </w:p>
        </w:tc>
        <w:tc>
          <w:tcPr>
            <w:tcW w:w="3761" w:type="dxa"/>
            <w:hideMark/>
          </w:tcPr>
          <w:p w14:paraId="6631271D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Longipinocarveol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 trans-</w:t>
            </w:r>
          </w:p>
        </w:tc>
        <w:tc>
          <w:tcPr>
            <w:tcW w:w="1342" w:type="dxa"/>
            <w:noWrap/>
            <w:hideMark/>
          </w:tcPr>
          <w:p w14:paraId="06B67EA5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187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6CE66023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0AB364B5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59</w:t>
            </w:r>
          </w:p>
        </w:tc>
        <w:tc>
          <w:tcPr>
            <w:tcW w:w="1417" w:type="dxa"/>
            <w:noWrap/>
            <w:hideMark/>
          </w:tcPr>
          <w:p w14:paraId="1F2B2881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36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535</w:t>
            </w:r>
          </w:p>
        </w:tc>
        <w:tc>
          <w:tcPr>
            <w:tcW w:w="1701" w:type="dxa"/>
            <w:noWrap/>
            <w:hideMark/>
          </w:tcPr>
          <w:p w14:paraId="55BDB1E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21</w:t>
            </w:r>
          </w:p>
        </w:tc>
        <w:tc>
          <w:tcPr>
            <w:tcW w:w="3761" w:type="dxa"/>
            <w:hideMark/>
          </w:tcPr>
          <w:p w14:paraId="695EF15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γ-</w:t>
            </w: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Eudesmol</w:t>
            </w:r>
            <w:proofErr w:type="spellEnd"/>
          </w:p>
        </w:tc>
        <w:tc>
          <w:tcPr>
            <w:tcW w:w="1342" w:type="dxa"/>
            <w:noWrap/>
            <w:hideMark/>
          </w:tcPr>
          <w:p w14:paraId="7A5D6B32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34A52383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5D030C09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60</w:t>
            </w:r>
          </w:p>
        </w:tc>
        <w:tc>
          <w:tcPr>
            <w:tcW w:w="1417" w:type="dxa"/>
            <w:noWrap/>
            <w:hideMark/>
          </w:tcPr>
          <w:p w14:paraId="58F18FB5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36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619</w:t>
            </w:r>
          </w:p>
        </w:tc>
        <w:tc>
          <w:tcPr>
            <w:tcW w:w="1701" w:type="dxa"/>
            <w:noWrap/>
            <w:hideMark/>
          </w:tcPr>
          <w:p w14:paraId="4622F5CF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24</w:t>
            </w:r>
          </w:p>
        </w:tc>
        <w:tc>
          <w:tcPr>
            <w:tcW w:w="3761" w:type="dxa"/>
            <w:hideMark/>
          </w:tcPr>
          <w:p w14:paraId="463CE4FC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Hydrazinecarbothioamide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 2-(2-methylcyclohexylidene)-</w:t>
            </w:r>
          </w:p>
        </w:tc>
        <w:tc>
          <w:tcPr>
            <w:tcW w:w="1342" w:type="dxa"/>
            <w:noWrap/>
            <w:hideMark/>
          </w:tcPr>
          <w:p w14:paraId="292968C5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142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58C9595E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3E50192E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61</w:t>
            </w:r>
          </w:p>
        </w:tc>
        <w:tc>
          <w:tcPr>
            <w:tcW w:w="1417" w:type="dxa"/>
            <w:noWrap/>
            <w:hideMark/>
          </w:tcPr>
          <w:p w14:paraId="21E2C33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040</w:t>
            </w:r>
          </w:p>
        </w:tc>
        <w:tc>
          <w:tcPr>
            <w:tcW w:w="1701" w:type="dxa"/>
            <w:noWrap/>
            <w:hideMark/>
          </w:tcPr>
          <w:p w14:paraId="1367F617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</w:p>
        </w:tc>
        <w:tc>
          <w:tcPr>
            <w:tcW w:w="3761" w:type="dxa"/>
            <w:hideMark/>
          </w:tcPr>
          <w:p w14:paraId="1658936B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γ-</w:t>
            </w: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Eudesmol</w:t>
            </w:r>
            <w:proofErr w:type="spellEnd"/>
          </w:p>
        </w:tc>
        <w:tc>
          <w:tcPr>
            <w:tcW w:w="1342" w:type="dxa"/>
            <w:noWrap/>
            <w:hideMark/>
          </w:tcPr>
          <w:p w14:paraId="5F1C392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161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16791B56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3F7660F0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62</w:t>
            </w:r>
          </w:p>
        </w:tc>
        <w:tc>
          <w:tcPr>
            <w:tcW w:w="1417" w:type="dxa"/>
            <w:noWrap/>
            <w:hideMark/>
          </w:tcPr>
          <w:p w14:paraId="3B719F58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343</w:t>
            </w:r>
          </w:p>
        </w:tc>
        <w:tc>
          <w:tcPr>
            <w:tcW w:w="1701" w:type="dxa"/>
            <w:noWrap/>
            <w:hideMark/>
          </w:tcPr>
          <w:p w14:paraId="10FAC9BD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78</w:t>
            </w:r>
          </w:p>
        </w:tc>
        <w:tc>
          <w:tcPr>
            <w:tcW w:w="3761" w:type="dxa"/>
            <w:hideMark/>
          </w:tcPr>
          <w:p w14:paraId="001A182D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Agarospirol</w:t>
            </w:r>
            <w:proofErr w:type="spellEnd"/>
          </w:p>
        </w:tc>
        <w:tc>
          <w:tcPr>
            <w:tcW w:w="1342" w:type="dxa"/>
            <w:noWrap/>
            <w:hideMark/>
          </w:tcPr>
          <w:p w14:paraId="041E38E3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161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002F4A31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3F1A5CF0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63</w:t>
            </w:r>
          </w:p>
        </w:tc>
        <w:tc>
          <w:tcPr>
            <w:tcW w:w="1417" w:type="dxa"/>
            <w:noWrap/>
            <w:hideMark/>
          </w:tcPr>
          <w:p w14:paraId="716C3AAA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603</w:t>
            </w:r>
          </w:p>
        </w:tc>
        <w:tc>
          <w:tcPr>
            <w:tcW w:w="1701" w:type="dxa"/>
            <w:noWrap/>
            <w:hideMark/>
          </w:tcPr>
          <w:p w14:paraId="60137B40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00</w:t>
            </w:r>
          </w:p>
        </w:tc>
        <w:tc>
          <w:tcPr>
            <w:tcW w:w="3761" w:type="dxa"/>
            <w:hideMark/>
          </w:tcPr>
          <w:p w14:paraId="666C2AE0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Bicyclo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[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4.4.0]dec-5-ene, 1,5-dimethyl-3-hydroxy-8-(1-methylene-2-hydroxyethyl-1)-</w:t>
            </w:r>
          </w:p>
        </w:tc>
        <w:tc>
          <w:tcPr>
            <w:tcW w:w="1342" w:type="dxa"/>
            <w:noWrap/>
            <w:hideMark/>
          </w:tcPr>
          <w:p w14:paraId="5EB5D167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319DA494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313DF140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64</w:t>
            </w:r>
          </w:p>
        </w:tc>
        <w:tc>
          <w:tcPr>
            <w:tcW w:w="1417" w:type="dxa"/>
            <w:noWrap/>
            <w:hideMark/>
          </w:tcPr>
          <w:p w14:paraId="305CE79D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776</w:t>
            </w:r>
          </w:p>
        </w:tc>
        <w:tc>
          <w:tcPr>
            <w:tcW w:w="1701" w:type="dxa"/>
            <w:noWrap/>
            <w:hideMark/>
          </w:tcPr>
          <w:p w14:paraId="772E3F35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16</w:t>
            </w:r>
          </w:p>
        </w:tc>
        <w:tc>
          <w:tcPr>
            <w:tcW w:w="3761" w:type="dxa"/>
            <w:hideMark/>
          </w:tcPr>
          <w:p w14:paraId="443BD7E7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 xml:space="preserve">2-Naphthalenemethanol, </w:t>
            </w: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decahydro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-</w:t>
            </w:r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α,α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,4a-trimethyl-8-methylene-, [2R-(2α,4aα,8aβ)]-</w:t>
            </w:r>
          </w:p>
        </w:tc>
        <w:tc>
          <w:tcPr>
            <w:tcW w:w="1342" w:type="dxa"/>
            <w:noWrap/>
            <w:hideMark/>
          </w:tcPr>
          <w:p w14:paraId="46D6984D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065C11B5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07BF9D1B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65</w:t>
            </w:r>
          </w:p>
        </w:tc>
        <w:tc>
          <w:tcPr>
            <w:tcW w:w="1417" w:type="dxa"/>
            <w:noWrap/>
            <w:hideMark/>
          </w:tcPr>
          <w:p w14:paraId="5CFAD864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925</w:t>
            </w:r>
          </w:p>
        </w:tc>
        <w:tc>
          <w:tcPr>
            <w:tcW w:w="1701" w:type="dxa"/>
            <w:noWrap/>
            <w:hideMark/>
          </w:tcPr>
          <w:p w14:paraId="1E4C6E64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79</w:t>
            </w:r>
          </w:p>
        </w:tc>
        <w:tc>
          <w:tcPr>
            <w:tcW w:w="3761" w:type="dxa"/>
            <w:hideMark/>
          </w:tcPr>
          <w:p w14:paraId="7533A1AE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2-Naphthalenemethanol, 1,2,3,4,4a,5,6,8a-octahydro-</w:t>
            </w:r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α,α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,4a,8-tetramethyl-, [2R-(2α,4aα,8aβ)]-</w:t>
            </w:r>
          </w:p>
        </w:tc>
        <w:tc>
          <w:tcPr>
            <w:tcW w:w="1342" w:type="dxa"/>
            <w:noWrap/>
            <w:hideMark/>
          </w:tcPr>
          <w:p w14:paraId="58CE889F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0D293C68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15200D58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66</w:t>
            </w:r>
          </w:p>
        </w:tc>
        <w:tc>
          <w:tcPr>
            <w:tcW w:w="1417" w:type="dxa"/>
            <w:noWrap/>
            <w:hideMark/>
          </w:tcPr>
          <w:p w14:paraId="09ACB27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38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045</w:t>
            </w:r>
          </w:p>
        </w:tc>
        <w:tc>
          <w:tcPr>
            <w:tcW w:w="1701" w:type="dxa"/>
            <w:noWrap/>
            <w:hideMark/>
          </w:tcPr>
          <w:p w14:paraId="4147AD10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44</w:t>
            </w:r>
          </w:p>
        </w:tc>
        <w:tc>
          <w:tcPr>
            <w:tcW w:w="3761" w:type="dxa"/>
            <w:hideMark/>
          </w:tcPr>
          <w:p w14:paraId="75C7283C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</w:t>
            </w:r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a,trans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-8a-Perhydro-cis-2-(2-hydroxy-2-propyl)-4a,cis-8-dimethylnaphthalene</w:t>
            </w:r>
          </w:p>
        </w:tc>
        <w:tc>
          <w:tcPr>
            <w:tcW w:w="1342" w:type="dxa"/>
            <w:noWrap/>
            <w:hideMark/>
          </w:tcPr>
          <w:p w14:paraId="745F7570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1098A30D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01FF18DC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67</w:t>
            </w:r>
          </w:p>
        </w:tc>
        <w:tc>
          <w:tcPr>
            <w:tcW w:w="1417" w:type="dxa"/>
            <w:noWrap/>
            <w:hideMark/>
          </w:tcPr>
          <w:p w14:paraId="32695071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38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161</w:t>
            </w:r>
          </w:p>
        </w:tc>
        <w:tc>
          <w:tcPr>
            <w:tcW w:w="1701" w:type="dxa"/>
            <w:noWrap/>
            <w:hideMark/>
          </w:tcPr>
          <w:p w14:paraId="0D3FD274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02</w:t>
            </w:r>
          </w:p>
        </w:tc>
        <w:tc>
          <w:tcPr>
            <w:tcW w:w="3761" w:type="dxa"/>
            <w:hideMark/>
          </w:tcPr>
          <w:p w14:paraId="647956A0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6-Isopropenyl-4,8a-dimethyl-1,2,3,5,6,7,8,8a-octahydro-naphthalen-2-ol</w:t>
            </w:r>
          </w:p>
        </w:tc>
        <w:tc>
          <w:tcPr>
            <w:tcW w:w="1342" w:type="dxa"/>
            <w:noWrap/>
            <w:hideMark/>
          </w:tcPr>
          <w:p w14:paraId="1DFD1197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57FC52FB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AB3F15B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68</w:t>
            </w:r>
          </w:p>
        </w:tc>
        <w:tc>
          <w:tcPr>
            <w:tcW w:w="1417" w:type="dxa"/>
            <w:noWrap/>
            <w:hideMark/>
          </w:tcPr>
          <w:p w14:paraId="743EFC68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38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281</w:t>
            </w:r>
          </w:p>
        </w:tc>
        <w:tc>
          <w:tcPr>
            <w:tcW w:w="1701" w:type="dxa"/>
            <w:noWrap/>
            <w:hideMark/>
          </w:tcPr>
          <w:p w14:paraId="2F66258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84</w:t>
            </w:r>
          </w:p>
        </w:tc>
        <w:tc>
          <w:tcPr>
            <w:tcW w:w="3761" w:type="dxa"/>
            <w:hideMark/>
          </w:tcPr>
          <w:p w14:paraId="7CB9AC49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Longifolene-(V4)</w:t>
            </w:r>
          </w:p>
        </w:tc>
        <w:tc>
          <w:tcPr>
            <w:tcW w:w="1342" w:type="dxa"/>
            <w:noWrap/>
            <w:hideMark/>
          </w:tcPr>
          <w:p w14:paraId="7A137855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189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0AA2A5E2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06085C00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69</w:t>
            </w:r>
          </w:p>
        </w:tc>
        <w:tc>
          <w:tcPr>
            <w:tcW w:w="1417" w:type="dxa"/>
            <w:noWrap/>
            <w:hideMark/>
          </w:tcPr>
          <w:p w14:paraId="09BE264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38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441</w:t>
            </w:r>
          </w:p>
        </w:tc>
        <w:tc>
          <w:tcPr>
            <w:tcW w:w="1701" w:type="dxa"/>
            <w:noWrap/>
            <w:hideMark/>
          </w:tcPr>
          <w:p w14:paraId="5ECFF13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34</w:t>
            </w:r>
          </w:p>
        </w:tc>
        <w:tc>
          <w:tcPr>
            <w:tcW w:w="3761" w:type="dxa"/>
            <w:hideMark/>
          </w:tcPr>
          <w:p w14:paraId="6A65F9B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Longipinane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 (E)-</w:t>
            </w:r>
          </w:p>
        </w:tc>
        <w:tc>
          <w:tcPr>
            <w:tcW w:w="1342" w:type="dxa"/>
            <w:noWrap/>
            <w:hideMark/>
          </w:tcPr>
          <w:p w14:paraId="6529AB6F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17760F54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1CC27970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70</w:t>
            </w:r>
          </w:p>
        </w:tc>
        <w:tc>
          <w:tcPr>
            <w:tcW w:w="1417" w:type="dxa"/>
            <w:noWrap/>
            <w:hideMark/>
          </w:tcPr>
          <w:p w14:paraId="6BB98936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38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564</w:t>
            </w:r>
          </w:p>
        </w:tc>
        <w:tc>
          <w:tcPr>
            <w:tcW w:w="1701" w:type="dxa"/>
            <w:noWrap/>
            <w:hideMark/>
          </w:tcPr>
          <w:p w14:paraId="47D1E06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48</w:t>
            </w:r>
          </w:p>
        </w:tc>
        <w:tc>
          <w:tcPr>
            <w:tcW w:w="3761" w:type="dxa"/>
            <w:hideMark/>
          </w:tcPr>
          <w:p w14:paraId="599B2FD4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Bicyclo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[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2.2.2]octa-2,5-diene, 1,2,3,6-tetramethyl-</w:t>
            </w:r>
          </w:p>
        </w:tc>
        <w:tc>
          <w:tcPr>
            <w:tcW w:w="1342" w:type="dxa"/>
            <w:noWrap/>
            <w:hideMark/>
          </w:tcPr>
          <w:p w14:paraId="3186B261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162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6559E79D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2736C60F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71</w:t>
            </w:r>
          </w:p>
        </w:tc>
        <w:tc>
          <w:tcPr>
            <w:tcW w:w="1417" w:type="dxa"/>
            <w:noWrap/>
            <w:hideMark/>
          </w:tcPr>
          <w:p w14:paraId="7B58FE4B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38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770</w:t>
            </w:r>
          </w:p>
        </w:tc>
        <w:tc>
          <w:tcPr>
            <w:tcW w:w="1701" w:type="dxa"/>
            <w:noWrap/>
            <w:hideMark/>
          </w:tcPr>
          <w:p w14:paraId="20208313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23</w:t>
            </w:r>
          </w:p>
        </w:tc>
        <w:tc>
          <w:tcPr>
            <w:tcW w:w="3761" w:type="dxa"/>
            <w:hideMark/>
          </w:tcPr>
          <w:p w14:paraId="1A514540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4,6,6-Trimethyl-2-(3-methylbuta-1,3-dienyl)-3-</w:t>
            </w:r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oxatricyclo[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5.1.0.0(2,4)]octane</w:t>
            </w:r>
          </w:p>
        </w:tc>
        <w:tc>
          <w:tcPr>
            <w:tcW w:w="1342" w:type="dxa"/>
            <w:noWrap/>
            <w:hideMark/>
          </w:tcPr>
          <w:p w14:paraId="3ADA577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119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00AA990D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5175025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72</w:t>
            </w:r>
          </w:p>
        </w:tc>
        <w:tc>
          <w:tcPr>
            <w:tcW w:w="1417" w:type="dxa"/>
            <w:noWrap/>
            <w:hideMark/>
          </w:tcPr>
          <w:p w14:paraId="2A6A7AAD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38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936</w:t>
            </w:r>
          </w:p>
        </w:tc>
        <w:tc>
          <w:tcPr>
            <w:tcW w:w="1701" w:type="dxa"/>
            <w:noWrap/>
            <w:hideMark/>
          </w:tcPr>
          <w:p w14:paraId="51F11384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33</w:t>
            </w:r>
          </w:p>
        </w:tc>
        <w:tc>
          <w:tcPr>
            <w:tcW w:w="3761" w:type="dxa"/>
            <w:hideMark/>
          </w:tcPr>
          <w:p w14:paraId="28869289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1-Heptatriacotanol</w:t>
            </w:r>
          </w:p>
        </w:tc>
        <w:tc>
          <w:tcPr>
            <w:tcW w:w="1342" w:type="dxa"/>
            <w:noWrap/>
            <w:hideMark/>
          </w:tcPr>
          <w:p w14:paraId="4DB0549B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73F667BA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2BBE39ED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73</w:t>
            </w:r>
          </w:p>
        </w:tc>
        <w:tc>
          <w:tcPr>
            <w:tcW w:w="1417" w:type="dxa"/>
            <w:noWrap/>
            <w:hideMark/>
          </w:tcPr>
          <w:p w14:paraId="3BC1076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097</w:t>
            </w:r>
          </w:p>
        </w:tc>
        <w:tc>
          <w:tcPr>
            <w:tcW w:w="1701" w:type="dxa"/>
            <w:noWrap/>
            <w:hideMark/>
          </w:tcPr>
          <w:p w14:paraId="7745B24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43</w:t>
            </w:r>
          </w:p>
        </w:tc>
        <w:tc>
          <w:tcPr>
            <w:tcW w:w="3761" w:type="dxa"/>
            <w:hideMark/>
          </w:tcPr>
          <w:p w14:paraId="47D52443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Bicyclo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[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5.2.0]nonane, 4-methylene-2,8,8-trimethyl-2-vinyl-</w:t>
            </w:r>
          </w:p>
        </w:tc>
        <w:tc>
          <w:tcPr>
            <w:tcW w:w="1342" w:type="dxa"/>
            <w:noWrap/>
            <w:hideMark/>
          </w:tcPr>
          <w:p w14:paraId="56DCE97E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2E472DC5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EF64C6C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74</w:t>
            </w:r>
          </w:p>
        </w:tc>
        <w:tc>
          <w:tcPr>
            <w:tcW w:w="1417" w:type="dxa"/>
            <w:noWrap/>
            <w:hideMark/>
          </w:tcPr>
          <w:p w14:paraId="59DE9CD4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270</w:t>
            </w:r>
          </w:p>
        </w:tc>
        <w:tc>
          <w:tcPr>
            <w:tcW w:w="1701" w:type="dxa"/>
            <w:noWrap/>
            <w:hideMark/>
          </w:tcPr>
          <w:p w14:paraId="4C3369CD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22</w:t>
            </w:r>
          </w:p>
        </w:tc>
        <w:tc>
          <w:tcPr>
            <w:tcW w:w="3761" w:type="dxa"/>
            <w:hideMark/>
          </w:tcPr>
          <w:p w14:paraId="6B6EAFD1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Bicyclo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[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5.3.0]</w:t>
            </w: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decane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 2-methylene-5-(1-methylvinyl)-8-methyl-</w:t>
            </w:r>
          </w:p>
        </w:tc>
        <w:tc>
          <w:tcPr>
            <w:tcW w:w="1342" w:type="dxa"/>
            <w:noWrap/>
            <w:hideMark/>
          </w:tcPr>
          <w:p w14:paraId="105BD6AC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162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49539A77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7BB3BBA0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75</w:t>
            </w:r>
          </w:p>
        </w:tc>
        <w:tc>
          <w:tcPr>
            <w:tcW w:w="1417" w:type="dxa"/>
            <w:noWrap/>
            <w:hideMark/>
          </w:tcPr>
          <w:p w14:paraId="3931D9E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362</w:t>
            </w:r>
          </w:p>
        </w:tc>
        <w:tc>
          <w:tcPr>
            <w:tcW w:w="1701" w:type="dxa"/>
            <w:noWrap/>
            <w:hideMark/>
          </w:tcPr>
          <w:p w14:paraId="4880E7E7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44</w:t>
            </w:r>
          </w:p>
        </w:tc>
        <w:tc>
          <w:tcPr>
            <w:tcW w:w="3761" w:type="dxa"/>
            <w:hideMark/>
          </w:tcPr>
          <w:p w14:paraId="144D6E3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α-</w:t>
            </w: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Guaiene</w:t>
            </w:r>
            <w:proofErr w:type="spellEnd"/>
          </w:p>
        </w:tc>
        <w:tc>
          <w:tcPr>
            <w:tcW w:w="1342" w:type="dxa"/>
            <w:noWrap/>
            <w:hideMark/>
          </w:tcPr>
          <w:p w14:paraId="798A4A5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71CD78CF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2759A890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76</w:t>
            </w:r>
          </w:p>
        </w:tc>
        <w:tc>
          <w:tcPr>
            <w:tcW w:w="1417" w:type="dxa"/>
            <w:noWrap/>
            <w:hideMark/>
          </w:tcPr>
          <w:p w14:paraId="35A47447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535</w:t>
            </w:r>
          </w:p>
        </w:tc>
        <w:tc>
          <w:tcPr>
            <w:tcW w:w="1701" w:type="dxa"/>
            <w:noWrap/>
            <w:hideMark/>
          </w:tcPr>
          <w:p w14:paraId="010DAB14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68</w:t>
            </w:r>
          </w:p>
        </w:tc>
        <w:tc>
          <w:tcPr>
            <w:tcW w:w="3761" w:type="dxa"/>
            <w:hideMark/>
          </w:tcPr>
          <w:p w14:paraId="0468C53B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Bicyclo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[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3.1.1]hept-2-en-6-one, 2,7,7-trimethyl-</w:t>
            </w:r>
          </w:p>
        </w:tc>
        <w:tc>
          <w:tcPr>
            <w:tcW w:w="1342" w:type="dxa"/>
            <w:noWrap/>
            <w:hideMark/>
          </w:tcPr>
          <w:p w14:paraId="42632D4B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0335DC9B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72A080A0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77</w:t>
            </w:r>
          </w:p>
        </w:tc>
        <w:tc>
          <w:tcPr>
            <w:tcW w:w="1417" w:type="dxa"/>
            <w:noWrap/>
            <w:hideMark/>
          </w:tcPr>
          <w:p w14:paraId="12737BD4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660</w:t>
            </w:r>
          </w:p>
        </w:tc>
        <w:tc>
          <w:tcPr>
            <w:tcW w:w="1701" w:type="dxa"/>
            <w:noWrap/>
            <w:hideMark/>
          </w:tcPr>
          <w:p w14:paraId="736237A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15</w:t>
            </w:r>
          </w:p>
        </w:tc>
        <w:tc>
          <w:tcPr>
            <w:tcW w:w="3761" w:type="dxa"/>
            <w:hideMark/>
          </w:tcPr>
          <w:p w14:paraId="19FEC283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Nonane, 5-methyl-5-propyl-</w:t>
            </w:r>
          </w:p>
        </w:tc>
        <w:tc>
          <w:tcPr>
            <w:tcW w:w="1342" w:type="dxa"/>
            <w:noWrap/>
            <w:hideMark/>
          </w:tcPr>
          <w:p w14:paraId="5D78ED5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77807BFB" w14:textId="77777777" w:rsidTr="002523F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45CCA0D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78</w:t>
            </w:r>
          </w:p>
        </w:tc>
        <w:tc>
          <w:tcPr>
            <w:tcW w:w="1417" w:type="dxa"/>
            <w:noWrap/>
            <w:hideMark/>
          </w:tcPr>
          <w:p w14:paraId="36C020D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895</w:t>
            </w:r>
          </w:p>
        </w:tc>
        <w:tc>
          <w:tcPr>
            <w:tcW w:w="1701" w:type="dxa"/>
            <w:noWrap/>
            <w:hideMark/>
          </w:tcPr>
          <w:p w14:paraId="03B92AA8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31</w:t>
            </w:r>
          </w:p>
        </w:tc>
        <w:tc>
          <w:tcPr>
            <w:tcW w:w="3761" w:type="dxa"/>
            <w:hideMark/>
          </w:tcPr>
          <w:p w14:paraId="71A6323D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Dibenzo[</w:t>
            </w:r>
            <w:proofErr w:type="spellStart"/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a,h</w:t>
            </w:r>
            <w:proofErr w:type="spellEnd"/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]</w:t>
            </w: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cyclotetradecene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 2,3,11,12-tetraethenyl-1,2,3,4,5,6,7,8,9,10,11,12,13,14,15,16,17,18-octadecahydro-</w:t>
            </w:r>
          </w:p>
        </w:tc>
        <w:tc>
          <w:tcPr>
            <w:tcW w:w="1342" w:type="dxa"/>
            <w:noWrap/>
            <w:hideMark/>
          </w:tcPr>
          <w:p w14:paraId="0FE24BBE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37DC0C1E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172142B9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79</w:t>
            </w:r>
          </w:p>
        </w:tc>
        <w:tc>
          <w:tcPr>
            <w:tcW w:w="1417" w:type="dxa"/>
            <w:noWrap/>
            <w:hideMark/>
          </w:tcPr>
          <w:p w14:paraId="7209747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001</w:t>
            </w:r>
          </w:p>
        </w:tc>
        <w:tc>
          <w:tcPr>
            <w:tcW w:w="1701" w:type="dxa"/>
            <w:noWrap/>
            <w:hideMark/>
          </w:tcPr>
          <w:p w14:paraId="6FC60173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44</w:t>
            </w:r>
          </w:p>
        </w:tc>
        <w:tc>
          <w:tcPr>
            <w:tcW w:w="3761" w:type="dxa"/>
            <w:hideMark/>
          </w:tcPr>
          <w:p w14:paraId="1A327B50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Cyclobutene, 4,4-dimethyl-1-(2,7-octadienyl)-</w:t>
            </w:r>
          </w:p>
        </w:tc>
        <w:tc>
          <w:tcPr>
            <w:tcW w:w="1342" w:type="dxa"/>
            <w:noWrap/>
            <w:hideMark/>
          </w:tcPr>
          <w:p w14:paraId="1DB15A2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488FF743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0FC9AA1A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80</w:t>
            </w:r>
          </w:p>
        </w:tc>
        <w:tc>
          <w:tcPr>
            <w:tcW w:w="1417" w:type="dxa"/>
            <w:noWrap/>
            <w:hideMark/>
          </w:tcPr>
          <w:p w14:paraId="468F5AB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188</w:t>
            </w:r>
          </w:p>
        </w:tc>
        <w:tc>
          <w:tcPr>
            <w:tcW w:w="1701" w:type="dxa"/>
            <w:noWrap/>
            <w:hideMark/>
          </w:tcPr>
          <w:p w14:paraId="049741CC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79</w:t>
            </w:r>
          </w:p>
        </w:tc>
        <w:tc>
          <w:tcPr>
            <w:tcW w:w="3761" w:type="dxa"/>
            <w:hideMark/>
          </w:tcPr>
          <w:p w14:paraId="39C3EE80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Androstan-17-one, 3-ethyl-3-hydroxy-, (5α)-</w:t>
            </w:r>
          </w:p>
        </w:tc>
        <w:tc>
          <w:tcPr>
            <w:tcW w:w="1342" w:type="dxa"/>
            <w:noWrap/>
            <w:hideMark/>
          </w:tcPr>
          <w:p w14:paraId="2CA1719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1B438E9E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560DA8C5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81</w:t>
            </w:r>
          </w:p>
        </w:tc>
        <w:tc>
          <w:tcPr>
            <w:tcW w:w="1417" w:type="dxa"/>
            <w:noWrap/>
            <w:hideMark/>
          </w:tcPr>
          <w:p w14:paraId="651068D4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312</w:t>
            </w:r>
          </w:p>
        </w:tc>
        <w:tc>
          <w:tcPr>
            <w:tcW w:w="1701" w:type="dxa"/>
            <w:noWrap/>
            <w:hideMark/>
          </w:tcPr>
          <w:p w14:paraId="41926FFF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35</w:t>
            </w:r>
          </w:p>
        </w:tc>
        <w:tc>
          <w:tcPr>
            <w:tcW w:w="3761" w:type="dxa"/>
            <w:hideMark/>
          </w:tcPr>
          <w:p w14:paraId="29DF6174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Thunbergol</w:t>
            </w:r>
            <w:proofErr w:type="spellEnd"/>
          </w:p>
        </w:tc>
        <w:tc>
          <w:tcPr>
            <w:tcW w:w="1342" w:type="dxa"/>
            <w:noWrap/>
            <w:hideMark/>
          </w:tcPr>
          <w:p w14:paraId="79AA747B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19E18D6D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09C307A9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82</w:t>
            </w:r>
          </w:p>
        </w:tc>
        <w:tc>
          <w:tcPr>
            <w:tcW w:w="1417" w:type="dxa"/>
            <w:noWrap/>
            <w:hideMark/>
          </w:tcPr>
          <w:p w14:paraId="1A09A415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608</w:t>
            </w:r>
          </w:p>
        </w:tc>
        <w:tc>
          <w:tcPr>
            <w:tcW w:w="1701" w:type="dxa"/>
            <w:noWrap/>
            <w:hideMark/>
          </w:tcPr>
          <w:p w14:paraId="7EE86A41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18</w:t>
            </w:r>
          </w:p>
        </w:tc>
        <w:tc>
          <w:tcPr>
            <w:tcW w:w="3761" w:type="dxa"/>
            <w:hideMark/>
          </w:tcPr>
          <w:p w14:paraId="35413B65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6-epi-shyobunol</w:t>
            </w:r>
          </w:p>
        </w:tc>
        <w:tc>
          <w:tcPr>
            <w:tcW w:w="1342" w:type="dxa"/>
            <w:noWrap/>
            <w:hideMark/>
          </w:tcPr>
          <w:p w14:paraId="22906E3B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5B2C48CB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7CFB46B7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83</w:t>
            </w:r>
          </w:p>
        </w:tc>
        <w:tc>
          <w:tcPr>
            <w:tcW w:w="1417" w:type="dxa"/>
            <w:noWrap/>
            <w:hideMark/>
          </w:tcPr>
          <w:p w14:paraId="4ED4DC8E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800</w:t>
            </w:r>
          </w:p>
        </w:tc>
        <w:tc>
          <w:tcPr>
            <w:tcW w:w="1701" w:type="dxa"/>
            <w:noWrap/>
            <w:hideMark/>
          </w:tcPr>
          <w:p w14:paraId="571E1A03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  <w:tc>
          <w:tcPr>
            <w:tcW w:w="3761" w:type="dxa"/>
            <w:hideMark/>
          </w:tcPr>
          <w:p w14:paraId="38D8CA8B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Alloaromadendrene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 xml:space="preserve"> oxide-(2)</w:t>
            </w:r>
          </w:p>
        </w:tc>
        <w:tc>
          <w:tcPr>
            <w:tcW w:w="1342" w:type="dxa"/>
            <w:noWrap/>
            <w:hideMark/>
          </w:tcPr>
          <w:p w14:paraId="6FDF0E1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0270CAC6" w14:textId="77777777" w:rsidTr="002523F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CF175AD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84</w:t>
            </w:r>
          </w:p>
        </w:tc>
        <w:tc>
          <w:tcPr>
            <w:tcW w:w="1417" w:type="dxa"/>
            <w:noWrap/>
            <w:hideMark/>
          </w:tcPr>
          <w:p w14:paraId="663C573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028</w:t>
            </w:r>
          </w:p>
        </w:tc>
        <w:tc>
          <w:tcPr>
            <w:tcW w:w="1701" w:type="dxa"/>
            <w:noWrap/>
            <w:hideMark/>
          </w:tcPr>
          <w:p w14:paraId="33EA01D7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22</w:t>
            </w:r>
          </w:p>
        </w:tc>
        <w:tc>
          <w:tcPr>
            <w:tcW w:w="3761" w:type="dxa"/>
            <w:hideMark/>
          </w:tcPr>
          <w:p w14:paraId="3355656E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1,2,3,4,6,7,8,8a-Octahydronaphthalene-6,7-diol, 5,8a-dimethyl-3-isopropenyl-, cyclic carbonate, trans-</w:t>
            </w:r>
          </w:p>
        </w:tc>
        <w:tc>
          <w:tcPr>
            <w:tcW w:w="1342" w:type="dxa"/>
            <w:noWrap/>
            <w:hideMark/>
          </w:tcPr>
          <w:p w14:paraId="6E20FC0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157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1BC14E3B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3C1FACBA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85</w:t>
            </w:r>
          </w:p>
        </w:tc>
        <w:tc>
          <w:tcPr>
            <w:tcW w:w="1417" w:type="dxa"/>
            <w:noWrap/>
            <w:hideMark/>
          </w:tcPr>
          <w:p w14:paraId="26322827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233</w:t>
            </w:r>
          </w:p>
        </w:tc>
        <w:tc>
          <w:tcPr>
            <w:tcW w:w="1701" w:type="dxa"/>
            <w:noWrap/>
            <w:hideMark/>
          </w:tcPr>
          <w:p w14:paraId="6D3B1CB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92</w:t>
            </w:r>
          </w:p>
        </w:tc>
        <w:tc>
          <w:tcPr>
            <w:tcW w:w="3761" w:type="dxa"/>
            <w:hideMark/>
          </w:tcPr>
          <w:p w14:paraId="0FC942F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2-(4a,8-Dimethyl-1,2,3,4,4a,5,6,7-octahydro-naphthalen-2-yl)-prop-2-en-1-ol</w:t>
            </w:r>
          </w:p>
        </w:tc>
        <w:tc>
          <w:tcPr>
            <w:tcW w:w="1342" w:type="dxa"/>
            <w:noWrap/>
            <w:hideMark/>
          </w:tcPr>
          <w:p w14:paraId="371AD74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187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266B36B1" w14:textId="77777777" w:rsidTr="002523F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61E2F0F1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86</w:t>
            </w:r>
          </w:p>
        </w:tc>
        <w:tc>
          <w:tcPr>
            <w:tcW w:w="1417" w:type="dxa"/>
            <w:noWrap/>
            <w:hideMark/>
          </w:tcPr>
          <w:p w14:paraId="5A4240A4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343</w:t>
            </w:r>
          </w:p>
        </w:tc>
        <w:tc>
          <w:tcPr>
            <w:tcW w:w="1701" w:type="dxa"/>
            <w:noWrap/>
            <w:hideMark/>
          </w:tcPr>
          <w:p w14:paraId="3AB6AD6B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96</w:t>
            </w:r>
          </w:p>
        </w:tc>
        <w:tc>
          <w:tcPr>
            <w:tcW w:w="3761" w:type="dxa"/>
            <w:hideMark/>
          </w:tcPr>
          <w:p w14:paraId="0D27B38C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Cyclodecacyclotetradecene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 14,15-didehydro-1,4,5,8,9,10,11,12,13,16,17,18,19,20-tetradecahydro-</w:t>
            </w:r>
          </w:p>
        </w:tc>
        <w:tc>
          <w:tcPr>
            <w:tcW w:w="1342" w:type="dxa"/>
            <w:noWrap/>
            <w:hideMark/>
          </w:tcPr>
          <w:p w14:paraId="471FB4E3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2DBA2A54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7A1DF00D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87</w:t>
            </w:r>
          </w:p>
        </w:tc>
        <w:tc>
          <w:tcPr>
            <w:tcW w:w="1417" w:type="dxa"/>
            <w:noWrap/>
            <w:hideMark/>
          </w:tcPr>
          <w:p w14:paraId="698F1510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627</w:t>
            </w:r>
          </w:p>
        </w:tc>
        <w:tc>
          <w:tcPr>
            <w:tcW w:w="1701" w:type="dxa"/>
            <w:noWrap/>
            <w:hideMark/>
          </w:tcPr>
          <w:p w14:paraId="3127E7D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24</w:t>
            </w:r>
          </w:p>
        </w:tc>
        <w:tc>
          <w:tcPr>
            <w:tcW w:w="3761" w:type="dxa"/>
            <w:hideMark/>
          </w:tcPr>
          <w:p w14:paraId="62F62BE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Androstan-17-one, 3-ethyl-3-hydroxy-, (5α)-</w:t>
            </w:r>
          </w:p>
        </w:tc>
        <w:tc>
          <w:tcPr>
            <w:tcW w:w="1342" w:type="dxa"/>
            <w:noWrap/>
            <w:hideMark/>
          </w:tcPr>
          <w:p w14:paraId="18FFF080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21D3DBDC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59F6AB76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88</w:t>
            </w:r>
          </w:p>
        </w:tc>
        <w:tc>
          <w:tcPr>
            <w:tcW w:w="1417" w:type="dxa"/>
            <w:noWrap/>
            <w:hideMark/>
          </w:tcPr>
          <w:p w14:paraId="671CAAA0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915</w:t>
            </w:r>
          </w:p>
        </w:tc>
        <w:tc>
          <w:tcPr>
            <w:tcW w:w="1701" w:type="dxa"/>
            <w:noWrap/>
            <w:hideMark/>
          </w:tcPr>
          <w:p w14:paraId="51CAB76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48</w:t>
            </w:r>
          </w:p>
        </w:tc>
        <w:tc>
          <w:tcPr>
            <w:tcW w:w="3761" w:type="dxa"/>
            <w:hideMark/>
          </w:tcPr>
          <w:p w14:paraId="68E9FCB9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Androstan-17-one, 3-ethyl-3-hydroxy-, (5α)-</w:t>
            </w:r>
          </w:p>
        </w:tc>
        <w:tc>
          <w:tcPr>
            <w:tcW w:w="1342" w:type="dxa"/>
            <w:noWrap/>
            <w:hideMark/>
          </w:tcPr>
          <w:p w14:paraId="7391220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5AABF820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57A65512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89</w:t>
            </w:r>
          </w:p>
        </w:tc>
        <w:tc>
          <w:tcPr>
            <w:tcW w:w="1417" w:type="dxa"/>
            <w:noWrap/>
            <w:hideMark/>
          </w:tcPr>
          <w:p w14:paraId="231A7EB0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42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108</w:t>
            </w:r>
          </w:p>
        </w:tc>
        <w:tc>
          <w:tcPr>
            <w:tcW w:w="1701" w:type="dxa"/>
            <w:noWrap/>
            <w:hideMark/>
          </w:tcPr>
          <w:p w14:paraId="4A7AF609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41</w:t>
            </w:r>
          </w:p>
        </w:tc>
        <w:tc>
          <w:tcPr>
            <w:tcW w:w="3761" w:type="dxa"/>
            <w:hideMark/>
          </w:tcPr>
          <w:p w14:paraId="6A3D97C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2-(4a,8-Dimethyl-1,2,3,4,4a,5,6,7-octahydro-naphthalen-2-yl)-prop-2-en-1-ol</w:t>
            </w:r>
          </w:p>
        </w:tc>
        <w:tc>
          <w:tcPr>
            <w:tcW w:w="1342" w:type="dxa"/>
            <w:noWrap/>
            <w:hideMark/>
          </w:tcPr>
          <w:p w14:paraId="57F4855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003A8B0B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125AD332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90</w:t>
            </w:r>
          </w:p>
        </w:tc>
        <w:tc>
          <w:tcPr>
            <w:tcW w:w="1417" w:type="dxa"/>
            <w:noWrap/>
            <w:hideMark/>
          </w:tcPr>
          <w:p w14:paraId="4164EA66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694</w:t>
            </w:r>
          </w:p>
        </w:tc>
        <w:tc>
          <w:tcPr>
            <w:tcW w:w="1701" w:type="dxa"/>
            <w:noWrap/>
            <w:hideMark/>
          </w:tcPr>
          <w:p w14:paraId="57811E99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19</w:t>
            </w:r>
          </w:p>
        </w:tc>
        <w:tc>
          <w:tcPr>
            <w:tcW w:w="3761" w:type="dxa"/>
            <w:hideMark/>
          </w:tcPr>
          <w:p w14:paraId="0F7FC1BB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Cycloheptane, 4-methylene-1-methyl-2-(2-methyl-1-propen-1-yl)-1-vinyl-</w:t>
            </w:r>
          </w:p>
        </w:tc>
        <w:tc>
          <w:tcPr>
            <w:tcW w:w="1342" w:type="dxa"/>
            <w:noWrap/>
            <w:hideMark/>
          </w:tcPr>
          <w:p w14:paraId="3337D6DC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09C95F7E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60F4E5A8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91</w:t>
            </w:r>
          </w:p>
        </w:tc>
        <w:tc>
          <w:tcPr>
            <w:tcW w:w="1417" w:type="dxa"/>
            <w:noWrap/>
            <w:hideMark/>
          </w:tcPr>
          <w:p w14:paraId="2E1B54DF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44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218</w:t>
            </w:r>
          </w:p>
        </w:tc>
        <w:tc>
          <w:tcPr>
            <w:tcW w:w="1701" w:type="dxa"/>
            <w:noWrap/>
            <w:hideMark/>
          </w:tcPr>
          <w:p w14:paraId="6993B40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  <w:tc>
          <w:tcPr>
            <w:tcW w:w="3761" w:type="dxa"/>
            <w:hideMark/>
          </w:tcPr>
          <w:p w14:paraId="626E08D1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Isolongifolene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 4,5,9,10-dehydro-</w:t>
            </w:r>
          </w:p>
        </w:tc>
        <w:tc>
          <w:tcPr>
            <w:tcW w:w="1342" w:type="dxa"/>
            <w:noWrap/>
            <w:hideMark/>
          </w:tcPr>
          <w:p w14:paraId="3255346F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157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58BC8AC6" w14:textId="77777777" w:rsidTr="002523F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0D611E19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92</w:t>
            </w:r>
          </w:p>
        </w:tc>
        <w:tc>
          <w:tcPr>
            <w:tcW w:w="1417" w:type="dxa"/>
            <w:noWrap/>
            <w:hideMark/>
          </w:tcPr>
          <w:p w14:paraId="61CC56D5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44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398</w:t>
            </w:r>
          </w:p>
        </w:tc>
        <w:tc>
          <w:tcPr>
            <w:tcW w:w="1701" w:type="dxa"/>
            <w:noWrap/>
            <w:hideMark/>
          </w:tcPr>
          <w:p w14:paraId="772C1A98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  <w:tc>
          <w:tcPr>
            <w:tcW w:w="3761" w:type="dxa"/>
            <w:hideMark/>
          </w:tcPr>
          <w:p w14:paraId="720524A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3,3a-Epoxydicyclopenta[</w:t>
            </w:r>
            <w:proofErr w:type="spellStart"/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a,d</w:t>
            </w:r>
            <w:proofErr w:type="spellEnd"/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]cyclooctan-4β-</w:t>
            </w: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ol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 9,10a-dimethyl-6-methylene-3β-isopropyl-</w:t>
            </w:r>
          </w:p>
        </w:tc>
        <w:tc>
          <w:tcPr>
            <w:tcW w:w="1342" w:type="dxa"/>
            <w:noWrap/>
            <w:hideMark/>
          </w:tcPr>
          <w:p w14:paraId="4A5C79E1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177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4B055538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5424A632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93</w:t>
            </w:r>
          </w:p>
        </w:tc>
        <w:tc>
          <w:tcPr>
            <w:tcW w:w="1417" w:type="dxa"/>
            <w:noWrap/>
            <w:hideMark/>
          </w:tcPr>
          <w:p w14:paraId="1D08A4F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44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619</w:t>
            </w:r>
          </w:p>
        </w:tc>
        <w:tc>
          <w:tcPr>
            <w:tcW w:w="1701" w:type="dxa"/>
            <w:noWrap/>
            <w:hideMark/>
          </w:tcPr>
          <w:p w14:paraId="6FAD07D8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15</w:t>
            </w:r>
          </w:p>
        </w:tc>
        <w:tc>
          <w:tcPr>
            <w:tcW w:w="3761" w:type="dxa"/>
            <w:hideMark/>
          </w:tcPr>
          <w:p w14:paraId="5C12D630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proofErr w:type="gram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Bicyclo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[</w:t>
            </w:r>
            <w:proofErr w:type="gram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5.3.0]</w:t>
            </w: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decane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 2-methylene-5-(1-methylvinyl)-8-methyl-</w:t>
            </w:r>
          </w:p>
        </w:tc>
        <w:tc>
          <w:tcPr>
            <w:tcW w:w="1342" w:type="dxa"/>
            <w:noWrap/>
            <w:hideMark/>
          </w:tcPr>
          <w:p w14:paraId="59AFDEDB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68A0E2D3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26A32122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94</w:t>
            </w:r>
          </w:p>
        </w:tc>
        <w:tc>
          <w:tcPr>
            <w:tcW w:w="1417" w:type="dxa"/>
            <w:noWrap/>
            <w:hideMark/>
          </w:tcPr>
          <w:p w14:paraId="5B3ADC62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46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914</w:t>
            </w:r>
          </w:p>
        </w:tc>
        <w:tc>
          <w:tcPr>
            <w:tcW w:w="1701" w:type="dxa"/>
            <w:noWrap/>
            <w:hideMark/>
          </w:tcPr>
          <w:p w14:paraId="7C257CEE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06</w:t>
            </w:r>
          </w:p>
        </w:tc>
        <w:tc>
          <w:tcPr>
            <w:tcW w:w="3761" w:type="dxa"/>
            <w:hideMark/>
          </w:tcPr>
          <w:p w14:paraId="4536B4C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Tridecanol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 2-ethyl-2-methyl-</w:t>
            </w:r>
          </w:p>
        </w:tc>
        <w:tc>
          <w:tcPr>
            <w:tcW w:w="1342" w:type="dxa"/>
            <w:noWrap/>
            <w:hideMark/>
          </w:tcPr>
          <w:p w14:paraId="5EC28CD0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71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</w:t>
            </w:r>
          </w:p>
        </w:tc>
      </w:tr>
      <w:tr w:rsidR="00ED0AAC" w:rsidRPr="006D7F32" w14:paraId="6BBFBDFA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7F2A9BA1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95</w:t>
            </w:r>
          </w:p>
        </w:tc>
        <w:tc>
          <w:tcPr>
            <w:tcW w:w="1417" w:type="dxa"/>
            <w:noWrap/>
            <w:hideMark/>
          </w:tcPr>
          <w:p w14:paraId="20A16DAB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131</w:t>
            </w:r>
          </w:p>
        </w:tc>
        <w:tc>
          <w:tcPr>
            <w:tcW w:w="1701" w:type="dxa"/>
            <w:noWrap/>
            <w:hideMark/>
          </w:tcPr>
          <w:p w14:paraId="6BF90E7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06</w:t>
            </w:r>
          </w:p>
        </w:tc>
        <w:tc>
          <w:tcPr>
            <w:tcW w:w="3761" w:type="dxa"/>
            <w:hideMark/>
          </w:tcPr>
          <w:p w14:paraId="4CACC0C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Hexadecanoic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 xml:space="preserve"> acid, methyl ester (methyl palmitate)</w:t>
            </w:r>
          </w:p>
        </w:tc>
        <w:tc>
          <w:tcPr>
            <w:tcW w:w="1342" w:type="dxa"/>
            <w:noWrap/>
            <w:hideMark/>
          </w:tcPr>
          <w:p w14:paraId="1A6D3CB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74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4E4CEB7C" w14:textId="77777777" w:rsidTr="002523F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35E81D2D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96</w:t>
            </w:r>
          </w:p>
        </w:tc>
        <w:tc>
          <w:tcPr>
            <w:tcW w:w="1417" w:type="dxa"/>
            <w:noWrap/>
            <w:hideMark/>
          </w:tcPr>
          <w:p w14:paraId="24B41CD8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47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235</w:t>
            </w:r>
          </w:p>
        </w:tc>
        <w:tc>
          <w:tcPr>
            <w:tcW w:w="1701" w:type="dxa"/>
            <w:noWrap/>
            <w:hideMark/>
          </w:tcPr>
          <w:p w14:paraId="2CC3479D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09</w:t>
            </w:r>
          </w:p>
        </w:tc>
        <w:tc>
          <w:tcPr>
            <w:tcW w:w="3761" w:type="dxa"/>
            <w:hideMark/>
          </w:tcPr>
          <w:p w14:paraId="5A9F0DE7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5(1H)-</w:t>
            </w:r>
            <w:proofErr w:type="spellStart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Azulenone</w:t>
            </w:r>
            <w:proofErr w:type="spellEnd"/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, 2,4,6,7,8,8a-hexahydro-3,8-dimethyl-4-(1-methylethylidene)-, (8S-cis)-</w:t>
            </w:r>
          </w:p>
        </w:tc>
        <w:tc>
          <w:tcPr>
            <w:tcW w:w="1342" w:type="dxa"/>
            <w:noWrap/>
            <w:hideMark/>
          </w:tcPr>
          <w:p w14:paraId="22E535C7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00</w:t>
            </w:r>
          </w:p>
        </w:tc>
      </w:tr>
      <w:tr w:rsidR="00ED0AAC" w:rsidRPr="006D7F32" w14:paraId="0C2F9D60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77F2C5DE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97</w:t>
            </w:r>
          </w:p>
        </w:tc>
        <w:tc>
          <w:tcPr>
            <w:tcW w:w="1417" w:type="dxa"/>
            <w:noWrap/>
            <w:hideMark/>
          </w:tcPr>
          <w:p w14:paraId="379DBCFA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48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312</w:t>
            </w:r>
          </w:p>
        </w:tc>
        <w:tc>
          <w:tcPr>
            <w:tcW w:w="1701" w:type="dxa"/>
            <w:noWrap/>
            <w:hideMark/>
          </w:tcPr>
          <w:p w14:paraId="396788E1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11</w:t>
            </w:r>
          </w:p>
        </w:tc>
        <w:tc>
          <w:tcPr>
            <w:tcW w:w="3761" w:type="dxa"/>
            <w:hideMark/>
          </w:tcPr>
          <w:p w14:paraId="53FAF335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l-(+)-Ascorbic acid 2,6-dihexadecanoate</w:t>
            </w:r>
          </w:p>
        </w:tc>
        <w:tc>
          <w:tcPr>
            <w:tcW w:w="1342" w:type="dxa"/>
            <w:noWrap/>
            <w:hideMark/>
          </w:tcPr>
          <w:p w14:paraId="5D511F6E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73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00</w:t>
            </w:r>
          </w:p>
        </w:tc>
      </w:tr>
      <w:tr w:rsidR="00ED0AAC" w:rsidRPr="006D7F32" w14:paraId="1B124DB1" w14:textId="77777777" w:rsidTr="002523F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19B51A42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98</w:t>
            </w:r>
          </w:p>
        </w:tc>
        <w:tc>
          <w:tcPr>
            <w:tcW w:w="1417" w:type="dxa"/>
            <w:noWrap/>
            <w:hideMark/>
          </w:tcPr>
          <w:p w14:paraId="53BD1A29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185</w:t>
            </w:r>
          </w:p>
        </w:tc>
        <w:tc>
          <w:tcPr>
            <w:tcW w:w="1701" w:type="dxa"/>
            <w:noWrap/>
            <w:hideMark/>
          </w:tcPr>
          <w:p w14:paraId="18A17BFA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  <w:tc>
          <w:tcPr>
            <w:tcW w:w="3761" w:type="dxa"/>
            <w:hideMark/>
          </w:tcPr>
          <w:p w14:paraId="061DDA93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Phenanthrene, 7-ethenyl-1,2,3,4,4a,4b,5,6,7,8,10,10a-dodecahydro-4a,7-dimethyl-1-methylene-, [4aS-(4aα,4bβ,7β,10aβ)]-</w:t>
            </w:r>
          </w:p>
        </w:tc>
        <w:tc>
          <w:tcPr>
            <w:tcW w:w="1342" w:type="dxa"/>
            <w:noWrap/>
            <w:hideMark/>
          </w:tcPr>
          <w:p w14:paraId="4256E815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159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55779BFF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283B2D89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99</w:t>
            </w:r>
          </w:p>
        </w:tc>
        <w:tc>
          <w:tcPr>
            <w:tcW w:w="1417" w:type="dxa"/>
            <w:noWrap/>
            <w:hideMark/>
          </w:tcPr>
          <w:p w14:paraId="014E970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53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695</w:t>
            </w:r>
          </w:p>
        </w:tc>
        <w:tc>
          <w:tcPr>
            <w:tcW w:w="1701" w:type="dxa"/>
            <w:noWrap/>
            <w:hideMark/>
          </w:tcPr>
          <w:p w14:paraId="3F0461C6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06</w:t>
            </w:r>
          </w:p>
        </w:tc>
        <w:tc>
          <w:tcPr>
            <w:tcW w:w="3761" w:type="dxa"/>
            <w:hideMark/>
          </w:tcPr>
          <w:p w14:paraId="2627C34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cis-10-Heptadecenoic acid</w:t>
            </w:r>
          </w:p>
        </w:tc>
        <w:tc>
          <w:tcPr>
            <w:tcW w:w="1342" w:type="dxa"/>
            <w:noWrap/>
            <w:hideMark/>
          </w:tcPr>
          <w:p w14:paraId="5E7BFBC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55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00</w:t>
            </w:r>
          </w:p>
        </w:tc>
      </w:tr>
      <w:tr w:rsidR="00ED0AAC" w:rsidRPr="006D7F32" w14:paraId="11C81C25" w14:textId="77777777" w:rsidTr="00252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68A86C23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100</w:t>
            </w:r>
          </w:p>
        </w:tc>
        <w:tc>
          <w:tcPr>
            <w:tcW w:w="1417" w:type="dxa"/>
            <w:noWrap/>
            <w:hideMark/>
          </w:tcPr>
          <w:p w14:paraId="20496723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68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345</w:t>
            </w:r>
          </w:p>
        </w:tc>
        <w:tc>
          <w:tcPr>
            <w:tcW w:w="1701" w:type="dxa"/>
            <w:noWrap/>
            <w:hideMark/>
          </w:tcPr>
          <w:p w14:paraId="3B067D30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07</w:t>
            </w:r>
          </w:p>
        </w:tc>
        <w:tc>
          <w:tcPr>
            <w:tcW w:w="3761" w:type="dxa"/>
            <w:hideMark/>
          </w:tcPr>
          <w:p w14:paraId="02FD5B41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Squalene</w:t>
            </w:r>
          </w:p>
        </w:tc>
        <w:tc>
          <w:tcPr>
            <w:tcW w:w="1342" w:type="dxa"/>
            <w:noWrap/>
            <w:hideMark/>
          </w:tcPr>
          <w:p w14:paraId="4CA284A9" w14:textId="77777777" w:rsidR="00ED0AAC" w:rsidRPr="006D7F32" w:rsidRDefault="00ED0AAC" w:rsidP="002523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69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05</w:t>
            </w:r>
          </w:p>
        </w:tc>
      </w:tr>
      <w:tr w:rsidR="00ED0AAC" w:rsidRPr="006D7F32" w14:paraId="568B4A32" w14:textId="77777777" w:rsidTr="0025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noWrap/>
            <w:hideMark/>
          </w:tcPr>
          <w:p w14:paraId="44EC6C44" w14:textId="77777777" w:rsidR="00ED0AAC" w:rsidRPr="006D7F32" w:rsidRDefault="00ED0AAC" w:rsidP="002523FB">
            <w:pPr>
              <w:jc w:val="left"/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b w:val="0"/>
                <w:bCs w:val="0"/>
                <w:kern w:val="0"/>
                <w:lang w:eastAsia="en-ID"/>
                <w14:ligatures w14:val="none"/>
              </w:rPr>
              <w:t>Total</w:t>
            </w:r>
          </w:p>
        </w:tc>
        <w:tc>
          <w:tcPr>
            <w:tcW w:w="1701" w:type="dxa"/>
            <w:noWrap/>
            <w:hideMark/>
          </w:tcPr>
          <w:p w14:paraId="3D0248B7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100</w:t>
            </w:r>
            <w:r>
              <w:rPr>
                <w:rFonts w:eastAsia="Times New Roman" w:cs="Times New Roman"/>
                <w:kern w:val="0"/>
                <w:lang w:eastAsia="en-ID"/>
                <w14:ligatures w14:val="none"/>
              </w:rPr>
              <w:t>.</w:t>
            </w: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00</w:t>
            </w:r>
          </w:p>
        </w:tc>
        <w:tc>
          <w:tcPr>
            <w:tcW w:w="3761" w:type="dxa"/>
            <w:noWrap/>
            <w:hideMark/>
          </w:tcPr>
          <w:p w14:paraId="1BAC706C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 </w:t>
            </w:r>
          </w:p>
        </w:tc>
        <w:tc>
          <w:tcPr>
            <w:tcW w:w="1342" w:type="dxa"/>
            <w:noWrap/>
            <w:hideMark/>
          </w:tcPr>
          <w:p w14:paraId="41618DD7" w14:textId="77777777" w:rsidR="00ED0AAC" w:rsidRPr="006D7F32" w:rsidRDefault="00ED0AAC" w:rsidP="002523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n-ID"/>
                <w14:ligatures w14:val="none"/>
              </w:rPr>
            </w:pPr>
            <w:r w:rsidRPr="006D7F32">
              <w:rPr>
                <w:rFonts w:eastAsia="Times New Roman" w:cs="Times New Roman"/>
                <w:kern w:val="0"/>
                <w:lang w:eastAsia="en-ID"/>
                <w14:ligatures w14:val="none"/>
              </w:rPr>
              <w:t> </w:t>
            </w:r>
          </w:p>
        </w:tc>
      </w:tr>
    </w:tbl>
    <w:p w14:paraId="38AA38E1" w14:textId="77777777" w:rsidR="00ED0AAC" w:rsidRPr="006D7F32" w:rsidRDefault="00ED0AAC" w:rsidP="00ED0AAC">
      <w:pPr>
        <w:spacing w:after="0" w:line="480" w:lineRule="auto"/>
        <w:rPr>
          <w:rFonts w:cs="Times New Roman"/>
          <w:bCs/>
          <w:iCs/>
        </w:rPr>
      </w:pPr>
      <w:r w:rsidRPr="006D7F32">
        <w:rPr>
          <w:rFonts w:cs="Times New Roman"/>
          <w:bCs/>
          <w:iCs/>
        </w:rPr>
        <w:t>Compounds putatively identified by comparison of mass spectra with the NIST library. Source: GC-MS peak report (sample 2AD), total ion chromatogram; relative peak area = peak area %.</w:t>
      </w:r>
    </w:p>
    <w:p w14:paraId="543462C6" w14:textId="0393E010" w:rsidR="007F4B28" w:rsidRDefault="007F4B28">
      <w:pPr>
        <w:jc w:val="left"/>
        <w:rPr>
          <w:rFonts w:cs="Times New Roman"/>
          <w:bCs/>
          <w:iCs/>
        </w:rPr>
      </w:pPr>
      <w:r>
        <w:rPr>
          <w:rFonts w:cs="Times New Roman"/>
          <w:bCs/>
          <w:iCs/>
        </w:rPr>
        <w:br w:type="page"/>
      </w:r>
    </w:p>
    <w:p w14:paraId="5B076C40" w14:textId="249D3A41" w:rsidR="00ED0AAC" w:rsidRDefault="007F4B28" w:rsidP="00ED0AAC">
      <w:pPr>
        <w:spacing w:after="0" w:line="480" w:lineRule="auto"/>
        <w:rPr>
          <w:rFonts w:cs="Times New Roman"/>
          <w:bCs/>
          <w:iCs/>
        </w:rPr>
      </w:pPr>
      <w:r w:rsidRPr="006D7F32">
        <w:rPr>
          <w:rFonts w:eastAsia="Cambria" w:cs="Times New Roman"/>
          <w:b/>
          <w:kern w:val="0"/>
          <w:lang w:val="en-US"/>
          <w14:ligatures w14:val="none"/>
        </w:rPr>
        <w:t xml:space="preserve">Supplementary </w:t>
      </w:r>
      <w:r w:rsidR="00823E68">
        <w:rPr>
          <w:rFonts w:eastAsia="Cambria" w:cs="Times New Roman"/>
          <w:b/>
          <w:kern w:val="0"/>
          <w:lang w:val="en-US"/>
          <w14:ligatures w14:val="none"/>
        </w:rPr>
        <w:t>F</w:t>
      </w:r>
      <w:r>
        <w:rPr>
          <w:rFonts w:eastAsia="Cambria" w:cs="Times New Roman"/>
          <w:b/>
          <w:kern w:val="0"/>
          <w:lang w:val="en-US"/>
          <w14:ligatures w14:val="none"/>
        </w:rPr>
        <w:t xml:space="preserve">igure </w:t>
      </w:r>
    </w:p>
    <w:p w14:paraId="4C34291B" w14:textId="6BBDFD70" w:rsidR="00ED0AAC" w:rsidRDefault="00ED0AAC" w:rsidP="00ED0AAC">
      <w:pPr>
        <w:spacing w:after="0" w:line="480" w:lineRule="auto"/>
        <w:rPr>
          <w:rFonts w:cs="Times New Roman"/>
          <w:bCs/>
          <w:iCs/>
        </w:rPr>
      </w:pPr>
      <w:r>
        <w:rPr>
          <w:noProof/>
        </w:rPr>
        <w:drawing>
          <wp:inline distT="0" distB="0" distL="0" distR="0" wp14:anchorId="62DBCFD2" wp14:editId="25C08C8C">
            <wp:extent cx="5731510" cy="35248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9DA63" w14:textId="53DDF3FC" w:rsidR="00ED0AAC" w:rsidRPr="006D7F32" w:rsidRDefault="00ED0AAC" w:rsidP="00ED0AAC">
      <w:pPr>
        <w:spacing w:after="0" w:line="480" w:lineRule="auto"/>
        <w:rPr>
          <w:rFonts w:cs="Times New Roman"/>
          <w:bCs/>
          <w:iCs/>
        </w:rPr>
      </w:pPr>
      <w:r w:rsidRPr="00FE5ABA">
        <w:rPr>
          <w:rFonts w:cs="Times New Roman"/>
          <w:bCs/>
          <w:iCs/>
        </w:rPr>
        <w:t xml:space="preserve">Figure </w:t>
      </w:r>
      <w:r w:rsidR="00E6578A">
        <w:rPr>
          <w:rFonts w:cs="Times New Roman"/>
          <w:bCs/>
          <w:iCs/>
        </w:rPr>
        <w:t>S1</w:t>
      </w:r>
      <w:r w:rsidRPr="00FE5ABA">
        <w:rPr>
          <w:rFonts w:cs="Times New Roman"/>
          <w:bCs/>
          <w:iCs/>
        </w:rPr>
        <w:t xml:space="preserve">. Representative agarwood-bearing wood </w:t>
      </w:r>
      <w:r w:rsidR="00515F38">
        <w:rPr>
          <w:rFonts w:cs="Times New Roman"/>
          <w:bCs/>
          <w:iCs/>
        </w:rPr>
        <w:t>(</w:t>
      </w:r>
      <w:proofErr w:type="spellStart"/>
      <w:r w:rsidR="00515F38" w:rsidRPr="00515F38">
        <w:rPr>
          <w:rFonts w:cs="Times New Roman"/>
          <w:bCs/>
          <w:i/>
        </w:rPr>
        <w:t>Gyrinops</w:t>
      </w:r>
      <w:proofErr w:type="spellEnd"/>
      <w:r w:rsidR="00515F38" w:rsidRPr="00515F38">
        <w:rPr>
          <w:rFonts w:cs="Times New Roman"/>
          <w:bCs/>
          <w:i/>
        </w:rPr>
        <w:t xml:space="preserve"> </w:t>
      </w:r>
      <w:proofErr w:type="spellStart"/>
      <w:r w:rsidR="00515F38" w:rsidRPr="00515F38">
        <w:rPr>
          <w:rFonts w:cs="Times New Roman"/>
          <w:bCs/>
          <w:i/>
        </w:rPr>
        <w:t>versteegii</w:t>
      </w:r>
      <w:proofErr w:type="spellEnd"/>
      <w:r w:rsidR="00515F38">
        <w:rPr>
          <w:rFonts w:cs="Times New Roman"/>
          <w:bCs/>
          <w:iCs/>
        </w:rPr>
        <w:t xml:space="preserve">) </w:t>
      </w:r>
      <w:r w:rsidRPr="00FE5ABA">
        <w:rPr>
          <w:rFonts w:cs="Times New Roman"/>
          <w:bCs/>
          <w:iCs/>
        </w:rPr>
        <w:t>illustrating the localized nature of resin formation. Dark-</w:t>
      </w:r>
      <w:proofErr w:type="spellStart"/>
      <w:r w:rsidRPr="00FE5ABA">
        <w:rPr>
          <w:rFonts w:cs="Times New Roman"/>
          <w:bCs/>
          <w:iCs/>
        </w:rPr>
        <w:t>colored</w:t>
      </w:r>
      <w:proofErr w:type="spellEnd"/>
      <w:r w:rsidRPr="00FE5ABA">
        <w:rPr>
          <w:rFonts w:cs="Times New Roman"/>
          <w:bCs/>
          <w:iCs/>
        </w:rPr>
        <w:t xml:space="preserve"> tissues represent resin-impregnated agarwood, while the surrounding pale wood remains largely uninfected or has not undergone sufficient </w:t>
      </w:r>
      <w:proofErr w:type="spellStart"/>
      <w:r w:rsidRPr="00FE5ABA">
        <w:rPr>
          <w:rFonts w:cs="Times New Roman"/>
          <w:bCs/>
          <w:iCs/>
        </w:rPr>
        <w:t>defense</w:t>
      </w:r>
      <w:proofErr w:type="spellEnd"/>
      <w:r w:rsidRPr="00FE5ABA">
        <w:rPr>
          <w:rFonts w:cs="Times New Roman"/>
          <w:bCs/>
          <w:iCs/>
        </w:rPr>
        <w:t xml:space="preserve"> activation to induce resin accumulation. This spatial variation reflects the progressive spread of infection and host </w:t>
      </w:r>
      <w:proofErr w:type="spellStart"/>
      <w:r w:rsidRPr="00FE5ABA">
        <w:rPr>
          <w:rFonts w:cs="Times New Roman"/>
          <w:bCs/>
          <w:iCs/>
        </w:rPr>
        <w:t>defense</w:t>
      </w:r>
      <w:proofErr w:type="spellEnd"/>
      <w:r w:rsidRPr="00FE5ABA">
        <w:rPr>
          <w:rFonts w:cs="Times New Roman"/>
          <w:bCs/>
          <w:iCs/>
        </w:rPr>
        <w:t xml:space="preserve"> responses within the stem.</w:t>
      </w:r>
    </w:p>
    <w:p w14:paraId="693BD5B7" w14:textId="77777777" w:rsidR="009259EB" w:rsidRDefault="009259EB"/>
    <w:sectPr w:rsidR="009259EB" w:rsidSect="00ED0AAC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533"/>
    <w:multiLevelType w:val="hybridMultilevel"/>
    <w:tmpl w:val="D73C9AFE"/>
    <w:lvl w:ilvl="0" w:tplc="C6261E8A">
      <w:numFmt w:val="bullet"/>
      <w:lvlText w:val=""/>
      <w:lvlJc w:val="left"/>
      <w:pPr>
        <w:ind w:left="750" w:hanging="39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24728"/>
    <w:multiLevelType w:val="multilevel"/>
    <w:tmpl w:val="F778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A15A0B"/>
    <w:multiLevelType w:val="hybridMultilevel"/>
    <w:tmpl w:val="5156BF5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AC"/>
    <w:rsid w:val="0001367D"/>
    <w:rsid w:val="000D303C"/>
    <w:rsid w:val="0016111F"/>
    <w:rsid w:val="001D47E2"/>
    <w:rsid w:val="001E4EA7"/>
    <w:rsid w:val="00216542"/>
    <w:rsid w:val="003959E1"/>
    <w:rsid w:val="00397B3F"/>
    <w:rsid w:val="00403FBC"/>
    <w:rsid w:val="004B52A0"/>
    <w:rsid w:val="004D02F6"/>
    <w:rsid w:val="0050292A"/>
    <w:rsid w:val="00515F38"/>
    <w:rsid w:val="005436CC"/>
    <w:rsid w:val="005C18F0"/>
    <w:rsid w:val="005C2B0B"/>
    <w:rsid w:val="005F44A9"/>
    <w:rsid w:val="0066246F"/>
    <w:rsid w:val="007420BE"/>
    <w:rsid w:val="0075131A"/>
    <w:rsid w:val="00786036"/>
    <w:rsid w:val="007C6560"/>
    <w:rsid w:val="007D0D09"/>
    <w:rsid w:val="007F42F8"/>
    <w:rsid w:val="007F4B28"/>
    <w:rsid w:val="00820916"/>
    <w:rsid w:val="00823E68"/>
    <w:rsid w:val="009259EB"/>
    <w:rsid w:val="009777B0"/>
    <w:rsid w:val="00993036"/>
    <w:rsid w:val="009A4A0F"/>
    <w:rsid w:val="00AA4C3E"/>
    <w:rsid w:val="00AC4813"/>
    <w:rsid w:val="00B314AA"/>
    <w:rsid w:val="00B3420D"/>
    <w:rsid w:val="00B417C6"/>
    <w:rsid w:val="00BA301C"/>
    <w:rsid w:val="00CC5EA0"/>
    <w:rsid w:val="00D0353A"/>
    <w:rsid w:val="00DF312A"/>
    <w:rsid w:val="00E40D66"/>
    <w:rsid w:val="00E6578A"/>
    <w:rsid w:val="00E81BCE"/>
    <w:rsid w:val="00ED0AAC"/>
    <w:rsid w:val="00F7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CF65C"/>
  <w15:chartTrackingRefBased/>
  <w15:docId w15:val="{11D4B720-C208-4DDE-A25B-ACEAC144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AAC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0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0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0A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20D"/>
    <w:pPr>
      <w:spacing w:after="0" w:line="240" w:lineRule="auto"/>
    </w:pPr>
    <w:rPr>
      <w:rFonts w:ascii="Cambria" w:eastAsia="Times New Roman" w:hAnsi="Cambria" w:cs="Times New Roman"/>
      <w:kern w:val="0"/>
      <w:sz w:val="20"/>
      <w:szCs w:val="22"/>
      <w:lang w:eastAsia="en-ID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7C6560"/>
    <w:pPr>
      <w:spacing w:after="0" w:line="240" w:lineRule="auto"/>
    </w:pPr>
    <w:rPr>
      <w:rFonts w:ascii="Cambria" w:eastAsia="Times New Roman" w:hAnsi="Cambria" w:cs="Times New Roman"/>
      <w:kern w:val="0"/>
      <w:sz w:val="20"/>
      <w:szCs w:val="22"/>
      <w:lang w:eastAsia="en-ID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D0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D0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D0A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A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A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A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A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A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A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A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A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A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A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AAC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ED0AAC"/>
  </w:style>
  <w:style w:type="character" w:styleId="Hyperlink">
    <w:name w:val="Hyperlink"/>
    <w:basedOn w:val="DefaultParagraphFont"/>
    <w:uiPriority w:val="99"/>
    <w:unhideWhenUsed/>
    <w:rsid w:val="00ED0A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0AA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ED0AAC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kern w:val="0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D0AAC"/>
    <w:rPr>
      <w:rFonts w:ascii="Times New Roman" w:eastAsia="Times New Roman" w:hAnsi="Times New Roman" w:cs="Times New Roman"/>
      <w:kern w:val="0"/>
      <w:lang w:val="id"/>
      <w14:ligatures w14:val="none"/>
    </w:rPr>
  </w:style>
  <w:style w:type="table" w:styleId="PlainTable4">
    <w:name w:val="Plain Table 4"/>
    <w:basedOn w:val="TableNormal"/>
    <w:uiPriority w:val="44"/>
    <w:rsid w:val="00ED0AAC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D0A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ED0A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irstParagraph">
    <w:name w:val="First Paragraph"/>
    <w:basedOn w:val="BodyText"/>
    <w:next w:val="BodyText"/>
    <w:qFormat/>
    <w:rsid w:val="00ED0AAC"/>
    <w:pPr>
      <w:widowControl/>
      <w:autoSpaceDE/>
      <w:autoSpaceDN/>
      <w:spacing w:before="180" w:after="180"/>
    </w:pPr>
    <w:rPr>
      <w:rFonts w:asciiTheme="minorHAnsi" w:eastAsiaTheme="minorHAnsi" w:hAnsiTheme="minorHAnsi" w:cstheme="minorBidi"/>
      <w:lang w:val="en-US"/>
    </w:rPr>
  </w:style>
  <w:style w:type="paragraph" w:customStyle="1" w:styleId="Compact">
    <w:name w:val="Compact"/>
    <w:basedOn w:val="BodyText"/>
    <w:qFormat/>
    <w:rsid w:val="00ED0AAC"/>
    <w:pPr>
      <w:widowControl/>
      <w:autoSpaceDE/>
      <w:autoSpaceDN/>
      <w:spacing w:before="36" w:after="36"/>
    </w:pPr>
    <w:rPr>
      <w:rFonts w:asciiTheme="minorHAnsi" w:eastAsiaTheme="minorHAnsi" w:hAnsiTheme="minorHAnsi" w:cstheme="minorBidi"/>
      <w:lang w:val="en-US"/>
    </w:rPr>
  </w:style>
  <w:style w:type="table" w:customStyle="1" w:styleId="Table">
    <w:name w:val="Table"/>
    <w:semiHidden/>
    <w:unhideWhenUsed/>
    <w:qFormat/>
    <w:rsid w:val="00ED0AAC"/>
    <w:pPr>
      <w:spacing w:after="20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1192</Words>
  <Characters>6797</Characters>
  <Application>Microsoft Office Word</Application>
  <DocSecurity>0</DocSecurity>
  <Lines>56</Lines>
  <Paragraphs>15</Paragraphs>
  <ScaleCrop>false</ScaleCrop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penny_hamid</dc:creator>
  <cp:keywords/>
  <dc:description/>
  <cp:lastModifiedBy>margaretta christita</cp:lastModifiedBy>
  <cp:revision>15</cp:revision>
  <dcterms:created xsi:type="dcterms:W3CDTF">2026-07-28T01:22:00Z</dcterms:created>
  <dcterms:modified xsi:type="dcterms:W3CDTF">2026-08-15T23:20:00Z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966cc7dc-4c6a-40d4-bb11-b9a757c44616</vt:lpwstr>
  </property>
</Properties>
</file>