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9183" w14:textId="006749F1" w:rsidR="00E51690" w:rsidRDefault="00E51690" w:rsidP="00212A2C">
      <w:pPr>
        <w:pStyle w:val="Heading1"/>
      </w:pPr>
      <w:r>
        <w:t>Title</w:t>
      </w:r>
      <w:r w:rsidR="00212A2C">
        <w:t xml:space="preserve">: </w:t>
      </w:r>
      <w:r w:rsidRPr="00212A2C">
        <w:rPr>
          <w:b w:val="0"/>
          <w:bCs w:val="0"/>
        </w:rPr>
        <w:t>The economic impact of the arts on the health and wellbeing of children and young people: A systematic review.</w:t>
      </w:r>
    </w:p>
    <w:p w14:paraId="0DF8E6E5" w14:textId="7F5FB3D5" w:rsidR="00E51690" w:rsidRDefault="00E51690" w:rsidP="005960A1">
      <w:pPr>
        <w:spacing w:after="360"/>
        <w:rPr>
          <w:rFonts w:asciiTheme="minorHAnsi" w:hAnsiTheme="minorHAnsi"/>
        </w:rPr>
      </w:pPr>
      <w:r w:rsidRPr="00974B27">
        <w:rPr>
          <w:b/>
          <w:bCs/>
        </w:rPr>
        <w:t xml:space="preserve">Supplementary File </w:t>
      </w:r>
      <w:r>
        <w:rPr>
          <w:b/>
          <w:bCs/>
        </w:rPr>
        <w:t>1</w:t>
      </w:r>
      <w:r w:rsidRPr="00974B27">
        <w:rPr>
          <w:b/>
          <w:bCs/>
        </w:rPr>
        <w:t>:</w:t>
      </w:r>
      <w:r w:rsidR="00DB33A9">
        <w:rPr>
          <w:b/>
          <w:bCs/>
        </w:rPr>
        <w:t xml:space="preserve"> </w:t>
      </w:r>
      <w:r w:rsidR="00DB33A9" w:rsidRPr="00A56148">
        <w:rPr>
          <w:rFonts w:asciiTheme="minorHAnsi" w:hAnsiTheme="minorHAnsi"/>
        </w:rPr>
        <w:t>Preferred Reporting Items for Systematic Reviews and Meta-Analyses</w:t>
      </w:r>
      <w:r w:rsidR="00DB33A9">
        <w:rPr>
          <w:rFonts w:asciiTheme="minorHAnsi" w:hAnsiTheme="minorHAnsi"/>
        </w:rPr>
        <w:t xml:space="preserve"> (PRISMA)</w:t>
      </w:r>
      <w:r w:rsidR="00A20729">
        <w:rPr>
          <w:rFonts w:asciiTheme="minorHAnsi" w:hAnsiTheme="minorHAnsi"/>
        </w:rPr>
        <w:t xml:space="preserve"> 2020 checklist</w:t>
      </w:r>
    </w:p>
    <w:p w14:paraId="461079AC" w14:textId="60A7B1FD" w:rsidR="00220DFA" w:rsidRPr="00516036" w:rsidRDefault="00516036" w:rsidP="00D72F57">
      <w:pPr>
        <w:rPr>
          <w:rFonts w:asciiTheme="minorHAnsi" w:hAnsiTheme="minorHAnsi"/>
          <w:b/>
          <w:bCs/>
        </w:rPr>
      </w:pPr>
      <w:r w:rsidRPr="00516036">
        <w:rPr>
          <w:rFonts w:asciiTheme="minorHAnsi" w:hAnsiTheme="minorHAnsi"/>
          <w:b/>
          <w:bCs/>
        </w:rPr>
        <w:t>PRISMA 2020 Checklist</w:t>
      </w:r>
    </w:p>
    <w:tbl>
      <w:tblPr>
        <w:tblW w:w="14453" w:type="dxa"/>
        <w:tblBorders>
          <w:top w:val="nil"/>
          <w:left w:val="nil"/>
          <w:bottom w:val="nil"/>
          <w:right w:val="nil"/>
        </w:tblBorders>
        <w:tblLayout w:type="fixed"/>
        <w:tblLook w:val="0000" w:firstRow="0" w:lastRow="0" w:firstColumn="0" w:lastColumn="0" w:noHBand="0" w:noVBand="0"/>
      </w:tblPr>
      <w:tblGrid>
        <w:gridCol w:w="1648"/>
        <w:gridCol w:w="908"/>
        <w:gridCol w:w="10338"/>
        <w:gridCol w:w="1559"/>
      </w:tblGrid>
      <w:tr w:rsidR="009C6F73" w:rsidRPr="004C1685" w14:paraId="76C381B1" w14:textId="77777777" w:rsidTr="005F614B">
        <w:trPr>
          <w:trHeight w:val="65"/>
          <w:tblHeader/>
        </w:trPr>
        <w:tc>
          <w:tcPr>
            <w:tcW w:w="164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E94A72B" w14:textId="77777777" w:rsidR="00E707EC" w:rsidRPr="00930A31" w:rsidRDefault="00E707EC" w:rsidP="00053121">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90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7DE0467" w14:textId="77777777" w:rsidR="00E707EC" w:rsidRPr="00930A31" w:rsidRDefault="00E707EC" w:rsidP="0005312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3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B5B867B" w14:textId="77777777" w:rsidR="00E707EC" w:rsidRPr="00930A31" w:rsidRDefault="00E707EC" w:rsidP="0005312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431D30" w14:textId="77777777" w:rsidR="00E707EC" w:rsidRPr="00930A31" w:rsidRDefault="00E707EC" w:rsidP="0005312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9C6F73" w:rsidRPr="004C1685" w14:paraId="4C73A671"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53598A" w14:textId="77777777" w:rsidR="00E707EC" w:rsidRPr="00930A31" w:rsidRDefault="00E707EC" w:rsidP="00053121">
            <w:pPr>
              <w:pStyle w:val="Default"/>
              <w:rPr>
                <w:rFonts w:ascii="Arial" w:hAnsi="Arial" w:cs="Arial"/>
                <w:sz w:val="18"/>
                <w:szCs w:val="18"/>
              </w:rPr>
            </w:pPr>
            <w:r w:rsidRPr="00930A31">
              <w:rPr>
                <w:rFonts w:ascii="Arial" w:hAnsi="Arial" w:cs="Arial"/>
                <w:b/>
                <w:bCs/>
                <w:sz w:val="18"/>
                <w:szCs w:val="18"/>
              </w:rPr>
              <w:t xml:space="preserve">TITLE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299ECEE3" w14:textId="77777777" w:rsidR="00E707EC" w:rsidRPr="00930A31" w:rsidRDefault="00E707EC" w:rsidP="00053121">
            <w:pPr>
              <w:pStyle w:val="Default"/>
              <w:jc w:val="right"/>
              <w:rPr>
                <w:rFonts w:ascii="Arial" w:hAnsi="Arial" w:cs="Arial"/>
                <w:color w:val="auto"/>
                <w:sz w:val="18"/>
                <w:szCs w:val="18"/>
              </w:rPr>
            </w:pPr>
          </w:p>
        </w:tc>
      </w:tr>
      <w:tr w:rsidR="00E707EC" w:rsidRPr="004C1685" w14:paraId="2600CF87" w14:textId="77777777" w:rsidTr="005F614B">
        <w:trPr>
          <w:trHeight w:val="48"/>
        </w:trPr>
        <w:tc>
          <w:tcPr>
            <w:tcW w:w="1648" w:type="dxa"/>
            <w:tcBorders>
              <w:top w:val="single" w:sz="5" w:space="0" w:color="000000"/>
              <w:left w:val="single" w:sz="5" w:space="0" w:color="000000"/>
              <w:bottom w:val="double" w:sz="2" w:space="0" w:color="FFFFCC"/>
              <w:right w:val="single" w:sz="5" w:space="0" w:color="000000"/>
            </w:tcBorders>
          </w:tcPr>
          <w:p w14:paraId="0BC51DF0"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908" w:type="dxa"/>
            <w:tcBorders>
              <w:top w:val="single" w:sz="5" w:space="0" w:color="000000"/>
              <w:left w:val="single" w:sz="5" w:space="0" w:color="000000"/>
              <w:bottom w:val="double" w:sz="2" w:space="0" w:color="FFFFCC"/>
              <w:right w:val="single" w:sz="5" w:space="0" w:color="000000"/>
            </w:tcBorders>
          </w:tcPr>
          <w:p w14:paraId="241A2E58"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1</w:t>
            </w:r>
          </w:p>
        </w:tc>
        <w:tc>
          <w:tcPr>
            <w:tcW w:w="10338" w:type="dxa"/>
            <w:tcBorders>
              <w:top w:val="single" w:sz="5" w:space="0" w:color="000000"/>
              <w:left w:val="single" w:sz="5" w:space="0" w:color="000000"/>
              <w:bottom w:val="double" w:sz="5" w:space="0" w:color="000000"/>
              <w:right w:val="single" w:sz="5" w:space="0" w:color="000000"/>
            </w:tcBorders>
          </w:tcPr>
          <w:p w14:paraId="1B70BB9D"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59" w:type="dxa"/>
            <w:tcBorders>
              <w:top w:val="single" w:sz="5" w:space="0" w:color="000000"/>
              <w:left w:val="single" w:sz="5" w:space="0" w:color="000000"/>
              <w:bottom w:val="double" w:sz="5" w:space="0" w:color="000000"/>
              <w:right w:val="single" w:sz="5" w:space="0" w:color="000000"/>
            </w:tcBorders>
          </w:tcPr>
          <w:p w14:paraId="4EDA411D"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E707EC" w:rsidRPr="009C6F73" w14:paraId="28ECE8E2"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26274B" w14:textId="77777777" w:rsidR="00E707EC" w:rsidRPr="009C6F73" w:rsidRDefault="00E707EC" w:rsidP="00053121">
            <w:pPr>
              <w:pStyle w:val="Default"/>
              <w:rPr>
                <w:rFonts w:ascii="Arial" w:hAnsi="Arial" w:cs="Arial"/>
                <w:b/>
                <w:bCs/>
                <w:sz w:val="18"/>
                <w:szCs w:val="18"/>
              </w:rPr>
            </w:pPr>
            <w:r w:rsidRPr="00930A31">
              <w:rPr>
                <w:rFonts w:ascii="Arial" w:hAnsi="Arial" w:cs="Arial"/>
                <w:b/>
                <w:bCs/>
                <w:sz w:val="18"/>
                <w:szCs w:val="18"/>
              </w:rPr>
              <w:t xml:space="preserve">ABSTRACT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ABE1308" w14:textId="77777777" w:rsidR="00E707EC" w:rsidRPr="009C6F73" w:rsidRDefault="00E707EC" w:rsidP="009C6F73">
            <w:pPr>
              <w:pStyle w:val="Default"/>
              <w:rPr>
                <w:rFonts w:ascii="Arial" w:hAnsi="Arial" w:cs="Arial"/>
                <w:b/>
                <w:bCs/>
                <w:sz w:val="18"/>
                <w:szCs w:val="18"/>
              </w:rPr>
            </w:pPr>
          </w:p>
        </w:tc>
      </w:tr>
      <w:tr w:rsidR="00E707EC" w:rsidRPr="004C1685" w14:paraId="6C9FFB64" w14:textId="77777777" w:rsidTr="005F614B">
        <w:trPr>
          <w:trHeight w:val="48"/>
        </w:trPr>
        <w:tc>
          <w:tcPr>
            <w:tcW w:w="1648" w:type="dxa"/>
            <w:tcBorders>
              <w:top w:val="single" w:sz="5" w:space="0" w:color="000000"/>
              <w:left w:val="single" w:sz="5" w:space="0" w:color="000000"/>
              <w:bottom w:val="double" w:sz="2" w:space="0" w:color="FFFFCC"/>
              <w:right w:val="single" w:sz="5" w:space="0" w:color="000000"/>
            </w:tcBorders>
          </w:tcPr>
          <w:p w14:paraId="23AEEAD0"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908" w:type="dxa"/>
            <w:tcBorders>
              <w:top w:val="single" w:sz="5" w:space="0" w:color="000000"/>
              <w:left w:val="single" w:sz="5" w:space="0" w:color="000000"/>
              <w:bottom w:val="double" w:sz="2" w:space="0" w:color="FFFFCC"/>
              <w:right w:val="single" w:sz="5" w:space="0" w:color="000000"/>
            </w:tcBorders>
          </w:tcPr>
          <w:p w14:paraId="0872F6B2"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2</w:t>
            </w:r>
          </w:p>
        </w:tc>
        <w:tc>
          <w:tcPr>
            <w:tcW w:w="10338" w:type="dxa"/>
            <w:tcBorders>
              <w:top w:val="single" w:sz="5" w:space="0" w:color="000000"/>
              <w:left w:val="single" w:sz="5" w:space="0" w:color="000000"/>
              <w:bottom w:val="double" w:sz="5" w:space="0" w:color="000000"/>
              <w:right w:val="single" w:sz="5" w:space="0" w:color="000000"/>
            </w:tcBorders>
          </w:tcPr>
          <w:p w14:paraId="3D6EC8EE"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559" w:type="dxa"/>
            <w:tcBorders>
              <w:top w:val="single" w:sz="5" w:space="0" w:color="000000"/>
              <w:left w:val="single" w:sz="5" w:space="0" w:color="000000"/>
              <w:bottom w:val="double" w:sz="5" w:space="0" w:color="000000"/>
              <w:right w:val="single" w:sz="5" w:space="0" w:color="000000"/>
            </w:tcBorders>
          </w:tcPr>
          <w:p w14:paraId="5E1F2A20" w14:textId="5F22D742" w:rsidR="00E707EC" w:rsidRPr="00930A31" w:rsidRDefault="00FC47C7" w:rsidP="00053121">
            <w:pPr>
              <w:pStyle w:val="Default"/>
              <w:spacing w:before="40" w:after="40"/>
              <w:rPr>
                <w:rFonts w:ascii="Arial" w:hAnsi="Arial" w:cs="Arial"/>
                <w:color w:val="auto"/>
                <w:sz w:val="18"/>
                <w:szCs w:val="18"/>
              </w:rPr>
            </w:pPr>
            <w:r>
              <w:rPr>
                <w:rFonts w:ascii="Arial" w:hAnsi="Arial" w:cs="Arial"/>
                <w:color w:val="auto"/>
                <w:sz w:val="18"/>
                <w:szCs w:val="18"/>
              </w:rPr>
              <w:t xml:space="preserve">See </w:t>
            </w:r>
            <w:r w:rsidR="00E707EC">
              <w:rPr>
                <w:rFonts w:ascii="Arial" w:hAnsi="Arial" w:cs="Arial"/>
                <w:color w:val="auto"/>
                <w:sz w:val="18"/>
                <w:szCs w:val="18"/>
              </w:rPr>
              <w:t>Abstract</w:t>
            </w:r>
            <w:r>
              <w:rPr>
                <w:rFonts w:ascii="Arial" w:hAnsi="Arial" w:cs="Arial"/>
                <w:color w:val="auto"/>
                <w:sz w:val="18"/>
                <w:szCs w:val="18"/>
              </w:rPr>
              <w:t xml:space="preserve"> checklist</w:t>
            </w:r>
          </w:p>
        </w:tc>
      </w:tr>
      <w:tr w:rsidR="00E707EC" w:rsidRPr="004C1685" w14:paraId="2A820EDD"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7C2F80" w14:textId="77777777" w:rsidR="00E707EC" w:rsidRPr="00930A31" w:rsidRDefault="00E707EC" w:rsidP="00053121">
            <w:pPr>
              <w:pStyle w:val="Default"/>
              <w:rPr>
                <w:rFonts w:ascii="Arial" w:hAnsi="Arial" w:cs="Arial"/>
                <w:sz w:val="18"/>
                <w:szCs w:val="18"/>
              </w:rPr>
            </w:pPr>
            <w:r w:rsidRPr="00930A31">
              <w:rPr>
                <w:rFonts w:ascii="Arial" w:hAnsi="Arial" w:cs="Arial"/>
                <w:b/>
                <w:bCs/>
                <w:sz w:val="18"/>
                <w:szCs w:val="18"/>
              </w:rPr>
              <w:t xml:space="preserve">INTRODUCTION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7372B39" w14:textId="77777777" w:rsidR="00E707EC" w:rsidRPr="00930A31" w:rsidRDefault="00E707EC" w:rsidP="00053121">
            <w:pPr>
              <w:pStyle w:val="Default"/>
              <w:jc w:val="right"/>
              <w:rPr>
                <w:rFonts w:ascii="Arial" w:hAnsi="Arial" w:cs="Arial"/>
                <w:color w:val="auto"/>
                <w:sz w:val="18"/>
                <w:szCs w:val="18"/>
              </w:rPr>
            </w:pPr>
          </w:p>
        </w:tc>
      </w:tr>
      <w:tr w:rsidR="00E707EC" w:rsidRPr="004C1685" w14:paraId="5BCD847C"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A80F000"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908" w:type="dxa"/>
            <w:tcBorders>
              <w:top w:val="single" w:sz="5" w:space="0" w:color="000000"/>
              <w:left w:val="single" w:sz="5" w:space="0" w:color="000000"/>
              <w:bottom w:val="single" w:sz="5" w:space="0" w:color="000000"/>
              <w:right w:val="single" w:sz="5" w:space="0" w:color="000000"/>
            </w:tcBorders>
          </w:tcPr>
          <w:p w14:paraId="1F84274A"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3</w:t>
            </w:r>
          </w:p>
        </w:tc>
        <w:tc>
          <w:tcPr>
            <w:tcW w:w="10338" w:type="dxa"/>
            <w:tcBorders>
              <w:top w:val="single" w:sz="5" w:space="0" w:color="000000"/>
              <w:left w:val="single" w:sz="5" w:space="0" w:color="000000"/>
              <w:bottom w:val="single" w:sz="5" w:space="0" w:color="000000"/>
              <w:right w:val="single" w:sz="5" w:space="0" w:color="000000"/>
            </w:tcBorders>
          </w:tcPr>
          <w:p w14:paraId="2BE3FBF4"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59" w:type="dxa"/>
            <w:tcBorders>
              <w:top w:val="single" w:sz="5" w:space="0" w:color="000000"/>
              <w:left w:val="single" w:sz="5" w:space="0" w:color="000000"/>
              <w:bottom w:val="single" w:sz="5" w:space="0" w:color="000000"/>
              <w:right w:val="single" w:sz="5" w:space="0" w:color="000000"/>
            </w:tcBorders>
          </w:tcPr>
          <w:p w14:paraId="644590B6"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Background</w:t>
            </w:r>
          </w:p>
        </w:tc>
      </w:tr>
      <w:tr w:rsidR="00E707EC" w:rsidRPr="004C1685" w14:paraId="72076D05" w14:textId="77777777" w:rsidTr="005F614B">
        <w:trPr>
          <w:trHeight w:val="48"/>
        </w:trPr>
        <w:tc>
          <w:tcPr>
            <w:tcW w:w="1648" w:type="dxa"/>
            <w:tcBorders>
              <w:top w:val="single" w:sz="5" w:space="0" w:color="000000"/>
              <w:left w:val="single" w:sz="5" w:space="0" w:color="000000"/>
              <w:bottom w:val="double" w:sz="2" w:space="0" w:color="FFFFCC"/>
              <w:right w:val="single" w:sz="5" w:space="0" w:color="000000"/>
            </w:tcBorders>
          </w:tcPr>
          <w:p w14:paraId="7660783D"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908" w:type="dxa"/>
            <w:tcBorders>
              <w:top w:val="single" w:sz="5" w:space="0" w:color="000000"/>
              <w:left w:val="single" w:sz="5" w:space="0" w:color="000000"/>
              <w:bottom w:val="double" w:sz="2" w:space="0" w:color="FFFFCC"/>
              <w:right w:val="single" w:sz="5" w:space="0" w:color="000000"/>
            </w:tcBorders>
          </w:tcPr>
          <w:p w14:paraId="6DF1AB47"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4</w:t>
            </w:r>
          </w:p>
        </w:tc>
        <w:tc>
          <w:tcPr>
            <w:tcW w:w="10338" w:type="dxa"/>
            <w:tcBorders>
              <w:top w:val="single" w:sz="5" w:space="0" w:color="000000"/>
              <w:left w:val="single" w:sz="5" w:space="0" w:color="000000"/>
              <w:bottom w:val="double" w:sz="5" w:space="0" w:color="000000"/>
              <w:right w:val="single" w:sz="5" w:space="0" w:color="000000"/>
            </w:tcBorders>
          </w:tcPr>
          <w:p w14:paraId="6B44AB04"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59" w:type="dxa"/>
            <w:tcBorders>
              <w:top w:val="single" w:sz="5" w:space="0" w:color="000000"/>
              <w:left w:val="single" w:sz="5" w:space="0" w:color="000000"/>
              <w:bottom w:val="double" w:sz="5" w:space="0" w:color="000000"/>
              <w:right w:val="single" w:sz="5" w:space="0" w:color="000000"/>
            </w:tcBorders>
          </w:tcPr>
          <w:p w14:paraId="4461ABC5" w14:textId="7ECD3C5C"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Methods; Key findings</w:t>
            </w:r>
          </w:p>
        </w:tc>
      </w:tr>
      <w:tr w:rsidR="00E707EC" w:rsidRPr="004C1685" w14:paraId="7DA90454"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EE4B75" w14:textId="77777777" w:rsidR="00E707EC" w:rsidRPr="00930A31" w:rsidRDefault="00E707EC" w:rsidP="00053121">
            <w:pPr>
              <w:pStyle w:val="Default"/>
              <w:rPr>
                <w:rFonts w:ascii="Arial" w:hAnsi="Arial" w:cs="Arial"/>
                <w:sz w:val="18"/>
                <w:szCs w:val="18"/>
              </w:rPr>
            </w:pPr>
            <w:r w:rsidRPr="00930A31">
              <w:rPr>
                <w:rFonts w:ascii="Arial" w:hAnsi="Arial" w:cs="Arial"/>
                <w:b/>
                <w:bCs/>
                <w:sz w:val="18"/>
                <w:szCs w:val="18"/>
              </w:rPr>
              <w:t xml:space="preserve">METHODS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DD19E0C" w14:textId="77777777" w:rsidR="00E707EC" w:rsidRPr="00930A31" w:rsidRDefault="00E707EC" w:rsidP="00053121">
            <w:pPr>
              <w:pStyle w:val="Default"/>
              <w:jc w:val="right"/>
              <w:rPr>
                <w:rFonts w:ascii="Arial" w:hAnsi="Arial" w:cs="Arial"/>
                <w:color w:val="auto"/>
                <w:sz w:val="18"/>
                <w:szCs w:val="18"/>
              </w:rPr>
            </w:pPr>
          </w:p>
        </w:tc>
      </w:tr>
      <w:tr w:rsidR="00E707EC" w:rsidRPr="004C1685" w14:paraId="66D69352"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817FFC7"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908" w:type="dxa"/>
            <w:tcBorders>
              <w:top w:val="single" w:sz="5" w:space="0" w:color="000000"/>
              <w:left w:val="single" w:sz="5" w:space="0" w:color="000000"/>
              <w:bottom w:val="single" w:sz="5" w:space="0" w:color="000000"/>
              <w:right w:val="single" w:sz="5" w:space="0" w:color="000000"/>
            </w:tcBorders>
          </w:tcPr>
          <w:p w14:paraId="2BBC5979"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5</w:t>
            </w:r>
          </w:p>
        </w:tc>
        <w:tc>
          <w:tcPr>
            <w:tcW w:w="10338" w:type="dxa"/>
            <w:tcBorders>
              <w:top w:val="single" w:sz="5" w:space="0" w:color="000000"/>
              <w:left w:val="single" w:sz="5" w:space="0" w:color="000000"/>
              <w:bottom w:val="single" w:sz="5" w:space="0" w:color="000000"/>
              <w:right w:val="single" w:sz="5" w:space="0" w:color="000000"/>
            </w:tcBorders>
          </w:tcPr>
          <w:p w14:paraId="73C14B2C"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59" w:type="dxa"/>
            <w:tcBorders>
              <w:top w:val="single" w:sz="5" w:space="0" w:color="000000"/>
              <w:left w:val="single" w:sz="5" w:space="0" w:color="000000"/>
              <w:bottom w:val="single" w:sz="5" w:space="0" w:color="000000"/>
              <w:right w:val="single" w:sz="5" w:space="0" w:color="000000"/>
            </w:tcBorders>
          </w:tcPr>
          <w:p w14:paraId="596DDD7B" w14:textId="22918D29"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Eligibility criteria</w:t>
            </w:r>
          </w:p>
        </w:tc>
      </w:tr>
      <w:tr w:rsidR="00E707EC" w:rsidRPr="004C1685" w14:paraId="5D895BD1" w14:textId="77777777" w:rsidTr="005F614B">
        <w:trPr>
          <w:trHeight w:val="191"/>
        </w:trPr>
        <w:tc>
          <w:tcPr>
            <w:tcW w:w="1648" w:type="dxa"/>
            <w:tcBorders>
              <w:top w:val="single" w:sz="5" w:space="0" w:color="000000"/>
              <w:left w:val="single" w:sz="5" w:space="0" w:color="000000"/>
              <w:bottom w:val="single" w:sz="5" w:space="0" w:color="000000"/>
              <w:right w:val="single" w:sz="5" w:space="0" w:color="000000"/>
            </w:tcBorders>
          </w:tcPr>
          <w:p w14:paraId="50DE903F"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908" w:type="dxa"/>
            <w:tcBorders>
              <w:top w:val="single" w:sz="5" w:space="0" w:color="000000"/>
              <w:left w:val="single" w:sz="5" w:space="0" w:color="000000"/>
              <w:bottom w:val="single" w:sz="5" w:space="0" w:color="000000"/>
              <w:right w:val="single" w:sz="5" w:space="0" w:color="000000"/>
            </w:tcBorders>
          </w:tcPr>
          <w:p w14:paraId="0550AA77"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6</w:t>
            </w:r>
          </w:p>
        </w:tc>
        <w:tc>
          <w:tcPr>
            <w:tcW w:w="10338" w:type="dxa"/>
            <w:tcBorders>
              <w:top w:val="single" w:sz="5" w:space="0" w:color="000000"/>
              <w:left w:val="single" w:sz="5" w:space="0" w:color="000000"/>
              <w:bottom w:val="single" w:sz="5" w:space="0" w:color="000000"/>
              <w:right w:val="single" w:sz="5" w:space="0" w:color="000000"/>
            </w:tcBorders>
          </w:tcPr>
          <w:p w14:paraId="02A84816"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59" w:type="dxa"/>
            <w:tcBorders>
              <w:top w:val="single" w:sz="5" w:space="0" w:color="000000"/>
              <w:left w:val="single" w:sz="5" w:space="0" w:color="000000"/>
              <w:bottom w:val="single" w:sz="5" w:space="0" w:color="000000"/>
              <w:right w:val="single" w:sz="5" w:space="0" w:color="000000"/>
            </w:tcBorders>
          </w:tcPr>
          <w:p w14:paraId="0CE237F5"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Search strategy</w:t>
            </w:r>
          </w:p>
        </w:tc>
      </w:tr>
      <w:tr w:rsidR="00E707EC" w:rsidRPr="004C1685" w14:paraId="243F7C46"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79943907"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Search strategy</w:t>
            </w:r>
          </w:p>
        </w:tc>
        <w:tc>
          <w:tcPr>
            <w:tcW w:w="908" w:type="dxa"/>
            <w:tcBorders>
              <w:top w:val="single" w:sz="5" w:space="0" w:color="000000"/>
              <w:left w:val="single" w:sz="5" w:space="0" w:color="000000"/>
              <w:bottom w:val="single" w:sz="5" w:space="0" w:color="000000"/>
              <w:right w:val="single" w:sz="5" w:space="0" w:color="000000"/>
            </w:tcBorders>
          </w:tcPr>
          <w:p w14:paraId="465CC9D6"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7</w:t>
            </w:r>
          </w:p>
        </w:tc>
        <w:tc>
          <w:tcPr>
            <w:tcW w:w="10338" w:type="dxa"/>
            <w:tcBorders>
              <w:top w:val="single" w:sz="5" w:space="0" w:color="000000"/>
              <w:left w:val="single" w:sz="5" w:space="0" w:color="000000"/>
              <w:bottom w:val="single" w:sz="5" w:space="0" w:color="000000"/>
              <w:right w:val="single" w:sz="5" w:space="0" w:color="000000"/>
            </w:tcBorders>
          </w:tcPr>
          <w:p w14:paraId="70B8002A"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59" w:type="dxa"/>
            <w:tcBorders>
              <w:top w:val="single" w:sz="5" w:space="0" w:color="000000"/>
              <w:left w:val="single" w:sz="5" w:space="0" w:color="000000"/>
              <w:bottom w:val="single" w:sz="5" w:space="0" w:color="000000"/>
              <w:right w:val="single" w:sz="5" w:space="0" w:color="000000"/>
            </w:tcBorders>
          </w:tcPr>
          <w:p w14:paraId="5DEB3AE6"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Search strategy; Supplementary material</w:t>
            </w:r>
          </w:p>
        </w:tc>
      </w:tr>
      <w:tr w:rsidR="00E707EC" w:rsidRPr="004C1685" w14:paraId="114DEA74"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328F406E"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Selection process</w:t>
            </w:r>
          </w:p>
        </w:tc>
        <w:tc>
          <w:tcPr>
            <w:tcW w:w="908" w:type="dxa"/>
            <w:tcBorders>
              <w:top w:val="single" w:sz="5" w:space="0" w:color="000000"/>
              <w:left w:val="single" w:sz="5" w:space="0" w:color="000000"/>
              <w:bottom w:val="single" w:sz="5" w:space="0" w:color="000000"/>
              <w:right w:val="single" w:sz="5" w:space="0" w:color="000000"/>
            </w:tcBorders>
          </w:tcPr>
          <w:p w14:paraId="3CA77BE0"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8</w:t>
            </w:r>
          </w:p>
        </w:tc>
        <w:tc>
          <w:tcPr>
            <w:tcW w:w="10338" w:type="dxa"/>
            <w:tcBorders>
              <w:top w:val="single" w:sz="5" w:space="0" w:color="000000"/>
              <w:left w:val="single" w:sz="5" w:space="0" w:color="000000"/>
              <w:bottom w:val="single" w:sz="5" w:space="0" w:color="000000"/>
              <w:right w:val="single" w:sz="5" w:space="0" w:color="000000"/>
            </w:tcBorders>
          </w:tcPr>
          <w:p w14:paraId="004817E5"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68C965A9" w14:textId="77777777" w:rsidR="00E707EC" w:rsidRPr="00930A31" w:rsidRDefault="00E707EC" w:rsidP="00053121">
            <w:pPr>
              <w:pStyle w:val="Default"/>
              <w:spacing w:before="40" w:after="40"/>
              <w:rPr>
                <w:rFonts w:ascii="Arial" w:hAnsi="Arial" w:cs="Arial"/>
                <w:color w:val="auto"/>
                <w:sz w:val="18"/>
                <w:szCs w:val="18"/>
              </w:rPr>
            </w:pPr>
            <w:r w:rsidRPr="006651B6">
              <w:rPr>
                <w:rFonts w:ascii="Arial" w:hAnsi="Arial" w:cs="Arial"/>
                <w:color w:val="auto"/>
                <w:sz w:val="18"/>
                <w:szCs w:val="18"/>
              </w:rPr>
              <w:t>Screening and study selection</w:t>
            </w:r>
          </w:p>
        </w:tc>
      </w:tr>
      <w:tr w:rsidR="00E707EC" w:rsidRPr="004C1685" w14:paraId="6C2CE325" w14:textId="77777777" w:rsidTr="005F614B">
        <w:trPr>
          <w:trHeight w:val="152"/>
        </w:trPr>
        <w:tc>
          <w:tcPr>
            <w:tcW w:w="1648" w:type="dxa"/>
            <w:tcBorders>
              <w:top w:val="single" w:sz="5" w:space="0" w:color="000000"/>
              <w:left w:val="single" w:sz="5" w:space="0" w:color="000000"/>
              <w:bottom w:val="single" w:sz="5" w:space="0" w:color="000000"/>
              <w:right w:val="single" w:sz="5" w:space="0" w:color="000000"/>
            </w:tcBorders>
          </w:tcPr>
          <w:p w14:paraId="75280EC6"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908" w:type="dxa"/>
            <w:tcBorders>
              <w:top w:val="single" w:sz="5" w:space="0" w:color="000000"/>
              <w:left w:val="single" w:sz="5" w:space="0" w:color="000000"/>
              <w:bottom w:val="single" w:sz="5" w:space="0" w:color="000000"/>
              <w:right w:val="single" w:sz="5" w:space="0" w:color="000000"/>
            </w:tcBorders>
          </w:tcPr>
          <w:p w14:paraId="1CCBA955"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9</w:t>
            </w:r>
          </w:p>
        </w:tc>
        <w:tc>
          <w:tcPr>
            <w:tcW w:w="10338" w:type="dxa"/>
            <w:tcBorders>
              <w:top w:val="single" w:sz="5" w:space="0" w:color="000000"/>
              <w:left w:val="single" w:sz="5" w:space="0" w:color="000000"/>
              <w:bottom w:val="single" w:sz="5" w:space="0" w:color="000000"/>
              <w:right w:val="single" w:sz="5" w:space="0" w:color="000000"/>
            </w:tcBorders>
          </w:tcPr>
          <w:p w14:paraId="4C2BEED4"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4C7629C2" w14:textId="77777777" w:rsidR="00E707EC" w:rsidRPr="00930A31" w:rsidRDefault="00E707EC" w:rsidP="00053121">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E707EC" w:rsidRPr="004C1685" w14:paraId="11B16CBB"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11130352"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908" w:type="dxa"/>
            <w:tcBorders>
              <w:top w:val="single" w:sz="5" w:space="0" w:color="000000"/>
              <w:left w:val="single" w:sz="5" w:space="0" w:color="000000"/>
              <w:bottom w:val="single" w:sz="5" w:space="0" w:color="000000"/>
              <w:right w:val="single" w:sz="5" w:space="0" w:color="000000"/>
            </w:tcBorders>
          </w:tcPr>
          <w:p w14:paraId="21732474"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338" w:type="dxa"/>
            <w:tcBorders>
              <w:top w:val="single" w:sz="5" w:space="0" w:color="000000"/>
              <w:left w:val="single" w:sz="5" w:space="0" w:color="000000"/>
              <w:bottom w:val="single" w:sz="5" w:space="0" w:color="000000"/>
              <w:right w:val="single" w:sz="5" w:space="0" w:color="000000"/>
            </w:tcBorders>
          </w:tcPr>
          <w:p w14:paraId="594A2A70"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59" w:type="dxa"/>
            <w:tcBorders>
              <w:top w:val="single" w:sz="5" w:space="0" w:color="000000"/>
              <w:left w:val="single" w:sz="5" w:space="0" w:color="000000"/>
              <w:bottom w:val="single" w:sz="5" w:space="0" w:color="000000"/>
              <w:right w:val="single" w:sz="5" w:space="0" w:color="000000"/>
            </w:tcBorders>
          </w:tcPr>
          <w:p w14:paraId="0D4B02A7" w14:textId="77777777" w:rsidR="00E707EC" w:rsidRPr="00930A31" w:rsidRDefault="00E707EC" w:rsidP="00053121">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E707EC" w:rsidRPr="004C1685" w14:paraId="668CA764" w14:textId="77777777" w:rsidTr="005F614B">
        <w:trPr>
          <w:trHeight w:val="48"/>
        </w:trPr>
        <w:tc>
          <w:tcPr>
            <w:tcW w:w="1648" w:type="dxa"/>
            <w:vMerge/>
            <w:tcBorders>
              <w:left w:val="single" w:sz="5" w:space="0" w:color="000000"/>
              <w:bottom w:val="single" w:sz="5" w:space="0" w:color="000000"/>
              <w:right w:val="single" w:sz="5" w:space="0" w:color="000000"/>
            </w:tcBorders>
          </w:tcPr>
          <w:p w14:paraId="5EA4EDEA" w14:textId="77777777" w:rsidR="00E707EC" w:rsidRPr="00930A31" w:rsidRDefault="00E707EC" w:rsidP="00053121">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78481BBF"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338" w:type="dxa"/>
            <w:tcBorders>
              <w:top w:val="single" w:sz="5" w:space="0" w:color="000000"/>
              <w:left w:val="single" w:sz="5" w:space="0" w:color="000000"/>
              <w:bottom w:val="single" w:sz="5" w:space="0" w:color="000000"/>
              <w:right w:val="single" w:sz="5" w:space="0" w:color="000000"/>
            </w:tcBorders>
          </w:tcPr>
          <w:p w14:paraId="015D6441"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59" w:type="dxa"/>
            <w:tcBorders>
              <w:top w:val="single" w:sz="5" w:space="0" w:color="000000"/>
              <w:left w:val="single" w:sz="5" w:space="0" w:color="000000"/>
              <w:bottom w:val="single" w:sz="5" w:space="0" w:color="000000"/>
              <w:right w:val="single" w:sz="5" w:space="0" w:color="000000"/>
            </w:tcBorders>
          </w:tcPr>
          <w:p w14:paraId="76DBBA72" w14:textId="77777777" w:rsidR="00E707EC" w:rsidRPr="00930A31" w:rsidRDefault="00E707EC" w:rsidP="00053121">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E707EC" w:rsidRPr="004C1685" w14:paraId="479DF062" w14:textId="77777777" w:rsidTr="005F614B">
        <w:trPr>
          <w:trHeight w:val="462"/>
        </w:trPr>
        <w:tc>
          <w:tcPr>
            <w:tcW w:w="1648" w:type="dxa"/>
            <w:tcBorders>
              <w:top w:val="single" w:sz="5" w:space="0" w:color="000000"/>
              <w:left w:val="single" w:sz="5" w:space="0" w:color="000000"/>
              <w:bottom w:val="single" w:sz="5" w:space="0" w:color="000000"/>
              <w:right w:val="single" w:sz="5" w:space="0" w:color="000000"/>
            </w:tcBorders>
          </w:tcPr>
          <w:p w14:paraId="3CFE95FF"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908" w:type="dxa"/>
            <w:tcBorders>
              <w:top w:val="single" w:sz="5" w:space="0" w:color="000000"/>
              <w:left w:val="single" w:sz="5" w:space="0" w:color="000000"/>
              <w:bottom w:val="single" w:sz="5" w:space="0" w:color="000000"/>
              <w:right w:val="single" w:sz="5" w:space="0" w:color="000000"/>
            </w:tcBorders>
          </w:tcPr>
          <w:p w14:paraId="0DCD3C58"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11</w:t>
            </w:r>
          </w:p>
        </w:tc>
        <w:tc>
          <w:tcPr>
            <w:tcW w:w="10338" w:type="dxa"/>
            <w:tcBorders>
              <w:top w:val="single" w:sz="5" w:space="0" w:color="000000"/>
              <w:left w:val="single" w:sz="5" w:space="0" w:color="000000"/>
              <w:bottom w:val="single" w:sz="5" w:space="0" w:color="000000"/>
              <w:right w:val="single" w:sz="5" w:space="0" w:color="000000"/>
            </w:tcBorders>
          </w:tcPr>
          <w:p w14:paraId="1590B43E"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6B5F71CF"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Quality assessment</w:t>
            </w:r>
          </w:p>
        </w:tc>
      </w:tr>
      <w:tr w:rsidR="00E707EC" w:rsidRPr="004C1685" w14:paraId="0A81B214"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111BC5E2"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908" w:type="dxa"/>
            <w:tcBorders>
              <w:top w:val="single" w:sz="5" w:space="0" w:color="000000"/>
              <w:left w:val="single" w:sz="5" w:space="0" w:color="000000"/>
              <w:bottom w:val="single" w:sz="5" w:space="0" w:color="000000"/>
              <w:right w:val="single" w:sz="5" w:space="0" w:color="000000"/>
            </w:tcBorders>
          </w:tcPr>
          <w:p w14:paraId="71832040" w14:textId="77777777" w:rsidR="00E707EC" w:rsidRPr="00930A31" w:rsidRDefault="00E707EC" w:rsidP="00053121">
            <w:pPr>
              <w:pStyle w:val="Default"/>
              <w:spacing w:before="40" w:after="40"/>
              <w:jc w:val="right"/>
              <w:rPr>
                <w:rFonts w:ascii="Arial" w:hAnsi="Arial" w:cs="Arial"/>
                <w:sz w:val="18"/>
                <w:szCs w:val="18"/>
              </w:rPr>
            </w:pPr>
            <w:r w:rsidRPr="00930A31">
              <w:rPr>
                <w:rFonts w:ascii="Arial" w:hAnsi="Arial" w:cs="Arial"/>
                <w:sz w:val="18"/>
                <w:szCs w:val="18"/>
              </w:rPr>
              <w:t>12</w:t>
            </w:r>
          </w:p>
        </w:tc>
        <w:tc>
          <w:tcPr>
            <w:tcW w:w="10338" w:type="dxa"/>
            <w:tcBorders>
              <w:top w:val="single" w:sz="5" w:space="0" w:color="000000"/>
              <w:left w:val="single" w:sz="5" w:space="0" w:color="000000"/>
              <w:bottom w:val="single" w:sz="5" w:space="0" w:color="000000"/>
              <w:right w:val="single" w:sz="5" w:space="0" w:color="000000"/>
            </w:tcBorders>
          </w:tcPr>
          <w:p w14:paraId="4E793D72" w14:textId="77777777" w:rsidR="00E707EC" w:rsidRPr="00930A31" w:rsidRDefault="00E707EC" w:rsidP="0005312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559" w:type="dxa"/>
            <w:tcBorders>
              <w:top w:val="single" w:sz="5" w:space="0" w:color="000000"/>
              <w:left w:val="single" w:sz="5" w:space="0" w:color="000000"/>
              <w:bottom w:val="single" w:sz="5" w:space="0" w:color="000000"/>
              <w:right w:val="single" w:sz="5" w:space="0" w:color="000000"/>
            </w:tcBorders>
          </w:tcPr>
          <w:p w14:paraId="1C37248B" w14:textId="77777777" w:rsidR="00E707EC" w:rsidRPr="00930A31" w:rsidRDefault="00E707EC" w:rsidP="00053121">
            <w:pPr>
              <w:pStyle w:val="Default"/>
              <w:spacing w:before="40" w:after="40"/>
              <w:rPr>
                <w:rFonts w:ascii="Arial" w:hAnsi="Arial" w:cs="Arial"/>
                <w:color w:val="auto"/>
                <w:sz w:val="18"/>
                <w:szCs w:val="18"/>
              </w:rPr>
            </w:pPr>
            <w:r>
              <w:rPr>
                <w:rFonts w:ascii="Arial" w:hAnsi="Arial" w:cs="Arial"/>
                <w:color w:val="auto"/>
                <w:sz w:val="18"/>
                <w:szCs w:val="18"/>
              </w:rPr>
              <w:t>N/A</w:t>
            </w:r>
          </w:p>
        </w:tc>
      </w:tr>
      <w:tr w:rsidR="00F80920" w:rsidRPr="004C1685" w14:paraId="6FF94FEC"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2C996AFB" w14:textId="77777777" w:rsidR="00F80920" w:rsidRPr="00930A31" w:rsidRDefault="00F80920" w:rsidP="00F80920">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908" w:type="dxa"/>
            <w:tcBorders>
              <w:top w:val="single" w:sz="5" w:space="0" w:color="000000"/>
              <w:left w:val="single" w:sz="5" w:space="0" w:color="000000"/>
              <w:bottom w:val="single" w:sz="5" w:space="0" w:color="000000"/>
              <w:right w:val="single" w:sz="5" w:space="0" w:color="000000"/>
            </w:tcBorders>
          </w:tcPr>
          <w:p w14:paraId="14A9DE20" w14:textId="77777777" w:rsidR="00F80920" w:rsidRPr="00930A31" w:rsidRDefault="00F80920" w:rsidP="00F80920">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338" w:type="dxa"/>
            <w:tcBorders>
              <w:top w:val="single" w:sz="5" w:space="0" w:color="000000"/>
              <w:left w:val="single" w:sz="5" w:space="0" w:color="000000"/>
              <w:bottom w:val="single" w:sz="5" w:space="0" w:color="000000"/>
              <w:right w:val="single" w:sz="5" w:space="0" w:color="000000"/>
            </w:tcBorders>
          </w:tcPr>
          <w:p w14:paraId="53BB3B47" w14:textId="77777777" w:rsidR="00F80920" w:rsidRPr="00930A31" w:rsidRDefault="00F80920" w:rsidP="00F80920">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59" w:type="dxa"/>
            <w:tcBorders>
              <w:top w:val="single" w:sz="5" w:space="0" w:color="000000"/>
              <w:left w:val="single" w:sz="5" w:space="0" w:color="000000"/>
              <w:bottom w:val="single" w:sz="5" w:space="0" w:color="000000"/>
              <w:right w:val="single" w:sz="5" w:space="0" w:color="000000"/>
            </w:tcBorders>
          </w:tcPr>
          <w:p w14:paraId="50DE01D6" w14:textId="029475F0" w:rsidR="00F80920" w:rsidRPr="00930A31" w:rsidRDefault="00F80920" w:rsidP="00F80920">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053F28" w:rsidRPr="004C1685" w14:paraId="79DD2FC6" w14:textId="77777777" w:rsidTr="005F614B">
        <w:trPr>
          <w:trHeight w:val="48"/>
        </w:trPr>
        <w:tc>
          <w:tcPr>
            <w:tcW w:w="1648" w:type="dxa"/>
            <w:vMerge/>
            <w:tcBorders>
              <w:left w:val="single" w:sz="5" w:space="0" w:color="000000"/>
              <w:right w:val="single" w:sz="5" w:space="0" w:color="000000"/>
            </w:tcBorders>
          </w:tcPr>
          <w:p w14:paraId="4A7C0120" w14:textId="77777777" w:rsidR="00053F28" w:rsidRPr="00930A31" w:rsidRDefault="00053F28" w:rsidP="00053F28">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12441426" w14:textId="77777777" w:rsidR="00053F28" w:rsidRPr="00930A31" w:rsidRDefault="00053F28" w:rsidP="00053F2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338" w:type="dxa"/>
            <w:tcBorders>
              <w:top w:val="single" w:sz="5" w:space="0" w:color="000000"/>
              <w:left w:val="single" w:sz="5" w:space="0" w:color="000000"/>
              <w:bottom w:val="single" w:sz="5" w:space="0" w:color="000000"/>
              <w:right w:val="single" w:sz="5" w:space="0" w:color="000000"/>
            </w:tcBorders>
          </w:tcPr>
          <w:p w14:paraId="58C5C261" w14:textId="77777777" w:rsidR="00053F28" w:rsidRPr="00930A31" w:rsidRDefault="00053F28" w:rsidP="00053F2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59" w:type="dxa"/>
            <w:tcBorders>
              <w:top w:val="single" w:sz="5" w:space="0" w:color="000000"/>
              <w:left w:val="single" w:sz="5" w:space="0" w:color="000000"/>
              <w:bottom w:val="single" w:sz="5" w:space="0" w:color="000000"/>
              <w:right w:val="single" w:sz="5" w:space="0" w:color="000000"/>
            </w:tcBorders>
          </w:tcPr>
          <w:p w14:paraId="35BEF581" w14:textId="7DB1E972" w:rsidR="00053F28" w:rsidRPr="00930A31" w:rsidRDefault="00053F28" w:rsidP="00053F28">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053F28" w:rsidRPr="004C1685" w14:paraId="0A33E1C2" w14:textId="77777777" w:rsidTr="005F614B">
        <w:trPr>
          <w:trHeight w:val="48"/>
        </w:trPr>
        <w:tc>
          <w:tcPr>
            <w:tcW w:w="1648" w:type="dxa"/>
            <w:vMerge/>
            <w:tcBorders>
              <w:left w:val="single" w:sz="5" w:space="0" w:color="000000"/>
              <w:right w:val="single" w:sz="5" w:space="0" w:color="000000"/>
            </w:tcBorders>
          </w:tcPr>
          <w:p w14:paraId="357EBDEF" w14:textId="77777777" w:rsidR="00053F28" w:rsidRPr="00930A31" w:rsidRDefault="00053F28" w:rsidP="00053F28">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5A494F2B" w14:textId="77777777" w:rsidR="00053F28" w:rsidRPr="00930A31" w:rsidRDefault="00053F28" w:rsidP="00053F2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338" w:type="dxa"/>
            <w:tcBorders>
              <w:top w:val="single" w:sz="5" w:space="0" w:color="000000"/>
              <w:left w:val="single" w:sz="5" w:space="0" w:color="000000"/>
              <w:bottom w:val="single" w:sz="5" w:space="0" w:color="000000"/>
              <w:right w:val="single" w:sz="5" w:space="0" w:color="000000"/>
            </w:tcBorders>
          </w:tcPr>
          <w:p w14:paraId="496EFA30" w14:textId="77777777" w:rsidR="00053F28" w:rsidRPr="00930A31" w:rsidRDefault="00053F28" w:rsidP="00053F2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59" w:type="dxa"/>
            <w:tcBorders>
              <w:top w:val="single" w:sz="5" w:space="0" w:color="000000"/>
              <w:left w:val="single" w:sz="5" w:space="0" w:color="000000"/>
              <w:bottom w:val="single" w:sz="5" w:space="0" w:color="000000"/>
              <w:right w:val="single" w:sz="5" w:space="0" w:color="000000"/>
            </w:tcBorders>
          </w:tcPr>
          <w:p w14:paraId="4180EDE9" w14:textId="4142A0F1" w:rsidR="00053F28" w:rsidRPr="00930A31" w:rsidRDefault="00053F28" w:rsidP="00053F28">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5D185A" w:rsidRPr="004C1685" w14:paraId="0B13F679" w14:textId="77777777" w:rsidTr="005F614B">
        <w:trPr>
          <w:trHeight w:val="48"/>
        </w:trPr>
        <w:tc>
          <w:tcPr>
            <w:tcW w:w="1648" w:type="dxa"/>
            <w:vMerge/>
            <w:tcBorders>
              <w:left w:val="single" w:sz="5" w:space="0" w:color="000000"/>
              <w:right w:val="single" w:sz="5" w:space="0" w:color="000000"/>
            </w:tcBorders>
          </w:tcPr>
          <w:p w14:paraId="0368885A"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5C439300"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338" w:type="dxa"/>
            <w:tcBorders>
              <w:top w:val="single" w:sz="5" w:space="0" w:color="000000"/>
              <w:left w:val="single" w:sz="5" w:space="0" w:color="000000"/>
              <w:bottom w:val="single" w:sz="5" w:space="0" w:color="000000"/>
              <w:right w:val="single" w:sz="5" w:space="0" w:color="000000"/>
            </w:tcBorders>
          </w:tcPr>
          <w:p w14:paraId="276B4A95"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9" w:type="dxa"/>
            <w:tcBorders>
              <w:top w:val="single" w:sz="5" w:space="0" w:color="000000"/>
              <w:left w:val="single" w:sz="5" w:space="0" w:color="000000"/>
              <w:bottom w:val="single" w:sz="5" w:space="0" w:color="000000"/>
              <w:right w:val="single" w:sz="5" w:space="0" w:color="000000"/>
            </w:tcBorders>
          </w:tcPr>
          <w:p w14:paraId="5A18F8F7" w14:textId="027DFF48" w:rsidR="005D185A" w:rsidRPr="00930A31" w:rsidRDefault="005D185A" w:rsidP="005D185A">
            <w:pPr>
              <w:pStyle w:val="Default"/>
              <w:spacing w:before="40" w:after="40"/>
              <w:rPr>
                <w:rFonts w:ascii="Arial" w:hAnsi="Arial" w:cs="Arial"/>
                <w:color w:val="auto"/>
                <w:sz w:val="18"/>
                <w:szCs w:val="18"/>
              </w:rPr>
            </w:pPr>
            <w:r w:rsidRPr="007C1C5F">
              <w:rPr>
                <w:rFonts w:ascii="Arial" w:hAnsi="Arial" w:cs="Arial"/>
                <w:color w:val="auto"/>
                <w:sz w:val="18"/>
                <w:szCs w:val="18"/>
              </w:rPr>
              <w:t>Data extraction and synthesis</w:t>
            </w:r>
          </w:p>
        </w:tc>
      </w:tr>
      <w:tr w:rsidR="005D185A" w:rsidRPr="004C1685" w14:paraId="2734BF0B" w14:textId="77777777" w:rsidTr="005F614B">
        <w:trPr>
          <w:trHeight w:val="48"/>
        </w:trPr>
        <w:tc>
          <w:tcPr>
            <w:tcW w:w="1648" w:type="dxa"/>
            <w:vMerge/>
            <w:tcBorders>
              <w:left w:val="single" w:sz="5" w:space="0" w:color="000000"/>
              <w:right w:val="single" w:sz="5" w:space="0" w:color="000000"/>
            </w:tcBorders>
          </w:tcPr>
          <w:p w14:paraId="17E33229"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02081D33"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338" w:type="dxa"/>
            <w:tcBorders>
              <w:top w:val="single" w:sz="5" w:space="0" w:color="000000"/>
              <w:left w:val="single" w:sz="5" w:space="0" w:color="000000"/>
              <w:bottom w:val="single" w:sz="5" w:space="0" w:color="000000"/>
              <w:right w:val="single" w:sz="5" w:space="0" w:color="000000"/>
            </w:tcBorders>
          </w:tcPr>
          <w:p w14:paraId="0C54D9E3"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559" w:type="dxa"/>
            <w:tcBorders>
              <w:top w:val="single" w:sz="5" w:space="0" w:color="000000"/>
              <w:left w:val="single" w:sz="5" w:space="0" w:color="000000"/>
              <w:bottom w:val="single" w:sz="5" w:space="0" w:color="000000"/>
              <w:right w:val="single" w:sz="5" w:space="0" w:color="000000"/>
            </w:tcBorders>
          </w:tcPr>
          <w:p w14:paraId="2E37A153"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676FC490" w14:textId="77777777" w:rsidTr="005F614B">
        <w:trPr>
          <w:trHeight w:val="50"/>
        </w:trPr>
        <w:tc>
          <w:tcPr>
            <w:tcW w:w="1648" w:type="dxa"/>
            <w:vMerge/>
            <w:tcBorders>
              <w:left w:val="single" w:sz="5" w:space="0" w:color="000000"/>
              <w:bottom w:val="single" w:sz="5" w:space="0" w:color="000000"/>
              <w:right w:val="single" w:sz="5" w:space="0" w:color="000000"/>
            </w:tcBorders>
          </w:tcPr>
          <w:p w14:paraId="2D91C1AE"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4BC006A4"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338" w:type="dxa"/>
            <w:tcBorders>
              <w:top w:val="single" w:sz="5" w:space="0" w:color="000000"/>
              <w:left w:val="single" w:sz="5" w:space="0" w:color="000000"/>
              <w:bottom w:val="single" w:sz="5" w:space="0" w:color="000000"/>
              <w:right w:val="single" w:sz="5" w:space="0" w:color="000000"/>
            </w:tcBorders>
          </w:tcPr>
          <w:p w14:paraId="20CB9C48"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3E373818"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14D896E1"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45D4ABF8"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908" w:type="dxa"/>
            <w:tcBorders>
              <w:top w:val="single" w:sz="5" w:space="0" w:color="000000"/>
              <w:left w:val="single" w:sz="5" w:space="0" w:color="000000"/>
              <w:bottom w:val="single" w:sz="5" w:space="0" w:color="000000"/>
              <w:right w:val="single" w:sz="5" w:space="0" w:color="000000"/>
            </w:tcBorders>
          </w:tcPr>
          <w:p w14:paraId="0AD612E7"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14</w:t>
            </w:r>
          </w:p>
        </w:tc>
        <w:tc>
          <w:tcPr>
            <w:tcW w:w="10338" w:type="dxa"/>
            <w:tcBorders>
              <w:top w:val="single" w:sz="5" w:space="0" w:color="000000"/>
              <w:left w:val="single" w:sz="5" w:space="0" w:color="000000"/>
              <w:bottom w:val="single" w:sz="5" w:space="0" w:color="000000"/>
              <w:right w:val="single" w:sz="5" w:space="0" w:color="000000"/>
            </w:tcBorders>
          </w:tcPr>
          <w:p w14:paraId="519FD82C"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59" w:type="dxa"/>
            <w:tcBorders>
              <w:top w:val="single" w:sz="5" w:space="0" w:color="000000"/>
              <w:left w:val="single" w:sz="5" w:space="0" w:color="000000"/>
              <w:bottom w:val="single" w:sz="5" w:space="0" w:color="000000"/>
              <w:right w:val="single" w:sz="5" w:space="0" w:color="000000"/>
            </w:tcBorders>
          </w:tcPr>
          <w:p w14:paraId="7C34E8EC"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31E0FABD"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420F401"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908" w:type="dxa"/>
            <w:tcBorders>
              <w:top w:val="single" w:sz="5" w:space="0" w:color="000000"/>
              <w:left w:val="single" w:sz="5" w:space="0" w:color="000000"/>
              <w:bottom w:val="single" w:sz="5" w:space="0" w:color="000000"/>
              <w:right w:val="single" w:sz="5" w:space="0" w:color="000000"/>
            </w:tcBorders>
          </w:tcPr>
          <w:p w14:paraId="0F3DA208"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15</w:t>
            </w:r>
          </w:p>
        </w:tc>
        <w:tc>
          <w:tcPr>
            <w:tcW w:w="10338" w:type="dxa"/>
            <w:tcBorders>
              <w:top w:val="single" w:sz="5" w:space="0" w:color="000000"/>
              <w:left w:val="single" w:sz="5" w:space="0" w:color="000000"/>
              <w:bottom w:val="single" w:sz="5" w:space="0" w:color="000000"/>
              <w:right w:val="single" w:sz="5" w:space="0" w:color="000000"/>
            </w:tcBorders>
          </w:tcPr>
          <w:p w14:paraId="4A7DD450"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59" w:type="dxa"/>
            <w:tcBorders>
              <w:top w:val="single" w:sz="5" w:space="0" w:color="000000"/>
              <w:left w:val="single" w:sz="5" w:space="0" w:color="000000"/>
              <w:bottom w:val="single" w:sz="5" w:space="0" w:color="000000"/>
              <w:right w:val="single" w:sz="5" w:space="0" w:color="000000"/>
            </w:tcBorders>
          </w:tcPr>
          <w:p w14:paraId="5846DEDF"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0BEC8CD9"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FFE374" w14:textId="77777777" w:rsidR="005D185A" w:rsidRPr="00930A31" w:rsidRDefault="005D185A" w:rsidP="005D185A">
            <w:pPr>
              <w:pStyle w:val="Default"/>
              <w:rPr>
                <w:rFonts w:ascii="Arial" w:hAnsi="Arial" w:cs="Arial"/>
                <w:sz w:val="18"/>
                <w:szCs w:val="18"/>
              </w:rPr>
            </w:pPr>
            <w:r w:rsidRPr="00930A31">
              <w:rPr>
                <w:rFonts w:ascii="Arial" w:hAnsi="Arial" w:cs="Arial"/>
                <w:b/>
                <w:bCs/>
                <w:sz w:val="18"/>
                <w:szCs w:val="18"/>
              </w:rPr>
              <w:t xml:space="preserve">RESULTS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59C594DB" w14:textId="77777777" w:rsidR="005D185A" w:rsidRPr="00930A31" w:rsidRDefault="005D185A" w:rsidP="005D185A">
            <w:pPr>
              <w:pStyle w:val="Default"/>
              <w:jc w:val="center"/>
              <w:rPr>
                <w:rFonts w:ascii="Arial" w:hAnsi="Arial" w:cs="Arial"/>
                <w:color w:val="auto"/>
                <w:sz w:val="18"/>
                <w:szCs w:val="18"/>
              </w:rPr>
            </w:pPr>
          </w:p>
        </w:tc>
      </w:tr>
      <w:tr w:rsidR="005D185A" w:rsidRPr="004C1685" w14:paraId="4B5EB4AA"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0CE41AE8"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908" w:type="dxa"/>
            <w:tcBorders>
              <w:top w:val="single" w:sz="5" w:space="0" w:color="000000"/>
              <w:left w:val="single" w:sz="5" w:space="0" w:color="000000"/>
              <w:bottom w:val="single" w:sz="5" w:space="0" w:color="000000"/>
              <w:right w:val="single" w:sz="5" w:space="0" w:color="000000"/>
            </w:tcBorders>
          </w:tcPr>
          <w:p w14:paraId="25E8E0FE"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338" w:type="dxa"/>
            <w:tcBorders>
              <w:top w:val="single" w:sz="5" w:space="0" w:color="000000"/>
              <w:left w:val="single" w:sz="5" w:space="0" w:color="000000"/>
              <w:bottom w:val="single" w:sz="5" w:space="0" w:color="000000"/>
              <w:right w:val="single" w:sz="5" w:space="0" w:color="000000"/>
            </w:tcBorders>
          </w:tcPr>
          <w:p w14:paraId="720C3847"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559" w:type="dxa"/>
            <w:tcBorders>
              <w:top w:val="single" w:sz="5" w:space="0" w:color="000000"/>
              <w:left w:val="single" w:sz="5" w:space="0" w:color="000000"/>
              <w:bottom w:val="single" w:sz="5" w:space="0" w:color="000000"/>
              <w:right w:val="single" w:sz="5" w:space="0" w:color="000000"/>
            </w:tcBorders>
          </w:tcPr>
          <w:p w14:paraId="59D7EAFC"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5D185A" w:rsidRPr="004C1685" w14:paraId="6ABE7115" w14:textId="77777777" w:rsidTr="005F614B">
        <w:trPr>
          <w:trHeight w:val="48"/>
        </w:trPr>
        <w:tc>
          <w:tcPr>
            <w:tcW w:w="1648" w:type="dxa"/>
            <w:vMerge/>
            <w:tcBorders>
              <w:left w:val="single" w:sz="5" w:space="0" w:color="000000"/>
              <w:bottom w:val="single" w:sz="5" w:space="0" w:color="000000"/>
              <w:right w:val="single" w:sz="5" w:space="0" w:color="000000"/>
            </w:tcBorders>
          </w:tcPr>
          <w:p w14:paraId="0B45C5E9"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0EC6418E"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338" w:type="dxa"/>
            <w:tcBorders>
              <w:top w:val="single" w:sz="5" w:space="0" w:color="000000"/>
              <w:left w:val="single" w:sz="5" w:space="0" w:color="000000"/>
              <w:bottom w:val="single" w:sz="5" w:space="0" w:color="000000"/>
              <w:right w:val="single" w:sz="5" w:space="0" w:color="000000"/>
            </w:tcBorders>
          </w:tcPr>
          <w:p w14:paraId="66CDAA1E"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559" w:type="dxa"/>
            <w:tcBorders>
              <w:top w:val="single" w:sz="5" w:space="0" w:color="000000"/>
              <w:left w:val="single" w:sz="5" w:space="0" w:color="000000"/>
              <w:bottom w:val="single" w:sz="5" w:space="0" w:color="000000"/>
              <w:right w:val="single" w:sz="5" w:space="0" w:color="000000"/>
            </w:tcBorders>
          </w:tcPr>
          <w:p w14:paraId="7B043050"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Results; Supplementary material</w:t>
            </w:r>
          </w:p>
        </w:tc>
      </w:tr>
      <w:tr w:rsidR="005D185A" w:rsidRPr="004C1685" w14:paraId="09BE0FEE" w14:textId="77777777" w:rsidTr="005F614B">
        <w:trPr>
          <w:trHeight w:val="103"/>
        </w:trPr>
        <w:tc>
          <w:tcPr>
            <w:tcW w:w="1648" w:type="dxa"/>
            <w:tcBorders>
              <w:top w:val="single" w:sz="5" w:space="0" w:color="000000"/>
              <w:left w:val="single" w:sz="5" w:space="0" w:color="000000"/>
              <w:bottom w:val="single" w:sz="5" w:space="0" w:color="000000"/>
              <w:right w:val="single" w:sz="5" w:space="0" w:color="000000"/>
            </w:tcBorders>
          </w:tcPr>
          <w:p w14:paraId="270534EE"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908" w:type="dxa"/>
            <w:tcBorders>
              <w:top w:val="single" w:sz="5" w:space="0" w:color="000000"/>
              <w:left w:val="single" w:sz="5" w:space="0" w:color="000000"/>
              <w:bottom w:val="single" w:sz="5" w:space="0" w:color="000000"/>
              <w:right w:val="single" w:sz="5" w:space="0" w:color="000000"/>
            </w:tcBorders>
          </w:tcPr>
          <w:p w14:paraId="0DCC636F"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17</w:t>
            </w:r>
          </w:p>
        </w:tc>
        <w:tc>
          <w:tcPr>
            <w:tcW w:w="10338" w:type="dxa"/>
            <w:tcBorders>
              <w:top w:val="single" w:sz="5" w:space="0" w:color="000000"/>
              <w:left w:val="single" w:sz="5" w:space="0" w:color="000000"/>
              <w:bottom w:val="single" w:sz="5" w:space="0" w:color="000000"/>
              <w:right w:val="single" w:sz="5" w:space="0" w:color="000000"/>
            </w:tcBorders>
          </w:tcPr>
          <w:p w14:paraId="750F4C0C"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559" w:type="dxa"/>
            <w:tcBorders>
              <w:top w:val="single" w:sz="5" w:space="0" w:color="000000"/>
              <w:left w:val="single" w:sz="5" w:space="0" w:color="000000"/>
              <w:bottom w:val="single" w:sz="5" w:space="0" w:color="000000"/>
              <w:right w:val="single" w:sz="5" w:space="0" w:color="000000"/>
            </w:tcBorders>
          </w:tcPr>
          <w:p w14:paraId="66E56770" w14:textId="77777777" w:rsidR="005D185A" w:rsidRPr="00930A31" w:rsidRDefault="005D185A" w:rsidP="005D185A">
            <w:pPr>
              <w:pStyle w:val="Default"/>
              <w:spacing w:before="40" w:after="40"/>
              <w:rPr>
                <w:rFonts w:ascii="Arial" w:hAnsi="Arial" w:cs="Arial"/>
                <w:color w:val="auto"/>
                <w:sz w:val="18"/>
                <w:szCs w:val="18"/>
              </w:rPr>
            </w:pPr>
            <w:r w:rsidRPr="00A5393A">
              <w:rPr>
                <w:rFonts w:ascii="Arial" w:hAnsi="Arial" w:cs="Arial"/>
                <w:color w:val="auto"/>
                <w:sz w:val="18"/>
                <w:szCs w:val="18"/>
              </w:rPr>
              <w:t>Study characteristics</w:t>
            </w:r>
          </w:p>
        </w:tc>
      </w:tr>
      <w:tr w:rsidR="005D185A" w:rsidRPr="004C1685" w14:paraId="79C7FBFD"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B75C193"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908" w:type="dxa"/>
            <w:tcBorders>
              <w:top w:val="single" w:sz="5" w:space="0" w:color="000000"/>
              <w:left w:val="single" w:sz="5" w:space="0" w:color="000000"/>
              <w:bottom w:val="single" w:sz="5" w:space="0" w:color="000000"/>
              <w:right w:val="single" w:sz="5" w:space="0" w:color="000000"/>
            </w:tcBorders>
          </w:tcPr>
          <w:p w14:paraId="4F90135F"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18</w:t>
            </w:r>
          </w:p>
        </w:tc>
        <w:tc>
          <w:tcPr>
            <w:tcW w:w="10338" w:type="dxa"/>
            <w:tcBorders>
              <w:top w:val="single" w:sz="5" w:space="0" w:color="000000"/>
              <w:left w:val="single" w:sz="5" w:space="0" w:color="000000"/>
              <w:bottom w:val="single" w:sz="5" w:space="0" w:color="000000"/>
              <w:right w:val="single" w:sz="5" w:space="0" w:color="000000"/>
            </w:tcBorders>
          </w:tcPr>
          <w:p w14:paraId="6543FDB9"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559" w:type="dxa"/>
            <w:tcBorders>
              <w:top w:val="single" w:sz="5" w:space="0" w:color="000000"/>
              <w:left w:val="single" w:sz="5" w:space="0" w:color="000000"/>
              <w:bottom w:val="single" w:sz="5" w:space="0" w:color="000000"/>
              <w:right w:val="single" w:sz="5" w:space="0" w:color="000000"/>
            </w:tcBorders>
          </w:tcPr>
          <w:p w14:paraId="7C6996B8" w14:textId="77777777" w:rsidR="005D185A" w:rsidRPr="00930A31" w:rsidRDefault="005D185A" w:rsidP="005D185A">
            <w:pPr>
              <w:pStyle w:val="Default"/>
              <w:spacing w:before="40" w:after="40"/>
              <w:rPr>
                <w:rFonts w:ascii="Arial" w:hAnsi="Arial" w:cs="Arial"/>
                <w:color w:val="auto"/>
                <w:sz w:val="18"/>
                <w:szCs w:val="18"/>
              </w:rPr>
            </w:pPr>
            <w:r w:rsidRPr="009B26E4">
              <w:rPr>
                <w:rFonts w:ascii="Arial" w:hAnsi="Arial" w:cs="Arial"/>
                <w:color w:val="auto"/>
                <w:sz w:val="18"/>
                <w:szCs w:val="18"/>
              </w:rPr>
              <w:t>Key findings</w:t>
            </w:r>
            <w:r>
              <w:rPr>
                <w:rFonts w:ascii="Arial" w:hAnsi="Arial" w:cs="Arial"/>
                <w:color w:val="auto"/>
                <w:sz w:val="18"/>
                <w:szCs w:val="18"/>
              </w:rPr>
              <w:t>; Quality assessment;  Supplementary material</w:t>
            </w:r>
          </w:p>
        </w:tc>
      </w:tr>
      <w:tr w:rsidR="005D185A" w:rsidRPr="004C1685" w14:paraId="428F1B58"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081B0F86"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908" w:type="dxa"/>
            <w:tcBorders>
              <w:top w:val="single" w:sz="5" w:space="0" w:color="000000"/>
              <w:left w:val="single" w:sz="5" w:space="0" w:color="000000"/>
              <w:bottom w:val="single" w:sz="5" w:space="0" w:color="000000"/>
              <w:right w:val="single" w:sz="5" w:space="0" w:color="000000"/>
            </w:tcBorders>
          </w:tcPr>
          <w:p w14:paraId="112F4FD7"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19</w:t>
            </w:r>
          </w:p>
        </w:tc>
        <w:tc>
          <w:tcPr>
            <w:tcW w:w="10338" w:type="dxa"/>
            <w:tcBorders>
              <w:top w:val="single" w:sz="5" w:space="0" w:color="000000"/>
              <w:left w:val="single" w:sz="5" w:space="0" w:color="000000"/>
              <w:bottom w:val="single" w:sz="5" w:space="0" w:color="000000"/>
              <w:right w:val="single" w:sz="5" w:space="0" w:color="000000"/>
            </w:tcBorders>
          </w:tcPr>
          <w:p w14:paraId="5F169B82"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559" w:type="dxa"/>
            <w:tcBorders>
              <w:top w:val="single" w:sz="5" w:space="0" w:color="000000"/>
              <w:left w:val="single" w:sz="5" w:space="0" w:color="000000"/>
              <w:bottom w:val="single" w:sz="5" w:space="0" w:color="000000"/>
              <w:right w:val="single" w:sz="5" w:space="0" w:color="000000"/>
            </w:tcBorders>
          </w:tcPr>
          <w:p w14:paraId="0158B11B" w14:textId="77777777" w:rsidR="005D185A" w:rsidRPr="00930A31" w:rsidRDefault="005D185A" w:rsidP="005D185A">
            <w:pPr>
              <w:pStyle w:val="Default"/>
              <w:spacing w:before="40" w:after="40"/>
              <w:rPr>
                <w:rFonts w:ascii="Arial" w:hAnsi="Arial" w:cs="Arial"/>
                <w:color w:val="auto"/>
                <w:sz w:val="18"/>
                <w:szCs w:val="18"/>
              </w:rPr>
            </w:pPr>
            <w:r w:rsidRPr="009B26E4">
              <w:rPr>
                <w:rFonts w:ascii="Arial" w:hAnsi="Arial" w:cs="Arial"/>
                <w:color w:val="auto"/>
                <w:sz w:val="18"/>
                <w:szCs w:val="18"/>
              </w:rPr>
              <w:t>Key findings</w:t>
            </w:r>
            <w:r>
              <w:rPr>
                <w:rFonts w:ascii="Arial" w:hAnsi="Arial" w:cs="Arial"/>
                <w:color w:val="auto"/>
                <w:sz w:val="18"/>
                <w:szCs w:val="18"/>
              </w:rPr>
              <w:t xml:space="preserve">; </w:t>
            </w:r>
            <w:r w:rsidRPr="00F613DA">
              <w:rPr>
                <w:rFonts w:ascii="Arial" w:hAnsi="Arial" w:cs="Arial"/>
                <w:color w:val="auto"/>
                <w:sz w:val="18"/>
                <w:szCs w:val="18"/>
              </w:rPr>
              <w:t>Arts modalities</w:t>
            </w:r>
          </w:p>
        </w:tc>
      </w:tr>
      <w:tr w:rsidR="005D185A" w:rsidRPr="004C1685" w14:paraId="3C5467CE"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0718E434"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908" w:type="dxa"/>
            <w:tcBorders>
              <w:top w:val="single" w:sz="5" w:space="0" w:color="000000"/>
              <w:left w:val="single" w:sz="5" w:space="0" w:color="000000"/>
              <w:bottom w:val="single" w:sz="5" w:space="0" w:color="000000"/>
              <w:right w:val="single" w:sz="5" w:space="0" w:color="000000"/>
            </w:tcBorders>
          </w:tcPr>
          <w:p w14:paraId="60F746AD"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338" w:type="dxa"/>
            <w:tcBorders>
              <w:top w:val="single" w:sz="5" w:space="0" w:color="000000"/>
              <w:left w:val="single" w:sz="5" w:space="0" w:color="000000"/>
              <w:bottom w:val="single" w:sz="5" w:space="0" w:color="000000"/>
              <w:right w:val="single" w:sz="5" w:space="0" w:color="000000"/>
            </w:tcBorders>
          </w:tcPr>
          <w:p w14:paraId="095F4600"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559" w:type="dxa"/>
            <w:tcBorders>
              <w:top w:val="single" w:sz="5" w:space="0" w:color="000000"/>
              <w:left w:val="single" w:sz="5" w:space="0" w:color="000000"/>
              <w:bottom w:val="single" w:sz="5" w:space="0" w:color="000000"/>
              <w:right w:val="single" w:sz="5" w:space="0" w:color="000000"/>
            </w:tcBorders>
          </w:tcPr>
          <w:p w14:paraId="270D17BD"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4329B8F3" w14:textId="77777777" w:rsidTr="005F614B">
        <w:trPr>
          <w:trHeight w:val="203"/>
        </w:trPr>
        <w:tc>
          <w:tcPr>
            <w:tcW w:w="1648" w:type="dxa"/>
            <w:vMerge/>
            <w:tcBorders>
              <w:left w:val="single" w:sz="5" w:space="0" w:color="000000"/>
              <w:right w:val="single" w:sz="5" w:space="0" w:color="000000"/>
            </w:tcBorders>
          </w:tcPr>
          <w:p w14:paraId="0D1F21E1"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7E63789F"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338" w:type="dxa"/>
            <w:tcBorders>
              <w:top w:val="single" w:sz="5" w:space="0" w:color="000000"/>
              <w:left w:val="single" w:sz="5" w:space="0" w:color="000000"/>
              <w:bottom w:val="single" w:sz="5" w:space="0" w:color="000000"/>
              <w:right w:val="single" w:sz="5" w:space="0" w:color="000000"/>
            </w:tcBorders>
          </w:tcPr>
          <w:p w14:paraId="49175B54"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59" w:type="dxa"/>
            <w:tcBorders>
              <w:top w:val="single" w:sz="5" w:space="0" w:color="000000"/>
              <w:left w:val="single" w:sz="5" w:space="0" w:color="000000"/>
              <w:bottom w:val="single" w:sz="5" w:space="0" w:color="000000"/>
              <w:right w:val="single" w:sz="5" w:space="0" w:color="000000"/>
            </w:tcBorders>
          </w:tcPr>
          <w:p w14:paraId="20179131"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012A0CE6" w14:textId="77777777" w:rsidTr="005F614B">
        <w:trPr>
          <w:trHeight w:val="48"/>
        </w:trPr>
        <w:tc>
          <w:tcPr>
            <w:tcW w:w="1648" w:type="dxa"/>
            <w:vMerge/>
            <w:tcBorders>
              <w:left w:val="single" w:sz="5" w:space="0" w:color="000000"/>
              <w:right w:val="single" w:sz="5" w:space="0" w:color="000000"/>
            </w:tcBorders>
          </w:tcPr>
          <w:p w14:paraId="32A92C4D"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1F1560A3"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338" w:type="dxa"/>
            <w:tcBorders>
              <w:top w:val="single" w:sz="5" w:space="0" w:color="000000"/>
              <w:left w:val="single" w:sz="5" w:space="0" w:color="000000"/>
              <w:bottom w:val="single" w:sz="5" w:space="0" w:color="000000"/>
              <w:right w:val="single" w:sz="5" w:space="0" w:color="000000"/>
            </w:tcBorders>
          </w:tcPr>
          <w:p w14:paraId="12291ED1"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559" w:type="dxa"/>
            <w:tcBorders>
              <w:top w:val="single" w:sz="5" w:space="0" w:color="000000"/>
              <w:left w:val="single" w:sz="5" w:space="0" w:color="000000"/>
              <w:bottom w:val="single" w:sz="5" w:space="0" w:color="000000"/>
              <w:right w:val="single" w:sz="5" w:space="0" w:color="000000"/>
            </w:tcBorders>
          </w:tcPr>
          <w:p w14:paraId="4E8FE3FC"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76B6AF48" w14:textId="77777777" w:rsidTr="005F614B">
        <w:trPr>
          <w:trHeight w:val="48"/>
        </w:trPr>
        <w:tc>
          <w:tcPr>
            <w:tcW w:w="1648" w:type="dxa"/>
            <w:vMerge/>
            <w:tcBorders>
              <w:left w:val="single" w:sz="5" w:space="0" w:color="000000"/>
              <w:bottom w:val="single" w:sz="5" w:space="0" w:color="000000"/>
              <w:right w:val="single" w:sz="5" w:space="0" w:color="000000"/>
            </w:tcBorders>
          </w:tcPr>
          <w:p w14:paraId="453D7892"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6247488A"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338" w:type="dxa"/>
            <w:tcBorders>
              <w:top w:val="single" w:sz="5" w:space="0" w:color="000000"/>
              <w:left w:val="single" w:sz="5" w:space="0" w:color="000000"/>
              <w:bottom w:val="single" w:sz="5" w:space="0" w:color="000000"/>
              <w:right w:val="single" w:sz="5" w:space="0" w:color="000000"/>
            </w:tcBorders>
          </w:tcPr>
          <w:p w14:paraId="63B6B0B8"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72A673D5"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3E445CB6"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96F5591"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Reporting biases</w:t>
            </w:r>
          </w:p>
        </w:tc>
        <w:tc>
          <w:tcPr>
            <w:tcW w:w="908" w:type="dxa"/>
            <w:tcBorders>
              <w:top w:val="single" w:sz="5" w:space="0" w:color="000000"/>
              <w:left w:val="single" w:sz="5" w:space="0" w:color="000000"/>
              <w:bottom w:val="single" w:sz="5" w:space="0" w:color="000000"/>
              <w:right w:val="single" w:sz="5" w:space="0" w:color="000000"/>
            </w:tcBorders>
          </w:tcPr>
          <w:p w14:paraId="1F32719F"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21</w:t>
            </w:r>
          </w:p>
        </w:tc>
        <w:tc>
          <w:tcPr>
            <w:tcW w:w="10338" w:type="dxa"/>
            <w:tcBorders>
              <w:top w:val="single" w:sz="5" w:space="0" w:color="000000"/>
              <w:left w:val="single" w:sz="5" w:space="0" w:color="000000"/>
              <w:bottom w:val="single" w:sz="5" w:space="0" w:color="000000"/>
              <w:right w:val="single" w:sz="5" w:space="0" w:color="000000"/>
            </w:tcBorders>
          </w:tcPr>
          <w:p w14:paraId="6D3DA159"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559" w:type="dxa"/>
            <w:tcBorders>
              <w:top w:val="single" w:sz="5" w:space="0" w:color="000000"/>
              <w:left w:val="single" w:sz="5" w:space="0" w:color="000000"/>
              <w:bottom w:val="single" w:sz="5" w:space="0" w:color="000000"/>
              <w:right w:val="single" w:sz="5" w:space="0" w:color="000000"/>
            </w:tcBorders>
          </w:tcPr>
          <w:p w14:paraId="7063C333"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52FA793A"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5FA57C38"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908" w:type="dxa"/>
            <w:tcBorders>
              <w:top w:val="single" w:sz="5" w:space="0" w:color="000000"/>
              <w:left w:val="single" w:sz="5" w:space="0" w:color="000000"/>
              <w:bottom w:val="single" w:sz="5" w:space="0" w:color="000000"/>
              <w:right w:val="single" w:sz="5" w:space="0" w:color="000000"/>
            </w:tcBorders>
          </w:tcPr>
          <w:p w14:paraId="6A9B62D5"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22</w:t>
            </w:r>
          </w:p>
        </w:tc>
        <w:tc>
          <w:tcPr>
            <w:tcW w:w="10338" w:type="dxa"/>
            <w:tcBorders>
              <w:top w:val="single" w:sz="5" w:space="0" w:color="000000"/>
              <w:left w:val="single" w:sz="5" w:space="0" w:color="000000"/>
              <w:bottom w:val="single" w:sz="5" w:space="0" w:color="000000"/>
              <w:right w:val="single" w:sz="5" w:space="0" w:color="000000"/>
            </w:tcBorders>
          </w:tcPr>
          <w:p w14:paraId="662B7432"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559" w:type="dxa"/>
            <w:tcBorders>
              <w:top w:val="single" w:sz="5" w:space="0" w:color="000000"/>
              <w:left w:val="single" w:sz="5" w:space="0" w:color="000000"/>
              <w:bottom w:val="single" w:sz="5" w:space="0" w:color="000000"/>
              <w:right w:val="single" w:sz="5" w:space="0" w:color="000000"/>
            </w:tcBorders>
          </w:tcPr>
          <w:p w14:paraId="2C1594CE"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N/A</w:t>
            </w:r>
          </w:p>
        </w:tc>
      </w:tr>
      <w:tr w:rsidR="005D185A" w:rsidRPr="004C1685" w14:paraId="6D5969B9"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099077" w14:textId="77777777" w:rsidR="005D185A" w:rsidRPr="00930A31" w:rsidRDefault="005D185A" w:rsidP="005D185A">
            <w:pPr>
              <w:pStyle w:val="Default"/>
              <w:rPr>
                <w:rFonts w:ascii="Arial" w:hAnsi="Arial" w:cs="Arial"/>
                <w:sz w:val="18"/>
                <w:szCs w:val="18"/>
              </w:rPr>
            </w:pPr>
            <w:r w:rsidRPr="00930A31">
              <w:rPr>
                <w:rFonts w:ascii="Arial" w:hAnsi="Arial" w:cs="Arial"/>
                <w:b/>
                <w:bCs/>
                <w:sz w:val="18"/>
                <w:szCs w:val="18"/>
              </w:rPr>
              <w:t xml:space="preserve">DISCUSSION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7FF822BB" w14:textId="77777777" w:rsidR="005D185A" w:rsidRPr="00930A31" w:rsidRDefault="005D185A" w:rsidP="005D185A">
            <w:pPr>
              <w:pStyle w:val="Default"/>
              <w:jc w:val="center"/>
              <w:rPr>
                <w:rFonts w:ascii="Arial" w:hAnsi="Arial" w:cs="Arial"/>
                <w:color w:val="auto"/>
                <w:sz w:val="18"/>
                <w:szCs w:val="18"/>
              </w:rPr>
            </w:pPr>
          </w:p>
        </w:tc>
      </w:tr>
      <w:tr w:rsidR="005D185A" w:rsidRPr="004C1685" w14:paraId="338C4501"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1A39DFE9"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908" w:type="dxa"/>
            <w:tcBorders>
              <w:top w:val="single" w:sz="5" w:space="0" w:color="000000"/>
              <w:left w:val="single" w:sz="5" w:space="0" w:color="000000"/>
              <w:bottom w:val="single" w:sz="5" w:space="0" w:color="000000"/>
              <w:right w:val="single" w:sz="5" w:space="0" w:color="000000"/>
            </w:tcBorders>
          </w:tcPr>
          <w:p w14:paraId="394FB14E"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338" w:type="dxa"/>
            <w:tcBorders>
              <w:top w:val="single" w:sz="5" w:space="0" w:color="000000"/>
              <w:left w:val="single" w:sz="5" w:space="0" w:color="000000"/>
              <w:bottom w:val="single" w:sz="5" w:space="0" w:color="000000"/>
              <w:right w:val="single" w:sz="5" w:space="0" w:color="000000"/>
            </w:tcBorders>
          </w:tcPr>
          <w:p w14:paraId="4151D800"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559" w:type="dxa"/>
            <w:tcBorders>
              <w:top w:val="single" w:sz="5" w:space="0" w:color="000000"/>
              <w:left w:val="single" w:sz="5" w:space="0" w:color="000000"/>
              <w:bottom w:val="single" w:sz="5" w:space="0" w:color="000000"/>
              <w:right w:val="single" w:sz="5" w:space="0" w:color="000000"/>
            </w:tcBorders>
          </w:tcPr>
          <w:p w14:paraId="7BD84998" w14:textId="77777777" w:rsidR="005D185A" w:rsidRPr="00930A31" w:rsidRDefault="005D185A" w:rsidP="005D185A">
            <w:pPr>
              <w:pStyle w:val="Default"/>
              <w:spacing w:before="40" w:after="40"/>
              <w:rPr>
                <w:rFonts w:ascii="Arial" w:hAnsi="Arial" w:cs="Arial"/>
                <w:color w:val="auto"/>
                <w:sz w:val="18"/>
                <w:szCs w:val="18"/>
              </w:rPr>
            </w:pPr>
            <w:r w:rsidRPr="00E527EB">
              <w:rPr>
                <w:rFonts w:ascii="Arial" w:hAnsi="Arial" w:cs="Arial"/>
                <w:color w:val="auto"/>
                <w:sz w:val="18"/>
                <w:szCs w:val="18"/>
              </w:rPr>
              <w:t>Discussion</w:t>
            </w:r>
          </w:p>
        </w:tc>
      </w:tr>
      <w:tr w:rsidR="005D185A" w:rsidRPr="004C1685" w14:paraId="7C3A253F" w14:textId="77777777" w:rsidTr="005F614B">
        <w:trPr>
          <w:trHeight w:val="48"/>
        </w:trPr>
        <w:tc>
          <w:tcPr>
            <w:tcW w:w="1648" w:type="dxa"/>
            <w:vMerge/>
            <w:tcBorders>
              <w:left w:val="single" w:sz="5" w:space="0" w:color="000000"/>
              <w:right w:val="single" w:sz="5" w:space="0" w:color="000000"/>
            </w:tcBorders>
          </w:tcPr>
          <w:p w14:paraId="274009B6"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5EC1567E"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338" w:type="dxa"/>
            <w:tcBorders>
              <w:top w:val="single" w:sz="5" w:space="0" w:color="000000"/>
              <w:left w:val="single" w:sz="5" w:space="0" w:color="000000"/>
              <w:bottom w:val="single" w:sz="5" w:space="0" w:color="000000"/>
              <w:right w:val="single" w:sz="5" w:space="0" w:color="000000"/>
            </w:tcBorders>
          </w:tcPr>
          <w:p w14:paraId="3A2015A3"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559" w:type="dxa"/>
            <w:tcBorders>
              <w:top w:val="single" w:sz="5" w:space="0" w:color="000000"/>
              <w:left w:val="single" w:sz="5" w:space="0" w:color="000000"/>
              <w:bottom w:val="single" w:sz="5" w:space="0" w:color="000000"/>
              <w:right w:val="single" w:sz="5" w:space="0" w:color="000000"/>
            </w:tcBorders>
          </w:tcPr>
          <w:p w14:paraId="7BEADD56" w14:textId="77777777" w:rsidR="005D185A" w:rsidRPr="00930A31" w:rsidRDefault="005D185A" w:rsidP="005D185A">
            <w:pPr>
              <w:pStyle w:val="Default"/>
              <w:spacing w:before="40" w:after="40"/>
              <w:rPr>
                <w:rFonts w:ascii="Arial" w:hAnsi="Arial" w:cs="Arial"/>
                <w:color w:val="auto"/>
                <w:sz w:val="18"/>
                <w:szCs w:val="18"/>
              </w:rPr>
            </w:pPr>
            <w:r w:rsidRPr="00E527EB">
              <w:rPr>
                <w:rFonts w:ascii="Arial" w:hAnsi="Arial" w:cs="Arial"/>
                <w:color w:val="auto"/>
                <w:sz w:val="18"/>
                <w:szCs w:val="18"/>
              </w:rPr>
              <w:t>Discussion</w:t>
            </w:r>
          </w:p>
        </w:tc>
      </w:tr>
      <w:tr w:rsidR="005D185A" w:rsidRPr="004C1685" w14:paraId="22EAE319" w14:textId="77777777" w:rsidTr="005F614B">
        <w:trPr>
          <w:trHeight w:val="48"/>
        </w:trPr>
        <w:tc>
          <w:tcPr>
            <w:tcW w:w="1648" w:type="dxa"/>
            <w:vMerge/>
            <w:tcBorders>
              <w:left w:val="single" w:sz="5" w:space="0" w:color="000000"/>
              <w:right w:val="single" w:sz="5" w:space="0" w:color="000000"/>
            </w:tcBorders>
          </w:tcPr>
          <w:p w14:paraId="5DB3EF93"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4" w:space="0" w:color="auto"/>
              <w:right w:val="single" w:sz="5" w:space="0" w:color="000000"/>
            </w:tcBorders>
          </w:tcPr>
          <w:p w14:paraId="5AFAC6D2"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338" w:type="dxa"/>
            <w:tcBorders>
              <w:top w:val="single" w:sz="5" w:space="0" w:color="000000"/>
              <w:left w:val="single" w:sz="5" w:space="0" w:color="000000"/>
              <w:bottom w:val="single" w:sz="5" w:space="0" w:color="000000"/>
              <w:right w:val="single" w:sz="5" w:space="0" w:color="000000"/>
            </w:tcBorders>
          </w:tcPr>
          <w:p w14:paraId="61AA601F"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559" w:type="dxa"/>
            <w:tcBorders>
              <w:top w:val="single" w:sz="5" w:space="0" w:color="000000"/>
              <w:left w:val="single" w:sz="5" w:space="0" w:color="000000"/>
              <w:bottom w:val="single" w:sz="5" w:space="0" w:color="000000"/>
              <w:right w:val="single" w:sz="5" w:space="0" w:color="000000"/>
            </w:tcBorders>
          </w:tcPr>
          <w:p w14:paraId="60366C70" w14:textId="77777777" w:rsidR="005D185A" w:rsidRPr="00930A31" w:rsidRDefault="005D185A" w:rsidP="005D185A">
            <w:pPr>
              <w:pStyle w:val="Default"/>
              <w:spacing w:before="40" w:after="40"/>
              <w:rPr>
                <w:rFonts w:ascii="Arial" w:hAnsi="Arial" w:cs="Arial"/>
                <w:color w:val="auto"/>
                <w:sz w:val="18"/>
                <w:szCs w:val="18"/>
              </w:rPr>
            </w:pPr>
            <w:r w:rsidRPr="00E527EB">
              <w:rPr>
                <w:rFonts w:ascii="Arial" w:hAnsi="Arial" w:cs="Arial"/>
                <w:color w:val="auto"/>
                <w:sz w:val="18"/>
                <w:szCs w:val="18"/>
              </w:rPr>
              <w:t>Discussion</w:t>
            </w:r>
          </w:p>
        </w:tc>
      </w:tr>
      <w:tr w:rsidR="005D185A" w:rsidRPr="004C1685" w14:paraId="73570D46" w14:textId="77777777" w:rsidTr="005F614B">
        <w:trPr>
          <w:trHeight w:val="48"/>
        </w:trPr>
        <w:tc>
          <w:tcPr>
            <w:tcW w:w="1648" w:type="dxa"/>
            <w:vMerge/>
            <w:tcBorders>
              <w:left w:val="single" w:sz="5" w:space="0" w:color="000000"/>
              <w:bottom w:val="single" w:sz="4" w:space="0" w:color="auto"/>
              <w:right w:val="single" w:sz="5" w:space="0" w:color="000000"/>
            </w:tcBorders>
          </w:tcPr>
          <w:p w14:paraId="28170AD4"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4" w:space="0" w:color="auto"/>
              <w:left w:val="single" w:sz="5" w:space="0" w:color="000000"/>
              <w:bottom w:val="single" w:sz="4" w:space="0" w:color="auto"/>
              <w:right w:val="single" w:sz="4" w:space="0" w:color="auto"/>
            </w:tcBorders>
          </w:tcPr>
          <w:p w14:paraId="17072B34"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338" w:type="dxa"/>
            <w:tcBorders>
              <w:top w:val="single" w:sz="5" w:space="0" w:color="000000"/>
              <w:left w:val="single" w:sz="4" w:space="0" w:color="auto"/>
              <w:bottom w:val="double" w:sz="5" w:space="0" w:color="000000"/>
              <w:right w:val="single" w:sz="5" w:space="0" w:color="000000"/>
            </w:tcBorders>
          </w:tcPr>
          <w:p w14:paraId="0911289C"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559" w:type="dxa"/>
            <w:tcBorders>
              <w:top w:val="single" w:sz="5" w:space="0" w:color="000000"/>
              <w:left w:val="single" w:sz="5" w:space="0" w:color="000000"/>
              <w:bottom w:val="double" w:sz="5" w:space="0" w:color="000000"/>
              <w:right w:val="single" w:sz="5" w:space="0" w:color="000000"/>
            </w:tcBorders>
          </w:tcPr>
          <w:p w14:paraId="724F9D6B" w14:textId="77777777" w:rsidR="005D185A" w:rsidRPr="00930A31" w:rsidRDefault="005D185A" w:rsidP="005D185A">
            <w:pPr>
              <w:pStyle w:val="Default"/>
              <w:spacing w:before="40" w:after="40"/>
              <w:rPr>
                <w:rFonts w:ascii="Arial" w:hAnsi="Arial" w:cs="Arial"/>
                <w:color w:val="auto"/>
                <w:sz w:val="18"/>
                <w:szCs w:val="18"/>
              </w:rPr>
            </w:pPr>
            <w:r w:rsidRPr="00E527EB">
              <w:rPr>
                <w:rFonts w:ascii="Arial" w:hAnsi="Arial" w:cs="Arial"/>
                <w:color w:val="auto"/>
                <w:sz w:val="18"/>
                <w:szCs w:val="18"/>
              </w:rPr>
              <w:t>Discussion</w:t>
            </w:r>
          </w:p>
        </w:tc>
      </w:tr>
      <w:tr w:rsidR="005D185A" w:rsidRPr="004C1685" w14:paraId="01DDAAD6" w14:textId="77777777" w:rsidTr="005F614B">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A53CEC" w14:textId="77777777" w:rsidR="005D185A" w:rsidRPr="00930A31" w:rsidRDefault="005D185A" w:rsidP="005D185A">
            <w:pPr>
              <w:pStyle w:val="Default"/>
              <w:rPr>
                <w:rFonts w:ascii="Arial" w:hAnsi="Arial" w:cs="Arial"/>
                <w:sz w:val="18"/>
                <w:szCs w:val="18"/>
              </w:rPr>
            </w:pPr>
            <w:r w:rsidRPr="00930A31">
              <w:rPr>
                <w:rFonts w:ascii="Arial" w:hAnsi="Arial" w:cs="Arial"/>
                <w:b/>
                <w:bCs/>
                <w:sz w:val="18"/>
                <w:szCs w:val="18"/>
              </w:rPr>
              <w:t>OTHER INFORMATION</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771F2BBB" w14:textId="77777777" w:rsidR="005D185A" w:rsidRPr="00930A31" w:rsidRDefault="005D185A" w:rsidP="005D185A">
            <w:pPr>
              <w:pStyle w:val="Default"/>
              <w:jc w:val="center"/>
              <w:rPr>
                <w:rFonts w:ascii="Arial" w:hAnsi="Arial" w:cs="Arial"/>
                <w:color w:val="auto"/>
                <w:sz w:val="18"/>
                <w:szCs w:val="18"/>
              </w:rPr>
            </w:pPr>
          </w:p>
        </w:tc>
      </w:tr>
      <w:tr w:rsidR="005D185A" w:rsidRPr="004C1685" w14:paraId="410B3B19" w14:textId="77777777" w:rsidTr="005F614B">
        <w:trPr>
          <w:trHeight w:val="48"/>
        </w:trPr>
        <w:tc>
          <w:tcPr>
            <w:tcW w:w="1648" w:type="dxa"/>
            <w:vMerge w:val="restart"/>
            <w:tcBorders>
              <w:top w:val="single" w:sz="5" w:space="0" w:color="000000"/>
              <w:left w:val="single" w:sz="5" w:space="0" w:color="000000"/>
              <w:right w:val="single" w:sz="5" w:space="0" w:color="000000"/>
            </w:tcBorders>
          </w:tcPr>
          <w:p w14:paraId="2FEF77A2"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908" w:type="dxa"/>
            <w:tcBorders>
              <w:top w:val="single" w:sz="5" w:space="0" w:color="000000"/>
              <w:left w:val="single" w:sz="5" w:space="0" w:color="000000"/>
              <w:bottom w:val="single" w:sz="5" w:space="0" w:color="000000"/>
              <w:right w:val="single" w:sz="5" w:space="0" w:color="000000"/>
            </w:tcBorders>
          </w:tcPr>
          <w:p w14:paraId="10CD5BEC"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338" w:type="dxa"/>
            <w:tcBorders>
              <w:top w:val="single" w:sz="5" w:space="0" w:color="000000"/>
              <w:left w:val="single" w:sz="5" w:space="0" w:color="000000"/>
              <w:bottom w:val="single" w:sz="5" w:space="0" w:color="000000"/>
              <w:right w:val="single" w:sz="5" w:space="0" w:color="000000"/>
            </w:tcBorders>
          </w:tcPr>
          <w:p w14:paraId="314C1D97"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559" w:type="dxa"/>
            <w:tcBorders>
              <w:top w:val="single" w:sz="5" w:space="0" w:color="000000"/>
              <w:left w:val="single" w:sz="5" w:space="0" w:color="000000"/>
              <w:bottom w:val="single" w:sz="5" w:space="0" w:color="000000"/>
              <w:right w:val="single" w:sz="5" w:space="0" w:color="000000"/>
            </w:tcBorders>
          </w:tcPr>
          <w:p w14:paraId="5017EDD1" w14:textId="77777777" w:rsidR="005D185A" w:rsidRPr="00930A31" w:rsidRDefault="005D185A" w:rsidP="005D185A">
            <w:pPr>
              <w:pStyle w:val="Default"/>
              <w:spacing w:before="40" w:after="40"/>
              <w:rPr>
                <w:rFonts w:ascii="Arial" w:hAnsi="Arial" w:cs="Arial"/>
                <w:color w:val="auto"/>
                <w:sz w:val="18"/>
                <w:szCs w:val="18"/>
              </w:rPr>
            </w:pPr>
            <w:r w:rsidRPr="00BF6693">
              <w:rPr>
                <w:rFonts w:ascii="Arial" w:hAnsi="Arial" w:cs="Arial"/>
                <w:color w:val="auto"/>
                <w:sz w:val="18"/>
                <w:szCs w:val="18"/>
              </w:rPr>
              <w:t>Systematic review registration</w:t>
            </w:r>
          </w:p>
        </w:tc>
      </w:tr>
      <w:tr w:rsidR="005D185A" w:rsidRPr="004C1685" w14:paraId="60FAD786" w14:textId="77777777" w:rsidTr="005F614B">
        <w:trPr>
          <w:trHeight w:val="57"/>
        </w:trPr>
        <w:tc>
          <w:tcPr>
            <w:tcW w:w="1648" w:type="dxa"/>
            <w:vMerge/>
            <w:tcBorders>
              <w:left w:val="single" w:sz="5" w:space="0" w:color="000000"/>
              <w:right w:val="single" w:sz="5" w:space="0" w:color="000000"/>
            </w:tcBorders>
          </w:tcPr>
          <w:p w14:paraId="66E7158E"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4A32E2DE"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338" w:type="dxa"/>
            <w:tcBorders>
              <w:top w:val="single" w:sz="5" w:space="0" w:color="000000"/>
              <w:left w:val="single" w:sz="5" w:space="0" w:color="000000"/>
              <w:bottom w:val="single" w:sz="5" w:space="0" w:color="000000"/>
              <w:right w:val="single" w:sz="5" w:space="0" w:color="000000"/>
            </w:tcBorders>
          </w:tcPr>
          <w:p w14:paraId="1D364946"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559" w:type="dxa"/>
            <w:tcBorders>
              <w:top w:val="single" w:sz="5" w:space="0" w:color="000000"/>
              <w:left w:val="single" w:sz="5" w:space="0" w:color="000000"/>
              <w:bottom w:val="single" w:sz="5" w:space="0" w:color="000000"/>
              <w:right w:val="single" w:sz="5" w:space="0" w:color="000000"/>
            </w:tcBorders>
          </w:tcPr>
          <w:p w14:paraId="46A5C81D" w14:textId="77777777" w:rsidR="005D185A" w:rsidRPr="00930A31" w:rsidRDefault="005D185A" w:rsidP="005D185A">
            <w:pPr>
              <w:pStyle w:val="Default"/>
              <w:spacing w:before="40" w:after="40"/>
              <w:rPr>
                <w:rFonts w:ascii="Arial" w:hAnsi="Arial" w:cs="Arial"/>
                <w:color w:val="auto"/>
                <w:sz w:val="18"/>
                <w:szCs w:val="18"/>
              </w:rPr>
            </w:pPr>
            <w:r w:rsidRPr="00B102B4">
              <w:rPr>
                <w:rFonts w:ascii="Arial" w:hAnsi="Arial" w:cs="Arial"/>
                <w:color w:val="auto"/>
                <w:sz w:val="18"/>
                <w:szCs w:val="18"/>
              </w:rPr>
              <w:t>Systematic review registration</w:t>
            </w:r>
          </w:p>
        </w:tc>
      </w:tr>
      <w:tr w:rsidR="005D185A" w:rsidRPr="004C1685" w14:paraId="6C08B16F" w14:textId="77777777" w:rsidTr="005F614B">
        <w:trPr>
          <w:trHeight w:val="48"/>
        </w:trPr>
        <w:tc>
          <w:tcPr>
            <w:tcW w:w="1648" w:type="dxa"/>
            <w:vMerge/>
            <w:tcBorders>
              <w:left w:val="single" w:sz="5" w:space="0" w:color="000000"/>
              <w:bottom w:val="single" w:sz="5" w:space="0" w:color="000000"/>
              <w:right w:val="single" w:sz="5" w:space="0" w:color="000000"/>
            </w:tcBorders>
          </w:tcPr>
          <w:p w14:paraId="122B2B77" w14:textId="77777777" w:rsidR="005D185A" w:rsidRPr="00930A31" w:rsidRDefault="005D185A" w:rsidP="005D185A">
            <w:pPr>
              <w:pStyle w:val="Default"/>
              <w:spacing w:before="40" w:after="40"/>
              <w:rPr>
                <w:rFonts w:ascii="Arial" w:hAnsi="Arial" w:cs="Arial"/>
                <w:sz w:val="18"/>
                <w:szCs w:val="18"/>
              </w:rPr>
            </w:pPr>
          </w:p>
        </w:tc>
        <w:tc>
          <w:tcPr>
            <w:tcW w:w="908" w:type="dxa"/>
            <w:tcBorders>
              <w:top w:val="single" w:sz="5" w:space="0" w:color="000000"/>
              <w:left w:val="single" w:sz="5" w:space="0" w:color="000000"/>
              <w:bottom w:val="single" w:sz="5" w:space="0" w:color="000000"/>
              <w:right w:val="single" w:sz="5" w:space="0" w:color="000000"/>
            </w:tcBorders>
          </w:tcPr>
          <w:p w14:paraId="1D2F2A68"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338" w:type="dxa"/>
            <w:tcBorders>
              <w:top w:val="single" w:sz="5" w:space="0" w:color="000000"/>
              <w:left w:val="single" w:sz="5" w:space="0" w:color="000000"/>
              <w:bottom w:val="single" w:sz="5" w:space="0" w:color="000000"/>
              <w:right w:val="single" w:sz="5" w:space="0" w:color="000000"/>
            </w:tcBorders>
          </w:tcPr>
          <w:p w14:paraId="357A97C5"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559" w:type="dxa"/>
            <w:tcBorders>
              <w:top w:val="single" w:sz="5" w:space="0" w:color="000000"/>
              <w:left w:val="single" w:sz="5" w:space="0" w:color="000000"/>
              <w:bottom w:val="single" w:sz="5" w:space="0" w:color="000000"/>
              <w:right w:val="single" w:sz="5" w:space="0" w:color="000000"/>
            </w:tcBorders>
          </w:tcPr>
          <w:p w14:paraId="3B1D3F0D"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Key findings</w:t>
            </w:r>
          </w:p>
        </w:tc>
      </w:tr>
      <w:tr w:rsidR="005D185A" w:rsidRPr="004C1685" w14:paraId="3B7D162F"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248BD5C1"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Support</w:t>
            </w:r>
          </w:p>
        </w:tc>
        <w:tc>
          <w:tcPr>
            <w:tcW w:w="908" w:type="dxa"/>
            <w:tcBorders>
              <w:top w:val="single" w:sz="5" w:space="0" w:color="000000"/>
              <w:left w:val="single" w:sz="5" w:space="0" w:color="000000"/>
              <w:bottom w:val="single" w:sz="5" w:space="0" w:color="000000"/>
              <w:right w:val="single" w:sz="5" w:space="0" w:color="000000"/>
            </w:tcBorders>
          </w:tcPr>
          <w:p w14:paraId="23940C48"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25</w:t>
            </w:r>
          </w:p>
        </w:tc>
        <w:tc>
          <w:tcPr>
            <w:tcW w:w="10338" w:type="dxa"/>
            <w:tcBorders>
              <w:top w:val="single" w:sz="5" w:space="0" w:color="000000"/>
              <w:left w:val="single" w:sz="5" w:space="0" w:color="000000"/>
              <w:bottom w:val="single" w:sz="5" w:space="0" w:color="000000"/>
              <w:right w:val="single" w:sz="5" w:space="0" w:color="000000"/>
            </w:tcBorders>
          </w:tcPr>
          <w:p w14:paraId="01A7DE5B"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559" w:type="dxa"/>
            <w:tcBorders>
              <w:top w:val="single" w:sz="5" w:space="0" w:color="000000"/>
              <w:left w:val="single" w:sz="5" w:space="0" w:color="000000"/>
              <w:bottom w:val="single" w:sz="5" w:space="0" w:color="000000"/>
              <w:right w:val="single" w:sz="5" w:space="0" w:color="000000"/>
            </w:tcBorders>
          </w:tcPr>
          <w:p w14:paraId="200A0561" w14:textId="77777777" w:rsidR="005D185A" w:rsidRPr="00930A31" w:rsidRDefault="005D185A" w:rsidP="005D185A">
            <w:pPr>
              <w:pStyle w:val="Default"/>
              <w:spacing w:before="40" w:after="40"/>
              <w:rPr>
                <w:rFonts w:ascii="Arial" w:hAnsi="Arial" w:cs="Arial"/>
                <w:color w:val="auto"/>
                <w:sz w:val="18"/>
                <w:szCs w:val="18"/>
              </w:rPr>
            </w:pPr>
            <w:r>
              <w:rPr>
                <w:rFonts w:ascii="Arial" w:hAnsi="Arial" w:cs="Arial"/>
                <w:color w:val="auto"/>
                <w:sz w:val="18"/>
                <w:szCs w:val="18"/>
              </w:rPr>
              <w:t>Funding</w:t>
            </w:r>
          </w:p>
        </w:tc>
      </w:tr>
      <w:tr w:rsidR="005D185A" w:rsidRPr="004C1685" w14:paraId="3FD0DF18" w14:textId="77777777" w:rsidTr="005F614B">
        <w:trPr>
          <w:trHeight w:val="48"/>
        </w:trPr>
        <w:tc>
          <w:tcPr>
            <w:tcW w:w="1648" w:type="dxa"/>
            <w:tcBorders>
              <w:top w:val="single" w:sz="5" w:space="0" w:color="000000"/>
              <w:left w:val="single" w:sz="5" w:space="0" w:color="000000"/>
              <w:bottom w:val="single" w:sz="5" w:space="0" w:color="000000"/>
              <w:right w:val="single" w:sz="5" w:space="0" w:color="000000"/>
            </w:tcBorders>
          </w:tcPr>
          <w:p w14:paraId="48C8D40A"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908" w:type="dxa"/>
            <w:tcBorders>
              <w:top w:val="single" w:sz="5" w:space="0" w:color="000000"/>
              <w:left w:val="single" w:sz="5" w:space="0" w:color="000000"/>
              <w:bottom w:val="single" w:sz="5" w:space="0" w:color="000000"/>
              <w:right w:val="single" w:sz="5" w:space="0" w:color="000000"/>
            </w:tcBorders>
          </w:tcPr>
          <w:p w14:paraId="5B7B6663"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26</w:t>
            </w:r>
          </w:p>
        </w:tc>
        <w:tc>
          <w:tcPr>
            <w:tcW w:w="10338" w:type="dxa"/>
            <w:tcBorders>
              <w:top w:val="single" w:sz="5" w:space="0" w:color="000000"/>
              <w:left w:val="single" w:sz="5" w:space="0" w:color="000000"/>
              <w:bottom w:val="single" w:sz="5" w:space="0" w:color="000000"/>
              <w:right w:val="single" w:sz="5" w:space="0" w:color="000000"/>
            </w:tcBorders>
          </w:tcPr>
          <w:p w14:paraId="2813CD3E"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559" w:type="dxa"/>
            <w:tcBorders>
              <w:top w:val="single" w:sz="5" w:space="0" w:color="000000"/>
              <w:left w:val="single" w:sz="5" w:space="0" w:color="000000"/>
              <w:bottom w:val="single" w:sz="5" w:space="0" w:color="000000"/>
              <w:right w:val="single" w:sz="5" w:space="0" w:color="000000"/>
            </w:tcBorders>
          </w:tcPr>
          <w:p w14:paraId="1AB57EDF" w14:textId="77777777" w:rsidR="005D185A" w:rsidRPr="00930A31" w:rsidRDefault="005D185A" w:rsidP="005D185A">
            <w:pPr>
              <w:pStyle w:val="Default"/>
              <w:spacing w:before="40" w:after="40"/>
              <w:rPr>
                <w:rFonts w:ascii="Arial" w:hAnsi="Arial" w:cs="Arial"/>
                <w:color w:val="auto"/>
                <w:sz w:val="18"/>
                <w:szCs w:val="18"/>
              </w:rPr>
            </w:pPr>
            <w:r w:rsidRPr="00407094">
              <w:rPr>
                <w:rFonts w:ascii="Arial" w:hAnsi="Arial" w:cs="Arial"/>
                <w:color w:val="auto"/>
                <w:sz w:val="18"/>
                <w:szCs w:val="18"/>
              </w:rPr>
              <w:t>Authors’ information</w:t>
            </w:r>
          </w:p>
        </w:tc>
      </w:tr>
      <w:tr w:rsidR="005D185A" w:rsidRPr="004C1685" w14:paraId="06BE7778" w14:textId="77777777" w:rsidTr="005F614B">
        <w:trPr>
          <w:trHeight w:val="219"/>
        </w:trPr>
        <w:tc>
          <w:tcPr>
            <w:tcW w:w="1648" w:type="dxa"/>
            <w:tcBorders>
              <w:top w:val="single" w:sz="5" w:space="0" w:color="000000"/>
              <w:left w:val="single" w:sz="5" w:space="0" w:color="000000"/>
              <w:bottom w:val="double" w:sz="5" w:space="0" w:color="000000"/>
              <w:right w:val="single" w:sz="5" w:space="0" w:color="000000"/>
            </w:tcBorders>
          </w:tcPr>
          <w:p w14:paraId="4B0B6A65"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908" w:type="dxa"/>
            <w:tcBorders>
              <w:top w:val="single" w:sz="5" w:space="0" w:color="000000"/>
              <w:left w:val="single" w:sz="5" w:space="0" w:color="000000"/>
              <w:bottom w:val="double" w:sz="5" w:space="0" w:color="000000"/>
              <w:right w:val="single" w:sz="5" w:space="0" w:color="000000"/>
            </w:tcBorders>
          </w:tcPr>
          <w:p w14:paraId="0FFD73E5" w14:textId="77777777" w:rsidR="005D185A" w:rsidRPr="00930A31" w:rsidRDefault="005D185A" w:rsidP="005D185A">
            <w:pPr>
              <w:pStyle w:val="Default"/>
              <w:spacing w:before="40" w:after="40"/>
              <w:jc w:val="right"/>
              <w:rPr>
                <w:rFonts w:ascii="Arial" w:hAnsi="Arial" w:cs="Arial"/>
                <w:sz w:val="18"/>
                <w:szCs w:val="18"/>
              </w:rPr>
            </w:pPr>
            <w:r w:rsidRPr="00930A31">
              <w:rPr>
                <w:rFonts w:ascii="Arial" w:hAnsi="Arial" w:cs="Arial"/>
                <w:sz w:val="18"/>
                <w:szCs w:val="18"/>
              </w:rPr>
              <w:t>27</w:t>
            </w:r>
          </w:p>
        </w:tc>
        <w:tc>
          <w:tcPr>
            <w:tcW w:w="10338" w:type="dxa"/>
            <w:tcBorders>
              <w:top w:val="single" w:sz="5" w:space="0" w:color="000000"/>
              <w:left w:val="single" w:sz="5" w:space="0" w:color="000000"/>
              <w:bottom w:val="double" w:sz="5" w:space="0" w:color="000000"/>
              <w:right w:val="single" w:sz="5" w:space="0" w:color="000000"/>
            </w:tcBorders>
          </w:tcPr>
          <w:p w14:paraId="0953CB72" w14:textId="77777777" w:rsidR="005D185A" w:rsidRPr="00930A31" w:rsidRDefault="005D185A" w:rsidP="005D185A">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559" w:type="dxa"/>
            <w:tcBorders>
              <w:top w:val="single" w:sz="5" w:space="0" w:color="000000"/>
              <w:left w:val="single" w:sz="5" w:space="0" w:color="000000"/>
              <w:bottom w:val="double" w:sz="5" w:space="0" w:color="000000"/>
              <w:right w:val="single" w:sz="5" w:space="0" w:color="000000"/>
            </w:tcBorders>
          </w:tcPr>
          <w:p w14:paraId="6EB0912E" w14:textId="77777777" w:rsidR="005D185A" w:rsidRPr="00930A31" w:rsidRDefault="005D185A" w:rsidP="005D185A">
            <w:pPr>
              <w:pStyle w:val="Default"/>
              <w:spacing w:before="40" w:after="40"/>
              <w:rPr>
                <w:rFonts w:ascii="Arial" w:hAnsi="Arial" w:cs="Arial"/>
                <w:color w:val="auto"/>
                <w:sz w:val="18"/>
                <w:szCs w:val="18"/>
              </w:rPr>
            </w:pPr>
            <w:r w:rsidRPr="00407094">
              <w:rPr>
                <w:rFonts w:ascii="Arial" w:hAnsi="Arial" w:cs="Arial"/>
                <w:color w:val="auto"/>
                <w:sz w:val="18"/>
                <w:szCs w:val="18"/>
              </w:rPr>
              <w:t>Authors’ information</w:t>
            </w:r>
          </w:p>
        </w:tc>
      </w:tr>
    </w:tbl>
    <w:p w14:paraId="4C84E7E6" w14:textId="77777777" w:rsidR="00934726" w:rsidRDefault="00934726">
      <w:pPr>
        <w:rPr>
          <w:lang w:val="da-DK"/>
        </w:rPr>
      </w:pPr>
    </w:p>
    <w:p w14:paraId="3809049B" w14:textId="77777777" w:rsidR="00D83588" w:rsidRPr="006A5EB9" w:rsidRDefault="00D83588" w:rsidP="00D83588">
      <w:pPr>
        <w:pStyle w:val="Default"/>
        <w:spacing w:line="183" w:lineRule="atLeast"/>
        <w:jc w:val="both"/>
        <w:rPr>
          <w:rFonts w:asciiTheme="minorHAnsi" w:hAnsiTheme="minorHAnsi" w:cs="Arial"/>
          <w:color w:val="auto"/>
          <w:sz w:val="22"/>
          <w:szCs w:val="22"/>
          <w:lang w:val="da-DK"/>
        </w:rPr>
      </w:pPr>
      <w:r w:rsidRPr="006A5EB9">
        <w:rPr>
          <w:rFonts w:asciiTheme="minorHAnsi" w:hAnsiTheme="minorHAnsi" w:cs="Arial"/>
          <w:i/>
          <w:iCs/>
          <w:color w:val="auto"/>
          <w:sz w:val="22"/>
          <w:szCs w:val="22"/>
          <w:lang w:val="da-DK"/>
        </w:rPr>
        <w:t xml:space="preserve">From: </w:t>
      </w:r>
      <w:r w:rsidRPr="006A5EB9">
        <w:rPr>
          <w:rFonts w:asciiTheme="minorHAnsi" w:hAnsiTheme="minorHAnsi" w:cs="Arial"/>
          <w:color w:val="auto"/>
          <w:sz w:val="22"/>
          <w:szCs w:val="22"/>
          <w:lang w:val="da-DK"/>
        </w:rPr>
        <w:t xml:space="preserve"> Page MJ, McKenzie JE, Bossuyt PM, Boutron I, Hoffmann TC, Mulrow CD, et al. </w:t>
      </w:r>
      <w:r w:rsidRPr="006A5EB9">
        <w:rPr>
          <w:rFonts w:asciiTheme="minorHAnsi" w:hAnsiTheme="minorHAnsi" w:cs="Arial"/>
          <w:color w:val="auto"/>
          <w:sz w:val="22"/>
          <w:szCs w:val="22"/>
        </w:rPr>
        <w:t xml:space="preserve">The PRISMA 2020 statement: an updated guideline for reporting systematic reviews. BMJ 2021;372:n71. </w:t>
      </w:r>
      <w:proofErr w:type="spellStart"/>
      <w:r w:rsidRPr="006A5EB9">
        <w:rPr>
          <w:rFonts w:asciiTheme="minorHAnsi" w:hAnsiTheme="minorHAnsi" w:cs="Arial"/>
          <w:color w:val="auto"/>
          <w:sz w:val="22"/>
          <w:szCs w:val="22"/>
        </w:rPr>
        <w:t>doi</w:t>
      </w:r>
      <w:proofErr w:type="spellEnd"/>
      <w:r w:rsidRPr="006A5EB9">
        <w:rPr>
          <w:rFonts w:asciiTheme="minorHAnsi" w:hAnsiTheme="minorHAnsi" w:cs="Arial"/>
          <w:color w:val="auto"/>
          <w:sz w:val="22"/>
          <w:szCs w:val="22"/>
        </w:rPr>
        <w:t xml:space="preserve">: 10.1136/bmj.n71. This work is licensed under CC BY 4.0. To view a copy of this license, visit </w:t>
      </w:r>
      <w:hyperlink r:id="rId8" w:history="1">
        <w:r w:rsidRPr="006A5EB9">
          <w:rPr>
            <w:rStyle w:val="Hyperlink"/>
            <w:rFonts w:asciiTheme="minorHAnsi" w:eastAsiaTheme="majorEastAsia" w:hAnsiTheme="minorHAnsi" w:cs="Arial"/>
            <w:sz w:val="22"/>
            <w:szCs w:val="22"/>
          </w:rPr>
          <w:t>https://creativecommons.org/licenses/by/4.0/</w:t>
        </w:r>
      </w:hyperlink>
      <w:r w:rsidRPr="006A5EB9">
        <w:rPr>
          <w:rFonts w:asciiTheme="minorHAnsi" w:hAnsiTheme="minorHAnsi" w:cs="Arial"/>
          <w:color w:val="auto"/>
          <w:sz w:val="22"/>
          <w:szCs w:val="22"/>
        </w:rPr>
        <w:t xml:space="preserve"> </w:t>
      </w:r>
    </w:p>
    <w:p w14:paraId="5F401240" w14:textId="77777777" w:rsidR="00D83588" w:rsidRPr="00D83588" w:rsidRDefault="00D83588">
      <w:pPr>
        <w:rPr>
          <w:lang w:val="da-DK"/>
        </w:rPr>
      </w:pPr>
    </w:p>
    <w:p w14:paraId="6F61FABA" w14:textId="50544917" w:rsidR="00D72F57" w:rsidRDefault="00D72F57">
      <w:r>
        <w:br w:type="page"/>
      </w:r>
    </w:p>
    <w:p w14:paraId="35B44AD5" w14:textId="67B8403F" w:rsidR="005B2E69" w:rsidRPr="005B2E69" w:rsidRDefault="005B2E69" w:rsidP="005B2E69">
      <w:pPr>
        <w:rPr>
          <w:rFonts w:asciiTheme="minorHAnsi" w:hAnsiTheme="minorHAnsi"/>
          <w:b/>
          <w:bCs/>
        </w:rPr>
      </w:pPr>
      <w:r w:rsidRPr="005B2E69">
        <w:rPr>
          <w:rFonts w:asciiTheme="minorHAnsi" w:hAnsiTheme="minorHAnsi"/>
          <w:b/>
          <w:bCs/>
        </w:rPr>
        <w:lastRenderedPageBreak/>
        <w:t>PRISMA 2020 for Abstracts Checklist</w:t>
      </w:r>
    </w:p>
    <w:tbl>
      <w:tblPr>
        <w:tblW w:w="14740" w:type="dxa"/>
        <w:tblBorders>
          <w:top w:val="nil"/>
          <w:left w:val="nil"/>
          <w:bottom w:val="nil"/>
          <w:right w:val="nil"/>
        </w:tblBorders>
        <w:tblLook w:val="0000" w:firstRow="0" w:lastRow="0" w:firstColumn="0" w:lastColumn="0" w:noHBand="0" w:noVBand="0"/>
      </w:tblPr>
      <w:tblGrid>
        <w:gridCol w:w="2518"/>
        <w:gridCol w:w="709"/>
        <w:gridCol w:w="10477"/>
        <w:gridCol w:w="1036"/>
      </w:tblGrid>
      <w:tr w:rsidR="00080ED5" w:rsidRPr="00080ED5" w14:paraId="3B274E73" w14:textId="77777777" w:rsidTr="00784ED8">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8B4C8DE" w14:textId="77777777" w:rsidR="00080ED5" w:rsidRPr="00080ED5" w:rsidRDefault="00080ED5" w:rsidP="00053121">
            <w:pPr>
              <w:pStyle w:val="Default"/>
              <w:rPr>
                <w:rFonts w:ascii="Arial" w:hAnsi="Arial" w:cs="Arial"/>
                <w:color w:val="FFFFFF"/>
                <w:sz w:val="18"/>
                <w:szCs w:val="18"/>
              </w:rPr>
            </w:pPr>
            <w:r w:rsidRPr="00080ED5">
              <w:rPr>
                <w:rFonts w:ascii="Arial" w:hAnsi="Arial" w:cs="Arial"/>
                <w:b/>
                <w:bCs/>
                <w:color w:val="FFFFFF"/>
                <w:sz w:val="18"/>
                <w:szCs w:val="18"/>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A8AEA27" w14:textId="77777777" w:rsidR="00080ED5" w:rsidRPr="00080ED5" w:rsidRDefault="00080ED5" w:rsidP="00053121">
            <w:pPr>
              <w:pStyle w:val="Default"/>
              <w:rPr>
                <w:rFonts w:ascii="Arial" w:hAnsi="Arial" w:cs="Arial"/>
                <w:b/>
                <w:bCs/>
                <w:color w:val="FFFFFF"/>
                <w:sz w:val="18"/>
                <w:szCs w:val="18"/>
              </w:rPr>
            </w:pPr>
            <w:r w:rsidRPr="00080ED5">
              <w:rPr>
                <w:rFonts w:ascii="Arial" w:hAnsi="Arial" w:cs="Arial"/>
                <w:b/>
                <w:bCs/>
                <w:color w:val="FFFFFF"/>
                <w:sz w:val="18"/>
                <w:szCs w:val="18"/>
              </w:rPr>
              <w:t>Item #</w:t>
            </w:r>
          </w:p>
        </w:tc>
        <w:tc>
          <w:tcPr>
            <w:tcW w:w="104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45BD99" w14:textId="77777777" w:rsidR="00080ED5" w:rsidRPr="00080ED5" w:rsidRDefault="00080ED5" w:rsidP="00053121">
            <w:pPr>
              <w:pStyle w:val="Default"/>
              <w:rPr>
                <w:rFonts w:ascii="Arial" w:hAnsi="Arial" w:cs="Arial"/>
                <w:color w:val="FFFFFF"/>
                <w:sz w:val="18"/>
                <w:szCs w:val="18"/>
              </w:rPr>
            </w:pPr>
            <w:r w:rsidRPr="00080ED5">
              <w:rPr>
                <w:rFonts w:ascii="Arial" w:hAnsi="Arial" w:cs="Arial"/>
                <w:b/>
                <w:bCs/>
                <w:color w:val="FFFFFF"/>
                <w:sz w:val="18"/>
                <w:szCs w:val="18"/>
              </w:rPr>
              <w:t xml:space="preserve">Checklist item </w:t>
            </w:r>
          </w:p>
        </w:tc>
        <w:tc>
          <w:tcPr>
            <w:tcW w:w="103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48771D8" w14:textId="77777777" w:rsidR="00080ED5" w:rsidRPr="00080ED5" w:rsidRDefault="00080ED5" w:rsidP="00053121">
            <w:pPr>
              <w:pStyle w:val="Default"/>
              <w:rPr>
                <w:rFonts w:ascii="Arial" w:hAnsi="Arial" w:cs="Arial"/>
                <w:color w:val="FFFFFF"/>
                <w:sz w:val="18"/>
                <w:szCs w:val="18"/>
              </w:rPr>
            </w:pPr>
            <w:r w:rsidRPr="00080ED5">
              <w:rPr>
                <w:rFonts w:ascii="Arial" w:hAnsi="Arial" w:cs="Arial"/>
                <w:b/>
                <w:bCs/>
                <w:color w:val="FFFFFF"/>
                <w:sz w:val="18"/>
                <w:szCs w:val="18"/>
              </w:rPr>
              <w:t xml:space="preserve">Reported (Yes/No) </w:t>
            </w:r>
          </w:p>
        </w:tc>
      </w:tr>
      <w:tr w:rsidR="00080ED5" w:rsidRPr="00080ED5" w14:paraId="129286F5"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F96997"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TITLE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1454C191" w14:textId="77777777" w:rsidR="00080ED5" w:rsidRPr="00080ED5" w:rsidRDefault="00080ED5" w:rsidP="00053121">
            <w:pPr>
              <w:pStyle w:val="Default"/>
              <w:jc w:val="right"/>
              <w:rPr>
                <w:rFonts w:ascii="Arial" w:hAnsi="Arial" w:cs="Arial"/>
                <w:color w:val="auto"/>
                <w:sz w:val="18"/>
                <w:szCs w:val="18"/>
              </w:rPr>
            </w:pPr>
          </w:p>
        </w:tc>
      </w:tr>
      <w:tr w:rsidR="00080ED5" w:rsidRPr="00080ED5" w14:paraId="525AC96C" w14:textId="77777777" w:rsidTr="00784ED8">
        <w:trPr>
          <w:trHeight w:val="48"/>
        </w:trPr>
        <w:tc>
          <w:tcPr>
            <w:tcW w:w="2518" w:type="dxa"/>
            <w:tcBorders>
              <w:top w:val="single" w:sz="5" w:space="0" w:color="000000"/>
              <w:left w:val="single" w:sz="5" w:space="0" w:color="000000"/>
              <w:bottom w:val="double" w:sz="2" w:space="0" w:color="FFFFCC"/>
              <w:right w:val="single" w:sz="5" w:space="0" w:color="000000"/>
            </w:tcBorders>
          </w:tcPr>
          <w:p w14:paraId="1A503016"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11516F9F"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1</w:t>
            </w:r>
          </w:p>
        </w:tc>
        <w:tc>
          <w:tcPr>
            <w:tcW w:w="10477" w:type="dxa"/>
            <w:tcBorders>
              <w:top w:val="single" w:sz="5" w:space="0" w:color="000000"/>
              <w:left w:val="single" w:sz="5" w:space="0" w:color="000000"/>
              <w:bottom w:val="double" w:sz="5" w:space="0" w:color="000000"/>
              <w:right w:val="single" w:sz="5" w:space="0" w:color="000000"/>
            </w:tcBorders>
          </w:tcPr>
          <w:p w14:paraId="7C33E001"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Identify the report as a systematic review.</w:t>
            </w:r>
          </w:p>
        </w:tc>
        <w:tc>
          <w:tcPr>
            <w:tcW w:w="1036" w:type="dxa"/>
            <w:tcBorders>
              <w:top w:val="single" w:sz="5" w:space="0" w:color="000000"/>
              <w:left w:val="single" w:sz="5" w:space="0" w:color="000000"/>
              <w:bottom w:val="double" w:sz="5" w:space="0" w:color="000000"/>
              <w:right w:val="single" w:sz="5" w:space="0" w:color="000000"/>
            </w:tcBorders>
          </w:tcPr>
          <w:p w14:paraId="6D257DDF"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786CA583"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EE2659"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BACKGROUND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6E4216AC" w14:textId="77777777" w:rsidR="00080ED5" w:rsidRPr="00080ED5" w:rsidRDefault="00080ED5" w:rsidP="00053121">
            <w:pPr>
              <w:pStyle w:val="Default"/>
              <w:jc w:val="right"/>
              <w:rPr>
                <w:rFonts w:ascii="Arial" w:hAnsi="Arial" w:cs="Arial"/>
                <w:color w:val="auto"/>
                <w:sz w:val="18"/>
                <w:szCs w:val="18"/>
              </w:rPr>
            </w:pPr>
          </w:p>
        </w:tc>
      </w:tr>
      <w:tr w:rsidR="00080ED5" w:rsidRPr="00080ED5" w14:paraId="6C262453" w14:textId="77777777" w:rsidTr="00784ED8">
        <w:trPr>
          <w:trHeight w:val="48"/>
        </w:trPr>
        <w:tc>
          <w:tcPr>
            <w:tcW w:w="2518" w:type="dxa"/>
            <w:tcBorders>
              <w:top w:val="single" w:sz="5" w:space="0" w:color="000000"/>
              <w:left w:val="single" w:sz="5" w:space="0" w:color="000000"/>
              <w:bottom w:val="double" w:sz="2" w:space="0" w:color="FFFFCC"/>
              <w:right w:val="single" w:sz="5" w:space="0" w:color="000000"/>
            </w:tcBorders>
          </w:tcPr>
          <w:p w14:paraId="7B169B7B"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2D57B87E"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2</w:t>
            </w:r>
          </w:p>
        </w:tc>
        <w:tc>
          <w:tcPr>
            <w:tcW w:w="10477" w:type="dxa"/>
            <w:tcBorders>
              <w:top w:val="single" w:sz="5" w:space="0" w:color="000000"/>
              <w:left w:val="single" w:sz="5" w:space="0" w:color="000000"/>
              <w:bottom w:val="double" w:sz="5" w:space="0" w:color="000000"/>
              <w:right w:val="single" w:sz="5" w:space="0" w:color="000000"/>
            </w:tcBorders>
          </w:tcPr>
          <w:p w14:paraId="194D8887"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Provide an explicit statement of the main objective(s) or question(s) the review addresses.</w:t>
            </w:r>
          </w:p>
        </w:tc>
        <w:tc>
          <w:tcPr>
            <w:tcW w:w="1036" w:type="dxa"/>
            <w:tcBorders>
              <w:top w:val="single" w:sz="5" w:space="0" w:color="000000"/>
              <w:left w:val="single" w:sz="5" w:space="0" w:color="000000"/>
              <w:bottom w:val="double" w:sz="5" w:space="0" w:color="000000"/>
              <w:right w:val="single" w:sz="5" w:space="0" w:color="000000"/>
            </w:tcBorders>
          </w:tcPr>
          <w:p w14:paraId="4E7B52D9"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192C3B34"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4C67A9"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METHODS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24317A44" w14:textId="77777777" w:rsidR="00080ED5" w:rsidRPr="00080ED5" w:rsidRDefault="00080ED5" w:rsidP="00053121">
            <w:pPr>
              <w:pStyle w:val="Default"/>
              <w:jc w:val="right"/>
              <w:rPr>
                <w:rFonts w:ascii="Arial" w:hAnsi="Arial" w:cs="Arial"/>
                <w:color w:val="auto"/>
                <w:sz w:val="18"/>
                <w:szCs w:val="18"/>
              </w:rPr>
            </w:pPr>
          </w:p>
        </w:tc>
      </w:tr>
      <w:tr w:rsidR="00080ED5" w:rsidRPr="00080ED5" w14:paraId="171E4832" w14:textId="77777777" w:rsidTr="00784ED8">
        <w:trPr>
          <w:trHeight w:val="48"/>
        </w:trPr>
        <w:tc>
          <w:tcPr>
            <w:tcW w:w="2518" w:type="dxa"/>
            <w:tcBorders>
              <w:top w:val="single" w:sz="5" w:space="0" w:color="000000"/>
              <w:left w:val="single" w:sz="5" w:space="0" w:color="000000"/>
              <w:bottom w:val="single" w:sz="5" w:space="0" w:color="000000"/>
              <w:right w:val="single" w:sz="5" w:space="0" w:color="000000"/>
            </w:tcBorders>
          </w:tcPr>
          <w:p w14:paraId="50E7EBB8"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6C4AC3AA"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3</w:t>
            </w:r>
          </w:p>
        </w:tc>
        <w:tc>
          <w:tcPr>
            <w:tcW w:w="10477" w:type="dxa"/>
            <w:tcBorders>
              <w:top w:val="single" w:sz="5" w:space="0" w:color="000000"/>
              <w:left w:val="single" w:sz="5" w:space="0" w:color="000000"/>
              <w:bottom w:val="single" w:sz="5" w:space="0" w:color="000000"/>
              <w:right w:val="single" w:sz="5" w:space="0" w:color="000000"/>
            </w:tcBorders>
          </w:tcPr>
          <w:p w14:paraId="0B413816"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Specify the inclusion and exclusion criteria for the review.</w:t>
            </w:r>
          </w:p>
        </w:tc>
        <w:tc>
          <w:tcPr>
            <w:tcW w:w="1036" w:type="dxa"/>
            <w:tcBorders>
              <w:top w:val="single" w:sz="5" w:space="0" w:color="000000"/>
              <w:left w:val="single" w:sz="5" w:space="0" w:color="000000"/>
              <w:bottom w:val="single" w:sz="5" w:space="0" w:color="000000"/>
              <w:right w:val="single" w:sz="5" w:space="0" w:color="000000"/>
            </w:tcBorders>
          </w:tcPr>
          <w:p w14:paraId="60116A0C"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72083944" w14:textId="77777777" w:rsidTr="00784ED8">
        <w:trPr>
          <w:trHeight w:val="191"/>
        </w:trPr>
        <w:tc>
          <w:tcPr>
            <w:tcW w:w="2518" w:type="dxa"/>
            <w:tcBorders>
              <w:top w:val="single" w:sz="5" w:space="0" w:color="000000"/>
              <w:left w:val="single" w:sz="5" w:space="0" w:color="000000"/>
              <w:bottom w:val="single" w:sz="5" w:space="0" w:color="000000"/>
              <w:right w:val="single" w:sz="5" w:space="0" w:color="000000"/>
            </w:tcBorders>
          </w:tcPr>
          <w:p w14:paraId="7FC466F9"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2CAF633B"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4</w:t>
            </w:r>
          </w:p>
        </w:tc>
        <w:tc>
          <w:tcPr>
            <w:tcW w:w="10477" w:type="dxa"/>
            <w:tcBorders>
              <w:top w:val="single" w:sz="5" w:space="0" w:color="000000"/>
              <w:left w:val="single" w:sz="5" w:space="0" w:color="000000"/>
              <w:bottom w:val="single" w:sz="5" w:space="0" w:color="000000"/>
              <w:right w:val="single" w:sz="5" w:space="0" w:color="000000"/>
            </w:tcBorders>
          </w:tcPr>
          <w:p w14:paraId="5F7EA32D"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Specify the information sources (e.g. databases, registers) used to identify studies and the date when each was last searched.</w:t>
            </w:r>
          </w:p>
        </w:tc>
        <w:tc>
          <w:tcPr>
            <w:tcW w:w="1036" w:type="dxa"/>
            <w:tcBorders>
              <w:top w:val="single" w:sz="5" w:space="0" w:color="000000"/>
              <w:left w:val="single" w:sz="5" w:space="0" w:color="000000"/>
              <w:bottom w:val="single" w:sz="5" w:space="0" w:color="000000"/>
              <w:right w:val="single" w:sz="5" w:space="0" w:color="000000"/>
            </w:tcBorders>
          </w:tcPr>
          <w:p w14:paraId="1846DFE6"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2E17A661" w14:textId="77777777" w:rsidTr="00784ED8">
        <w:trPr>
          <w:trHeight w:val="48"/>
        </w:trPr>
        <w:tc>
          <w:tcPr>
            <w:tcW w:w="2518" w:type="dxa"/>
            <w:tcBorders>
              <w:top w:val="single" w:sz="5" w:space="0" w:color="000000"/>
              <w:left w:val="single" w:sz="5" w:space="0" w:color="000000"/>
              <w:bottom w:val="single" w:sz="5" w:space="0" w:color="000000"/>
              <w:right w:val="single" w:sz="5" w:space="0" w:color="000000"/>
            </w:tcBorders>
          </w:tcPr>
          <w:p w14:paraId="4089E72E"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Risk of bias</w:t>
            </w:r>
          </w:p>
        </w:tc>
        <w:tc>
          <w:tcPr>
            <w:tcW w:w="709" w:type="dxa"/>
            <w:tcBorders>
              <w:top w:val="single" w:sz="5" w:space="0" w:color="000000"/>
              <w:left w:val="single" w:sz="5" w:space="0" w:color="000000"/>
              <w:bottom w:val="single" w:sz="5" w:space="0" w:color="000000"/>
              <w:right w:val="single" w:sz="5" w:space="0" w:color="000000"/>
            </w:tcBorders>
          </w:tcPr>
          <w:p w14:paraId="0576A4C2"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5</w:t>
            </w:r>
          </w:p>
        </w:tc>
        <w:tc>
          <w:tcPr>
            <w:tcW w:w="10477" w:type="dxa"/>
            <w:tcBorders>
              <w:top w:val="single" w:sz="5" w:space="0" w:color="000000"/>
              <w:left w:val="single" w:sz="5" w:space="0" w:color="000000"/>
              <w:bottom w:val="single" w:sz="5" w:space="0" w:color="000000"/>
              <w:right w:val="single" w:sz="5" w:space="0" w:color="000000"/>
            </w:tcBorders>
          </w:tcPr>
          <w:p w14:paraId="339B602C"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Specify the methods used to assess risk of bias in the included studies.</w:t>
            </w:r>
          </w:p>
        </w:tc>
        <w:tc>
          <w:tcPr>
            <w:tcW w:w="1036" w:type="dxa"/>
            <w:tcBorders>
              <w:top w:val="single" w:sz="5" w:space="0" w:color="000000"/>
              <w:left w:val="single" w:sz="5" w:space="0" w:color="000000"/>
              <w:bottom w:val="single" w:sz="5" w:space="0" w:color="000000"/>
              <w:right w:val="single" w:sz="5" w:space="0" w:color="000000"/>
            </w:tcBorders>
          </w:tcPr>
          <w:p w14:paraId="6AC54C93"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6A86020A" w14:textId="77777777" w:rsidTr="00784ED8">
        <w:trPr>
          <w:trHeight w:val="48"/>
        </w:trPr>
        <w:tc>
          <w:tcPr>
            <w:tcW w:w="2518" w:type="dxa"/>
            <w:tcBorders>
              <w:top w:val="single" w:sz="5" w:space="0" w:color="000000"/>
              <w:left w:val="single" w:sz="5" w:space="0" w:color="000000"/>
              <w:bottom w:val="single" w:sz="5" w:space="0" w:color="000000"/>
              <w:right w:val="single" w:sz="5" w:space="0" w:color="000000"/>
            </w:tcBorders>
          </w:tcPr>
          <w:p w14:paraId="5C569E32"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1FFBE88"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6</w:t>
            </w:r>
          </w:p>
        </w:tc>
        <w:tc>
          <w:tcPr>
            <w:tcW w:w="10477" w:type="dxa"/>
            <w:tcBorders>
              <w:top w:val="single" w:sz="5" w:space="0" w:color="000000"/>
              <w:left w:val="single" w:sz="5" w:space="0" w:color="000000"/>
              <w:bottom w:val="single" w:sz="5" w:space="0" w:color="000000"/>
              <w:right w:val="single" w:sz="5" w:space="0" w:color="000000"/>
            </w:tcBorders>
          </w:tcPr>
          <w:p w14:paraId="4B3D1D21"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Specify the methods used to present and synthesise results.</w:t>
            </w:r>
          </w:p>
        </w:tc>
        <w:tc>
          <w:tcPr>
            <w:tcW w:w="1036" w:type="dxa"/>
            <w:tcBorders>
              <w:top w:val="single" w:sz="5" w:space="0" w:color="000000"/>
              <w:left w:val="single" w:sz="5" w:space="0" w:color="000000"/>
              <w:bottom w:val="single" w:sz="5" w:space="0" w:color="000000"/>
              <w:right w:val="single" w:sz="5" w:space="0" w:color="000000"/>
            </w:tcBorders>
          </w:tcPr>
          <w:p w14:paraId="02935DE6"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003A4DFA"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093066"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RESULTS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25927FB7" w14:textId="77777777" w:rsidR="00080ED5" w:rsidRPr="00080ED5" w:rsidRDefault="00080ED5" w:rsidP="00053121">
            <w:pPr>
              <w:pStyle w:val="Default"/>
              <w:jc w:val="center"/>
              <w:rPr>
                <w:rFonts w:ascii="Arial" w:hAnsi="Arial" w:cs="Arial"/>
                <w:color w:val="auto"/>
                <w:sz w:val="18"/>
                <w:szCs w:val="18"/>
              </w:rPr>
            </w:pPr>
          </w:p>
        </w:tc>
      </w:tr>
      <w:tr w:rsidR="00080ED5" w:rsidRPr="00080ED5" w14:paraId="5B85B439" w14:textId="77777777" w:rsidTr="00784ED8">
        <w:trPr>
          <w:trHeight w:val="103"/>
        </w:trPr>
        <w:tc>
          <w:tcPr>
            <w:tcW w:w="2518" w:type="dxa"/>
            <w:tcBorders>
              <w:top w:val="single" w:sz="5" w:space="0" w:color="000000"/>
              <w:left w:val="single" w:sz="5" w:space="0" w:color="000000"/>
              <w:bottom w:val="single" w:sz="5" w:space="0" w:color="000000"/>
              <w:right w:val="single" w:sz="5" w:space="0" w:color="000000"/>
            </w:tcBorders>
          </w:tcPr>
          <w:p w14:paraId="57CE0FAA"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173BCE2B"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7</w:t>
            </w:r>
          </w:p>
        </w:tc>
        <w:tc>
          <w:tcPr>
            <w:tcW w:w="10477" w:type="dxa"/>
            <w:tcBorders>
              <w:top w:val="single" w:sz="5" w:space="0" w:color="000000"/>
              <w:left w:val="single" w:sz="5" w:space="0" w:color="000000"/>
              <w:bottom w:val="single" w:sz="5" w:space="0" w:color="000000"/>
              <w:right w:val="single" w:sz="5" w:space="0" w:color="000000"/>
            </w:tcBorders>
          </w:tcPr>
          <w:p w14:paraId="6C610E93"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Give the total number of included studies and participants and summarise relevant characteristics of studies.</w:t>
            </w:r>
          </w:p>
        </w:tc>
        <w:tc>
          <w:tcPr>
            <w:tcW w:w="1036" w:type="dxa"/>
            <w:tcBorders>
              <w:top w:val="single" w:sz="5" w:space="0" w:color="000000"/>
              <w:left w:val="single" w:sz="5" w:space="0" w:color="000000"/>
              <w:bottom w:val="single" w:sz="5" w:space="0" w:color="000000"/>
              <w:right w:val="single" w:sz="5" w:space="0" w:color="000000"/>
            </w:tcBorders>
          </w:tcPr>
          <w:p w14:paraId="62791E21"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0599B0FE" w14:textId="77777777" w:rsidTr="00784ED8">
        <w:trPr>
          <w:trHeight w:val="48"/>
        </w:trPr>
        <w:tc>
          <w:tcPr>
            <w:tcW w:w="2518" w:type="dxa"/>
            <w:tcBorders>
              <w:top w:val="single" w:sz="5" w:space="0" w:color="000000"/>
              <w:left w:val="single" w:sz="5" w:space="0" w:color="000000"/>
              <w:bottom w:val="single" w:sz="5" w:space="0" w:color="000000"/>
              <w:right w:val="single" w:sz="5" w:space="0" w:color="000000"/>
            </w:tcBorders>
          </w:tcPr>
          <w:p w14:paraId="335FDF8D"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00FECD5"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8</w:t>
            </w:r>
          </w:p>
        </w:tc>
        <w:tc>
          <w:tcPr>
            <w:tcW w:w="10477" w:type="dxa"/>
            <w:tcBorders>
              <w:top w:val="single" w:sz="5" w:space="0" w:color="000000"/>
              <w:left w:val="single" w:sz="5" w:space="0" w:color="000000"/>
              <w:bottom w:val="single" w:sz="5" w:space="0" w:color="000000"/>
              <w:right w:val="single" w:sz="5" w:space="0" w:color="000000"/>
            </w:tcBorders>
          </w:tcPr>
          <w:p w14:paraId="7DFD5B3A" w14:textId="77777777" w:rsidR="00080ED5" w:rsidRPr="00080ED5" w:rsidRDefault="00080ED5" w:rsidP="00053121">
            <w:pPr>
              <w:pStyle w:val="Default"/>
              <w:spacing w:before="40" w:after="40"/>
              <w:rPr>
                <w:rFonts w:ascii="Arial" w:hAnsi="Arial" w:cs="Arial"/>
                <w:sz w:val="18"/>
                <w:szCs w:val="18"/>
              </w:rPr>
            </w:pPr>
            <w:r w:rsidRPr="00DC50D7">
              <w:rPr>
                <w:rFonts w:ascii="Arial" w:hAnsi="Arial" w:cs="Arial"/>
                <w:sz w:val="18"/>
                <w:szCs w:val="18"/>
              </w:rPr>
              <w:t>Present results for main outcomes</w:t>
            </w:r>
            <w:r w:rsidRPr="00080ED5">
              <w:rPr>
                <w:rFonts w:ascii="Arial" w:hAnsi="Arial" w:cs="Arial"/>
                <w:sz w:val="18"/>
                <w:szCs w:val="18"/>
              </w:rPr>
              <w:t>, preferably indicating the number of included studies and participants for each. If meta-analysis was done, report the summary estimate and confidence/credible interval. If comparing groups, indicate the direction of the effect (i.e. which group is favoured).</w:t>
            </w:r>
          </w:p>
        </w:tc>
        <w:tc>
          <w:tcPr>
            <w:tcW w:w="1036" w:type="dxa"/>
            <w:tcBorders>
              <w:top w:val="single" w:sz="5" w:space="0" w:color="000000"/>
              <w:left w:val="single" w:sz="5" w:space="0" w:color="000000"/>
              <w:bottom w:val="single" w:sz="5" w:space="0" w:color="000000"/>
              <w:right w:val="single" w:sz="5" w:space="0" w:color="000000"/>
            </w:tcBorders>
          </w:tcPr>
          <w:p w14:paraId="7BA1B495"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1F4EF348"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27B34C"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DISCUSSION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32165F33" w14:textId="77777777" w:rsidR="00080ED5" w:rsidRPr="00080ED5" w:rsidRDefault="00080ED5" w:rsidP="00053121">
            <w:pPr>
              <w:pStyle w:val="Default"/>
              <w:jc w:val="center"/>
              <w:rPr>
                <w:rFonts w:ascii="Arial" w:hAnsi="Arial" w:cs="Arial"/>
                <w:color w:val="auto"/>
                <w:sz w:val="18"/>
                <w:szCs w:val="18"/>
              </w:rPr>
            </w:pPr>
          </w:p>
        </w:tc>
      </w:tr>
      <w:tr w:rsidR="00080ED5" w:rsidRPr="00080ED5" w14:paraId="7F4C1E9D" w14:textId="77777777" w:rsidTr="00784ED8">
        <w:trPr>
          <w:trHeight w:val="48"/>
        </w:trPr>
        <w:tc>
          <w:tcPr>
            <w:tcW w:w="2518" w:type="dxa"/>
            <w:tcBorders>
              <w:top w:val="single" w:sz="4" w:space="0" w:color="auto"/>
              <w:left w:val="single" w:sz="4" w:space="0" w:color="auto"/>
              <w:bottom w:val="single" w:sz="4" w:space="0" w:color="auto"/>
              <w:right w:val="single" w:sz="4" w:space="0" w:color="auto"/>
            </w:tcBorders>
          </w:tcPr>
          <w:p w14:paraId="32D7DD22"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1E4B423C"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9</w:t>
            </w:r>
          </w:p>
        </w:tc>
        <w:tc>
          <w:tcPr>
            <w:tcW w:w="10477" w:type="dxa"/>
            <w:tcBorders>
              <w:top w:val="single" w:sz="5" w:space="0" w:color="000000"/>
              <w:left w:val="single" w:sz="5" w:space="0" w:color="000000"/>
              <w:bottom w:val="single" w:sz="5" w:space="0" w:color="000000"/>
              <w:right w:val="single" w:sz="5" w:space="0" w:color="000000"/>
            </w:tcBorders>
          </w:tcPr>
          <w:p w14:paraId="4838CC51"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 xml:space="preserve">Provide </w:t>
            </w:r>
            <w:proofErr w:type="gramStart"/>
            <w:r w:rsidRPr="00080ED5">
              <w:rPr>
                <w:rFonts w:ascii="Arial" w:hAnsi="Arial" w:cs="Arial"/>
                <w:sz w:val="18"/>
                <w:szCs w:val="18"/>
              </w:rPr>
              <w:t>a brief summary</w:t>
            </w:r>
            <w:proofErr w:type="gramEnd"/>
            <w:r w:rsidRPr="00080ED5">
              <w:rPr>
                <w:rFonts w:ascii="Arial" w:hAnsi="Arial" w:cs="Arial"/>
                <w:sz w:val="18"/>
                <w:szCs w:val="18"/>
              </w:rPr>
              <w:t xml:space="preserve"> of the limitations of the evidence included in the review (e.g. study risk of bias, inconsistency and imprecision).</w:t>
            </w:r>
          </w:p>
        </w:tc>
        <w:tc>
          <w:tcPr>
            <w:tcW w:w="1036" w:type="dxa"/>
            <w:tcBorders>
              <w:top w:val="single" w:sz="5" w:space="0" w:color="000000"/>
              <w:left w:val="single" w:sz="5" w:space="0" w:color="000000"/>
              <w:bottom w:val="single" w:sz="5" w:space="0" w:color="000000"/>
              <w:right w:val="single" w:sz="5" w:space="0" w:color="000000"/>
            </w:tcBorders>
          </w:tcPr>
          <w:p w14:paraId="46031512"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6DBE0770" w14:textId="77777777" w:rsidTr="00784ED8">
        <w:trPr>
          <w:trHeight w:val="48"/>
        </w:trPr>
        <w:tc>
          <w:tcPr>
            <w:tcW w:w="2518" w:type="dxa"/>
            <w:tcBorders>
              <w:top w:val="single" w:sz="4" w:space="0" w:color="auto"/>
              <w:left w:val="single" w:sz="4" w:space="0" w:color="auto"/>
              <w:bottom w:val="single" w:sz="4" w:space="0" w:color="auto"/>
              <w:right w:val="single" w:sz="4" w:space="0" w:color="auto"/>
            </w:tcBorders>
          </w:tcPr>
          <w:p w14:paraId="263F6D64"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Interpretation</w:t>
            </w:r>
          </w:p>
        </w:tc>
        <w:tc>
          <w:tcPr>
            <w:tcW w:w="709" w:type="dxa"/>
            <w:tcBorders>
              <w:top w:val="single" w:sz="5" w:space="0" w:color="000000"/>
              <w:left w:val="single" w:sz="4" w:space="0" w:color="auto"/>
              <w:bottom w:val="single" w:sz="5" w:space="0" w:color="000000"/>
              <w:right w:val="single" w:sz="5" w:space="0" w:color="000000"/>
            </w:tcBorders>
          </w:tcPr>
          <w:p w14:paraId="6A544EA5"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10</w:t>
            </w:r>
          </w:p>
        </w:tc>
        <w:tc>
          <w:tcPr>
            <w:tcW w:w="10477" w:type="dxa"/>
            <w:tcBorders>
              <w:top w:val="single" w:sz="5" w:space="0" w:color="000000"/>
              <w:left w:val="single" w:sz="5" w:space="0" w:color="000000"/>
              <w:bottom w:val="single" w:sz="5" w:space="0" w:color="000000"/>
              <w:right w:val="single" w:sz="5" w:space="0" w:color="000000"/>
            </w:tcBorders>
          </w:tcPr>
          <w:p w14:paraId="3F5A0E6C"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Provide a general interpretation of the results and important implications.</w:t>
            </w:r>
          </w:p>
        </w:tc>
        <w:tc>
          <w:tcPr>
            <w:tcW w:w="1036" w:type="dxa"/>
            <w:tcBorders>
              <w:top w:val="single" w:sz="5" w:space="0" w:color="000000"/>
              <w:left w:val="single" w:sz="5" w:space="0" w:color="000000"/>
              <w:bottom w:val="single" w:sz="5" w:space="0" w:color="000000"/>
              <w:right w:val="single" w:sz="5" w:space="0" w:color="000000"/>
            </w:tcBorders>
          </w:tcPr>
          <w:p w14:paraId="7CE81016"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611DC410" w14:textId="77777777" w:rsidTr="00010639">
        <w:trPr>
          <w:trHeight w:val="24"/>
        </w:trPr>
        <w:tc>
          <w:tcPr>
            <w:tcW w:w="137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E303FCF" w14:textId="77777777" w:rsidR="00080ED5" w:rsidRPr="00080ED5" w:rsidRDefault="00080ED5" w:rsidP="00053121">
            <w:pPr>
              <w:pStyle w:val="Default"/>
              <w:rPr>
                <w:rFonts w:ascii="Arial" w:hAnsi="Arial" w:cs="Arial"/>
                <w:sz w:val="18"/>
                <w:szCs w:val="18"/>
              </w:rPr>
            </w:pPr>
            <w:r w:rsidRPr="00080ED5">
              <w:rPr>
                <w:rFonts w:ascii="Arial" w:hAnsi="Arial" w:cs="Arial"/>
                <w:b/>
                <w:bCs/>
                <w:sz w:val="18"/>
                <w:szCs w:val="18"/>
              </w:rPr>
              <w:t xml:space="preserve">OTHER </w:t>
            </w:r>
          </w:p>
        </w:tc>
        <w:tc>
          <w:tcPr>
            <w:tcW w:w="1036" w:type="dxa"/>
            <w:tcBorders>
              <w:top w:val="double" w:sz="5" w:space="0" w:color="000000"/>
              <w:left w:val="single" w:sz="5" w:space="0" w:color="000000"/>
              <w:bottom w:val="single" w:sz="5" w:space="0" w:color="000000"/>
              <w:right w:val="single" w:sz="5" w:space="0" w:color="000000"/>
            </w:tcBorders>
            <w:shd w:val="clear" w:color="auto" w:fill="FFFFCC"/>
          </w:tcPr>
          <w:p w14:paraId="0C0CC63D" w14:textId="77777777" w:rsidR="00080ED5" w:rsidRPr="00080ED5" w:rsidRDefault="00080ED5" w:rsidP="00053121">
            <w:pPr>
              <w:pStyle w:val="Default"/>
              <w:jc w:val="center"/>
              <w:rPr>
                <w:rFonts w:ascii="Arial" w:hAnsi="Arial" w:cs="Arial"/>
                <w:color w:val="auto"/>
                <w:sz w:val="18"/>
                <w:szCs w:val="18"/>
              </w:rPr>
            </w:pPr>
          </w:p>
        </w:tc>
      </w:tr>
      <w:tr w:rsidR="00080ED5" w:rsidRPr="00080ED5" w14:paraId="6A7623DF" w14:textId="77777777" w:rsidTr="00784ED8">
        <w:trPr>
          <w:trHeight w:val="48"/>
        </w:trPr>
        <w:tc>
          <w:tcPr>
            <w:tcW w:w="2518" w:type="dxa"/>
            <w:tcBorders>
              <w:top w:val="single" w:sz="5" w:space="0" w:color="000000"/>
              <w:left w:val="single" w:sz="5" w:space="0" w:color="000000"/>
              <w:bottom w:val="single" w:sz="5" w:space="0" w:color="000000"/>
              <w:right w:val="single" w:sz="5" w:space="0" w:color="000000"/>
            </w:tcBorders>
          </w:tcPr>
          <w:p w14:paraId="4DF7729A"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Funding</w:t>
            </w:r>
          </w:p>
        </w:tc>
        <w:tc>
          <w:tcPr>
            <w:tcW w:w="709" w:type="dxa"/>
            <w:tcBorders>
              <w:top w:val="single" w:sz="5" w:space="0" w:color="000000"/>
              <w:left w:val="single" w:sz="5" w:space="0" w:color="000000"/>
              <w:bottom w:val="single" w:sz="5" w:space="0" w:color="000000"/>
              <w:right w:val="single" w:sz="5" w:space="0" w:color="000000"/>
            </w:tcBorders>
          </w:tcPr>
          <w:p w14:paraId="28F46127"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11</w:t>
            </w:r>
          </w:p>
        </w:tc>
        <w:tc>
          <w:tcPr>
            <w:tcW w:w="10477" w:type="dxa"/>
            <w:tcBorders>
              <w:top w:val="single" w:sz="5" w:space="0" w:color="000000"/>
              <w:left w:val="single" w:sz="5" w:space="0" w:color="000000"/>
              <w:bottom w:val="single" w:sz="5" w:space="0" w:color="000000"/>
              <w:right w:val="single" w:sz="5" w:space="0" w:color="000000"/>
            </w:tcBorders>
          </w:tcPr>
          <w:p w14:paraId="423FDB87"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Specify the primary source of funding for the review.</w:t>
            </w:r>
          </w:p>
        </w:tc>
        <w:tc>
          <w:tcPr>
            <w:tcW w:w="1036" w:type="dxa"/>
            <w:tcBorders>
              <w:top w:val="single" w:sz="5" w:space="0" w:color="000000"/>
              <w:left w:val="single" w:sz="5" w:space="0" w:color="000000"/>
              <w:bottom w:val="single" w:sz="5" w:space="0" w:color="000000"/>
              <w:right w:val="single" w:sz="5" w:space="0" w:color="000000"/>
            </w:tcBorders>
          </w:tcPr>
          <w:p w14:paraId="26D59306"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r w:rsidR="00080ED5" w:rsidRPr="00080ED5" w14:paraId="1B04C691" w14:textId="77777777" w:rsidTr="00784ED8">
        <w:trPr>
          <w:trHeight w:val="219"/>
        </w:trPr>
        <w:tc>
          <w:tcPr>
            <w:tcW w:w="2518" w:type="dxa"/>
            <w:tcBorders>
              <w:top w:val="single" w:sz="5" w:space="0" w:color="000000"/>
              <w:left w:val="single" w:sz="5" w:space="0" w:color="000000"/>
              <w:bottom w:val="double" w:sz="5" w:space="0" w:color="000000"/>
              <w:right w:val="single" w:sz="5" w:space="0" w:color="000000"/>
            </w:tcBorders>
          </w:tcPr>
          <w:p w14:paraId="514B01EB"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Registration</w:t>
            </w:r>
          </w:p>
        </w:tc>
        <w:tc>
          <w:tcPr>
            <w:tcW w:w="709" w:type="dxa"/>
            <w:tcBorders>
              <w:top w:val="single" w:sz="5" w:space="0" w:color="000000"/>
              <w:left w:val="single" w:sz="5" w:space="0" w:color="000000"/>
              <w:bottom w:val="double" w:sz="5" w:space="0" w:color="000000"/>
              <w:right w:val="single" w:sz="5" w:space="0" w:color="000000"/>
            </w:tcBorders>
          </w:tcPr>
          <w:p w14:paraId="45958164" w14:textId="77777777" w:rsidR="00080ED5" w:rsidRPr="00080ED5" w:rsidRDefault="00080ED5" w:rsidP="00053121">
            <w:pPr>
              <w:pStyle w:val="Default"/>
              <w:spacing w:before="40" w:after="40"/>
              <w:jc w:val="right"/>
              <w:rPr>
                <w:rFonts w:ascii="Arial" w:hAnsi="Arial" w:cs="Arial"/>
                <w:sz w:val="18"/>
                <w:szCs w:val="18"/>
              </w:rPr>
            </w:pPr>
            <w:r w:rsidRPr="00080ED5">
              <w:rPr>
                <w:rFonts w:ascii="Arial" w:hAnsi="Arial" w:cs="Arial"/>
                <w:sz w:val="18"/>
                <w:szCs w:val="18"/>
              </w:rPr>
              <w:t>12</w:t>
            </w:r>
          </w:p>
        </w:tc>
        <w:tc>
          <w:tcPr>
            <w:tcW w:w="10477" w:type="dxa"/>
            <w:tcBorders>
              <w:top w:val="single" w:sz="5" w:space="0" w:color="000000"/>
              <w:left w:val="single" w:sz="5" w:space="0" w:color="000000"/>
              <w:bottom w:val="double" w:sz="5" w:space="0" w:color="000000"/>
              <w:right w:val="single" w:sz="5" w:space="0" w:color="000000"/>
            </w:tcBorders>
          </w:tcPr>
          <w:p w14:paraId="1391BE2F" w14:textId="77777777" w:rsidR="00080ED5" w:rsidRPr="00080ED5" w:rsidRDefault="00080ED5" w:rsidP="00053121">
            <w:pPr>
              <w:pStyle w:val="Default"/>
              <w:spacing w:before="40" w:after="40"/>
              <w:rPr>
                <w:rFonts w:ascii="Arial" w:hAnsi="Arial" w:cs="Arial"/>
                <w:sz w:val="18"/>
                <w:szCs w:val="18"/>
              </w:rPr>
            </w:pPr>
            <w:r w:rsidRPr="00080ED5">
              <w:rPr>
                <w:rFonts w:ascii="Arial" w:hAnsi="Arial" w:cs="Arial"/>
                <w:sz w:val="18"/>
                <w:szCs w:val="18"/>
              </w:rPr>
              <w:t>Provide the register name and registration number.</w:t>
            </w:r>
          </w:p>
        </w:tc>
        <w:tc>
          <w:tcPr>
            <w:tcW w:w="1036" w:type="dxa"/>
            <w:tcBorders>
              <w:top w:val="single" w:sz="5" w:space="0" w:color="000000"/>
              <w:left w:val="single" w:sz="5" w:space="0" w:color="000000"/>
              <w:bottom w:val="double" w:sz="5" w:space="0" w:color="000000"/>
              <w:right w:val="single" w:sz="5" w:space="0" w:color="000000"/>
            </w:tcBorders>
          </w:tcPr>
          <w:p w14:paraId="5939D748" w14:textId="77777777" w:rsidR="00080ED5" w:rsidRPr="00080ED5" w:rsidRDefault="00080ED5" w:rsidP="00053121">
            <w:pPr>
              <w:pStyle w:val="Default"/>
              <w:spacing w:before="40" w:after="40"/>
              <w:rPr>
                <w:rFonts w:ascii="Arial" w:hAnsi="Arial" w:cs="Arial"/>
                <w:color w:val="auto"/>
                <w:sz w:val="18"/>
                <w:szCs w:val="18"/>
              </w:rPr>
            </w:pPr>
            <w:r w:rsidRPr="00080ED5">
              <w:rPr>
                <w:rFonts w:ascii="Arial" w:hAnsi="Arial" w:cs="Arial"/>
                <w:color w:val="auto"/>
                <w:sz w:val="18"/>
                <w:szCs w:val="18"/>
              </w:rPr>
              <w:t>Yes</w:t>
            </w:r>
          </w:p>
        </w:tc>
      </w:tr>
    </w:tbl>
    <w:p w14:paraId="7BAAA9DD" w14:textId="77777777" w:rsidR="00312339" w:rsidRDefault="00312339"/>
    <w:p w14:paraId="003DB3A0" w14:textId="77777777" w:rsidR="006A5EB9" w:rsidRPr="006A5EB9" w:rsidRDefault="006A5EB9" w:rsidP="006A5EB9">
      <w:pPr>
        <w:pStyle w:val="Default"/>
        <w:spacing w:line="183" w:lineRule="atLeast"/>
        <w:rPr>
          <w:rFonts w:asciiTheme="minorHAnsi" w:hAnsiTheme="minorHAnsi" w:cs="Arial"/>
          <w:color w:val="auto"/>
          <w:sz w:val="22"/>
          <w:szCs w:val="22"/>
          <w:lang w:val="da-DK"/>
        </w:rPr>
      </w:pPr>
      <w:r w:rsidRPr="006A5EB9">
        <w:rPr>
          <w:rFonts w:asciiTheme="minorHAnsi" w:hAnsiTheme="minorHAnsi" w:cs="Arial"/>
          <w:i/>
          <w:iCs/>
          <w:color w:val="auto"/>
          <w:sz w:val="22"/>
          <w:szCs w:val="22"/>
        </w:rPr>
        <w:t xml:space="preserve">From: </w:t>
      </w:r>
      <w:r w:rsidRPr="006A5EB9">
        <w:rPr>
          <w:rFonts w:asciiTheme="minorHAnsi" w:hAnsiTheme="minorHAnsi" w:cs="Arial"/>
          <w:color w:val="auto"/>
          <w:sz w:val="22"/>
          <w:szCs w:val="22"/>
        </w:rPr>
        <w:t xml:space="preserve"> Page MJ, McKenzie JE, Bossuyt PM, </w:t>
      </w:r>
      <w:proofErr w:type="spellStart"/>
      <w:r w:rsidRPr="006A5EB9">
        <w:rPr>
          <w:rFonts w:asciiTheme="minorHAnsi" w:hAnsiTheme="minorHAnsi" w:cs="Arial"/>
          <w:color w:val="auto"/>
          <w:sz w:val="22"/>
          <w:szCs w:val="22"/>
        </w:rPr>
        <w:t>Boutron</w:t>
      </w:r>
      <w:proofErr w:type="spellEnd"/>
      <w:r w:rsidRPr="006A5EB9">
        <w:rPr>
          <w:rFonts w:asciiTheme="minorHAnsi" w:hAnsiTheme="minorHAnsi" w:cs="Arial"/>
          <w:color w:val="auto"/>
          <w:sz w:val="22"/>
          <w:szCs w:val="22"/>
        </w:rPr>
        <w:t xml:space="preserve"> I, Hoffmann TC, Mulrow CD, et al. The PRISMA 2020 statement: an updated guideline for reporting systematic reviews. BMJ 2021;372:n71. </w:t>
      </w:r>
      <w:proofErr w:type="spellStart"/>
      <w:r w:rsidRPr="006A5EB9">
        <w:rPr>
          <w:rFonts w:asciiTheme="minorHAnsi" w:hAnsiTheme="minorHAnsi" w:cs="Arial"/>
          <w:color w:val="auto"/>
          <w:sz w:val="22"/>
          <w:szCs w:val="22"/>
        </w:rPr>
        <w:t>doi</w:t>
      </w:r>
      <w:proofErr w:type="spellEnd"/>
      <w:r w:rsidRPr="006A5EB9">
        <w:rPr>
          <w:rFonts w:asciiTheme="minorHAnsi" w:hAnsiTheme="minorHAnsi" w:cs="Arial"/>
          <w:color w:val="auto"/>
          <w:sz w:val="22"/>
          <w:szCs w:val="22"/>
        </w:rPr>
        <w:t xml:space="preserve">: 10.1136/bmj.n71. This work is licensed under CC BY 4.0. To view a copy of this license, visit </w:t>
      </w:r>
      <w:hyperlink r:id="rId9" w:history="1">
        <w:r w:rsidRPr="006A5EB9">
          <w:rPr>
            <w:rStyle w:val="Hyperlink"/>
            <w:rFonts w:asciiTheme="minorHAnsi" w:eastAsiaTheme="majorEastAsia" w:hAnsiTheme="minorHAnsi" w:cs="Arial"/>
            <w:sz w:val="22"/>
            <w:szCs w:val="22"/>
          </w:rPr>
          <w:t>https://creativecommons.org/licenses/by/4.0/</w:t>
        </w:r>
      </w:hyperlink>
      <w:r w:rsidRPr="006A5EB9">
        <w:rPr>
          <w:rFonts w:asciiTheme="minorHAnsi" w:hAnsiTheme="minorHAnsi" w:cs="Arial"/>
          <w:color w:val="auto"/>
          <w:sz w:val="22"/>
          <w:szCs w:val="22"/>
        </w:rPr>
        <w:t xml:space="preserve"> </w:t>
      </w:r>
    </w:p>
    <w:p w14:paraId="4D20D950" w14:textId="77777777" w:rsidR="006A5EB9" w:rsidRPr="006A5EB9" w:rsidRDefault="006A5EB9">
      <w:pPr>
        <w:rPr>
          <w:lang w:val="da-DK"/>
        </w:rPr>
      </w:pPr>
    </w:p>
    <w:p w14:paraId="78A003CE" w14:textId="6A78DC8F" w:rsidR="00312339" w:rsidRDefault="00312339"/>
    <w:sectPr w:rsidR="00312339" w:rsidSect="00752772">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283"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3BF8" w14:textId="77777777" w:rsidR="00F833F1" w:rsidRDefault="00F833F1">
      <w:pPr>
        <w:spacing w:after="0" w:line="240" w:lineRule="auto"/>
      </w:pPr>
      <w:r>
        <w:separator/>
      </w:r>
    </w:p>
  </w:endnote>
  <w:endnote w:type="continuationSeparator" w:id="0">
    <w:p w14:paraId="6454A2A0" w14:textId="77777777" w:rsidR="00F833F1" w:rsidRDefault="00F83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A7F9BE4-0423-47C0-A5BD-080EE58A14DF}"/>
    <w:embedBold r:id="rId2" w:fontKey="{737A137A-C256-4D67-AB5B-1168E03B786A}"/>
    <w:embedItalic r:id="rId3" w:fontKey="{6AACE03B-4524-4C39-A0F5-A3C876C33287}"/>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4" w:fontKey="{F420C103-7286-4A5B-B130-DA4FE36C51A8}"/>
  </w:font>
  <w:font w:name="Aptos Display">
    <w:charset w:val="00"/>
    <w:family w:val="swiss"/>
    <w:pitch w:val="variable"/>
    <w:sig w:usb0="20000287" w:usb1="00000003" w:usb2="00000000" w:usb3="00000000" w:csb0="0000019F" w:csb1="00000000"/>
    <w:embedRegular r:id="rId5" w:fontKey="{DC07E480-F539-4C14-BED2-7FCAC4A172D5}"/>
  </w:font>
  <w:font w:name="Calibri">
    <w:panose1 w:val="020F0502020204030204"/>
    <w:charset w:val="00"/>
    <w:family w:val="swiss"/>
    <w:pitch w:val="variable"/>
    <w:sig w:usb0="E4002EFF" w:usb1="C200247B" w:usb2="00000009" w:usb3="00000000" w:csb0="000001FF" w:csb1="00000000"/>
    <w:embedRegular r:id="rId6" w:fontKey="{8C180079-361A-47EF-9817-03D33B31574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1"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2" w14:textId="42237820" w:rsidR="00604482" w:rsidRDefault="00BF0A2D">
    <w:pPr>
      <w:pBdr>
        <w:top w:val="nil"/>
        <w:left w:val="nil"/>
        <w:bottom w:val="nil"/>
        <w:right w:val="nil"/>
        <w:between w:val="nil"/>
      </w:pBdr>
      <w:tabs>
        <w:tab w:val="center" w:pos="4513"/>
        <w:tab w:val="right" w:pos="9026"/>
      </w:tabs>
      <w:spacing w:after="0" w:line="240" w:lineRule="auto"/>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753747">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753747">
      <w:rPr>
        <w:b/>
        <w:bCs/>
        <w:noProof/>
        <w:color w:val="000000"/>
        <w:sz w:val="20"/>
        <w:szCs w:val="20"/>
      </w:rPr>
      <w:t>2</w:t>
    </w:r>
    <w:r>
      <w:rPr>
        <w:b/>
        <w:bCs/>
        <w:color w:val="000000"/>
        <w:sz w:val="20"/>
        <w:szCs w:val="20"/>
      </w:rPr>
      <w:fldChar w:fldCharType="end"/>
    </w:r>
  </w:p>
  <w:p w14:paraId="67CDF053" w14:textId="50CF4912" w:rsidR="00604482" w:rsidRDefault="00D97870">
    <w:p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 xml:space="preserve">Arts </w:t>
    </w:r>
    <w:r w:rsidR="00BF0A2D">
      <w:rPr>
        <w:color w:val="000000"/>
        <w:sz w:val="20"/>
        <w:szCs w:val="20"/>
      </w:rPr>
      <w:t xml:space="preserve">Economic Impact </w:t>
    </w:r>
    <w:r>
      <w:rPr>
        <w:color w:val="000000"/>
        <w:sz w:val="20"/>
        <w:szCs w:val="20"/>
      </w:rPr>
      <w:t xml:space="preserve">Systematic Review </w:t>
    </w:r>
    <w:r w:rsidR="00974B27">
      <w:rPr>
        <w:color w:val="000000"/>
        <w:sz w:val="20"/>
        <w:szCs w:val="20"/>
      </w:rPr>
      <w:t xml:space="preserve">Supplementary File </w:t>
    </w:r>
    <w:r>
      <w:rPr>
        <w:color w:val="000000"/>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5"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FEE3" w14:textId="77777777" w:rsidR="00F833F1" w:rsidRDefault="00F833F1">
      <w:pPr>
        <w:spacing w:after="0" w:line="240" w:lineRule="auto"/>
      </w:pPr>
      <w:r>
        <w:separator/>
      </w:r>
    </w:p>
  </w:footnote>
  <w:footnote w:type="continuationSeparator" w:id="0">
    <w:p w14:paraId="7D3F04EF" w14:textId="77777777" w:rsidR="00F833F1" w:rsidRDefault="00F83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4F"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0"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4"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482"/>
    <w:rsid w:val="00000CB6"/>
    <w:rsid w:val="000010E8"/>
    <w:rsid w:val="00002547"/>
    <w:rsid w:val="00003B6F"/>
    <w:rsid w:val="0000419A"/>
    <w:rsid w:val="0000747F"/>
    <w:rsid w:val="00007E95"/>
    <w:rsid w:val="00010639"/>
    <w:rsid w:val="00010B0C"/>
    <w:rsid w:val="0001172A"/>
    <w:rsid w:val="00011D96"/>
    <w:rsid w:val="0001661C"/>
    <w:rsid w:val="000174B8"/>
    <w:rsid w:val="00020B39"/>
    <w:rsid w:val="000216A6"/>
    <w:rsid w:val="00022897"/>
    <w:rsid w:val="000332E7"/>
    <w:rsid w:val="000415D5"/>
    <w:rsid w:val="0004209B"/>
    <w:rsid w:val="0004249B"/>
    <w:rsid w:val="00042CD9"/>
    <w:rsid w:val="00043360"/>
    <w:rsid w:val="00043614"/>
    <w:rsid w:val="00045793"/>
    <w:rsid w:val="00046895"/>
    <w:rsid w:val="00047B83"/>
    <w:rsid w:val="00050772"/>
    <w:rsid w:val="000520BF"/>
    <w:rsid w:val="00053F28"/>
    <w:rsid w:val="0005452B"/>
    <w:rsid w:val="0005459C"/>
    <w:rsid w:val="000576D2"/>
    <w:rsid w:val="000605BA"/>
    <w:rsid w:val="00060691"/>
    <w:rsid w:val="00062D5B"/>
    <w:rsid w:val="00063303"/>
    <w:rsid w:val="000633A5"/>
    <w:rsid w:val="00063ED1"/>
    <w:rsid w:val="00064970"/>
    <w:rsid w:val="000741E8"/>
    <w:rsid w:val="00077E3C"/>
    <w:rsid w:val="00080ED5"/>
    <w:rsid w:val="00083579"/>
    <w:rsid w:val="0008616D"/>
    <w:rsid w:val="00086A84"/>
    <w:rsid w:val="00086F0F"/>
    <w:rsid w:val="000870B7"/>
    <w:rsid w:val="0008797E"/>
    <w:rsid w:val="00087DC3"/>
    <w:rsid w:val="00091B7C"/>
    <w:rsid w:val="00092E7A"/>
    <w:rsid w:val="000A26EB"/>
    <w:rsid w:val="000A71A1"/>
    <w:rsid w:val="000A7C37"/>
    <w:rsid w:val="000B114F"/>
    <w:rsid w:val="000B2F3C"/>
    <w:rsid w:val="000B7D8A"/>
    <w:rsid w:val="000C26E1"/>
    <w:rsid w:val="000C31C3"/>
    <w:rsid w:val="000C3F08"/>
    <w:rsid w:val="000C7C7A"/>
    <w:rsid w:val="000C7C7B"/>
    <w:rsid w:val="000D1B3F"/>
    <w:rsid w:val="000D21CF"/>
    <w:rsid w:val="000D42C7"/>
    <w:rsid w:val="000D4FE4"/>
    <w:rsid w:val="000D5292"/>
    <w:rsid w:val="000E1AC7"/>
    <w:rsid w:val="000E52E2"/>
    <w:rsid w:val="000E649E"/>
    <w:rsid w:val="000F04C6"/>
    <w:rsid w:val="000F0E58"/>
    <w:rsid w:val="000F2DAE"/>
    <w:rsid w:val="000F4155"/>
    <w:rsid w:val="000F4291"/>
    <w:rsid w:val="001009CA"/>
    <w:rsid w:val="00100FD7"/>
    <w:rsid w:val="0010204E"/>
    <w:rsid w:val="001044E4"/>
    <w:rsid w:val="00105584"/>
    <w:rsid w:val="001056B7"/>
    <w:rsid w:val="00105FC0"/>
    <w:rsid w:val="00106B52"/>
    <w:rsid w:val="00111181"/>
    <w:rsid w:val="0011216A"/>
    <w:rsid w:val="00116BDB"/>
    <w:rsid w:val="00116E25"/>
    <w:rsid w:val="00117E7A"/>
    <w:rsid w:val="00122EAF"/>
    <w:rsid w:val="00123398"/>
    <w:rsid w:val="00125EF5"/>
    <w:rsid w:val="00126E33"/>
    <w:rsid w:val="00135AD0"/>
    <w:rsid w:val="001376B1"/>
    <w:rsid w:val="0014018D"/>
    <w:rsid w:val="00142555"/>
    <w:rsid w:val="00143958"/>
    <w:rsid w:val="001447B1"/>
    <w:rsid w:val="0014609B"/>
    <w:rsid w:val="00151246"/>
    <w:rsid w:val="00151545"/>
    <w:rsid w:val="00152BA5"/>
    <w:rsid w:val="0015334A"/>
    <w:rsid w:val="001538E9"/>
    <w:rsid w:val="00155B1F"/>
    <w:rsid w:val="0016067B"/>
    <w:rsid w:val="0016209F"/>
    <w:rsid w:val="001624E9"/>
    <w:rsid w:val="00162DDC"/>
    <w:rsid w:val="001633EF"/>
    <w:rsid w:val="00164E3B"/>
    <w:rsid w:val="00167E85"/>
    <w:rsid w:val="0017074D"/>
    <w:rsid w:val="00171007"/>
    <w:rsid w:val="00172358"/>
    <w:rsid w:val="00173044"/>
    <w:rsid w:val="00180142"/>
    <w:rsid w:val="00182B55"/>
    <w:rsid w:val="00182F91"/>
    <w:rsid w:val="00187924"/>
    <w:rsid w:val="00193FE2"/>
    <w:rsid w:val="001B0E4C"/>
    <w:rsid w:val="001B1152"/>
    <w:rsid w:val="001B1E71"/>
    <w:rsid w:val="001B23A1"/>
    <w:rsid w:val="001B2D25"/>
    <w:rsid w:val="001B36F4"/>
    <w:rsid w:val="001B3C0B"/>
    <w:rsid w:val="001B418F"/>
    <w:rsid w:val="001B504C"/>
    <w:rsid w:val="001B545E"/>
    <w:rsid w:val="001B5EF6"/>
    <w:rsid w:val="001B63CA"/>
    <w:rsid w:val="001B6643"/>
    <w:rsid w:val="001B713F"/>
    <w:rsid w:val="001C1737"/>
    <w:rsid w:val="001C2D45"/>
    <w:rsid w:val="001C599B"/>
    <w:rsid w:val="001C5E9F"/>
    <w:rsid w:val="001C6FD0"/>
    <w:rsid w:val="001C71C0"/>
    <w:rsid w:val="001C79CA"/>
    <w:rsid w:val="001C7D48"/>
    <w:rsid w:val="001C7FD2"/>
    <w:rsid w:val="001D09C7"/>
    <w:rsid w:val="001D13B5"/>
    <w:rsid w:val="001D5541"/>
    <w:rsid w:val="001E07C3"/>
    <w:rsid w:val="001E11FA"/>
    <w:rsid w:val="001E12D8"/>
    <w:rsid w:val="001F5480"/>
    <w:rsid w:val="001F6C68"/>
    <w:rsid w:val="001F7627"/>
    <w:rsid w:val="00201EEC"/>
    <w:rsid w:val="0020451D"/>
    <w:rsid w:val="002062C1"/>
    <w:rsid w:val="0020683E"/>
    <w:rsid w:val="0020794A"/>
    <w:rsid w:val="00207DC6"/>
    <w:rsid w:val="00212424"/>
    <w:rsid w:val="00212A2C"/>
    <w:rsid w:val="00214521"/>
    <w:rsid w:val="00215BBF"/>
    <w:rsid w:val="002208CF"/>
    <w:rsid w:val="00220DFA"/>
    <w:rsid w:val="00226112"/>
    <w:rsid w:val="00226914"/>
    <w:rsid w:val="00230BEC"/>
    <w:rsid w:val="00231BE1"/>
    <w:rsid w:val="00236CCB"/>
    <w:rsid w:val="00237E64"/>
    <w:rsid w:val="0024380F"/>
    <w:rsid w:val="002455F2"/>
    <w:rsid w:val="0024599A"/>
    <w:rsid w:val="00246091"/>
    <w:rsid w:val="00250434"/>
    <w:rsid w:val="002512C4"/>
    <w:rsid w:val="00251B62"/>
    <w:rsid w:val="00252311"/>
    <w:rsid w:val="00253866"/>
    <w:rsid w:val="002547C8"/>
    <w:rsid w:val="002579E0"/>
    <w:rsid w:val="00271AFF"/>
    <w:rsid w:val="00273FDB"/>
    <w:rsid w:val="00274DC5"/>
    <w:rsid w:val="00275472"/>
    <w:rsid w:val="002806AD"/>
    <w:rsid w:val="00281EFD"/>
    <w:rsid w:val="00281FB5"/>
    <w:rsid w:val="00284E5C"/>
    <w:rsid w:val="0028632D"/>
    <w:rsid w:val="00291788"/>
    <w:rsid w:val="002917C5"/>
    <w:rsid w:val="00293B95"/>
    <w:rsid w:val="00293F8A"/>
    <w:rsid w:val="00295064"/>
    <w:rsid w:val="00295D95"/>
    <w:rsid w:val="00296BB5"/>
    <w:rsid w:val="00297491"/>
    <w:rsid w:val="002A0807"/>
    <w:rsid w:val="002B04B9"/>
    <w:rsid w:val="002B3F1F"/>
    <w:rsid w:val="002C0DBD"/>
    <w:rsid w:val="002C3FC3"/>
    <w:rsid w:val="002C5CDB"/>
    <w:rsid w:val="002C79EB"/>
    <w:rsid w:val="002D0E59"/>
    <w:rsid w:val="002D5880"/>
    <w:rsid w:val="002D5ECE"/>
    <w:rsid w:val="002E094A"/>
    <w:rsid w:val="002E16E3"/>
    <w:rsid w:val="002E3203"/>
    <w:rsid w:val="002E3B7D"/>
    <w:rsid w:val="002F0FC3"/>
    <w:rsid w:val="002F2A0B"/>
    <w:rsid w:val="002F2DBC"/>
    <w:rsid w:val="002F456B"/>
    <w:rsid w:val="002F485F"/>
    <w:rsid w:val="002F4CC8"/>
    <w:rsid w:val="002F6373"/>
    <w:rsid w:val="002F6C10"/>
    <w:rsid w:val="002F7FF4"/>
    <w:rsid w:val="003021D4"/>
    <w:rsid w:val="003047F7"/>
    <w:rsid w:val="00305046"/>
    <w:rsid w:val="003065D2"/>
    <w:rsid w:val="0031088E"/>
    <w:rsid w:val="00312339"/>
    <w:rsid w:val="00312D75"/>
    <w:rsid w:val="00313548"/>
    <w:rsid w:val="00316427"/>
    <w:rsid w:val="00321BD9"/>
    <w:rsid w:val="003225DA"/>
    <w:rsid w:val="00323FAC"/>
    <w:rsid w:val="00324043"/>
    <w:rsid w:val="00333258"/>
    <w:rsid w:val="00333B18"/>
    <w:rsid w:val="00337EB5"/>
    <w:rsid w:val="00340C34"/>
    <w:rsid w:val="00340C38"/>
    <w:rsid w:val="00341BE9"/>
    <w:rsid w:val="003502FE"/>
    <w:rsid w:val="00352F80"/>
    <w:rsid w:val="00353667"/>
    <w:rsid w:val="00356E9E"/>
    <w:rsid w:val="00357C3D"/>
    <w:rsid w:val="00361A47"/>
    <w:rsid w:val="003644FC"/>
    <w:rsid w:val="00364963"/>
    <w:rsid w:val="00365903"/>
    <w:rsid w:val="003713BB"/>
    <w:rsid w:val="0037240B"/>
    <w:rsid w:val="00375508"/>
    <w:rsid w:val="00375F67"/>
    <w:rsid w:val="00377AD1"/>
    <w:rsid w:val="00380731"/>
    <w:rsid w:val="00380EFF"/>
    <w:rsid w:val="00383C39"/>
    <w:rsid w:val="0038690E"/>
    <w:rsid w:val="00394218"/>
    <w:rsid w:val="0039727E"/>
    <w:rsid w:val="00397EC3"/>
    <w:rsid w:val="003A1AC1"/>
    <w:rsid w:val="003A23D0"/>
    <w:rsid w:val="003A76AB"/>
    <w:rsid w:val="003A76CA"/>
    <w:rsid w:val="003B212C"/>
    <w:rsid w:val="003B22F6"/>
    <w:rsid w:val="003B4AA1"/>
    <w:rsid w:val="003C05E0"/>
    <w:rsid w:val="003C3D04"/>
    <w:rsid w:val="003D20FC"/>
    <w:rsid w:val="003D4F1A"/>
    <w:rsid w:val="003D51AC"/>
    <w:rsid w:val="003D554F"/>
    <w:rsid w:val="003D6E3E"/>
    <w:rsid w:val="003D7F66"/>
    <w:rsid w:val="003E0051"/>
    <w:rsid w:val="003E0538"/>
    <w:rsid w:val="003F290C"/>
    <w:rsid w:val="003F3F08"/>
    <w:rsid w:val="004008D3"/>
    <w:rsid w:val="0040349B"/>
    <w:rsid w:val="00404431"/>
    <w:rsid w:val="00404A7D"/>
    <w:rsid w:val="0040525A"/>
    <w:rsid w:val="00405685"/>
    <w:rsid w:val="004056A4"/>
    <w:rsid w:val="00411F08"/>
    <w:rsid w:val="00412072"/>
    <w:rsid w:val="004120E8"/>
    <w:rsid w:val="00413F50"/>
    <w:rsid w:val="0041450F"/>
    <w:rsid w:val="004178F7"/>
    <w:rsid w:val="004264CF"/>
    <w:rsid w:val="0043124A"/>
    <w:rsid w:val="00432684"/>
    <w:rsid w:val="004345A3"/>
    <w:rsid w:val="00437362"/>
    <w:rsid w:val="004403AB"/>
    <w:rsid w:val="00440C20"/>
    <w:rsid w:val="004433C3"/>
    <w:rsid w:val="004449B9"/>
    <w:rsid w:val="004500A6"/>
    <w:rsid w:val="00450905"/>
    <w:rsid w:val="00452D3B"/>
    <w:rsid w:val="004608F3"/>
    <w:rsid w:val="004614E0"/>
    <w:rsid w:val="00464686"/>
    <w:rsid w:val="00467434"/>
    <w:rsid w:val="00471836"/>
    <w:rsid w:val="0047538C"/>
    <w:rsid w:val="00476487"/>
    <w:rsid w:val="00476903"/>
    <w:rsid w:val="00484DC5"/>
    <w:rsid w:val="00485192"/>
    <w:rsid w:val="0048563B"/>
    <w:rsid w:val="0048767E"/>
    <w:rsid w:val="00490B02"/>
    <w:rsid w:val="004914E9"/>
    <w:rsid w:val="00493B34"/>
    <w:rsid w:val="00495200"/>
    <w:rsid w:val="00496556"/>
    <w:rsid w:val="004A0568"/>
    <w:rsid w:val="004A366D"/>
    <w:rsid w:val="004A386C"/>
    <w:rsid w:val="004A5486"/>
    <w:rsid w:val="004A724C"/>
    <w:rsid w:val="004B1BE8"/>
    <w:rsid w:val="004B3073"/>
    <w:rsid w:val="004B4228"/>
    <w:rsid w:val="004B48F1"/>
    <w:rsid w:val="004B7149"/>
    <w:rsid w:val="004C056A"/>
    <w:rsid w:val="004C1309"/>
    <w:rsid w:val="004C588A"/>
    <w:rsid w:val="004C6A88"/>
    <w:rsid w:val="004C6C5B"/>
    <w:rsid w:val="004D00A6"/>
    <w:rsid w:val="004D0A46"/>
    <w:rsid w:val="004D2117"/>
    <w:rsid w:val="004D37F4"/>
    <w:rsid w:val="004D712E"/>
    <w:rsid w:val="004E0181"/>
    <w:rsid w:val="004E21C6"/>
    <w:rsid w:val="004E2274"/>
    <w:rsid w:val="004E5697"/>
    <w:rsid w:val="004F0815"/>
    <w:rsid w:val="004F0B32"/>
    <w:rsid w:val="004F18CD"/>
    <w:rsid w:val="004F241E"/>
    <w:rsid w:val="004F7151"/>
    <w:rsid w:val="00500C5F"/>
    <w:rsid w:val="00502CBD"/>
    <w:rsid w:val="005054C3"/>
    <w:rsid w:val="00511111"/>
    <w:rsid w:val="005127FA"/>
    <w:rsid w:val="0051409D"/>
    <w:rsid w:val="00514CDB"/>
    <w:rsid w:val="00515D1D"/>
    <w:rsid w:val="00516036"/>
    <w:rsid w:val="005164D2"/>
    <w:rsid w:val="00516579"/>
    <w:rsid w:val="0052376C"/>
    <w:rsid w:val="00524D5D"/>
    <w:rsid w:val="00526428"/>
    <w:rsid w:val="00530568"/>
    <w:rsid w:val="005307C6"/>
    <w:rsid w:val="00530F6A"/>
    <w:rsid w:val="00534A42"/>
    <w:rsid w:val="005352DB"/>
    <w:rsid w:val="00537080"/>
    <w:rsid w:val="00540317"/>
    <w:rsid w:val="00544DDB"/>
    <w:rsid w:val="00546098"/>
    <w:rsid w:val="00546F5C"/>
    <w:rsid w:val="00553051"/>
    <w:rsid w:val="005531E1"/>
    <w:rsid w:val="005537FF"/>
    <w:rsid w:val="00554E9E"/>
    <w:rsid w:val="0055744A"/>
    <w:rsid w:val="00561EB1"/>
    <w:rsid w:val="00565AF1"/>
    <w:rsid w:val="00565EAF"/>
    <w:rsid w:val="0056653F"/>
    <w:rsid w:val="00566EAB"/>
    <w:rsid w:val="005706CD"/>
    <w:rsid w:val="00570C8D"/>
    <w:rsid w:val="005757F9"/>
    <w:rsid w:val="00576DBD"/>
    <w:rsid w:val="005776AB"/>
    <w:rsid w:val="00580FAD"/>
    <w:rsid w:val="00582BB7"/>
    <w:rsid w:val="00583A78"/>
    <w:rsid w:val="00585AA9"/>
    <w:rsid w:val="00585F13"/>
    <w:rsid w:val="00591A65"/>
    <w:rsid w:val="00592FC4"/>
    <w:rsid w:val="005956D5"/>
    <w:rsid w:val="005960A1"/>
    <w:rsid w:val="005964CC"/>
    <w:rsid w:val="005A605B"/>
    <w:rsid w:val="005A7779"/>
    <w:rsid w:val="005B0A5D"/>
    <w:rsid w:val="005B14B8"/>
    <w:rsid w:val="005B180F"/>
    <w:rsid w:val="005B1A2D"/>
    <w:rsid w:val="005B2E69"/>
    <w:rsid w:val="005B49A6"/>
    <w:rsid w:val="005B5BB3"/>
    <w:rsid w:val="005B64AC"/>
    <w:rsid w:val="005B66A3"/>
    <w:rsid w:val="005B6E97"/>
    <w:rsid w:val="005C0674"/>
    <w:rsid w:val="005C3C29"/>
    <w:rsid w:val="005C3D7F"/>
    <w:rsid w:val="005C4D42"/>
    <w:rsid w:val="005C502C"/>
    <w:rsid w:val="005C6A5B"/>
    <w:rsid w:val="005C7216"/>
    <w:rsid w:val="005C72ED"/>
    <w:rsid w:val="005C7E68"/>
    <w:rsid w:val="005D185A"/>
    <w:rsid w:val="005D2DB7"/>
    <w:rsid w:val="005D2FFC"/>
    <w:rsid w:val="005D4BD0"/>
    <w:rsid w:val="005D59ED"/>
    <w:rsid w:val="005D7D61"/>
    <w:rsid w:val="005E342E"/>
    <w:rsid w:val="005E35C1"/>
    <w:rsid w:val="005E45F3"/>
    <w:rsid w:val="005E5F3B"/>
    <w:rsid w:val="005E603B"/>
    <w:rsid w:val="005E65ED"/>
    <w:rsid w:val="005F1E7B"/>
    <w:rsid w:val="005F3AB3"/>
    <w:rsid w:val="005F614B"/>
    <w:rsid w:val="005F6679"/>
    <w:rsid w:val="005F6F28"/>
    <w:rsid w:val="00600267"/>
    <w:rsid w:val="00601536"/>
    <w:rsid w:val="0060185D"/>
    <w:rsid w:val="00603232"/>
    <w:rsid w:val="006033B1"/>
    <w:rsid w:val="00604482"/>
    <w:rsid w:val="00604B67"/>
    <w:rsid w:val="0060538B"/>
    <w:rsid w:val="00605761"/>
    <w:rsid w:val="00607705"/>
    <w:rsid w:val="00607ABB"/>
    <w:rsid w:val="00607CD3"/>
    <w:rsid w:val="00610D42"/>
    <w:rsid w:val="00611A9F"/>
    <w:rsid w:val="00611DE0"/>
    <w:rsid w:val="00613D38"/>
    <w:rsid w:val="00613DB9"/>
    <w:rsid w:val="0061770B"/>
    <w:rsid w:val="006204B8"/>
    <w:rsid w:val="00621148"/>
    <w:rsid w:val="0062253B"/>
    <w:rsid w:val="00622756"/>
    <w:rsid w:val="00627DDB"/>
    <w:rsid w:val="00631BED"/>
    <w:rsid w:val="006326C6"/>
    <w:rsid w:val="006326DE"/>
    <w:rsid w:val="00640DF1"/>
    <w:rsid w:val="00643E7C"/>
    <w:rsid w:val="00645A9B"/>
    <w:rsid w:val="006466E5"/>
    <w:rsid w:val="00646796"/>
    <w:rsid w:val="00651358"/>
    <w:rsid w:val="00653D1B"/>
    <w:rsid w:val="0065765C"/>
    <w:rsid w:val="0066359D"/>
    <w:rsid w:val="00664814"/>
    <w:rsid w:val="00664DD0"/>
    <w:rsid w:val="00671B77"/>
    <w:rsid w:val="00672E23"/>
    <w:rsid w:val="00672FEE"/>
    <w:rsid w:val="00674155"/>
    <w:rsid w:val="00676F7D"/>
    <w:rsid w:val="00682320"/>
    <w:rsid w:val="00682647"/>
    <w:rsid w:val="00683614"/>
    <w:rsid w:val="00683FA5"/>
    <w:rsid w:val="00690FFF"/>
    <w:rsid w:val="00692D6E"/>
    <w:rsid w:val="00695A77"/>
    <w:rsid w:val="006A2511"/>
    <w:rsid w:val="006A3D8D"/>
    <w:rsid w:val="006A46A1"/>
    <w:rsid w:val="006A5EB9"/>
    <w:rsid w:val="006A60A4"/>
    <w:rsid w:val="006A7504"/>
    <w:rsid w:val="006B2489"/>
    <w:rsid w:val="006B4003"/>
    <w:rsid w:val="006B63E0"/>
    <w:rsid w:val="006B6641"/>
    <w:rsid w:val="006B7872"/>
    <w:rsid w:val="006B7A1C"/>
    <w:rsid w:val="006C1EBC"/>
    <w:rsid w:val="006C214C"/>
    <w:rsid w:val="006C2AE0"/>
    <w:rsid w:val="006C5992"/>
    <w:rsid w:val="006D07C3"/>
    <w:rsid w:val="006D1E1D"/>
    <w:rsid w:val="006D2CFC"/>
    <w:rsid w:val="006D4348"/>
    <w:rsid w:val="006D6574"/>
    <w:rsid w:val="006E1790"/>
    <w:rsid w:val="006E28FE"/>
    <w:rsid w:val="006E2E8B"/>
    <w:rsid w:val="006E420A"/>
    <w:rsid w:val="006E5527"/>
    <w:rsid w:val="006F0874"/>
    <w:rsid w:val="006F1C72"/>
    <w:rsid w:val="006F1D1C"/>
    <w:rsid w:val="006F235D"/>
    <w:rsid w:val="006F2545"/>
    <w:rsid w:val="006F4CFE"/>
    <w:rsid w:val="00703F3C"/>
    <w:rsid w:val="007111D2"/>
    <w:rsid w:val="00712752"/>
    <w:rsid w:val="007143F2"/>
    <w:rsid w:val="00715206"/>
    <w:rsid w:val="00717004"/>
    <w:rsid w:val="00717B6A"/>
    <w:rsid w:val="007223D1"/>
    <w:rsid w:val="007230E4"/>
    <w:rsid w:val="007237E9"/>
    <w:rsid w:val="00724037"/>
    <w:rsid w:val="007249A6"/>
    <w:rsid w:val="00725EAC"/>
    <w:rsid w:val="007277E1"/>
    <w:rsid w:val="00730150"/>
    <w:rsid w:val="007353D1"/>
    <w:rsid w:val="00737894"/>
    <w:rsid w:val="0074071C"/>
    <w:rsid w:val="007423E2"/>
    <w:rsid w:val="00743F34"/>
    <w:rsid w:val="00746518"/>
    <w:rsid w:val="007471E4"/>
    <w:rsid w:val="007522CA"/>
    <w:rsid w:val="00752772"/>
    <w:rsid w:val="007528B0"/>
    <w:rsid w:val="00753747"/>
    <w:rsid w:val="00755D06"/>
    <w:rsid w:val="00756C1A"/>
    <w:rsid w:val="00757705"/>
    <w:rsid w:val="00762380"/>
    <w:rsid w:val="00764E9C"/>
    <w:rsid w:val="007705CB"/>
    <w:rsid w:val="00773F16"/>
    <w:rsid w:val="00774BE5"/>
    <w:rsid w:val="00774E91"/>
    <w:rsid w:val="00774F83"/>
    <w:rsid w:val="007775BA"/>
    <w:rsid w:val="00777A43"/>
    <w:rsid w:val="00777B61"/>
    <w:rsid w:val="00780D7B"/>
    <w:rsid w:val="007837FD"/>
    <w:rsid w:val="0078381F"/>
    <w:rsid w:val="00783F2F"/>
    <w:rsid w:val="00784ED8"/>
    <w:rsid w:val="00794719"/>
    <w:rsid w:val="00794917"/>
    <w:rsid w:val="00795D15"/>
    <w:rsid w:val="007A138E"/>
    <w:rsid w:val="007A2153"/>
    <w:rsid w:val="007A25C6"/>
    <w:rsid w:val="007A2ABC"/>
    <w:rsid w:val="007A35B9"/>
    <w:rsid w:val="007A50E0"/>
    <w:rsid w:val="007A5EA7"/>
    <w:rsid w:val="007B0633"/>
    <w:rsid w:val="007B25E2"/>
    <w:rsid w:val="007B26E1"/>
    <w:rsid w:val="007B3909"/>
    <w:rsid w:val="007B3D2B"/>
    <w:rsid w:val="007B4974"/>
    <w:rsid w:val="007B7002"/>
    <w:rsid w:val="007C0A4B"/>
    <w:rsid w:val="007C0E91"/>
    <w:rsid w:val="007C3654"/>
    <w:rsid w:val="007D529D"/>
    <w:rsid w:val="007D60CA"/>
    <w:rsid w:val="007D6F64"/>
    <w:rsid w:val="007E017A"/>
    <w:rsid w:val="007E08B6"/>
    <w:rsid w:val="007E25EB"/>
    <w:rsid w:val="007E3588"/>
    <w:rsid w:val="007F4253"/>
    <w:rsid w:val="007F4613"/>
    <w:rsid w:val="007F4A8E"/>
    <w:rsid w:val="007F4DD5"/>
    <w:rsid w:val="007F6625"/>
    <w:rsid w:val="007F7E5A"/>
    <w:rsid w:val="00804108"/>
    <w:rsid w:val="00807378"/>
    <w:rsid w:val="00807E9E"/>
    <w:rsid w:val="00812243"/>
    <w:rsid w:val="00815722"/>
    <w:rsid w:val="008158FE"/>
    <w:rsid w:val="00816DF3"/>
    <w:rsid w:val="00816EAA"/>
    <w:rsid w:val="0082236B"/>
    <w:rsid w:val="0082289F"/>
    <w:rsid w:val="008260C4"/>
    <w:rsid w:val="00826312"/>
    <w:rsid w:val="00830448"/>
    <w:rsid w:val="00830EA4"/>
    <w:rsid w:val="0083139E"/>
    <w:rsid w:val="00831E2E"/>
    <w:rsid w:val="008344DC"/>
    <w:rsid w:val="00845FD1"/>
    <w:rsid w:val="00850757"/>
    <w:rsid w:val="00850785"/>
    <w:rsid w:val="00854EF3"/>
    <w:rsid w:val="00856E12"/>
    <w:rsid w:val="008627A0"/>
    <w:rsid w:val="00862DA2"/>
    <w:rsid w:val="0086305F"/>
    <w:rsid w:val="008659C2"/>
    <w:rsid w:val="00872649"/>
    <w:rsid w:val="00872F2C"/>
    <w:rsid w:val="008735F1"/>
    <w:rsid w:val="00874018"/>
    <w:rsid w:val="00875351"/>
    <w:rsid w:val="008774D7"/>
    <w:rsid w:val="00883372"/>
    <w:rsid w:val="008835DA"/>
    <w:rsid w:val="00884597"/>
    <w:rsid w:val="00884D01"/>
    <w:rsid w:val="0088527A"/>
    <w:rsid w:val="00885F8E"/>
    <w:rsid w:val="008861D9"/>
    <w:rsid w:val="00887222"/>
    <w:rsid w:val="0088777C"/>
    <w:rsid w:val="00890983"/>
    <w:rsid w:val="00892C6F"/>
    <w:rsid w:val="008A063C"/>
    <w:rsid w:val="008A0EEA"/>
    <w:rsid w:val="008A69F0"/>
    <w:rsid w:val="008A71BB"/>
    <w:rsid w:val="008A7A68"/>
    <w:rsid w:val="008B0529"/>
    <w:rsid w:val="008B5BB8"/>
    <w:rsid w:val="008B64F9"/>
    <w:rsid w:val="008B69FE"/>
    <w:rsid w:val="008B6F97"/>
    <w:rsid w:val="008C01D5"/>
    <w:rsid w:val="008C0C3A"/>
    <w:rsid w:val="008C1F5B"/>
    <w:rsid w:val="008D3CB3"/>
    <w:rsid w:val="008D51F3"/>
    <w:rsid w:val="008E3A7E"/>
    <w:rsid w:val="008E4A26"/>
    <w:rsid w:val="008E5CF2"/>
    <w:rsid w:val="008E7106"/>
    <w:rsid w:val="008F4F5D"/>
    <w:rsid w:val="00904659"/>
    <w:rsid w:val="009053F0"/>
    <w:rsid w:val="00905804"/>
    <w:rsid w:val="0090683F"/>
    <w:rsid w:val="00906F5B"/>
    <w:rsid w:val="0090744B"/>
    <w:rsid w:val="00910D0F"/>
    <w:rsid w:val="00910D43"/>
    <w:rsid w:val="00912643"/>
    <w:rsid w:val="00913B96"/>
    <w:rsid w:val="00913D58"/>
    <w:rsid w:val="0091674B"/>
    <w:rsid w:val="0091682E"/>
    <w:rsid w:val="00921848"/>
    <w:rsid w:val="00925E07"/>
    <w:rsid w:val="00934726"/>
    <w:rsid w:val="009357E0"/>
    <w:rsid w:val="00935E61"/>
    <w:rsid w:val="00936BC1"/>
    <w:rsid w:val="00937945"/>
    <w:rsid w:val="00942503"/>
    <w:rsid w:val="00942D79"/>
    <w:rsid w:val="0094632D"/>
    <w:rsid w:val="00950310"/>
    <w:rsid w:val="0095184C"/>
    <w:rsid w:val="00952B91"/>
    <w:rsid w:val="00953A48"/>
    <w:rsid w:val="00956862"/>
    <w:rsid w:val="009575B8"/>
    <w:rsid w:val="009604FA"/>
    <w:rsid w:val="009655D1"/>
    <w:rsid w:val="009740EA"/>
    <w:rsid w:val="00974B27"/>
    <w:rsid w:val="00975002"/>
    <w:rsid w:val="00985610"/>
    <w:rsid w:val="00990771"/>
    <w:rsid w:val="00990ECB"/>
    <w:rsid w:val="00992191"/>
    <w:rsid w:val="009924A7"/>
    <w:rsid w:val="00995477"/>
    <w:rsid w:val="00996EE7"/>
    <w:rsid w:val="009A08EA"/>
    <w:rsid w:val="009A1A1D"/>
    <w:rsid w:val="009A3263"/>
    <w:rsid w:val="009A3386"/>
    <w:rsid w:val="009A46CE"/>
    <w:rsid w:val="009A6B4E"/>
    <w:rsid w:val="009A77E0"/>
    <w:rsid w:val="009B2557"/>
    <w:rsid w:val="009B4433"/>
    <w:rsid w:val="009B53BC"/>
    <w:rsid w:val="009C186C"/>
    <w:rsid w:val="009C40DC"/>
    <w:rsid w:val="009C5BDB"/>
    <w:rsid w:val="009C6F73"/>
    <w:rsid w:val="009C7229"/>
    <w:rsid w:val="009D0F73"/>
    <w:rsid w:val="009D1EB7"/>
    <w:rsid w:val="009D25F0"/>
    <w:rsid w:val="009D27FD"/>
    <w:rsid w:val="009D3128"/>
    <w:rsid w:val="009D4088"/>
    <w:rsid w:val="009D4695"/>
    <w:rsid w:val="009D4DF6"/>
    <w:rsid w:val="009D59DC"/>
    <w:rsid w:val="009E0B44"/>
    <w:rsid w:val="009E67B9"/>
    <w:rsid w:val="009E70DF"/>
    <w:rsid w:val="009F1727"/>
    <w:rsid w:val="009F6BD9"/>
    <w:rsid w:val="009F6EF8"/>
    <w:rsid w:val="009F7328"/>
    <w:rsid w:val="009F789F"/>
    <w:rsid w:val="00A00D2E"/>
    <w:rsid w:val="00A01C35"/>
    <w:rsid w:val="00A03627"/>
    <w:rsid w:val="00A04AC6"/>
    <w:rsid w:val="00A056A1"/>
    <w:rsid w:val="00A05DAA"/>
    <w:rsid w:val="00A06A04"/>
    <w:rsid w:val="00A10976"/>
    <w:rsid w:val="00A14A77"/>
    <w:rsid w:val="00A14D70"/>
    <w:rsid w:val="00A165E5"/>
    <w:rsid w:val="00A20729"/>
    <w:rsid w:val="00A23FFB"/>
    <w:rsid w:val="00A25C5E"/>
    <w:rsid w:val="00A26E2A"/>
    <w:rsid w:val="00A31598"/>
    <w:rsid w:val="00A32D23"/>
    <w:rsid w:val="00A352DF"/>
    <w:rsid w:val="00A35541"/>
    <w:rsid w:val="00A3585D"/>
    <w:rsid w:val="00A37240"/>
    <w:rsid w:val="00A43E10"/>
    <w:rsid w:val="00A46BF5"/>
    <w:rsid w:val="00A4789F"/>
    <w:rsid w:val="00A5035D"/>
    <w:rsid w:val="00A5200B"/>
    <w:rsid w:val="00A527DE"/>
    <w:rsid w:val="00A56175"/>
    <w:rsid w:val="00A6049B"/>
    <w:rsid w:val="00A62877"/>
    <w:rsid w:val="00A66A5C"/>
    <w:rsid w:val="00A672EA"/>
    <w:rsid w:val="00A75EFD"/>
    <w:rsid w:val="00A82469"/>
    <w:rsid w:val="00A845D1"/>
    <w:rsid w:val="00A84847"/>
    <w:rsid w:val="00A84AFA"/>
    <w:rsid w:val="00A853CF"/>
    <w:rsid w:val="00A85634"/>
    <w:rsid w:val="00A903E0"/>
    <w:rsid w:val="00A92EAD"/>
    <w:rsid w:val="00A93DFD"/>
    <w:rsid w:val="00A96AD1"/>
    <w:rsid w:val="00A971FD"/>
    <w:rsid w:val="00AA4BED"/>
    <w:rsid w:val="00AA67A2"/>
    <w:rsid w:val="00AB019D"/>
    <w:rsid w:val="00AB1F14"/>
    <w:rsid w:val="00AB3354"/>
    <w:rsid w:val="00AB3998"/>
    <w:rsid w:val="00AB71D4"/>
    <w:rsid w:val="00AC012B"/>
    <w:rsid w:val="00AC0A0E"/>
    <w:rsid w:val="00AC0D24"/>
    <w:rsid w:val="00AC101D"/>
    <w:rsid w:val="00AC2F11"/>
    <w:rsid w:val="00AC3865"/>
    <w:rsid w:val="00AC5482"/>
    <w:rsid w:val="00AC790C"/>
    <w:rsid w:val="00AD26BD"/>
    <w:rsid w:val="00AD5177"/>
    <w:rsid w:val="00AE0C38"/>
    <w:rsid w:val="00AE74A4"/>
    <w:rsid w:val="00AE7D40"/>
    <w:rsid w:val="00AF28EE"/>
    <w:rsid w:val="00AF352E"/>
    <w:rsid w:val="00AF6397"/>
    <w:rsid w:val="00AF7754"/>
    <w:rsid w:val="00B000D1"/>
    <w:rsid w:val="00B00295"/>
    <w:rsid w:val="00B00858"/>
    <w:rsid w:val="00B02DC7"/>
    <w:rsid w:val="00B07E4B"/>
    <w:rsid w:val="00B10259"/>
    <w:rsid w:val="00B14FA3"/>
    <w:rsid w:val="00B169F0"/>
    <w:rsid w:val="00B2002F"/>
    <w:rsid w:val="00B20576"/>
    <w:rsid w:val="00B21DA8"/>
    <w:rsid w:val="00B23CBD"/>
    <w:rsid w:val="00B24C3D"/>
    <w:rsid w:val="00B26DBE"/>
    <w:rsid w:val="00B27712"/>
    <w:rsid w:val="00B27B1D"/>
    <w:rsid w:val="00B32AE5"/>
    <w:rsid w:val="00B33479"/>
    <w:rsid w:val="00B34B29"/>
    <w:rsid w:val="00B42A61"/>
    <w:rsid w:val="00B4343D"/>
    <w:rsid w:val="00B43B74"/>
    <w:rsid w:val="00B43C10"/>
    <w:rsid w:val="00B442E6"/>
    <w:rsid w:val="00B4490A"/>
    <w:rsid w:val="00B47F07"/>
    <w:rsid w:val="00B51532"/>
    <w:rsid w:val="00B51D00"/>
    <w:rsid w:val="00B53663"/>
    <w:rsid w:val="00B56CD2"/>
    <w:rsid w:val="00B57A48"/>
    <w:rsid w:val="00B625CF"/>
    <w:rsid w:val="00B65970"/>
    <w:rsid w:val="00B65B2B"/>
    <w:rsid w:val="00B66F0F"/>
    <w:rsid w:val="00B72E8C"/>
    <w:rsid w:val="00B73E10"/>
    <w:rsid w:val="00B76E80"/>
    <w:rsid w:val="00B777D5"/>
    <w:rsid w:val="00B80DFF"/>
    <w:rsid w:val="00B81953"/>
    <w:rsid w:val="00B83BF2"/>
    <w:rsid w:val="00B85517"/>
    <w:rsid w:val="00B87AA5"/>
    <w:rsid w:val="00B9280A"/>
    <w:rsid w:val="00B93DD0"/>
    <w:rsid w:val="00B94E06"/>
    <w:rsid w:val="00B95EB1"/>
    <w:rsid w:val="00B96F3D"/>
    <w:rsid w:val="00B9770F"/>
    <w:rsid w:val="00BA19C2"/>
    <w:rsid w:val="00BA3360"/>
    <w:rsid w:val="00BA5341"/>
    <w:rsid w:val="00BA575E"/>
    <w:rsid w:val="00BA7D29"/>
    <w:rsid w:val="00BB3CBA"/>
    <w:rsid w:val="00BB4251"/>
    <w:rsid w:val="00BC1CC7"/>
    <w:rsid w:val="00BC5460"/>
    <w:rsid w:val="00BC6DD1"/>
    <w:rsid w:val="00BD25E4"/>
    <w:rsid w:val="00BD6435"/>
    <w:rsid w:val="00BD6DC5"/>
    <w:rsid w:val="00BD78EF"/>
    <w:rsid w:val="00BE0498"/>
    <w:rsid w:val="00BE5150"/>
    <w:rsid w:val="00BE54A0"/>
    <w:rsid w:val="00BF0A2D"/>
    <w:rsid w:val="00BF46CB"/>
    <w:rsid w:val="00BF4740"/>
    <w:rsid w:val="00BF4794"/>
    <w:rsid w:val="00BF629E"/>
    <w:rsid w:val="00BF73C1"/>
    <w:rsid w:val="00C0375B"/>
    <w:rsid w:val="00C07A55"/>
    <w:rsid w:val="00C11743"/>
    <w:rsid w:val="00C15570"/>
    <w:rsid w:val="00C15DB1"/>
    <w:rsid w:val="00C1613E"/>
    <w:rsid w:val="00C209E1"/>
    <w:rsid w:val="00C23606"/>
    <w:rsid w:val="00C242DC"/>
    <w:rsid w:val="00C25C97"/>
    <w:rsid w:val="00C32FDA"/>
    <w:rsid w:val="00C33689"/>
    <w:rsid w:val="00C33955"/>
    <w:rsid w:val="00C349C5"/>
    <w:rsid w:val="00C37F81"/>
    <w:rsid w:val="00C41AE0"/>
    <w:rsid w:val="00C449B3"/>
    <w:rsid w:val="00C50483"/>
    <w:rsid w:val="00C504F7"/>
    <w:rsid w:val="00C518B1"/>
    <w:rsid w:val="00C5375F"/>
    <w:rsid w:val="00C54ADD"/>
    <w:rsid w:val="00C55DAC"/>
    <w:rsid w:val="00C577AA"/>
    <w:rsid w:val="00C6326C"/>
    <w:rsid w:val="00C633F4"/>
    <w:rsid w:val="00C63582"/>
    <w:rsid w:val="00C63ACE"/>
    <w:rsid w:val="00C6441F"/>
    <w:rsid w:val="00C65887"/>
    <w:rsid w:val="00C70DF9"/>
    <w:rsid w:val="00C74DB1"/>
    <w:rsid w:val="00C824E9"/>
    <w:rsid w:val="00C85236"/>
    <w:rsid w:val="00C852FF"/>
    <w:rsid w:val="00C901E0"/>
    <w:rsid w:val="00C9108C"/>
    <w:rsid w:val="00C9248F"/>
    <w:rsid w:val="00C94078"/>
    <w:rsid w:val="00C9461E"/>
    <w:rsid w:val="00C96B4E"/>
    <w:rsid w:val="00C96D42"/>
    <w:rsid w:val="00C96F13"/>
    <w:rsid w:val="00CA29D6"/>
    <w:rsid w:val="00CA527B"/>
    <w:rsid w:val="00CA6C04"/>
    <w:rsid w:val="00CA7787"/>
    <w:rsid w:val="00CB3329"/>
    <w:rsid w:val="00CB40A1"/>
    <w:rsid w:val="00CB476F"/>
    <w:rsid w:val="00CC3A68"/>
    <w:rsid w:val="00CC609F"/>
    <w:rsid w:val="00CD16C1"/>
    <w:rsid w:val="00CD28FD"/>
    <w:rsid w:val="00CD4722"/>
    <w:rsid w:val="00CD5DD0"/>
    <w:rsid w:val="00CD76AA"/>
    <w:rsid w:val="00CE1FEB"/>
    <w:rsid w:val="00CE54F0"/>
    <w:rsid w:val="00CE675F"/>
    <w:rsid w:val="00CF3176"/>
    <w:rsid w:val="00CF449A"/>
    <w:rsid w:val="00CF6A63"/>
    <w:rsid w:val="00D0228F"/>
    <w:rsid w:val="00D02329"/>
    <w:rsid w:val="00D046C2"/>
    <w:rsid w:val="00D04A27"/>
    <w:rsid w:val="00D074EE"/>
    <w:rsid w:val="00D07F0C"/>
    <w:rsid w:val="00D12F36"/>
    <w:rsid w:val="00D1542F"/>
    <w:rsid w:val="00D157B7"/>
    <w:rsid w:val="00D169FE"/>
    <w:rsid w:val="00D1700F"/>
    <w:rsid w:val="00D22D03"/>
    <w:rsid w:val="00D22DBD"/>
    <w:rsid w:val="00D245D8"/>
    <w:rsid w:val="00D25BD8"/>
    <w:rsid w:val="00D264A0"/>
    <w:rsid w:val="00D34726"/>
    <w:rsid w:val="00D35397"/>
    <w:rsid w:val="00D46A13"/>
    <w:rsid w:val="00D50BBF"/>
    <w:rsid w:val="00D5267A"/>
    <w:rsid w:val="00D52783"/>
    <w:rsid w:val="00D53D4F"/>
    <w:rsid w:val="00D57821"/>
    <w:rsid w:val="00D6039A"/>
    <w:rsid w:val="00D618CD"/>
    <w:rsid w:val="00D63FC2"/>
    <w:rsid w:val="00D670FB"/>
    <w:rsid w:val="00D72F57"/>
    <w:rsid w:val="00D75C6D"/>
    <w:rsid w:val="00D76169"/>
    <w:rsid w:val="00D7695D"/>
    <w:rsid w:val="00D77A02"/>
    <w:rsid w:val="00D77EDB"/>
    <w:rsid w:val="00D80344"/>
    <w:rsid w:val="00D81752"/>
    <w:rsid w:val="00D83588"/>
    <w:rsid w:val="00D851A2"/>
    <w:rsid w:val="00D85B3A"/>
    <w:rsid w:val="00D85D9E"/>
    <w:rsid w:val="00D86D27"/>
    <w:rsid w:val="00D91BBD"/>
    <w:rsid w:val="00D9218E"/>
    <w:rsid w:val="00D93C2F"/>
    <w:rsid w:val="00D95D9F"/>
    <w:rsid w:val="00D97870"/>
    <w:rsid w:val="00DA0146"/>
    <w:rsid w:val="00DA250C"/>
    <w:rsid w:val="00DA2785"/>
    <w:rsid w:val="00DA41D7"/>
    <w:rsid w:val="00DA5169"/>
    <w:rsid w:val="00DA5C5D"/>
    <w:rsid w:val="00DA5C87"/>
    <w:rsid w:val="00DB09B2"/>
    <w:rsid w:val="00DB33A9"/>
    <w:rsid w:val="00DB582C"/>
    <w:rsid w:val="00DB6519"/>
    <w:rsid w:val="00DC24FF"/>
    <w:rsid w:val="00DC261F"/>
    <w:rsid w:val="00DC3C0B"/>
    <w:rsid w:val="00DC50D7"/>
    <w:rsid w:val="00DC5C35"/>
    <w:rsid w:val="00DC68F1"/>
    <w:rsid w:val="00DD148C"/>
    <w:rsid w:val="00DD153D"/>
    <w:rsid w:val="00DD7F66"/>
    <w:rsid w:val="00DE08F7"/>
    <w:rsid w:val="00DE1566"/>
    <w:rsid w:val="00DE5310"/>
    <w:rsid w:val="00DE6099"/>
    <w:rsid w:val="00DE691C"/>
    <w:rsid w:val="00DF21D2"/>
    <w:rsid w:val="00DF2938"/>
    <w:rsid w:val="00DF6A25"/>
    <w:rsid w:val="00E01311"/>
    <w:rsid w:val="00E0653C"/>
    <w:rsid w:val="00E10E52"/>
    <w:rsid w:val="00E15C1C"/>
    <w:rsid w:val="00E1613C"/>
    <w:rsid w:val="00E17B18"/>
    <w:rsid w:val="00E20BAB"/>
    <w:rsid w:val="00E22488"/>
    <w:rsid w:val="00E24CF4"/>
    <w:rsid w:val="00E25B64"/>
    <w:rsid w:val="00E313B2"/>
    <w:rsid w:val="00E3165F"/>
    <w:rsid w:val="00E32DC0"/>
    <w:rsid w:val="00E3368B"/>
    <w:rsid w:val="00E33CB0"/>
    <w:rsid w:val="00E342CE"/>
    <w:rsid w:val="00E35DDA"/>
    <w:rsid w:val="00E429DF"/>
    <w:rsid w:val="00E44642"/>
    <w:rsid w:val="00E4508D"/>
    <w:rsid w:val="00E46810"/>
    <w:rsid w:val="00E46FC6"/>
    <w:rsid w:val="00E475F8"/>
    <w:rsid w:val="00E50C13"/>
    <w:rsid w:val="00E51690"/>
    <w:rsid w:val="00E532F4"/>
    <w:rsid w:val="00E561C9"/>
    <w:rsid w:val="00E56C4B"/>
    <w:rsid w:val="00E56D50"/>
    <w:rsid w:val="00E570F0"/>
    <w:rsid w:val="00E57E8C"/>
    <w:rsid w:val="00E57F56"/>
    <w:rsid w:val="00E60B83"/>
    <w:rsid w:val="00E627B3"/>
    <w:rsid w:val="00E62AA7"/>
    <w:rsid w:val="00E6725E"/>
    <w:rsid w:val="00E700E3"/>
    <w:rsid w:val="00E707EC"/>
    <w:rsid w:val="00E71ECF"/>
    <w:rsid w:val="00E739FC"/>
    <w:rsid w:val="00E7496E"/>
    <w:rsid w:val="00E74AE5"/>
    <w:rsid w:val="00E75F9E"/>
    <w:rsid w:val="00E761FD"/>
    <w:rsid w:val="00E7641D"/>
    <w:rsid w:val="00E85BA2"/>
    <w:rsid w:val="00E904C3"/>
    <w:rsid w:val="00E904C9"/>
    <w:rsid w:val="00E93FD6"/>
    <w:rsid w:val="00E953A0"/>
    <w:rsid w:val="00E96E4B"/>
    <w:rsid w:val="00EA0199"/>
    <w:rsid w:val="00EA0472"/>
    <w:rsid w:val="00EA0528"/>
    <w:rsid w:val="00EA21E3"/>
    <w:rsid w:val="00EA2796"/>
    <w:rsid w:val="00EA3780"/>
    <w:rsid w:val="00EA3E45"/>
    <w:rsid w:val="00EA4282"/>
    <w:rsid w:val="00EA470B"/>
    <w:rsid w:val="00EB044C"/>
    <w:rsid w:val="00EB2330"/>
    <w:rsid w:val="00EB3904"/>
    <w:rsid w:val="00EB6E97"/>
    <w:rsid w:val="00EC0150"/>
    <w:rsid w:val="00EC1903"/>
    <w:rsid w:val="00EC1B0C"/>
    <w:rsid w:val="00EC1B5F"/>
    <w:rsid w:val="00EC1F28"/>
    <w:rsid w:val="00EC2804"/>
    <w:rsid w:val="00EC4D3A"/>
    <w:rsid w:val="00EC741A"/>
    <w:rsid w:val="00EC788F"/>
    <w:rsid w:val="00ED23C9"/>
    <w:rsid w:val="00ED32F8"/>
    <w:rsid w:val="00ED44E5"/>
    <w:rsid w:val="00ED4B43"/>
    <w:rsid w:val="00ED5197"/>
    <w:rsid w:val="00ED5DF8"/>
    <w:rsid w:val="00ED5EED"/>
    <w:rsid w:val="00ED7EA8"/>
    <w:rsid w:val="00EE424A"/>
    <w:rsid w:val="00EE543B"/>
    <w:rsid w:val="00EE566B"/>
    <w:rsid w:val="00EE5B06"/>
    <w:rsid w:val="00EE5D0E"/>
    <w:rsid w:val="00EE6D44"/>
    <w:rsid w:val="00EE704C"/>
    <w:rsid w:val="00EE71D7"/>
    <w:rsid w:val="00EE781B"/>
    <w:rsid w:val="00EE7E7A"/>
    <w:rsid w:val="00EF1A46"/>
    <w:rsid w:val="00EF30B5"/>
    <w:rsid w:val="00EF3CA4"/>
    <w:rsid w:val="00EF4DC2"/>
    <w:rsid w:val="00F02991"/>
    <w:rsid w:val="00F02F42"/>
    <w:rsid w:val="00F03170"/>
    <w:rsid w:val="00F038F7"/>
    <w:rsid w:val="00F0421B"/>
    <w:rsid w:val="00F0636B"/>
    <w:rsid w:val="00F07FBB"/>
    <w:rsid w:val="00F14A25"/>
    <w:rsid w:val="00F1672D"/>
    <w:rsid w:val="00F175C5"/>
    <w:rsid w:val="00F17DED"/>
    <w:rsid w:val="00F17FC4"/>
    <w:rsid w:val="00F21211"/>
    <w:rsid w:val="00F30C85"/>
    <w:rsid w:val="00F31586"/>
    <w:rsid w:val="00F32FEA"/>
    <w:rsid w:val="00F34AE5"/>
    <w:rsid w:val="00F40546"/>
    <w:rsid w:val="00F409B2"/>
    <w:rsid w:val="00F42EC9"/>
    <w:rsid w:val="00F50594"/>
    <w:rsid w:val="00F50DC5"/>
    <w:rsid w:val="00F51D76"/>
    <w:rsid w:val="00F55133"/>
    <w:rsid w:val="00F5703B"/>
    <w:rsid w:val="00F61489"/>
    <w:rsid w:val="00F627AD"/>
    <w:rsid w:val="00F666CC"/>
    <w:rsid w:val="00F66705"/>
    <w:rsid w:val="00F71E02"/>
    <w:rsid w:val="00F71EFD"/>
    <w:rsid w:val="00F71F04"/>
    <w:rsid w:val="00F7351E"/>
    <w:rsid w:val="00F739F6"/>
    <w:rsid w:val="00F741D4"/>
    <w:rsid w:val="00F80920"/>
    <w:rsid w:val="00F8095F"/>
    <w:rsid w:val="00F833F1"/>
    <w:rsid w:val="00F8430A"/>
    <w:rsid w:val="00F84AE1"/>
    <w:rsid w:val="00F86B5B"/>
    <w:rsid w:val="00F91097"/>
    <w:rsid w:val="00F96426"/>
    <w:rsid w:val="00F974D0"/>
    <w:rsid w:val="00FB1CBE"/>
    <w:rsid w:val="00FB1D0C"/>
    <w:rsid w:val="00FB1DD5"/>
    <w:rsid w:val="00FB3117"/>
    <w:rsid w:val="00FB5908"/>
    <w:rsid w:val="00FB5ED3"/>
    <w:rsid w:val="00FB6B2B"/>
    <w:rsid w:val="00FC0B14"/>
    <w:rsid w:val="00FC1FA2"/>
    <w:rsid w:val="00FC29C2"/>
    <w:rsid w:val="00FC4712"/>
    <w:rsid w:val="00FC47C7"/>
    <w:rsid w:val="00FC65CF"/>
    <w:rsid w:val="00FC6BA3"/>
    <w:rsid w:val="00FC6FAA"/>
    <w:rsid w:val="00FD0D39"/>
    <w:rsid w:val="00FD435D"/>
    <w:rsid w:val="00FD49BF"/>
    <w:rsid w:val="00FD5D4F"/>
    <w:rsid w:val="00FE007B"/>
    <w:rsid w:val="00FE011C"/>
    <w:rsid w:val="00FE0EBB"/>
    <w:rsid w:val="00FE135A"/>
    <w:rsid w:val="00FE5EA1"/>
    <w:rsid w:val="00FE5FBC"/>
    <w:rsid w:val="00FF1BBD"/>
    <w:rsid w:val="00FF4075"/>
    <w:rsid w:val="00FF5450"/>
    <w:rsid w:val="00FF5702"/>
    <w:rsid w:val="00FF64C2"/>
    <w:rsid w:val="00FF6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DEF45"/>
  <w15:docId w15:val="{A7CB8C9B-C8E5-4015-BC20-F234439C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75E"/>
  </w:style>
  <w:style w:type="paragraph" w:styleId="Heading1">
    <w:name w:val="heading 1"/>
    <w:basedOn w:val="Normal"/>
    <w:next w:val="Normal"/>
    <w:link w:val="Heading1Char"/>
    <w:uiPriority w:val="9"/>
    <w:qFormat/>
    <w:pPr>
      <w:keepNext/>
      <w:keepLines/>
      <w:spacing w:after="0"/>
      <w:outlineLvl w:val="0"/>
    </w:pPr>
    <w:rPr>
      <w:b/>
      <w:bCs/>
    </w:rPr>
  </w:style>
  <w:style w:type="paragraph" w:styleId="Heading2">
    <w:name w:val="heading 2"/>
    <w:basedOn w:val="Normal"/>
    <w:next w:val="Normal"/>
    <w:link w:val="Heading2Char"/>
    <w:uiPriority w:val="9"/>
    <w:unhideWhenUsed/>
    <w:qFormat/>
    <w:pPr>
      <w:keepNext/>
      <w:keepLines/>
      <w:spacing w:after="0"/>
      <w:outlineLvl w:val="1"/>
    </w:pPr>
    <w:rPr>
      <w:b/>
      <w:bCs/>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F53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3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3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27C41"/>
    <w:rPr>
      <w:rFonts w:eastAsiaTheme="majorEastAsia" w:cstheme="majorBidi"/>
      <w:b/>
      <w:szCs w:val="40"/>
    </w:rPr>
  </w:style>
  <w:style w:type="character" w:customStyle="1" w:styleId="Heading2Char">
    <w:name w:val="Heading 2 Char"/>
    <w:basedOn w:val="DefaultParagraphFont"/>
    <w:link w:val="Heading2"/>
    <w:uiPriority w:val="9"/>
    <w:rsid w:val="00E95631"/>
    <w:rPr>
      <w:rFonts w:eastAsiaTheme="majorEastAsia" w:cstheme="majorBidi"/>
      <w:b/>
      <w:szCs w:val="32"/>
    </w:rPr>
  </w:style>
  <w:style w:type="character" w:customStyle="1" w:styleId="Heading3Char">
    <w:name w:val="Heading 3 Char"/>
    <w:basedOn w:val="DefaultParagraphFont"/>
    <w:link w:val="Heading3"/>
    <w:uiPriority w:val="9"/>
    <w:semiHidden/>
    <w:rsid w:val="00AF53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3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3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3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3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3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367"/>
    <w:rPr>
      <w:rFonts w:eastAsiaTheme="majorEastAsia" w:cstheme="majorBidi"/>
      <w:color w:val="272727" w:themeColor="text1" w:themeTint="D8"/>
    </w:rPr>
  </w:style>
  <w:style w:type="character" w:customStyle="1" w:styleId="TitleChar">
    <w:name w:val="Title Char"/>
    <w:basedOn w:val="DefaultParagraphFont"/>
    <w:link w:val="Title"/>
    <w:uiPriority w:val="10"/>
    <w:rsid w:val="00AF536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F53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367"/>
    <w:pPr>
      <w:spacing w:before="160"/>
      <w:jc w:val="center"/>
    </w:pPr>
    <w:rPr>
      <w:i/>
      <w:iCs/>
      <w:color w:val="404040" w:themeColor="text1" w:themeTint="BF"/>
    </w:rPr>
  </w:style>
  <w:style w:type="character" w:customStyle="1" w:styleId="QuoteChar">
    <w:name w:val="Quote Char"/>
    <w:basedOn w:val="DefaultParagraphFont"/>
    <w:link w:val="Quote"/>
    <w:uiPriority w:val="29"/>
    <w:rsid w:val="00AF5367"/>
    <w:rPr>
      <w:i/>
      <w:iCs/>
      <w:color w:val="404040" w:themeColor="text1" w:themeTint="BF"/>
    </w:rPr>
  </w:style>
  <w:style w:type="paragraph" w:styleId="ListParagraph">
    <w:name w:val="List Paragraph"/>
    <w:basedOn w:val="Normal"/>
    <w:uiPriority w:val="34"/>
    <w:qFormat/>
    <w:rsid w:val="00AF5367"/>
    <w:pPr>
      <w:ind w:left="720"/>
      <w:contextualSpacing/>
    </w:pPr>
  </w:style>
  <w:style w:type="character" w:styleId="IntenseEmphasis">
    <w:name w:val="Intense Emphasis"/>
    <w:basedOn w:val="DefaultParagraphFont"/>
    <w:uiPriority w:val="21"/>
    <w:qFormat/>
    <w:rsid w:val="00AF5367"/>
    <w:rPr>
      <w:i/>
      <w:iCs/>
      <w:color w:val="0F4761" w:themeColor="accent1" w:themeShade="BF"/>
    </w:rPr>
  </w:style>
  <w:style w:type="paragraph" w:styleId="IntenseQuote">
    <w:name w:val="Intense Quote"/>
    <w:basedOn w:val="Normal"/>
    <w:next w:val="Normal"/>
    <w:link w:val="IntenseQuoteChar"/>
    <w:uiPriority w:val="30"/>
    <w:qFormat/>
    <w:rsid w:val="00AF53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367"/>
    <w:rPr>
      <w:i/>
      <w:iCs/>
      <w:color w:val="0F4761" w:themeColor="accent1" w:themeShade="BF"/>
    </w:rPr>
  </w:style>
  <w:style w:type="character" w:styleId="IntenseReference">
    <w:name w:val="Intense Reference"/>
    <w:basedOn w:val="DefaultParagraphFont"/>
    <w:uiPriority w:val="32"/>
    <w:qFormat/>
    <w:rsid w:val="00AF5367"/>
    <w:rPr>
      <w:b/>
      <w:bCs/>
      <w:smallCaps/>
      <w:color w:val="0F4761" w:themeColor="accent1" w:themeShade="BF"/>
      <w:spacing w:val="5"/>
    </w:rPr>
  </w:style>
  <w:style w:type="paragraph" w:styleId="Header">
    <w:name w:val="header"/>
    <w:basedOn w:val="Normal"/>
    <w:link w:val="HeaderChar"/>
    <w:uiPriority w:val="99"/>
    <w:unhideWhenUsed/>
    <w:rsid w:val="00452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12A"/>
  </w:style>
  <w:style w:type="paragraph" w:styleId="Footer">
    <w:name w:val="footer"/>
    <w:basedOn w:val="Normal"/>
    <w:link w:val="FooterChar"/>
    <w:uiPriority w:val="99"/>
    <w:unhideWhenUsed/>
    <w:rsid w:val="00452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12A"/>
  </w:style>
  <w:style w:type="paragraph" w:styleId="NormalWeb">
    <w:name w:val="Normal (Web)"/>
    <w:basedOn w:val="Normal"/>
    <w:uiPriority w:val="99"/>
    <w:semiHidden/>
    <w:unhideWhenUsed/>
    <w:rsid w:val="0083223C"/>
    <w:rPr>
      <w:rFonts w:ascii="Times New Roman" w:hAnsi="Times New Roman" w:cs="Times New Roman"/>
    </w:rPr>
  </w:style>
  <w:style w:type="character" w:styleId="Hyperlink">
    <w:name w:val="Hyperlink"/>
    <w:basedOn w:val="DefaultParagraphFont"/>
    <w:uiPriority w:val="99"/>
    <w:unhideWhenUsed/>
    <w:rsid w:val="00F50C0F"/>
    <w:rPr>
      <w:color w:val="467886" w:themeColor="hyperlink"/>
      <w:u w:val="single"/>
    </w:rPr>
  </w:style>
  <w:style w:type="character" w:styleId="UnresolvedMention">
    <w:name w:val="Unresolved Mention"/>
    <w:basedOn w:val="DefaultParagraphFont"/>
    <w:uiPriority w:val="99"/>
    <w:semiHidden/>
    <w:unhideWhenUsed/>
    <w:rsid w:val="00F50C0F"/>
    <w:rPr>
      <w:color w:val="605E5C"/>
      <w:shd w:val="clear" w:color="auto" w:fill="E1DFDD"/>
    </w:rPr>
  </w:style>
  <w:style w:type="character" w:styleId="CommentReference">
    <w:name w:val="annotation reference"/>
    <w:basedOn w:val="DefaultParagraphFont"/>
    <w:unhideWhenUsed/>
    <w:rsid w:val="009226D2"/>
    <w:rPr>
      <w:sz w:val="16"/>
      <w:szCs w:val="16"/>
    </w:rPr>
  </w:style>
  <w:style w:type="paragraph" w:styleId="CommentText">
    <w:name w:val="annotation text"/>
    <w:basedOn w:val="Normal"/>
    <w:link w:val="CommentTextChar"/>
    <w:unhideWhenUsed/>
    <w:rsid w:val="009226D2"/>
    <w:pPr>
      <w:spacing w:line="240" w:lineRule="auto"/>
    </w:pPr>
    <w:rPr>
      <w:sz w:val="20"/>
      <w:szCs w:val="20"/>
    </w:rPr>
  </w:style>
  <w:style w:type="character" w:customStyle="1" w:styleId="CommentTextChar">
    <w:name w:val="Comment Text Char"/>
    <w:basedOn w:val="DefaultParagraphFont"/>
    <w:link w:val="CommentText"/>
    <w:rsid w:val="009226D2"/>
    <w:rPr>
      <w:sz w:val="20"/>
      <w:szCs w:val="20"/>
    </w:rPr>
  </w:style>
  <w:style w:type="paragraph" w:styleId="CommentSubject">
    <w:name w:val="annotation subject"/>
    <w:basedOn w:val="CommentText"/>
    <w:next w:val="CommentText"/>
    <w:link w:val="CommentSubjectChar"/>
    <w:uiPriority w:val="99"/>
    <w:semiHidden/>
    <w:unhideWhenUsed/>
    <w:rsid w:val="009226D2"/>
    <w:rPr>
      <w:b/>
      <w:bCs/>
    </w:rPr>
  </w:style>
  <w:style w:type="character" w:customStyle="1" w:styleId="CommentSubjectChar">
    <w:name w:val="Comment Subject Char"/>
    <w:basedOn w:val="CommentTextChar"/>
    <w:link w:val="CommentSubject"/>
    <w:uiPriority w:val="99"/>
    <w:semiHidden/>
    <w:rsid w:val="009226D2"/>
    <w:rPr>
      <w:b/>
      <w:bCs/>
      <w:sz w:val="20"/>
      <w:szCs w:val="20"/>
    </w:rPr>
  </w:style>
  <w:style w:type="table" w:styleId="TableGrid">
    <w:name w:val="Table Grid"/>
    <w:basedOn w:val="TableNormal"/>
    <w:uiPriority w:val="39"/>
    <w:rsid w:val="00B56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1000"/>
    <w:rPr>
      <w:b/>
      <w:bCs/>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paragraph" w:styleId="Revision">
    <w:name w:val="Revision"/>
    <w:hidden/>
    <w:uiPriority w:val="99"/>
    <w:semiHidden/>
    <w:rsid w:val="008260C4"/>
    <w:pPr>
      <w:spacing w:after="0" w:line="240" w:lineRule="auto"/>
    </w:pPr>
  </w:style>
  <w:style w:type="paragraph" w:styleId="Caption">
    <w:name w:val="caption"/>
    <w:basedOn w:val="Normal"/>
    <w:next w:val="Normal"/>
    <w:uiPriority w:val="35"/>
    <w:unhideWhenUsed/>
    <w:qFormat/>
    <w:rsid w:val="00B777D5"/>
    <w:pPr>
      <w:spacing w:after="200" w:line="240" w:lineRule="auto"/>
    </w:pPr>
    <w:rPr>
      <w:i/>
      <w:iCs/>
      <w:color w:val="0E2841" w:themeColor="text2"/>
      <w:sz w:val="18"/>
      <w:szCs w:val="18"/>
    </w:rPr>
  </w:style>
  <w:style w:type="paragraph" w:customStyle="1" w:styleId="Default">
    <w:name w:val="Default"/>
    <w:rsid w:val="00E707EC"/>
    <w:pPr>
      <w:widowControl w:val="0"/>
      <w:autoSpaceDE w:val="0"/>
      <w:autoSpaceDN w:val="0"/>
      <w:adjustRightInd w:val="0"/>
      <w:spacing w:after="0" w:line="240" w:lineRule="auto"/>
    </w:pPr>
    <w:rPr>
      <w:rFonts w:ascii="Calibri" w:eastAsia="Times New Roman" w:hAnsi="Calibri" w:cs="Calibri"/>
      <w:color w:val="000000"/>
      <w:lang w:val="en-CA" w:eastAsia="en-CA"/>
    </w:rPr>
  </w:style>
  <w:style w:type="paragraph" w:styleId="Bibliography">
    <w:name w:val="Bibliography"/>
    <w:basedOn w:val="Normal"/>
    <w:next w:val="Normal"/>
    <w:uiPriority w:val="37"/>
    <w:unhideWhenUsed/>
    <w:rsid w:val="000E1AC7"/>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9761">
      <w:bodyDiv w:val="1"/>
      <w:marLeft w:val="0"/>
      <w:marRight w:val="0"/>
      <w:marTop w:val="0"/>
      <w:marBottom w:val="0"/>
      <w:divBdr>
        <w:top w:val="none" w:sz="0" w:space="0" w:color="auto"/>
        <w:left w:val="none" w:sz="0" w:space="0" w:color="auto"/>
        <w:bottom w:val="none" w:sz="0" w:space="0" w:color="auto"/>
        <w:right w:val="none" w:sz="0" w:space="0" w:color="auto"/>
      </w:divBdr>
    </w:div>
    <w:div w:id="833834098">
      <w:bodyDiv w:val="1"/>
      <w:marLeft w:val="0"/>
      <w:marRight w:val="0"/>
      <w:marTop w:val="0"/>
      <w:marBottom w:val="0"/>
      <w:divBdr>
        <w:top w:val="none" w:sz="0" w:space="0" w:color="auto"/>
        <w:left w:val="none" w:sz="0" w:space="0" w:color="auto"/>
        <w:bottom w:val="none" w:sz="0" w:space="0" w:color="auto"/>
        <w:right w:val="none" w:sz="0" w:space="0" w:color="auto"/>
      </w:divBdr>
    </w:div>
    <w:div w:id="926615383">
      <w:bodyDiv w:val="1"/>
      <w:marLeft w:val="0"/>
      <w:marRight w:val="0"/>
      <w:marTop w:val="0"/>
      <w:marBottom w:val="0"/>
      <w:divBdr>
        <w:top w:val="none" w:sz="0" w:space="0" w:color="auto"/>
        <w:left w:val="none" w:sz="0" w:space="0" w:color="auto"/>
        <w:bottom w:val="none" w:sz="0" w:space="0" w:color="auto"/>
        <w:right w:val="none" w:sz="0" w:space="0" w:color="auto"/>
      </w:divBdr>
    </w:div>
    <w:div w:id="1235972924">
      <w:bodyDiv w:val="1"/>
      <w:marLeft w:val="0"/>
      <w:marRight w:val="0"/>
      <w:marTop w:val="0"/>
      <w:marBottom w:val="0"/>
      <w:divBdr>
        <w:top w:val="none" w:sz="0" w:space="0" w:color="auto"/>
        <w:left w:val="none" w:sz="0" w:space="0" w:color="auto"/>
        <w:bottom w:val="none" w:sz="0" w:space="0" w:color="auto"/>
        <w:right w:val="none" w:sz="0" w:space="0" w:color="auto"/>
      </w:divBdr>
    </w:div>
    <w:div w:id="136389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gT3DNeZ40b1WIa5RKW6rjkzMYQ==">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IrUCCgp0ZXh0L3BsYWlu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iKCAgoKdGV4dC9wbGFpbhLzAVpoYW5nLCBCLiwgWWFuZywgTC4sIFN1biwgVy4sIFh1LCBQLiwgTWEsIEguLCAmIGJpbnRpIEFiZHVsbGFoLCBBLiAoMjAyNSkuIFRoZSBlZmZlY3Qgb2YgdGhlIGFydCB0aGVyYXB5IGludGVydmVudGlvbnMgdG8gYWxsZXZpYXRlIGRlcHJlc3Npb24gc3ltcHRvbXMgYW1vbmcgY2hpbGRyZW4gYW5kIGFkb2xlc2NlbnRzOiBhIHN5c3RlbWF0aWMgcmV2aWV3IGFuZCBtZXRhLWFuYWx5c2lzLiBDbGluaWNzLCA4MCwgMTAwNjgzLiobIhUxMTI0NjEwOTc2NzA4NzI4NzY4MTAoADgAMKjMlbWxMziozJW1sTNKHgoKdGV4dC9wbGFpbhIQWmhhbmcgZXQgYWwgMjAyNVoLdXgxbHV1cWJoanByAiAAeACaAQYIABAAGACqAfoB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4idgoKdGV4dC9wbGFpbhJoaHR0cHM6Ly93d3cuZ2NwaC5jby51ay9hc3NldHMvMDAwLzAwMC8zMTIvQXBwZW5kaXhfRF9FY29ub21pY19FdmFsdWF0aW9uX21ldGhvZHNfYW5kX3RoZW9yeV9vcmlnaW5hbC5wZGYqSwoSR3JlZyBGbHlubiAoU3RhZmYpGjUvL3NzbC5nc3RhdGljLmNvbS9kb2NzL2NvbW1vbi9ibHVlX3NpbGhvdWV0dGU5Ni0wLnBuZzCgqvvNsDM4oKr7zbAzck0KEkdyZWcgRmx5bm4gKFN0YWZmKRo3CjUvL3NzbC5nc3RhdGljLmNvbS9kb2NzL2NvbW1vbi9ibHVlX3NpbGhvdWV0dGU5Ni0wLnBuZ3gAiAEBmgEGCAAQABgAqgHeAx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ImUKCnRleHQvcGxhaW4SV2h0dHBzOi8vd3d3LmZyb250aWVyc2luLm9yZy9qb3VybmFscy9wc3ljaG9sb2d5L2FydGljbGVzLzEwLjMzODkvZnBzeWcuMjAyMi44NDAwODkvZnVsbCobIhUxMTI0NjEwOTc2NzA4NzI4NzY4MTAoADgAMInysbSxMzi77LS0sTNKHwoKdGV4dC9wbGFpbhIRS2Fya291IGV0IGFsIDIwMjJaDG15Nml5N29zOGZ3anICIAB4AJoBBggAEAAYAKoBqwM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aHR0cHM6Ly9kYXRhLmV1cm9wYS5ldS9kb2kvMTAuMjc3Ny8yMzEzMjwvYT48YnI+RmFuY291cnQgJmFtcDsgRmlubiAo4oCOMjAxOSnigI4uIFdoYXQgaXMgdGhlIGV2aWRlbmNlIG9uIHRoZSByb2xlIG9mIHRoZSBhcnRzIGluIGltcHJvdmluZyBoZWFsdGggYW5kIHdlbGwtYmVpbmc/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aHR0cHM6Ly9pcmlzLndoby5pbnQvaGFuZGxlLzEwNjY1LzMyOTgzNDwvYT48YnI+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aHR0cHM6Ly9kYXRhLmV1cm9wYS5ldS9kb2kvMTAuMjc3Ny8yMzEzMjwvYT48YnI+RmFuY291cnQgJmFtcDsgRmlubiAo4oCOMjAxOSnigI4uIFdoYXQgaXMgdGhlIGV2aWRlbmNlIG9uIHRoZSByb2xlIG9mIHRoZSBhcnRzIGluIGltcHJvdmluZyBoZWFsdGggYW5kIHdlbGwtYmVpbmc/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aHR0cHM6Ly9pcmlzLndoby5pbnQvaGFuZGxlLzEwNjY1LzMyOTgzNDwvYT48YnI+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IkgKCnRleHQvcGxhaW4SOmh0dHBzOi8vam91cm5hbHMuc2FnZXB1Yi5jb20vZG9pLzEwLjExNzcvMTUyNDgzOTkyMzExODMzODgqGyIVMTEyNDYxMDk3NjcwODcyODc2ODEwKAA4ADD3tIawszM497SGsLMzSh4KCnRleHQvcGxhaW4SEFNvbmtlIGV0IGFsIDIwMjNaDGhvaWFyOGg1ZHNld3ICIAB4AJoBBggAEAAYAKoB1AI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</go:docsCustomData>
</go:gDocsCustomXmlDataStorage>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3.xml><?xml version="1.0" encoding="utf-8"?>
<ct:contentTypeSchema xmlns:ct="http://schemas.microsoft.com/office/2006/metadata/contentType" xmlns:ma="http://schemas.microsoft.com/office/2006/metadata/properties/metaAttributes" ct:_="" ma:_="" ma:contentTypeName="Document" ma:contentTypeID="0x010100BED75661373CA142B06ED64B77FECB25" ma:contentTypeVersion="10" ma:contentTypeDescription="Create a new document." ma:contentTypeScope="" ma:versionID="e047709e33ece03af1dd1c3b8b5080db">
  <xsd:schema xmlns:xsd="http://www.w3.org/2001/XMLSchema" xmlns:xs="http://www.w3.org/2001/XMLSchema" xmlns:p="http://schemas.microsoft.com/office/2006/metadata/properties" xmlns:ns2="356c290c-f20c-41bd-aea5-713090b151d5" xmlns:ns3="b3eaeac3-dabd-4d39-9683-79b7c2ed0fbd" targetNamespace="http://schemas.microsoft.com/office/2006/metadata/properties" ma:root="true" ma:fieldsID="23725d315d3060e080d30cd3aee49e4d" ns2:_="" ns3:_="">
    <xsd:import namespace="356c290c-f20c-41bd-aea5-713090b151d5"/>
    <xsd:import namespace="b3eaeac3-dabd-4d39-9683-79b7c2ed0f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c290c-f20c-41bd-aea5-713090b15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aeac3-dabd-4d39-9683-79b7c2ed0f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9e2e83-908e-44c3-9264-5f59813783c3}" ma:internalName="TaxCatchAll" ma:showField="CatchAllData" ma:web="b3eaeac3-dabd-4d39-9683-79b7c2ed0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6c290c-f20c-41bd-aea5-713090b151d5">
      <Terms xmlns="http://schemas.microsoft.com/office/infopath/2007/PartnerControls"/>
    </lcf76f155ced4ddcb4097134ff3c332f>
    <TaxCatchAll xmlns="b3eaeac3-dabd-4d39-9683-79b7c2ed0fb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F80B5B-24E7-4201-A1F0-99CC67D63D15}">
  <ds:schemaRefs>
    <ds:schemaRef ds:uri="http://schemas.openxmlformats.org/officeDocument/2006/bibliography"/>
  </ds:schemaRefs>
</ds:datastoreItem>
</file>

<file path=customXml/itemProps3.xml><?xml version="1.0" encoding="utf-8"?>
<ds:datastoreItem xmlns:ds="http://schemas.openxmlformats.org/officeDocument/2006/customXml" ds:itemID="{1216D528-D4A1-4B73-855D-7CC43E0FAA10}"/>
</file>

<file path=customXml/itemProps4.xml><?xml version="1.0" encoding="utf-8"?>
<ds:datastoreItem xmlns:ds="http://schemas.openxmlformats.org/officeDocument/2006/customXml" ds:itemID="{B0662D3B-D02A-4E94-84E0-89E44DC83F62}"/>
</file>

<file path=customXml/itemProps5.xml><?xml version="1.0" encoding="utf-8"?>
<ds:datastoreItem xmlns:ds="http://schemas.openxmlformats.org/officeDocument/2006/customXml" ds:itemID="{900B3B19-80AC-46C6-B717-0C41529A846F}"/>
</file>

<file path=docProps/app.xml><?xml version="1.0" encoding="utf-8"?>
<Properties xmlns="http://schemas.openxmlformats.org/officeDocument/2006/extended-properties" xmlns:vt="http://schemas.openxmlformats.org/officeDocument/2006/docPropsVTypes">
  <Template>Normal.dotm</Template>
  <TotalTime>1309</TotalTime>
  <Pages>4</Pages>
  <Words>1452</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Prifysgol Bangor University</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Flynn (Staff)</dc:creator>
  <cp:lastModifiedBy>Greg Flynn (Staff)</cp:lastModifiedBy>
  <cp:revision>138</cp:revision>
  <dcterms:created xsi:type="dcterms:W3CDTF">2026-02-16T13:35:00Z</dcterms:created>
  <dcterms:modified xsi:type="dcterms:W3CDTF">2026-07-16T11:25:00Z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id="73odYM1c"/&gt;&lt;style id="http://www.zotero.org/styles/cardiff-university-vancouver" hasBibliography="1" bibliographyStyleHasBeenSet="1"/&gt;&lt;prefs&gt;&lt;pref name="fieldType" value="Field"/&gt;&lt;/prefs&gt;&lt;/data&gt;</vt:lpwstr>
  </property>
  <property fmtid="{D5CDD505-2E9C-101B-9397-08002B2CF9AE}" pid="3" name="ContentTypeId">
    <vt:lpwstr>0x010100BED75661373CA142B06ED64B77FECB25</vt:lpwstr>
  </property>
</Properties>
</file>