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421A" w14:textId="1EF1B89D" w:rsidR="00212A2C" w:rsidRDefault="00212A2C" w:rsidP="00212A2C">
      <w:pPr>
        <w:pStyle w:val="Heading1"/>
      </w:pPr>
      <w:r>
        <w:t xml:space="preserve">Title: </w:t>
      </w:r>
      <w:r w:rsidRPr="00212A2C">
        <w:rPr>
          <w:b w:val="0"/>
          <w:bCs w:val="0"/>
        </w:rPr>
        <w:t>The economic impact of the arts on the health and wellbeing of children and young people: A systematic review.</w:t>
      </w:r>
    </w:p>
    <w:p w14:paraId="24C20B33" w14:textId="58210484" w:rsidR="009D0F73" w:rsidRPr="00974B27" w:rsidRDefault="009D0F73" w:rsidP="000C10A7">
      <w:pPr>
        <w:spacing w:after="360"/>
        <w:rPr>
          <w:b/>
          <w:bCs/>
        </w:rPr>
      </w:pPr>
      <w:r w:rsidRPr="00974B27">
        <w:rPr>
          <w:b/>
          <w:bCs/>
        </w:rPr>
        <w:t xml:space="preserve">Supplementary File </w:t>
      </w:r>
      <w:r w:rsidR="00E51690">
        <w:rPr>
          <w:b/>
          <w:bCs/>
        </w:rPr>
        <w:t>3</w:t>
      </w:r>
      <w:r w:rsidRPr="00974B27">
        <w:rPr>
          <w:b/>
          <w:bCs/>
        </w:rPr>
        <w:t xml:space="preserve">: </w:t>
      </w:r>
      <w:r w:rsidR="00725EAC" w:rsidRPr="00725EAC">
        <w:t>Search strategies</w:t>
      </w:r>
    </w:p>
    <w:p w14:paraId="03B52C9A" w14:textId="77777777" w:rsidR="00883372" w:rsidRPr="00EE6D44" w:rsidRDefault="00883372" w:rsidP="00883372">
      <w:pPr>
        <w:pStyle w:val="Heading2"/>
        <w:rPr>
          <w:rFonts w:asciiTheme="minorHAnsi" w:eastAsia="Arial" w:hAnsiTheme="minorHAnsi"/>
          <w:sz w:val="22"/>
          <w:szCs w:val="22"/>
        </w:rPr>
      </w:pPr>
      <w:r w:rsidRPr="00EE6D44">
        <w:rPr>
          <w:rFonts w:asciiTheme="minorHAnsi" w:eastAsia="Arial" w:hAnsiTheme="minorHAnsi"/>
          <w:sz w:val="22"/>
          <w:szCs w:val="22"/>
        </w:rPr>
        <w:t>Published studies</w:t>
      </w:r>
    </w:p>
    <w:p w14:paraId="587CD52E" w14:textId="77777777" w:rsidR="00883372" w:rsidRPr="00EE6D44" w:rsidRDefault="00883372" w:rsidP="00883372">
      <w:pPr>
        <w:rPr>
          <w:rFonts w:asciiTheme="minorHAnsi" w:hAnsiTheme="minorHAnsi" w:cs="Arial"/>
          <w:sz w:val="22"/>
          <w:szCs w:val="22"/>
        </w:rPr>
      </w:pPr>
      <w:r w:rsidRPr="00EE6D44">
        <w:rPr>
          <w:rFonts w:asciiTheme="minorHAnsi" w:eastAsia="Arial" w:hAnsiTheme="minorHAnsi" w:cs="Arial"/>
          <w:b/>
          <w:bCs/>
          <w:sz w:val="22"/>
          <w:szCs w:val="22"/>
        </w:rPr>
        <w:t>#1</w:t>
      </w:r>
      <w:r w:rsidRPr="00EE6D44">
        <w:rPr>
          <w:rFonts w:asciiTheme="minorHAnsi" w:eastAsia="Arial" w:hAnsiTheme="minorHAnsi" w:cs="Arial"/>
          <w:sz w:val="22"/>
          <w:szCs w:val="22"/>
        </w:rPr>
        <w:t xml:space="preserve"> (art OR arts OR artistic OR paint* OR drawing OR pottery OR ceramic OR kintsugi OR sculpt* OR craft* OR collage OR mosaic OR illustration OR printmaking OR jewellery OR </w:t>
      </w:r>
      <w:proofErr w:type="spellStart"/>
      <w:r w:rsidRPr="00EE6D44">
        <w:rPr>
          <w:rFonts w:asciiTheme="minorHAnsi" w:eastAsia="Arial" w:hAnsiTheme="minorHAnsi" w:cs="Arial"/>
          <w:sz w:val="22"/>
          <w:szCs w:val="22"/>
        </w:rPr>
        <w:t>jewelery</w:t>
      </w:r>
      <w:proofErr w:type="spellEnd"/>
      <w:r w:rsidRPr="00EE6D44">
        <w:rPr>
          <w:rFonts w:asciiTheme="minorHAnsi" w:eastAsia="Arial" w:hAnsiTheme="minorHAnsi" w:cs="Arial"/>
          <w:sz w:val="22"/>
          <w:szCs w:val="22"/>
        </w:rPr>
        <w:t xml:space="preserve"> OR metalworking OR textiles OR fashion OR music* OR singing OR choral OR choir OR drumming OR song* OR “song writing” OR “music composition” OR “lyric analysis” OR “sound therapy” OR vibroacoustic OR concert OR orchestra OR “musical instruments” OR “movement therapy” OR “authentic movement” OR tango OR flamenco OR “five rhythms” OR “5 rhythms” OR 5rhythms OR </w:t>
      </w:r>
      <w:proofErr w:type="spellStart"/>
      <w:r w:rsidRPr="00EE6D44">
        <w:rPr>
          <w:rFonts w:asciiTheme="minorHAnsi" w:eastAsia="Arial" w:hAnsiTheme="minorHAnsi" w:cs="Arial"/>
          <w:sz w:val="22"/>
          <w:szCs w:val="22"/>
        </w:rPr>
        <w:t>biodanza</w:t>
      </w:r>
      <w:proofErr w:type="spellEnd"/>
      <w:r w:rsidRPr="00EE6D44">
        <w:rPr>
          <w:rFonts w:asciiTheme="minorHAnsi" w:eastAsia="Arial" w:hAnsiTheme="minorHAnsi" w:cs="Arial"/>
          <w:sz w:val="22"/>
          <w:szCs w:val="22"/>
        </w:rPr>
        <w:t xml:space="preserve"> OR somatic* OR </w:t>
      </w:r>
      <w:proofErr w:type="spellStart"/>
      <w:r w:rsidRPr="00EE6D44">
        <w:rPr>
          <w:rFonts w:asciiTheme="minorHAnsi" w:eastAsia="Arial" w:hAnsiTheme="minorHAnsi" w:cs="Arial"/>
          <w:sz w:val="22"/>
          <w:szCs w:val="22"/>
        </w:rPr>
        <w:t>butoh</w:t>
      </w:r>
      <w:proofErr w:type="spellEnd"/>
      <w:r w:rsidRPr="00EE6D44">
        <w:rPr>
          <w:rFonts w:asciiTheme="minorHAnsi" w:eastAsia="Arial" w:hAnsiTheme="minorHAnsi" w:cs="Arial"/>
          <w:sz w:val="22"/>
          <w:szCs w:val="22"/>
        </w:rPr>
        <w:t xml:space="preserve"> OR capoeira OR ballet OR </w:t>
      </w:r>
      <w:proofErr w:type="spellStart"/>
      <w:r w:rsidRPr="00EE6D44">
        <w:rPr>
          <w:rFonts w:asciiTheme="minorHAnsi" w:eastAsia="Arial" w:hAnsiTheme="minorHAnsi" w:cs="Arial"/>
          <w:sz w:val="22"/>
          <w:szCs w:val="22"/>
        </w:rPr>
        <w:t>bellydance</w:t>
      </w:r>
      <w:proofErr w:type="spellEnd"/>
      <w:r w:rsidRPr="00EE6D44">
        <w:rPr>
          <w:rFonts w:asciiTheme="minorHAnsi" w:eastAsia="Arial" w:hAnsiTheme="minorHAnsi" w:cs="Arial"/>
          <w:sz w:val="22"/>
          <w:szCs w:val="22"/>
        </w:rPr>
        <w:t xml:space="preserve"> OR “belly dance” OR salsa OR drama OR dramatherapy OR psychodrama OR </w:t>
      </w:r>
      <w:proofErr w:type="spellStart"/>
      <w:r w:rsidRPr="00EE6D44">
        <w:rPr>
          <w:rFonts w:asciiTheme="minorHAnsi" w:eastAsia="Arial" w:hAnsiTheme="minorHAnsi" w:cs="Arial"/>
          <w:sz w:val="22"/>
          <w:szCs w:val="22"/>
        </w:rPr>
        <w:t>theat</w:t>
      </w:r>
      <w:proofErr w:type="spellEnd"/>
      <w:r w:rsidRPr="00EE6D44">
        <w:rPr>
          <w:rFonts w:asciiTheme="minorHAnsi" w:eastAsia="Arial" w:hAnsiTheme="minorHAnsi" w:cs="Arial"/>
          <w:sz w:val="22"/>
          <w:szCs w:val="22"/>
        </w:rPr>
        <w:t xml:space="preserve">* OR puppetry OR clowning OR actor* OR actress* OR “role play” OR improv OR improvisation OR “mask making” OR opera OR circus OR comedy OR poetry OR poems OR bibliotherapy OR “creative writing” OR “spoken word*” OR zines OR storytelling OR fairytale* OR screenwriting OR “screen writing” OR “fairy </w:t>
      </w:r>
      <w:r w:rsidRPr="00EE6D44">
        <w:rPr>
          <w:rFonts w:asciiTheme="minorHAnsi" w:hAnsiTheme="minorHAnsi" w:cs="Arial"/>
          <w:sz w:val="22"/>
          <w:szCs w:val="22"/>
        </w:rPr>
        <w:t xml:space="preserve">tale*” OR journaling OR filming OR “film making” OR cinema OR animation OR “video making” OR “computer graphics” OR “play therapy” OR “mixed medium” OR “mixed media” OR </w:t>
      </w:r>
      <w:proofErr w:type="spellStart"/>
      <w:r w:rsidRPr="00EE6D44">
        <w:rPr>
          <w:rFonts w:asciiTheme="minorHAnsi" w:hAnsiTheme="minorHAnsi" w:cs="Arial"/>
          <w:sz w:val="22"/>
          <w:szCs w:val="22"/>
        </w:rPr>
        <w:t>creativ</w:t>
      </w:r>
      <w:proofErr w:type="spellEnd"/>
      <w:r w:rsidRPr="00EE6D44">
        <w:rPr>
          <w:rFonts w:asciiTheme="minorHAnsi" w:hAnsiTheme="minorHAnsi" w:cs="Arial"/>
          <w:sz w:val="22"/>
          <w:szCs w:val="22"/>
        </w:rPr>
        <w:t>* OR festival OR museum OR gallery OR exhibition OR carnival):</w:t>
      </w:r>
      <w:proofErr w:type="spellStart"/>
      <w:r w:rsidRPr="00EE6D44">
        <w:rPr>
          <w:rFonts w:asciiTheme="minorHAnsi" w:hAnsiTheme="minorHAnsi" w:cs="Arial"/>
          <w:sz w:val="22"/>
          <w:szCs w:val="22"/>
        </w:rPr>
        <w:t>ti,ab,kw</w:t>
      </w:r>
      <w:proofErr w:type="spellEnd"/>
    </w:p>
    <w:p w14:paraId="480B1941" w14:textId="77777777" w:rsidR="00883372" w:rsidRPr="00EE6D44" w:rsidRDefault="00883372" w:rsidP="00883372">
      <w:pPr>
        <w:spacing w:before="240" w:after="240"/>
        <w:rPr>
          <w:rFonts w:asciiTheme="minorHAnsi" w:eastAsia="Arial" w:hAnsiTheme="minorHAnsi" w:cs="Arial"/>
          <w:sz w:val="22"/>
          <w:szCs w:val="22"/>
        </w:rPr>
      </w:pPr>
      <w:r w:rsidRPr="00EE6D44">
        <w:rPr>
          <w:rFonts w:asciiTheme="minorHAnsi" w:eastAsia="Arial" w:hAnsiTheme="minorHAnsi" w:cs="Arial"/>
          <w:b/>
          <w:bCs/>
          <w:sz w:val="22"/>
          <w:szCs w:val="22"/>
        </w:rPr>
        <w:t>#2</w:t>
      </w:r>
      <w:r w:rsidRPr="00EE6D44">
        <w:rPr>
          <w:rFonts w:asciiTheme="minorHAnsi" w:eastAsia="Arial" w:hAnsiTheme="minorHAnsi" w:cs="Arial"/>
          <w:sz w:val="22"/>
          <w:szCs w:val="22"/>
        </w:rPr>
        <w:t xml:space="preserve"> (Child OR Children OR Kid OR Kids OR Young OR Youth OR </w:t>
      </w:r>
      <w:proofErr w:type="spellStart"/>
      <w:r w:rsidRPr="00EE6D44">
        <w:rPr>
          <w:rFonts w:asciiTheme="minorHAnsi" w:eastAsia="Arial" w:hAnsiTheme="minorHAnsi" w:cs="Arial"/>
          <w:sz w:val="22"/>
          <w:szCs w:val="22"/>
        </w:rPr>
        <w:t>Adolescen</w:t>
      </w:r>
      <w:proofErr w:type="spellEnd"/>
      <w:r w:rsidRPr="00EE6D44">
        <w:rPr>
          <w:rFonts w:asciiTheme="minorHAnsi" w:eastAsia="Arial" w:hAnsiTheme="minorHAnsi" w:cs="Arial"/>
          <w:sz w:val="22"/>
          <w:szCs w:val="22"/>
        </w:rPr>
        <w:t xml:space="preserve">* OR Teen* OR Pupil* OR Student* OR Boy* OR Girl* OR Juvenile OR “Young adult*” OR “Emerging adult*” OR “Pre adult*” OR Preteen OR pre-teen OR Schoolchild OR Learner OR Undergraduate OR pre-adult OR “Gen Z” OR “Gen alpha” OR “Early adulthood” OR </w:t>
      </w:r>
      <w:proofErr w:type="spellStart"/>
      <w:r w:rsidRPr="00EE6D44">
        <w:rPr>
          <w:rFonts w:asciiTheme="minorHAnsi" w:eastAsia="Arial" w:hAnsiTheme="minorHAnsi" w:cs="Arial"/>
          <w:sz w:val="22"/>
          <w:szCs w:val="22"/>
        </w:rPr>
        <w:t>Prepubescen</w:t>
      </w:r>
      <w:proofErr w:type="spellEnd"/>
      <w:r w:rsidRPr="00EE6D44">
        <w:rPr>
          <w:rFonts w:asciiTheme="minorHAnsi" w:eastAsia="Arial" w:hAnsiTheme="minorHAnsi" w:cs="Arial"/>
          <w:sz w:val="22"/>
          <w:szCs w:val="22"/>
        </w:rPr>
        <w:t xml:space="preserve">* OR </w:t>
      </w:r>
      <w:proofErr w:type="spellStart"/>
      <w:r w:rsidRPr="00EE6D44">
        <w:rPr>
          <w:rFonts w:asciiTheme="minorHAnsi" w:eastAsia="Arial" w:hAnsiTheme="minorHAnsi" w:cs="Arial"/>
          <w:sz w:val="22"/>
          <w:szCs w:val="22"/>
        </w:rPr>
        <w:t>Pubescen</w:t>
      </w:r>
      <w:proofErr w:type="spellEnd"/>
      <w:r w:rsidRPr="00EE6D44">
        <w:rPr>
          <w:rFonts w:asciiTheme="minorHAnsi" w:eastAsia="Arial" w:hAnsiTheme="minorHAnsi" w:cs="Arial"/>
          <w:sz w:val="22"/>
          <w:szCs w:val="22"/>
        </w:rPr>
        <w:t>*):</w:t>
      </w:r>
      <w:proofErr w:type="spellStart"/>
      <w:r w:rsidRPr="00EE6D44">
        <w:rPr>
          <w:rFonts w:asciiTheme="minorHAnsi" w:eastAsia="Arial" w:hAnsiTheme="minorHAnsi" w:cs="Arial"/>
          <w:sz w:val="22"/>
          <w:szCs w:val="22"/>
        </w:rPr>
        <w:t>ti,ab,kw</w:t>
      </w:r>
      <w:proofErr w:type="spellEnd"/>
    </w:p>
    <w:p w14:paraId="6CD4C0C1" w14:textId="77777777" w:rsidR="00883372" w:rsidRPr="00EE6D44" w:rsidRDefault="00883372" w:rsidP="00883372">
      <w:pPr>
        <w:spacing w:before="240" w:after="240"/>
        <w:rPr>
          <w:rFonts w:asciiTheme="minorHAnsi" w:eastAsia="Arial" w:hAnsiTheme="minorHAnsi" w:cs="Arial"/>
          <w:b/>
          <w:bCs/>
          <w:sz w:val="22"/>
          <w:szCs w:val="22"/>
        </w:rPr>
      </w:pPr>
      <w:r w:rsidRPr="00EE6D44">
        <w:rPr>
          <w:rFonts w:asciiTheme="minorHAnsi" w:eastAsia="Arial" w:hAnsiTheme="minorHAnsi" w:cs="Arial"/>
          <w:b/>
          <w:bCs/>
          <w:sz w:val="22"/>
          <w:szCs w:val="22"/>
        </w:rPr>
        <w:t xml:space="preserve">#3 </w:t>
      </w:r>
      <w:r w:rsidRPr="00EE6D44">
        <w:rPr>
          <w:rFonts w:asciiTheme="minorHAnsi" w:eastAsia="Arial" w:hAnsiTheme="minorHAnsi" w:cs="Arial"/>
          <w:sz w:val="22"/>
          <w:szCs w:val="22"/>
        </w:rPr>
        <w:t>#1 AND #2</w:t>
      </w:r>
    </w:p>
    <w:p w14:paraId="38F3ACC4" w14:textId="77777777" w:rsidR="00883372" w:rsidRPr="00EE6D44" w:rsidRDefault="00883372" w:rsidP="00883372">
      <w:pPr>
        <w:spacing w:before="240" w:after="240"/>
        <w:rPr>
          <w:rFonts w:asciiTheme="minorHAnsi" w:eastAsia="Arial" w:hAnsiTheme="minorHAnsi" w:cs="Arial"/>
          <w:sz w:val="22"/>
          <w:szCs w:val="22"/>
        </w:rPr>
      </w:pPr>
      <w:r w:rsidRPr="00EE6D44">
        <w:rPr>
          <w:rFonts w:asciiTheme="minorHAnsi" w:eastAsia="Arial" w:hAnsiTheme="minorHAnsi" w:cs="Arial"/>
          <w:b/>
          <w:bCs/>
          <w:sz w:val="22"/>
          <w:szCs w:val="22"/>
        </w:rPr>
        <w:t>#4</w:t>
      </w:r>
      <w:r w:rsidRPr="00EE6D44">
        <w:rPr>
          <w:rFonts w:asciiTheme="minorHAnsi" w:eastAsia="Arial" w:hAnsiTheme="minorHAnsi" w:cs="Arial"/>
          <w:sz w:val="22"/>
          <w:szCs w:val="22"/>
        </w:rPr>
        <w:t xml:space="preserve"> (“antiretroviral therapy” OR “atraumatic restorative treatment” OR antiretroviral OR anti-retroviral OR “assisted reproductive treat*” OR (assisted NEAR/1 </w:t>
      </w:r>
      <w:proofErr w:type="spellStart"/>
      <w:r w:rsidRPr="00EE6D44">
        <w:rPr>
          <w:rFonts w:asciiTheme="minorHAnsi" w:eastAsia="Arial" w:hAnsiTheme="minorHAnsi" w:cs="Arial"/>
          <w:sz w:val="22"/>
          <w:szCs w:val="22"/>
        </w:rPr>
        <w:t>reproduct</w:t>
      </w:r>
      <w:proofErr w:type="spellEnd"/>
      <w:r w:rsidRPr="00EE6D44">
        <w:rPr>
          <w:rFonts w:asciiTheme="minorHAnsi" w:eastAsia="Arial" w:hAnsiTheme="minorHAnsi" w:cs="Arial"/>
          <w:sz w:val="22"/>
          <w:szCs w:val="22"/>
        </w:rPr>
        <w:t xml:space="preserve">* NEAR/1 </w:t>
      </w:r>
      <w:proofErr w:type="spellStart"/>
      <w:r w:rsidRPr="00EE6D44">
        <w:rPr>
          <w:rFonts w:asciiTheme="minorHAnsi" w:eastAsia="Arial" w:hAnsiTheme="minorHAnsi" w:cs="Arial"/>
          <w:sz w:val="22"/>
          <w:szCs w:val="22"/>
        </w:rPr>
        <w:t>technolog</w:t>
      </w:r>
      <w:proofErr w:type="spellEnd"/>
      <w:r w:rsidRPr="00EE6D44">
        <w:rPr>
          <w:rFonts w:asciiTheme="minorHAnsi" w:eastAsia="Arial" w:hAnsiTheme="minorHAnsi" w:cs="Arial"/>
          <w:sz w:val="22"/>
          <w:szCs w:val="22"/>
        </w:rPr>
        <w:t xml:space="preserve">*) OR “accelerated resolution therapy” OR “anti-retro viral </w:t>
      </w:r>
      <w:proofErr w:type="spellStart"/>
      <w:r w:rsidRPr="00EE6D44">
        <w:rPr>
          <w:rFonts w:asciiTheme="minorHAnsi" w:eastAsia="Arial" w:hAnsiTheme="minorHAnsi" w:cs="Arial"/>
          <w:sz w:val="22"/>
          <w:szCs w:val="22"/>
        </w:rPr>
        <w:t>therap</w:t>
      </w:r>
      <w:proofErr w:type="spellEnd"/>
      <w:r w:rsidRPr="00EE6D44">
        <w:rPr>
          <w:rFonts w:asciiTheme="minorHAnsi" w:eastAsia="Arial" w:hAnsiTheme="minorHAnsi" w:cs="Arial"/>
          <w:sz w:val="22"/>
          <w:szCs w:val="22"/>
        </w:rPr>
        <w:t xml:space="preserve">*” OR (Atraumatic NEAR/1 </w:t>
      </w:r>
      <w:proofErr w:type="spellStart"/>
      <w:r w:rsidRPr="00EE6D44">
        <w:rPr>
          <w:rFonts w:asciiTheme="minorHAnsi" w:eastAsia="Arial" w:hAnsiTheme="minorHAnsi" w:cs="Arial"/>
          <w:sz w:val="22"/>
          <w:szCs w:val="22"/>
        </w:rPr>
        <w:t>Restorat</w:t>
      </w:r>
      <w:proofErr w:type="spellEnd"/>
      <w:r w:rsidRPr="00EE6D44">
        <w:rPr>
          <w:rFonts w:asciiTheme="minorHAnsi" w:eastAsia="Arial" w:hAnsiTheme="minorHAnsi" w:cs="Arial"/>
          <w:sz w:val="22"/>
          <w:szCs w:val="22"/>
        </w:rPr>
        <w:t>* NEAR/1 Treatment*) OR (accelerated NEAR/1 resolution NEAR/1 therapy) OR “</w:t>
      </w:r>
      <w:r w:rsidRPr="00EE6D44">
        <w:rPr>
          <w:rFonts w:asciiTheme="minorHAnsi" w:hAnsiTheme="minorHAnsi" w:cs="Arial"/>
          <w:sz w:val="22"/>
          <w:szCs w:val="22"/>
        </w:rPr>
        <w:t xml:space="preserve">constraint-induced movement therapy” OR </w:t>
      </w:r>
      <w:r w:rsidRPr="00EE6D44">
        <w:rPr>
          <w:rFonts w:asciiTheme="minorHAnsi" w:eastAsia="Arial" w:hAnsiTheme="minorHAnsi" w:cs="Arial"/>
          <w:sz w:val="22"/>
          <w:szCs w:val="22"/>
        </w:rPr>
        <w:t>“State of the art” OR “martial art*” OR “State of art” OR “the art of”):</w:t>
      </w:r>
      <w:proofErr w:type="spellStart"/>
      <w:r w:rsidRPr="00EE6D44">
        <w:rPr>
          <w:rFonts w:asciiTheme="minorHAnsi" w:eastAsia="Arial" w:hAnsiTheme="minorHAnsi" w:cs="Arial"/>
          <w:sz w:val="22"/>
          <w:szCs w:val="22"/>
        </w:rPr>
        <w:t>ti,ab,kw</w:t>
      </w:r>
      <w:proofErr w:type="spellEnd"/>
    </w:p>
    <w:p w14:paraId="7737B065" w14:textId="77777777" w:rsidR="00883372" w:rsidRPr="00EE6D44" w:rsidRDefault="00883372" w:rsidP="00883372">
      <w:pPr>
        <w:spacing w:before="240" w:after="240"/>
        <w:rPr>
          <w:rFonts w:asciiTheme="minorHAnsi" w:eastAsia="Arial" w:hAnsiTheme="minorHAnsi" w:cs="Arial"/>
          <w:b/>
          <w:bCs/>
          <w:sz w:val="22"/>
          <w:szCs w:val="22"/>
        </w:rPr>
      </w:pPr>
      <w:r w:rsidRPr="00EE6D44">
        <w:rPr>
          <w:rFonts w:asciiTheme="minorHAnsi" w:eastAsia="Arial" w:hAnsiTheme="minorHAnsi" w:cs="Arial"/>
          <w:b/>
          <w:bCs/>
          <w:sz w:val="22"/>
          <w:szCs w:val="22"/>
        </w:rPr>
        <w:t xml:space="preserve">#5 </w:t>
      </w:r>
      <w:r w:rsidRPr="00EE6D44">
        <w:rPr>
          <w:rFonts w:asciiTheme="minorHAnsi" w:eastAsia="Arial" w:hAnsiTheme="minorHAnsi" w:cs="Arial"/>
          <w:sz w:val="22"/>
          <w:szCs w:val="22"/>
        </w:rPr>
        <w:t>#3 NOT #4</w:t>
      </w:r>
    </w:p>
    <w:p w14:paraId="2E7700B0" w14:textId="77777777" w:rsidR="00883372" w:rsidRPr="00EE6D44" w:rsidRDefault="00883372" w:rsidP="00883372">
      <w:pPr>
        <w:spacing w:before="240" w:after="240"/>
        <w:rPr>
          <w:rFonts w:asciiTheme="minorHAnsi" w:eastAsia="Arial" w:hAnsiTheme="minorHAnsi" w:cs="Arial"/>
          <w:sz w:val="22"/>
          <w:szCs w:val="22"/>
        </w:rPr>
      </w:pPr>
      <w:r w:rsidRPr="00EE6D44">
        <w:rPr>
          <w:rFonts w:asciiTheme="minorHAnsi" w:eastAsia="Arial" w:hAnsiTheme="minorHAnsi" w:cs="Arial"/>
          <w:b/>
          <w:bCs/>
          <w:sz w:val="22"/>
          <w:szCs w:val="22"/>
        </w:rPr>
        <w:t>#6</w:t>
      </w:r>
      <w:r w:rsidRPr="00EE6D44">
        <w:rPr>
          <w:rFonts w:asciiTheme="minorHAnsi" w:eastAsia="Arial" w:hAnsiTheme="minorHAnsi" w:cs="Arial"/>
          <w:sz w:val="22"/>
          <w:szCs w:val="22"/>
        </w:rPr>
        <w:t xml:space="preserve"> (“Health </w:t>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w:t>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impact” OR “</w:t>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xml:space="preserve">* </w:t>
      </w:r>
      <w:proofErr w:type="spellStart"/>
      <w:r w:rsidRPr="00EE6D44">
        <w:rPr>
          <w:rFonts w:asciiTheme="minorHAnsi" w:eastAsia="Arial" w:hAnsiTheme="minorHAnsi" w:cs="Arial"/>
          <w:sz w:val="22"/>
          <w:szCs w:val="22"/>
        </w:rPr>
        <w:t>analys</w:t>
      </w:r>
      <w:proofErr w:type="spellEnd"/>
      <w:r w:rsidRPr="00EE6D44">
        <w:rPr>
          <w:rFonts w:asciiTheme="minorHAnsi" w:eastAsia="Arial" w:hAnsiTheme="minorHAnsi" w:cs="Arial"/>
          <w:sz w:val="22"/>
          <w:szCs w:val="22"/>
        </w:rPr>
        <w:t>*” OR “</w:t>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evaluation” OR Cost OR “Cost benefit” OR Cost-benefit OR “Cost effective*” OR Cost-effective* OR “Cost minim*” OR Cost-minim* OR “Cost utility” OR Cost-utility OR “Cost of illness” OR Cost-of-illness OR “Cost consequence*” OR Cost-consequence* OR “Social return” OR “Return on investment” OR SROI OR ROI OR “Service use” OR “School attendance” OR “Value for money” OR “Family productivity” OR “Productivity gain” OR “Productivity loss” OR “School attainment” OR “Informal care” OR “Public sector resource*” OR “Societal resource*” OR “Resource use”):</w:t>
      </w:r>
      <w:proofErr w:type="spellStart"/>
      <w:r w:rsidRPr="00EE6D44">
        <w:rPr>
          <w:rFonts w:asciiTheme="minorHAnsi" w:eastAsia="Arial" w:hAnsiTheme="minorHAnsi" w:cs="Arial"/>
          <w:sz w:val="22"/>
          <w:szCs w:val="22"/>
        </w:rPr>
        <w:t>ti,ab,kw</w:t>
      </w:r>
      <w:proofErr w:type="spellEnd"/>
    </w:p>
    <w:p w14:paraId="26622C4B" w14:textId="77777777" w:rsidR="00883372" w:rsidRPr="00EE6D44" w:rsidRDefault="00883372" w:rsidP="00883372">
      <w:pPr>
        <w:spacing w:before="240" w:after="240"/>
        <w:rPr>
          <w:rFonts w:asciiTheme="minorHAnsi" w:eastAsia="Arial" w:hAnsiTheme="minorHAnsi" w:cs="Arial"/>
          <w:sz w:val="22"/>
          <w:szCs w:val="22"/>
        </w:rPr>
      </w:pPr>
      <w:r w:rsidRPr="00EE6D44">
        <w:rPr>
          <w:rFonts w:asciiTheme="minorHAnsi" w:eastAsia="Arial" w:hAnsiTheme="minorHAnsi" w:cs="Arial"/>
          <w:b/>
          <w:bCs/>
          <w:sz w:val="22"/>
          <w:szCs w:val="22"/>
        </w:rPr>
        <w:t xml:space="preserve">#7 </w:t>
      </w:r>
      <w:r w:rsidRPr="00EE6D44">
        <w:rPr>
          <w:rFonts w:asciiTheme="minorHAnsi" w:eastAsia="Arial" w:hAnsiTheme="minorHAnsi" w:cs="Arial"/>
          <w:sz w:val="22"/>
          <w:szCs w:val="22"/>
        </w:rPr>
        <w:t>#5 AND #6</w:t>
      </w:r>
    </w:p>
    <w:p w14:paraId="37787921" w14:textId="77777777" w:rsidR="00845FD1" w:rsidRDefault="00845FD1" w:rsidP="00845FD1">
      <w:pPr>
        <w:pStyle w:val="Heading2"/>
        <w:rPr>
          <w:rFonts w:eastAsia="Arial"/>
        </w:rPr>
      </w:pPr>
      <w:r w:rsidRPr="00FA2600">
        <w:rPr>
          <w:rFonts w:eastAsia="Arial"/>
        </w:rPr>
        <w:lastRenderedPageBreak/>
        <w:t>Grey literature</w:t>
      </w:r>
    </w:p>
    <w:p w14:paraId="23CBBE5B" w14:textId="77777777" w:rsidR="00845FD1" w:rsidRPr="00EE6D44" w:rsidRDefault="00845FD1" w:rsidP="00845FD1">
      <w:pPr>
        <w:spacing w:after="0"/>
        <w:rPr>
          <w:rFonts w:asciiTheme="minorHAnsi" w:eastAsia="Arial" w:hAnsiTheme="minorHAnsi" w:cs="Arial"/>
          <w:b/>
          <w:bCs/>
          <w:sz w:val="22"/>
          <w:szCs w:val="22"/>
        </w:rPr>
      </w:pPr>
      <w:r w:rsidRPr="00EE6D44">
        <w:rPr>
          <w:rFonts w:asciiTheme="minorHAnsi" w:eastAsia="Arial" w:hAnsiTheme="minorHAnsi" w:cs="Arial"/>
          <w:b/>
          <w:bCs/>
          <w:sz w:val="22"/>
          <w:szCs w:val="22"/>
        </w:rPr>
        <w:t>Google Scholar:</w:t>
      </w:r>
    </w:p>
    <w:p w14:paraId="5A527AF4"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#1</w:t>
      </w:r>
      <w:r w:rsidRPr="00EE6D44">
        <w:rPr>
          <w:rFonts w:asciiTheme="minorHAnsi" w:eastAsia="Arial" w:hAnsiTheme="minorHAnsi" w:cs="Arial"/>
          <w:sz w:val="22"/>
          <w:szCs w:val="22"/>
        </w:rPr>
        <w:tab/>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Cost* AND arts AND child*</w:t>
      </w:r>
    </w:p>
    <w:p w14:paraId="2943D0F0"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#2</w:t>
      </w:r>
      <w:r w:rsidRPr="00EE6D44">
        <w:rPr>
          <w:rFonts w:asciiTheme="minorHAnsi" w:eastAsia="Arial" w:hAnsiTheme="minorHAnsi" w:cs="Arial"/>
          <w:sz w:val="22"/>
          <w:szCs w:val="22"/>
        </w:rPr>
        <w:tab/>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Cost* AND arts AND young</w:t>
      </w:r>
    </w:p>
    <w:p w14:paraId="29B3490D"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#3</w:t>
      </w:r>
      <w:r w:rsidRPr="00EE6D44">
        <w:rPr>
          <w:rFonts w:asciiTheme="minorHAnsi" w:eastAsia="Arial" w:hAnsiTheme="minorHAnsi" w:cs="Arial"/>
          <w:sz w:val="22"/>
          <w:szCs w:val="22"/>
        </w:rPr>
        <w:tab/>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Cost* AND arts AND school</w:t>
      </w:r>
    </w:p>
    <w:p w14:paraId="5E064499"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#4</w:t>
      </w:r>
      <w:r w:rsidRPr="00EE6D44">
        <w:rPr>
          <w:rFonts w:asciiTheme="minorHAnsi" w:eastAsia="Arial" w:hAnsiTheme="minorHAnsi" w:cs="Arial"/>
          <w:sz w:val="22"/>
          <w:szCs w:val="22"/>
        </w:rPr>
        <w:tab/>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Cost* AND arts AND clinical</w:t>
      </w:r>
    </w:p>
    <w:p w14:paraId="3182895C"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#5</w:t>
      </w:r>
      <w:r w:rsidRPr="00EE6D44">
        <w:rPr>
          <w:rFonts w:asciiTheme="minorHAnsi" w:eastAsia="Arial" w:hAnsiTheme="minorHAnsi" w:cs="Arial"/>
          <w:sz w:val="22"/>
          <w:szCs w:val="22"/>
        </w:rPr>
        <w:tab/>
        <w:t>Return OR “value for money” OR SROI AND “arts” AND child*</w:t>
      </w:r>
    </w:p>
    <w:p w14:paraId="77DC57D9"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#6</w:t>
      </w:r>
      <w:r w:rsidRPr="00EE6D44">
        <w:rPr>
          <w:rFonts w:asciiTheme="minorHAnsi" w:eastAsia="Arial" w:hAnsiTheme="minorHAnsi" w:cs="Arial"/>
          <w:sz w:val="22"/>
          <w:szCs w:val="22"/>
        </w:rPr>
        <w:tab/>
        <w:t>Return OR “value for money” OR SROI AND “arts” AND young</w:t>
      </w:r>
    </w:p>
    <w:p w14:paraId="5B232055"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#7</w:t>
      </w:r>
      <w:r w:rsidRPr="00EE6D44">
        <w:rPr>
          <w:rFonts w:asciiTheme="minorHAnsi" w:eastAsia="Arial" w:hAnsiTheme="minorHAnsi" w:cs="Arial"/>
          <w:sz w:val="22"/>
          <w:szCs w:val="22"/>
        </w:rPr>
        <w:tab/>
        <w:t>Return OR “value for money” OR SROI AND “arts” AND school</w:t>
      </w:r>
    </w:p>
    <w:p w14:paraId="6D9C4A7F"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#8</w:t>
      </w:r>
      <w:r w:rsidRPr="00EE6D44">
        <w:rPr>
          <w:rFonts w:asciiTheme="minorHAnsi" w:eastAsia="Arial" w:hAnsiTheme="minorHAnsi" w:cs="Arial"/>
          <w:sz w:val="22"/>
          <w:szCs w:val="22"/>
        </w:rPr>
        <w:tab/>
        <w:t>Return OR “value for money” OR SROI AND “arts” AND clinical</w:t>
      </w:r>
    </w:p>
    <w:p w14:paraId="1FE2E060" w14:textId="77777777" w:rsidR="00845FD1" w:rsidRPr="00EE6D44" w:rsidRDefault="00845FD1" w:rsidP="00845FD1">
      <w:pPr>
        <w:spacing w:after="0"/>
        <w:rPr>
          <w:rFonts w:asciiTheme="minorHAnsi" w:eastAsia="Arial" w:hAnsiTheme="minorHAnsi" w:cs="Arial"/>
          <w:sz w:val="22"/>
          <w:szCs w:val="22"/>
        </w:rPr>
      </w:pPr>
    </w:p>
    <w:p w14:paraId="5DC68EA0" w14:textId="77777777" w:rsidR="00845FD1" w:rsidRPr="00EE6D44" w:rsidRDefault="00845FD1" w:rsidP="00845FD1">
      <w:pPr>
        <w:spacing w:after="0"/>
        <w:rPr>
          <w:rFonts w:asciiTheme="minorHAnsi" w:eastAsia="Arial" w:hAnsiTheme="minorHAnsi" w:cs="Arial"/>
          <w:b/>
          <w:bCs/>
          <w:sz w:val="22"/>
          <w:szCs w:val="22"/>
        </w:rPr>
      </w:pPr>
      <w:r w:rsidRPr="00EE6D44">
        <w:rPr>
          <w:rFonts w:asciiTheme="minorHAnsi" w:eastAsia="Arial" w:hAnsiTheme="minorHAnsi" w:cs="Arial"/>
          <w:b/>
          <w:bCs/>
          <w:sz w:val="22"/>
          <w:szCs w:val="22"/>
        </w:rPr>
        <w:t>Google Search Engine:</w:t>
      </w:r>
    </w:p>
    <w:p w14:paraId="255A8278"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#1</w:t>
      </w:r>
      <w:r w:rsidRPr="00EE6D44">
        <w:rPr>
          <w:rFonts w:asciiTheme="minorHAnsi" w:eastAsia="Arial" w:hAnsiTheme="minorHAnsi" w:cs="Arial"/>
          <w:sz w:val="22"/>
          <w:szCs w:val="22"/>
        </w:rPr>
        <w:tab/>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Cost* AND arts AND child*</w:t>
      </w:r>
    </w:p>
    <w:p w14:paraId="1C4BF01E"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#2</w:t>
      </w:r>
      <w:r w:rsidRPr="00EE6D44">
        <w:rPr>
          <w:rFonts w:asciiTheme="minorHAnsi" w:eastAsia="Arial" w:hAnsiTheme="minorHAnsi" w:cs="Arial"/>
          <w:sz w:val="22"/>
          <w:szCs w:val="22"/>
        </w:rPr>
        <w:tab/>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Cost* AND arts AND young*</w:t>
      </w:r>
    </w:p>
    <w:p w14:paraId="28475D0E"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#3</w:t>
      </w:r>
      <w:r w:rsidRPr="00EE6D44">
        <w:rPr>
          <w:rFonts w:asciiTheme="minorHAnsi" w:eastAsia="Arial" w:hAnsiTheme="minorHAnsi" w:cs="Arial"/>
          <w:sz w:val="22"/>
          <w:szCs w:val="22"/>
        </w:rPr>
        <w:tab/>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Cost* AND arts AND school*</w:t>
      </w:r>
    </w:p>
    <w:p w14:paraId="54C9B7BA"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#4</w:t>
      </w:r>
      <w:r w:rsidRPr="00EE6D44">
        <w:rPr>
          <w:rFonts w:asciiTheme="minorHAnsi" w:eastAsia="Arial" w:hAnsiTheme="minorHAnsi" w:cs="Arial"/>
          <w:sz w:val="22"/>
          <w:szCs w:val="22"/>
        </w:rPr>
        <w:tab/>
      </w:r>
      <w:proofErr w:type="spellStart"/>
      <w:r w:rsidRPr="00EE6D44">
        <w:rPr>
          <w:rFonts w:asciiTheme="minorHAnsi" w:eastAsia="Arial" w:hAnsiTheme="minorHAnsi" w:cs="Arial"/>
          <w:sz w:val="22"/>
          <w:szCs w:val="22"/>
        </w:rPr>
        <w:t>Econom</w:t>
      </w:r>
      <w:proofErr w:type="spellEnd"/>
      <w:r w:rsidRPr="00EE6D44">
        <w:rPr>
          <w:rFonts w:asciiTheme="minorHAnsi" w:eastAsia="Arial" w:hAnsiTheme="minorHAnsi" w:cs="Arial"/>
          <w:sz w:val="22"/>
          <w:szCs w:val="22"/>
        </w:rPr>
        <w:t>* OR Cost* AND arts AND clinical</w:t>
      </w:r>
    </w:p>
    <w:p w14:paraId="599A4C03"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#5</w:t>
      </w:r>
      <w:r w:rsidRPr="00EE6D44">
        <w:rPr>
          <w:rFonts w:asciiTheme="minorHAnsi" w:eastAsia="Arial" w:hAnsiTheme="minorHAnsi" w:cs="Arial"/>
          <w:sz w:val="22"/>
          <w:szCs w:val="22"/>
        </w:rPr>
        <w:tab/>
        <w:t>Return OR “value for money” OR SROI AND “arts” AND child*</w:t>
      </w:r>
    </w:p>
    <w:p w14:paraId="0F62E915"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#6</w:t>
      </w:r>
      <w:r w:rsidRPr="00EE6D44">
        <w:rPr>
          <w:rFonts w:asciiTheme="minorHAnsi" w:eastAsia="Arial" w:hAnsiTheme="minorHAnsi" w:cs="Arial"/>
          <w:sz w:val="22"/>
          <w:szCs w:val="22"/>
        </w:rPr>
        <w:tab/>
        <w:t>Return OR “value for money” OR SROI AND “arts” AND young*</w:t>
      </w:r>
    </w:p>
    <w:p w14:paraId="609483DF"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#7</w:t>
      </w:r>
      <w:r w:rsidRPr="00EE6D44">
        <w:rPr>
          <w:rFonts w:asciiTheme="minorHAnsi" w:eastAsia="Arial" w:hAnsiTheme="minorHAnsi" w:cs="Arial"/>
          <w:sz w:val="22"/>
          <w:szCs w:val="22"/>
        </w:rPr>
        <w:tab/>
        <w:t>Return OR “value for money” OR SROI AND “arts” AND school*</w:t>
      </w:r>
    </w:p>
    <w:p w14:paraId="3C93F986" w14:textId="77777777" w:rsidR="00845FD1" w:rsidRPr="00EE6D44" w:rsidRDefault="00845FD1" w:rsidP="00845FD1">
      <w:pPr>
        <w:spacing w:after="0"/>
        <w:rPr>
          <w:rFonts w:asciiTheme="minorHAnsi" w:eastAsia="Arial" w:hAnsiTheme="minorHAnsi" w:cs="Arial"/>
          <w:sz w:val="22"/>
          <w:szCs w:val="22"/>
        </w:rPr>
      </w:pPr>
      <w:r w:rsidRPr="00EE6D44">
        <w:rPr>
          <w:rFonts w:asciiTheme="minorHAnsi" w:eastAsia="Arial" w:hAnsiTheme="minorHAnsi" w:cs="Arial"/>
          <w:sz w:val="22"/>
          <w:szCs w:val="22"/>
        </w:rPr>
        <w:t>#8</w:t>
      </w:r>
      <w:r w:rsidRPr="00EE6D44">
        <w:rPr>
          <w:rFonts w:asciiTheme="minorHAnsi" w:eastAsia="Arial" w:hAnsiTheme="minorHAnsi" w:cs="Arial"/>
          <w:sz w:val="22"/>
          <w:szCs w:val="22"/>
        </w:rPr>
        <w:tab/>
        <w:t>Return OR “value for money” OR SROI AND “arts” AND clinical</w:t>
      </w:r>
    </w:p>
    <w:p w14:paraId="2C5861EB" w14:textId="77777777" w:rsidR="009D0F73" w:rsidRPr="00EE6D44" w:rsidRDefault="009D0F73" w:rsidP="00974B27">
      <w:pPr>
        <w:rPr>
          <w:rFonts w:asciiTheme="minorHAnsi" w:hAnsiTheme="minorHAnsi"/>
          <w:sz w:val="22"/>
          <w:szCs w:val="22"/>
        </w:rPr>
      </w:pPr>
    </w:p>
    <w:p w14:paraId="25504229" w14:textId="45D29126" w:rsidR="00845FD1" w:rsidRPr="00EE6D44" w:rsidRDefault="00E96E4B" w:rsidP="00974B27">
      <w:pPr>
        <w:rPr>
          <w:rFonts w:asciiTheme="minorHAnsi" w:hAnsiTheme="minorHAnsi"/>
          <w:b/>
          <w:bCs/>
          <w:sz w:val="22"/>
          <w:szCs w:val="22"/>
        </w:rPr>
      </w:pPr>
      <w:r w:rsidRPr="00EE6D44">
        <w:rPr>
          <w:rFonts w:asciiTheme="minorHAnsi" w:hAnsiTheme="minorHAnsi"/>
          <w:b/>
          <w:bCs/>
          <w:sz w:val="22"/>
          <w:szCs w:val="22"/>
        </w:rPr>
        <w:t>Semantic Scholar:</w:t>
      </w:r>
    </w:p>
    <w:p w14:paraId="2932549D" w14:textId="4FA9C059" w:rsidR="005B14B8" w:rsidRPr="00EE6D44" w:rsidRDefault="00437362" w:rsidP="00974B27">
      <w:pPr>
        <w:rPr>
          <w:rFonts w:asciiTheme="minorHAnsi" w:hAnsiTheme="minorHAnsi"/>
          <w:sz w:val="22"/>
          <w:szCs w:val="22"/>
        </w:rPr>
      </w:pPr>
      <w:r w:rsidRPr="00EE6D44">
        <w:rPr>
          <w:rFonts w:asciiTheme="minorHAnsi" w:eastAsia="Arial" w:hAnsiTheme="minorHAnsi" w:cs="Arial"/>
          <w:sz w:val="22"/>
          <w:szCs w:val="22"/>
        </w:rPr>
        <w:t>#1</w:t>
      </w:r>
      <w:r w:rsidRPr="00EE6D44">
        <w:rPr>
          <w:rFonts w:asciiTheme="minorHAnsi" w:eastAsia="Arial" w:hAnsiTheme="minorHAnsi" w:cs="Arial"/>
          <w:sz w:val="22"/>
          <w:szCs w:val="22"/>
        </w:rPr>
        <w:tab/>
      </w:r>
      <w:r w:rsidR="00ED44E5" w:rsidRPr="00EE6D44">
        <w:rPr>
          <w:rFonts w:asciiTheme="minorHAnsi" w:hAnsiTheme="minorHAnsi"/>
          <w:sz w:val="22"/>
          <w:szCs w:val="22"/>
        </w:rPr>
        <w:t>What economic evidence (e.g. costs, health related quality of life changes, value for money, return on investment etc) is there that specific types of arts engagement (visual arts or craft or design, music, dance or movement, theatre or performance, literary arts, media) impact the health and wellbeing for children and young people ages 5 to 24?</w:t>
      </w:r>
    </w:p>
    <w:p w14:paraId="0A8CFAA9" w14:textId="77777777" w:rsidR="00ED44E5" w:rsidRPr="00EE6D44" w:rsidRDefault="00ED44E5" w:rsidP="00974B27">
      <w:pPr>
        <w:rPr>
          <w:rFonts w:asciiTheme="minorHAnsi" w:hAnsiTheme="minorHAnsi"/>
          <w:sz w:val="22"/>
          <w:szCs w:val="22"/>
        </w:rPr>
      </w:pPr>
    </w:p>
    <w:p w14:paraId="7FAED9FB" w14:textId="146FDED5" w:rsidR="00ED44E5" w:rsidRDefault="00437362" w:rsidP="00974B27">
      <w:pPr>
        <w:rPr>
          <w:rFonts w:asciiTheme="minorHAnsi" w:hAnsiTheme="minorHAnsi"/>
          <w:sz w:val="22"/>
          <w:szCs w:val="22"/>
        </w:rPr>
      </w:pPr>
      <w:r w:rsidRPr="00EE6D44">
        <w:rPr>
          <w:rFonts w:asciiTheme="minorHAnsi" w:eastAsia="Arial" w:hAnsiTheme="minorHAnsi" w:cs="Arial"/>
          <w:sz w:val="22"/>
          <w:szCs w:val="22"/>
        </w:rPr>
        <w:t>#2</w:t>
      </w:r>
      <w:r w:rsidRPr="00EE6D44">
        <w:rPr>
          <w:rFonts w:asciiTheme="minorHAnsi" w:eastAsia="Arial" w:hAnsiTheme="minorHAnsi" w:cs="Arial"/>
          <w:sz w:val="22"/>
          <w:szCs w:val="22"/>
        </w:rPr>
        <w:tab/>
      </w:r>
      <w:r w:rsidR="008344DC" w:rsidRPr="00EE6D44">
        <w:rPr>
          <w:rFonts w:asciiTheme="minorHAnsi" w:hAnsiTheme="minorHAnsi"/>
          <w:sz w:val="22"/>
          <w:szCs w:val="22"/>
        </w:rPr>
        <w:t>What types of economic evaluation methods (cost-effectiveness, cost-utility, cost-benefit analysis, return on investment analysis) have been used to assess art therapy interventions for improving health or wellbeing in children and young people ages 5 to 24?</w:t>
      </w:r>
    </w:p>
    <w:p w14:paraId="18215C4B" w14:textId="3B671CC9" w:rsidR="003E0538" w:rsidRDefault="003E0538">
      <w:pPr>
        <w:rPr>
          <w:rFonts w:asciiTheme="minorHAnsi" w:hAnsiTheme="minorHAnsi"/>
          <w:sz w:val="22"/>
          <w:szCs w:val="22"/>
        </w:rPr>
      </w:pPr>
    </w:p>
    <w:sectPr w:rsidR="003E0538" w:rsidSect="00A85240">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20" w:bottom="720" w:left="720" w:header="283"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43BF8" w14:textId="77777777" w:rsidR="00F833F1" w:rsidRDefault="00F833F1">
      <w:pPr>
        <w:spacing w:after="0" w:line="240" w:lineRule="auto"/>
      </w:pPr>
      <w:r>
        <w:separator/>
      </w:r>
    </w:p>
  </w:endnote>
  <w:endnote w:type="continuationSeparator" w:id="0">
    <w:p w14:paraId="6454A2A0" w14:textId="77777777" w:rsidR="00F833F1" w:rsidRDefault="00F83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606A7B3-1544-4520-BE2F-E5457A2D20B9}"/>
    <w:embedBold r:id="rId2" w:fontKey="{65423453-2CBE-40C7-A774-3DFA5CAD5655}"/>
    <w:embedItalic r:id="rId3" w:fontKey="{2687FCB1-8079-4527-B9A9-5643BA835094}"/>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4" w:fontKey="{48D4490E-2BA3-4DEE-B33E-FD6C69B126D7}"/>
  </w:font>
  <w:font w:name="Aptos Display">
    <w:charset w:val="00"/>
    <w:family w:val="swiss"/>
    <w:pitch w:val="variable"/>
    <w:sig w:usb0="20000287" w:usb1="00000003" w:usb2="00000000" w:usb3="00000000" w:csb0="0000019F" w:csb1="00000000"/>
    <w:embedRegular r:id="rId5" w:fontKey="{48801D2C-643B-46C5-B957-67BCB8577EFC}"/>
  </w:font>
  <w:font w:name="Calibri">
    <w:panose1 w:val="020F0502020204030204"/>
    <w:charset w:val="00"/>
    <w:family w:val="swiss"/>
    <w:pitch w:val="variable"/>
    <w:sig w:usb0="E4002EFF" w:usb1="C200247B" w:usb2="00000009" w:usb3="00000000" w:csb0="000001FF" w:csb1="00000000"/>
    <w:embedRegular r:id="rId6" w:fontKey="{08425B24-9E44-46AA-9FDC-1497BE4459F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1"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2" w14:textId="42237820" w:rsidR="00604482" w:rsidRDefault="00BF0A2D">
    <w:pPr>
      <w:pBdr>
        <w:top w:val="nil"/>
        <w:left w:val="nil"/>
        <w:bottom w:val="nil"/>
        <w:right w:val="nil"/>
        <w:between w:val="nil"/>
      </w:pBdr>
      <w:tabs>
        <w:tab w:val="center" w:pos="4513"/>
        <w:tab w:val="right" w:pos="9026"/>
      </w:tabs>
      <w:spacing w:after="0" w:line="240" w:lineRule="auto"/>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753747">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753747">
      <w:rPr>
        <w:b/>
        <w:bCs/>
        <w:noProof/>
        <w:color w:val="000000"/>
        <w:sz w:val="20"/>
        <w:szCs w:val="20"/>
      </w:rPr>
      <w:t>2</w:t>
    </w:r>
    <w:r>
      <w:rPr>
        <w:b/>
        <w:bCs/>
        <w:color w:val="000000"/>
        <w:sz w:val="20"/>
        <w:szCs w:val="20"/>
      </w:rPr>
      <w:fldChar w:fldCharType="end"/>
    </w:r>
  </w:p>
  <w:p w14:paraId="67CDF053" w14:textId="5D367F55" w:rsidR="00604482" w:rsidRDefault="00884C43" w:rsidP="00884C43">
    <w:pPr>
      <w:pBdr>
        <w:top w:val="nil"/>
        <w:left w:val="nil"/>
        <w:bottom w:val="nil"/>
        <w:right w:val="nil"/>
        <w:between w:val="nil"/>
      </w:pBdr>
      <w:tabs>
        <w:tab w:val="center" w:pos="4513"/>
        <w:tab w:val="right" w:pos="9026"/>
      </w:tabs>
      <w:spacing w:after="0" w:line="240" w:lineRule="auto"/>
      <w:rPr>
        <w:color w:val="000000"/>
        <w:sz w:val="20"/>
        <w:szCs w:val="20"/>
      </w:rPr>
    </w:pPr>
    <w:r>
      <w:rPr>
        <w:color w:val="000000"/>
        <w:sz w:val="20"/>
        <w:szCs w:val="20"/>
      </w:rPr>
      <w:t xml:space="preserve">Arts Economic Impact Systematic Review Supplementary File </w:t>
    </w:r>
    <w:r w:rsidR="000C10A7">
      <w:rPr>
        <w:color w:val="000000"/>
        <w:sz w:val="20"/>
        <w:szCs w:val="20"/>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5"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FEE3" w14:textId="77777777" w:rsidR="00F833F1" w:rsidRDefault="00F833F1">
      <w:pPr>
        <w:spacing w:after="0" w:line="240" w:lineRule="auto"/>
      </w:pPr>
      <w:r>
        <w:separator/>
      </w:r>
    </w:p>
  </w:footnote>
  <w:footnote w:type="continuationSeparator" w:id="0">
    <w:p w14:paraId="7D3F04EF" w14:textId="77777777" w:rsidR="00F833F1" w:rsidRDefault="00F833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4F"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0"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F054" w14:textId="77777777" w:rsidR="00604482" w:rsidRDefault="00604482">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482"/>
    <w:rsid w:val="00000CB6"/>
    <w:rsid w:val="000010E8"/>
    <w:rsid w:val="00002547"/>
    <w:rsid w:val="00003B6F"/>
    <w:rsid w:val="0000419A"/>
    <w:rsid w:val="0000747F"/>
    <w:rsid w:val="00007E95"/>
    <w:rsid w:val="00010639"/>
    <w:rsid w:val="00010B0C"/>
    <w:rsid w:val="0001172A"/>
    <w:rsid w:val="00011D96"/>
    <w:rsid w:val="0001661C"/>
    <w:rsid w:val="000174B8"/>
    <w:rsid w:val="00020B39"/>
    <w:rsid w:val="000216A6"/>
    <w:rsid w:val="00022897"/>
    <w:rsid w:val="000332E7"/>
    <w:rsid w:val="000415D5"/>
    <w:rsid w:val="0004209B"/>
    <w:rsid w:val="0004249B"/>
    <w:rsid w:val="00042CD9"/>
    <w:rsid w:val="00043360"/>
    <w:rsid w:val="00043614"/>
    <w:rsid w:val="00045793"/>
    <w:rsid w:val="00046895"/>
    <w:rsid w:val="00047B83"/>
    <w:rsid w:val="00050772"/>
    <w:rsid w:val="000520BF"/>
    <w:rsid w:val="00053F28"/>
    <w:rsid w:val="0005452B"/>
    <w:rsid w:val="0005459C"/>
    <w:rsid w:val="000576D2"/>
    <w:rsid w:val="000605BA"/>
    <w:rsid w:val="00060691"/>
    <w:rsid w:val="00062D5B"/>
    <w:rsid w:val="00063303"/>
    <w:rsid w:val="000633A5"/>
    <w:rsid w:val="00063ED1"/>
    <w:rsid w:val="00064970"/>
    <w:rsid w:val="000741E8"/>
    <w:rsid w:val="00077E3C"/>
    <w:rsid w:val="00080ED5"/>
    <w:rsid w:val="00083579"/>
    <w:rsid w:val="0008616D"/>
    <w:rsid w:val="00086A84"/>
    <w:rsid w:val="00086F0F"/>
    <w:rsid w:val="000870B7"/>
    <w:rsid w:val="0008797E"/>
    <w:rsid w:val="00087DC3"/>
    <w:rsid w:val="00091B7C"/>
    <w:rsid w:val="00092E7A"/>
    <w:rsid w:val="000A26EB"/>
    <w:rsid w:val="000A71A1"/>
    <w:rsid w:val="000A7C37"/>
    <w:rsid w:val="000B114F"/>
    <w:rsid w:val="000B2F3C"/>
    <w:rsid w:val="000B7D8A"/>
    <w:rsid w:val="000C10A7"/>
    <w:rsid w:val="000C26E1"/>
    <w:rsid w:val="000C31C3"/>
    <w:rsid w:val="000C3F08"/>
    <w:rsid w:val="000C7C7A"/>
    <w:rsid w:val="000C7C7B"/>
    <w:rsid w:val="000D1B3F"/>
    <w:rsid w:val="000D21CF"/>
    <w:rsid w:val="000D42C7"/>
    <w:rsid w:val="000D4FE4"/>
    <w:rsid w:val="000D5292"/>
    <w:rsid w:val="000E1AC7"/>
    <w:rsid w:val="000E52E2"/>
    <w:rsid w:val="000E649E"/>
    <w:rsid w:val="000F04C6"/>
    <w:rsid w:val="000F0E58"/>
    <w:rsid w:val="000F2DAE"/>
    <w:rsid w:val="000F4155"/>
    <w:rsid w:val="001009CA"/>
    <w:rsid w:val="00100FD7"/>
    <w:rsid w:val="0010204E"/>
    <w:rsid w:val="001044E4"/>
    <w:rsid w:val="00105584"/>
    <w:rsid w:val="001056B7"/>
    <w:rsid w:val="00105FC0"/>
    <w:rsid w:val="00106B52"/>
    <w:rsid w:val="00111181"/>
    <w:rsid w:val="0011216A"/>
    <w:rsid w:val="00116BDB"/>
    <w:rsid w:val="00116E25"/>
    <w:rsid w:val="00117E7A"/>
    <w:rsid w:val="00122EAF"/>
    <w:rsid w:val="00123398"/>
    <w:rsid w:val="00125EF5"/>
    <w:rsid w:val="00126E33"/>
    <w:rsid w:val="00127D6E"/>
    <w:rsid w:val="00135AD0"/>
    <w:rsid w:val="001376B1"/>
    <w:rsid w:val="0014018D"/>
    <w:rsid w:val="00142555"/>
    <w:rsid w:val="00143958"/>
    <w:rsid w:val="001447B1"/>
    <w:rsid w:val="0014609B"/>
    <w:rsid w:val="00151246"/>
    <w:rsid w:val="00151545"/>
    <w:rsid w:val="00152BA5"/>
    <w:rsid w:val="0015334A"/>
    <w:rsid w:val="001538AC"/>
    <w:rsid w:val="001538E9"/>
    <w:rsid w:val="00155B1F"/>
    <w:rsid w:val="0016067B"/>
    <w:rsid w:val="0016209F"/>
    <w:rsid w:val="001624E9"/>
    <w:rsid w:val="00162DDC"/>
    <w:rsid w:val="001633EF"/>
    <w:rsid w:val="00164E3B"/>
    <w:rsid w:val="00167E85"/>
    <w:rsid w:val="0017074D"/>
    <w:rsid w:val="00171007"/>
    <w:rsid w:val="00172358"/>
    <w:rsid w:val="00173044"/>
    <w:rsid w:val="00180142"/>
    <w:rsid w:val="00182B55"/>
    <w:rsid w:val="00182F91"/>
    <w:rsid w:val="00187924"/>
    <w:rsid w:val="00193FE2"/>
    <w:rsid w:val="001B0E4C"/>
    <w:rsid w:val="001B1152"/>
    <w:rsid w:val="001B1E71"/>
    <w:rsid w:val="001B23A1"/>
    <w:rsid w:val="001B2D25"/>
    <w:rsid w:val="001B36F4"/>
    <w:rsid w:val="001B3C0B"/>
    <w:rsid w:val="001B418F"/>
    <w:rsid w:val="001B504C"/>
    <w:rsid w:val="001B545E"/>
    <w:rsid w:val="001B5EF6"/>
    <w:rsid w:val="001B63CA"/>
    <w:rsid w:val="001B6643"/>
    <w:rsid w:val="001B713F"/>
    <w:rsid w:val="001C1737"/>
    <w:rsid w:val="001C2D45"/>
    <w:rsid w:val="001C599B"/>
    <w:rsid w:val="001C5E9F"/>
    <w:rsid w:val="001C6FD0"/>
    <w:rsid w:val="001C71C0"/>
    <w:rsid w:val="001C79CA"/>
    <w:rsid w:val="001C7D48"/>
    <w:rsid w:val="001C7FD2"/>
    <w:rsid w:val="001D09C7"/>
    <w:rsid w:val="001D13B5"/>
    <w:rsid w:val="001D5541"/>
    <w:rsid w:val="001E07C3"/>
    <w:rsid w:val="001E11FA"/>
    <w:rsid w:val="001E12D8"/>
    <w:rsid w:val="001F5480"/>
    <w:rsid w:val="001F6C68"/>
    <w:rsid w:val="001F7627"/>
    <w:rsid w:val="00201EEC"/>
    <w:rsid w:val="0020451D"/>
    <w:rsid w:val="002062C1"/>
    <w:rsid w:val="0020683E"/>
    <w:rsid w:val="0020794A"/>
    <w:rsid w:val="00207DC6"/>
    <w:rsid w:val="00212424"/>
    <w:rsid w:val="00212A2C"/>
    <w:rsid w:val="00214521"/>
    <w:rsid w:val="00215BBF"/>
    <w:rsid w:val="002208CF"/>
    <w:rsid w:val="00220DFA"/>
    <w:rsid w:val="00226112"/>
    <w:rsid w:val="00226914"/>
    <w:rsid w:val="00230BEC"/>
    <w:rsid w:val="00231BE1"/>
    <w:rsid w:val="00236CCB"/>
    <w:rsid w:val="00237E64"/>
    <w:rsid w:val="0024380F"/>
    <w:rsid w:val="002455F2"/>
    <w:rsid w:val="0024599A"/>
    <w:rsid w:val="00246091"/>
    <w:rsid w:val="00250434"/>
    <w:rsid w:val="002512C4"/>
    <w:rsid w:val="00251B62"/>
    <w:rsid w:val="00252311"/>
    <w:rsid w:val="00253866"/>
    <w:rsid w:val="002547C8"/>
    <w:rsid w:val="002579E0"/>
    <w:rsid w:val="00271AFF"/>
    <w:rsid w:val="00273FDB"/>
    <w:rsid w:val="00274DC5"/>
    <w:rsid w:val="00275472"/>
    <w:rsid w:val="002806AD"/>
    <w:rsid w:val="00281EFD"/>
    <w:rsid w:val="00281FB5"/>
    <w:rsid w:val="00284E5C"/>
    <w:rsid w:val="0028632D"/>
    <w:rsid w:val="00291788"/>
    <w:rsid w:val="002917C5"/>
    <w:rsid w:val="00293B95"/>
    <w:rsid w:val="00293F8A"/>
    <w:rsid w:val="00295064"/>
    <w:rsid w:val="00295D95"/>
    <w:rsid w:val="00296BB5"/>
    <w:rsid w:val="00297491"/>
    <w:rsid w:val="002A0807"/>
    <w:rsid w:val="002B04B9"/>
    <w:rsid w:val="002B3F1F"/>
    <w:rsid w:val="002C0DBD"/>
    <w:rsid w:val="002C3FC3"/>
    <w:rsid w:val="002C5CDB"/>
    <w:rsid w:val="002C79EB"/>
    <w:rsid w:val="002D0E59"/>
    <w:rsid w:val="002D5880"/>
    <w:rsid w:val="002D5ECE"/>
    <w:rsid w:val="002E094A"/>
    <w:rsid w:val="002E16E3"/>
    <w:rsid w:val="002E3203"/>
    <w:rsid w:val="002E3B7D"/>
    <w:rsid w:val="002F0FC3"/>
    <w:rsid w:val="002F2A0B"/>
    <w:rsid w:val="002F2DBC"/>
    <w:rsid w:val="002F456B"/>
    <w:rsid w:val="002F485F"/>
    <w:rsid w:val="002F4CC8"/>
    <w:rsid w:val="002F6373"/>
    <w:rsid w:val="002F6C10"/>
    <w:rsid w:val="002F7FF4"/>
    <w:rsid w:val="003021D4"/>
    <w:rsid w:val="003047F7"/>
    <w:rsid w:val="00305046"/>
    <w:rsid w:val="003065D2"/>
    <w:rsid w:val="0031088E"/>
    <w:rsid w:val="00312339"/>
    <w:rsid w:val="00312D75"/>
    <w:rsid w:val="00313548"/>
    <w:rsid w:val="00316427"/>
    <w:rsid w:val="00321BD9"/>
    <w:rsid w:val="003225DA"/>
    <w:rsid w:val="00323FAC"/>
    <w:rsid w:val="00324043"/>
    <w:rsid w:val="00333258"/>
    <w:rsid w:val="00333B18"/>
    <w:rsid w:val="00337EB5"/>
    <w:rsid w:val="00340C34"/>
    <w:rsid w:val="00340C38"/>
    <w:rsid w:val="00341BE9"/>
    <w:rsid w:val="003502FE"/>
    <w:rsid w:val="00352F80"/>
    <w:rsid w:val="00353667"/>
    <w:rsid w:val="00356E9E"/>
    <w:rsid w:val="00357C3D"/>
    <w:rsid w:val="00361A47"/>
    <w:rsid w:val="003644FC"/>
    <w:rsid w:val="00364963"/>
    <w:rsid w:val="00365903"/>
    <w:rsid w:val="003713BB"/>
    <w:rsid w:val="0037240B"/>
    <w:rsid w:val="00375508"/>
    <w:rsid w:val="00375F67"/>
    <w:rsid w:val="00377AD1"/>
    <w:rsid w:val="00380731"/>
    <w:rsid w:val="00380EFF"/>
    <w:rsid w:val="00383C39"/>
    <w:rsid w:val="0038690E"/>
    <w:rsid w:val="00394218"/>
    <w:rsid w:val="0039727E"/>
    <w:rsid w:val="00397EC3"/>
    <w:rsid w:val="003A1AC1"/>
    <w:rsid w:val="003A23D0"/>
    <w:rsid w:val="003A76AB"/>
    <w:rsid w:val="003A76CA"/>
    <w:rsid w:val="003B212C"/>
    <w:rsid w:val="003B22F6"/>
    <w:rsid w:val="003B4AA1"/>
    <w:rsid w:val="003C05E0"/>
    <w:rsid w:val="003C3D04"/>
    <w:rsid w:val="003D20FC"/>
    <w:rsid w:val="003D4F1A"/>
    <w:rsid w:val="003D51AC"/>
    <w:rsid w:val="003D554F"/>
    <w:rsid w:val="003D6E3E"/>
    <w:rsid w:val="003D7F66"/>
    <w:rsid w:val="003E0051"/>
    <w:rsid w:val="003E0538"/>
    <w:rsid w:val="003F290C"/>
    <w:rsid w:val="003F3F08"/>
    <w:rsid w:val="004008D3"/>
    <w:rsid w:val="0040349B"/>
    <w:rsid w:val="00404431"/>
    <w:rsid w:val="00404A7D"/>
    <w:rsid w:val="0040525A"/>
    <w:rsid w:val="00405685"/>
    <w:rsid w:val="004056A4"/>
    <w:rsid w:val="00411F08"/>
    <w:rsid w:val="00412072"/>
    <w:rsid w:val="004120E8"/>
    <w:rsid w:val="00413F50"/>
    <w:rsid w:val="0041450F"/>
    <w:rsid w:val="004178F7"/>
    <w:rsid w:val="004264CF"/>
    <w:rsid w:val="0043124A"/>
    <w:rsid w:val="00432684"/>
    <w:rsid w:val="004345A3"/>
    <w:rsid w:val="00437362"/>
    <w:rsid w:val="004403AB"/>
    <w:rsid w:val="00440C20"/>
    <w:rsid w:val="004433C3"/>
    <w:rsid w:val="004449B9"/>
    <w:rsid w:val="004500A6"/>
    <w:rsid w:val="00450905"/>
    <w:rsid w:val="00452D3B"/>
    <w:rsid w:val="004608F3"/>
    <w:rsid w:val="004614E0"/>
    <w:rsid w:val="00464686"/>
    <w:rsid w:val="00467434"/>
    <w:rsid w:val="00471836"/>
    <w:rsid w:val="0047538C"/>
    <w:rsid w:val="00476487"/>
    <w:rsid w:val="00476903"/>
    <w:rsid w:val="00484DC5"/>
    <w:rsid w:val="00485192"/>
    <w:rsid w:val="0048563B"/>
    <w:rsid w:val="0048767E"/>
    <w:rsid w:val="00490B02"/>
    <w:rsid w:val="004914E9"/>
    <w:rsid w:val="00493B34"/>
    <w:rsid w:val="00495200"/>
    <w:rsid w:val="00496556"/>
    <w:rsid w:val="004A0568"/>
    <w:rsid w:val="004A366D"/>
    <w:rsid w:val="004A386C"/>
    <w:rsid w:val="004A5486"/>
    <w:rsid w:val="004A724C"/>
    <w:rsid w:val="004B1BE8"/>
    <w:rsid w:val="004B3073"/>
    <w:rsid w:val="004B48F1"/>
    <w:rsid w:val="004B7149"/>
    <w:rsid w:val="004C056A"/>
    <w:rsid w:val="004C1309"/>
    <w:rsid w:val="004C588A"/>
    <w:rsid w:val="004C6A88"/>
    <w:rsid w:val="004C6C5B"/>
    <w:rsid w:val="004D00A6"/>
    <w:rsid w:val="004D0A46"/>
    <w:rsid w:val="004D2117"/>
    <w:rsid w:val="004D37F4"/>
    <w:rsid w:val="004D712E"/>
    <w:rsid w:val="004E0181"/>
    <w:rsid w:val="004E21C6"/>
    <w:rsid w:val="004E2274"/>
    <w:rsid w:val="004E5697"/>
    <w:rsid w:val="004F0815"/>
    <w:rsid w:val="004F0B32"/>
    <w:rsid w:val="004F18CD"/>
    <w:rsid w:val="004F241E"/>
    <w:rsid w:val="004F7151"/>
    <w:rsid w:val="00500C5F"/>
    <w:rsid w:val="00502CBD"/>
    <w:rsid w:val="005054C3"/>
    <w:rsid w:val="00511111"/>
    <w:rsid w:val="005127FA"/>
    <w:rsid w:val="0051409D"/>
    <w:rsid w:val="00514CDB"/>
    <w:rsid w:val="00515D1D"/>
    <w:rsid w:val="00516036"/>
    <w:rsid w:val="005164D2"/>
    <w:rsid w:val="00516579"/>
    <w:rsid w:val="0052376C"/>
    <w:rsid w:val="00524D5D"/>
    <w:rsid w:val="00526428"/>
    <w:rsid w:val="00530568"/>
    <w:rsid w:val="005307C6"/>
    <w:rsid w:val="00530F6A"/>
    <w:rsid w:val="00534A42"/>
    <w:rsid w:val="005352DB"/>
    <w:rsid w:val="00537080"/>
    <w:rsid w:val="00540317"/>
    <w:rsid w:val="00544DDB"/>
    <w:rsid w:val="00546098"/>
    <w:rsid w:val="00546F5C"/>
    <w:rsid w:val="00553051"/>
    <w:rsid w:val="005531E1"/>
    <w:rsid w:val="005537FF"/>
    <w:rsid w:val="00554E9E"/>
    <w:rsid w:val="0055744A"/>
    <w:rsid w:val="00561EB1"/>
    <w:rsid w:val="00565AF1"/>
    <w:rsid w:val="00565EAF"/>
    <w:rsid w:val="0056653F"/>
    <w:rsid w:val="00566EAB"/>
    <w:rsid w:val="005706CD"/>
    <w:rsid w:val="00570C8D"/>
    <w:rsid w:val="005757F9"/>
    <w:rsid w:val="00576DBD"/>
    <w:rsid w:val="005776AB"/>
    <w:rsid w:val="00580FAD"/>
    <w:rsid w:val="00582BB7"/>
    <w:rsid w:val="00583A78"/>
    <w:rsid w:val="00585AA9"/>
    <w:rsid w:val="00585F13"/>
    <w:rsid w:val="00591A65"/>
    <w:rsid w:val="00592FC4"/>
    <w:rsid w:val="005956D5"/>
    <w:rsid w:val="005964CC"/>
    <w:rsid w:val="005A605B"/>
    <w:rsid w:val="005A7779"/>
    <w:rsid w:val="005B0A5D"/>
    <w:rsid w:val="005B14B8"/>
    <w:rsid w:val="005B180F"/>
    <w:rsid w:val="005B1A2D"/>
    <w:rsid w:val="005B2E69"/>
    <w:rsid w:val="005B49A6"/>
    <w:rsid w:val="005B5BB3"/>
    <w:rsid w:val="005B64AC"/>
    <w:rsid w:val="005B66A3"/>
    <w:rsid w:val="005B6E97"/>
    <w:rsid w:val="005C0674"/>
    <w:rsid w:val="005C3C29"/>
    <w:rsid w:val="005C3D7F"/>
    <w:rsid w:val="005C4D42"/>
    <w:rsid w:val="005C502C"/>
    <w:rsid w:val="005C6A5B"/>
    <w:rsid w:val="005C7216"/>
    <w:rsid w:val="005C72ED"/>
    <w:rsid w:val="005C7E68"/>
    <w:rsid w:val="005D185A"/>
    <w:rsid w:val="005D2DB7"/>
    <w:rsid w:val="005D2FFC"/>
    <w:rsid w:val="005D4BD0"/>
    <w:rsid w:val="005D59ED"/>
    <w:rsid w:val="005D7D61"/>
    <w:rsid w:val="005E342E"/>
    <w:rsid w:val="005E35C1"/>
    <w:rsid w:val="005E45F3"/>
    <w:rsid w:val="005E5F3B"/>
    <w:rsid w:val="005E603B"/>
    <w:rsid w:val="005E65ED"/>
    <w:rsid w:val="005F1E7B"/>
    <w:rsid w:val="005F3AB3"/>
    <w:rsid w:val="005F614B"/>
    <w:rsid w:val="005F6679"/>
    <w:rsid w:val="005F6F28"/>
    <w:rsid w:val="00600267"/>
    <w:rsid w:val="00601536"/>
    <w:rsid w:val="0060185D"/>
    <w:rsid w:val="00603232"/>
    <w:rsid w:val="006033B1"/>
    <w:rsid w:val="00604482"/>
    <w:rsid w:val="00604B67"/>
    <w:rsid w:val="0060538B"/>
    <w:rsid w:val="00605761"/>
    <w:rsid w:val="00607705"/>
    <w:rsid w:val="00607ABB"/>
    <w:rsid w:val="00607CD3"/>
    <w:rsid w:val="00610D42"/>
    <w:rsid w:val="00611A9F"/>
    <w:rsid w:val="00611DE0"/>
    <w:rsid w:val="00613D38"/>
    <w:rsid w:val="00613DB9"/>
    <w:rsid w:val="0061770B"/>
    <w:rsid w:val="006204B8"/>
    <w:rsid w:val="00621148"/>
    <w:rsid w:val="00622756"/>
    <w:rsid w:val="00627DDB"/>
    <w:rsid w:val="00631BED"/>
    <w:rsid w:val="006326C6"/>
    <w:rsid w:val="006326DE"/>
    <w:rsid w:val="00640DF1"/>
    <w:rsid w:val="00643E7C"/>
    <w:rsid w:val="00645A9B"/>
    <w:rsid w:val="006466E5"/>
    <w:rsid w:val="00646796"/>
    <w:rsid w:val="00651358"/>
    <w:rsid w:val="00653D1B"/>
    <w:rsid w:val="0065765C"/>
    <w:rsid w:val="0066359D"/>
    <w:rsid w:val="00664814"/>
    <w:rsid w:val="00664DD0"/>
    <w:rsid w:val="00671B77"/>
    <w:rsid w:val="00672E23"/>
    <w:rsid w:val="00672FEE"/>
    <w:rsid w:val="00674155"/>
    <w:rsid w:val="00676F7D"/>
    <w:rsid w:val="00682320"/>
    <w:rsid w:val="00682647"/>
    <w:rsid w:val="00683614"/>
    <w:rsid w:val="00683FA5"/>
    <w:rsid w:val="00690FFF"/>
    <w:rsid w:val="00692D6E"/>
    <w:rsid w:val="00695A77"/>
    <w:rsid w:val="00697EFE"/>
    <w:rsid w:val="006A2511"/>
    <w:rsid w:val="006A3D8D"/>
    <w:rsid w:val="006A46A1"/>
    <w:rsid w:val="006A5EB9"/>
    <w:rsid w:val="006A60A4"/>
    <w:rsid w:val="006A7504"/>
    <w:rsid w:val="006B2489"/>
    <w:rsid w:val="006B4003"/>
    <w:rsid w:val="006B63E0"/>
    <w:rsid w:val="006B6641"/>
    <w:rsid w:val="006B7872"/>
    <w:rsid w:val="006B7A1C"/>
    <w:rsid w:val="006C1EBC"/>
    <w:rsid w:val="006C214C"/>
    <w:rsid w:val="006C2AE0"/>
    <w:rsid w:val="006C5992"/>
    <w:rsid w:val="006D07C3"/>
    <w:rsid w:val="006D1E1D"/>
    <w:rsid w:val="006D2CFC"/>
    <w:rsid w:val="006D4348"/>
    <w:rsid w:val="006D6574"/>
    <w:rsid w:val="006E1790"/>
    <w:rsid w:val="006E28FE"/>
    <w:rsid w:val="006E2E8B"/>
    <w:rsid w:val="006E420A"/>
    <w:rsid w:val="006E5527"/>
    <w:rsid w:val="006F0874"/>
    <w:rsid w:val="006F1C72"/>
    <w:rsid w:val="006F1D1C"/>
    <w:rsid w:val="006F235D"/>
    <w:rsid w:val="006F2545"/>
    <w:rsid w:val="006F4CFE"/>
    <w:rsid w:val="00703F3C"/>
    <w:rsid w:val="007111D2"/>
    <w:rsid w:val="00712752"/>
    <w:rsid w:val="007143F2"/>
    <w:rsid w:val="00715206"/>
    <w:rsid w:val="00717004"/>
    <w:rsid w:val="00717B6A"/>
    <w:rsid w:val="007223D1"/>
    <w:rsid w:val="007230E4"/>
    <w:rsid w:val="007237E9"/>
    <w:rsid w:val="00724037"/>
    <w:rsid w:val="007249A6"/>
    <w:rsid w:val="00725EAC"/>
    <w:rsid w:val="007277E1"/>
    <w:rsid w:val="00730150"/>
    <w:rsid w:val="007353D1"/>
    <w:rsid w:val="00737894"/>
    <w:rsid w:val="0074071C"/>
    <w:rsid w:val="007423E2"/>
    <w:rsid w:val="00743F34"/>
    <w:rsid w:val="00746518"/>
    <w:rsid w:val="007471E4"/>
    <w:rsid w:val="007522CA"/>
    <w:rsid w:val="007528B0"/>
    <w:rsid w:val="00753747"/>
    <w:rsid w:val="00755D06"/>
    <w:rsid w:val="00756C1A"/>
    <w:rsid w:val="00757705"/>
    <w:rsid w:val="00762380"/>
    <w:rsid w:val="00764E9C"/>
    <w:rsid w:val="007705CB"/>
    <w:rsid w:val="00773F16"/>
    <w:rsid w:val="00774BE5"/>
    <w:rsid w:val="00774E91"/>
    <w:rsid w:val="00774F83"/>
    <w:rsid w:val="007775BA"/>
    <w:rsid w:val="00777A43"/>
    <w:rsid w:val="00777B61"/>
    <w:rsid w:val="00780D7B"/>
    <w:rsid w:val="007837FD"/>
    <w:rsid w:val="0078381F"/>
    <w:rsid w:val="00783F2F"/>
    <w:rsid w:val="00784ED8"/>
    <w:rsid w:val="00794719"/>
    <w:rsid w:val="00794917"/>
    <w:rsid w:val="00795D15"/>
    <w:rsid w:val="007A138E"/>
    <w:rsid w:val="007A2153"/>
    <w:rsid w:val="007A25C6"/>
    <w:rsid w:val="007A2ABC"/>
    <w:rsid w:val="007A35B9"/>
    <w:rsid w:val="007A50E0"/>
    <w:rsid w:val="007A5EA7"/>
    <w:rsid w:val="007B0633"/>
    <w:rsid w:val="007B25E2"/>
    <w:rsid w:val="007B26E1"/>
    <w:rsid w:val="007B3909"/>
    <w:rsid w:val="007B3D2B"/>
    <w:rsid w:val="007B4974"/>
    <w:rsid w:val="007B7002"/>
    <w:rsid w:val="007C0A4B"/>
    <w:rsid w:val="007C0E91"/>
    <w:rsid w:val="007C3654"/>
    <w:rsid w:val="007D529D"/>
    <w:rsid w:val="007D60CA"/>
    <w:rsid w:val="007D6F64"/>
    <w:rsid w:val="007E017A"/>
    <w:rsid w:val="007E08B6"/>
    <w:rsid w:val="007E25EB"/>
    <w:rsid w:val="007E3588"/>
    <w:rsid w:val="007F4253"/>
    <w:rsid w:val="007F4613"/>
    <w:rsid w:val="007F4A8E"/>
    <w:rsid w:val="007F4DD5"/>
    <w:rsid w:val="007F6625"/>
    <w:rsid w:val="007F7E5A"/>
    <w:rsid w:val="00804108"/>
    <w:rsid w:val="00807378"/>
    <w:rsid w:val="00807E9E"/>
    <w:rsid w:val="00812243"/>
    <w:rsid w:val="00815722"/>
    <w:rsid w:val="008158FE"/>
    <w:rsid w:val="00816DF3"/>
    <w:rsid w:val="00816EAA"/>
    <w:rsid w:val="0082236B"/>
    <w:rsid w:val="0082289F"/>
    <w:rsid w:val="008260C4"/>
    <w:rsid w:val="00826312"/>
    <w:rsid w:val="00830448"/>
    <w:rsid w:val="00830EA4"/>
    <w:rsid w:val="0083139E"/>
    <w:rsid w:val="00831E2E"/>
    <w:rsid w:val="008344DC"/>
    <w:rsid w:val="00845FD1"/>
    <w:rsid w:val="00850757"/>
    <w:rsid w:val="00850785"/>
    <w:rsid w:val="00854EF3"/>
    <w:rsid w:val="00856E12"/>
    <w:rsid w:val="008627A0"/>
    <w:rsid w:val="00862DA2"/>
    <w:rsid w:val="0086305F"/>
    <w:rsid w:val="008659C2"/>
    <w:rsid w:val="00872649"/>
    <w:rsid w:val="00872F2C"/>
    <w:rsid w:val="008735F1"/>
    <w:rsid w:val="00874018"/>
    <w:rsid w:val="00875351"/>
    <w:rsid w:val="008774D7"/>
    <w:rsid w:val="00883372"/>
    <w:rsid w:val="008835DA"/>
    <w:rsid w:val="00884597"/>
    <w:rsid w:val="00884C43"/>
    <w:rsid w:val="00884D01"/>
    <w:rsid w:val="0088527A"/>
    <w:rsid w:val="00885F8E"/>
    <w:rsid w:val="008861D9"/>
    <w:rsid w:val="00887222"/>
    <w:rsid w:val="0088777C"/>
    <w:rsid w:val="00890983"/>
    <w:rsid w:val="00892C6F"/>
    <w:rsid w:val="008A063C"/>
    <w:rsid w:val="008A0EEA"/>
    <w:rsid w:val="008A69F0"/>
    <w:rsid w:val="008A71BB"/>
    <w:rsid w:val="008A7A68"/>
    <w:rsid w:val="008B0529"/>
    <w:rsid w:val="008B5BB8"/>
    <w:rsid w:val="008B64F9"/>
    <w:rsid w:val="008B69FE"/>
    <w:rsid w:val="008B6F97"/>
    <w:rsid w:val="008C01D5"/>
    <w:rsid w:val="008C0C3A"/>
    <w:rsid w:val="008C1F5B"/>
    <w:rsid w:val="008D3CB3"/>
    <w:rsid w:val="008D51F3"/>
    <w:rsid w:val="008E3A7E"/>
    <w:rsid w:val="008E4A26"/>
    <w:rsid w:val="008E5CF2"/>
    <w:rsid w:val="008E7106"/>
    <w:rsid w:val="008F4F5D"/>
    <w:rsid w:val="008F5D1A"/>
    <w:rsid w:val="00904659"/>
    <w:rsid w:val="009053F0"/>
    <w:rsid w:val="00905804"/>
    <w:rsid w:val="0090683F"/>
    <w:rsid w:val="00906F5B"/>
    <w:rsid w:val="0090744B"/>
    <w:rsid w:val="00910D0F"/>
    <w:rsid w:val="00910D43"/>
    <w:rsid w:val="00912643"/>
    <w:rsid w:val="00913B96"/>
    <w:rsid w:val="00913D58"/>
    <w:rsid w:val="0091674B"/>
    <w:rsid w:val="0091682E"/>
    <w:rsid w:val="00921848"/>
    <w:rsid w:val="00925E07"/>
    <w:rsid w:val="00934726"/>
    <w:rsid w:val="009357E0"/>
    <w:rsid w:val="00935E61"/>
    <w:rsid w:val="00936BC1"/>
    <w:rsid w:val="00937945"/>
    <w:rsid w:val="00942503"/>
    <w:rsid w:val="00942D79"/>
    <w:rsid w:val="0094632D"/>
    <w:rsid w:val="00950310"/>
    <w:rsid w:val="0095184C"/>
    <w:rsid w:val="00952B91"/>
    <w:rsid w:val="00953A48"/>
    <w:rsid w:val="00956862"/>
    <w:rsid w:val="009575B8"/>
    <w:rsid w:val="009604FA"/>
    <w:rsid w:val="009655D1"/>
    <w:rsid w:val="009740EA"/>
    <w:rsid w:val="00974B27"/>
    <w:rsid w:val="00975002"/>
    <w:rsid w:val="00985610"/>
    <w:rsid w:val="00990771"/>
    <w:rsid w:val="00990ECB"/>
    <w:rsid w:val="00992191"/>
    <w:rsid w:val="009924A7"/>
    <w:rsid w:val="00995477"/>
    <w:rsid w:val="00996EE7"/>
    <w:rsid w:val="009A08EA"/>
    <w:rsid w:val="009A1A1D"/>
    <w:rsid w:val="009A3263"/>
    <w:rsid w:val="009A3386"/>
    <w:rsid w:val="009A46CE"/>
    <w:rsid w:val="009A6B4E"/>
    <w:rsid w:val="009A77E0"/>
    <w:rsid w:val="009B2557"/>
    <w:rsid w:val="009B4433"/>
    <w:rsid w:val="009B53BC"/>
    <w:rsid w:val="009C186C"/>
    <w:rsid w:val="009C40DC"/>
    <w:rsid w:val="009C5BDB"/>
    <w:rsid w:val="009C6F73"/>
    <w:rsid w:val="009C7229"/>
    <w:rsid w:val="009D0F73"/>
    <w:rsid w:val="009D1EB7"/>
    <w:rsid w:val="009D25F0"/>
    <w:rsid w:val="009D27FD"/>
    <w:rsid w:val="009D3128"/>
    <w:rsid w:val="009D4088"/>
    <w:rsid w:val="009D4695"/>
    <w:rsid w:val="009D4DF6"/>
    <w:rsid w:val="009D59DC"/>
    <w:rsid w:val="009E0B44"/>
    <w:rsid w:val="009E67B9"/>
    <w:rsid w:val="009E70DF"/>
    <w:rsid w:val="009F1727"/>
    <w:rsid w:val="009F6BD9"/>
    <w:rsid w:val="009F6EF8"/>
    <w:rsid w:val="009F7328"/>
    <w:rsid w:val="009F789F"/>
    <w:rsid w:val="00A00D2E"/>
    <w:rsid w:val="00A01C35"/>
    <w:rsid w:val="00A03627"/>
    <w:rsid w:val="00A04AC6"/>
    <w:rsid w:val="00A056A1"/>
    <w:rsid w:val="00A05DAA"/>
    <w:rsid w:val="00A06A04"/>
    <w:rsid w:val="00A10976"/>
    <w:rsid w:val="00A14A77"/>
    <w:rsid w:val="00A14D70"/>
    <w:rsid w:val="00A165E5"/>
    <w:rsid w:val="00A20729"/>
    <w:rsid w:val="00A23FFB"/>
    <w:rsid w:val="00A25C5E"/>
    <w:rsid w:val="00A26E2A"/>
    <w:rsid w:val="00A31598"/>
    <w:rsid w:val="00A32D23"/>
    <w:rsid w:val="00A352DF"/>
    <w:rsid w:val="00A35541"/>
    <w:rsid w:val="00A3585D"/>
    <w:rsid w:val="00A37240"/>
    <w:rsid w:val="00A43E10"/>
    <w:rsid w:val="00A46BF5"/>
    <w:rsid w:val="00A4789F"/>
    <w:rsid w:val="00A5035D"/>
    <w:rsid w:val="00A5200B"/>
    <w:rsid w:val="00A527DE"/>
    <w:rsid w:val="00A56175"/>
    <w:rsid w:val="00A6049B"/>
    <w:rsid w:val="00A62877"/>
    <w:rsid w:val="00A66A5C"/>
    <w:rsid w:val="00A672EA"/>
    <w:rsid w:val="00A75EFD"/>
    <w:rsid w:val="00A82469"/>
    <w:rsid w:val="00A845D1"/>
    <w:rsid w:val="00A84847"/>
    <w:rsid w:val="00A84AFA"/>
    <w:rsid w:val="00A85240"/>
    <w:rsid w:val="00A853CF"/>
    <w:rsid w:val="00A85634"/>
    <w:rsid w:val="00A903E0"/>
    <w:rsid w:val="00A92EAD"/>
    <w:rsid w:val="00A93DFD"/>
    <w:rsid w:val="00A96AD1"/>
    <w:rsid w:val="00A971FD"/>
    <w:rsid w:val="00AA4BED"/>
    <w:rsid w:val="00AA67A2"/>
    <w:rsid w:val="00AB019D"/>
    <w:rsid w:val="00AB1F14"/>
    <w:rsid w:val="00AB3354"/>
    <w:rsid w:val="00AB3998"/>
    <w:rsid w:val="00AB71D4"/>
    <w:rsid w:val="00AC012B"/>
    <w:rsid w:val="00AC0A0E"/>
    <w:rsid w:val="00AC0D24"/>
    <w:rsid w:val="00AC101D"/>
    <w:rsid w:val="00AC2F11"/>
    <w:rsid w:val="00AC3865"/>
    <w:rsid w:val="00AC5482"/>
    <w:rsid w:val="00AC790C"/>
    <w:rsid w:val="00AD26BD"/>
    <w:rsid w:val="00AD5177"/>
    <w:rsid w:val="00AE0C38"/>
    <w:rsid w:val="00AE127A"/>
    <w:rsid w:val="00AE74A4"/>
    <w:rsid w:val="00AE7D40"/>
    <w:rsid w:val="00AF28EE"/>
    <w:rsid w:val="00AF352E"/>
    <w:rsid w:val="00AF6397"/>
    <w:rsid w:val="00AF7754"/>
    <w:rsid w:val="00B000D1"/>
    <w:rsid w:val="00B00295"/>
    <w:rsid w:val="00B00858"/>
    <w:rsid w:val="00B02DC7"/>
    <w:rsid w:val="00B07E4B"/>
    <w:rsid w:val="00B10259"/>
    <w:rsid w:val="00B14FA3"/>
    <w:rsid w:val="00B169F0"/>
    <w:rsid w:val="00B2002F"/>
    <w:rsid w:val="00B20576"/>
    <w:rsid w:val="00B21DA8"/>
    <w:rsid w:val="00B23CBD"/>
    <w:rsid w:val="00B24C3D"/>
    <w:rsid w:val="00B26DBE"/>
    <w:rsid w:val="00B27712"/>
    <w:rsid w:val="00B27B1D"/>
    <w:rsid w:val="00B32AE5"/>
    <w:rsid w:val="00B33479"/>
    <w:rsid w:val="00B34B29"/>
    <w:rsid w:val="00B42A61"/>
    <w:rsid w:val="00B4343D"/>
    <w:rsid w:val="00B43B74"/>
    <w:rsid w:val="00B43C10"/>
    <w:rsid w:val="00B442E6"/>
    <w:rsid w:val="00B4490A"/>
    <w:rsid w:val="00B47F07"/>
    <w:rsid w:val="00B51532"/>
    <w:rsid w:val="00B51D00"/>
    <w:rsid w:val="00B53663"/>
    <w:rsid w:val="00B56CD2"/>
    <w:rsid w:val="00B57A48"/>
    <w:rsid w:val="00B625CF"/>
    <w:rsid w:val="00B65970"/>
    <w:rsid w:val="00B65B2B"/>
    <w:rsid w:val="00B66F0F"/>
    <w:rsid w:val="00B72E8C"/>
    <w:rsid w:val="00B73E10"/>
    <w:rsid w:val="00B76E80"/>
    <w:rsid w:val="00B777D5"/>
    <w:rsid w:val="00B80DFF"/>
    <w:rsid w:val="00B81953"/>
    <w:rsid w:val="00B83BF2"/>
    <w:rsid w:val="00B85517"/>
    <w:rsid w:val="00B87AA5"/>
    <w:rsid w:val="00B9280A"/>
    <w:rsid w:val="00B93DD0"/>
    <w:rsid w:val="00B94E06"/>
    <w:rsid w:val="00B95EB1"/>
    <w:rsid w:val="00B9770F"/>
    <w:rsid w:val="00BA19C2"/>
    <w:rsid w:val="00BA3360"/>
    <w:rsid w:val="00BA5341"/>
    <w:rsid w:val="00BA575E"/>
    <w:rsid w:val="00BA7D29"/>
    <w:rsid w:val="00BB3CBA"/>
    <w:rsid w:val="00BB4251"/>
    <w:rsid w:val="00BC1CC7"/>
    <w:rsid w:val="00BC5460"/>
    <w:rsid w:val="00BC6DD1"/>
    <w:rsid w:val="00BD25E4"/>
    <w:rsid w:val="00BD6435"/>
    <w:rsid w:val="00BD6DC5"/>
    <w:rsid w:val="00BD78EF"/>
    <w:rsid w:val="00BE0498"/>
    <w:rsid w:val="00BE5150"/>
    <w:rsid w:val="00BE54A0"/>
    <w:rsid w:val="00BF0A2D"/>
    <w:rsid w:val="00BF46CB"/>
    <w:rsid w:val="00BF4740"/>
    <w:rsid w:val="00BF4794"/>
    <w:rsid w:val="00BF629E"/>
    <w:rsid w:val="00BF73C1"/>
    <w:rsid w:val="00C0375B"/>
    <w:rsid w:val="00C07A55"/>
    <w:rsid w:val="00C11743"/>
    <w:rsid w:val="00C15570"/>
    <w:rsid w:val="00C15DB1"/>
    <w:rsid w:val="00C1613E"/>
    <w:rsid w:val="00C209E1"/>
    <w:rsid w:val="00C23606"/>
    <w:rsid w:val="00C242DC"/>
    <w:rsid w:val="00C25C97"/>
    <w:rsid w:val="00C32FDA"/>
    <w:rsid w:val="00C33689"/>
    <w:rsid w:val="00C33955"/>
    <w:rsid w:val="00C349C5"/>
    <w:rsid w:val="00C37F81"/>
    <w:rsid w:val="00C41AE0"/>
    <w:rsid w:val="00C449B3"/>
    <w:rsid w:val="00C50483"/>
    <w:rsid w:val="00C504F7"/>
    <w:rsid w:val="00C518B1"/>
    <w:rsid w:val="00C5375F"/>
    <w:rsid w:val="00C54ADD"/>
    <w:rsid w:val="00C55DAC"/>
    <w:rsid w:val="00C577AA"/>
    <w:rsid w:val="00C6326C"/>
    <w:rsid w:val="00C633F4"/>
    <w:rsid w:val="00C63582"/>
    <w:rsid w:val="00C63ACE"/>
    <w:rsid w:val="00C6441F"/>
    <w:rsid w:val="00C65887"/>
    <w:rsid w:val="00C70DF9"/>
    <w:rsid w:val="00C74DB1"/>
    <w:rsid w:val="00C824E9"/>
    <w:rsid w:val="00C85236"/>
    <w:rsid w:val="00C852FF"/>
    <w:rsid w:val="00C901E0"/>
    <w:rsid w:val="00C9108C"/>
    <w:rsid w:val="00C9248F"/>
    <w:rsid w:val="00C94078"/>
    <w:rsid w:val="00C9461E"/>
    <w:rsid w:val="00C96B4E"/>
    <w:rsid w:val="00C96D42"/>
    <w:rsid w:val="00C96F13"/>
    <w:rsid w:val="00CA29D6"/>
    <w:rsid w:val="00CA527B"/>
    <w:rsid w:val="00CA6C04"/>
    <w:rsid w:val="00CA7787"/>
    <w:rsid w:val="00CB3329"/>
    <w:rsid w:val="00CB40A1"/>
    <w:rsid w:val="00CB476F"/>
    <w:rsid w:val="00CC3A68"/>
    <w:rsid w:val="00CC609F"/>
    <w:rsid w:val="00CD16C1"/>
    <w:rsid w:val="00CD28FD"/>
    <w:rsid w:val="00CD4722"/>
    <w:rsid w:val="00CD5DD0"/>
    <w:rsid w:val="00CD76AA"/>
    <w:rsid w:val="00CE1FEB"/>
    <w:rsid w:val="00CE54F0"/>
    <w:rsid w:val="00CE675F"/>
    <w:rsid w:val="00CF3176"/>
    <w:rsid w:val="00CF449A"/>
    <w:rsid w:val="00CF6A63"/>
    <w:rsid w:val="00D0228F"/>
    <w:rsid w:val="00D046C2"/>
    <w:rsid w:val="00D04A27"/>
    <w:rsid w:val="00D074EE"/>
    <w:rsid w:val="00D07F0C"/>
    <w:rsid w:val="00D12F36"/>
    <w:rsid w:val="00D1542F"/>
    <w:rsid w:val="00D157B7"/>
    <w:rsid w:val="00D169FE"/>
    <w:rsid w:val="00D1700F"/>
    <w:rsid w:val="00D22D03"/>
    <w:rsid w:val="00D22DBD"/>
    <w:rsid w:val="00D245D8"/>
    <w:rsid w:val="00D25BD8"/>
    <w:rsid w:val="00D264A0"/>
    <w:rsid w:val="00D34726"/>
    <w:rsid w:val="00D35397"/>
    <w:rsid w:val="00D46A13"/>
    <w:rsid w:val="00D50BBF"/>
    <w:rsid w:val="00D5267A"/>
    <w:rsid w:val="00D52783"/>
    <w:rsid w:val="00D53D4F"/>
    <w:rsid w:val="00D57821"/>
    <w:rsid w:val="00D6039A"/>
    <w:rsid w:val="00D618CD"/>
    <w:rsid w:val="00D63FC2"/>
    <w:rsid w:val="00D670FB"/>
    <w:rsid w:val="00D72F57"/>
    <w:rsid w:val="00D75C6D"/>
    <w:rsid w:val="00D76169"/>
    <w:rsid w:val="00D7695D"/>
    <w:rsid w:val="00D77A02"/>
    <w:rsid w:val="00D77EDB"/>
    <w:rsid w:val="00D80344"/>
    <w:rsid w:val="00D81752"/>
    <w:rsid w:val="00D83588"/>
    <w:rsid w:val="00D851A2"/>
    <w:rsid w:val="00D85B3A"/>
    <w:rsid w:val="00D85D9E"/>
    <w:rsid w:val="00D86D27"/>
    <w:rsid w:val="00D91BBD"/>
    <w:rsid w:val="00D9218E"/>
    <w:rsid w:val="00D93C2F"/>
    <w:rsid w:val="00D95D9F"/>
    <w:rsid w:val="00DA0146"/>
    <w:rsid w:val="00DA250C"/>
    <w:rsid w:val="00DA2785"/>
    <w:rsid w:val="00DA41D7"/>
    <w:rsid w:val="00DA5169"/>
    <w:rsid w:val="00DA5C5D"/>
    <w:rsid w:val="00DA5C87"/>
    <w:rsid w:val="00DB09B2"/>
    <w:rsid w:val="00DB33A9"/>
    <w:rsid w:val="00DB582C"/>
    <w:rsid w:val="00DB6519"/>
    <w:rsid w:val="00DC24FF"/>
    <w:rsid w:val="00DC261F"/>
    <w:rsid w:val="00DC3C0B"/>
    <w:rsid w:val="00DC50D7"/>
    <w:rsid w:val="00DC5C35"/>
    <w:rsid w:val="00DC68F1"/>
    <w:rsid w:val="00DD148C"/>
    <w:rsid w:val="00DD153D"/>
    <w:rsid w:val="00DD7F66"/>
    <w:rsid w:val="00DE08F7"/>
    <w:rsid w:val="00DE1566"/>
    <w:rsid w:val="00DE5310"/>
    <w:rsid w:val="00DE6099"/>
    <w:rsid w:val="00DE691C"/>
    <w:rsid w:val="00DF21D2"/>
    <w:rsid w:val="00DF2938"/>
    <w:rsid w:val="00DF6A25"/>
    <w:rsid w:val="00E01311"/>
    <w:rsid w:val="00E0653C"/>
    <w:rsid w:val="00E10E52"/>
    <w:rsid w:val="00E15C1C"/>
    <w:rsid w:val="00E1613C"/>
    <w:rsid w:val="00E17B18"/>
    <w:rsid w:val="00E20BAB"/>
    <w:rsid w:val="00E22488"/>
    <w:rsid w:val="00E24CF4"/>
    <w:rsid w:val="00E25B64"/>
    <w:rsid w:val="00E313B2"/>
    <w:rsid w:val="00E3165F"/>
    <w:rsid w:val="00E32DC0"/>
    <w:rsid w:val="00E3368B"/>
    <w:rsid w:val="00E33CB0"/>
    <w:rsid w:val="00E342CE"/>
    <w:rsid w:val="00E35DDA"/>
    <w:rsid w:val="00E429DF"/>
    <w:rsid w:val="00E44642"/>
    <w:rsid w:val="00E4508D"/>
    <w:rsid w:val="00E46810"/>
    <w:rsid w:val="00E46FC6"/>
    <w:rsid w:val="00E475F8"/>
    <w:rsid w:val="00E50234"/>
    <w:rsid w:val="00E50C13"/>
    <w:rsid w:val="00E51690"/>
    <w:rsid w:val="00E532F4"/>
    <w:rsid w:val="00E561C9"/>
    <w:rsid w:val="00E56C4B"/>
    <w:rsid w:val="00E56D50"/>
    <w:rsid w:val="00E570F0"/>
    <w:rsid w:val="00E57E8C"/>
    <w:rsid w:val="00E57F56"/>
    <w:rsid w:val="00E60B83"/>
    <w:rsid w:val="00E627B3"/>
    <w:rsid w:val="00E62AA7"/>
    <w:rsid w:val="00E6725E"/>
    <w:rsid w:val="00E700E3"/>
    <w:rsid w:val="00E707EC"/>
    <w:rsid w:val="00E71ECF"/>
    <w:rsid w:val="00E739FC"/>
    <w:rsid w:val="00E7496E"/>
    <w:rsid w:val="00E74AE5"/>
    <w:rsid w:val="00E75F9E"/>
    <w:rsid w:val="00E761FD"/>
    <w:rsid w:val="00E7641D"/>
    <w:rsid w:val="00E85BA2"/>
    <w:rsid w:val="00E904C3"/>
    <w:rsid w:val="00E904C9"/>
    <w:rsid w:val="00E93FD6"/>
    <w:rsid w:val="00E953A0"/>
    <w:rsid w:val="00E96E4B"/>
    <w:rsid w:val="00EA0199"/>
    <w:rsid w:val="00EA0472"/>
    <w:rsid w:val="00EA0528"/>
    <w:rsid w:val="00EA21E3"/>
    <w:rsid w:val="00EA2796"/>
    <w:rsid w:val="00EA3780"/>
    <w:rsid w:val="00EA3E45"/>
    <w:rsid w:val="00EA4282"/>
    <w:rsid w:val="00EA470B"/>
    <w:rsid w:val="00EB044C"/>
    <w:rsid w:val="00EB2330"/>
    <w:rsid w:val="00EB3904"/>
    <w:rsid w:val="00EB6E97"/>
    <w:rsid w:val="00EC0150"/>
    <w:rsid w:val="00EC1903"/>
    <w:rsid w:val="00EC1B0C"/>
    <w:rsid w:val="00EC1B5F"/>
    <w:rsid w:val="00EC1F28"/>
    <w:rsid w:val="00EC2804"/>
    <w:rsid w:val="00EC4D3A"/>
    <w:rsid w:val="00EC741A"/>
    <w:rsid w:val="00EC788F"/>
    <w:rsid w:val="00ED23C9"/>
    <w:rsid w:val="00ED32F8"/>
    <w:rsid w:val="00ED44E5"/>
    <w:rsid w:val="00ED4B43"/>
    <w:rsid w:val="00ED5197"/>
    <w:rsid w:val="00ED5DF8"/>
    <w:rsid w:val="00ED5EED"/>
    <w:rsid w:val="00ED7EA8"/>
    <w:rsid w:val="00EE424A"/>
    <w:rsid w:val="00EE543B"/>
    <w:rsid w:val="00EE566B"/>
    <w:rsid w:val="00EE5B06"/>
    <w:rsid w:val="00EE5D0E"/>
    <w:rsid w:val="00EE6D44"/>
    <w:rsid w:val="00EE704C"/>
    <w:rsid w:val="00EE71D7"/>
    <w:rsid w:val="00EE781B"/>
    <w:rsid w:val="00EE7E7A"/>
    <w:rsid w:val="00EF1A46"/>
    <w:rsid w:val="00EF30B5"/>
    <w:rsid w:val="00EF3CA4"/>
    <w:rsid w:val="00EF4DC2"/>
    <w:rsid w:val="00F02991"/>
    <w:rsid w:val="00F02F42"/>
    <w:rsid w:val="00F03170"/>
    <w:rsid w:val="00F038F7"/>
    <w:rsid w:val="00F0636B"/>
    <w:rsid w:val="00F07FBB"/>
    <w:rsid w:val="00F14A25"/>
    <w:rsid w:val="00F1672D"/>
    <w:rsid w:val="00F175C5"/>
    <w:rsid w:val="00F17DED"/>
    <w:rsid w:val="00F17FC4"/>
    <w:rsid w:val="00F21211"/>
    <w:rsid w:val="00F30C85"/>
    <w:rsid w:val="00F31586"/>
    <w:rsid w:val="00F32FEA"/>
    <w:rsid w:val="00F34AE5"/>
    <w:rsid w:val="00F40546"/>
    <w:rsid w:val="00F409B2"/>
    <w:rsid w:val="00F42EC9"/>
    <w:rsid w:val="00F50594"/>
    <w:rsid w:val="00F50DC5"/>
    <w:rsid w:val="00F51D76"/>
    <w:rsid w:val="00F55133"/>
    <w:rsid w:val="00F5703B"/>
    <w:rsid w:val="00F61489"/>
    <w:rsid w:val="00F627AD"/>
    <w:rsid w:val="00F666CC"/>
    <w:rsid w:val="00F66705"/>
    <w:rsid w:val="00F71E02"/>
    <w:rsid w:val="00F71EFD"/>
    <w:rsid w:val="00F71F04"/>
    <w:rsid w:val="00F7351E"/>
    <w:rsid w:val="00F739F6"/>
    <w:rsid w:val="00F741D4"/>
    <w:rsid w:val="00F80920"/>
    <w:rsid w:val="00F8095F"/>
    <w:rsid w:val="00F833F1"/>
    <w:rsid w:val="00F8430A"/>
    <w:rsid w:val="00F84AE1"/>
    <w:rsid w:val="00F86B5B"/>
    <w:rsid w:val="00F91097"/>
    <w:rsid w:val="00F96426"/>
    <w:rsid w:val="00F974D0"/>
    <w:rsid w:val="00FB1CBE"/>
    <w:rsid w:val="00FB1D0C"/>
    <w:rsid w:val="00FB1DD5"/>
    <w:rsid w:val="00FB3117"/>
    <w:rsid w:val="00FB5908"/>
    <w:rsid w:val="00FB5ED3"/>
    <w:rsid w:val="00FB6B2B"/>
    <w:rsid w:val="00FC0B14"/>
    <w:rsid w:val="00FC1FA2"/>
    <w:rsid w:val="00FC29C2"/>
    <w:rsid w:val="00FC4712"/>
    <w:rsid w:val="00FC47C7"/>
    <w:rsid w:val="00FC65CF"/>
    <w:rsid w:val="00FC6BA3"/>
    <w:rsid w:val="00FC6FAA"/>
    <w:rsid w:val="00FD0D39"/>
    <w:rsid w:val="00FD435D"/>
    <w:rsid w:val="00FD49BF"/>
    <w:rsid w:val="00FD5D4F"/>
    <w:rsid w:val="00FE007B"/>
    <w:rsid w:val="00FE011C"/>
    <w:rsid w:val="00FE0EBB"/>
    <w:rsid w:val="00FE135A"/>
    <w:rsid w:val="00FE5EA1"/>
    <w:rsid w:val="00FE5FBC"/>
    <w:rsid w:val="00FF1BBD"/>
    <w:rsid w:val="00FF4075"/>
    <w:rsid w:val="00FF5450"/>
    <w:rsid w:val="00FF5702"/>
    <w:rsid w:val="00FF64C2"/>
    <w:rsid w:val="00FF6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DEF45"/>
  <w15:docId w15:val="{A7CB8C9B-C8E5-4015-BC20-F234439C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75E"/>
  </w:style>
  <w:style w:type="paragraph" w:styleId="Heading1">
    <w:name w:val="heading 1"/>
    <w:basedOn w:val="Normal"/>
    <w:next w:val="Normal"/>
    <w:link w:val="Heading1Char"/>
    <w:uiPriority w:val="9"/>
    <w:qFormat/>
    <w:pPr>
      <w:keepNext/>
      <w:keepLines/>
      <w:spacing w:after="0"/>
      <w:outlineLvl w:val="0"/>
    </w:pPr>
    <w:rPr>
      <w:b/>
      <w:bCs/>
    </w:rPr>
  </w:style>
  <w:style w:type="paragraph" w:styleId="Heading2">
    <w:name w:val="heading 2"/>
    <w:basedOn w:val="Normal"/>
    <w:next w:val="Normal"/>
    <w:link w:val="Heading2Char"/>
    <w:uiPriority w:val="9"/>
    <w:unhideWhenUsed/>
    <w:qFormat/>
    <w:pPr>
      <w:keepNext/>
      <w:keepLines/>
      <w:spacing w:after="0"/>
      <w:outlineLvl w:val="1"/>
    </w:pPr>
    <w:rPr>
      <w:b/>
      <w:bCs/>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F53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3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3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527C41"/>
    <w:rPr>
      <w:rFonts w:eastAsiaTheme="majorEastAsia" w:cstheme="majorBidi"/>
      <w:b/>
      <w:szCs w:val="40"/>
    </w:rPr>
  </w:style>
  <w:style w:type="character" w:customStyle="1" w:styleId="Heading2Char">
    <w:name w:val="Heading 2 Char"/>
    <w:basedOn w:val="DefaultParagraphFont"/>
    <w:link w:val="Heading2"/>
    <w:uiPriority w:val="9"/>
    <w:rsid w:val="00E95631"/>
    <w:rPr>
      <w:rFonts w:eastAsiaTheme="majorEastAsia" w:cstheme="majorBidi"/>
      <w:b/>
      <w:szCs w:val="32"/>
    </w:rPr>
  </w:style>
  <w:style w:type="character" w:customStyle="1" w:styleId="Heading3Char">
    <w:name w:val="Heading 3 Char"/>
    <w:basedOn w:val="DefaultParagraphFont"/>
    <w:link w:val="Heading3"/>
    <w:uiPriority w:val="9"/>
    <w:semiHidden/>
    <w:rsid w:val="00AF53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3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3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3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3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3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367"/>
    <w:rPr>
      <w:rFonts w:eastAsiaTheme="majorEastAsia" w:cstheme="majorBidi"/>
      <w:color w:val="272727" w:themeColor="text1" w:themeTint="D8"/>
    </w:rPr>
  </w:style>
  <w:style w:type="character" w:customStyle="1" w:styleId="TitleChar">
    <w:name w:val="Title Char"/>
    <w:basedOn w:val="DefaultParagraphFont"/>
    <w:link w:val="Title"/>
    <w:uiPriority w:val="10"/>
    <w:rsid w:val="00AF536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F53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367"/>
    <w:pPr>
      <w:spacing w:before="160"/>
      <w:jc w:val="center"/>
    </w:pPr>
    <w:rPr>
      <w:i/>
      <w:iCs/>
      <w:color w:val="404040" w:themeColor="text1" w:themeTint="BF"/>
    </w:rPr>
  </w:style>
  <w:style w:type="character" w:customStyle="1" w:styleId="QuoteChar">
    <w:name w:val="Quote Char"/>
    <w:basedOn w:val="DefaultParagraphFont"/>
    <w:link w:val="Quote"/>
    <w:uiPriority w:val="29"/>
    <w:rsid w:val="00AF5367"/>
    <w:rPr>
      <w:i/>
      <w:iCs/>
      <w:color w:val="404040" w:themeColor="text1" w:themeTint="BF"/>
    </w:rPr>
  </w:style>
  <w:style w:type="paragraph" w:styleId="ListParagraph">
    <w:name w:val="List Paragraph"/>
    <w:basedOn w:val="Normal"/>
    <w:uiPriority w:val="34"/>
    <w:qFormat/>
    <w:rsid w:val="00AF5367"/>
    <w:pPr>
      <w:ind w:left="720"/>
      <w:contextualSpacing/>
    </w:pPr>
  </w:style>
  <w:style w:type="character" w:styleId="IntenseEmphasis">
    <w:name w:val="Intense Emphasis"/>
    <w:basedOn w:val="DefaultParagraphFont"/>
    <w:uiPriority w:val="21"/>
    <w:qFormat/>
    <w:rsid w:val="00AF5367"/>
    <w:rPr>
      <w:i/>
      <w:iCs/>
      <w:color w:val="0F4761" w:themeColor="accent1" w:themeShade="BF"/>
    </w:rPr>
  </w:style>
  <w:style w:type="paragraph" w:styleId="IntenseQuote">
    <w:name w:val="Intense Quote"/>
    <w:basedOn w:val="Normal"/>
    <w:next w:val="Normal"/>
    <w:link w:val="IntenseQuoteChar"/>
    <w:uiPriority w:val="30"/>
    <w:qFormat/>
    <w:rsid w:val="00AF53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367"/>
    <w:rPr>
      <w:i/>
      <w:iCs/>
      <w:color w:val="0F4761" w:themeColor="accent1" w:themeShade="BF"/>
    </w:rPr>
  </w:style>
  <w:style w:type="character" w:styleId="IntenseReference">
    <w:name w:val="Intense Reference"/>
    <w:basedOn w:val="DefaultParagraphFont"/>
    <w:uiPriority w:val="32"/>
    <w:qFormat/>
    <w:rsid w:val="00AF5367"/>
    <w:rPr>
      <w:b/>
      <w:bCs/>
      <w:smallCaps/>
      <w:color w:val="0F4761" w:themeColor="accent1" w:themeShade="BF"/>
      <w:spacing w:val="5"/>
    </w:rPr>
  </w:style>
  <w:style w:type="paragraph" w:styleId="Header">
    <w:name w:val="header"/>
    <w:basedOn w:val="Normal"/>
    <w:link w:val="HeaderChar"/>
    <w:uiPriority w:val="99"/>
    <w:unhideWhenUsed/>
    <w:rsid w:val="00452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12A"/>
  </w:style>
  <w:style w:type="paragraph" w:styleId="Footer">
    <w:name w:val="footer"/>
    <w:basedOn w:val="Normal"/>
    <w:link w:val="FooterChar"/>
    <w:uiPriority w:val="99"/>
    <w:unhideWhenUsed/>
    <w:rsid w:val="00452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12A"/>
  </w:style>
  <w:style w:type="paragraph" w:styleId="NormalWeb">
    <w:name w:val="Normal (Web)"/>
    <w:basedOn w:val="Normal"/>
    <w:uiPriority w:val="99"/>
    <w:semiHidden/>
    <w:unhideWhenUsed/>
    <w:rsid w:val="0083223C"/>
    <w:rPr>
      <w:rFonts w:ascii="Times New Roman" w:hAnsi="Times New Roman" w:cs="Times New Roman"/>
    </w:rPr>
  </w:style>
  <w:style w:type="character" w:styleId="Hyperlink">
    <w:name w:val="Hyperlink"/>
    <w:basedOn w:val="DefaultParagraphFont"/>
    <w:uiPriority w:val="99"/>
    <w:unhideWhenUsed/>
    <w:rsid w:val="00F50C0F"/>
    <w:rPr>
      <w:color w:val="467886" w:themeColor="hyperlink"/>
      <w:u w:val="single"/>
    </w:rPr>
  </w:style>
  <w:style w:type="character" w:styleId="UnresolvedMention">
    <w:name w:val="Unresolved Mention"/>
    <w:basedOn w:val="DefaultParagraphFont"/>
    <w:uiPriority w:val="99"/>
    <w:semiHidden/>
    <w:unhideWhenUsed/>
    <w:rsid w:val="00F50C0F"/>
    <w:rPr>
      <w:color w:val="605E5C"/>
      <w:shd w:val="clear" w:color="auto" w:fill="E1DFDD"/>
    </w:rPr>
  </w:style>
  <w:style w:type="character" w:styleId="CommentReference">
    <w:name w:val="annotation reference"/>
    <w:basedOn w:val="DefaultParagraphFont"/>
    <w:unhideWhenUsed/>
    <w:rsid w:val="009226D2"/>
    <w:rPr>
      <w:sz w:val="16"/>
      <w:szCs w:val="16"/>
    </w:rPr>
  </w:style>
  <w:style w:type="paragraph" w:styleId="CommentText">
    <w:name w:val="annotation text"/>
    <w:basedOn w:val="Normal"/>
    <w:link w:val="CommentTextChar"/>
    <w:unhideWhenUsed/>
    <w:rsid w:val="009226D2"/>
    <w:pPr>
      <w:spacing w:line="240" w:lineRule="auto"/>
    </w:pPr>
    <w:rPr>
      <w:sz w:val="20"/>
      <w:szCs w:val="20"/>
    </w:rPr>
  </w:style>
  <w:style w:type="character" w:customStyle="1" w:styleId="CommentTextChar">
    <w:name w:val="Comment Text Char"/>
    <w:basedOn w:val="DefaultParagraphFont"/>
    <w:link w:val="CommentText"/>
    <w:rsid w:val="009226D2"/>
    <w:rPr>
      <w:sz w:val="20"/>
      <w:szCs w:val="20"/>
    </w:rPr>
  </w:style>
  <w:style w:type="paragraph" w:styleId="CommentSubject">
    <w:name w:val="annotation subject"/>
    <w:basedOn w:val="CommentText"/>
    <w:next w:val="CommentText"/>
    <w:link w:val="CommentSubjectChar"/>
    <w:uiPriority w:val="99"/>
    <w:semiHidden/>
    <w:unhideWhenUsed/>
    <w:rsid w:val="009226D2"/>
    <w:rPr>
      <w:b/>
      <w:bCs/>
    </w:rPr>
  </w:style>
  <w:style w:type="character" w:customStyle="1" w:styleId="CommentSubjectChar">
    <w:name w:val="Comment Subject Char"/>
    <w:basedOn w:val="CommentTextChar"/>
    <w:link w:val="CommentSubject"/>
    <w:uiPriority w:val="99"/>
    <w:semiHidden/>
    <w:rsid w:val="009226D2"/>
    <w:rPr>
      <w:b/>
      <w:bCs/>
      <w:sz w:val="20"/>
      <w:szCs w:val="20"/>
    </w:rPr>
  </w:style>
  <w:style w:type="table" w:styleId="TableGrid">
    <w:name w:val="Table Grid"/>
    <w:basedOn w:val="TableNormal"/>
    <w:uiPriority w:val="39"/>
    <w:rsid w:val="00B56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91000"/>
    <w:rPr>
      <w:b/>
      <w:bCs/>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paragraph" w:styleId="Revision">
    <w:name w:val="Revision"/>
    <w:hidden/>
    <w:uiPriority w:val="99"/>
    <w:semiHidden/>
    <w:rsid w:val="008260C4"/>
    <w:pPr>
      <w:spacing w:after="0" w:line="240" w:lineRule="auto"/>
    </w:pPr>
  </w:style>
  <w:style w:type="paragraph" w:styleId="Caption">
    <w:name w:val="caption"/>
    <w:basedOn w:val="Normal"/>
    <w:next w:val="Normal"/>
    <w:uiPriority w:val="35"/>
    <w:unhideWhenUsed/>
    <w:qFormat/>
    <w:rsid w:val="00B777D5"/>
    <w:pPr>
      <w:spacing w:after="200" w:line="240" w:lineRule="auto"/>
    </w:pPr>
    <w:rPr>
      <w:i/>
      <w:iCs/>
      <w:color w:val="0E2841" w:themeColor="text2"/>
      <w:sz w:val="18"/>
      <w:szCs w:val="18"/>
    </w:rPr>
  </w:style>
  <w:style w:type="paragraph" w:customStyle="1" w:styleId="Default">
    <w:name w:val="Default"/>
    <w:rsid w:val="00E707EC"/>
    <w:pPr>
      <w:widowControl w:val="0"/>
      <w:autoSpaceDE w:val="0"/>
      <w:autoSpaceDN w:val="0"/>
      <w:adjustRightInd w:val="0"/>
      <w:spacing w:after="0" w:line="240" w:lineRule="auto"/>
    </w:pPr>
    <w:rPr>
      <w:rFonts w:ascii="Calibri" w:eastAsia="Times New Roman" w:hAnsi="Calibri" w:cs="Calibri"/>
      <w:color w:val="000000"/>
      <w:lang w:val="en-CA" w:eastAsia="en-CA"/>
    </w:rPr>
  </w:style>
  <w:style w:type="paragraph" w:styleId="Bibliography">
    <w:name w:val="Bibliography"/>
    <w:basedOn w:val="Normal"/>
    <w:next w:val="Normal"/>
    <w:uiPriority w:val="37"/>
    <w:unhideWhenUsed/>
    <w:rsid w:val="000E1AC7"/>
    <w:pPr>
      <w:tabs>
        <w:tab w:val="left" w:pos="504"/>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9761">
      <w:bodyDiv w:val="1"/>
      <w:marLeft w:val="0"/>
      <w:marRight w:val="0"/>
      <w:marTop w:val="0"/>
      <w:marBottom w:val="0"/>
      <w:divBdr>
        <w:top w:val="none" w:sz="0" w:space="0" w:color="auto"/>
        <w:left w:val="none" w:sz="0" w:space="0" w:color="auto"/>
        <w:bottom w:val="none" w:sz="0" w:space="0" w:color="auto"/>
        <w:right w:val="none" w:sz="0" w:space="0" w:color="auto"/>
      </w:divBdr>
    </w:div>
    <w:div w:id="833834098">
      <w:bodyDiv w:val="1"/>
      <w:marLeft w:val="0"/>
      <w:marRight w:val="0"/>
      <w:marTop w:val="0"/>
      <w:marBottom w:val="0"/>
      <w:divBdr>
        <w:top w:val="none" w:sz="0" w:space="0" w:color="auto"/>
        <w:left w:val="none" w:sz="0" w:space="0" w:color="auto"/>
        <w:bottom w:val="none" w:sz="0" w:space="0" w:color="auto"/>
        <w:right w:val="none" w:sz="0" w:space="0" w:color="auto"/>
      </w:divBdr>
    </w:div>
    <w:div w:id="926615383">
      <w:bodyDiv w:val="1"/>
      <w:marLeft w:val="0"/>
      <w:marRight w:val="0"/>
      <w:marTop w:val="0"/>
      <w:marBottom w:val="0"/>
      <w:divBdr>
        <w:top w:val="none" w:sz="0" w:space="0" w:color="auto"/>
        <w:left w:val="none" w:sz="0" w:space="0" w:color="auto"/>
        <w:bottom w:val="none" w:sz="0" w:space="0" w:color="auto"/>
        <w:right w:val="none" w:sz="0" w:space="0" w:color="auto"/>
      </w:divBdr>
    </w:div>
    <w:div w:id="1235972924">
      <w:bodyDiv w:val="1"/>
      <w:marLeft w:val="0"/>
      <w:marRight w:val="0"/>
      <w:marTop w:val="0"/>
      <w:marBottom w:val="0"/>
      <w:divBdr>
        <w:top w:val="none" w:sz="0" w:space="0" w:color="auto"/>
        <w:left w:val="none" w:sz="0" w:space="0" w:color="auto"/>
        <w:bottom w:val="none" w:sz="0" w:space="0" w:color="auto"/>
        <w:right w:val="none" w:sz="0" w:space="0" w:color="auto"/>
      </w:divBdr>
    </w:div>
    <w:div w:id="136389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gT3DNeZ40b1WIa5RKW6rjkzMYQ==">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</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BED75661373CA142B06ED64B77FECB25" ma:contentTypeVersion="10" ma:contentTypeDescription="Create a new document." ma:contentTypeScope="" ma:versionID="e047709e33ece03af1dd1c3b8b5080db">
  <xsd:schema xmlns:xsd="http://www.w3.org/2001/XMLSchema" xmlns:xs="http://www.w3.org/2001/XMLSchema" xmlns:p="http://schemas.microsoft.com/office/2006/metadata/properties" xmlns:ns2="356c290c-f20c-41bd-aea5-713090b151d5" xmlns:ns3="b3eaeac3-dabd-4d39-9683-79b7c2ed0fbd" targetNamespace="http://schemas.microsoft.com/office/2006/metadata/properties" ma:root="true" ma:fieldsID="23725d315d3060e080d30cd3aee49e4d" ns2:_="" ns3:_="">
    <xsd:import namespace="356c290c-f20c-41bd-aea5-713090b151d5"/>
    <xsd:import namespace="b3eaeac3-dabd-4d39-9683-79b7c2ed0f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c290c-f20c-41bd-aea5-713090b15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57f2e8-ceef-47a9-9ac7-74acf3aa48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eaeac3-dabd-4d39-9683-79b7c2ed0f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9e2e83-908e-44c3-9264-5f59813783c3}" ma:internalName="TaxCatchAll" ma:showField="CatchAllData" ma:web="b3eaeac3-dabd-4d39-9683-79b7c2ed0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56c290c-f20c-41bd-aea5-713090b151d5">
      <Terms xmlns="http://schemas.microsoft.com/office/infopath/2007/PartnerControls"/>
    </lcf76f155ced4ddcb4097134ff3c332f>
    <TaxCatchAll xmlns="b3eaeac3-dabd-4d39-9683-79b7c2ed0fbd" xsi:nil="true"/>
  </documentManagement>
</p:properties>
</file>

<file path=customXml/itemProps1.xml><?xml version="1.0" encoding="utf-8"?>
<ds:datastoreItem xmlns:ds="http://schemas.openxmlformats.org/officeDocument/2006/customXml" ds:itemID="{0BF80B5B-24E7-4201-A1F0-99CC67D63D1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33813ED-53D9-4A6F-ACA1-8A8D688210C9}"/>
</file>

<file path=customXml/itemProps4.xml><?xml version="1.0" encoding="utf-8"?>
<ds:datastoreItem xmlns:ds="http://schemas.openxmlformats.org/officeDocument/2006/customXml" ds:itemID="{D413DEE3-3D9F-4DD9-8173-AB011EB93F40}"/>
</file>

<file path=customXml/itemProps5.xml><?xml version="1.0" encoding="utf-8"?>
<ds:datastoreItem xmlns:ds="http://schemas.openxmlformats.org/officeDocument/2006/customXml" ds:itemID="{763B8C6A-8E92-4E9F-A622-89CB8EA6EEB2}"/>
</file>

<file path=docProps/app.xml><?xml version="1.0" encoding="utf-8"?>
<Properties xmlns="http://schemas.openxmlformats.org/officeDocument/2006/extended-properties" xmlns:vt="http://schemas.openxmlformats.org/officeDocument/2006/docPropsVTypes">
  <Template>Normal.dotm</Template>
  <TotalTime>1308</TotalTime>
  <Pages>2</Pages>
  <Words>716</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Prifysgol Bangor University</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Flynn (Staff)</dc:creator>
  <cp:lastModifiedBy>Greg Flynn (Staff)</cp:lastModifiedBy>
  <cp:revision>136</cp:revision>
  <dcterms:created xsi:type="dcterms:W3CDTF">2026-02-16T13:35:00Z</dcterms:created>
  <dcterms:modified xsi:type="dcterms:W3CDTF">2026-07-16T11:24:00Z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id="73odYM1c"/&gt;&lt;style id="http://www.zotero.org/styles/cardiff-university-vancouver" hasBibliography="1" bibliographyStyleHasBeenSet="1"/&gt;&lt;prefs&gt;&lt;pref name="fieldType" value="Field"/&gt;&lt;/prefs&gt;&lt;/data&gt;</vt:lpwstr>
  </property>
  <property fmtid="{D5CDD505-2E9C-101B-9397-08002B2CF9AE}" pid="3" name="ContentTypeId">
    <vt:lpwstr>0x010100BED75661373CA142B06ED64B77FECB25</vt:lpwstr>
  </property>
</Properties>
</file>