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BDE6F" w14:textId="77777777" w:rsidR="00E668FA" w:rsidRDefault="00E668FA" w:rsidP="00E668FA">
      <w:pPr>
        <w:pStyle w:val="Heading1"/>
      </w:pPr>
      <w:r>
        <w:t>Supplementary Information</w:t>
      </w:r>
    </w:p>
    <w:p w14:paraId="6301210A" w14:textId="77777777" w:rsidR="00E668FA" w:rsidRDefault="00E668FA" w:rsidP="00E668FA">
      <w:pPr>
        <w:pStyle w:val="FirstParagraph"/>
      </w:pPr>
      <w:r>
        <w:rPr>
          <w:b/>
          <w:bCs/>
        </w:rPr>
        <w:t>Additional file 1.</w:t>
      </w:r>
      <w:r>
        <w:t xml:space="preserve"> STROBE statement, checklist of items that should be included in reports of cross-sectional studies, completed for the present study.</w:t>
      </w:r>
    </w:p>
    <w:p w14:paraId="11DE7F10" w14:textId="77777777" w:rsidR="00DE6AE2" w:rsidRPr="00E668FA" w:rsidRDefault="00DE6AE2">
      <w:pPr>
        <w:rPr>
          <w:lang w:val="en-GB"/>
        </w:rPr>
      </w:pPr>
    </w:p>
    <w:sectPr w:rsidR="00DE6AE2" w:rsidRPr="00E66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FA"/>
    <w:rsid w:val="00195413"/>
    <w:rsid w:val="003A03A7"/>
    <w:rsid w:val="003D0186"/>
    <w:rsid w:val="00681BDA"/>
    <w:rsid w:val="007278E4"/>
    <w:rsid w:val="00A3738C"/>
    <w:rsid w:val="00B91ABC"/>
    <w:rsid w:val="00BC6C35"/>
    <w:rsid w:val="00CB270D"/>
    <w:rsid w:val="00CF7583"/>
    <w:rsid w:val="00DE6AE2"/>
    <w:rsid w:val="00E6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25B13"/>
  <w15:chartTrackingRefBased/>
  <w15:docId w15:val="{96E9DD92-45D7-490D-9170-427936E0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8FA"/>
    <w:rPr>
      <w:b/>
      <w:bCs/>
      <w:smallCaps/>
      <w:color w:val="0F4761" w:themeColor="accent1" w:themeShade="BF"/>
      <w:spacing w:val="5"/>
    </w:rPr>
  </w:style>
  <w:style w:type="paragraph" w:customStyle="1" w:styleId="FirstParagraph">
    <w:name w:val="First Paragraph"/>
    <w:basedOn w:val="BodyText"/>
    <w:next w:val="BodyText"/>
    <w:qFormat/>
    <w:rsid w:val="00E668FA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E668F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66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>Springer Nature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2026-09-02T09:30:00Z</dcterms:created>
  <dcterms:modified xsi:type="dcterms:W3CDTF">2026-09-02T09:31:00Z</dcterms:modified>
</cp:coreProperties>
</file>