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63D0" w14:textId="77777777" w:rsidR="00AD2830" w:rsidRDefault="00000000">
      <w:pPr>
        <w:pStyle w:val="SITitle"/>
      </w:pPr>
      <w:r>
        <w:rPr>
          <w:rFonts w:eastAsia="Arial"/>
          <w:sz w:val="21"/>
        </w:rPr>
        <w:t>Supplementary Information</w:t>
      </w:r>
    </w:p>
    <w:p w14:paraId="4F6CE014" w14:textId="77777777" w:rsidR="00AD2830" w:rsidRDefault="00000000">
      <w:pPr>
        <w:pStyle w:val="SIManuscriptTitle"/>
      </w:pPr>
      <w:r>
        <w:rPr>
          <w:rFonts w:eastAsia="Arial"/>
          <w:sz w:val="21"/>
        </w:rPr>
        <w:t>Magnetic Nanocoagulation beyond Floc Growth</w:t>
      </w:r>
    </w:p>
    <w:p w14:paraId="1EDD3DFA" w14:textId="77777777" w:rsidR="00AD2830" w:rsidRDefault="00000000">
      <w:pPr>
        <w:pStyle w:val="SIHeading1"/>
      </w:pPr>
      <w:r>
        <w:rPr>
          <w:rFonts w:eastAsia="Arial"/>
          <w:sz w:val="21"/>
        </w:rPr>
        <w:t>Supplementary Methods</w:t>
      </w:r>
    </w:p>
    <w:p w14:paraId="289F6A13" w14:textId="77777777" w:rsidR="00AD2830" w:rsidRDefault="00000000">
      <w:pPr>
        <w:pStyle w:val="SIHeading2"/>
        <w:spacing w:after="100" w:line="252" w:lineRule="auto"/>
      </w:pPr>
      <w:r>
        <w:rPr>
          <w:rFonts w:eastAsia="Arial"/>
          <w:sz w:val="22"/>
        </w:rPr>
        <w:t>Additional experimental details</w:t>
      </w:r>
    </w:p>
    <w:p w14:paraId="06B534F8" w14:textId="77777777" w:rsidR="00AD2830" w:rsidRDefault="00000000">
      <w:pPr>
        <w:spacing w:line="252" w:lineRule="auto"/>
      </w:pPr>
      <w:r>
        <w:rPr>
          <w:sz w:val="19"/>
        </w:rPr>
        <w:t>The industrial wastewater was obtained from Micron Semiconductor Asia Operations Pte. Ltd. (Singapore), stored in sealed containers and sampled from one batch throughout. Commercial M20-M200 materials used in treatment experiments were obtained from XFNano (China; supplier-reported purity 99%; no declared organic stabilizer or surface-functionalization agent). In-house reference particles were used for TEM and BET characterization; the source assigned to each property is stated in Supplementary Table S1.</w:t>
      </w:r>
    </w:p>
    <w:p w14:paraId="70BDCE4E" w14:textId="77777777" w:rsidR="00AD2830" w:rsidRDefault="00000000">
      <w:pPr>
        <w:spacing w:line="252" w:lineRule="auto"/>
      </w:pPr>
      <w:r>
        <w:rPr>
          <w:sz w:val="19"/>
        </w:rPr>
        <w:t>Reference particles were prepared by a polyol-assisted solvothermal route. FeCl₃·6H₂O and polyvinylpyrrolidone were dissolved in an ethylene glycol/diethylene glycol mixture, followed by anhydrous sodium acetate and treatment at approximately 200 °C. Size was regulated through the solvent ratio; products were magnetically collected, centrifuged, washed with ethanol and deionized water, and freeze-dried.</w:t>
      </w:r>
    </w:p>
    <w:p w14:paraId="3CA079BA" w14:textId="77777777" w:rsidR="00AD2830" w:rsidRDefault="00000000">
      <w:pPr>
        <w:spacing w:line="252" w:lineRule="auto"/>
      </w:pPr>
      <w:r>
        <w:rPr>
          <w:sz w:val="19"/>
        </w:rPr>
        <w:t>XRD patterns were collected using a Bruker D8 Advance diffractometer over a 2θ range of 10°-80°. FTIR spectra were collected using a Shimadzu IRPrestige-2 spectrometer. DLS was measured at 1 mg L⁻¹ in water, and comparative zeta potentials were measured at pH 7. Other instrument models and common sample-handling procedures are given in the main Methods.</w:t>
      </w:r>
    </w:p>
    <w:p w14:paraId="736AA3EB" w14:textId="77777777" w:rsidR="00AD2830" w:rsidRDefault="00000000">
      <w:pPr>
        <w:pStyle w:val="SIHeading2"/>
        <w:spacing w:after="100" w:line="252" w:lineRule="auto"/>
      </w:pPr>
      <w:r>
        <w:rPr>
          <w:rFonts w:eastAsia="Arial"/>
          <w:sz w:val="22"/>
        </w:rPr>
        <w:t>Additional computational details</w:t>
      </w:r>
    </w:p>
    <w:p w14:paraId="5D1F55EC" w14:textId="77777777" w:rsidR="00AD2830" w:rsidRDefault="00000000">
      <w:pPr>
        <w:spacing w:line="252" w:lineRule="auto"/>
      </w:pPr>
      <w:r>
        <w:rPr>
          <w:sz w:val="19"/>
        </w:rPr>
        <w:t>Calculations used the CASTEP setup described in the main Methods. Ferrimagnetic order was represented by antiparallel initial spins on tetrahedral and octahedral Fe sites. The self-consistent-field threshold was 1.0 × 10⁻⁶ eV per atom; optimization continued until the energy change was below 1.0 × 10⁻⁵ eV per atom, maximum force below 0.03 eV Å⁻¹, maximum stress below 0.05 GPa and maximum displacement below 0.001 Å.</w:t>
      </w:r>
    </w:p>
    <w:p w14:paraId="163019C6" w14:textId="77777777" w:rsidR="00AD2830" w:rsidRDefault="00000000">
      <w:pPr>
        <w:pStyle w:val="SIHeading2"/>
        <w:spacing w:after="100" w:line="252" w:lineRule="auto"/>
      </w:pPr>
      <w:r>
        <w:rPr>
          <w:rFonts w:eastAsia="Arial"/>
          <w:sz w:val="22"/>
        </w:rPr>
        <w:t>Dual-surface model construction</w:t>
      </w:r>
    </w:p>
    <w:p w14:paraId="4E598F01" w14:textId="77777777" w:rsidR="00AD2830" w:rsidRDefault="00000000">
      <w:pPr>
        <w:spacing w:line="252" w:lineRule="auto"/>
      </w:pPr>
      <w:r>
        <w:rPr>
          <w:sz w:val="19"/>
        </w:rPr>
        <w:t>The Fe₃O₄(001) interface used a (√2 × √2)R45° cell and a 13-layer slab containing seven B and six A layers. Confined-facing atoms were relaxed while selected inner layers were fixed; termination, constraints and initial spin configuration were identical across models.</w:t>
      </w:r>
    </w:p>
    <w:p w14:paraId="5CCFFD8A" w14:textId="77777777" w:rsidR="00AD2830" w:rsidRDefault="00000000">
      <w:pPr>
        <w:keepNext/>
        <w:keepLines/>
        <w:spacing w:line="252" w:lineRule="auto"/>
      </w:pPr>
      <w:r>
        <w:rPr>
          <w:sz w:val="19"/>
        </w:rPr>
        <w:t>Dual-surface confinement comprised two parallel, opposing Fe₃O₄(001) slabs and represents a local tangent-plane approximation of an assembled-particle contact. The confinement width, h, was defined by the separation between the average planes of the outermost oxygen atoms:</w:t>
      </w:r>
    </w:p>
    <w:p w14:paraId="323E91B7" w14:textId="77777777" w:rsidR="00AD2830" w:rsidRDefault="00000000">
      <w:pPr>
        <w:keepNext/>
        <w:keepLines/>
        <w:spacing w:before="100"/>
        <w:jc w:val="center"/>
      </w:pPr>
      <m:oMathPara>
        <m:oMathParaPr>
          <m:jc m:val="center"/>
        </m:oMathParaPr>
        <m:oMath>
          <m:r>
            <w:rPr>
              <w:rFonts w:ascii="Cambria Math" w:hAnsi="Cambria Math"/>
            </w:rPr>
            <m:t>h</m:t>
          </m:r>
          <m:r>
            <m:rPr>
              <m:sty m:val="p"/>
            </m:rP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z</m:t>
                  </m:r>
                </m:e>
              </m:bar>
            </m:e>
            <m:sub>
              <m:r>
                <m:rPr>
                  <m:sty m:val="p"/>
                </m:rPr>
                <w:rPr>
                  <w:rFonts w:ascii="Cambria Math" w:hAnsi="Cambria Math"/>
                </w:rPr>
                <m:t>O,upper</m:t>
              </m:r>
            </m:sub>
          </m:sSub>
          <m:r>
            <m:rPr>
              <m:sty m:val="p"/>
            </m:rPr>
            <w:rPr>
              <w:rFonts w:ascii="Cambria Math" w:hAnsi="Cambria Math"/>
            </w:rPr>
            <m:t>-</m:t>
          </m:r>
          <m:sSub>
            <m:sSubPr>
              <m:ctrlPr>
                <w:rPr>
                  <w:rFonts w:ascii="Cambria Math" w:hAnsi="Cambria Math"/>
                </w:rPr>
              </m:ctrlPr>
            </m:sSubPr>
            <m:e>
              <m:bar>
                <m:barPr>
                  <m:pos m:val="top"/>
                  <m:ctrlPr>
                    <w:rPr>
                      <w:rFonts w:ascii="Cambria Math" w:hAnsi="Cambria Math"/>
                    </w:rPr>
                  </m:ctrlPr>
                </m:barPr>
                <m:e>
                  <m:r>
                    <w:rPr>
                      <w:rFonts w:ascii="Cambria Math" w:hAnsi="Cambria Math"/>
                    </w:rPr>
                    <m:t>z</m:t>
                  </m:r>
                </m:e>
              </m:bar>
            </m:e>
            <m:sub>
              <m:r>
                <m:rPr>
                  <m:sty m:val="p"/>
                </m:rPr>
                <w:rPr>
                  <w:rFonts w:ascii="Cambria Math" w:hAnsi="Cambria Math"/>
                </w:rPr>
                <m:t>O,lower</m:t>
              </m:r>
            </m:sub>
          </m:sSub>
          <m:r>
            <m:rPr>
              <m:sty m:val="p"/>
            </m:rPr>
            <w:rPr>
              <w:rFonts w:ascii="Cambria Math" w:hAnsi="Cambria Math"/>
            </w:rPr>
            <m:t>|</m:t>
          </m:r>
        </m:oMath>
      </m:oMathPara>
    </w:p>
    <w:p w14:paraId="2568F99E" w14:textId="77777777" w:rsidR="00AD2830" w:rsidRDefault="00000000">
      <w:pPr>
        <w:keepLines/>
        <w:spacing w:line="252" w:lineRule="auto"/>
      </w:pPr>
      <w:r>
        <w:rPr>
          <w:sz w:val="19"/>
        </w:rPr>
        <w:t>A 15 Å external vacuum region separated periodic images and was excluded from h. Initial widths of 5.000, 8.000 and 11.000 Å optimized to 5.374, 8.458 and 11.535 Å, respectively.</w:t>
      </w:r>
    </w:p>
    <w:p w14:paraId="473CD799" w14:textId="77777777" w:rsidR="00AD2830" w:rsidRDefault="00000000">
      <w:pPr>
        <w:spacing w:line="252" w:lineRule="auto"/>
      </w:pPr>
      <w:r>
        <w:rPr>
          <w:sz w:val="19"/>
        </w:rPr>
        <w:t>Each width included water dimer, trimer and two-dimensional network motifs containing two, three and six H₂O molecules, respectively, with and without a charge-neutral Ca-F unit. The unit represents a minimal local Ca-F-containing motif rather than an isolated aqueous molecule or an entire suspended particle. Adsorption energies and the Ca-F-induced energetic shift follow Eqs. (6)-(8) of the main text.</w:t>
      </w:r>
    </w:p>
    <w:p w14:paraId="0427E114" w14:textId="77777777" w:rsidR="00AD2830" w:rsidRDefault="00000000">
      <w:pPr>
        <w:spacing w:line="252" w:lineRule="auto"/>
      </w:pPr>
      <w:r>
        <w:rPr>
          <w:sz w:val="19"/>
        </w:rPr>
        <w:t>The external magnetic field was not included explicitly in the DFT Hamiltonian; the calculations describe hydrated structures within confinement geometries formed after magnetic assembly.</w:t>
      </w:r>
    </w:p>
    <w:p w14:paraId="08F25D3D" w14:textId="77777777" w:rsidR="00AD2830" w:rsidRDefault="00000000">
      <w:pPr>
        <w:pStyle w:val="SIHeading1"/>
      </w:pPr>
      <w:r>
        <w:lastRenderedPageBreak/>
        <w:t>Supplementary Figures</w:t>
      </w:r>
    </w:p>
    <w:p w14:paraId="54EF9DA3" w14:textId="77777777" w:rsidR="00AD2830" w:rsidRDefault="00000000">
      <w:pPr>
        <w:keepNext/>
        <w:spacing w:after="120" w:line="240" w:lineRule="auto"/>
        <w:jc w:val="center"/>
      </w:pPr>
      <w:r>
        <w:rPr>
          <w:noProof/>
        </w:rPr>
        <w:drawing>
          <wp:inline distT="0" distB="0" distL="0" distR="0" wp14:anchorId="6B48E954" wp14:editId="672C2DB4">
            <wp:extent cx="5760720" cy="2857857"/>
            <wp:effectExtent l="0" t="0" r="0" b="0"/>
            <wp:docPr id="2" name="Supplementary Figure S2" descr="Stacked XRD patterns and FTIR spectra of M20, M50, M100 and M200 bare magnetite nanocoagu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6"/>
                    <a:stretch>
                      <a:fillRect/>
                    </a:stretch>
                  </pic:blipFill>
                  <pic:spPr>
                    <a:xfrm>
                      <a:off x="0" y="0"/>
                      <a:ext cx="5760720" cy="2857857"/>
                    </a:xfrm>
                    <a:prstGeom prst="rect">
                      <a:avLst/>
                    </a:prstGeom>
                  </pic:spPr>
                </pic:pic>
              </a:graphicData>
            </a:graphic>
          </wp:inline>
        </w:drawing>
      </w:r>
    </w:p>
    <w:p w14:paraId="077F6410" w14:textId="290C870F" w:rsidR="00AD2830" w:rsidRPr="00F43F16" w:rsidRDefault="00000000">
      <w:pPr>
        <w:keepLines/>
        <w:spacing w:before="100" w:line="252" w:lineRule="auto"/>
        <w:rPr>
          <w:rFonts w:eastAsia="宋体" w:hint="eastAsia"/>
          <w:lang w:eastAsia="zh-CN"/>
        </w:rPr>
      </w:pPr>
      <w:r>
        <w:rPr>
          <w:b/>
          <w:sz w:val="18"/>
        </w:rPr>
        <w:t xml:space="preserve">Supplementary Figure S1 | </w:t>
      </w:r>
      <w:r>
        <w:rPr>
          <w:sz w:val="18"/>
        </w:rPr>
        <w:t>Crystalline and vibrational characterization of M20-M200. (a) XRD patterns indexed to inverse-spinel Fe₃O₄. (b) FTIR spectra; bands near 3400 and 1630 cm⁻¹ arise from surface-associated water and bands near 570 and 450 cm⁻¹ from Fe-O lattice vibrations. Spectra are vertically offset.</w:t>
      </w:r>
      <w:r w:rsidR="00F43F16">
        <w:rPr>
          <w:rFonts w:eastAsia="宋体" w:hint="eastAsia"/>
          <w:sz w:val="18"/>
          <w:lang w:eastAsia="zh-CN"/>
        </w:rPr>
        <w:t xml:space="preserve"> </w:t>
      </w:r>
      <w:r w:rsidR="00F43F16" w:rsidRPr="00F43F16">
        <w:rPr>
          <w:rFonts w:eastAsia="宋体"/>
          <w:sz w:val="18"/>
          <w:lang w:eastAsia="zh-CN"/>
        </w:rPr>
        <w:t>XRD and FTIR measurements were performed using the commercial treatment batches.</w:t>
      </w:r>
    </w:p>
    <w:p w14:paraId="3D2E783A" w14:textId="77777777" w:rsidR="00AD2830" w:rsidRDefault="00000000">
      <w:pPr>
        <w:spacing w:after="0"/>
      </w:pPr>
      <w:r>
        <w:br w:type="page"/>
      </w:r>
    </w:p>
    <w:p w14:paraId="3AC72EAC" w14:textId="77777777" w:rsidR="00AD2830" w:rsidRDefault="00000000">
      <w:pPr>
        <w:keepNext/>
        <w:spacing w:after="120" w:line="240" w:lineRule="auto"/>
        <w:jc w:val="center"/>
      </w:pPr>
      <w:r>
        <w:rPr>
          <w:noProof/>
        </w:rPr>
        <w:lastRenderedPageBreak/>
        <w:drawing>
          <wp:inline distT="0" distB="0" distL="0" distR="0" wp14:anchorId="24E24BB4" wp14:editId="187EEECB">
            <wp:extent cx="5760720" cy="4162240"/>
            <wp:effectExtent l="0" t="0" r="0" b="0"/>
            <wp:docPr id="3" name="Supplementary Figure S3" descr="Four-panel comparison of DLS hydrodynamic diameter, TEM and DLS particle diameters, polydispersity index, and zeta potential for M20, M50, M100, and M200 bare magnetite nanocoagu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ng"/>
                    <pic:cNvPicPr/>
                  </pic:nvPicPr>
                  <pic:blipFill>
                    <a:blip r:embed="rId7"/>
                    <a:stretch>
                      <a:fillRect/>
                    </a:stretch>
                  </pic:blipFill>
                  <pic:spPr>
                    <a:xfrm>
                      <a:off x="0" y="0"/>
                      <a:ext cx="5760720" cy="4162240"/>
                    </a:xfrm>
                    <a:prstGeom prst="rect">
                      <a:avLst/>
                    </a:prstGeom>
                  </pic:spPr>
                </pic:pic>
              </a:graphicData>
            </a:graphic>
          </wp:inline>
        </w:drawing>
      </w:r>
    </w:p>
    <w:p w14:paraId="06566204" w14:textId="77777777" w:rsidR="00AD2830" w:rsidRDefault="00000000">
      <w:pPr>
        <w:keepLines/>
        <w:spacing w:before="100" w:line="252" w:lineRule="auto"/>
      </w:pPr>
      <w:r>
        <w:rPr>
          <w:b/>
          <w:sz w:val="18"/>
        </w:rPr>
        <w:t xml:space="preserve">Supplementary Figure S2 | </w:t>
      </w:r>
      <w:r>
        <w:rPr>
          <w:sz w:val="18"/>
        </w:rPr>
        <w:t>Aqueous size and electrokinetic properties of M20-M200. (a) DLS hydrodynamic diameter. (b) TEM and DLS size comparison; TEM bars show mean ± s.d. (n = 10). (c) Polydispersity index. (d) Zeta potential at pH 7.</w:t>
      </w:r>
    </w:p>
    <w:p w14:paraId="3AFAEBA6" w14:textId="77777777" w:rsidR="00AD2830" w:rsidRDefault="00000000">
      <w:pPr>
        <w:spacing w:after="0"/>
      </w:pPr>
      <w:r>
        <w:br w:type="page"/>
      </w:r>
    </w:p>
    <w:p w14:paraId="472F21FC" w14:textId="77777777" w:rsidR="00AD2830" w:rsidRDefault="00000000">
      <w:pPr>
        <w:keepNext/>
        <w:spacing w:after="120" w:line="240" w:lineRule="auto"/>
        <w:jc w:val="center"/>
      </w:pPr>
      <w:r>
        <w:rPr>
          <w:noProof/>
        </w:rPr>
        <w:lastRenderedPageBreak/>
        <w:drawing>
          <wp:inline distT="0" distB="0" distL="0" distR="0" wp14:anchorId="589B9047" wp14:editId="62FAC5EA">
            <wp:extent cx="5760720" cy="4118015"/>
            <wp:effectExtent l="0" t="0" r="0" b="0"/>
            <wp:docPr id="4" name="Supplementary Figure S4" descr="Four-panel comparison of nitrogen adsorption-desorption isotherms, BET and geometric specific surface areas, their ratio, and BET surface area normalized to M20 for M20, M50, M100, and M200 bare magnetite nanocoagu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ng"/>
                    <pic:cNvPicPr/>
                  </pic:nvPicPr>
                  <pic:blipFill>
                    <a:blip r:embed="rId8"/>
                    <a:stretch>
                      <a:fillRect/>
                    </a:stretch>
                  </pic:blipFill>
                  <pic:spPr>
                    <a:xfrm>
                      <a:off x="0" y="0"/>
                      <a:ext cx="5760720" cy="4118015"/>
                    </a:xfrm>
                    <a:prstGeom prst="rect">
                      <a:avLst/>
                    </a:prstGeom>
                  </pic:spPr>
                </pic:pic>
              </a:graphicData>
            </a:graphic>
          </wp:inline>
        </w:drawing>
      </w:r>
    </w:p>
    <w:p w14:paraId="7637A2DA" w14:textId="77777777" w:rsidR="00AD2830" w:rsidRDefault="00000000">
      <w:pPr>
        <w:keepLines/>
        <w:spacing w:before="100" w:line="252" w:lineRule="auto"/>
      </w:pPr>
      <w:r>
        <w:rPr>
          <w:b/>
          <w:sz w:val="18"/>
        </w:rPr>
        <w:t xml:space="preserve">Supplementary Figure S3 | </w:t>
      </w:r>
      <w:r>
        <w:rPr>
          <w:sz w:val="18"/>
        </w:rPr>
        <w:t>Nitrogen sorption and specific surface area. (a) N₂ adsorption-desorption isotherms. (b) BET and geometric specific surface areas. (c) BET/geometric area ratio. (d) BET area normalized to M20. Lines in (a) guide the eye.</w:t>
      </w:r>
    </w:p>
    <w:p w14:paraId="4F6F6B06" w14:textId="77777777" w:rsidR="00AD2830" w:rsidRDefault="00000000">
      <w:pPr>
        <w:spacing w:after="0"/>
      </w:pPr>
      <w:r>
        <w:br w:type="page"/>
      </w:r>
    </w:p>
    <w:p w14:paraId="00699954" w14:textId="77777777" w:rsidR="00AD2830" w:rsidRDefault="00000000">
      <w:pPr>
        <w:keepNext/>
        <w:spacing w:after="120" w:line="240" w:lineRule="auto"/>
        <w:jc w:val="center"/>
      </w:pPr>
      <w:r>
        <w:rPr>
          <w:noProof/>
        </w:rPr>
        <w:lastRenderedPageBreak/>
        <w:drawing>
          <wp:inline distT="0" distB="0" distL="0" distR="0" wp14:anchorId="49877ED8" wp14:editId="6E1A0054">
            <wp:extent cx="5760720" cy="4593387"/>
            <wp:effectExtent l="0" t="0" r="0" b="0"/>
            <wp:docPr id="5" name="Supplementary Figure S5" descr="Three-panel magnetic characterization of M20, M50, M100, and M200 bare magnetite nanocoagulants, including full-field magnetization curves, the low-field hysteresis region, and summary magnetic param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6.png"/>
                    <pic:cNvPicPr/>
                  </pic:nvPicPr>
                  <pic:blipFill>
                    <a:blip r:embed="rId9"/>
                    <a:stretch>
                      <a:fillRect/>
                    </a:stretch>
                  </pic:blipFill>
                  <pic:spPr>
                    <a:xfrm>
                      <a:off x="0" y="0"/>
                      <a:ext cx="5760720" cy="4593387"/>
                    </a:xfrm>
                    <a:prstGeom prst="rect">
                      <a:avLst/>
                    </a:prstGeom>
                  </pic:spPr>
                </pic:pic>
              </a:graphicData>
            </a:graphic>
          </wp:inline>
        </w:drawing>
      </w:r>
    </w:p>
    <w:p w14:paraId="6E2BDE51" w14:textId="77777777" w:rsidR="00AD2830" w:rsidRDefault="00000000">
      <w:pPr>
        <w:keepLines/>
        <w:spacing w:before="100" w:line="252" w:lineRule="auto"/>
      </w:pPr>
      <w:r>
        <w:rPr>
          <w:b/>
          <w:sz w:val="18"/>
        </w:rPr>
        <w:t xml:space="preserve">Supplementary Figure S4 | </w:t>
      </w:r>
      <w:r>
        <w:rPr>
          <w:sz w:val="18"/>
        </w:rPr>
        <w:t>Magnetic properties of M20-M200. (a) Full magnetization-field curves. (b) Low-field hysteresis. (c) Saturation magnetization, remanence and coercivity.</w:t>
      </w:r>
    </w:p>
    <w:p w14:paraId="23FCA91D" w14:textId="77777777" w:rsidR="00AD2830" w:rsidRDefault="00000000">
      <w:pPr>
        <w:spacing w:after="0"/>
      </w:pPr>
      <w:r>
        <w:br w:type="page"/>
      </w:r>
    </w:p>
    <w:p w14:paraId="2EF07DC0" w14:textId="77777777" w:rsidR="00AD2830" w:rsidRDefault="00000000">
      <w:pPr>
        <w:keepNext/>
        <w:spacing w:after="120" w:line="240" w:lineRule="auto"/>
        <w:jc w:val="center"/>
      </w:pPr>
      <w:r>
        <w:rPr>
          <w:noProof/>
        </w:rPr>
        <w:lastRenderedPageBreak/>
        <w:drawing>
          <wp:inline distT="0" distB="0" distL="0" distR="0" wp14:anchorId="768B8AE0" wp14:editId="625BB706">
            <wp:extent cx="5760720" cy="2478221"/>
            <wp:effectExtent l="0" t="0" r="0" b="0"/>
            <wp:docPr id="6" name="Supplementary Figure S6" descr="Photographs of calcium-fluoride suspensions before nanocoagulant addition, after M200 or M20 addition, and after one hour of magnetic att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png"/>
                    <pic:cNvPicPr/>
                  </pic:nvPicPr>
                  <pic:blipFill>
                    <a:blip r:embed="rId10"/>
                    <a:stretch>
                      <a:fillRect/>
                    </a:stretch>
                  </pic:blipFill>
                  <pic:spPr>
                    <a:xfrm>
                      <a:off x="0" y="0"/>
                      <a:ext cx="5760720" cy="2478221"/>
                    </a:xfrm>
                    <a:prstGeom prst="rect">
                      <a:avLst/>
                    </a:prstGeom>
                  </pic:spPr>
                </pic:pic>
              </a:graphicData>
            </a:graphic>
          </wp:inline>
        </w:drawing>
      </w:r>
    </w:p>
    <w:p w14:paraId="5B14FBC6" w14:textId="77777777" w:rsidR="00AD2830" w:rsidRDefault="00000000">
      <w:pPr>
        <w:keepLines/>
        <w:spacing w:before="100" w:line="252" w:lineRule="auto"/>
      </w:pPr>
      <w:r>
        <w:rPr>
          <w:b/>
          <w:sz w:val="18"/>
        </w:rPr>
        <w:t xml:space="preserve">Supplementary Figure S5 | </w:t>
      </w:r>
      <w:r>
        <w:rPr>
          <w:sz w:val="18"/>
        </w:rPr>
        <w:t>Photographic comparison of M200 and M20 during magnetic treatment of calcium-precipitated CaF₂ suspensions. (a,b) Appearance before nanocoagulant addition, after M200 or M20 addition, and after 1 h of magnetic attraction. The photographs provide a visual demonstration of magnetic collection; quantitative clarification endpoints were determined using the standard 10 min protocol.</w:t>
      </w:r>
    </w:p>
    <w:p w14:paraId="4F0BD0A4" w14:textId="77777777" w:rsidR="00AD2830" w:rsidRDefault="00000000">
      <w:pPr>
        <w:spacing w:after="0"/>
      </w:pPr>
      <w:r>
        <w:br w:type="page"/>
      </w:r>
    </w:p>
    <w:p w14:paraId="13500B22" w14:textId="77777777" w:rsidR="00AD2830" w:rsidRDefault="00000000">
      <w:pPr>
        <w:keepNext/>
        <w:spacing w:after="120" w:line="240" w:lineRule="auto"/>
        <w:jc w:val="center"/>
      </w:pPr>
      <w:r>
        <w:rPr>
          <w:noProof/>
        </w:rPr>
        <w:lastRenderedPageBreak/>
        <w:drawing>
          <wp:inline distT="0" distB="0" distL="0" distR="0" wp14:anchorId="73894090" wp14:editId="737EB6EA">
            <wp:extent cx="5760720" cy="4255077"/>
            <wp:effectExtent l="0" t="0" r="0" b="0"/>
            <wp:docPr id="11" name="Supplementary Figure S11" descr="Dual magnetite 001 surface confinement model and water dimer, trimer, and two-dimensional ice-like configurations with and without a calcium fluorid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png"/>
                    <pic:cNvPicPr/>
                  </pic:nvPicPr>
                  <pic:blipFill>
                    <a:blip r:embed="rId11"/>
                    <a:stretch>
                      <a:fillRect/>
                    </a:stretch>
                  </pic:blipFill>
                  <pic:spPr>
                    <a:xfrm>
                      <a:off x="0" y="0"/>
                      <a:ext cx="5760720" cy="4255077"/>
                    </a:xfrm>
                    <a:prstGeom prst="rect">
                      <a:avLst/>
                    </a:prstGeom>
                  </pic:spPr>
                </pic:pic>
              </a:graphicData>
            </a:graphic>
          </wp:inline>
        </w:drawing>
      </w:r>
    </w:p>
    <w:p w14:paraId="00C7CBE1" w14:textId="77777777" w:rsidR="00AD2830" w:rsidRDefault="00000000">
      <w:pPr>
        <w:keepLines/>
        <w:spacing w:before="100" w:line="252" w:lineRule="auto"/>
      </w:pPr>
      <w:r>
        <w:rPr>
          <w:b/>
          <w:sz w:val="18"/>
        </w:rPr>
        <w:t xml:space="preserve">Supplementary Figure S6 | </w:t>
      </w:r>
      <w:r>
        <w:rPr>
          <w:sz w:val="18"/>
        </w:rPr>
        <w:t>Dual-Fe₃O₄(001)-surface confinement model and representative optimized hydration configurations. (a) Strong-confinement geometry at h = 5.374 Å. (b) Representative optimized water dimer, trimer and two-dimensional network configurations without a Ca-F unit. (c) Representative configurations containing a charge-neutral Ca-F unit. These structures describe local hydrated contacts within confinement geometries formed after magnetic assembly; the external magnetic field was not explicitly included in the DFT Hamiltonian.</w:t>
      </w:r>
    </w:p>
    <w:p w14:paraId="0BE536E1" w14:textId="77777777" w:rsidR="00AD2830" w:rsidRDefault="00000000">
      <w:pPr>
        <w:spacing w:after="0"/>
      </w:pPr>
      <w:r>
        <w:br w:type="page"/>
      </w:r>
    </w:p>
    <w:p w14:paraId="73771BCB" w14:textId="77777777" w:rsidR="00AD2830" w:rsidRDefault="00000000">
      <w:pPr>
        <w:pStyle w:val="SIHeading1"/>
      </w:pPr>
      <w:r>
        <w:lastRenderedPageBreak/>
        <w:t>Supplementary Tables</w:t>
      </w:r>
    </w:p>
    <w:p w14:paraId="3B724015" w14:textId="77777777" w:rsidR="00AD2830" w:rsidRDefault="00000000">
      <w:pPr>
        <w:keepNext/>
        <w:keepLines/>
        <w:spacing w:before="100" w:line="252" w:lineRule="auto"/>
      </w:pPr>
      <w:r>
        <w:rPr>
          <w:b/>
          <w:sz w:val="18"/>
        </w:rPr>
        <w:t xml:space="preserve">Supplementary Table S1 | </w:t>
      </w:r>
      <w:r>
        <w:rPr>
          <w:sz w:val="18"/>
        </w:rPr>
        <w:t>Physicochemical properties of the bare Fe₃O₄ size series.</w:t>
      </w:r>
    </w:p>
    <w:tbl>
      <w:tblPr>
        <w:tblW w:w="8832" w:type="dxa"/>
        <w:tblInd w:w="90" w:type="dxa"/>
        <w:tblLayout w:type="fixed"/>
        <w:tblLook w:val="04A0" w:firstRow="1" w:lastRow="0" w:firstColumn="1" w:lastColumn="0" w:noHBand="0" w:noVBand="1"/>
      </w:tblPr>
      <w:tblGrid>
        <w:gridCol w:w="3443"/>
        <w:gridCol w:w="1098"/>
        <w:gridCol w:w="1048"/>
        <w:gridCol w:w="1048"/>
        <w:gridCol w:w="1048"/>
        <w:gridCol w:w="1147"/>
      </w:tblGrid>
      <w:tr w:rsidR="00AD2830" w14:paraId="723C25A6" w14:textId="77777777">
        <w:trPr>
          <w:cantSplit/>
          <w:tblHeader/>
        </w:trPr>
        <w:tc>
          <w:tcPr>
            <w:tcW w:w="3443"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29113521" w14:textId="77777777" w:rsidR="00AD2830" w:rsidRDefault="00000000">
            <w:pPr>
              <w:keepLines/>
              <w:spacing w:after="0" w:line="240" w:lineRule="auto"/>
              <w:jc w:val="center"/>
            </w:pPr>
            <w:r>
              <w:rPr>
                <w:b/>
                <w:sz w:val="16"/>
              </w:rPr>
              <w:t>Property</w:t>
            </w:r>
          </w:p>
        </w:tc>
        <w:tc>
          <w:tcPr>
            <w:tcW w:w="109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1430021E" w14:textId="77777777" w:rsidR="00AD2830" w:rsidRDefault="00000000">
            <w:pPr>
              <w:keepLines/>
              <w:spacing w:after="0" w:line="240" w:lineRule="auto"/>
              <w:jc w:val="center"/>
            </w:pPr>
            <w:r>
              <w:rPr>
                <w:b/>
                <w:sz w:val="16"/>
              </w:rPr>
              <w:t>Unit</w:t>
            </w:r>
          </w:p>
        </w:tc>
        <w:tc>
          <w:tcPr>
            <w:tcW w:w="104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10CDE52F" w14:textId="77777777" w:rsidR="00AD2830" w:rsidRDefault="00000000">
            <w:pPr>
              <w:keepLines/>
              <w:spacing w:after="0" w:line="240" w:lineRule="auto"/>
              <w:jc w:val="center"/>
            </w:pPr>
            <w:r>
              <w:rPr>
                <w:b/>
                <w:sz w:val="16"/>
              </w:rPr>
              <w:t>M20</w:t>
            </w:r>
          </w:p>
        </w:tc>
        <w:tc>
          <w:tcPr>
            <w:tcW w:w="104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45DDFCF6" w14:textId="77777777" w:rsidR="00AD2830" w:rsidRDefault="00000000">
            <w:pPr>
              <w:keepLines/>
              <w:spacing w:after="0" w:line="240" w:lineRule="auto"/>
              <w:jc w:val="center"/>
            </w:pPr>
            <w:r>
              <w:rPr>
                <w:b/>
                <w:sz w:val="16"/>
              </w:rPr>
              <w:t>M50</w:t>
            </w:r>
          </w:p>
        </w:tc>
        <w:tc>
          <w:tcPr>
            <w:tcW w:w="104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703E4EBE" w14:textId="77777777" w:rsidR="00AD2830" w:rsidRDefault="00000000">
            <w:pPr>
              <w:keepLines/>
              <w:spacing w:after="0" w:line="240" w:lineRule="auto"/>
              <w:jc w:val="center"/>
            </w:pPr>
            <w:r>
              <w:rPr>
                <w:b/>
                <w:sz w:val="16"/>
              </w:rPr>
              <w:t>M100</w:t>
            </w:r>
          </w:p>
        </w:tc>
        <w:tc>
          <w:tcPr>
            <w:tcW w:w="1147"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215FC603" w14:textId="77777777" w:rsidR="00AD2830" w:rsidRDefault="00000000">
            <w:pPr>
              <w:keepLines/>
              <w:spacing w:after="0" w:line="240" w:lineRule="auto"/>
              <w:jc w:val="center"/>
            </w:pPr>
            <w:r>
              <w:rPr>
                <w:b/>
                <w:sz w:val="16"/>
              </w:rPr>
              <w:t>M200</w:t>
            </w:r>
          </w:p>
        </w:tc>
      </w:tr>
      <w:tr w:rsidR="00AD2830" w14:paraId="2F792495"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087D32DD" w14:textId="77777777" w:rsidR="00AD2830" w:rsidRDefault="00000000">
            <w:pPr>
              <w:keepLines/>
              <w:spacing w:after="0" w:line="240" w:lineRule="auto"/>
            </w:pPr>
            <w:r>
              <w:rPr>
                <w:sz w:val="16"/>
              </w:rPr>
              <w:t>Nominal size</w:t>
            </w:r>
          </w:p>
        </w:tc>
        <w:tc>
          <w:tcPr>
            <w:tcW w:w="1098" w:type="dxa"/>
            <w:tcBorders>
              <w:top w:val="nil"/>
              <w:left w:val="nil"/>
              <w:bottom w:val="nil"/>
              <w:right w:val="nil"/>
            </w:tcBorders>
            <w:tcMar>
              <w:top w:w="70" w:type="dxa"/>
              <w:left w:w="90" w:type="dxa"/>
              <w:bottom w:w="70" w:type="dxa"/>
              <w:right w:w="90" w:type="dxa"/>
            </w:tcMar>
            <w:vAlign w:val="center"/>
          </w:tcPr>
          <w:p w14:paraId="46150EF1" w14:textId="77777777" w:rsidR="00AD2830" w:rsidRDefault="00000000">
            <w:pPr>
              <w:keepLines/>
              <w:spacing w:after="0" w:line="240" w:lineRule="auto"/>
              <w:jc w:val="center"/>
            </w:pPr>
            <w:r>
              <w:rPr>
                <w:sz w:val="16"/>
              </w:rPr>
              <w:t>nm</w:t>
            </w:r>
          </w:p>
        </w:tc>
        <w:tc>
          <w:tcPr>
            <w:tcW w:w="1048" w:type="dxa"/>
            <w:tcBorders>
              <w:top w:val="nil"/>
              <w:left w:val="nil"/>
              <w:bottom w:val="nil"/>
              <w:right w:val="nil"/>
            </w:tcBorders>
            <w:tcMar>
              <w:top w:w="70" w:type="dxa"/>
              <w:left w:w="90" w:type="dxa"/>
              <w:bottom w:w="70" w:type="dxa"/>
              <w:right w:w="90" w:type="dxa"/>
            </w:tcMar>
            <w:vAlign w:val="center"/>
          </w:tcPr>
          <w:p w14:paraId="30EB1868" w14:textId="77777777" w:rsidR="00AD2830" w:rsidRDefault="00000000">
            <w:pPr>
              <w:keepLines/>
              <w:spacing w:after="0" w:line="240" w:lineRule="auto"/>
              <w:jc w:val="center"/>
            </w:pPr>
            <w:r>
              <w:rPr>
                <w:sz w:val="16"/>
              </w:rPr>
              <w:t>10–30</w:t>
            </w:r>
          </w:p>
        </w:tc>
        <w:tc>
          <w:tcPr>
            <w:tcW w:w="1048" w:type="dxa"/>
            <w:tcBorders>
              <w:top w:val="nil"/>
              <w:left w:val="nil"/>
              <w:bottom w:val="nil"/>
              <w:right w:val="nil"/>
            </w:tcBorders>
            <w:tcMar>
              <w:top w:w="70" w:type="dxa"/>
              <w:left w:w="90" w:type="dxa"/>
              <w:bottom w:w="70" w:type="dxa"/>
              <w:right w:w="90" w:type="dxa"/>
            </w:tcMar>
            <w:vAlign w:val="center"/>
          </w:tcPr>
          <w:p w14:paraId="461413FD" w14:textId="77777777" w:rsidR="00AD2830" w:rsidRDefault="00000000">
            <w:pPr>
              <w:keepLines/>
              <w:spacing w:after="0" w:line="240" w:lineRule="auto"/>
              <w:jc w:val="center"/>
            </w:pPr>
            <w:r>
              <w:rPr>
                <w:sz w:val="16"/>
              </w:rPr>
              <w:t>50</w:t>
            </w:r>
          </w:p>
        </w:tc>
        <w:tc>
          <w:tcPr>
            <w:tcW w:w="1048" w:type="dxa"/>
            <w:tcBorders>
              <w:top w:val="nil"/>
              <w:left w:val="nil"/>
              <w:bottom w:val="nil"/>
              <w:right w:val="nil"/>
            </w:tcBorders>
            <w:tcMar>
              <w:top w:w="70" w:type="dxa"/>
              <w:left w:w="90" w:type="dxa"/>
              <w:bottom w:w="70" w:type="dxa"/>
              <w:right w:w="90" w:type="dxa"/>
            </w:tcMar>
            <w:vAlign w:val="center"/>
          </w:tcPr>
          <w:p w14:paraId="0B4FB252" w14:textId="77777777" w:rsidR="00AD2830" w:rsidRDefault="00000000">
            <w:pPr>
              <w:keepLines/>
              <w:spacing w:after="0" w:line="240" w:lineRule="auto"/>
              <w:jc w:val="center"/>
            </w:pPr>
            <w:r>
              <w:rPr>
                <w:sz w:val="16"/>
              </w:rPr>
              <w:t>100</w:t>
            </w:r>
          </w:p>
        </w:tc>
        <w:tc>
          <w:tcPr>
            <w:tcW w:w="1147" w:type="dxa"/>
            <w:tcBorders>
              <w:top w:val="nil"/>
              <w:left w:val="nil"/>
              <w:bottom w:val="nil"/>
              <w:right w:val="nil"/>
            </w:tcBorders>
            <w:tcMar>
              <w:top w:w="70" w:type="dxa"/>
              <w:left w:w="90" w:type="dxa"/>
              <w:bottom w:w="70" w:type="dxa"/>
              <w:right w:w="90" w:type="dxa"/>
            </w:tcMar>
            <w:vAlign w:val="center"/>
          </w:tcPr>
          <w:p w14:paraId="0B78AC5D" w14:textId="77777777" w:rsidR="00AD2830" w:rsidRDefault="00000000">
            <w:pPr>
              <w:keepLines/>
              <w:spacing w:after="0" w:line="240" w:lineRule="auto"/>
              <w:jc w:val="center"/>
            </w:pPr>
            <w:r>
              <w:rPr>
                <w:sz w:val="16"/>
              </w:rPr>
              <w:t>200</w:t>
            </w:r>
          </w:p>
        </w:tc>
      </w:tr>
      <w:tr w:rsidR="00AD2830" w14:paraId="4D5E6071"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557D35D4" w14:textId="77777777" w:rsidR="00AD2830" w:rsidRDefault="00000000">
            <w:pPr>
              <w:keepLines/>
              <w:spacing w:after="0" w:line="240" w:lineRule="auto"/>
            </w:pPr>
            <w:r>
              <w:rPr>
                <w:sz w:val="16"/>
              </w:rPr>
              <w:t>TEM-derived external dimension, dTEM</w:t>
            </w:r>
          </w:p>
        </w:tc>
        <w:tc>
          <w:tcPr>
            <w:tcW w:w="1098" w:type="dxa"/>
            <w:tcBorders>
              <w:top w:val="nil"/>
              <w:left w:val="nil"/>
              <w:bottom w:val="nil"/>
              <w:right w:val="nil"/>
            </w:tcBorders>
            <w:tcMar>
              <w:top w:w="70" w:type="dxa"/>
              <w:left w:w="90" w:type="dxa"/>
              <w:bottom w:w="70" w:type="dxa"/>
              <w:right w:w="90" w:type="dxa"/>
            </w:tcMar>
            <w:vAlign w:val="center"/>
          </w:tcPr>
          <w:p w14:paraId="3F86EDB7" w14:textId="77777777" w:rsidR="00AD2830" w:rsidRDefault="00000000">
            <w:pPr>
              <w:keepLines/>
              <w:spacing w:after="0" w:line="240" w:lineRule="auto"/>
              <w:jc w:val="center"/>
            </w:pPr>
            <w:r>
              <w:rPr>
                <w:sz w:val="16"/>
              </w:rPr>
              <w:t>nm</w:t>
            </w:r>
          </w:p>
        </w:tc>
        <w:tc>
          <w:tcPr>
            <w:tcW w:w="1048" w:type="dxa"/>
            <w:tcBorders>
              <w:top w:val="nil"/>
              <w:left w:val="nil"/>
              <w:bottom w:val="nil"/>
              <w:right w:val="nil"/>
            </w:tcBorders>
            <w:tcMar>
              <w:top w:w="70" w:type="dxa"/>
              <w:left w:w="90" w:type="dxa"/>
              <w:bottom w:w="70" w:type="dxa"/>
              <w:right w:w="90" w:type="dxa"/>
            </w:tcMar>
            <w:vAlign w:val="center"/>
          </w:tcPr>
          <w:p w14:paraId="365A6E4E" w14:textId="77777777" w:rsidR="00AD2830" w:rsidRDefault="00000000">
            <w:pPr>
              <w:keepLines/>
              <w:spacing w:after="0" w:line="240" w:lineRule="auto"/>
              <w:jc w:val="center"/>
            </w:pPr>
            <w:r>
              <w:rPr>
                <w:sz w:val="16"/>
              </w:rPr>
              <w:t>17.2 ± 9.8</w:t>
            </w:r>
          </w:p>
        </w:tc>
        <w:tc>
          <w:tcPr>
            <w:tcW w:w="1048" w:type="dxa"/>
            <w:tcBorders>
              <w:top w:val="nil"/>
              <w:left w:val="nil"/>
              <w:bottom w:val="nil"/>
              <w:right w:val="nil"/>
            </w:tcBorders>
            <w:tcMar>
              <w:top w:w="70" w:type="dxa"/>
              <w:left w:w="90" w:type="dxa"/>
              <w:bottom w:w="70" w:type="dxa"/>
              <w:right w:w="90" w:type="dxa"/>
            </w:tcMar>
            <w:vAlign w:val="center"/>
          </w:tcPr>
          <w:p w14:paraId="46468498" w14:textId="77777777" w:rsidR="00AD2830" w:rsidRDefault="00000000">
            <w:pPr>
              <w:keepLines/>
              <w:spacing w:after="0" w:line="240" w:lineRule="auto"/>
              <w:jc w:val="center"/>
            </w:pPr>
            <w:r>
              <w:rPr>
                <w:sz w:val="16"/>
              </w:rPr>
              <w:t>48.6 ± 6.3</w:t>
            </w:r>
          </w:p>
        </w:tc>
        <w:tc>
          <w:tcPr>
            <w:tcW w:w="1048" w:type="dxa"/>
            <w:tcBorders>
              <w:top w:val="nil"/>
              <w:left w:val="nil"/>
              <w:bottom w:val="nil"/>
              <w:right w:val="nil"/>
            </w:tcBorders>
            <w:tcMar>
              <w:top w:w="70" w:type="dxa"/>
              <w:left w:w="90" w:type="dxa"/>
              <w:bottom w:w="70" w:type="dxa"/>
              <w:right w:w="90" w:type="dxa"/>
            </w:tcMar>
            <w:vAlign w:val="center"/>
          </w:tcPr>
          <w:p w14:paraId="1A59A864" w14:textId="77777777" w:rsidR="00AD2830" w:rsidRDefault="00000000">
            <w:pPr>
              <w:keepLines/>
              <w:spacing w:after="0" w:line="240" w:lineRule="auto"/>
              <w:jc w:val="center"/>
            </w:pPr>
            <w:r>
              <w:rPr>
                <w:sz w:val="16"/>
              </w:rPr>
              <w:t>91.7 ± 15.6</w:t>
            </w:r>
          </w:p>
        </w:tc>
        <w:tc>
          <w:tcPr>
            <w:tcW w:w="1147" w:type="dxa"/>
            <w:tcBorders>
              <w:top w:val="nil"/>
              <w:left w:val="nil"/>
              <w:bottom w:val="nil"/>
              <w:right w:val="nil"/>
            </w:tcBorders>
            <w:tcMar>
              <w:top w:w="70" w:type="dxa"/>
              <w:left w:w="90" w:type="dxa"/>
              <w:bottom w:w="70" w:type="dxa"/>
              <w:right w:w="90" w:type="dxa"/>
            </w:tcMar>
            <w:vAlign w:val="center"/>
          </w:tcPr>
          <w:p w14:paraId="7C9DD0C0" w14:textId="77777777" w:rsidR="00AD2830" w:rsidRDefault="00000000">
            <w:pPr>
              <w:keepLines/>
              <w:spacing w:after="0" w:line="240" w:lineRule="auto"/>
              <w:jc w:val="center"/>
            </w:pPr>
            <w:r>
              <w:rPr>
                <w:sz w:val="16"/>
              </w:rPr>
              <w:t>185.8 ± 40.9</w:t>
            </w:r>
          </w:p>
        </w:tc>
      </w:tr>
      <w:tr w:rsidR="00AD2830" w14:paraId="68272803"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38A6B148" w14:textId="77777777" w:rsidR="00AD2830" w:rsidRDefault="00000000">
            <w:pPr>
              <w:keepLines/>
              <w:spacing w:after="0" w:line="240" w:lineRule="auto"/>
            </w:pPr>
            <w:r>
              <w:rPr>
                <w:sz w:val="16"/>
              </w:rPr>
              <w:t>Hydrodynamic diameter, dh</w:t>
            </w:r>
          </w:p>
        </w:tc>
        <w:tc>
          <w:tcPr>
            <w:tcW w:w="1098" w:type="dxa"/>
            <w:tcBorders>
              <w:top w:val="nil"/>
              <w:left w:val="nil"/>
              <w:bottom w:val="nil"/>
              <w:right w:val="nil"/>
            </w:tcBorders>
            <w:tcMar>
              <w:top w:w="70" w:type="dxa"/>
              <w:left w:w="90" w:type="dxa"/>
              <w:bottom w:w="70" w:type="dxa"/>
              <w:right w:w="90" w:type="dxa"/>
            </w:tcMar>
            <w:vAlign w:val="center"/>
          </w:tcPr>
          <w:p w14:paraId="6DEBF603" w14:textId="77777777" w:rsidR="00AD2830" w:rsidRDefault="00000000">
            <w:pPr>
              <w:keepLines/>
              <w:spacing w:after="0" w:line="240" w:lineRule="auto"/>
              <w:jc w:val="center"/>
            </w:pPr>
            <w:r>
              <w:rPr>
                <w:sz w:val="16"/>
              </w:rPr>
              <w:t>nm</w:t>
            </w:r>
          </w:p>
        </w:tc>
        <w:tc>
          <w:tcPr>
            <w:tcW w:w="1048" w:type="dxa"/>
            <w:tcBorders>
              <w:top w:val="nil"/>
              <w:left w:val="nil"/>
              <w:bottom w:val="nil"/>
              <w:right w:val="nil"/>
            </w:tcBorders>
            <w:tcMar>
              <w:top w:w="70" w:type="dxa"/>
              <w:left w:w="90" w:type="dxa"/>
              <w:bottom w:w="70" w:type="dxa"/>
              <w:right w:w="90" w:type="dxa"/>
            </w:tcMar>
            <w:vAlign w:val="center"/>
          </w:tcPr>
          <w:p w14:paraId="1049CFA6" w14:textId="77777777" w:rsidR="00AD2830" w:rsidRDefault="00000000">
            <w:pPr>
              <w:keepLines/>
              <w:spacing w:after="0" w:line="240" w:lineRule="auto"/>
              <w:jc w:val="center"/>
            </w:pPr>
            <w:r>
              <w:rPr>
                <w:sz w:val="16"/>
              </w:rPr>
              <w:t>19.83</w:t>
            </w:r>
          </w:p>
        </w:tc>
        <w:tc>
          <w:tcPr>
            <w:tcW w:w="1048" w:type="dxa"/>
            <w:tcBorders>
              <w:top w:val="nil"/>
              <w:left w:val="nil"/>
              <w:bottom w:val="nil"/>
              <w:right w:val="nil"/>
            </w:tcBorders>
            <w:tcMar>
              <w:top w:w="70" w:type="dxa"/>
              <w:left w:w="90" w:type="dxa"/>
              <w:bottom w:w="70" w:type="dxa"/>
              <w:right w:w="90" w:type="dxa"/>
            </w:tcMar>
            <w:vAlign w:val="center"/>
          </w:tcPr>
          <w:p w14:paraId="7AAFBED6" w14:textId="77777777" w:rsidR="00AD2830" w:rsidRDefault="00000000">
            <w:pPr>
              <w:keepLines/>
              <w:spacing w:after="0" w:line="240" w:lineRule="auto"/>
              <w:jc w:val="center"/>
            </w:pPr>
            <w:r>
              <w:rPr>
                <w:sz w:val="16"/>
              </w:rPr>
              <w:t>56.98</w:t>
            </w:r>
          </w:p>
        </w:tc>
        <w:tc>
          <w:tcPr>
            <w:tcW w:w="1048" w:type="dxa"/>
            <w:tcBorders>
              <w:top w:val="nil"/>
              <w:left w:val="nil"/>
              <w:bottom w:val="nil"/>
              <w:right w:val="nil"/>
            </w:tcBorders>
            <w:tcMar>
              <w:top w:w="70" w:type="dxa"/>
              <w:left w:w="90" w:type="dxa"/>
              <w:bottom w:w="70" w:type="dxa"/>
              <w:right w:w="90" w:type="dxa"/>
            </w:tcMar>
            <w:vAlign w:val="center"/>
          </w:tcPr>
          <w:p w14:paraId="43390609" w14:textId="77777777" w:rsidR="00AD2830" w:rsidRDefault="00000000">
            <w:pPr>
              <w:keepLines/>
              <w:spacing w:after="0" w:line="240" w:lineRule="auto"/>
              <w:jc w:val="center"/>
            </w:pPr>
            <w:r>
              <w:rPr>
                <w:sz w:val="16"/>
              </w:rPr>
              <w:t>112.32</w:t>
            </w:r>
          </w:p>
        </w:tc>
        <w:tc>
          <w:tcPr>
            <w:tcW w:w="1147" w:type="dxa"/>
            <w:tcBorders>
              <w:top w:val="nil"/>
              <w:left w:val="nil"/>
              <w:bottom w:val="nil"/>
              <w:right w:val="nil"/>
            </w:tcBorders>
            <w:tcMar>
              <w:top w:w="70" w:type="dxa"/>
              <w:left w:w="90" w:type="dxa"/>
              <w:bottom w:w="70" w:type="dxa"/>
              <w:right w:w="90" w:type="dxa"/>
            </w:tcMar>
            <w:vAlign w:val="center"/>
          </w:tcPr>
          <w:p w14:paraId="7DA96F7E" w14:textId="77777777" w:rsidR="00AD2830" w:rsidRDefault="00000000">
            <w:pPr>
              <w:keepLines/>
              <w:spacing w:after="0" w:line="240" w:lineRule="auto"/>
              <w:jc w:val="center"/>
            </w:pPr>
            <w:r>
              <w:rPr>
                <w:sz w:val="16"/>
              </w:rPr>
              <w:t>221.66</w:t>
            </w:r>
          </w:p>
        </w:tc>
      </w:tr>
      <w:tr w:rsidR="00AD2830" w14:paraId="455EA0BA"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4136E304" w14:textId="77777777" w:rsidR="00AD2830" w:rsidRDefault="00000000">
            <w:pPr>
              <w:keepLines/>
              <w:spacing w:after="0" w:line="240" w:lineRule="auto"/>
            </w:pPr>
            <w:r>
              <w:rPr>
                <w:sz w:val="16"/>
              </w:rPr>
              <w:t>Hydrodynamic/TEM ratio, dh/dTEM</w:t>
            </w:r>
          </w:p>
        </w:tc>
        <w:tc>
          <w:tcPr>
            <w:tcW w:w="1098" w:type="dxa"/>
            <w:tcBorders>
              <w:top w:val="nil"/>
              <w:left w:val="nil"/>
              <w:bottom w:val="nil"/>
              <w:right w:val="nil"/>
            </w:tcBorders>
            <w:tcMar>
              <w:top w:w="70" w:type="dxa"/>
              <w:left w:w="90" w:type="dxa"/>
              <w:bottom w:w="70" w:type="dxa"/>
              <w:right w:w="90" w:type="dxa"/>
            </w:tcMar>
            <w:vAlign w:val="center"/>
          </w:tcPr>
          <w:p w14:paraId="71AFE7D1" w14:textId="77777777" w:rsidR="00AD2830" w:rsidRDefault="00000000">
            <w:pPr>
              <w:keepLines/>
              <w:spacing w:after="0" w:line="240" w:lineRule="auto"/>
              <w:jc w:val="center"/>
            </w:pPr>
            <w:r>
              <w:rPr>
                <w:sz w:val="16"/>
              </w:rPr>
              <w:t>—</w:t>
            </w:r>
          </w:p>
        </w:tc>
        <w:tc>
          <w:tcPr>
            <w:tcW w:w="1048" w:type="dxa"/>
            <w:tcBorders>
              <w:top w:val="nil"/>
              <w:left w:val="nil"/>
              <w:bottom w:val="nil"/>
              <w:right w:val="nil"/>
            </w:tcBorders>
            <w:tcMar>
              <w:top w:w="70" w:type="dxa"/>
              <w:left w:w="90" w:type="dxa"/>
              <w:bottom w:w="70" w:type="dxa"/>
              <w:right w:w="90" w:type="dxa"/>
            </w:tcMar>
            <w:vAlign w:val="center"/>
          </w:tcPr>
          <w:p w14:paraId="045D3531" w14:textId="77777777" w:rsidR="00AD2830" w:rsidRDefault="00000000">
            <w:pPr>
              <w:keepLines/>
              <w:spacing w:after="0" w:line="240" w:lineRule="auto"/>
              <w:jc w:val="center"/>
            </w:pPr>
            <w:r>
              <w:rPr>
                <w:sz w:val="16"/>
              </w:rPr>
              <w:t>1.153</w:t>
            </w:r>
          </w:p>
        </w:tc>
        <w:tc>
          <w:tcPr>
            <w:tcW w:w="1048" w:type="dxa"/>
            <w:tcBorders>
              <w:top w:val="nil"/>
              <w:left w:val="nil"/>
              <w:bottom w:val="nil"/>
              <w:right w:val="nil"/>
            </w:tcBorders>
            <w:tcMar>
              <w:top w:w="70" w:type="dxa"/>
              <w:left w:w="90" w:type="dxa"/>
              <w:bottom w:w="70" w:type="dxa"/>
              <w:right w:w="90" w:type="dxa"/>
            </w:tcMar>
            <w:vAlign w:val="center"/>
          </w:tcPr>
          <w:p w14:paraId="06CE3A73" w14:textId="77777777" w:rsidR="00AD2830" w:rsidRDefault="00000000">
            <w:pPr>
              <w:keepLines/>
              <w:spacing w:after="0" w:line="240" w:lineRule="auto"/>
              <w:jc w:val="center"/>
            </w:pPr>
            <w:r>
              <w:rPr>
                <w:sz w:val="16"/>
              </w:rPr>
              <w:t>1.172</w:t>
            </w:r>
          </w:p>
        </w:tc>
        <w:tc>
          <w:tcPr>
            <w:tcW w:w="1048" w:type="dxa"/>
            <w:tcBorders>
              <w:top w:val="nil"/>
              <w:left w:val="nil"/>
              <w:bottom w:val="nil"/>
              <w:right w:val="nil"/>
            </w:tcBorders>
            <w:tcMar>
              <w:top w:w="70" w:type="dxa"/>
              <w:left w:w="90" w:type="dxa"/>
              <w:bottom w:w="70" w:type="dxa"/>
              <w:right w:w="90" w:type="dxa"/>
            </w:tcMar>
            <w:vAlign w:val="center"/>
          </w:tcPr>
          <w:p w14:paraId="30A4F03F" w14:textId="77777777" w:rsidR="00AD2830" w:rsidRDefault="00000000">
            <w:pPr>
              <w:keepLines/>
              <w:spacing w:after="0" w:line="240" w:lineRule="auto"/>
              <w:jc w:val="center"/>
            </w:pPr>
            <w:r>
              <w:rPr>
                <w:sz w:val="16"/>
              </w:rPr>
              <w:t>1.225</w:t>
            </w:r>
          </w:p>
        </w:tc>
        <w:tc>
          <w:tcPr>
            <w:tcW w:w="1147" w:type="dxa"/>
            <w:tcBorders>
              <w:top w:val="nil"/>
              <w:left w:val="nil"/>
              <w:bottom w:val="nil"/>
              <w:right w:val="nil"/>
            </w:tcBorders>
            <w:tcMar>
              <w:top w:w="70" w:type="dxa"/>
              <w:left w:w="90" w:type="dxa"/>
              <w:bottom w:w="70" w:type="dxa"/>
              <w:right w:w="90" w:type="dxa"/>
            </w:tcMar>
            <w:vAlign w:val="center"/>
          </w:tcPr>
          <w:p w14:paraId="42A169A4" w14:textId="77777777" w:rsidR="00AD2830" w:rsidRDefault="00000000">
            <w:pPr>
              <w:keepLines/>
              <w:spacing w:after="0" w:line="240" w:lineRule="auto"/>
              <w:jc w:val="center"/>
            </w:pPr>
            <w:r>
              <w:rPr>
                <w:sz w:val="16"/>
              </w:rPr>
              <w:t>1.193</w:t>
            </w:r>
          </w:p>
        </w:tc>
      </w:tr>
      <w:tr w:rsidR="00AD2830" w14:paraId="13133980"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5A48EBD7" w14:textId="77777777" w:rsidR="00AD2830" w:rsidRDefault="00000000">
            <w:pPr>
              <w:keepLines/>
              <w:spacing w:after="0" w:line="240" w:lineRule="auto"/>
            </w:pPr>
            <w:r>
              <w:rPr>
                <w:sz w:val="16"/>
              </w:rPr>
              <w:t>Polydispersity index</w:t>
            </w:r>
          </w:p>
        </w:tc>
        <w:tc>
          <w:tcPr>
            <w:tcW w:w="1098" w:type="dxa"/>
            <w:tcBorders>
              <w:top w:val="nil"/>
              <w:left w:val="nil"/>
              <w:bottom w:val="nil"/>
              <w:right w:val="nil"/>
            </w:tcBorders>
            <w:tcMar>
              <w:top w:w="70" w:type="dxa"/>
              <w:left w:w="90" w:type="dxa"/>
              <w:bottom w:w="70" w:type="dxa"/>
              <w:right w:w="90" w:type="dxa"/>
            </w:tcMar>
            <w:vAlign w:val="center"/>
          </w:tcPr>
          <w:p w14:paraId="3A8C8301" w14:textId="77777777" w:rsidR="00AD2830" w:rsidRDefault="00000000">
            <w:pPr>
              <w:keepLines/>
              <w:spacing w:after="0" w:line="240" w:lineRule="auto"/>
              <w:jc w:val="center"/>
            </w:pPr>
            <w:r>
              <w:rPr>
                <w:sz w:val="16"/>
              </w:rPr>
              <w:t>—</w:t>
            </w:r>
          </w:p>
        </w:tc>
        <w:tc>
          <w:tcPr>
            <w:tcW w:w="1048" w:type="dxa"/>
            <w:tcBorders>
              <w:top w:val="nil"/>
              <w:left w:val="nil"/>
              <w:bottom w:val="nil"/>
              <w:right w:val="nil"/>
            </w:tcBorders>
            <w:tcMar>
              <w:top w:w="70" w:type="dxa"/>
              <w:left w:w="90" w:type="dxa"/>
              <w:bottom w:w="70" w:type="dxa"/>
              <w:right w:w="90" w:type="dxa"/>
            </w:tcMar>
            <w:vAlign w:val="center"/>
          </w:tcPr>
          <w:p w14:paraId="3B8A866B" w14:textId="77777777" w:rsidR="00AD2830" w:rsidRDefault="00000000">
            <w:pPr>
              <w:keepLines/>
              <w:spacing w:after="0" w:line="240" w:lineRule="auto"/>
              <w:jc w:val="center"/>
            </w:pPr>
            <w:r>
              <w:rPr>
                <w:sz w:val="16"/>
              </w:rPr>
              <w:t>0.28</w:t>
            </w:r>
          </w:p>
        </w:tc>
        <w:tc>
          <w:tcPr>
            <w:tcW w:w="1048" w:type="dxa"/>
            <w:tcBorders>
              <w:top w:val="nil"/>
              <w:left w:val="nil"/>
              <w:bottom w:val="nil"/>
              <w:right w:val="nil"/>
            </w:tcBorders>
            <w:tcMar>
              <w:top w:w="70" w:type="dxa"/>
              <w:left w:w="90" w:type="dxa"/>
              <w:bottom w:w="70" w:type="dxa"/>
              <w:right w:w="90" w:type="dxa"/>
            </w:tcMar>
            <w:vAlign w:val="center"/>
          </w:tcPr>
          <w:p w14:paraId="4C539488" w14:textId="77777777" w:rsidR="00AD2830" w:rsidRDefault="00000000">
            <w:pPr>
              <w:keepLines/>
              <w:spacing w:after="0" w:line="240" w:lineRule="auto"/>
              <w:jc w:val="center"/>
            </w:pPr>
            <w:r>
              <w:rPr>
                <w:sz w:val="16"/>
              </w:rPr>
              <w:t>0.21</w:t>
            </w:r>
          </w:p>
        </w:tc>
        <w:tc>
          <w:tcPr>
            <w:tcW w:w="1048" w:type="dxa"/>
            <w:tcBorders>
              <w:top w:val="nil"/>
              <w:left w:val="nil"/>
              <w:bottom w:val="nil"/>
              <w:right w:val="nil"/>
            </w:tcBorders>
            <w:tcMar>
              <w:top w:w="70" w:type="dxa"/>
              <w:left w:w="90" w:type="dxa"/>
              <w:bottom w:w="70" w:type="dxa"/>
              <w:right w:w="90" w:type="dxa"/>
            </w:tcMar>
            <w:vAlign w:val="center"/>
          </w:tcPr>
          <w:p w14:paraId="3D760132" w14:textId="77777777" w:rsidR="00AD2830" w:rsidRDefault="00000000">
            <w:pPr>
              <w:keepLines/>
              <w:spacing w:after="0" w:line="240" w:lineRule="auto"/>
              <w:jc w:val="center"/>
            </w:pPr>
            <w:r>
              <w:rPr>
                <w:sz w:val="16"/>
              </w:rPr>
              <w:t>0.14</w:t>
            </w:r>
          </w:p>
        </w:tc>
        <w:tc>
          <w:tcPr>
            <w:tcW w:w="1147" w:type="dxa"/>
            <w:tcBorders>
              <w:top w:val="nil"/>
              <w:left w:val="nil"/>
              <w:bottom w:val="nil"/>
              <w:right w:val="nil"/>
            </w:tcBorders>
            <w:tcMar>
              <w:top w:w="70" w:type="dxa"/>
              <w:left w:w="90" w:type="dxa"/>
              <w:bottom w:w="70" w:type="dxa"/>
              <w:right w:w="90" w:type="dxa"/>
            </w:tcMar>
            <w:vAlign w:val="center"/>
          </w:tcPr>
          <w:p w14:paraId="7318A231" w14:textId="77777777" w:rsidR="00AD2830" w:rsidRDefault="00000000">
            <w:pPr>
              <w:keepLines/>
              <w:spacing w:after="0" w:line="240" w:lineRule="auto"/>
              <w:jc w:val="center"/>
            </w:pPr>
            <w:r>
              <w:rPr>
                <w:sz w:val="16"/>
              </w:rPr>
              <w:t>0.10</w:t>
            </w:r>
          </w:p>
        </w:tc>
      </w:tr>
      <w:tr w:rsidR="00AD2830" w14:paraId="4DA5E2F4"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6391952D" w14:textId="77777777" w:rsidR="00AD2830" w:rsidRDefault="00000000">
            <w:pPr>
              <w:keepLines/>
              <w:spacing w:after="0" w:line="240" w:lineRule="auto"/>
            </w:pPr>
            <w:r>
              <w:rPr>
                <w:sz w:val="16"/>
              </w:rPr>
              <w:t>Zeta potential at pH 7</w:t>
            </w:r>
          </w:p>
        </w:tc>
        <w:tc>
          <w:tcPr>
            <w:tcW w:w="1098" w:type="dxa"/>
            <w:tcBorders>
              <w:top w:val="nil"/>
              <w:left w:val="nil"/>
              <w:bottom w:val="nil"/>
              <w:right w:val="nil"/>
            </w:tcBorders>
            <w:tcMar>
              <w:top w:w="70" w:type="dxa"/>
              <w:left w:w="90" w:type="dxa"/>
              <w:bottom w:w="70" w:type="dxa"/>
              <w:right w:w="90" w:type="dxa"/>
            </w:tcMar>
            <w:vAlign w:val="center"/>
          </w:tcPr>
          <w:p w14:paraId="6314C998" w14:textId="77777777" w:rsidR="00AD2830" w:rsidRDefault="00000000">
            <w:pPr>
              <w:keepLines/>
              <w:spacing w:after="0" w:line="240" w:lineRule="auto"/>
              <w:jc w:val="center"/>
            </w:pPr>
            <w:r>
              <w:rPr>
                <w:sz w:val="16"/>
              </w:rPr>
              <w:t>mV</w:t>
            </w:r>
          </w:p>
        </w:tc>
        <w:tc>
          <w:tcPr>
            <w:tcW w:w="1048" w:type="dxa"/>
            <w:tcBorders>
              <w:top w:val="nil"/>
              <w:left w:val="nil"/>
              <w:bottom w:val="nil"/>
              <w:right w:val="nil"/>
            </w:tcBorders>
            <w:tcMar>
              <w:top w:w="70" w:type="dxa"/>
              <w:left w:w="90" w:type="dxa"/>
              <w:bottom w:w="70" w:type="dxa"/>
              <w:right w:w="90" w:type="dxa"/>
            </w:tcMar>
            <w:vAlign w:val="center"/>
          </w:tcPr>
          <w:p w14:paraId="2F86BBCA" w14:textId="77777777" w:rsidR="00AD2830" w:rsidRDefault="00000000">
            <w:pPr>
              <w:keepLines/>
              <w:spacing w:after="0" w:line="240" w:lineRule="auto"/>
              <w:jc w:val="center"/>
            </w:pPr>
            <w:r>
              <w:rPr>
                <w:sz w:val="16"/>
              </w:rPr>
              <w:t>−37.82</w:t>
            </w:r>
          </w:p>
        </w:tc>
        <w:tc>
          <w:tcPr>
            <w:tcW w:w="1048" w:type="dxa"/>
            <w:tcBorders>
              <w:top w:val="nil"/>
              <w:left w:val="nil"/>
              <w:bottom w:val="nil"/>
              <w:right w:val="nil"/>
            </w:tcBorders>
            <w:tcMar>
              <w:top w:w="70" w:type="dxa"/>
              <w:left w:w="90" w:type="dxa"/>
              <w:bottom w:w="70" w:type="dxa"/>
              <w:right w:w="90" w:type="dxa"/>
            </w:tcMar>
            <w:vAlign w:val="center"/>
          </w:tcPr>
          <w:p w14:paraId="5EDEF99D" w14:textId="77777777" w:rsidR="00AD2830" w:rsidRDefault="00000000">
            <w:pPr>
              <w:keepLines/>
              <w:spacing w:after="0" w:line="240" w:lineRule="auto"/>
              <w:jc w:val="center"/>
            </w:pPr>
            <w:r>
              <w:rPr>
                <w:sz w:val="16"/>
              </w:rPr>
              <w:t>−32.11</w:t>
            </w:r>
          </w:p>
        </w:tc>
        <w:tc>
          <w:tcPr>
            <w:tcW w:w="1048" w:type="dxa"/>
            <w:tcBorders>
              <w:top w:val="nil"/>
              <w:left w:val="nil"/>
              <w:bottom w:val="nil"/>
              <w:right w:val="nil"/>
            </w:tcBorders>
            <w:tcMar>
              <w:top w:w="70" w:type="dxa"/>
              <w:left w:w="90" w:type="dxa"/>
              <w:bottom w:w="70" w:type="dxa"/>
              <w:right w:w="90" w:type="dxa"/>
            </w:tcMar>
            <w:vAlign w:val="center"/>
          </w:tcPr>
          <w:p w14:paraId="2B1AF5F2" w14:textId="77777777" w:rsidR="00AD2830" w:rsidRDefault="00000000">
            <w:pPr>
              <w:keepLines/>
              <w:spacing w:after="0" w:line="240" w:lineRule="auto"/>
              <w:jc w:val="center"/>
            </w:pPr>
            <w:r>
              <w:rPr>
                <w:sz w:val="16"/>
              </w:rPr>
              <w:t>−29.30</w:t>
            </w:r>
          </w:p>
        </w:tc>
        <w:tc>
          <w:tcPr>
            <w:tcW w:w="1147" w:type="dxa"/>
            <w:tcBorders>
              <w:top w:val="nil"/>
              <w:left w:val="nil"/>
              <w:bottom w:val="nil"/>
              <w:right w:val="nil"/>
            </w:tcBorders>
            <w:tcMar>
              <w:top w:w="70" w:type="dxa"/>
              <w:left w:w="90" w:type="dxa"/>
              <w:bottom w:w="70" w:type="dxa"/>
              <w:right w:w="90" w:type="dxa"/>
            </w:tcMar>
            <w:vAlign w:val="center"/>
          </w:tcPr>
          <w:p w14:paraId="445A0CB2" w14:textId="77777777" w:rsidR="00AD2830" w:rsidRDefault="00000000">
            <w:pPr>
              <w:keepLines/>
              <w:spacing w:after="0" w:line="240" w:lineRule="auto"/>
              <w:jc w:val="center"/>
            </w:pPr>
            <w:r>
              <w:rPr>
                <w:sz w:val="16"/>
              </w:rPr>
              <w:t>−20.56</w:t>
            </w:r>
          </w:p>
        </w:tc>
      </w:tr>
      <w:tr w:rsidR="00AD2830" w14:paraId="1BF075E6" w14:textId="77777777">
        <w:trPr>
          <w:cantSplit/>
        </w:trPr>
        <w:tc>
          <w:tcPr>
            <w:tcW w:w="3443" w:type="dxa"/>
            <w:tcBorders>
              <w:top w:val="single" w:sz="4" w:space="0" w:color="7F7F7F"/>
              <w:left w:val="nil"/>
              <w:bottom w:val="nil"/>
              <w:right w:val="nil"/>
            </w:tcBorders>
            <w:tcMar>
              <w:top w:w="70" w:type="dxa"/>
              <w:left w:w="90" w:type="dxa"/>
              <w:bottom w:w="70" w:type="dxa"/>
              <w:right w:w="90" w:type="dxa"/>
            </w:tcMar>
            <w:vAlign w:val="center"/>
          </w:tcPr>
          <w:p w14:paraId="70007FC2" w14:textId="77777777" w:rsidR="00AD2830" w:rsidRDefault="00000000">
            <w:pPr>
              <w:keepLines/>
              <w:spacing w:after="0" w:line="240" w:lineRule="auto"/>
            </w:pPr>
            <w:r>
              <w:rPr>
                <w:sz w:val="16"/>
              </w:rPr>
              <w:t>BET specific surface area, SBET</w:t>
            </w:r>
          </w:p>
        </w:tc>
        <w:tc>
          <w:tcPr>
            <w:tcW w:w="1098" w:type="dxa"/>
            <w:tcBorders>
              <w:top w:val="single" w:sz="4" w:space="0" w:color="7F7F7F"/>
              <w:left w:val="nil"/>
              <w:bottom w:val="nil"/>
              <w:right w:val="nil"/>
            </w:tcBorders>
            <w:tcMar>
              <w:top w:w="70" w:type="dxa"/>
              <w:left w:w="90" w:type="dxa"/>
              <w:bottom w:w="70" w:type="dxa"/>
              <w:right w:w="90" w:type="dxa"/>
            </w:tcMar>
            <w:vAlign w:val="center"/>
          </w:tcPr>
          <w:p w14:paraId="5E321C80" w14:textId="77777777" w:rsidR="00AD2830" w:rsidRDefault="00000000">
            <w:pPr>
              <w:keepLines/>
              <w:spacing w:after="0" w:line="240" w:lineRule="auto"/>
              <w:jc w:val="center"/>
            </w:pPr>
            <w:r>
              <w:rPr>
                <w:sz w:val="16"/>
              </w:rPr>
              <w:t>m² g⁻¹</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437C5169" w14:textId="77777777" w:rsidR="00AD2830" w:rsidRDefault="00000000">
            <w:pPr>
              <w:keepLines/>
              <w:spacing w:after="0" w:line="240" w:lineRule="auto"/>
              <w:jc w:val="center"/>
            </w:pPr>
            <w:r>
              <w:rPr>
                <w:sz w:val="16"/>
              </w:rPr>
              <w:t>68.4</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134C0D1A" w14:textId="77777777" w:rsidR="00AD2830" w:rsidRDefault="00000000">
            <w:pPr>
              <w:keepLines/>
              <w:spacing w:after="0" w:line="240" w:lineRule="auto"/>
              <w:jc w:val="center"/>
            </w:pPr>
            <w:r>
              <w:rPr>
                <w:sz w:val="16"/>
              </w:rPr>
              <w:t>25.6</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679F5DC2" w14:textId="77777777" w:rsidR="00AD2830" w:rsidRDefault="00000000">
            <w:pPr>
              <w:keepLines/>
              <w:spacing w:after="0" w:line="240" w:lineRule="auto"/>
              <w:jc w:val="center"/>
            </w:pPr>
            <w:r>
              <w:rPr>
                <w:sz w:val="16"/>
              </w:rPr>
              <w:t>17.8</w:t>
            </w:r>
          </w:p>
        </w:tc>
        <w:tc>
          <w:tcPr>
            <w:tcW w:w="1147" w:type="dxa"/>
            <w:tcBorders>
              <w:top w:val="single" w:sz="4" w:space="0" w:color="7F7F7F"/>
              <w:left w:val="nil"/>
              <w:bottom w:val="nil"/>
              <w:right w:val="nil"/>
            </w:tcBorders>
            <w:tcMar>
              <w:top w:w="70" w:type="dxa"/>
              <w:left w:w="90" w:type="dxa"/>
              <w:bottom w:w="70" w:type="dxa"/>
              <w:right w:w="90" w:type="dxa"/>
            </w:tcMar>
            <w:vAlign w:val="center"/>
          </w:tcPr>
          <w:p w14:paraId="67DCC7F8" w14:textId="77777777" w:rsidR="00AD2830" w:rsidRDefault="00000000">
            <w:pPr>
              <w:keepLines/>
              <w:spacing w:after="0" w:line="240" w:lineRule="auto"/>
              <w:jc w:val="center"/>
            </w:pPr>
            <w:r>
              <w:rPr>
                <w:sz w:val="16"/>
              </w:rPr>
              <w:t>9.1</w:t>
            </w:r>
          </w:p>
        </w:tc>
      </w:tr>
      <w:tr w:rsidR="00AD2830" w14:paraId="09FA7F66"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72E7B53E" w14:textId="77777777" w:rsidR="00AD2830" w:rsidRDefault="00000000">
            <w:pPr>
              <w:keepLines/>
              <w:spacing w:after="0" w:line="240" w:lineRule="auto"/>
            </w:pPr>
            <w:r>
              <w:rPr>
                <w:sz w:val="16"/>
              </w:rPr>
              <w:t>Geometric specific surface area, Sgeo</w:t>
            </w:r>
          </w:p>
        </w:tc>
        <w:tc>
          <w:tcPr>
            <w:tcW w:w="1098" w:type="dxa"/>
            <w:tcBorders>
              <w:top w:val="nil"/>
              <w:left w:val="nil"/>
              <w:bottom w:val="nil"/>
              <w:right w:val="nil"/>
            </w:tcBorders>
            <w:tcMar>
              <w:top w:w="70" w:type="dxa"/>
              <w:left w:w="90" w:type="dxa"/>
              <w:bottom w:w="70" w:type="dxa"/>
              <w:right w:w="90" w:type="dxa"/>
            </w:tcMar>
            <w:vAlign w:val="center"/>
          </w:tcPr>
          <w:p w14:paraId="3E2110AC" w14:textId="77777777" w:rsidR="00AD2830" w:rsidRDefault="00000000">
            <w:pPr>
              <w:keepLines/>
              <w:spacing w:after="0" w:line="240" w:lineRule="auto"/>
              <w:jc w:val="center"/>
            </w:pPr>
            <w:r>
              <w:rPr>
                <w:sz w:val="16"/>
              </w:rPr>
              <w:t>m² g⁻¹</w:t>
            </w:r>
          </w:p>
        </w:tc>
        <w:tc>
          <w:tcPr>
            <w:tcW w:w="1048" w:type="dxa"/>
            <w:tcBorders>
              <w:top w:val="nil"/>
              <w:left w:val="nil"/>
              <w:bottom w:val="nil"/>
              <w:right w:val="nil"/>
            </w:tcBorders>
            <w:tcMar>
              <w:top w:w="70" w:type="dxa"/>
              <w:left w:w="90" w:type="dxa"/>
              <w:bottom w:w="70" w:type="dxa"/>
              <w:right w:w="90" w:type="dxa"/>
            </w:tcMar>
            <w:vAlign w:val="center"/>
          </w:tcPr>
          <w:p w14:paraId="158967C9" w14:textId="77777777" w:rsidR="00AD2830" w:rsidRDefault="00000000">
            <w:pPr>
              <w:keepLines/>
              <w:spacing w:after="0" w:line="240" w:lineRule="auto"/>
              <w:jc w:val="center"/>
            </w:pPr>
            <w:r>
              <w:rPr>
                <w:sz w:val="16"/>
              </w:rPr>
              <w:t>67.47</w:t>
            </w:r>
          </w:p>
        </w:tc>
        <w:tc>
          <w:tcPr>
            <w:tcW w:w="1048" w:type="dxa"/>
            <w:tcBorders>
              <w:top w:val="nil"/>
              <w:left w:val="nil"/>
              <w:bottom w:val="nil"/>
              <w:right w:val="nil"/>
            </w:tcBorders>
            <w:tcMar>
              <w:top w:w="70" w:type="dxa"/>
              <w:left w:w="90" w:type="dxa"/>
              <w:bottom w:w="70" w:type="dxa"/>
              <w:right w:w="90" w:type="dxa"/>
            </w:tcMar>
            <w:vAlign w:val="center"/>
          </w:tcPr>
          <w:p w14:paraId="535F4091" w14:textId="77777777" w:rsidR="00AD2830" w:rsidRDefault="00000000">
            <w:pPr>
              <w:keepLines/>
              <w:spacing w:after="0" w:line="240" w:lineRule="auto"/>
              <w:jc w:val="center"/>
            </w:pPr>
            <w:r>
              <w:rPr>
                <w:sz w:val="16"/>
              </w:rPr>
              <w:t>23.88</w:t>
            </w:r>
          </w:p>
        </w:tc>
        <w:tc>
          <w:tcPr>
            <w:tcW w:w="1048" w:type="dxa"/>
            <w:tcBorders>
              <w:top w:val="nil"/>
              <w:left w:val="nil"/>
              <w:bottom w:val="nil"/>
              <w:right w:val="nil"/>
            </w:tcBorders>
            <w:tcMar>
              <w:top w:w="70" w:type="dxa"/>
              <w:left w:w="90" w:type="dxa"/>
              <w:bottom w:w="70" w:type="dxa"/>
              <w:right w:w="90" w:type="dxa"/>
            </w:tcMar>
            <w:vAlign w:val="center"/>
          </w:tcPr>
          <w:p w14:paraId="083CDD83" w14:textId="77777777" w:rsidR="00AD2830" w:rsidRDefault="00000000">
            <w:pPr>
              <w:keepLines/>
              <w:spacing w:after="0" w:line="240" w:lineRule="auto"/>
              <w:jc w:val="center"/>
            </w:pPr>
            <w:r>
              <w:rPr>
                <w:sz w:val="16"/>
              </w:rPr>
              <w:t>12.66</w:t>
            </w:r>
          </w:p>
        </w:tc>
        <w:tc>
          <w:tcPr>
            <w:tcW w:w="1147" w:type="dxa"/>
            <w:tcBorders>
              <w:top w:val="nil"/>
              <w:left w:val="nil"/>
              <w:bottom w:val="nil"/>
              <w:right w:val="nil"/>
            </w:tcBorders>
            <w:tcMar>
              <w:top w:w="70" w:type="dxa"/>
              <w:left w:w="90" w:type="dxa"/>
              <w:bottom w:w="70" w:type="dxa"/>
              <w:right w:w="90" w:type="dxa"/>
            </w:tcMar>
            <w:vAlign w:val="center"/>
          </w:tcPr>
          <w:p w14:paraId="220A8E1C" w14:textId="77777777" w:rsidR="00AD2830" w:rsidRDefault="00000000">
            <w:pPr>
              <w:keepLines/>
              <w:spacing w:after="0" w:line="240" w:lineRule="auto"/>
              <w:jc w:val="center"/>
            </w:pPr>
            <w:r>
              <w:rPr>
                <w:sz w:val="16"/>
              </w:rPr>
              <w:t>6.25</w:t>
            </w:r>
          </w:p>
        </w:tc>
      </w:tr>
      <w:tr w:rsidR="00AD2830" w14:paraId="09B4522F"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69F61A82" w14:textId="77777777" w:rsidR="00AD2830" w:rsidRDefault="00000000">
            <w:pPr>
              <w:keepLines/>
              <w:spacing w:after="0" w:line="240" w:lineRule="auto"/>
            </w:pPr>
            <w:r>
              <w:rPr>
                <w:sz w:val="16"/>
              </w:rPr>
              <w:t>BET/geometric area ratio, SBET/Sgeo</w:t>
            </w:r>
          </w:p>
        </w:tc>
        <w:tc>
          <w:tcPr>
            <w:tcW w:w="1098" w:type="dxa"/>
            <w:tcBorders>
              <w:top w:val="nil"/>
              <w:left w:val="nil"/>
              <w:bottom w:val="nil"/>
              <w:right w:val="nil"/>
            </w:tcBorders>
            <w:tcMar>
              <w:top w:w="70" w:type="dxa"/>
              <w:left w:w="90" w:type="dxa"/>
              <w:bottom w:w="70" w:type="dxa"/>
              <w:right w:w="90" w:type="dxa"/>
            </w:tcMar>
            <w:vAlign w:val="center"/>
          </w:tcPr>
          <w:p w14:paraId="2163DEBF" w14:textId="77777777" w:rsidR="00AD2830" w:rsidRDefault="00000000">
            <w:pPr>
              <w:keepLines/>
              <w:spacing w:after="0" w:line="240" w:lineRule="auto"/>
              <w:jc w:val="center"/>
            </w:pPr>
            <w:r>
              <w:rPr>
                <w:sz w:val="16"/>
              </w:rPr>
              <w:t>—</w:t>
            </w:r>
          </w:p>
        </w:tc>
        <w:tc>
          <w:tcPr>
            <w:tcW w:w="1048" w:type="dxa"/>
            <w:tcBorders>
              <w:top w:val="nil"/>
              <w:left w:val="nil"/>
              <w:bottom w:val="nil"/>
              <w:right w:val="nil"/>
            </w:tcBorders>
            <w:tcMar>
              <w:top w:w="70" w:type="dxa"/>
              <w:left w:w="90" w:type="dxa"/>
              <w:bottom w:w="70" w:type="dxa"/>
              <w:right w:w="90" w:type="dxa"/>
            </w:tcMar>
            <w:vAlign w:val="center"/>
          </w:tcPr>
          <w:p w14:paraId="0F64FFFC" w14:textId="77777777" w:rsidR="00AD2830" w:rsidRDefault="00000000">
            <w:pPr>
              <w:keepLines/>
              <w:spacing w:after="0" w:line="240" w:lineRule="auto"/>
              <w:jc w:val="center"/>
            </w:pPr>
            <w:r>
              <w:rPr>
                <w:sz w:val="16"/>
              </w:rPr>
              <w:t>1.01</w:t>
            </w:r>
          </w:p>
        </w:tc>
        <w:tc>
          <w:tcPr>
            <w:tcW w:w="1048" w:type="dxa"/>
            <w:tcBorders>
              <w:top w:val="nil"/>
              <w:left w:val="nil"/>
              <w:bottom w:val="nil"/>
              <w:right w:val="nil"/>
            </w:tcBorders>
            <w:tcMar>
              <w:top w:w="70" w:type="dxa"/>
              <w:left w:w="90" w:type="dxa"/>
              <w:bottom w:w="70" w:type="dxa"/>
              <w:right w:w="90" w:type="dxa"/>
            </w:tcMar>
            <w:vAlign w:val="center"/>
          </w:tcPr>
          <w:p w14:paraId="30BD1BAC" w14:textId="77777777" w:rsidR="00AD2830" w:rsidRDefault="00000000">
            <w:pPr>
              <w:keepLines/>
              <w:spacing w:after="0" w:line="240" w:lineRule="auto"/>
              <w:jc w:val="center"/>
            </w:pPr>
            <w:r>
              <w:rPr>
                <w:sz w:val="16"/>
              </w:rPr>
              <w:t>1.07</w:t>
            </w:r>
          </w:p>
        </w:tc>
        <w:tc>
          <w:tcPr>
            <w:tcW w:w="1048" w:type="dxa"/>
            <w:tcBorders>
              <w:top w:val="nil"/>
              <w:left w:val="nil"/>
              <w:bottom w:val="nil"/>
              <w:right w:val="nil"/>
            </w:tcBorders>
            <w:tcMar>
              <w:top w:w="70" w:type="dxa"/>
              <w:left w:w="90" w:type="dxa"/>
              <w:bottom w:w="70" w:type="dxa"/>
              <w:right w:w="90" w:type="dxa"/>
            </w:tcMar>
            <w:vAlign w:val="center"/>
          </w:tcPr>
          <w:p w14:paraId="61DB6701" w14:textId="77777777" w:rsidR="00AD2830" w:rsidRDefault="00000000">
            <w:pPr>
              <w:keepLines/>
              <w:spacing w:after="0" w:line="240" w:lineRule="auto"/>
              <w:jc w:val="center"/>
            </w:pPr>
            <w:r>
              <w:rPr>
                <w:sz w:val="16"/>
              </w:rPr>
              <w:t>1.41</w:t>
            </w:r>
          </w:p>
        </w:tc>
        <w:tc>
          <w:tcPr>
            <w:tcW w:w="1147" w:type="dxa"/>
            <w:tcBorders>
              <w:top w:val="nil"/>
              <w:left w:val="nil"/>
              <w:bottom w:val="nil"/>
              <w:right w:val="nil"/>
            </w:tcBorders>
            <w:tcMar>
              <w:top w:w="70" w:type="dxa"/>
              <w:left w:w="90" w:type="dxa"/>
              <w:bottom w:w="70" w:type="dxa"/>
              <w:right w:w="90" w:type="dxa"/>
            </w:tcMar>
            <w:vAlign w:val="center"/>
          </w:tcPr>
          <w:p w14:paraId="390B832E" w14:textId="77777777" w:rsidR="00AD2830" w:rsidRDefault="00000000">
            <w:pPr>
              <w:keepLines/>
              <w:spacing w:after="0" w:line="240" w:lineRule="auto"/>
              <w:jc w:val="center"/>
            </w:pPr>
            <w:r>
              <w:rPr>
                <w:sz w:val="16"/>
              </w:rPr>
              <w:t>1.46</w:t>
            </w:r>
          </w:p>
        </w:tc>
      </w:tr>
      <w:tr w:rsidR="00AD2830" w14:paraId="526D2337" w14:textId="77777777">
        <w:trPr>
          <w:cantSplit/>
        </w:trPr>
        <w:tc>
          <w:tcPr>
            <w:tcW w:w="3443" w:type="dxa"/>
            <w:tcBorders>
              <w:top w:val="single" w:sz="4" w:space="0" w:color="7F7F7F"/>
              <w:left w:val="nil"/>
              <w:bottom w:val="nil"/>
              <w:right w:val="nil"/>
            </w:tcBorders>
            <w:tcMar>
              <w:top w:w="70" w:type="dxa"/>
              <w:left w:w="90" w:type="dxa"/>
              <w:bottom w:w="70" w:type="dxa"/>
              <w:right w:w="90" w:type="dxa"/>
            </w:tcMar>
            <w:vAlign w:val="center"/>
          </w:tcPr>
          <w:p w14:paraId="65C179B6" w14:textId="77777777" w:rsidR="00AD2830" w:rsidRDefault="00000000">
            <w:pPr>
              <w:keepLines/>
              <w:spacing w:after="0" w:line="240" w:lineRule="auto"/>
            </w:pPr>
            <w:r>
              <w:rPr>
                <w:sz w:val="16"/>
              </w:rPr>
              <w:t>Saturation magnetization, Ms</w:t>
            </w:r>
          </w:p>
        </w:tc>
        <w:tc>
          <w:tcPr>
            <w:tcW w:w="1098" w:type="dxa"/>
            <w:tcBorders>
              <w:top w:val="single" w:sz="4" w:space="0" w:color="7F7F7F"/>
              <w:left w:val="nil"/>
              <w:bottom w:val="nil"/>
              <w:right w:val="nil"/>
            </w:tcBorders>
            <w:tcMar>
              <w:top w:w="70" w:type="dxa"/>
              <w:left w:w="90" w:type="dxa"/>
              <w:bottom w:w="70" w:type="dxa"/>
              <w:right w:w="90" w:type="dxa"/>
            </w:tcMar>
            <w:vAlign w:val="center"/>
          </w:tcPr>
          <w:p w14:paraId="4A673480" w14:textId="77777777" w:rsidR="00AD2830" w:rsidRDefault="00000000">
            <w:pPr>
              <w:keepLines/>
              <w:spacing w:after="0" w:line="240" w:lineRule="auto"/>
              <w:jc w:val="center"/>
            </w:pPr>
            <w:r>
              <w:rPr>
                <w:sz w:val="16"/>
              </w:rPr>
              <w:t>emu g⁻¹</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7455F63A" w14:textId="77777777" w:rsidR="00AD2830" w:rsidRDefault="00000000">
            <w:pPr>
              <w:keepLines/>
              <w:spacing w:after="0" w:line="240" w:lineRule="auto"/>
              <w:jc w:val="center"/>
            </w:pPr>
            <w:r>
              <w:rPr>
                <w:sz w:val="16"/>
              </w:rPr>
              <w:t>57.1</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20D40635" w14:textId="77777777" w:rsidR="00AD2830" w:rsidRDefault="00000000">
            <w:pPr>
              <w:keepLines/>
              <w:spacing w:after="0" w:line="240" w:lineRule="auto"/>
              <w:jc w:val="center"/>
            </w:pPr>
            <w:r>
              <w:rPr>
                <w:sz w:val="16"/>
              </w:rPr>
              <w:t>64.7</w:t>
            </w:r>
          </w:p>
        </w:tc>
        <w:tc>
          <w:tcPr>
            <w:tcW w:w="1048" w:type="dxa"/>
            <w:tcBorders>
              <w:top w:val="single" w:sz="4" w:space="0" w:color="7F7F7F"/>
              <w:left w:val="nil"/>
              <w:bottom w:val="nil"/>
              <w:right w:val="nil"/>
            </w:tcBorders>
            <w:tcMar>
              <w:top w:w="70" w:type="dxa"/>
              <w:left w:w="90" w:type="dxa"/>
              <w:bottom w:w="70" w:type="dxa"/>
              <w:right w:w="90" w:type="dxa"/>
            </w:tcMar>
            <w:vAlign w:val="center"/>
          </w:tcPr>
          <w:p w14:paraId="00FEF1E7" w14:textId="77777777" w:rsidR="00AD2830" w:rsidRDefault="00000000">
            <w:pPr>
              <w:keepLines/>
              <w:spacing w:after="0" w:line="240" w:lineRule="auto"/>
              <w:jc w:val="center"/>
            </w:pPr>
            <w:r>
              <w:rPr>
                <w:sz w:val="16"/>
              </w:rPr>
              <w:t>74.3</w:t>
            </w:r>
          </w:p>
        </w:tc>
        <w:tc>
          <w:tcPr>
            <w:tcW w:w="1147" w:type="dxa"/>
            <w:tcBorders>
              <w:top w:val="single" w:sz="4" w:space="0" w:color="7F7F7F"/>
              <w:left w:val="nil"/>
              <w:bottom w:val="nil"/>
              <w:right w:val="nil"/>
            </w:tcBorders>
            <w:tcMar>
              <w:top w:w="70" w:type="dxa"/>
              <w:left w:w="90" w:type="dxa"/>
              <w:bottom w:w="70" w:type="dxa"/>
              <w:right w:w="90" w:type="dxa"/>
            </w:tcMar>
            <w:vAlign w:val="center"/>
          </w:tcPr>
          <w:p w14:paraId="4F92EBCE" w14:textId="77777777" w:rsidR="00AD2830" w:rsidRDefault="00000000">
            <w:pPr>
              <w:keepLines/>
              <w:spacing w:after="0" w:line="240" w:lineRule="auto"/>
              <w:jc w:val="center"/>
            </w:pPr>
            <w:r>
              <w:rPr>
                <w:sz w:val="16"/>
              </w:rPr>
              <w:t>79.4</w:t>
            </w:r>
          </w:p>
        </w:tc>
      </w:tr>
      <w:tr w:rsidR="00AD2830" w14:paraId="0CD2AF98"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3FECD111" w14:textId="77777777" w:rsidR="00AD2830" w:rsidRDefault="00000000">
            <w:pPr>
              <w:keepLines/>
              <w:spacing w:after="0" w:line="240" w:lineRule="auto"/>
            </w:pPr>
            <w:r>
              <w:rPr>
                <w:sz w:val="16"/>
              </w:rPr>
              <w:t>Remanent magnetization, Mr</w:t>
            </w:r>
          </w:p>
        </w:tc>
        <w:tc>
          <w:tcPr>
            <w:tcW w:w="1098" w:type="dxa"/>
            <w:tcBorders>
              <w:top w:val="nil"/>
              <w:left w:val="nil"/>
              <w:bottom w:val="nil"/>
              <w:right w:val="nil"/>
            </w:tcBorders>
            <w:tcMar>
              <w:top w:w="70" w:type="dxa"/>
              <w:left w:w="90" w:type="dxa"/>
              <w:bottom w:w="70" w:type="dxa"/>
              <w:right w:w="90" w:type="dxa"/>
            </w:tcMar>
            <w:vAlign w:val="center"/>
          </w:tcPr>
          <w:p w14:paraId="7B1D5C14" w14:textId="77777777" w:rsidR="00AD2830" w:rsidRDefault="00000000">
            <w:pPr>
              <w:keepLines/>
              <w:spacing w:after="0" w:line="240" w:lineRule="auto"/>
              <w:jc w:val="center"/>
            </w:pPr>
            <w:r>
              <w:rPr>
                <w:sz w:val="16"/>
              </w:rPr>
              <w:t>emu g⁻¹</w:t>
            </w:r>
          </w:p>
        </w:tc>
        <w:tc>
          <w:tcPr>
            <w:tcW w:w="1048" w:type="dxa"/>
            <w:tcBorders>
              <w:top w:val="nil"/>
              <w:left w:val="nil"/>
              <w:bottom w:val="nil"/>
              <w:right w:val="nil"/>
            </w:tcBorders>
            <w:tcMar>
              <w:top w:w="70" w:type="dxa"/>
              <w:left w:w="90" w:type="dxa"/>
              <w:bottom w:w="70" w:type="dxa"/>
              <w:right w:w="90" w:type="dxa"/>
            </w:tcMar>
            <w:vAlign w:val="center"/>
          </w:tcPr>
          <w:p w14:paraId="3062627A" w14:textId="77777777" w:rsidR="00AD2830" w:rsidRDefault="00000000">
            <w:pPr>
              <w:keepLines/>
              <w:spacing w:after="0" w:line="240" w:lineRule="auto"/>
              <w:jc w:val="center"/>
            </w:pPr>
            <w:r>
              <w:rPr>
                <w:sz w:val="16"/>
              </w:rPr>
              <w:t>0.4</w:t>
            </w:r>
          </w:p>
        </w:tc>
        <w:tc>
          <w:tcPr>
            <w:tcW w:w="1048" w:type="dxa"/>
            <w:tcBorders>
              <w:top w:val="nil"/>
              <w:left w:val="nil"/>
              <w:bottom w:val="nil"/>
              <w:right w:val="nil"/>
            </w:tcBorders>
            <w:tcMar>
              <w:top w:w="70" w:type="dxa"/>
              <w:left w:w="90" w:type="dxa"/>
              <w:bottom w:w="70" w:type="dxa"/>
              <w:right w:w="90" w:type="dxa"/>
            </w:tcMar>
            <w:vAlign w:val="center"/>
          </w:tcPr>
          <w:p w14:paraId="4968BBDC" w14:textId="77777777" w:rsidR="00AD2830" w:rsidRDefault="00000000">
            <w:pPr>
              <w:keepLines/>
              <w:spacing w:after="0" w:line="240" w:lineRule="auto"/>
              <w:jc w:val="center"/>
            </w:pPr>
            <w:r>
              <w:rPr>
                <w:sz w:val="16"/>
              </w:rPr>
              <w:t>9.0</w:t>
            </w:r>
          </w:p>
        </w:tc>
        <w:tc>
          <w:tcPr>
            <w:tcW w:w="1048" w:type="dxa"/>
            <w:tcBorders>
              <w:top w:val="nil"/>
              <w:left w:val="nil"/>
              <w:bottom w:val="nil"/>
              <w:right w:val="nil"/>
            </w:tcBorders>
            <w:tcMar>
              <w:top w:w="70" w:type="dxa"/>
              <w:left w:w="90" w:type="dxa"/>
              <w:bottom w:w="70" w:type="dxa"/>
              <w:right w:w="90" w:type="dxa"/>
            </w:tcMar>
            <w:vAlign w:val="center"/>
          </w:tcPr>
          <w:p w14:paraId="51FBC315" w14:textId="77777777" w:rsidR="00AD2830" w:rsidRDefault="00000000">
            <w:pPr>
              <w:keepLines/>
              <w:spacing w:after="0" w:line="240" w:lineRule="auto"/>
              <w:jc w:val="center"/>
            </w:pPr>
            <w:r>
              <w:rPr>
                <w:sz w:val="16"/>
              </w:rPr>
              <w:t>7.9</w:t>
            </w:r>
          </w:p>
        </w:tc>
        <w:tc>
          <w:tcPr>
            <w:tcW w:w="1147" w:type="dxa"/>
            <w:tcBorders>
              <w:top w:val="nil"/>
              <w:left w:val="nil"/>
              <w:bottom w:val="nil"/>
              <w:right w:val="nil"/>
            </w:tcBorders>
            <w:tcMar>
              <w:top w:w="70" w:type="dxa"/>
              <w:left w:w="90" w:type="dxa"/>
              <w:bottom w:w="70" w:type="dxa"/>
              <w:right w:w="90" w:type="dxa"/>
            </w:tcMar>
            <w:vAlign w:val="center"/>
          </w:tcPr>
          <w:p w14:paraId="4277E681" w14:textId="77777777" w:rsidR="00AD2830" w:rsidRDefault="00000000">
            <w:pPr>
              <w:keepLines/>
              <w:spacing w:after="0" w:line="240" w:lineRule="auto"/>
              <w:jc w:val="center"/>
            </w:pPr>
            <w:r>
              <w:rPr>
                <w:sz w:val="16"/>
              </w:rPr>
              <w:t>3.0</w:t>
            </w:r>
          </w:p>
        </w:tc>
      </w:tr>
      <w:tr w:rsidR="00AD2830" w14:paraId="4DBDFEC7" w14:textId="77777777">
        <w:trPr>
          <w:cantSplit/>
        </w:trPr>
        <w:tc>
          <w:tcPr>
            <w:tcW w:w="3443" w:type="dxa"/>
            <w:tcBorders>
              <w:top w:val="nil"/>
              <w:left w:val="nil"/>
              <w:bottom w:val="nil"/>
              <w:right w:val="nil"/>
            </w:tcBorders>
            <w:tcMar>
              <w:top w:w="70" w:type="dxa"/>
              <w:left w:w="90" w:type="dxa"/>
              <w:bottom w:w="70" w:type="dxa"/>
              <w:right w:w="90" w:type="dxa"/>
            </w:tcMar>
            <w:vAlign w:val="center"/>
          </w:tcPr>
          <w:p w14:paraId="09A70DB3" w14:textId="77777777" w:rsidR="00AD2830" w:rsidRDefault="00000000">
            <w:pPr>
              <w:keepLines/>
              <w:spacing w:after="0" w:line="240" w:lineRule="auto"/>
            </w:pPr>
            <w:r>
              <w:rPr>
                <w:sz w:val="16"/>
              </w:rPr>
              <w:t>Relative remanence, Mr/Ms</w:t>
            </w:r>
          </w:p>
        </w:tc>
        <w:tc>
          <w:tcPr>
            <w:tcW w:w="1098" w:type="dxa"/>
            <w:tcBorders>
              <w:top w:val="nil"/>
              <w:left w:val="nil"/>
              <w:bottom w:val="nil"/>
              <w:right w:val="nil"/>
            </w:tcBorders>
            <w:tcMar>
              <w:top w:w="70" w:type="dxa"/>
              <w:left w:w="90" w:type="dxa"/>
              <w:bottom w:w="70" w:type="dxa"/>
              <w:right w:w="90" w:type="dxa"/>
            </w:tcMar>
            <w:vAlign w:val="center"/>
          </w:tcPr>
          <w:p w14:paraId="68C53755" w14:textId="77777777" w:rsidR="00AD2830" w:rsidRDefault="00000000">
            <w:pPr>
              <w:keepLines/>
              <w:spacing w:after="0" w:line="240" w:lineRule="auto"/>
              <w:jc w:val="center"/>
            </w:pPr>
            <w:r>
              <w:rPr>
                <w:sz w:val="16"/>
              </w:rPr>
              <w:t>—</w:t>
            </w:r>
          </w:p>
        </w:tc>
        <w:tc>
          <w:tcPr>
            <w:tcW w:w="1048" w:type="dxa"/>
            <w:tcBorders>
              <w:top w:val="nil"/>
              <w:left w:val="nil"/>
              <w:bottom w:val="nil"/>
              <w:right w:val="nil"/>
            </w:tcBorders>
            <w:tcMar>
              <w:top w:w="70" w:type="dxa"/>
              <w:left w:w="90" w:type="dxa"/>
              <w:bottom w:w="70" w:type="dxa"/>
              <w:right w:w="90" w:type="dxa"/>
            </w:tcMar>
            <w:vAlign w:val="center"/>
          </w:tcPr>
          <w:p w14:paraId="70E8B7A1" w14:textId="77777777" w:rsidR="00AD2830" w:rsidRDefault="00000000">
            <w:pPr>
              <w:keepLines/>
              <w:spacing w:after="0" w:line="240" w:lineRule="auto"/>
              <w:jc w:val="center"/>
            </w:pPr>
            <w:r>
              <w:rPr>
                <w:sz w:val="16"/>
              </w:rPr>
              <w:t>0.007</w:t>
            </w:r>
          </w:p>
        </w:tc>
        <w:tc>
          <w:tcPr>
            <w:tcW w:w="1048" w:type="dxa"/>
            <w:tcBorders>
              <w:top w:val="nil"/>
              <w:left w:val="nil"/>
              <w:bottom w:val="nil"/>
              <w:right w:val="nil"/>
            </w:tcBorders>
            <w:tcMar>
              <w:top w:w="70" w:type="dxa"/>
              <w:left w:w="90" w:type="dxa"/>
              <w:bottom w:w="70" w:type="dxa"/>
              <w:right w:w="90" w:type="dxa"/>
            </w:tcMar>
            <w:vAlign w:val="center"/>
          </w:tcPr>
          <w:p w14:paraId="2AD99014" w14:textId="77777777" w:rsidR="00AD2830" w:rsidRDefault="00000000">
            <w:pPr>
              <w:keepLines/>
              <w:spacing w:after="0" w:line="240" w:lineRule="auto"/>
              <w:jc w:val="center"/>
            </w:pPr>
            <w:r>
              <w:rPr>
                <w:sz w:val="16"/>
              </w:rPr>
              <w:t>0.139</w:t>
            </w:r>
          </w:p>
        </w:tc>
        <w:tc>
          <w:tcPr>
            <w:tcW w:w="1048" w:type="dxa"/>
            <w:tcBorders>
              <w:top w:val="nil"/>
              <w:left w:val="nil"/>
              <w:bottom w:val="nil"/>
              <w:right w:val="nil"/>
            </w:tcBorders>
            <w:tcMar>
              <w:top w:w="70" w:type="dxa"/>
              <w:left w:w="90" w:type="dxa"/>
              <w:bottom w:w="70" w:type="dxa"/>
              <w:right w:w="90" w:type="dxa"/>
            </w:tcMar>
            <w:vAlign w:val="center"/>
          </w:tcPr>
          <w:p w14:paraId="77791B04" w14:textId="77777777" w:rsidR="00AD2830" w:rsidRDefault="00000000">
            <w:pPr>
              <w:keepLines/>
              <w:spacing w:after="0" w:line="240" w:lineRule="auto"/>
              <w:jc w:val="center"/>
            </w:pPr>
            <w:r>
              <w:rPr>
                <w:sz w:val="16"/>
              </w:rPr>
              <w:t>0.106</w:t>
            </w:r>
          </w:p>
        </w:tc>
        <w:tc>
          <w:tcPr>
            <w:tcW w:w="1147" w:type="dxa"/>
            <w:tcBorders>
              <w:top w:val="nil"/>
              <w:left w:val="nil"/>
              <w:bottom w:val="nil"/>
              <w:right w:val="nil"/>
            </w:tcBorders>
            <w:tcMar>
              <w:top w:w="70" w:type="dxa"/>
              <w:left w:w="90" w:type="dxa"/>
              <w:bottom w:w="70" w:type="dxa"/>
              <w:right w:w="90" w:type="dxa"/>
            </w:tcMar>
            <w:vAlign w:val="center"/>
          </w:tcPr>
          <w:p w14:paraId="7C0E5ACA" w14:textId="77777777" w:rsidR="00AD2830" w:rsidRDefault="00000000">
            <w:pPr>
              <w:keepLines/>
              <w:spacing w:after="0" w:line="240" w:lineRule="auto"/>
              <w:jc w:val="center"/>
            </w:pPr>
            <w:r>
              <w:rPr>
                <w:sz w:val="16"/>
              </w:rPr>
              <w:t>0.038</w:t>
            </w:r>
          </w:p>
        </w:tc>
      </w:tr>
      <w:tr w:rsidR="00AD2830" w14:paraId="4BE25F7C" w14:textId="77777777">
        <w:trPr>
          <w:cantSplit/>
        </w:trPr>
        <w:tc>
          <w:tcPr>
            <w:tcW w:w="3443" w:type="dxa"/>
            <w:tcBorders>
              <w:top w:val="nil"/>
              <w:left w:val="nil"/>
              <w:bottom w:val="single" w:sz="12" w:space="0" w:color="000000"/>
              <w:right w:val="nil"/>
            </w:tcBorders>
            <w:tcMar>
              <w:top w:w="70" w:type="dxa"/>
              <w:left w:w="90" w:type="dxa"/>
              <w:bottom w:w="70" w:type="dxa"/>
              <w:right w:w="90" w:type="dxa"/>
            </w:tcMar>
            <w:vAlign w:val="center"/>
          </w:tcPr>
          <w:p w14:paraId="0CE3FAD4" w14:textId="77777777" w:rsidR="00AD2830" w:rsidRDefault="00000000">
            <w:pPr>
              <w:keepLines/>
              <w:spacing w:after="0" w:line="240" w:lineRule="auto"/>
            </w:pPr>
            <w:r>
              <w:rPr>
                <w:sz w:val="16"/>
              </w:rPr>
              <w:t>Coercivity, Hc</w:t>
            </w:r>
          </w:p>
        </w:tc>
        <w:tc>
          <w:tcPr>
            <w:tcW w:w="1098" w:type="dxa"/>
            <w:tcBorders>
              <w:top w:val="nil"/>
              <w:left w:val="nil"/>
              <w:bottom w:val="single" w:sz="12" w:space="0" w:color="000000"/>
              <w:right w:val="nil"/>
            </w:tcBorders>
            <w:tcMar>
              <w:top w:w="70" w:type="dxa"/>
              <w:left w:w="90" w:type="dxa"/>
              <w:bottom w:w="70" w:type="dxa"/>
              <w:right w:w="90" w:type="dxa"/>
            </w:tcMar>
            <w:vAlign w:val="center"/>
          </w:tcPr>
          <w:p w14:paraId="211A4506" w14:textId="77777777" w:rsidR="00AD2830" w:rsidRDefault="00000000">
            <w:pPr>
              <w:keepLines/>
              <w:spacing w:after="0" w:line="240" w:lineRule="auto"/>
              <w:jc w:val="center"/>
            </w:pPr>
            <w:r>
              <w:rPr>
                <w:sz w:val="16"/>
              </w:rPr>
              <w:t>Oe</w:t>
            </w:r>
          </w:p>
        </w:tc>
        <w:tc>
          <w:tcPr>
            <w:tcW w:w="1048" w:type="dxa"/>
            <w:tcBorders>
              <w:top w:val="nil"/>
              <w:left w:val="nil"/>
              <w:bottom w:val="single" w:sz="12" w:space="0" w:color="000000"/>
              <w:right w:val="nil"/>
            </w:tcBorders>
            <w:tcMar>
              <w:top w:w="70" w:type="dxa"/>
              <w:left w:w="90" w:type="dxa"/>
              <w:bottom w:w="70" w:type="dxa"/>
              <w:right w:w="90" w:type="dxa"/>
            </w:tcMar>
            <w:vAlign w:val="center"/>
          </w:tcPr>
          <w:p w14:paraId="07D6BEE4" w14:textId="77777777" w:rsidR="00AD2830" w:rsidRDefault="00000000">
            <w:pPr>
              <w:keepLines/>
              <w:spacing w:after="0" w:line="240" w:lineRule="auto"/>
              <w:jc w:val="center"/>
            </w:pPr>
            <w:r>
              <w:rPr>
                <w:sz w:val="16"/>
              </w:rPr>
              <w:t>10.2</w:t>
            </w:r>
          </w:p>
        </w:tc>
        <w:tc>
          <w:tcPr>
            <w:tcW w:w="1048" w:type="dxa"/>
            <w:tcBorders>
              <w:top w:val="nil"/>
              <w:left w:val="nil"/>
              <w:bottom w:val="single" w:sz="12" w:space="0" w:color="000000"/>
              <w:right w:val="nil"/>
            </w:tcBorders>
            <w:tcMar>
              <w:top w:w="70" w:type="dxa"/>
              <w:left w:w="90" w:type="dxa"/>
              <w:bottom w:w="70" w:type="dxa"/>
              <w:right w:w="90" w:type="dxa"/>
            </w:tcMar>
            <w:vAlign w:val="center"/>
          </w:tcPr>
          <w:p w14:paraId="5465DDC9" w14:textId="77777777" w:rsidR="00AD2830" w:rsidRDefault="00000000">
            <w:pPr>
              <w:keepLines/>
              <w:spacing w:after="0" w:line="240" w:lineRule="auto"/>
              <w:jc w:val="center"/>
            </w:pPr>
            <w:r>
              <w:rPr>
                <w:sz w:val="16"/>
              </w:rPr>
              <w:t>139.0</w:t>
            </w:r>
          </w:p>
        </w:tc>
        <w:tc>
          <w:tcPr>
            <w:tcW w:w="1048" w:type="dxa"/>
            <w:tcBorders>
              <w:top w:val="nil"/>
              <w:left w:val="nil"/>
              <w:bottom w:val="single" w:sz="12" w:space="0" w:color="000000"/>
              <w:right w:val="nil"/>
            </w:tcBorders>
            <w:tcMar>
              <w:top w:w="70" w:type="dxa"/>
              <w:left w:w="90" w:type="dxa"/>
              <w:bottom w:w="70" w:type="dxa"/>
              <w:right w:w="90" w:type="dxa"/>
            </w:tcMar>
            <w:vAlign w:val="center"/>
          </w:tcPr>
          <w:p w14:paraId="62FA4142" w14:textId="77777777" w:rsidR="00AD2830" w:rsidRDefault="00000000">
            <w:pPr>
              <w:keepLines/>
              <w:spacing w:after="0" w:line="240" w:lineRule="auto"/>
              <w:jc w:val="center"/>
            </w:pPr>
            <w:r>
              <w:rPr>
                <w:sz w:val="16"/>
              </w:rPr>
              <w:t>88.0</w:t>
            </w:r>
          </w:p>
        </w:tc>
        <w:tc>
          <w:tcPr>
            <w:tcW w:w="1147" w:type="dxa"/>
            <w:tcBorders>
              <w:top w:val="nil"/>
              <w:left w:val="nil"/>
              <w:bottom w:val="single" w:sz="12" w:space="0" w:color="000000"/>
              <w:right w:val="nil"/>
            </w:tcBorders>
            <w:tcMar>
              <w:top w:w="70" w:type="dxa"/>
              <w:left w:w="90" w:type="dxa"/>
              <w:bottom w:w="70" w:type="dxa"/>
              <w:right w:w="90" w:type="dxa"/>
            </w:tcMar>
            <w:vAlign w:val="center"/>
          </w:tcPr>
          <w:p w14:paraId="35A667A1" w14:textId="77777777" w:rsidR="00AD2830" w:rsidRDefault="00000000">
            <w:pPr>
              <w:keepLines/>
              <w:spacing w:after="0" w:line="240" w:lineRule="auto"/>
              <w:jc w:val="center"/>
            </w:pPr>
            <w:r>
              <w:rPr>
                <w:sz w:val="16"/>
              </w:rPr>
              <w:t>32.0</w:t>
            </w:r>
          </w:p>
        </w:tc>
      </w:tr>
    </w:tbl>
    <w:p w14:paraId="4675E346" w14:textId="77777777" w:rsidR="00AD2830" w:rsidRDefault="00000000">
      <w:pPr>
        <w:keepLines/>
        <w:spacing w:before="60" w:line="252" w:lineRule="auto"/>
      </w:pPr>
      <w:r>
        <w:rPr>
          <w:sz w:val="16"/>
        </w:rPr>
        <w:t>Notes: TEM dimensions are mean ± s.d. (n = 10). DLS was measured at 1 mg L⁻¹ in water and zeta potential at pH 7. Sgeo was calculated from dTEM using ρFe₃O₄ = 5.17 g cm⁻³; SBET/Sgeo indicates deviation from an ideal smooth, dense sphere.</w:t>
      </w:r>
    </w:p>
    <w:p w14:paraId="339CDC5B" w14:textId="77777777" w:rsidR="00AD2830" w:rsidRDefault="00000000">
      <w:pPr>
        <w:keepLines/>
        <w:spacing w:before="60" w:line="252" w:lineRule="auto"/>
      </w:pPr>
      <w:r>
        <w:rPr>
          <w:sz w:val="16"/>
        </w:rPr>
        <w:t>TEM and BET data were obtained from in-house reference materials; DLS, zeta-potential and VSM data were obtained from the commercial materials used in treatment experiments.</w:t>
      </w:r>
    </w:p>
    <w:p w14:paraId="23BE666D" w14:textId="77777777" w:rsidR="00AD2830" w:rsidRDefault="00000000">
      <w:pPr>
        <w:spacing w:after="0"/>
      </w:pPr>
      <w:r>
        <w:br w:type="page"/>
      </w:r>
    </w:p>
    <w:p w14:paraId="5A6C357E" w14:textId="77777777" w:rsidR="00AD2830" w:rsidRDefault="00000000">
      <w:pPr>
        <w:keepNext/>
        <w:keepLines/>
        <w:spacing w:before="100" w:line="252" w:lineRule="auto"/>
      </w:pPr>
      <w:r>
        <w:rPr>
          <w:b/>
          <w:sz w:val="18"/>
        </w:rPr>
        <w:lastRenderedPageBreak/>
        <w:t xml:space="preserve">Supplementary Table S2 | </w:t>
      </w:r>
      <w:r>
        <w:rPr>
          <w:sz w:val="18"/>
        </w:rPr>
        <w:t>Size-dependent endpoint clarification performance of bare Fe₃O₄ nanocoagulants.</w:t>
      </w:r>
    </w:p>
    <w:tbl>
      <w:tblPr>
        <w:tblW w:w="8832" w:type="dxa"/>
        <w:tblInd w:w="90" w:type="dxa"/>
        <w:tblLayout w:type="fixed"/>
        <w:tblLook w:val="04A0" w:firstRow="1" w:lastRow="0" w:firstColumn="1" w:lastColumn="0" w:noHBand="0" w:noVBand="1"/>
      </w:tblPr>
      <w:tblGrid>
        <w:gridCol w:w="995"/>
        <w:gridCol w:w="1928"/>
        <w:gridCol w:w="1804"/>
        <w:gridCol w:w="560"/>
        <w:gridCol w:w="2177"/>
        <w:gridCol w:w="1368"/>
      </w:tblGrid>
      <w:tr w:rsidR="00AD2830" w14:paraId="3F492DBF" w14:textId="77777777">
        <w:trPr>
          <w:cantSplit/>
          <w:tblHeader/>
        </w:trPr>
        <w:tc>
          <w:tcPr>
            <w:tcW w:w="995"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044D1112" w14:textId="77777777" w:rsidR="00AD2830" w:rsidRDefault="00000000">
            <w:pPr>
              <w:keepLines/>
              <w:spacing w:after="0" w:line="240" w:lineRule="auto"/>
              <w:jc w:val="center"/>
            </w:pPr>
            <w:r>
              <w:rPr>
                <w:b/>
                <w:sz w:val="16"/>
              </w:rPr>
              <w:t>Sample</w:t>
            </w:r>
          </w:p>
        </w:tc>
        <w:tc>
          <w:tcPr>
            <w:tcW w:w="192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1B94A167" w14:textId="77777777" w:rsidR="00AD2830" w:rsidRDefault="00000000">
            <w:pPr>
              <w:keepLines/>
              <w:spacing w:after="0" w:line="240" w:lineRule="auto"/>
              <w:jc w:val="center"/>
            </w:pPr>
            <w:r>
              <w:rPr>
                <w:b/>
                <w:sz w:val="16"/>
              </w:rPr>
              <w:t>Final turbidity, mean (NTU)</w:t>
            </w:r>
          </w:p>
        </w:tc>
        <w:tc>
          <w:tcPr>
            <w:tcW w:w="1804"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3000B94C" w14:textId="77777777" w:rsidR="00AD2830" w:rsidRDefault="00000000">
            <w:pPr>
              <w:jc w:val="center"/>
            </w:pPr>
            <w:r>
              <w:rPr>
                <w:b/>
                <w:sz w:val="16"/>
              </w:rPr>
              <w:t>Final turbidity, s.d. (NTU)</w:t>
            </w:r>
          </w:p>
        </w:tc>
        <w:tc>
          <w:tcPr>
            <w:tcW w:w="560"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26D15A06" w14:textId="77777777" w:rsidR="00AD2830" w:rsidRDefault="00000000">
            <w:pPr>
              <w:keepLines/>
              <w:spacing w:after="0" w:line="240" w:lineRule="auto"/>
              <w:jc w:val="center"/>
            </w:pPr>
            <w:r>
              <w:rPr>
                <w:b/>
                <w:sz w:val="16"/>
              </w:rPr>
              <w:t>n</w:t>
            </w:r>
          </w:p>
        </w:tc>
        <w:tc>
          <w:tcPr>
            <w:tcW w:w="2177"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4877619C" w14:textId="77777777" w:rsidR="00AD2830" w:rsidRDefault="00000000">
            <w:pPr>
              <w:jc w:val="center"/>
            </w:pPr>
            <w:r>
              <w:rPr>
                <w:b/>
                <w:sz w:val="16"/>
              </w:rPr>
              <w:t>Apparent CaF₂ capture, mean ± s.d. (%)</w:t>
            </w:r>
          </w:p>
        </w:tc>
        <w:tc>
          <w:tcPr>
            <w:tcW w:w="1368"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26E877D0" w14:textId="77777777" w:rsidR="00AD2830" w:rsidRDefault="00000000">
            <w:pPr>
              <w:keepLines/>
              <w:spacing w:after="0" w:line="240" w:lineRule="auto"/>
              <w:jc w:val="center"/>
            </w:pPr>
            <w:r>
              <w:rPr>
                <w:b/>
                <w:sz w:val="16"/>
              </w:rPr>
              <w:t>Tukey HSD group</w:t>
            </w:r>
          </w:p>
        </w:tc>
      </w:tr>
      <w:tr w:rsidR="00AD2830" w14:paraId="57CAD937" w14:textId="77777777">
        <w:trPr>
          <w:cantSplit/>
        </w:trPr>
        <w:tc>
          <w:tcPr>
            <w:tcW w:w="995" w:type="dxa"/>
            <w:tcBorders>
              <w:top w:val="nil"/>
              <w:left w:val="nil"/>
              <w:bottom w:val="nil"/>
              <w:right w:val="nil"/>
            </w:tcBorders>
            <w:tcMar>
              <w:top w:w="70" w:type="dxa"/>
              <w:left w:w="90" w:type="dxa"/>
              <w:bottom w:w="70" w:type="dxa"/>
              <w:right w:w="90" w:type="dxa"/>
            </w:tcMar>
            <w:vAlign w:val="center"/>
          </w:tcPr>
          <w:p w14:paraId="756CC14A" w14:textId="77777777" w:rsidR="00AD2830" w:rsidRDefault="00000000">
            <w:pPr>
              <w:keepLines/>
              <w:spacing w:after="0" w:line="240" w:lineRule="auto"/>
            </w:pPr>
            <w:r>
              <w:rPr>
                <w:sz w:val="16"/>
              </w:rPr>
              <w:t>M20</w:t>
            </w:r>
          </w:p>
        </w:tc>
        <w:tc>
          <w:tcPr>
            <w:tcW w:w="1928" w:type="dxa"/>
            <w:tcBorders>
              <w:top w:val="nil"/>
              <w:left w:val="nil"/>
              <w:bottom w:val="nil"/>
              <w:right w:val="nil"/>
            </w:tcBorders>
            <w:tcMar>
              <w:top w:w="70" w:type="dxa"/>
              <w:left w:w="90" w:type="dxa"/>
              <w:bottom w:w="70" w:type="dxa"/>
              <w:right w:w="90" w:type="dxa"/>
            </w:tcMar>
            <w:vAlign w:val="center"/>
          </w:tcPr>
          <w:p w14:paraId="684029F8" w14:textId="77777777" w:rsidR="00AD2830" w:rsidRDefault="00000000">
            <w:pPr>
              <w:keepLines/>
              <w:spacing w:after="0" w:line="240" w:lineRule="auto"/>
              <w:jc w:val="center"/>
            </w:pPr>
            <w:r>
              <w:rPr>
                <w:sz w:val="16"/>
              </w:rPr>
              <w:t>21.40</w:t>
            </w:r>
          </w:p>
        </w:tc>
        <w:tc>
          <w:tcPr>
            <w:tcW w:w="1804" w:type="dxa"/>
            <w:tcBorders>
              <w:top w:val="nil"/>
              <w:left w:val="nil"/>
              <w:bottom w:val="nil"/>
              <w:right w:val="nil"/>
            </w:tcBorders>
            <w:tcMar>
              <w:top w:w="70" w:type="dxa"/>
              <w:left w:w="90" w:type="dxa"/>
              <w:bottom w:w="70" w:type="dxa"/>
              <w:right w:w="90" w:type="dxa"/>
            </w:tcMar>
            <w:vAlign w:val="center"/>
          </w:tcPr>
          <w:p w14:paraId="0096F321" w14:textId="77777777" w:rsidR="00AD2830" w:rsidRDefault="00000000">
            <w:pPr>
              <w:keepLines/>
              <w:spacing w:after="0" w:line="240" w:lineRule="auto"/>
              <w:jc w:val="center"/>
            </w:pPr>
            <w:r>
              <w:rPr>
                <w:sz w:val="16"/>
              </w:rPr>
              <w:t>1.15</w:t>
            </w:r>
          </w:p>
        </w:tc>
        <w:tc>
          <w:tcPr>
            <w:tcW w:w="560" w:type="dxa"/>
            <w:tcBorders>
              <w:top w:val="nil"/>
              <w:left w:val="nil"/>
              <w:bottom w:val="nil"/>
              <w:right w:val="nil"/>
            </w:tcBorders>
            <w:tcMar>
              <w:top w:w="70" w:type="dxa"/>
              <w:left w:w="90" w:type="dxa"/>
              <w:bottom w:w="70" w:type="dxa"/>
              <w:right w:w="90" w:type="dxa"/>
            </w:tcMar>
            <w:vAlign w:val="center"/>
          </w:tcPr>
          <w:p w14:paraId="39F9D8E9" w14:textId="77777777" w:rsidR="00AD2830" w:rsidRDefault="00000000">
            <w:pPr>
              <w:keepLines/>
              <w:spacing w:after="0" w:line="240" w:lineRule="auto"/>
              <w:jc w:val="center"/>
            </w:pPr>
            <w:r>
              <w:rPr>
                <w:sz w:val="16"/>
              </w:rPr>
              <w:t>3</w:t>
            </w:r>
          </w:p>
        </w:tc>
        <w:tc>
          <w:tcPr>
            <w:tcW w:w="2177" w:type="dxa"/>
            <w:tcBorders>
              <w:top w:val="nil"/>
              <w:left w:val="nil"/>
              <w:bottom w:val="nil"/>
              <w:right w:val="nil"/>
            </w:tcBorders>
            <w:tcMar>
              <w:top w:w="70" w:type="dxa"/>
              <w:left w:w="90" w:type="dxa"/>
              <w:bottom w:w="70" w:type="dxa"/>
              <w:right w:w="90" w:type="dxa"/>
            </w:tcMar>
            <w:vAlign w:val="center"/>
          </w:tcPr>
          <w:p w14:paraId="410324A8" w14:textId="77777777" w:rsidR="00AD2830" w:rsidRDefault="00000000">
            <w:pPr>
              <w:jc w:val="center"/>
            </w:pPr>
            <w:r>
              <w:rPr>
                <w:sz w:val="16"/>
              </w:rPr>
              <w:t>79.89 ± 1.08</w:t>
            </w:r>
          </w:p>
        </w:tc>
        <w:tc>
          <w:tcPr>
            <w:tcW w:w="1368" w:type="dxa"/>
            <w:tcBorders>
              <w:top w:val="nil"/>
              <w:left w:val="nil"/>
              <w:bottom w:val="nil"/>
              <w:right w:val="nil"/>
            </w:tcBorders>
            <w:tcMar>
              <w:top w:w="70" w:type="dxa"/>
              <w:left w:w="90" w:type="dxa"/>
              <w:bottom w:w="70" w:type="dxa"/>
              <w:right w:w="90" w:type="dxa"/>
            </w:tcMar>
            <w:vAlign w:val="center"/>
          </w:tcPr>
          <w:p w14:paraId="30A2274F" w14:textId="77777777" w:rsidR="00AD2830" w:rsidRDefault="00000000">
            <w:pPr>
              <w:keepLines/>
              <w:spacing w:after="0" w:line="240" w:lineRule="auto"/>
              <w:jc w:val="center"/>
            </w:pPr>
            <w:r>
              <w:rPr>
                <w:sz w:val="16"/>
              </w:rPr>
              <w:t>a</w:t>
            </w:r>
          </w:p>
        </w:tc>
      </w:tr>
      <w:tr w:rsidR="00AD2830" w14:paraId="6F6DD51B" w14:textId="77777777">
        <w:trPr>
          <w:cantSplit/>
        </w:trPr>
        <w:tc>
          <w:tcPr>
            <w:tcW w:w="995" w:type="dxa"/>
            <w:tcBorders>
              <w:top w:val="nil"/>
              <w:left w:val="nil"/>
              <w:bottom w:val="nil"/>
              <w:right w:val="nil"/>
            </w:tcBorders>
            <w:tcMar>
              <w:top w:w="70" w:type="dxa"/>
              <w:left w:w="90" w:type="dxa"/>
              <w:bottom w:w="70" w:type="dxa"/>
              <w:right w:w="90" w:type="dxa"/>
            </w:tcMar>
            <w:vAlign w:val="center"/>
          </w:tcPr>
          <w:p w14:paraId="1BFBF2D1" w14:textId="77777777" w:rsidR="00AD2830" w:rsidRDefault="00000000">
            <w:pPr>
              <w:keepLines/>
              <w:spacing w:after="0" w:line="240" w:lineRule="auto"/>
            </w:pPr>
            <w:r>
              <w:rPr>
                <w:sz w:val="16"/>
              </w:rPr>
              <w:t>M50</w:t>
            </w:r>
          </w:p>
        </w:tc>
        <w:tc>
          <w:tcPr>
            <w:tcW w:w="1928" w:type="dxa"/>
            <w:tcBorders>
              <w:top w:val="nil"/>
              <w:left w:val="nil"/>
              <w:bottom w:val="nil"/>
              <w:right w:val="nil"/>
            </w:tcBorders>
            <w:tcMar>
              <w:top w:w="70" w:type="dxa"/>
              <w:left w:w="90" w:type="dxa"/>
              <w:bottom w:w="70" w:type="dxa"/>
              <w:right w:w="90" w:type="dxa"/>
            </w:tcMar>
            <w:vAlign w:val="center"/>
          </w:tcPr>
          <w:p w14:paraId="2B9EFB9E" w14:textId="77777777" w:rsidR="00AD2830" w:rsidRDefault="00000000">
            <w:pPr>
              <w:keepLines/>
              <w:spacing w:after="0" w:line="240" w:lineRule="auto"/>
              <w:jc w:val="center"/>
            </w:pPr>
            <w:r>
              <w:rPr>
                <w:sz w:val="16"/>
              </w:rPr>
              <w:t>75.57</w:t>
            </w:r>
          </w:p>
        </w:tc>
        <w:tc>
          <w:tcPr>
            <w:tcW w:w="1804" w:type="dxa"/>
            <w:tcBorders>
              <w:top w:val="nil"/>
              <w:left w:val="nil"/>
              <w:bottom w:val="nil"/>
              <w:right w:val="nil"/>
            </w:tcBorders>
            <w:tcMar>
              <w:top w:w="70" w:type="dxa"/>
              <w:left w:w="90" w:type="dxa"/>
              <w:bottom w:w="70" w:type="dxa"/>
              <w:right w:w="90" w:type="dxa"/>
            </w:tcMar>
            <w:vAlign w:val="center"/>
          </w:tcPr>
          <w:p w14:paraId="0D279F03" w14:textId="77777777" w:rsidR="00AD2830" w:rsidRDefault="00000000">
            <w:pPr>
              <w:keepLines/>
              <w:spacing w:after="0" w:line="240" w:lineRule="auto"/>
              <w:jc w:val="center"/>
            </w:pPr>
            <w:r>
              <w:rPr>
                <w:sz w:val="16"/>
              </w:rPr>
              <w:t>3.92</w:t>
            </w:r>
          </w:p>
        </w:tc>
        <w:tc>
          <w:tcPr>
            <w:tcW w:w="560" w:type="dxa"/>
            <w:tcBorders>
              <w:top w:val="nil"/>
              <w:left w:val="nil"/>
              <w:bottom w:val="nil"/>
              <w:right w:val="nil"/>
            </w:tcBorders>
            <w:tcMar>
              <w:top w:w="70" w:type="dxa"/>
              <w:left w:w="90" w:type="dxa"/>
              <w:bottom w:w="70" w:type="dxa"/>
              <w:right w:w="90" w:type="dxa"/>
            </w:tcMar>
            <w:vAlign w:val="center"/>
          </w:tcPr>
          <w:p w14:paraId="440BFBEC" w14:textId="77777777" w:rsidR="00AD2830" w:rsidRDefault="00000000">
            <w:pPr>
              <w:keepLines/>
              <w:spacing w:after="0" w:line="240" w:lineRule="auto"/>
              <w:jc w:val="center"/>
            </w:pPr>
            <w:r>
              <w:rPr>
                <w:sz w:val="16"/>
              </w:rPr>
              <w:t>3</w:t>
            </w:r>
          </w:p>
        </w:tc>
        <w:tc>
          <w:tcPr>
            <w:tcW w:w="2177" w:type="dxa"/>
            <w:tcBorders>
              <w:top w:val="nil"/>
              <w:left w:val="nil"/>
              <w:bottom w:val="nil"/>
              <w:right w:val="nil"/>
            </w:tcBorders>
            <w:tcMar>
              <w:top w:w="70" w:type="dxa"/>
              <w:left w:w="90" w:type="dxa"/>
              <w:bottom w:w="70" w:type="dxa"/>
              <w:right w:w="90" w:type="dxa"/>
            </w:tcMar>
            <w:vAlign w:val="center"/>
          </w:tcPr>
          <w:p w14:paraId="1ACC71AA" w14:textId="77777777" w:rsidR="00AD2830" w:rsidRDefault="00000000">
            <w:pPr>
              <w:jc w:val="center"/>
            </w:pPr>
            <w:r>
              <w:rPr>
                <w:sz w:val="16"/>
              </w:rPr>
              <w:t>29.00 ± 3.68</w:t>
            </w:r>
          </w:p>
        </w:tc>
        <w:tc>
          <w:tcPr>
            <w:tcW w:w="1368" w:type="dxa"/>
            <w:tcBorders>
              <w:top w:val="nil"/>
              <w:left w:val="nil"/>
              <w:bottom w:val="nil"/>
              <w:right w:val="nil"/>
            </w:tcBorders>
            <w:tcMar>
              <w:top w:w="70" w:type="dxa"/>
              <w:left w:w="90" w:type="dxa"/>
              <w:bottom w:w="70" w:type="dxa"/>
              <w:right w:w="90" w:type="dxa"/>
            </w:tcMar>
            <w:vAlign w:val="center"/>
          </w:tcPr>
          <w:p w14:paraId="303153EF" w14:textId="77777777" w:rsidR="00AD2830" w:rsidRDefault="00000000">
            <w:pPr>
              <w:keepLines/>
              <w:spacing w:after="0" w:line="240" w:lineRule="auto"/>
              <w:jc w:val="center"/>
            </w:pPr>
            <w:r>
              <w:rPr>
                <w:sz w:val="16"/>
              </w:rPr>
              <w:t>b</w:t>
            </w:r>
          </w:p>
        </w:tc>
      </w:tr>
      <w:tr w:rsidR="00AD2830" w14:paraId="741548F5" w14:textId="77777777">
        <w:trPr>
          <w:cantSplit/>
        </w:trPr>
        <w:tc>
          <w:tcPr>
            <w:tcW w:w="995" w:type="dxa"/>
            <w:tcBorders>
              <w:top w:val="nil"/>
              <w:left w:val="nil"/>
              <w:bottom w:val="nil"/>
              <w:right w:val="nil"/>
            </w:tcBorders>
            <w:tcMar>
              <w:top w:w="70" w:type="dxa"/>
              <w:left w:w="90" w:type="dxa"/>
              <w:bottom w:w="70" w:type="dxa"/>
              <w:right w:w="90" w:type="dxa"/>
            </w:tcMar>
            <w:vAlign w:val="center"/>
          </w:tcPr>
          <w:p w14:paraId="6395727B" w14:textId="77777777" w:rsidR="00AD2830" w:rsidRDefault="00000000">
            <w:pPr>
              <w:keepLines/>
              <w:spacing w:after="0" w:line="240" w:lineRule="auto"/>
            </w:pPr>
            <w:r>
              <w:rPr>
                <w:sz w:val="16"/>
              </w:rPr>
              <w:t>M100</w:t>
            </w:r>
          </w:p>
        </w:tc>
        <w:tc>
          <w:tcPr>
            <w:tcW w:w="1928" w:type="dxa"/>
            <w:tcBorders>
              <w:top w:val="nil"/>
              <w:left w:val="nil"/>
              <w:bottom w:val="nil"/>
              <w:right w:val="nil"/>
            </w:tcBorders>
            <w:tcMar>
              <w:top w:w="70" w:type="dxa"/>
              <w:left w:w="90" w:type="dxa"/>
              <w:bottom w:w="70" w:type="dxa"/>
              <w:right w:w="90" w:type="dxa"/>
            </w:tcMar>
            <w:vAlign w:val="center"/>
          </w:tcPr>
          <w:p w14:paraId="7755B451" w14:textId="77777777" w:rsidR="00AD2830" w:rsidRDefault="00000000">
            <w:pPr>
              <w:keepLines/>
              <w:spacing w:after="0" w:line="240" w:lineRule="auto"/>
              <w:jc w:val="center"/>
            </w:pPr>
            <w:r>
              <w:rPr>
                <w:sz w:val="16"/>
              </w:rPr>
              <w:t>66.83</w:t>
            </w:r>
          </w:p>
        </w:tc>
        <w:tc>
          <w:tcPr>
            <w:tcW w:w="1804" w:type="dxa"/>
            <w:tcBorders>
              <w:top w:val="nil"/>
              <w:left w:val="nil"/>
              <w:bottom w:val="nil"/>
              <w:right w:val="nil"/>
            </w:tcBorders>
            <w:tcMar>
              <w:top w:w="70" w:type="dxa"/>
              <w:left w:w="90" w:type="dxa"/>
              <w:bottom w:w="70" w:type="dxa"/>
              <w:right w:w="90" w:type="dxa"/>
            </w:tcMar>
            <w:vAlign w:val="center"/>
          </w:tcPr>
          <w:p w14:paraId="2DF38D40" w14:textId="77777777" w:rsidR="00AD2830" w:rsidRDefault="00000000">
            <w:pPr>
              <w:keepLines/>
              <w:spacing w:after="0" w:line="240" w:lineRule="auto"/>
              <w:jc w:val="center"/>
            </w:pPr>
            <w:r>
              <w:rPr>
                <w:sz w:val="16"/>
              </w:rPr>
              <w:t>5.62</w:t>
            </w:r>
          </w:p>
        </w:tc>
        <w:tc>
          <w:tcPr>
            <w:tcW w:w="560" w:type="dxa"/>
            <w:tcBorders>
              <w:top w:val="nil"/>
              <w:left w:val="nil"/>
              <w:bottom w:val="nil"/>
              <w:right w:val="nil"/>
            </w:tcBorders>
            <w:tcMar>
              <w:top w:w="70" w:type="dxa"/>
              <w:left w:w="90" w:type="dxa"/>
              <w:bottom w:w="70" w:type="dxa"/>
              <w:right w:w="90" w:type="dxa"/>
            </w:tcMar>
            <w:vAlign w:val="center"/>
          </w:tcPr>
          <w:p w14:paraId="737E939C" w14:textId="77777777" w:rsidR="00AD2830" w:rsidRDefault="00000000">
            <w:pPr>
              <w:keepLines/>
              <w:spacing w:after="0" w:line="240" w:lineRule="auto"/>
              <w:jc w:val="center"/>
            </w:pPr>
            <w:r>
              <w:rPr>
                <w:sz w:val="16"/>
              </w:rPr>
              <w:t>3</w:t>
            </w:r>
          </w:p>
        </w:tc>
        <w:tc>
          <w:tcPr>
            <w:tcW w:w="2177" w:type="dxa"/>
            <w:tcBorders>
              <w:top w:val="nil"/>
              <w:left w:val="nil"/>
              <w:bottom w:val="nil"/>
              <w:right w:val="nil"/>
            </w:tcBorders>
            <w:tcMar>
              <w:top w:w="70" w:type="dxa"/>
              <w:left w:w="90" w:type="dxa"/>
              <w:bottom w:w="70" w:type="dxa"/>
              <w:right w:w="90" w:type="dxa"/>
            </w:tcMar>
            <w:vAlign w:val="center"/>
          </w:tcPr>
          <w:p w14:paraId="59F1ACD3" w14:textId="77777777" w:rsidR="00AD2830" w:rsidRDefault="00000000">
            <w:pPr>
              <w:jc w:val="center"/>
            </w:pPr>
            <w:r>
              <w:rPr>
                <w:sz w:val="16"/>
              </w:rPr>
              <w:t>37.20 ± 5.28</w:t>
            </w:r>
          </w:p>
        </w:tc>
        <w:tc>
          <w:tcPr>
            <w:tcW w:w="1368" w:type="dxa"/>
            <w:tcBorders>
              <w:top w:val="nil"/>
              <w:left w:val="nil"/>
              <w:bottom w:val="nil"/>
              <w:right w:val="nil"/>
            </w:tcBorders>
            <w:tcMar>
              <w:top w:w="70" w:type="dxa"/>
              <w:left w:w="90" w:type="dxa"/>
              <w:bottom w:w="70" w:type="dxa"/>
              <w:right w:w="90" w:type="dxa"/>
            </w:tcMar>
            <w:vAlign w:val="center"/>
          </w:tcPr>
          <w:p w14:paraId="277FFCE3" w14:textId="77777777" w:rsidR="00AD2830" w:rsidRDefault="00000000">
            <w:pPr>
              <w:keepLines/>
              <w:spacing w:after="0" w:line="240" w:lineRule="auto"/>
              <w:jc w:val="center"/>
            </w:pPr>
            <w:r>
              <w:rPr>
                <w:sz w:val="16"/>
              </w:rPr>
              <w:t>b</w:t>
            </w:r>
          </w:p>
        </w:tc>
      </w:tr>
      <w:tr w:rsidR="00AD2830" w14:paraId="7893CB80" w14:textId="77777777">
        <w:trPr>
          <w:cantSplit/>
        </w:trPr>
        <w:tc>
          <w:tcPr>
            <w:tcW w:w="995" w:type="dxa"/>
            <w:tcBorders>
              <w:top w:val="nil"/>
              <w:left w:val="nil"/>
              <w:bottom w:val="single" w:sz="12" w:space="0" w:color="000000"/>
              <w:right w:val="nil"/>
            </w:tcBorders>
            <w:tcMar>
              <w:top w:w="70" w:type="dxa"/>
              <w:left w:w="90" w:type="dxa"/>
              <w:bottom w:w="70" w:type="dxa"/>
              <w:right w:w="90" w:type="dxa"/>
            </w:tcMar>
            <w:vAlign w:val="center"/>
          </w:tcPr>
          <w:p w14:paraId="6F9CDD8E" w14:textId="77777777" w:rsidR="00AD2830" w:rsidRDefault="00000000">
            <w:pPr>
              <w:keepLines/>
              <w:spacing w:after="0" w:line="240" w:lineRule="auto"/>
            </w:pPr>
            <w:r>
              <w:rPr>
                <w:sz w:val="16"/>
              </w:rPr>
              <w:t>M200</w:t>
            </w:r>
          </w:p>
        </w:tc>
        <w:tc>
          <w:tcPr>
            <w:tcW w:w="1928" w:type="dxa"/>
            <w:tcBorders>
              <w:top w:val="nil"/>
              <w:left w:val="nil"/>
              <w:bottom w:val="single" w:sz="12" w:space="0" w:color="000000"/>
              <w:right w:val="nil"/>
            </w:tcBorders>
            <w:tcMar>
              <w:top w:w="70" w:type="dxa"/>
              <w:left w:w="90" w:type="dxa"/>
              <w:bottom w:w="70" w:type="dxa"/>
              <w:right w:w="90" w:type="dxa"/>
            </w:tcMar>
            <w:vAlign w:val="center"/>
          </w:tcPr>
          <w:p w14:paraId="6FEC88D8" w14:textId="77777777" w:rsidR="00AD2830" w:rsidRDefault="00000000">
            <w:pPr>
              <w:keepLines/>
              <w:spacing w:after="0" w:line="240" w:lineRule="auto"/>
              <w:jc w:val="center"/>
            </w:pPr>
            <w:r>
              <w:rPr>
                <w:sz w:val="16"/>
              </w:rPr>
              <w:t>75.53</w:t>
            </w:r>
          </w:p>
        </w:tc>
        <w:tc>
          <w:tcPr>
            <w:tcW w:w="1804" w:type="dxa"/>
            <w:tcBorders>
              <w:top w:val="nil"/>
              <w:left w:val="nil"/>
              <w:bottom w:val="single" w:sz="12" w:space="0" w:color="000000"/>
              <w:right w:val="nil"/>
            </w:tcBorders>
            <w:tcMar>
              <w:top w:w="70" w:type="dxa"/>
              <w:left w:w="90" w:type="dxa"/>
              <w:bottom w:w="70" w:type="dxa"/>
              <w:right w:w="90" w:type="dxa"/>
            </w:tcMar>
            <w:vAlign w:val="center"/>
          </w:tcPr>
          <w:p w14:paraId="604AB4D6" w14:textId="77777777" w:rsidR="00AD2830" w:rsidRDefault="00000000">
            <w:pPr>
              <w:keepLines/>
              <w:spacing w:after="0" w:line="240" w:lineRule="auto"/>
              <w:jc w:val="center"/>
            </w:pPr>
            <w:r>
              <w:rPr>
                <w:sz w:val="16"/>
              </w:rPr>
              <w:t>4.21</w:t>
            </w:r>
          </w:p>
        </w:tc>
        <w:tc>
          <w:tcPr>
            <w:tcW w:w="560" w:type="dxa"/>
            <w:tcBorders>
              <w:top w:val="nil"/>
              <w:left w:val="nil"/>
              <w:bottom w:val="single" w:sz="12" w:space="0" w:color="000000"/>
              <w:right w:val="nil"/>
            </w:tcBorders>
            <w:tcMar>
              <w:top w:w="70" w:type="dxa"/>
              <w:left w:w="90" w:type="dxa"/>
              <w:bottom w:w="70" w:type="dxa"/>
              <w:right w:w="90" w:type="dxa"/>
            </w:tcMar>
            <w:vAlign w:val="center"/>
          </w:tcPr>
          <w:p w14:paraId="2D086503" w14:textId="77777777" w:rsidR="00AD2830" w:rsidRDefault="00000000">
            <w:pPr>
              <w:keepLines/>
              <w:spacing w:after="0" w:line="240" w:lineRule="auto"/>
              <w:jc w:val="center"/>
            </w:pPr>
            <w:r>
              <w:rPr>
                <w:sz w:val="16"/>
              </w:rPr>
              <w:t>3</w:t>
            </w:r>
          </w:p>
        </w:tc>
        <w:tc>
          <w:tcPr>
            <w:tcW w:w="2177" w:type="dxa"/>
            <w:tcBorders>
              <w:top w:val="nil"/>
              <w:left w:val="nil"/>
              <w:bottom w:val="single" w:sz="12" w:space="0" w:color="000000"/>
              <w:right w:val="nil"/>
            </w:tcBorders>
            <w:tcMar>
              <w:top w:w="70" w:type="dxa"/>
              <w:left w:w="90" w:type="dxa"/>
              <w:bottom w:w="70" w:type="dxa"/>
              <w:right w:w="90" w:type="dxa"/>
            </w:tcMar>
            <w:vAlign w:val="center"/>
          </w:tcPr>
          <w:p w14:paraId="3617F3D1" w14:textId="77777777" w:rsidR="00AD2830" w:rsidRDefault="00000000">
            <w:pPr>
              <w:jc w:val="center"/>
            </w:pPr>
            <w:r>
              <w:rPr>
                <w:sz w:val="16"/>
              </w:rPr>
              <w:t>29.03 ± 3.96</w:t>
            </w:r>
          </w:p>
        </w:tc>
        <w:tc>
          <w:tcPr>
            <w:tcW w:w="1368" w:type="dxa"/>
            <w:tcBorders>
              <w:top w:val="nil"/>
              <w:left w:val="nil"/>
              <w:bottom w:val="single" w:sz="12" w:space="0" w:color="000000"/>
              <w:right w:val="nil"/>
            </w:tcBorders>
            <w:tcMar>
              <w:top w:w="70" w:type="dxa"/>
              <w:left w:w="90" w:type="dxa"/>
              <w:bottom w:w="70" w:type="dxa"/>
              <w:right w:w="90" w:type="dxa"/>
            </w:tcMar>
            <w:vAlign w:val="center"/>
          </w:tcPr>
          <w:p w14:paraId="4FF15697" w14:textId="77777777" w:rsidR="00AD2830" w:rsidRDefault="00000000">
            <w:pPr>
              <w:keepLines/>
              <w:spacing w:after="0" w:line="240" w:lineRule="auto"/>
              <w:jc w:val="center"/>
            </w:pPr>
            <w:r>
              <w:rPr>
                <w:sz w:val="16"/>
              </w:rPr>
              <w:t>b</w:t>
            </w:r>
          </w:p>
        </w:tc>
      </w:tr>
    </w:tbl>
    <w:p w14:paraId="58F2D5E0" w14:textId="77777777" w:rsidR="00AD2830" w:rsidRDefault="00000000">
      <w:pPr>
        <w:keepLines/>
        <w:spacing w:before="60" w:after="0" w:line="240" w:lineRule="auto"/>
      </w:pPr>
      <w:r>
        <w:rPr>
          <w:sz w:val="16"/>
        </w:rPr>
        <w:t>Notes: Values were obtained after 10 min fixed-field treatment at 50 mg L⁻¹ (mean ± s.d., n = 3). Apparent capture was calculated from the common 106.43 NTU pre-addition CaF₂ baseline.</w:t>
      </w:r>
    </w:p>
    <w:p w14:paraId="7703CD43" w14:textId="77777777" w:rsidR="00AD2830" w:rsidRDefault="00000000">
      <w:pPr>
        <w:keepLines/>
        <w:spacing w:before="60" w:after="0" w:line="240" w:lineRule="auto"/>
      </w:pPr>
      <w:r>
        <w:rPr>
          <w:sz w:val="16"/>
        </w:rPr>
        <w:t>One-way ANOVA for endpoint turbidity: F = 122.38, p &lt; 0.001. Different letters indicate Tukey HSD groups (p &lt; 0.05).</w:t>
      </w:r>
    </w:p>
    <w:p w14:paraId="67E669D7" w14:textId="77777777" w:rsidR="00AD2830" w:rsidRDefault="00000000">
      <w:pPr>
        <w:keepNext/>
        <w:keepLines/>
        <w:spacing w:before="100" w:line="252" w:lineRule="auto"/>
      </w:pPr>
      <w:r>
        <w:rPr>
          <w:b/>
          <w:sz w:val="18"/>
        </w:rPr>
        <w:t xml:space="preserve">Supplementary Table S3 | </w:t>
      </w:r>
      <w:r>
        <w:rPr>
          <w:sz w:val="18"/>
        </w:rPr>
        <w:t>pH-dependent baseline and M20-assisted clarification performance.</w:t>
      </w:r>
    </w:p>
    <w:tbl>
      <w:tblPr>
        <w:tblW w:w="8832" w:type="dxa"/>
        <w:tblInd w:w="90" w:type="dxa"/>
        <w:tblLayout w:type="fixed"/>
        <w:tblLook w:val="04A0" w:firstRow="1" w:lastRow="0" w:firstColumn="1" w:lastColumn="0" w:noHBand="0" w:noVBand="1"/>
      </w:tblPr>
      <w:tblGrid>
        <w:gridCol w:w="1019"/>
        <w:gridCol w:w="2106"/>
        <w:gridCol w:w="2242"/>
        <w:gridCol w:w="2921"/>
        <w:gridCol w:w="544"/>
      </w:tblGrid>
      <w:tr w:rsidR="00AD2830" w14:paraId="4EA05BD7" w14:textId="77777777">
        <w:trPr>
          <w:cantSplit/>
          <w:tblHeader/>
        </w:trPr>
        <w:tc>
          <w:tcPr>
            <w:tcW w:w="1019"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0D774988" w14:textId="77777777" w:rsidR="00AD2830" w:rsidRDefault="00000000">
            <w:pPr>
              <w:keepLines/>
              <w:spacing w:after="0" w:line="240" w:lineRule="auto"/>
              <w:jc w:val="center"/>
            </w:pPr>
            <w:r>
              <w:rPr>
                <w:b/>
                <w:sz w:val="16"/>
              </w:rPr>
              <w:t>Actual pH</w:t>
            </w:r>
          </w:p>
        </w:tc>
        <w:tc>
          <w:tcPr>
            <w:tcW w:w="2106"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344C9384" w14:textId="77777777" w:rsidR="00AD2830" w:rsidRDefault="00000000">
            <w:pPr>
              <w:keepLines/>
              <w:spacing w:after="0" w:line="240" w:lineRule="auto"/>
              <w:jc w:val="center"/>
            </w:pPr>
            <w:r>
              <w:rPr>
                <w:b/>
                <w:sz w:val="16"/>
              </w:rPr>
              <w:t>Initial CaF₂ turbidity (NTU)</w:t>
            </w:r>
          </w:p>
        </w:tc>
        <w:tc>
          <w:tcPr>
            <w:tcW w:w="2242"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78C3EFC3" w14:textId="77777777" w:rsidR="00AD2830" w:rsidRDefault="00000000">
            <w:pPr>
              <w:keepLines/>
              <w:spacing w:after="0" w:line="240" w:lineRule="auto"/>
              <w:jc w:val="center"/>
            </w:pPr>
            <w:r>
              <w:rPr>
                <w:b/>
                <w:sz w:val="16"/>
              </w:rPr>
              <w:t>M20-treated final turbidity (NTU)</w:t>
            </w:r>
          </w:p>
        </w:tc>
        <w:tc>
          <w:tcPr>
            <w:tcW w:w="2921"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0FD2109E" w14:textId="77777777" w:rsidR="00AD2830" w:rsidRDefault="00000000">
            <w:pPr>
              <w:jc w:val="center"/>
            </w:pPr>
            <w:r>
              <w:rPr>
                <w:b/>
                <w:sz w:val="16"/>
              </w:rPr>
              <w:t>Control-corrected capture, mean ± s.d. (%)</w:t>
            </w:r>
          </w:p>
        </w:tc>
        <w:tc>
          <w:tcPr>
            <w:tcW w:w="544" w:type="dxa"/>
            <w:tcBorders>
              <w:top w:val="single" w:sz="12" w:space="0" w:color="000000"/>
              <w:left w:val="nil"/>
              <w:bottom w:val="single" w:sz="6" w:space="0" w:color="000000"/>
              <w:right w:val="nil"/>
            </w:tcBorders>
            <w:tcMar>
              <w:top w:w="70" w:type="dxa"/>
              <w:left w:w="90" w:type="dxa"/>
              <w:bottom w:w="70" w:type="dxa"/>
              <w:right w:w="90" w:type="dxa"/>
            </w:tcMar>
            <w:vAlign w:val="center"/>
          </w:tcPr>
          <w:p w14:paraId="08D42BC8" w14:textId="77777777" w:rsidR="00AD2830" w:rsidRDefault="00000000">
            <w:pPr>
              <w:keepLines/>
              <w:spacing w:after="0" w:line="240" w:lineRule="auto"/>
              <w:jc w:val="center"/>
            </w:pPr>
            <w:r>
              <w:rPr>
                <w:b/>
                <w:sz w:val="16"/>
              </w:rPr>
              <w:t>n</w:t>
            </w:r>
          </w:p>
        </w:tc>
      </w:tr>
      <w:tr w:rsidR="00AD2830" w14:paraId="6E4920C0"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78F02C2E" w14:textId="77777777" w:rsidR="00AD2830" w:rsidRDefault="00000000">
            <w:pPr>
              <w:keepLines/>
              <w:spacing w:after="0" w:line="240" w:lineRule="auto"/>
              <w:jc w:val="center"/>
            </w:pPr>
            <w:r>
              <w:rPr>
                <w:sz w:val="16"/>
              </w:rPr>
              <w:t>3.98</w:t>
            </w:r>
          </w:p>
        </w:tc>
        <w:tc>
          <w:tcPr>
            <w:tcW w:w="2106" w:type="dxa"/>
            <w:tcBorders>
              <w:top w:val="nil"/>
              <w:left w:val="nil"/>
              <w:bottom w:val="nil"/>
              <w:right w:val="nil"/>
            </w:tcBorders>
            <w:tcMar>
              <w:top w:w="70" w:type="dxa"/>
              <w:left w:w="90" w:type="dxa"/>
              <w:bottom w:w="70" w:type="dxa"/>
              <w:right w:w="90" w:type="dxa"/>
            </w:tcMar>
            <w:vAlign w:val="center"/>
          </w:tcPr>
          <w:p w14:paraId="30DBE230" w14:textId="77777777" w:rsidR="00AD2830" w:rsidRDefault="00000000">
            <w:pPr>
              <w:keepLines/>
              <w:spacing w:after="0" w:line="240" w:lineRule="auto"/>
              <w:jc w:val="center"/>
            </w:pPr>
            <w:r>
              <w:rPr>
                <w:sz w:val="16"/>
              </w:rPr>
              <w:t>62.03 ± 1.86</w:t>
            </w:r>
          </w:p>
        </w:tc>
        <w:tc>
          <w:tcPr>
            <w:tcW w:w="2242" w:type="dxa"/>
            <w:tcBorders>
              <w:top w:val="nil"/>
              <w:left w:val="nil"/>
              <w:bottom w:val="nil"/>
              <w:right w:val="nil"/>
            </w:tcBorders>
            <w:tcMar>
              <w:top w:w="70" w:type="dxa"/>
              <w:left w:w="90" w:type="dxa"/>
              <w:bottom w:w="70" w:type="dxa"/>
              <w:right w:w="90" w:type="dxa"/>
            </w:tcMar>
            <w:vAlign w:val="center"/>
          </w:tcPr>
          <w:p w14:paraId="7E81207A" w14:textId="77777777" w:rsidR="00AD2830" w:rsidRDefault="00000000">
            <w:pPr>
              <w:keepLines/>
              <w:spacing w:after="0" w:line="240" w:lineRule="auto"/>
              <w:jc w:val="center"/>
            </w:pPr>
            <w:r>
              <w:rPr>
                <w:sz w:val="16"/>
              </w:rPr>
              <w:t>44.77 ± 3.91</w:t>
            </w:r>
          </w:p>
        </w:tc>
        <w:tc>
          <w:tcPr>
            <w:tcW w:w="2921" w:type="dxa"/>
            <w:tcBorders>
              <w:top w:val="nil"/>
              <w:left w:val="nil"/>
              <w:bottom w:val="nil"/>
              <w:right w:val="nil"/>
            </w:tcBorders>
            <w:tcMar>
              <w:top w:w="70" w:type="dxa"/>
              <w:left w:w="90" w:type="dxa"/>
              <w:bottom w:w="70" w:type="dxa"/>
              <w:right w:w="90" w:type="dxa"/>
            </w:tcMar>
            <w:vAlign w:val="center"/>
          </w:tcPr>
          <w:p w14:paraId="3AC7EEBE" w14:textId="77777777" w:rsidR="00AD2830" w:rsidRDefault="00000000">
            <w:pPr>
              <w:keepLines/>
              <w:spacing w:after="0" w:line="240" w:lineRule="auto"/>
              <w:jc w:val="center"/>
            </w:pPr>
            <w:r>
              <w:rPr>
                <w:sz w:val="16"/>
              </w:rPr>
              <w:t>28.6 ± 6.6</w:t>
            </w:r>
          </w:p>
        </w:tc>
        <w:tc>
          <w:tcPr>
            <w:tcW w:w="544" w:type="dxa"/>
            <w:tcBorders>
              <w:top w:val="nil"/>
              <w:left w:val="nil"/>
              <w:bottom w:val="nil"/>
              <w:right w:val="nil"/>
            </w:tcBorders>
            <w:tcMar>
              <w:top w:w="70" w:type="dxa"/>
              <w:left w:w="90" w:type="dxa"/>
              <w:bottom w:w="70" w:type="dxa"/>
              <w:right w:w="90" w:type="dxa"/>
            </w:tcMar>
            <w:vAlign w:val="center"/>
          </w:tcPr>
          <w:p w14:paraId="231EC3C5" w14:textId="77777777" w:rsidR="00AD2830" w:rsidRDefault="00000000">
            <w:pPr>
              <w:keepLines/>
              <w:spacing w:after="0" w:line="240" w:lineRule="auto"/>
              <w:jc w:val="center"/>
            </w:pPr>
            <w:r>
              <w:rPr>
                <w:sz w:val="16"/>
              </w:rPr>
              <w:t>3</w:t>
            </w:r>
          </w:p>
        </w:tc>
      </w:tr>
      <w:tr w:rsidR="00AD2830" w14:paraId="2569C322"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067A4AD5" w14:textId="77777777" w:rsidR="00AD2830" w:rsidRDefault="00000000">
            <w:pPr>
              <w:keepLines/>
              <w:spacing w:after="0" w:line="240" w:lineRule="auto"/>
              <w:jc w:val="center"/>
            </w:pPr>
            <w:r>
              <w:rPr>
                <w:sz w:val="16"/>
              </w:rPr>
              <w:t>5.03</w:t>
            </w:r>
          </w:p>
        </w:tc>
        <w:tc>
          <w:tcPr>
            <w:tcW w:w="2106" w:type="dxa"/>
            <w:tcBorders>
              <w:top w:val="nil"/>
              <w:left w:val="nil"/>
              <w:bottom w:val="nil"/>
              <w:right w:val="nil"/>
            </w:tcBorders>
            <w:tcMar>
              <w:top w:w="70" w:type="dxa"/>
              <w:left w:w="90" w:type="dxa"/>
              <w:bottom w:w="70" w:type="dxa"/>
              <w:right w:w="90" w:type="dxa"/>
            </w:tcMar>
            <w:vAlign w:val="center"/>
          </w:tcPr>
          <w:p w14:paraId="1C958235" w14:textId="77777777" w:rsidR="00AD2830" w:rsidRDefault="00000000">
            <w:pPr>
              <w:keepLines/>
              <w:spacing w:after="0" w:line="240" w:lineRule="auto"/>
              <w:jc w:val="center"/>
            </w:pPr>
            <w:r>
              <w:rPr>
                <w:sz w:val="16"/>
              </w:rPr>
              <w:t>85.37 ± 3.56</w:t>
            </w:r>
          </w:p>
        </w:tc>
        <w:tc>
          <w:tcPr>
            <w:tcW w:w="2242" w:type="dxa"/>
            <w:tcBorders>
              <w:top w:val="nil"/>
              <w:left w:val="nil"/>
              <w:bottom w:val="nil"/>
              <w:right w:val="nil"/>
            </w:tcBorders>
            <w:tcMar>
              <w:top w:w="70" w:type="dxa"/>
              <w:left w:w="90" w:type="dxa"/>
              <w:bottom w:w="70" w:type="dxa"/>
              <w:right w:w="90" w:type="dxa"/>
            </w:tcMar>
            <w:vAlign w:val="center"/>
          </w:tcPr>
          <w:p w14:paraId="2EB0E0E7" w14:textId="77777777" w:rsidR="00AD2830" w:rsidRDefault="00000000">
            <w:pPr>
              <w:keepLines/>
              <w:spacing w:after="0" w:line="240" w:lineRule="auto"/>
              <w:jc w:val="center"/>
            </w:pPr>
            <w:r>
              <w:rPr>
                <w:sz w:val="16"/>
              </w:rPr>
              <w:t>39.30 ± 1.31</w:t>
            </w:r>
          </w:p>
        </w:tc>
        <w:tc>
          <w:tcPr>
            <w:tcW w:w="2921" w:type="dxa"/>
            <w:tcBorders>
              <w:top w:val="nil"/>
              <w:left w:val="nil"/>
              <w:bottom w:val="nil"/>
              <w:right w:val="nil"/>
            </w:tcBorders>
            <w:tcMar>
              <w:top w:w="70" w:type="dxa"/>
              <w:left w:w="90" w:type="dxa"/>
              <w:bottom w:w="70" w:type="dxa"/>
              <w:right w:w="90" w:type="dxa"/>
            </w:tcMar>
            <w:vAlign w:val="center"/>
          </w:tcPr>
          <w:p w14:paraId="52B0D9DB" w14:textId="77777777" w:rsidR="00AD2830" w:rsidRDefault="00000000">
            <w:pPr>
              <w:keepLines/>
              <w:spacing w:after="0" w:line="240" w:lineRule="auto"/>
              <w:jc w:val="center"/>
            </w:pPr>
            <w:r>
              <w:rPr>
                <w:sz w:val="16"/>
              </w:rPr>
              <w:t>53.7 ± 1.7</w:t>
            </w:r>
          </w:p>
        </w:tc>
        <w:tc>
          <w:tcPr>
            <w:tcW w:w="544" w:type="dxa"/>
            <w:tcBorders>
              <w:top w:val="nil"/>
              <w:left w:val="nil"/>
              <w:bottom w:val="nil"/>
              <w:right w:val="nil"/>
            </w:tcBorders>
            <w:tcMar>
              <w:top w:w="70" w:type="dxa"/>
              <w:left w:w="90" w:type="dxa"/>
              <w:bottom w:w="70" w:type="dxa"/>
              <w:right w:w="90" w:type="dxa"/>
            </w:tcMar>
            <w:vAlign w:val="center"/>
          </w:tcPr>
          <w:p w14:paraId="65A27B86" w14:textId="77777777" w:rsidR="00AD2830" w:rsidRDefault="00000000">
            <w:pPr>
              <w:keepLines/>
              <w:spacing w:after="0" w:line="240" w:lineRule="auto"/>
              <w:jc w:val="center"/>
            </w:pPr>
            <w:r>
              <w:rPr>
                <w:sz w:val="16"/>
              </w:rPr>
              <w:t>3</w:t>
            </w:r>
          </w:p>
        </w:tc>
      </w:tr>
      <w:tr w:rsidR="00AD2830" w14:paraId="4FE947C5"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656FC811" w14:textId="77777777" w:rsidR="00AD2830" w:rsidRDefault="00000000">
            <w:pPr>
              <w:keepLines/>
              <w:spacing w:after="0" w:line="240" w:lineRule="auto"/>
              <w:jc w:val="center"/>
            </w:pPr>
            <w:r>
              <w:rPr>
                <w:sz w:val="16"/>
              </w:rPr>
              <w:t>6.05</w:t>
            </w:r>
          </w:p>
        </w:tc>
        <w:tc>
          <w:tcPr>
            <w:tcW w:w="2106" w:type="dxa"/>
            <w:tcBorders>
              <w:top w:val="nil"/>
              <w:left w:val="nil"/>
              <w:bottom w:val="nil"/>
              <w:right w:val="nil"/>
            </w:tcBorders>
            <w:tcMar>
              <w:top w:w="70" w:type="dxa"/>
              <w:left w:w="90" w:type="dxa"/>
              <w:bottom w:w="70" w:type="dxa"/>
              <w:right w:w="90" w:type="dxa"/>
            </w:tcMar>
            <w:vAlign w:val="center"/>
          </w:tcPr>
          <w:p w14:paraId="0C5B106A" w14:textId="77777777" w:rsidR="00AD2830" w:rsidRDefault="00000000">
            <w:pPr>
              <w:keepLines/>
              <w:spacing w:after="0" w:line="240" w:lineRule="auto"/>
              <w:jc w:val="center"/>
            </w:pPr>
            <w:r>
              <w:rPr>
                <w:sz w:val="16"/>
              </w:rPr>
              <w:t>98.13 ± 2.30</w:t>
            </w:r>
          </w:p>
        </w:tc>
        <w:tc>
          <w:tcPr>
            <w:tcW w:w="2242" w:type="dxa"/>
            <w:tcBorders>
              <w:top w:val="nil"/>
              <w:left w:val="nil"/>
              <w:bottom w:val="nil"/>
              <w:right w:val="nil"/>
            </w:tcBorders>
            <w:tcMar>
              <w:top w:w="70" w:type="dxa"/>
              <w:left w:w="90" w:type="dxa"/>
              <w:bottom w:w="70" w:type="dxa"/>
              <w:right w:w="90" w:type="dxa"/>
            </w:tcMar>
            <w:vAlign w:val="center"/>
          </w:tcPr>
          <w:p w14:paraId="1C917CFD" w14:textId="77777777" w:rsidR="00AD2830" w:rsidRDefault="00000000">
            <w:pPr>
              <w:keepLines/>
              <w:spacing w:after="0" w:line="240" w:lineRule="auto"/>
              <w:jc w:val="center"/>
            </w:pPr>
            <w:r>
              <w:rPr>
                <w:sz w:val="16"/>
              </w:rPr>
              <w:t>33.67 ± 1.79</w:t>
            </w:r>
          </w:p>
        </w:tc>
        <w:tc>
          <w:tcPr>
            <w:tcW w:w="2921" w:type="dxa"/>
            <w:tcBorders>
              <w:top w:val="nil"/>
              <w:left w:val="nil"/>
              <w:bottom w:val="nil"/>
              <w:right w:val="nil"/>
            </w:tcBorders>
            <w:tcMar>
              <w:top w:w="70" w:type="dxa"/>
              <w:left w:w="90" w:type="dxa"/>
              <w:bottom w:w="70" w:type="dxa"/>
              <w:right w:w="90" w:type="dxa"/>
            </w:tcMar>
            <w:vAlign w:val="center"/>
          </w:tcPr>
          <w:p w14:paraId="1474BE85" w14:textId="77777777" w:rsidR="00AD2830" w:rsidRDefault="00000000">
            <w:pPr>
              <w:keepLines/>
              <w:spacing w:after="0" w:line="240" w:lineRule="auto"/>
              <w:jc w:val="center"/>
            </w:pPr>
            <w:r>
              <w:rPr>
                <w:sz w:val="16"/>
              </w:rPr>
              <w:t>65.4 ± 2.7</w:t>
            </w:r>
          </w:p>
        </w:tc>
        <w:tc>
          <w:tcPr>
            <w:tcW w:w="544" w:type="dxa"/>
            <w:tcBorders>
              <w:top w:val="nil"/>
              <w:left w:val="nil"/>
              <w:bottom w:val="nil"/>
              <w:right w:val="nil"/>
            </w:tcBorders>
            <w:tcMar>
              <w:top w:w="70" w:type="dxa"/>
              <w:left w:w="90" w:type="dxa"/>
              <w:bottom w:w="70" w:type="dxa"/>
              <w:right w:w="90" w:type="dxa"/>
            </w:tcMar>
            <w:vAlign w:val="center"/>
          </w:tcPr>
          <w:p w14:paraId="5DBDA82A" w14:textId="77777777" w:rsidR="00AD2830" w:rsidRDefault="00000000">
            <w:pPr>
              <w:keepLines/>
              <w:spacing w:after="0" w:line="240" w:lineRule="auto"/>
              <w:jc w:val="center"/>
            </w:pPr>
            <w:r>
              <w:rPr>
                <w:sz w:val="16"/>
              </w:rPr>
              <w:t>3</w:t>
            </w:r>
          </w:p>
        </w:tc>
      </w:tr>
      <w:tr w:rsidR="00AD2830" w14:paraId="7117D69E"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43733BB7" w14:textId="77777777" w:rsidR="00AD2830" w:rsidRDefault="00000000">
            <w:pPr>
              <w:keepLines/>
              <w:spacing w:after="0" w:line="240" w:lineRule="auto"/>
              <w:jc w:val="center"/>
            </w:pPr>
            <w:r>
              <w:rPr>
                <w:sz w:val="16"/>
              </w:rPr>
              <w:t>6.99</w:t>
            </w:r>
          </w:p>
        </w:tc>
        <w:tc>
          <w:tcPr>
            <w:tcW w:w="2106" w:type="dxa"/>
            <w:tcBorders>
              <w:top w:val="nil"/>
              <w:left w:val="nil"/>
              <w:bottom w:val="nil"/>
              <w:right w:val="nil"/>
            </w:tcBorders>
            <w:tcMar>
              <w:top w:w="70" w:type="dxa"/>
              <w:left w:w="90" w:type="dxa"/>
              <w:bottom w:w="70" w:type="dxa"/>
              <w:right w:w="90" w:type="dxa"/>
            </w:tcMar>
            <w:vAlign w:val="center"/>
          </w:tcPr>
          <w:p w14:paraId="36C6AB94" w14:textId="77777777" w:rsidR="00AD2830" w:rsidRDefault="00000000">
            <w:pPr>
              <w:keepLines/>
              <w:spacing w:after="0" w:line="240" w:lineRule="auto"/>
              <w:jc w:val="center"/>
            </w:pPr>
            <w:r>
              <w:rPr>
                <w:sz w:val="16"/>
              </w:rPr>
              <w:t>103.30 ± 1.15</w:t>
            </w:r>
          </w:p>
        </w:tc>
        <w:tc>
          <w:tcPr>
            <w:tcW w:w="2242" w:type="dxa"/>
            <w:tcBorders>
              <w:top w:val="nil"/>
              <w:left w:val="nil"/>
              <w:bottom w:val="nil"/>
              <w:right w:val="nil"/>
            </w:tcBorders>
            <w:tcMar>
              <w:top w:w="70" w:type="dxa"/>
              <w:left w:w="90" w:type="dxa"/>
              <w:bottom w:w="70" w:type="dxa"/>
              <w:right w:w="90" w:type="dxa"/>
            </w:tcMar>
            <w:vAlign w:val="center"/>
          </w:tcPr>
          <w:p w14:paraId="7EB12D45" w14:textId="77777777" w:rsidR="00AD2830" w:rsidRDefault="00000000">
            <w:pPr>
              <w:keepLines/>
              <w:spacing w:after="0" w:line="240" w:lineRule="auto"/>
              <w:jc w:val="center"/>
            </w:pPr>
            <w:r>
              <w:rPr>
                <w:sz w:val="16"/>
              </w:rPr>
              <w:t>23.23 ± 1.35</w:t>
            </w:r>
          </w:p>
        </w:tc>
        <w:tc>
          <w:tcPr>
            <w:tcW w:w="2921" w:type="dxa"/>
            <w:tcBorders>
              <w:top w:val="nil"/>
              <w:left w:val="nil"/>
              <w:bottom w:val="nil"/>
              <w:right w:val="nil"/>
            </w:tcBorders>
            <w:tcMar>
              <w:top w:w="70" w:type="dxa"/>
              <w:left w:w="90" w:type="dxa"/>
              <w:bottom w:w="70" w:type="dxa"/>
              <w:right w:w="90" w:type="dxa"/>
            </w:tcMar>
            <w:vAlign w:val="center"/>
          </w:tcPr>
          <w:p w14:paraId="6E22AE78" w14:textId="77777777" w:rsidR="00AD2830" w:rsidRDefault="00000000">
            <w:pPr>
              <w:keepLines/>
              <w:spacing w:after="0" w:line="240" w:lineRule="auto"/>
              <w:jc w:val="center"/>
            </w:pPr>
            <w:r>
              <w:rPr>
                <w:sz w:val="16"/>
              </w:rPr>
              <w:t>77.2 ± 1.4</w:t>
            </w:r>
          </w:p>
        </w:tc>
        <w:tc>
          <w:tcPr>
            <w:tcW w:w="544" w:type="dxa"/>
            <w:tcBorders>
              <w:top w:val="nil"/>
              <w:left w:val="nil"/>
              <w:bottom w:val="nil"/>
              <w:right w:val="nil"/>
            </w:tcBorders>
            <w:tcMar>
              <w:top w:w="70" w:type="dxa"/>
              <w:left w:w="90" w:type="dxa"/>
              <w:bottom w:w="70" w:type="dxa"/>
              <w:right w:w="90" w:type="dxa"/>
            </w:tcMar>
            <w:vAlign w:val="center"/>
          </w:tcPr>
          <w:p w14:paraId="438C1BEB" w14:textId="77777777" w:rsidR="00AD2830" w:rsidRDefault="00000000">
            <w:pPr>
              <w:keepLines/>
              <w:spacing w:after="0" w:line="240" w:lineRule="auto"/>
              <w:jc w:val="center"/>
            </w:pPr>
            <w:r>
              <w:rPr>
                <w:sz w:val="16"/>
              </w:rPr>
              <w:t>3</w:t>
            </w:r>
          </w:p>
        </w:tc>
      </w:tr>
      <w:tr w:rsidR="00AD2830" w14:paraId="00D03C46"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3A9159D8" w14:textId="77777777" w:rsidR="00AD2830" w:rsidRDefault="00000000">
            <w:pPr>
              <w:keepLines/>
              <w:spacing w:after="0" w:line="240" w:lineRule="auto"/>
              <w:jc w:val="center"/>
            </w:pPr>
            <w:r>
              <w:rPr>
                <w:sz w:val="16"/>
              </w:rPr>
              <w:t>8.03</w:t>
            </w:r>
          </w:p>
        </w:tc>
        <w:tc>
          <w:tcPr>
            <w:tcW w:w="2106" w:type="dxa"/>
            <w:tcBorders>
              <w:top w:val="nil"/>
              <w:left w:val="nil"/>
              <w:bottom w:val="nil"/>
              <w:right w:val="nil"/>
            </w:tcBorders>
            <w:tcMar>
              <w:top w:w="70" w:type="dxa"/>
              <w:left w:w="90" w:type="dxa"/>
              <w:bottom w:w="70" w:type="dxa"/>
              <w:right w:w="90" w:type="dxa"/>
            </w:tcMar>
            <w:vAlign w:val="center"/>
          </w:tcPr>
          <w:p w14:paraId="7530836A" w14:textId="77777777" w:rsidR="00AD2830" w:rsidRDefault="00000000">
            <w:pPr>
              <w:keepLines/>
              <w:spacing w:after="0" w:line="240" w:lineRule="auto"/>
              <w:jc w:val="center"/>
            </w:pPr>
            <w:r>
              <w:rPr>
                <w:sz w:val="16"/>
              </w:rPr>
              <w:t>103.57 ± 1.88</w:t>
            </w:r>
          </w:p>
        </w:tc>
        <w:tc>
          <w:tcPr>
            <w:tcW w:w="2242" w:type="dxa"/>
            <w:tcBorders>
              <w:top w:val="nil"/>
              <w:left w:val="nil"/>
              <w:bottom w:val="nil"/>
              <w:right w:val="nil"/>
            </w:tcBorders>
            <w:tcMar>
              <w:top w:w="70" w:type="dxa"/>
              <w:left w:w="90" w:type="dxa"/>
              <w:bottom w:w="70" w:type="dxa"/>
              <w:right w:w="90" w:type="dxa"/>
            </w:tcMar>
            <w:vAlign w:val="center"/>
          </w:tcPr>
          <w:p w14:paraId="612E7271" w14:textId="77777777" w:rsidR="00AD2830" w:rsidRDefault="00000000">
            <w:pPr>
              <w:keepLines/>
              <w:spacing w:after="0" w:line="240" w:lineRule="auto"/>
              <w:jc w:val="center"/>
            </w:pPr>
            <w:r>
              <w:rPr>
                <w:sz w:val="16"/>
              </w:rPr>
              <w:t>24.07 ± 2.70</w:t>
            </w:r>
          </w:p>
        </w:tc>
        <w:tc>
          <w:tcPr>
            <w:tcW w:w="2921" w:type="dxa"/>
            <w:tcBorders>
              <w:top w:val="nil"/>
              <w:left w:val="nil"/>
              <w:bottom w:val="nil"/>
              <w:right w:val="nil"/>
            </w:tcBorders>
            <w:tcMar>
              <w:top w:w="70" w:type="dxa"/>
              <w:left w:w="90" w:type="dxa"/>
              <w:bottom w:w="70" w:type="dxa"/>
              <w:right w:w="90" w:type="dxa"/>
            </w:tcMar>
            <w:vAlign w:val="center"/>
          </w:tcPr>
          <w:p w14:paraId="4DE9397C" w14:textId="77777777" w:rsidR="00AD2830" w:rsidRDefault="00000000">
            <w:pPr>
              <w:keepLines/>
              <w:spacing w:after="0" w:line="240" w:lineRule="auto"/>
              <w:jc w:val="center"/>
            </w:pPr>
            <w:r>
              <w:rPr>
                <w:sz w:val="16"/>
              </w:rPr>
              <w:t>76.7 ± 2.8</w:t>
            </w:r>
          </w:p>
        </w:tc>
        <w:tc>
          <w:tcPr>
            <w:tcW w:w="544" w:type="dxa"/>
            <w:tcBorders>
              <w:top w:val="nil"/>
              <w:left w:val="nil"/>
              <w:bottom w:val="nil"/>
              <w:right w:val="nil"/>
            </w:tcBorders>
            <w:tcMar>
              <w:top w:w="70" w:type="dxa"/>
              <w:left w:w="90" w:type="dxa"/>
              <w:bottom w:w="70" w:type="dxa"/>
              <w:right w:w="90" w:type="dxa"/>
            </w:tcMar>
            <w:vAlign w:val="center"/>
          </w:tcPr>
          <w:p w14:paraId="074F1B20" w14:textId="77777777" w:rsidR="00AD2830" w:rsidRDefault="00000000">
            <w:pPr>
              <w:keepLines/>
              <w:spacing w:after="0" w:line="240" w:lineRule="auto"/>
              <w:jc w:val="center"/>
            </w:pPr>
            <w:r>
              <w:rPr>
                <w:sz w:val="16"/>
              </w:rPr>
              <w:t>3</w:t>
            </w:r>
          </w:p>
        </w:tc>
      </w:tr>
      <w:tr w:rsidR="00AD2830" w14:paraId="5673130C" w14:textId="77777777">
        <w:trPr>
          <w:cantSplit/>
        </w:trPr>
        <w:tc>
          <w:tcPr>
            <w:tcW w:w="1019" w:type="dxa"/>
            <w:tcBorders>
              <w:top w:val="nil"/>
              <w:left w:val="nil"/>
              <w:bottom w:val="nil"/>
              <w:right w:val="nil"/>
            </w:tcBorders>
            <w:tcMar>
              <w:top w:w="70" w:type="dxa"/>
              <w:left w:w="90" w:type="dxa"/>
              <w:bottom w:w="70" w:type="dxa"/>
              <w:right w:w="90" w:type="dxa"/>
            </w:tcMar>
            <w:vAlign w:val="center"/>
          </w:tcPr>
          <w:p w14:paraId="4FA4EBE5" w14:textId="77777777" w:rsidR="00AD2830" w:rsidRDefault="00000000">
            <w:pPr>
              <w:keepLines/>
              <w:spacing w:after="0" w:line="240" w:lineRule="auto"/>
              <w:jc w:val="center"/>
            </w:pPr>
            <w:r>
              <w:rPr>
                <w:sz w:val="16"/>
              </w:rPr>
              <w:t>8.97</w:t>
            </w:r>
          </w:p>
        </w:tc>
        <w:tc>
          <w:tcPr>
            <w:tcW w:w="2106" w:type="dxa"/>
            <w:tcBorders>
              <w:top w:val="nil"/>
              <w:left w:val="nil"/>
              <w:bottom w:val="nil"/>
              <w:right w:val="nil"/>
            </w:tcBorders>
            <w:tcMar>
              <w:top w:w="70" w:type="dxa"/>
              <w:left w:w="90" w:type="dxa"/>
              <w:bottom w:w="70" w:type="dxa"/>
              <w:right w:w="90" w:type="dxa"/>
            </w:tcMar>
            <w:vAlign w:val="center"/>
          </w:tcPr>
          <w:p w14:paraId="04FA9F51" w14:textId="77777777" w:rsidR="00AD2830" w:rsidRDefault="00000000">
            <w:pPr>
              <w:keepLines/>
              <w:spacing w:after="0" w:line="240" w:lineRule="auto"/>
              <w:jc w:val="center"/>
            </w:pPr>
            <w:r>
              <w:rPr>
                <w:sz w:val="16"/>
              </w:rPr>
              <w:t>105.30 ± 0.90</w:t>
            </w:r>
          </w:p>
        </w:tc>
        <w:tc>
          <w:tcPr>
            <w:tcW w:w="2242" w:type="dxa"/>
            <w:tcBorders>
              <w:top w:val="nil"/>
              <w:left w:val="nil"/>
              <w:bottom w:val="nil"/>
              <w:right w:val="nil"/>
            </w:tcBorders>
            <w:tcMar>
              <w:top w:w="70" w:type="dxa"/>
              <w:left w:w="90" w:type="dxa"/>
              <w:bottom w:w="70" w:type="dxa"/>
              <w:right w:w="90" w:type="dxa"/>
            </w:tcMar>
            <w:vAlign w:val="center"/>
          </w:tcPr>
          <w:p w14:paraId="1DBE8D51" w14:textId="77777777" w:rsidR="00AD2830" w:rsidRDefault="00000000">
            <w:pPr>
              <w:keepLines/>
              <w:spacing w:after="0" w:line="240" w:lineRule="auto"/>
              <w:jc w:val="center"/>
            </w:pPr>
            <w:r>
              <w:rPr>
                <w:sz w:val="16"/>
              </w:rPr>
              <w:t>21.80 ± 1.75</w:t>
            </w:r>
          </w:p>
        </w:tc>
        <w:tc>
          <w:tcPr>
            <w:tcW w:w="2921" w:type="dxa"/>
            <w:tcBorders>
              <w:top w:val="nil"/>
              <w:left w:val="nil"/>
              <w:bottom w:val="nil"/>
              <w:right w:val="nil"/>
            </w:tcBorders>
            <w:tcMar>
              <w:top w:w="70" w:type="dxa"/>
              <w:left w:w="90" w:type="dxa"/>
              <w:bottom w:w="70" w:type="dxa"/>
              <w:right w:w="90" w:type="dxa"/>
            </w:tcMar>
            <w:vAlign w:val="center"/>
          </w:tcPr>
          <w:p w14:paraId="32401A51" w14:textId="77777777" w:rsidR="00AD2830" w:rsidRDefault="00000000">
            <w:pPr>
              <w:keepLines/>
              <w:spacing w:after="0" w:line="240" w:lineRule="auto"/>
              <w:jc w:val="center"/>
            </w:pPr>
            <w:r>
              <w:rPr>
                <w:sz w:val="16"/>
              </w:rPr>
              <w:t>79.2 ± 1.7</w:t>
            </w:r>
          </w:p>
        </w:tc>
        <w:tc>
          <w:tcPr>
            <w:tcW w:w="544" w:type="dxa"/>
            <w:tcBorders>
              <w:top w:val="nil"/>
              <w:left w:val="nil"/>
              <w:bottom w:val="nil"/>
              <w:right w:val="nil"/>
            </w:tcBorders>
            <w:tcMar>
              <w:top w:w="70" w:type="dxa"/>
              <w:left w:w="90" w:type="dxa"/>
              <w:bottom w:w="70" w:type="dxa"/>
              <w:right w:w="90" w:type="dxa"/>
            </w:tcMar>
            <w:vAlign w:val="center"/>
          </w:tcPr>
          <w:p w14:paraId="603E709D" w14:textId="77777777" w:rsidR="00AD2830" w:rsidRDefault="00000000">
            <w:pPr>
              <w:keepLines/>
              <w:spacing w:after="0" w:line="240" w:lineRule="auto"/>
              <w:jc w:val="center"/>
            </w:pPr>
            <w:r>
              <w:rPr>
                <w:sz w:val="16"/>
              </w:rPr>
              <w:t>3</w:t>
            </w:r>
          </w:p>
        </w:tc>
      </w:tr>
      <w:tr w:rsidR="00AD2830" w14:paraId="507F7299" w14:textId="77777777">
        <w:trPr>
          <w:cantSplit/>
        </w:trPr>
        <w:tc>
          <w:tcPr>
            <w:tcW w:w="1019" w:type="dxa"/>
            <w:tcBorders>
              <w:top w:val="nil"/>
              <w:left w:val="nil"/>
              <w:bottom w:val="single" w:sz="12" w:space="0" w:color="000000"/>
              <w:right w:val="nil"/>
            </w:tcBorders>
            <w:tcMar>
              <w:top w:w="70" w:type="dxa"/>
              <w:left w:w="90" w:type="dxa"/>
              <w:bottom w:w="70" w:type="dxa"/>
              <w:right w:w="90" w:type="dxa"/>
            </w:tcMar>
            <w:vAlign w:val="center"/>
          </w:tcPr>
          <w:p w14:paraId="17AE8F4D" w14:textId="77777777" w:rsidR="00AD2830" w:rsidRDefault="00000000">
            <w:pPr>
              <w:keepLines/>
              <w:spacing w:after="0" w:line="240" w:lineRule="auto"/>
              <w:jc w:val="center"/>
            </w:pPr>
            <w:r>
              <w:rPr>
                <w:sz w:val="16"/>
              </w:rPr>
              <w:t>9.91</w:t>
            </w:r>
          </w:p>
        </w:tc>
        <w:tc>
          <w:tcPr>
            <w:tcW w:w="2106" w:type="dxa"/>
            <w:tcBorders>
              <w:top w:val="nil"/>
              <w:left w:val="nil"/>
              <w:bottom w:val="single" w:sz="12" w:space="0" w:color="000000"/>
              <w:right w:val="nil"/>
            </w:tcBorders>
            <w:tcMar>
              <w:top w:w="70" w:type="dxa"/>
              <w:left w:w="90" w:type="dxa"/>
              <w:bottom w:w="70" w:type="dxa"/>
              <w:right w:w="90" w:type="dxa"/>
            </w:tcMar>
            <w:vAlign w:val="center"/>
          </w:tcPr>
          <w:p w14:paraId="1EBC2B95" w14:textId="77777777" w:rsidR="00AD2830" w:rsidRDefault="00000000">
            <w:pPr>
              <w:keepLines/>
              <w:spacing w:after="0" w:line="240" w:lineRule="auto"/>
              <w:jc w:val="center"/>
            </w:pPr>
            <w:r>
              <w:rPr>
                <w:sz w:val="16"/>
              </w:rPr>
              <w:t>105.90 ± 1.21</w:t>
            </w:r>
          </w:p>
        </w:tc>
        <w:tc>
          <w:tcPr>
            <w:tcW w:w="2242" w:type="dxa"/>
            <w:tcBorders>
              <w:top w:val="nil"/>
              <w:left w:val="nil"/>
              <w:bottom w:val="single" w:sz="12" w:space="0" w:color="000000"/>
              <w:right w:val="nil"/>
            </w:tcBorders>
            <w:tcMar>
              <w:top w:w="70" w:type="dxa"/>
              <w:left w:w="90" w:type="dxa"/>
              <w:bottom w:w="70" w:type="dxa"/>
              <w:right w:w="90" w:type="dxa"/>
            </w:tcMar>
            <w:vAlign w:val="center"/>
          </w:tcPr>
          <w:p w14:paraId="33E0A5DB" w14:textId="77777777" w:rsidR="00AD2830" w:rsidRDefault="00000000">
            <w:pPr>
              <w:keepLines/>
              <w:spacing w:after="0" w:line="240" w:lineRule="auto"/>
              <w:jc w:val="center"/>
            </w:pPr>
            <w:r>
              <w:rPr>
                <w:sz w:val="16"/>
              </w:rPr>
              <w:t>22.50 ± 1.28</w:t>
            </w:r>
          </w:p>
        </w:tc>
        <w:tc>
          <w:tcPr>
            <w:tcW w:w="2921" w:type="dxa"/>
            <w:tcBorders>
              <w:top w:val="nil"/>
              <w:left w:val="nil"/>
              <w:bottom w:val="single" w:sz="12" w:space="0" w:color="000000"/>
              <w:right w:val="nil"/>
            </w:tcBorders>
            <w:tcMar>
              <w:top w:w="70" w:type="dxa"/>
              <w:left w:w="90" w:type="dxa"/>
              <w:bottom w:w="70" w:type="dxa"/>
              <w:right w:w="90" w:type="dxa"/>
            </w:tcMar>
            <w:vAlign w:val="center"/>
          </w:tcPr>
          <w:p w14:paraId="4C479B46" w14:textId="77777777" w:rsidR="00AD2830" w:rsidRDefault="00000000">
            <w:pPr>
              <w:keepLines/>
              <w:spacing w:after="0" w:line="240" w:lineRule="auto"/>
              <w:jc w:val="center"/>
            </w:pPr>
            <w:r>
              <w:rPr>
                <w:sz w:val="16"/>
              </w:rPr>
              <w:t>79.0 ± 1.4</w:t>
            </w:r>
          </w:p>
        </w:tc>
        <w:tc>
          <w:tcPr>
            <w:tcW w:w="544" w:type="dxa"/>
            <w:tcBorders>
              <w:top w:val="nil"/>
              <w:left w:val="nil"/>
              <w:bottom w:val="single" w:sz="12" w:space="0" w:color="000000"/>
              <w:right w:val="nil"/>
            </w:tcBorders>
            <w:tcMar>
              <w:top w:w="70" w:type="dxa"/>
              <w:left w:w="90" w:type="dxa"/>
              <w:bottom w:w="70" w:type="dxa"/>
              <w:right w:w="90" w:type="dxa"/>
            </w:tcMar>
            <w:vAlign w:val="center"/>
          </w:tcPr>
          <w:p w14:paraId="721CA8AA" w14:textId="77777777" w:rsidR="00AD2830" w:rsidRDefault="00000000">
            <w:pPr>
              <w:keepLines/>
              <w:spacing w:after="0" w:line="240" w:lineRule="auto"/>
              <w:jc w:val="center"/>
            </w:pPr>
            <w:r>
              <w:rPr>
                <w:sz w:val="16"/>
              </w:rPr>
              <w:t>3</w:t>
            </w:r>
          </w:p>
        </w:tc>
      </w:tr>
    </w:tbl>
    <w:p w14:paraId="445C46B3" w14:textId="77777777" w:rsidR="00AD2830" w:rsidRDefault="00000000">
      <w:pPr>
        <w:keepLines/>
        <w:spacing w:before="60" w:after="0" w:line="240" w:lineRule="auto"/>
      </w:pPr>
      <w:r>
        <w:rPr>
          <w:sz w:val="16"/>
        </w:rPr>
        <w:t>Notes: Values are mean ± s.d. (n = 3). The suspension was adjusted after ageing, equilibrated for 1 min and treated with 50 mg L⁻¹ M20 for 10 min under the fixed-field configuration.</w:t>
      </w:r>
    </w:p>
    <w:p w14:paraId="2311292E" w14:textId="77777777" w:rsidR="00AD2830" w:rsidRDefault="00000000">
      <w:pPr>
        <w:keepLines/>
        <w:spacing w:before="60" w:line="252" w:lineRule="auto"/>
      </w:pPr>
      <w:r>
        <w:rPr>
          <w:sz w:val="16"/>
        </w:rPr>
        <w:t>Capture was corrected using the corresponding nanocoagulant-free control at each pH.</w:t>
      </w:r>
    </w:p>
    <w:p w14:paraId="64658F9E" w14:textId="77777777" w:rsidR="00AD2830" w:rsidRDefault="00000000">
      <w:pPr>
        <w:keepLines/>
        <w:spacing w:before="60" w:after="0" w:line="240" w:lineRule="auto"/>
      </w:pPr>
      <w:r>
        <w:rPr>
          <w:sz w:val="16"/>
        </w:rPr>
        <w:t>M20-only residual turbidity was reported as 53.0-59.3 NTU across pH 4-10.</w:t>
      </w:r>
    </w:p>
    <w:p w14:paraId="27438C4C" w14:textId="77777777" w:rsidR="00AD2830" w:rsidRDefault="00AD2830">
      <w:pPr>
        <w:sectPr w:rsidR="00AD2830">
          <w:pgSz w:w="11906" w:h="16838"/>
          <w:pgMar w:top="1332" w:right="1417" w:bottom="1332" w:left="1417" w:header="720" w:footer="720" w:gutter="0"/>
          <w:cols w:space="720"/>
          <w:docGrid w:linePitch="360"/>
        </w:sectPr>
      </w:pPr>
    </w:p>
    <w:p w14:paraId="656A08AA" w14:textId="77777777" w:rsidR="00AD2830" w:rsidRDefault="00000000">
      <w:pPr>
        <w:keepNext/>
        <w:spacing w:after="80" w:line="240" w:lineRule="auto"/>
      </w:pPr>
      <w:r>
        <w:rPr>
          <w:b/>
          <w:sz w:val="19"/>
        </w:rPr>
        <w:lastRenderedPageBreak/>
        <w:t>Supplementary Table S4 | Numerical source data underlying the quantitative panels of Figs. 1–4.</w:t>
      </w:r>
    </w:p>
    <w:tbl>
      <w:tblPr>
        <w:tblW w:w="15218" w:type="dxa"/>
        <w:tblInd w:w="58" w:type="dxa"/>
        <w:tblLayout w:type="fixed"/>
        <w:tblLook w:val="04A0" w:firstRow="1" w:lastRow="0" w:firstColumn="1" w:lastColumn="0" w:noHBand="0" w:noVBand="1"/>
      </w:tblPr>
      <w:tblGrid>
        <w:gridCol w:w="533"/>
        <w:gridCol w:w="651"/>
        <w:gridCol w:w="1776"/>
        <w:gridCol w:w="2250"/>
        <w:gridCol w:w="1836"/>
        <w:gridCol w:w="2487"/>
        <w:gridCol w:w="2132"/>
        <w:gridCol w:w="3553"/>
      </w:tblGrid>
      <w:tr w:rsidR="00AD2830" w14:paraId="21857F7C" w14:textId="77777777">
        <w:trPr>
          <w:cantSplit/>
          <w:tblHeader/>
        </w:trPr>
        <w:tc>
          <w:tcPr>
            <w:tcW w:w="533"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2FDB3F6B" w14:textId="77777777" w:rsidR="00AD2830" w:rsidRDefault="00000000">
            <w:pPr>
              <w:keepLines/>
              <w:spacing w:after="0" w:line="240" w:lineRule="auto"/>
              <w:jc w:val="center"/>
            </w:pPr>
            <w:r>
              <w:rPr>
                <w:b/>
                <w:sz w:val="13"/>
              </w:rPr>
              <w:t>Fig.</w:t>
            </w:r>
          </w:p>
        </w:tc>
        <w:tc>
          <w:tcPr>
            <w:tcW w:w="651"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091CC7A9" w14:textId="77777777" w:rsidR="00AD2830" w:rsidRDefault="00000000">
            <w:pPr>
              <w:keepLines/>
              <w:spacing w:after="0" w:line="240" w:lineRule="auto"/>
              <w:jc w:val="center"/>
            </w:pPr>
            <w:r>
              <w:rPr>
                <w:b/>
                <w:sz w:val="13"/>
              </w:rPr>
              <w:t>Panel</w:t>
            </w:r>
          </w:p>
        </w:tc>
        <w:tc>
          <w:tcPr>
            <w:tcW w:w="1776"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3024656E" w14:textId="77777777" w:rsidR="00AD2830" w:rsidRDefault="00000000">
            <w:pPr>
              <w:keepLines/>
              <w:spacing w:after="0" w:line="240" w:lineRule="auto"/>
              <w:jc w:val="center"/>
            </w:pPr>
            <w:r>
              <w:rPr>
                <w:b/>
                <w:sz w:val="13"/>
              </w:rPr>
              <w:t>Dataset</w:t>
            </w:r>
          </w:p>
        </w:tc>
        <w:tc>
          <w:tcPr>
            <w:tcW w:w="2250"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7F53E7ED" w14:textId="77777777" w:rsidR="00AD2830" w:rsidRDefault="00000000">
            <w:pPr>
              <w:keepLines/>
              <w:spacing w:after="0" w:line="240" w:lineRule="auto"/>
              <w:jc w:val="center"/>
            </w:pPr>
            <w:r>
              <w:rPr>
                <w:b/>
                <w:sz w:val="13"/>
              </w:rPr>
              <w:t>Condition / setting</w:t>
            </w:r>
          </w:p>
        </w:tc>
        <w:tc>
          <w:tcPr>
            <w:tcW w:w="1836"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50F56D6D" w14:textId="77777777" w:rsidR="00AD2830" w:rsidRDefault="00000000">
            <w:pPr>
              <w:keepLines/>
              <w:spacing w:after="0" w:line="240" w:lineRule="auto"/>
              <w:jc w:val="center"/>
            </w:pPr>
            <w:r>
              <w:rPr>
                <w:b/>
                <w:sz w:val="13"/>
              </w:rPr>
              <w:t>x</w:t>
            </w:r>
          </w:p>
        </w:tc>
        <w:tc>
          <w:tcPr>
            <w:tcW w:w="2487"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7273D206" w14:textId="77777777" w:rsidR="00AD2830" w:rsidRDefault="00000000">
            <w:pPr>
              <w:keepLines/>
              <w:spacing w:after="0" w:line="240" w:lineRule="auto"/>
              <w:jc w:val="center"/>
            </w:pPr>
            <w:r>
              <w:rPr>
                <w:b/>
                <w:sz w:val="13"/>
              </w:rPr>
              <w:t>Response</w:t>
            </w:r>
          </w:p>
        </w:tc>
        <w:tc>
          <w:tcPr>
            <w:tcW w:w="2132"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604D31CE" w14:textId="77777777" w:rsidR="00AD2830" w:rsidRDefault="00000000">
            <w:pPr>
              <w:keepLines/>
              <w:spacing w:after="0" w:line="240" w:lineRule="auto"/>
              <w:jc w:val="center"/>
            </w:pPr>
            <w:r>
              <w:rPr>
                <w:b/>
                <w:sz w:val="13"/>
              </w:rPr>
              <w:t>Replicate 1 / 2 / 3</w:t>
            </w:r>
          </w:p>
        </w:tc>
        <w:tc>
          <w:tcPr>
            <w:tcW w:w="3553" w:type="dxa"/>
            <w:tcBorders>
              <w:top w:val="single" w:sz="12" w:space="0" w:color="000000"/>
              <w:left w:val="nil"/>
              <w:bottom w:val="single" w:sz="6" w:space="0" w:color="000000"/>
              <w:right w:val="nil"/>
            </w:tcBorders>
            <w:tcMar>
              <w:top w:w="45" w:type="dxa"/>
              <w:left w:w="58" w:type="dxa"/>
              <w:bottom w:w="45" w:type="dxa"/>
              <w:right w:w="58" w:type="dxa"/>
            </w:tcMar>
            <w:vAlign w:val="center"/>
          </w:tcPr>
          <w:p w14:paraId="0C7C8EF8" w14:textId="77777777" w:rsidR="00AD2830" w:rsidRDefault="00000000">
            <w:pPr>
              <w:keepLines/>
              <w:spacing w:after="0" w:line="240" w:lineRule="auto"/>
              <w:jc w:val="center"/>
            </w:pPr>
            <w:r>
              <w:rPr>
                <w:b/>
                <w:sz w:val="13"/>
              </w:rPr>
              <w:t>Mean ± s.d. or value</w:t>
            </w:r>
          </w:p>
        </w:tc>
      </w:tr>
      <w:tr w:rsidR="00AD2830" w14:paraId="3F98D91F"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19788527" w14:textId="77777777" w:rsidR="00AD2830" w:rsidRDefault="00000000">
            <w:pPr>
              <w:keepNext/>
              <w:keepLines/>
              <w:spacing w:after="0" w:line="240" w:lineRule="auto"/>
            </w:pPr>
            <w:r>
              <w:rPr>
                <w:b/>
                <w:i/>
                <w:sz w:val="13"/>
              </w:rPr>
              <w:t>Figure 1, Wastewater composition</w:t>
            </w:r>
          </w:p>
        </w:tc>
      </w:tr>
      <w:tr w:rsidR="00AD2830" w14:paraId="1D407EE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5CE5DB1"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8ED2A90"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D86B94A" w14:textId="77777777" w:rsidR="00AD2830" w:rsidRDefault="00000000">
            <w:pPr>
              <w:keepLines/>
              <w:spacing w:after="0" w:line="240" w:lineRule="auto"/>
            </w:pPr>
            <w:r>
              <w:rPr>
                <w:sz w:val="12"/>
              </w:rPr>
              <w:t>Wastewater composition</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47F4A10" w14:textId="77777777" w:rsidR="00AD2830" w:rsidRDefault="00000000">
            <w:pPr>
              <w:keepLines/>
              <w:spacing w:after="0" w:line="240" w:lineRule="auto"/>
            </w:pPr>
            <w:r>
              <w:rPr>
                <w:sz w:val="12"/>
              </w:rPr>
              <w:t>Untreated wastewater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2491D29"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9F05D1A" w14:textId="77777777" w:rsidR="00AD2830" w:rsidRDefault="00000000">
            <w:pPr>
              <w:keepLines/>
              <w:spacing w:after="0" w:line="240" w:lineRule="auto"/>
            </w:pPr>
            <w:r>
              <w:rPr>
                <w:sz w:val="12"/>
              </w:rPr>
              <w:t>Fluoride concentration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530728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A78FB3" w14:textId="77777777" w:rsidR="00AD2830" w:rsidRDefault="00000000">
            <w:pPr>
              <w:keepLines/>
              <w:spacing w:after="0" w:line="240" w:lineRule="auto"/>
            </w:pPr>
            <w:r>
              <w:rPr>
                <w:sz w:val="12"/>
              </w:rPr>
              <w:t xml:space="preserve">100 mg L⁻¹; </w:t>
            </w:r>
            <w:r>
              <w:rPr>
                <w:i/>
                <w:sz w:val="12"/>
              </w:rPr>
              <w:t>reported value</w:t>
            </w:r>
          </w:p>
        </w:tc>
      </w:tr>
      <w:tr w:rsidR="00AD2830" w14:paraId="55240CA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E511239"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734F84A"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625F1B8" w14:textId="77777777" w:rsidR="00AD2830" w:rsidRDefault="00000000">
            <w:pPr>
              <w:keepLines/>
              <w:spacing w:after="0" w:line="240" w:lineRule="auto"/>
            </w:pPr>
            <w:r>
              <w:rPr>
                <w:sz w:val="12"/>
              </w:rPr>
              <w:t>Wastewater composition</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8B6FA95" w14:textId="77777777" w:rsidR="00AD2830" w:rsidRDefault="00000000">
            <w:pPr>
              <w:keepLines/>
              <w:spacing w:after="0" w:line="240" w:lineRule="auto"/>
            </w:pPr>
            <w:r>
              <w:rPr>
                <w:sz w:val="12"/>
              </w:rPr>
              <w:t>Untreated wastewater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EB7FEB1"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B2C0F6" w14:textId="77777777" w:rsidR="00AD2830" w:rsidRDefault="00000000">
            <w:pPr>
              <w:keepLines/>
              <w:spacing w:after="0" w:line="240" w:lineRule="auto"/>
            </w:pPr>
            <w:r>
              <w:rPr>
                <w:sz w:val="12"/>
              </w:rPr>
              <w:t>Total organic carbon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BA1968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11887F1" w14:textId="77777777" w:rsidR="00AD2830" w:rsidRDefault="00000000">
            <w:pPr>
              <w:keepLines/>
              <w:spacing w:after="0" w:line="240" w:lineRule="auto"/>
            </w:pPr>
            <w:r>
              <w:rPr>
                <w:sz w:val="12"/>
              </w:rPr>
              <w:t xml:space="preserve">15.8 mg L⁻¹; </w:t>
            </w:r>
            <w:r>
              <w:rPr>
                <w:i/>
                <w:sz w:val="12"/>
              </w:rPr>
              <w:t>reported value</w:t>
            </w:r>
          </w:p>
        </w:tc>
      </w:tr>
      <w:tr w:rsidR="00AD2830" w14:paraId="7C0B4CA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3065648"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528EC6A"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E025356" w14:textId="77777777" w:rsidR="00AD2830" w:rsidRDefault="00000000">
            <w:pPr>
              <w:keepLines/>
              <w:spacing w:after="0" w:line="240" w:lineRule="auto"/>
            </w:pPr>
            <w:r>
              <w:rPr>
                <w:sz w:val="12"/>
              </w:rPr>
              <w:t>Wastewater composition</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A43BFE5" w14:textId="77777777" w:rsidR="00AD2830" w:rsidRDefault="00000000">
            <w:pPr>
              <w:keepLines/>
              <w:spacing w:after="0" w:line="240" w:lineRule="auto"/>
            </w:pPr>
            <w:r>
              <w:rPr>
                <w:sz w:val="12"/>
              </w:rPr>
              <w:t>Untreated wastewater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42569C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57592D" w14:textId="77777777" w:rsidR="00AD2830" w:rsidRDefault="00000000">
            <w:pPr>
              <w:keepLines/>
              <w:spacing w:after="0" w:line="240" w:lineRule="auto"/>
            </w:pPr>
            <w:r>
              <w:rPr>
                <w:sz w:val="12"/>
              </w:rPr>
              <w:t>pH</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404C61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62F9F9E" w14:textId="77777777" w:rsidR="00AD2830" w:rsidRDefault="00000000">
            <w:pPr>
              <w:keepLines/>
              <w:spacing w:after="0" w:line="240" w:lineRule="auto"/>
            </w:pPr>
            <w:r>
              <w:rPr>
                <w:sz w:val="12"/>
              </w:rPr>
              <w:t xml:space="preserve">5.23; </w:t>
            </w:r>
            <w:r>
              <w:rPr>
                <w:i/>
                <w:sz w:val="12"/>
              </w:rPr>
              <w:t>reported value</w:t>
            </w:r>
          </w:p>
        </w:tc>
      </w:tr>
      <w:tr w:rsidR="00AD2830" w14:paraId="6DD11C6B"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5887D3B1" w14:textId="77777777" w:rsidR="00AD2830" w:rsidRDefault="00000000">
            <w:pPr>
              <w:keepNext/>
              <w:keepLines/>
              <w:spacing w:after="0" w:line="240" w:lineRule="auto"/>
            </w:pPr>
            <w:r>
              <w:rPr>
                <w:b/>
                <w:i/>
                <w:sz w:val="13"/>
              </w:rPr>
              <w:t>Figure 1, Precipitation baseline</w:t>
            </w:r>
          </w:p>
        </w:tc>
      </w:tr>
      <w:tr w:rsidR="00AD2830" w14:paraId="74EE621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A3C1D06"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F32353D"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43138A2" w14:textId="77777777" w:rsidR="00AD2830" w:rsidRDefault="00000000">
            <w:pPr>
              <w:keepLines/>
              <w:spacing w:after="0" w:line="240" w:lineRule="auto"/>
            </w:pPr>
            <w:r>
              <w:rPr>
                <w:sz w:val="12"/>
              </w:rPr>
              <w:t>Precipitation baseline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F565FA9" w14:textId="77777777" w:rsidR="00AD2830" w:rsidRDefault="00000000">
            <w:pPr>
              <w:keepLines/>
              <w:spacing w:after="0" w:line="240" w:lineRule="auto"/>
            </w:pPr>
            <w:r>
              <w:rPr>
                <w:sz w:val="12"/>
              </w:rPr>
              <w:t>Untreated wastewater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FA0DB2A"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904D55E"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97A3B5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14310F5" w14:textId="77777777" w:rsidR="00AD2830" w:rsidRDefault="00000000">
            <w:pPr>
              <w:keepLines/>
              <w:spacing w:after="0" w:line="240" w:lineRule="auto"/>
            </w:pPr>
            <w:r>
              <w:rPr>
                <w:sz w:val="12"/>
              </w:rPr>
              <w:t xml:space="preserve">0.96 NTU; </w:t>
            </w:r>
            <w:r>
              <w:rPr>
                <w:i/>
                <w:sz w:val="12"/>
              </w:rPr>
              <w:t>reported value; replicate-level record not supplied</w:t>
            </w:r>
          </w:p>
        </w:tc>
      </w:tr>
      <w:tr w:rsidR="00AD2830" w14:paraId="236F223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836EDF0"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5316AE" w14:textId="77777777" w:rsidR="00AD2830" w:rsidRDefault="00000000">
            <w:pPr>
              <w:keepLines/>
              <w:spacing w:after="0" w:line="240" w:lineRule="auto"/>
              <w:jc w:val="center"/>
            </w:pPr>
            <w:r>
              <w:rPr>
                <w:sz w:val="12"/>
              </w:rPr>
              <w:t>a,b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49A1337" w14:textId="77777777" w:rsidR="00AD2830" w:rsidRDefault="00000000">
            <w:pPr>
              <w:keepLines/>
              <w:spacing w:after="0" w:line="240" w:lineRule="auto"/>
            </w:pPr>
            <w:r>
              <w:rPr>
                <w:sz w:val="12"/>
              </w:rPr>
              <w:t>Precipitation baseline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5DFDE27" w14:textId="77777777" w:rsidR="00AD2830" w:rsidRDefault="00000000">
            <w:pPr>
              <w:keepLines/>
              <w:spacing w:after="0" w:line="240" w:lineRule="auto"/>
            </w:pPr>
            <w:r>
              <w:rPr>
                <w:sz w:val="12"/>
              </w:rPr>
              <w:t>After CaF₂ precipitation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5A485A" w14:textId="77777777" w:rsidR="00AD2830" w:rsidRDefault="00000000">
            <w:pPr>
              <w:keepLines/>
              <w:spacing w:after="0" w:line="240" w:lineRule="auto"/>
            </w:pPr>
            <w:r>
              <w:rPr>
                <w:sz w:val="12"/>
              </w:rPr>
              <w:t>Ca²⁺:F⁻ molar ratio: 2:1</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A96516D" w14:textId="77777777" w:rsidR="00AD2830" w:rsidRDefault="00000000">
            <w:pPr>
              <w:keepLines/>
              <w:spacing w:after="0" w:line="240" w:lineRule="auto"/>
            </w:pPr>
            <w:r>
              <w:rPr>
                <w:sz w:val="12"/>
              </w:rPr>
              <w:t>Turbidity at t = 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3BEAD4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50B0943" w14:textId="77777777" w:rsidR="00AD2830" w:rsidRDefault="00000000">
            <w:pPr>
              <w:keepLines/>
              <w:spacing w:after="0" w:line="240" w:lineRule="auto"/>
            </w:pPr>
            <w:r>
              <w:rPr>
                <w:sz w:val="12"/>
              </w:rPr>
              <w:t xml:space="preserve">106.43 ± 2.06 NTU (n = 3); </w:t>
            </w:r>
            <w:r>
              <w:rPr>
                <w:i/>
                <w:sz w:val="12"/>
              </w:rPr>
              <w:t>reported mean and s.d.</w:t>
            </w:r>
          </w:p>
        </w:tc>
      </w:tr>
      <w:tr w:rsidR="00AD2830" w14:paraId="49406029"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79804768" w14:textId="77777777" w:rsidR="00AD2830" w:rsidRDefault="00000000">
            <w:pPr>
              <w:keepNext/>
              <w:keepLines/>
              <w:spacing w:after="0" w:line="240" w:lineRule="auto"/>
            </w:pPr>
            <w:r>
              <w:rPr>
                <w:b/>
                <w:i/>
                <w:sz w:val="13"/>
              </w:rPr>
              <w:t>Figure 1, Natural settling</w:t>
            </w:r>
          </w:p>
        </w:tc>
      </w:tr>
      <w:tr w:rsidR="00AD2830" w14:paraId="6DF1892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5B5D6A4"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BF831EF"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BA08E4B"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97F9F73"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014CE34"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937690B"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DC5C82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79B5AA8" w14:textId="77777777" w:rsidR="00AD2830" w:rsidRDefault="00000000">
            <w:pPr>
              <w:keepLines/>
              <w:spacing w:after="0" w:line="240" w:lineRule="auto"/>
            </w:pPr>
            <w:r>
              <w:rPr>
                <w:sz w:val="12"/>
              </w:rPr>
              <w:t xml:space="preserve">106.43 ± 2.06 NTU (n = 3); </w:t>
            </w:r>
            <w:r>
              <w:rPr>
                <w:i/>
                <w:sz w:val="12"/>
              </w:rPr>
              <w:t>reported mean and s.d.; replicate values not supplied</w:t>
            </w:r>
          </w:p>
        </w:tc>
      </w:tr>
      <w:tr w:rsidR="00AD2830" w14:paraId="26C529E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6270710"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246DAB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3405EA9"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77C799A"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D51CB42"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5EF734C"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E272005"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0451DC" w14:textId="77777777" w:rsidR="00AD2830" w:rsidRDefault="00000000">
            <w:pPr>
              <w:keepLines/>
              <w:spacing w:after="0" w:line="240" w:lineRule="auto"/>
            </w:pPr>
            <w:r>
              <w:rPr>
                <w:sz w:val="12"/>
              </w:rPr>
              <w:t xml:space="preserve">1; </w:t>
            </w:r>
            <w:r>
              <w:rPr>
                <w:i/>
                <w:sz w:val="12"/>
              </w:rPr>
              <w:t>derived normalized value</w:t>
            </w:r>
          </w:p>
        </w:tc>
      </w:tr>
      <w:tr w:rsidR="00AD2830" w14:paraId="044574D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4E67476"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80ECD60"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AE9B51C"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2D6002F"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6D20596"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22CFE5F"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32742C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43A8677" w14:textId="77777777" w:rsidR="00AD2830" w:rsidRDefault="00000000">
            <w:pPr>
              <w:keepLines/>
              <w:spacing w:after="0" w:line="240" w:lineRule="auto"/>
            </w:pPr>
            <w:r>
              <w:rPr>
                <w:sz w:val="12"/>
              </w:rPr>
              <w:t xml:space="preserve">104.23 ± 2.79 NTU (n = 3); </w:t>
            </w:r>
            <w:r>
              <w:rPr>
                <w:i/>
                <w:sz w:val="12"/>
              </w:rPr>
              <w:t>reported mean and s.d.; replicate values not supplied</w:t>
            </w:r>
          </w:p>
        </w:tc>
      </w:tr>
      <w:tr w:rsidR="00AD2830" w14:paraId="1FDB297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79F8436"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DA0095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F936D61"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5D7F81C"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95603CB"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3DC5060"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6042D3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489078" w14:textId="77777777" w:rsidR="00AD2830" w:rsidRDefault="00000000">
            <w:pPr>
              <w:keepLines/>
              <w:spacing w:after="0" w:line="240" w:lineRule="auto"/>
            </w:pPr>
            <w:r>
              <w:rPr>
                <w:sz w:val="12"/>
              </w:rPr>
              <w:t xml:space="preserve">0.979; </w:t>
            </w:r>
            <w:r>
              <w:rPr>
                <w:i/>
                <w:sz w:val="12"/>
              </w:rPr>
              <w:t>derived normalized value</w:t>
            </w:r>
          </w:p>
        </w:tc>
      </w:tr>
      <w:tr w:rsidR="00AD2830" w14:paraId="076180E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5D31E03"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F333A1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B4999B7"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19AF566"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0C4FD88"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03F1C1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025102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8E9AB69" w14:textId="77777777" w:rsidR="00AD2830" w:rsidRDefault="00000000">
            <w:pPr>
              <w:keepLines/>
              <w:spacing w:after="0" w:line="240" w:lineRule="auto"/>
            </w:pPr>
            <w:r>
              <w:rPr>
                <w:sz w:val="12"/>
              </w:rPr>
              <w:t xml:space="preserve">103.8 ± 2.01 NTU (n = 3); </w:t>
            </w:r>
            <w:r>
              <w:rPr>
                <w:i/>
                <w:sz w:val="12"/>
              </w:rPr>
              <w:t>reported mean and s.d.; replicate values not supplied</w:t>
            </w:r>
          </w:p>
        </w:tc>
      </w:tr>
      <w:tr w:rsidR="00AD2830" w14:paraId="1268153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29B331A"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70438B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800E799"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5C1C2FB"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561EE53"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900C981"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E3F548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E9A597E" w14:textId="77777777" w:rsidR="00AD2830" w:rsidRDefault="00000000">
            <w:pPr>
              <w:keepLines/>
              <w:spacing w:after="0" w:line="240" w:lineRule="auto"/>
            </w:pPr>
            <w:r>
              <w:rPr>
                <w:sz w:val="12"/>
              </w:rPr>
              <w:t xml:space="preserve">0.975; </w:t>
            </w:r>
            <w:r>
              <w:rPr>
                <w:i/>
                <w:sz w:val="12"/>
              </w:rPr>
              <w:t>derived normalized value</w:t>
            </w:r>
          </w:p>
        </w:tc>
      </w:tr>
      <w:tr w:rsidR="00AD2830" w14:paraId="21AA625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E0180D2"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AB7BC7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5C65309"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46C5B62"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BFA93A5"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6FF0101"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FD6319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73970D4" w14:textId="77777777" w:rsidR="00AD2830" w:rsidRDefault="00000000">
            <w:pPr>
              <w:keepLines/>
              <w:spacing w:after="0" w:line="240" w:lineRule="auto"/>
            </w:pPr>
            <w:r>
              <w:rPr>
                <w:sz w:val="12"/>
              </w:rPr>
              <w:t xml:space="preserve">105.03 ± 2.91 NTU (n = 3); </w:t>
            </w:r>
            <w:r>
              <w:rPr>
                <w:i/>
                <w:sz w:val="12"/>
              </w:rPr>
              <w:t>reported mean and s.d.; replicate values not supplied</w:t>
            </w:r>
          </w:p>
        </w:tc>
      </w:tr>
      <w:tr w:rsidR="00AD2830" w14:paraId="72FD893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08B579C"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CACB16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81E5299"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E53886E"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5A5BD6D"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260D3CA"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7A9DA6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A2B8796" w14:textId="77777777" w:rsidR="00AD2830" w:rsidRDefault="00000000">
            <w:pPr>
              <w:keepLines/>
              <w:spacing w:after="0" w:line="240" w:lineRule="auto"/>
            </w:pPr>
            <w:r>
              <w:rPr>
                <w:sz w:val="12"/>
              </w:rPr>
              <w:t xml:space="preserve">0.987; </w:t>
            </w:r>
            <w:r>
              <w:rPr>
                <w:i/>
                <w:sz w:val="12"/>
              </w:rPr>
              <w:t>derived normalized value</w:t>
            </w:r>
          </w:p>
        </w:tc>
      </w:tr>
      <w:tr w:rsidR="00AD2830" w14:paraId="00DAB95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385E969"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358204F"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6DC5543"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DBFA7A8"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C8FBA56"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0EC5B11"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66E95A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B7133BD" w14:textId="77777777" w:rsidR="00AD2830" w:rsidRDefault="00000000">
            <w:pPr>
              <w:keepLines/>
              <w:spacing w:after="0" w:line="240" w:lineRule="auto"/>
            </w:pPr>
            <w:r>
              <w:rPr>
                <w:sz w:val="12"/>
              </w:rPr>
              <w:t xml:space="preserve">105.73 ± 3.11 NTU (n = 3); </w:t>
            </w:r>
            <w:r>
              <w:rPr>
                <w:i/>
                <w:sz w:val="12"/>
              </w:rPr>
              <w:t>reported mean and s.d.; replicate values not supplied</w:t>
            </w:r>
          </w:p>
        </w:tc>
      </w:tr>
      <w:tr w:rsidR="00AD2830" w14:paraId="0EC161C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2053D15"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E053FD8"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A6F3862"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7D2C545"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BE6AE5A"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BBB74B6"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1791E9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968036" w14:textId="77777777" w:rsidR="00AD2830" w:rsidRDefault="00000000">
            <w:pPr>
              <w:keepLines/>
              <w:spacing w:after="0" w:line="240" w:lineRule="auto"/>
            </w:pPr>
            <w:r>
              <w:rPr>
                <w:sz w:val="12"/>
              </w:rPr>
              <w:t xml:space="preserve">0.993; </w:t>
            </w:r>
            <w:r>
              <w:rPr>
                <w:i/>
                <w:sz w:val="12"/>
              </w:rPr>
              <w:t>derived normalized value</w:t>
            </w:r>
          </w:p>
        </w:tc>
      </w:tr>
      <w:tr w:rsidR="00AD2830" w14:paraId="60D5D87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BD1ADB5"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601CBBD"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DF1DEBA"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2FA4539"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63E6E04"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40F6A87"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E76A1B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27FB05" w14:textId="77777777" w:rsidR="00AD2830" w:rsidRDefault="00000000">
            <w:pPr>
              <w:keepLines/>
              <w:spacing w:after="0" w:line="240" w:lineRule="auto"/>
            </w:pPr>
            <w:r>
              <w:rPr>
                <w:sz w:val="12"/>
              </w:rPr>
              <w:t xml:space="preserve">108.23 ± 1.46 NTU (n = 3); </w:t>
            </w:r>
            <w:r>
              <w:rPr>
                <w:i/>
                <w:sz w:val="12"/>
              </w:rPr>
              <w:t>reported mean and s.d.; replicate values not supplied</w:t>
            </w:r>
          </w:p>
        </w:tc>
      </w:tr>
      <w:tr w:rsidR="00AD2830" w14:paraId="7906970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6DE2B6B"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43467B7"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97B81AA"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22A3AB6"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91B3DCC"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51E813E"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E5101F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4C51D6C" w14:textId="77777777" w:rsidR="00AD2830" w:rsidRDefault="00000000">
            <w:pPr>
              <w:keepLines/>
              <w:spacing w:after="0" w:line="240" w:lineRule="auto"/>
            </w:pPr>
            <w:r>
              <w:rPr>
                <w:sz w:val="12"/>
              </w:rPr>
              <w:t xml:space="preserve">1.017; </w:t>
            </w:r>
            <w:r>
              <w:rPr>
                <w:i/>
                <w:sz w:val="12"/>
              </w:rPr>
              <w:t>derived normalized value</w:t>
            </w:r>
          </w:p>
        </w:tc>
      </w:tr>
      <w:tr w:rsidR="00AD2830" w14:paraId="16AA7CD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CDC6C0B"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F29919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8C29B5A"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CCEBBB6"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204243D" w14:textId="77777777" w:rsidR="00AD2830" w:rsidRDefault="00000000">
            <w:pPr>
              <w:keepLines/>
              <w:spacing w:after="0" w:line="240" w:lineRule="auto"/>
            </w:pPr>
            <w:r>
              <w:rPr>
                <w:sz w:val="12"/>
              </w:rPr>
              <w:t>Time: 120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EEF9F2"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1F7A53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488FEFA" w14:textId="77777777" w:rsidR="00AD2830" w:rsidRDefault="00000000">
            <w:pPr>
              <w:keepLines/>
              <w:spacing w:after="0" w:line="240" w:lineRule="auto"/>
            </w:pPr>
            <w:r>
              <w:rPr>
                <w:sz w:val="12"/>
              </w:rPr>
              <w:t xml:space="preserve">106.6 ± 3.17 NTU (n = 3); </w:t>
            </w:r>
            <w:r>
              <w:rPr>
                <w:i/>
                <w:sz w:val="12"/>
              </w:rPr>
              <w:t>reported mean and s.d.; replicate values not supplied</w:t>
            </w:r>
          </w:p>
        </w:tc>
      </w:tr>
      <w:tr w:rsidR="00AD2830" w14:paraId="4EAAAD2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582EFB0"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B31E84A"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4A91EF3"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7150F5E"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DFB60BD" w14:textId="77777777" w:rsidR="00AD2830" w:rsidRDefault="00000000">
            <w:pPr>
              <w:keepLines/>
              <w:spacing w:after="0" w:line="240" w:lineRule="auto"/>
            </w:pPr>
            <w:r>
              <w:rPr>
                <w:sz w:val="12"/>
              </w:rPr>
              <w:t>Time: 120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FBB1977"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7CCA5C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1016C76" w14:textId="77777777" w:rsidR="00AD2830" w:rsidRDefault="00000000">
            <w:pPr>
              <w:keepLines/>
              <w:spacing w:after="0" w:line="240" w:lineRule="auto"/>
            </w:pPr>
            <w:r>
              <w:rPr>
                <w:sz w:val="12"/>
              </w:rPr>
              <w:t xml:space="preserve">1.002; </w:t>
            </w:r>
            <w:r>
              <w:rPr>
                <w:i/>
                <w:sz w:val="12"/>
              </w:rPr>
              <w:t>derived normalized value</w:t>
            </w:r>
          </w:p>
        </w:tc>
      </w:tr>
      <w:tr w:rsidR="00AD2830" w14:paraId="378075A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4C28E0A"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6CFBE5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AC51B77"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6BB8F9A"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480EBF2" w14:textId="77777777" w:rsidR="00AD2830" w:rsidRDefault="00000000">
            <w:pPr>
              <w:keepLines/>
              <w:spacing w:after="0" w:line="240" w:lineRule="auto"/>
            </w:pPr>
            <w:r>
              <w:rPr>
                <w:sz w:val="12"/>
              </w:rPr>
              <w:t>Time: 1440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0E89D6D"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6EC117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67359B" w14:textId="77777777" w:rsidR="00AD2830" w:rsidRDefault="00000000">
            <w:pPr>
              <w:keepLines/>
              <w:spacing w:after="0" w:line="240" w:lineRule="auto"/>
            </w:pPr>
            <w:r>
              <w:rPr>
                <w:sz w:val="12"/>
              </w:rPr>
              <w:t xml:space="preserve">96.33 ± 3.71 NTU (n = 3); </w:t>
            </w:r>
            <w:r>
              <w:rPr>
                <w:i/>
                <w:sz w:val="12"/>
              </w:rPr>
              <w:t>reported mean and s.d.; replicate values not supplied</w:t>
            </w:r>
          </w:p>
        </w:tc>
      </w:tr>
      <w:tr w:rsidR="00AD2830" w14:paraId="40191EA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62EEC59"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12DFA4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BE68D58"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6C93ADE"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0E41E94" w14:textId="77777777" w:rsidR="00AD2830" w:rsidRDefault="00000000">
            <w:pPr>
              <w:keepLines/>
              <w:spacing w:after="0" w:line="240" w:lineRule="auto"/>
            </w:pPr>
            <w:r>
              <w:rPr>
                <w:sz w:val="12"/>
              </w:rPr>
              <w:t>Time: 1440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75FBFF"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B510C2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F4BF595" w14:textId="77777777" w:rsidR="00AD2830" w:rsidRDefault="00000000">
            <w:pPr>
              <w:keepLines/>
              <w:spacing w:after="0" w:line="240" w:lineRule="auto"/>
            </w:pPr>
            <w:r>
              <w:rPr>
                <w:sz w:val="12"/>
              </w:rPr>
              <w:t xml:space="preserve">0.905; </w:t>
            </w:r>
            <w:r>
              <w:rPr>
                <w:i/>
                <w:sz w:val="12"/>
              </w:rPr>
              <w:t>derived normalized value</w:t>
            </w:r>
          </w:p>
        </w:tc>
      </w:tr>
      <w:tr w:rsidR="00AD2830" w14:paraId="4A0FCE0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EB90DF6"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C59596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AC89A3E"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CD208BB"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0A596FE" w14:textId="77777777" w:rsidR="00AD2830" w:rsidRDefault="00000000">
            <w:pPr>
              <w:keepLines/>
              <w:spacing w:after="0" w:line="240" w:lineRule="auto"/>
            </w:pPr>
            <w:r>
              <w:rPr>
                <w:sz w:val="12"/>
              </w:rPr>
              <w:t>Time: 2880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B9E7CCC"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A264E9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AA1BE57" w14:textId="77777777" w:rsidR="00AD2830" w:rsidRDefault="00000000">
            <w:pPr>
              <w:keepLines/>
              <w:spacing w:after="0" w:line="240" w:lineRule="auto"/>
            </w:pPr>
            <w:r>
              <w:rPr>
                <w:sz w:val="12"/>
              </w:rPr>
              <w:t xml:space="preserve">78.83 ± 3.3 NTU (n = 3); </w:t>
            </w:r>
            <w:r>
              <w:rPr>
                <w:i/>
                <w:sz w:val="12"/>
              </w:rPr>
              <w:t>reported mean and s.d.; replicate values not supplied</w:t>
            </w:r>
          </w:p>
        </w:tc>
      </w:tr>
      <w:tr w:rsidR="00AD2830" w14:paraId="1673312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B5F7B6B"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90E9D65"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0B9309D" w14:textId="77777777" w:rsidR="00AD2830" w:rsidRDefault="00000000">
            <w:pPr>
              <w:keepLines/>
              <w:spacing w:after="0" w:line="240" w:lineRule="auto"/>
            </w:pPr>
            <w:r>
              <w:rPr>
                <w:sz w:val="12"/>
              </w:rPr>
              <w:t>Natural settling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B8AD9DE" w14:textId="77777777" w:rsidR="00AD2830" w:rsidRDefault="00000000">
            <w:pPr>
              <w:keepLines/>
              <w:spacing w:after="0" w:line="240" w:lineRule="auto"/>
            </w:pPr>
            <w:r>
              <w:rPr>
                <w:sz w:val="12"/>
              </w:rPr>
              <w:t>CaF₂ suspension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8D4E387" w14:textId="77777777" w:rsidR="00AD2830" w:rsidRDefault="00000000">
            <w:pPr>
              <w:keepLines/>
              <w:spacing w:after="0" w:line="240" w:lineRule="auto"/>
            </w:pPr>
            <w:r>
              <w:rPr>
                <w:sz w:val="12"/>
              </w:rPr>
              <w:t>Time: 2880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A298FA1" w14:textId="77777777" w:rsidR="00AD2830" w:rsidRDefault="00000000">
            <w:pPr>
              <w:keepLines/>
              <w:spacing w:after="0" w:line="240" w:lineRule="auto"/>
            </w:pPr>
            <w:r>
              <w:rPr>
                <w:sz w:val="12"/>
              </w:rPr>
              <w:t>T(t)/T(0)</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777E85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17E9DB" w14:textId="77777777" w:rsidR="00AD2830" w:rsidRDefault="00000000">
            <w:pPr>
              <w:keepLines/>
              <w:spacing w:after="0" w:line="240" w:lineRule="auto"/>
            </w:pPr>
            <w:r>
              <w:rPr>
                <w:sz w:val="12"/>
              </w:rPr>
              <w:t xml:space="preserve">0.741; </w:t>
            </w:r>
            <w:r>
              <w:rPr>
                <w:i/>
                <w:sz w:val="12"/>
              </w:rPr>
              <w:t>derived normalized value</w:t>
            </w:r>
          </w:p>
        </w:tc>
      </w:tr>
      <w:tr w:rsidR="00AD2830" w14:paraId="72217E8D"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5C3180A7" w14:textId="77777777" w:rsidR="00AD2830" w:rsidRDefault="00000000">
            <w:pPr>
              <w:keepNext/>
              <w:keepLines/>
              <w:spacing w:after="0" w:line="240" w:lineRule="auto"/>
            </w:pPr>
            <w:r>
              <w:rPr>
                <w:b/>
                <w:i/>
                <w:sz w:val="13"/>
              </w:rPr>
              <w:t>Figure 1, Size-class properties</w:t>
            </w:r>
          </w:p>
        </w:tc>
      </w:tr>
      <w:tr w:rsidR="00AD2830" w14:paraId="2FCC52F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A00D90B"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D932B2C"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1EC2F51"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CE02BB1"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EF8E31F"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D2DCA1D" w14:textId="77777777" w:rsidR="00AD2830" w:rsidRDefault="00000000">
            <w:pPr>
              <w:keepLines/>
              <w:spacing w:after="0" w:line="240" w:lineRule="auto"/>
            </w:pPr>
            <w:r>
              <w:rPr>
                <w:sz w:val="12"/>
              </w:rPr>
              <w:t>Hydrodynamic diameter</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0AFC10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18D2B8B" w14:textId="77777777" w:rsidR="00AD2830" w:rsidRDefault="00000000">
            <w:pPr>
              <w:keepLines/>
              <w:spacing w:after="0" w:line="240" w:lineRule="auto"/>
            </w:pPr>
            <w:r>
              <w:rPr>
                <w:sz w:val="12"/>
              </w:rPr>
              <w:t xml:space="preserve">19.83 nm; </w:t>
            </w:r>
            <w:r>
              <w:rPr>
                <w:i/>
                <w:sz w:val="12"/>
              </w:rPr>
              <w:t>measured on commercial treatment batch</w:t>
            </w:r>
          </w:p>
        </w:tc>
      </w:tr>
      <w:tr w:rsidR="00AD2830" w14:paraId="4D620F5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C974437"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220C932"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ED36D7D"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01C2496"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2B44F9B"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A5EC13B" w14:textId="77777777" w:rsidR="00AD2830" w:rsidRDefault="00000000">
            <w:pPr>
              <w:keepLines/>
              <w:spacing w:after="0" w:line="240" w:lineRule="auto"/>
            </w:pPr>
            <w:r>
              <w:rPr>
                <w:sz w:val="12"/>
              </w:rPr>
              <w:t>BET specific surface area</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027B8B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EE54A59" w14:textId="77777777" w:rsidR="00AD2830" w:rsidRDefault="00000000">
            <w:pPr>
              <w:keepLines/>
              <w:spacing w:after="0" w:line="240" w:lineRule="auto"/>
            </w:pPr>
            <w:r>
              <w:rPr>
                <w:sz w:val="12"/>
              </w:rPr>
              <w:t xml:space="preserve">68.4 m² g⁻¹; </w:t>
            </w:r>
            <w:r>
              <w:rPr>
                <w:i/>
                <w:sz w:val="12"/>
              </w:rPr>
              <w:t>measured on in-house reference material</w:t>
            </w:r>
          </w:p>
        </w:tc>
      </w:tr>
      <w:tr w:rsidR="00AD2830" w14:paraId="140EFA2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5F2B892"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B9F9594"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43A0EC2"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254E099"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D39294B" w14:textId="77777777" w:rsidR="00AD2830" w:rsidRDefault="00000000">
            <w:pPr>
              <w:keepLines/>
              <w:spacing w:after="0" w:line="240" w:lineRule="auto"/>
            </w:pPr>
            <w:r>
              <w:rPr>
                <w:sz w:val="12"/>
              </w:rPr>
              <w:t>pH: 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4F208AD" w14:textId="77777777" w:rsidR="00AD2830" w:rsidRDefault="00000000">
            <w:pPr>
              <w:keepLines/>
              <w:spacing w:after="0" w:line="240" w:lineRule="auto"/>
            </w:pPr>
            <w:r>
              <w:rPr>
                <w:sz w:val="12"/>
              </w:rPr>
              <w:t>Zeta potential</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44393E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F8F35C7" w14:textId="77777777" w:rsidR="00AD2830" w:rsidRDefault="00000000">
            <w:pPr>
              <w:keepLines/>
              <w:spacing w:after="0" w:line="240" w:lineRule="auto"/>
            </w:pPr>
            <w:r>
              <w:rPr>
                <w:sz w:val="12"/>
              </w:rPr>
              <w:t xml:space="preserve">-37.82 mV; </w:t>
            </w:r>
            <w:r>
              <w:rPr>
                <w:i/>
                <w:sz w:val="12"/>
              </w:rPr>
              <w:t>measured on commercial treatment batch</w:t>
            </w:r>
          </w:p>
        </w:tc>
      </w:tr>
      <w:tr w:rsidR="00AD2830" w14:paraId="518F48F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DA02C86"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4D8CF8C"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C9EF08C"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7EF7A9"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9EFEF3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4B86B71" w14:textId="77777777" w:rsidR="00AD2830" w:rsidRDefault="00000000">
            <w:pPr>
              <w:keepLines/>
              <w:spacing w:after="0" w:line="240" w:lineRule="auto"/>
            </w:pPr>
            <w:r>
              <w:rPr>
                <w:sz w:val="12"/>
              </w:rPr>
              <w:t>Saturation magnetization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1FEA7D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178C7A1" w14:textId="77777777" w:rsidR="00AD2830" w:rsidRDefault="00000000">
            <w:pPr>
              <w:keepLines/>
              <w:spacing w:after="0" w:line="240" w:lineRule="auto"/>
            </w:pPr>
            <w:r>
              <w:rPr>
                <w:sz w:val="12"/>
              </w:rPr>
              <w:t xml:space="preserve">57.1 emu g⁻¹; </w:t>
            </w:r>
            <w:r>
              <w:rPr>
                <w:i/>
                <w:sz w:val="12"/>
              </w:rPr>
              <w:t>measured on commercial treatment batch</w:t>
            </w:r>
          </w:p>
        </w:tc>
      </w:tr>
      <w:tr w:rsidR="00AD2830" w14:paraId="47E2786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0F052DB"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EA74479"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1FA902E"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479F8DB"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64CDE55"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DFA5346" w14:textId="77777777" w:rsidR="00AD2830" w:rsidRDefault="00000000">
            <w:pPr>
              <w:keepLines/>
              <w:spacing w:after="0" w:line="240" w:lineRule="auto"/>
            </w:pPr>
            <w:r>
              <w:rPr>
                <w:sz w:val="12"/>
              </w:rPr>
              <w:t>Hydrodynamic diameter</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759699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C34926F" w14:textId="77777777" w:rsidR="00AD2830" w:rsidRDefault="00000000">
            <w:pPr>
              <w:keepLines/>
              <w:spacing w:after="0" w:line="240" w:lineRule="auto"/>
            </w:pPr>
            <w:r>
              <w:rPr>
                <w:sz w:val="12"/>
              </w:rPr>
              <w:t xml:space="preserve">56.98 nm; </w:t>
            </w:r>
            <w:r>
              <w:rPr>
                <w:i/>
                <w:sz w:val="12"/>
              </w:rPr>
              <w:t>measured on commercial treatment batch</w:t>
            </w:r>
          </w:p>
        </w:tc>
      </w:tr>
      <w:tr w:rsidR="00AD2830" w14:paraId="45542FD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630E2B9" w14:textId="77777777" w:rsidR="00AD2830" w:rsidRDefault="00000000">
            <w:pPr>
              <w:keepLines/>
              <w:spacing w:after="0" w:line="240" w:lineRule="auto"/>
              <w:jc w:val="center"/>
            </w:pPr>
            <w:r>
              <w:rPr>
                <w:sz w:val="12"/>
              </w:rPr>
              <w:lastRenderedPageBreak/>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C76C9F8"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42F051C"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AE3F117"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5A4EB1B"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2DC2613" w14:textId="77777777" w:rsidR="00AD2830" w:rsidRDefault="00000000">
            <w:pPr>
              <w:keepLines/>
              <w:spacing w:after="0" w:line="240" w:lineRule="auto"/>
            </w:pPr>
            <w:r>
              <w:rPr>
                <w:sz w:val="12"/>
              </w:rPr>
              <w:t>BET specific surface area</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2AD9AB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9163DF8" w14:textId="77777777" w:rsidR="00AD2830" w:rsidRDefault="00000000">
            <w:pPr>
              <w:keepLines/>
              <w:spacing w:after="0" w:line="240" w:lineRule="auto"/>
            </w:pPr>
            <w:r>
              <w:rPr>
                <w:sz w:val="12"/>
              </w:rPr>
              <w:t xml:space="preserve">25.6 m² g⁻¹; </w:t>
            </w:r>
            <w:r>
              <w:rPr>
                <w:i/>
                <w:sz w:val="12"/>
              </w:rPr>
              <w:t>measured on in-house reference material</w:t>
            </w:r>
          </w:p>
        </w:tc>
      </w:tr>
      <w:tr w:rsidR="00AD2830" w14:paraId="20BC450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9BCD074"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B95E18F"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FFB089B"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C86249D"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13749B8" w14:textId="77777777" w:rsidR="00AD2830" w:rsidRDefault="00000000">
            <w:pPr>
              <w:keepLines/>
              <w:spacing w:after="0" w:line="240" w:lineRule="auto"/>
            </w:pPr>
            <w:r>
              <w:rPr>
                <w:sz w:val="12"/>
              </w:rPr>
              <w:t>pH: 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113D18B" w14:textId="77777777" w:rsidR="00AD2830" w:rsidRDefault="00000000">
            <w:pPr>
              <w:keepLines/>
              <w:spacing w:after="0" w:line="240" w:lineRule="auto"/>
            </w:pPr>
            <w:r>
              <w:rPr>
                <w:sz w:val="12"/>
              </w:rPr>
              <w:t>Zeta potential</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05A6FB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7D0F2E" w14:textId="77777777" w:rsidR="00AD2830" w:rsidRDefault="00000000">
            <w:pPr>
              <w:keepLines/>
              <w:spacing w:after="0" w:line="240" w:lineRule="auto"/>
            </w:pPr>
            <w:r>
              <w:rPr>
                <w:sz w:val="12"/>
              </w:rPr>
              <w:t xml:space="preserve">-32.11 mV; </w:t>
            </w:r>
            <w:r>
              <w:rPr>
                <w:i/>
                <w:sz w:val="12"/>
              </w:rPr>
              <w:t>measured on commercial treatment batch</w:t>
            </w:r>
          </w:p>
        </w:tc>
      </w:tr>
      <w:tr w:rsidR="00AD2830" w14:paraId="00D9FA7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1B11E44"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2E31928"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D48D026"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66199E"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0F1BE1B"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516E773" w14:textId="77777777" w:rsidR="00AD2830" w:rsidRDefault="00000000">
            <w:pPr>
              <w:keepLines/>
              <w:spacing w:after="0" w:line="240" w:lineRule="auto"/>
            </w:pPr>
            <w:r>
              <w:rPr>
                <w:sz w:val="12"/>
              </w:rPr>
              <w:t>Saturation magnetization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ABA183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03FF656" w14:textId="77777777" w:rsidR="00AD2830" w:rsidRDefault="00000000">
            <w:pPr>
              <w:keepLines/>
              <w:spacing w:after="0" w:line="240" w:lineRule="auto"/>
            </w:pPr>
            <w:r>
              <w:rPr>
                <w:sz w:val="12"/>
              </w:rPr>
              <w:t xml:space="preserve">64.7 emu g⁻¹; </w:t>
            </w:r>
            <w:r>
              <w:rPr>
                <w:i/>
                <w:sz w:val="12"/>
              </w:rPr>
              <w:t>measured on commercial treatment batch</w:t>
            </w:r>
          </w:p>
        </w:tc>
      </w:tr>
      <w:tr w:rsidR="00AD2830" w14:paraId="66E4424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56B5E8F"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31762ED"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33AEE45"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6D3B48B"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2C20C7D"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9660901" w14:textId="77777777" w:rsidR="00AD2830" w:rsidRDefault="00000000">
            <w:pPr>
              <w:keepLines/>
              <w:spacing w:after="0" w:line="240" w:lineRule="auto"/>
            </w:pPr>
            <w:r>
              <w:rPr>
                <w:sz w:val="12"/>
              </w:rPr>
              <w:t>Hydrodynamic diameter</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A742CE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5EC5777" w14:textId="77777777" w:rsidR="00AD2830" w:rsidRDefault="00000000">
            <w:pPr>
              <w:keepLines/>
              <w:spacing w:after="0" w:line="240" w:lineRule="auto"/>
            </w:pPr>
            <w:r>
              <w:rPr>
                <w:sz w:val="12"/>
              </w:rPr>
              <w:t xml:space="preserve">112.32 nm; </w:t>
            </w:r>
            <w:r>
              <w:rPr>
                <w:i/>
                <w:sz w:val="12"/>
              </w:rPr>
              <w:t>measured on commercial treatment batch</w:t>
            </w:r>
          </w:p>
        </w:tc>
      </w:tr>
      <w:tr w:rsidR="00AD2830" w14:paraId="248C1E0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DCF73A9"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A94FA60"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05628DD"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46A8705"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5CA9166"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738D3F2" w14:textId="77777777" w:rsidR="00AD2830" w:rsidRDefault="00000000">
            <w:pPr>
              <w:keepLines/>
              <w:spacing w:after="0" w:line="240" w:lineRule="auto"/>
            </w:pPr>
            <w:r>
              <w:rPr>
                <w:sz w:val="12"/>
              </w:rPr>
              <w:t>BET specific surface area</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A278EE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AA12EC5" w14:textId="77777777" w:rsidR="00AD2830" w:rsidRDefault="00000000">
            <w:pPr>
              <w:keepLines/>
              <w:spacing w:after="0" w:line="240" w:lineRule="auto"/>
            </w:pPr>
            <w:r>
              <w:rPr>
                <w:sz w:val="12"/>
              </w:rPr>
              <w:t xml:space="preserve">17.8 m² g⁻¹; </w:t>
            </w:r>
            <w:r>
              <w:rPr>
                <w:i/>
                <w:sz w:val="12"/>
              </w:rPr>
              <w:t>measured on in-house reference material</w:t>
            </w:r>
          </w:p>
        </w:tc>
      </w:tr>
      <w:tr w:rsidR="00AD2830" w14:paraId="42C2CD9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E689995"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DD8B4F4"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DA2EDF2"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E8F601C"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D67147A" w14:textId="77777777" w:rsidR="00AD2830" w:rsidRDefault="00000000">
            <w:pPr>
              <w:keepLines/>
              <w:spacing w:after="0" w:line="240" w:lineRule="auto"/>
            </w:pPr>
            <w:r>
              <w:rPr>
                <w:sz w:val="12"/>
              </w:rPr>
              <w:t>pH: 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6893B00" w14:textId="77777777" w:rsidR="00AD2830" w:rsidRDefault="00000000">
            <w:pPr>
              <w:keepLines/>
              <w:spacing w:after="0" w:line="240" w:lineRule="auto"/>
            </w:pPr>
            <w:r>
              <w:rPr>
                <w:sz w:val="12"/>
              </w:rPr>
              <w:t>Zeta potential</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9A94F1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F4AC70C" w14:textId="77777777" w:rsidR="00AD2830" w:rsidRDefault="00000000">
            <w:pPr>
              <w:keepLines/>
              <w:spacing w:after="0" w:line="240" w:lineRule="auto"/>
            </w:pPr>
            <w:r>
              <w:rPr>
                <w:sz w:val="12"/>
              </w:rPr>
              <w:t xml:space="preserve">-29.3 mV; </w:t>
            </w:r>
            <w:r>
              <w:rPr>
                <w:i/>
                <w:sz w:val="12"/>
              </w:rPr>
              <w:t>measured on commercial treatment batch</w:t>
            </w:r>
          </w:p>
        </w:tc>
      </w:tr>
      <w:tr w:rsidR="00AD2830" w14:paraId="10A52B1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656A0A1"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45D1ADB"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2DBF949"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BF72210"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2E290A9"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8D493DD" w14:textId="77777777" w:rsidR="00AD2830" w:rsidRDefault="00000000">
            <w:pPr>
              <w:keepLines/>
              <w:spacing w:after="0" w:line="240" w:lineRule="auto"/>
            </w:pPr>
            <w:r>
              <w:rPr>
                <w:sz w:val="12"/>
              </w:rPr>
              <w:t>Saturation magnetization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E39516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7F517F6" w14:textId="77777777" w:rsidR="00AD2830" w:rsidRDefault="00000000">
            <w:pPr>
              <w:keepLines/>
              <w:spacing w:after="0" w:line="240" w:lineRule="auto"/>
            </w:pPr>
            <w:r>
              <w:rPr>
                <w:sz w:val="12"/>
              </w:rPr>
              <w:t xml:space="preserve">74.3 emu g⁻¹; </w:t>
            </w:r>
            <w:r>
              <w:rPr>
                <w:i/>
                <w:sz w:val="12"/>
              </w:rPr>
              <w:t>measured on commercial treatment batch</w:t>
            </w:r>
          </w:p>
        </w:tc>
      </w:tr>
      <w:tr w:rsidR="00AD2830" w14:paraId="27F8C43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B72A211"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7C02D0E"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28D6BD8"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66F1DAE"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FD25861"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395559D" w14:textId="77777777" w:rsidR="00AD2830" w:rsidRDefault="00000000">
            <w:pPr>
              <w:keepLines/>
              <w:spacing w:after="0" w:line="240" w:lineRule="auto"/>
            </w:pPr>
            <w:r>
              <w:rPr>
                <w:sz w:val="12"/>
              </w:rPr>
              <w:t>Hydrodynamic diameter</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302096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02EA18F" w14:textId="77777777" w:rsidR="00AD2830" w:rsidRDefault="00000000">
            <w:pPr>
              <w:keepLines/>
              <w:spacing w:after="0" w:line="240" w:lineRule="auto"/>
            </w:pPr>
            <w:r>
              <w:rPr>
                <w:sz w:val="12"/>
              </w:rPr>
              <w:t xml:space="preserve">221.66 nm; </w:t>
            </w:r>
            <w:r>
              <w:rPr>
                <w:i/>
                <w:sz w:val="12"/>
              </w:rPr>
              <w:t>measured on commercial treatment batch</w:t>
            </w:r>
          </w:p>
        </w:tc>
      </w:tr>
      <w:tr w:rsidR="00AD2830" w14:paraId="4EBDF78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D8B4C18"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3F2E25A"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7E261ED"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2D382AA"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74864C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F4E5EBD" w14:textId="77777777" w:rsidR="00AD2830" w:rsidRDefault="00000000">
            <w:pPr>
              <w:keepLines/>
              <w:spacing w:after="0" w:line="240" w:lineRule="auto"/>
            </w:pPr>
            <w:r>
              <w:rPr>
                <w:sz w:val="12"/>
              </w:rPr>
              <w:t>BET specific surface area</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C95409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4DBC915" w14:textId="77777777" w:rsidR="00AD2830" w:rsidRDefault="00000000">
            <w:pPr>
              <w:keepLines/>
              <w:spacing w:after="0" w:line="240" w:lineRule="auto"/>
            </w:pPr>
            <w:r>
              <w:rPr>
                <w:sz w:val="12"/>
              </w:rPr>
              <w:t xml:space="preserve">9.1 m² g⁻¹; </w:t>
            </w:r>
            <w:r>
              <w:rPr>
                <w:i/>
                <w:sz w:val="12"/>
              </w:rPr>
              <w:t>measured on in-house reference material</w:t>
            </w:r>
          </w:p>
        </w:tc>
      </w:tr>
      <w:tr w:rsidR="00AD2830" w14:paraId="7E78E53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8CCF7A3"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A451803"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7B6DEDD"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D90B1D4"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3030148" w14:textId="77777777" w:rsidR="00AD2830" w:rsidRDefault="00000000">
            <w:pPr>
              <w:keepLines/>
              <w:spacing w:after="0" w:line="240" w:lineRule="auto"/>
            </w:pPr>
            <w:r>
              <w:rPr>
                <w:sz w:val="12"/>
              </w:rPr>
              <w:t>pH: 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5551D52" w14:textId="77777777" w:rsidR="00AD2830" w:rsidRDefault="00000000">
            <w:pPr>
              <w:keepLines/>
              <w:spacing w:after="0" w:line="240" w:lineRule="auto"/>
            </w:pPr>
            <w:r>
              <w:rPr>
                <w:sz w:val="12"/>
              </w:rPr>
              <w:t>Zeta potential</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D52976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487F2C2" w14:textId="77777777" w:rsidR="00AD2830" w:rsidRDefault="00000000">
            <w:pPr>
              <w:keepLines/>
              <w:spacing w:after="0" w:line="240" w:lineRule="auto"/>
            </w:pPr>
            <w:r>
              <w:rPr>
                <w:sz w:val="12"/>
              </w:rPr>
              <w:t xml:space="preserve">-20.56 mV; </w:t>
            </w:r>
            <w:r>
              <w:rPr>
                <w:i/>
                <w:sz w:val="12"/>
              </w:rPr>
              <w:t>measured on commercial treatment batch</w:t>
            </w:r>
          </w:p>
        </w:tc>
      </w:tr>
      <w:tr w:rsidR="00AD2830" w14:paraId="4F9A71E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EFEB95C"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D19EFCB"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710EB7B" w14:textId="77777777" w:rsidR="00AD2830" w:rsidRDefault="00000000">
            <w:pPr>
              <w:keepLines/>
              <w:spacing w:after="0" w:line="240" w:lineRule="auto"/>
            </w:pPr>
            <w:r>
              <w:rPr>
                <w:sz w:val="12"/>
              </w:rPr>
              <w:t>Size-class properties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F269205"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5BC9678"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EE54C77" w14:textId="77777777" w:rsidR="00AD2830" w:rsidRDefault="00000000">
            <w:pPr>
              <w:keepLines/>
              <w:spacing w:after="0" w:line="240" w:lineRule="auto"/>
            </w:pPr>
            <w:r>
              <w:rPr>
                <w:sz w:val="12"/>
              </w:rPr>
              <w:t>Saturation magnetization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DB3470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1B88A31" w14:textId="77777777" w:rsidR="00AD2830" w:rsidRDefault="00000000">
            <w:pPr>
              <w:keepLines/>
              <w:spacing w:after="0" w:line="240" w:lineRule="auto"/>
            </w:pPr>
            <w:r>
              <w:rPr>
                <w:sz w:val="12"/>
              </w:rPr>
              <w:t xml:space="preserve">79.4 emu g⁻¹; </w:t>
            </w:r>
            <w:r>
              <w:rPr>
                <w:i/>
                <w:sz w:val="12"/>
              </w:rPr>
              <w:t>measured on commercial treatment batch</w:t>
            </w:r>
          </w:p>
        </w:tc>
      </w:tr>
      <w:tr w:rsidR="00AD2830" w14:paraId="683E4856"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7310D813" w14:textId="77777777" w:rsidR="00AD2830" w:rsidRDefault="00000000">
            <w:pPr>
              <w:keepNext/>
              <w:keepLines/>
              <w:spacing w:after="0" w:line="240" w:lineRule="auto"/>
            </w:pPr>
            <w:r>
              <w:rPr>
                <w:b/>
                <w:i/>
                <w:sz w:val="13"/>
              </w:rPr>
              <w:t>Figure 1, Equal-mass ideal scaling</w:t>
            </w:r>
          </w:p>
        </w:tc>
      </w:tr>
      <w:tr w:rsidR="00AD2830" w14:paraId="35652EB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869F9C3" w14:textId="77777777" w:rsidR="00AD2830" w:rsidRDefault="00000000">
            <w:pPr>
              <w:keepLines/>
              <w:spacing w:after="0" w:line="240" w:lineRule="auto"/>
              <w:jc w:val="center"/>
            </w:pPr>
            <w:r>
              <w:rPr>
                <w:sz w:val="12"/>
              </w:rPr>
              <w:t>1</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49F849B" w14:textId="77777777" w:rsidR="00AD2830" w:rsidRDefault="00000000">
            <w:pPr>
              <w:keepLines/>
              <w:spacing w:after="0" w:line="240" w:lineRule="auto"/>
              <w:jc w:val="center"/>
            </w:pPr>
            <w:r>
              <w:rPr>
                <w:sz w:val="12"/>
              </w:rPr>
              <w:t>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6AF1530" w14:textId="77777777" w:rsidR="00AD2830" w:rsidRDefault="00000000">
            <w:pPr>
              <w:keepLines/>
              <w:spacing w:after="0" w:line="240" w:lineRule="auto"/>
            </w:pPr>
            <w:r>
              <w:rPr>
                <w:sz w:val="12"/>
              </w:rPr>
              <w:t>Equal-mass ideal scaling</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5CC94FA" w14:textId="77777777" w:rsidR="00AD2830" w:rsidRDefault="00000000">
            <w:pPr>
              <w:keepLines/>
              <w:spacing w:after="0" w:line="240" w:lineRule="auto"/>
            </w:pPr>
            <w:r>
              <w:rPr>
                <w:sz w:val="12"/>
              </w:rPr>
              <w:t>M20 relative to 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47BF9B0" w14:textId="77777777" w:rsidR="00AD2830" w:rsidRDefault="00000000">
            <w:pPr>
              <w:keepLines/>
              <w:spacing w:after="0" w:line="240" w:lineRule="auto"/>
            </w:pPr>
            <w:r>
              <w:rPr>
                <w:sz w:val="12"/>
              </w:rPr>
              <w:t>Nominal diameters: 20 vs 200 nm</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26979F" w14:textId="77777777" w:rsidR="00AD2830" w:rsidRDefault="00000000">
            <w:pPr>
              <w:keepLines/>
              <w:spacing w:after="0" w:line="240" w:lineRule="auto"/>
            </w:pPr>
            <w:r>
              <w:rPr>
                <w:sz w:val="12"/>
              </w:rPr>
              <w:t>Particle-number ratio, (200/20)³</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A93A1E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CB7E1FA" w14:textId="77777777" w:rsidR="00AD2830" w:rsidRDefault="00000000">
            <w:pPr>
              <w:keepLines/>
              <w:spacing w:after="0" w:line="240" w:lineRule="auto"/>
            </w:pPr>
            <w:r>
              <w:rPr>
                <w:sz w:val="12"/>
              </w:rPr>
              <w:t xml:space="preserve">1000; </w:t>
            </w:r>
            <w:r>
              <w:rPr>
                <w:i/>
                <w:sz w:val="12"/>
              </w:rPr>
              <w:t>idealized derived ratio</w:t>
            </w:r>
          </w:p>
        </w:tc>
      </w:tr>
      <w:tr w:rsidR="00AD2830" w14:paraId="52A57559"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05BD850A" w14:textId="77777777" w:rsidR="00AD2830" w:rsidRDefault="00000000">
            <w:pPr>
              <w:keepNext/>
              <w:keepLines/>
              <w:spacing w:after="0" w:line="240" w:lineRule="auto"/>
            </w:pPr>
            <w:r>
              <w:rPr>
                <w:b/>
                <w:i/>
                <w:sz w:val="13"/>
              </w:rPr>
              <w:t>Figure 2, Fixed-field clarification kinetics</w:t>
            </w:r>
          </w:p>
        </w:tc>
      </w:tr>
      <w:tr w:rsidR="00AD2830" w14:paraId="42B4AB4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093B15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D06766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BF8F833"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956B1DD"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DF25683"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4ED904A"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8C569A2" w14:textId="77777777" w:rsidR="00AD2830" w:rsidRDefault="00000000">
            <w:pPr>
              <w:keepLines/>
              <w:spacing w:after="0" w:line="240" w:lineRule="auto"/>
              <w:jc w:val="center"/>
            </w:pPr>
            <w:r>
              <w:rPr>
                <w:sz w:val="12"/>
              </w:rPr>
              <w:t>277.8 / 246.2 / 259.9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8724458" w14:textId="77777777" w:rsidR="00AD2830" w:rsidRDefault="00000000">
            <w:pPr>
              <w:keepLines/>
              <w:spacing w:after="0" w:line="240" w:lineRule="auto"/>
            </w:pPr>
            <w:r>
              <w:rPr>
                <w:sz w:val="12"/>
              </w:rPr>
              <w:t xml:space="preserve">261.3 ± 15.846 NTU (n = 3); </w:t>
            </w:r>
            <w:r>
              <w:rPr>
                <w:i/>
                <w:sz w:val="12"/>
              </w:rPr>
              <w:t>raw triplicates with calculated mean and s.d.</w:t>
            </w:r>
          </w:p>
        </w:tc>
      </w:tr>
      <w:tr w:rsidR="00AD2830" w14:paraId="1570F18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81C7FD1"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8603C68"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EFA468F"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271C18D"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11B23C1" w14:textId="77777777" w:rsidR="00AD2830" w:rsidRDefault="00000000">
            <w:pPr>
              <w:keepLines/>
              <w:spacing w:after="0" w:line="240" w:lineRule="auto"/>
            </w:pPr>
            <w:r>
              <w:rPr>
                <w:sz w:val="12"/>
              </w:rPr>
              <w:t>Time: 1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9375B62"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BB9A840" w14:textId="77777777" w:rsidR="00AD2830" w:rsidRDefault="00000000">
            <w:pPr>
              <w:keepLines/>
              <w:spacing w:after="0" w:line="240" w:lineRule="auto"/>
              <w:jc w:val="center"/>
            </w:pPr>
            <w:r>
              <w:rPr>
                <w:sz w:val="12"/>
              </w:rPr>
              <w:t>265.7 / 239.2 / 246.8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C787D6F" w14:textId="77777777" w:rsidR="00AD2830" w:rsidRDefault="00000000">
            <w:pPr>
              <w:keepLines/>
              <w:spacing w:after="0" w:line="240" w:lineRule="auto"/>
            </w:pPr>
            <w:r>
              <w:rPr>
                <w:sz w:val="12"/>
              </w:rPr>
              <w:t xml:space="preserve">250.57 ± 13.646 NTU (n = 3); </w:t>
            </w:r>
            <w:r>
              <w:rPr>
                <w:i/>
                <w:sz w:val="12"/>
              </w:rPr>
              <w:t>raw triplicates with calculated mean and s.d.</w:t>
            </w:r>
          </w:p>
        </w:tc>
      </w:tr>
      <w:tr w:rsidR="00AD2830" w14:paraId="609444D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8EE989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460BCCF"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E3836E0"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9E1BDE"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5A01473" w14:textId="77777777" w:rsidR="00AD2830" w:rsidRDefault="00000000">
            <w:pPr>
              <w:keepLines/>
              <w:spacing w:after="0" w:line="240" w:lineRule="auto"/>
            </w:pPr>
            <w:r>
              <w:rPr>
                <w:sz w:val="12"/>
              </w:rPr>
              <w:t>Time: 2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93D62E8"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3084409" w14:textId="77777777" w:rsidR="00AD2830" w:rsidRDefault="00000000">
            <w:pPr>
              <w:keepLines/>
              <w:spacing w:after="0" w:line="240" w:lineRule="auto"/>
              <w:jc w:val="center"/>
            </w:pPr>
            <w:r>
              <w:rPr>
                <w:sz w:val="12"/>
              </w:rPr>
              <w:t>223.2 / 200.1 / 205.6</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F26DA60" w14:textId="77777777" w:rsidR="00AD2830" w:rsidRDefault="00000000">
            <w:pPr>
              <w:keepLines/>
              <w:spacing w:after="0" w:line="240" w:lineRule="auto"/>
            </w:pPr>
            <w:r>
              <w:rPr>
                <w:sz w:val="12"/>
              </w:rPr>
              <w:t xml:space="preserve">209.63 ± 12.067 NTU (n = 3); </w:t>
            </w:r>
            <w:r>
              <w:rPr>
                <w:i/>
                <w:sz w:val="12"/>
              </w:rPr>
              <w:t>raw triplicates with calculated mean and s.d.</w:t>
            </w:r>
          </w:p>
        </w:tc>
      </w:tr>
      <w:tr w:rsidR="00AD2830" w14:paraId="357E8E4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215C7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1E45CA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0C43BD4"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3380BD6"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82ABFB8"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B09F1C6"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78D2367" w14:textId="77777777" w:rsidR="00AD2830" w:rsidRDefault="00000000">
            <w:pPr>
              <w:keepLines/>
              <w:spacing w:after="0" w:line="240" w:lineRule="auto"/>
              <w:jc w:val="center"/>
            </w:pPr>
            <w:r>
              <w:rPr>
                <w:sz w:val="12"/>
              </w:rPr>
              <w:t>106.7 / 102.3 / 112.1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C940487" w14:textId="77777777" w:rsidR="00AD2830" w:rsidRDefault="00000000">
            <w:pPr>
              <w:keepLines/>
              <w:spacing w:after="0" w:line="240" w:lineRule="auto"/>
            </w:pPr>
            <w:r>
              <w:rPr>
                <w:sz w:val="12"/>
              </w:rPr>
              <w:t xml:space="preserve">107.03 ± 4.908 NTU (n = 3); </w:t>
            </w:r>
            <w:r>
              <w:rPr>
                <w:i/>
                <w:sz w:val="12"/>
              </w:rPr>
              <w:t>raw triplicates with calculated mean and s.d.</w:t>
            </w:r>
          </w:p>
        </w:tc>
      </w:tr>
      <w:tr w:rsidR="00AD2830" w14:paraId="6134DD4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3250E7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FA8A87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453069E"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0318FC6"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65777F"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7A61171"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8F7C869" w14:textId="77777777" w:rsidR="00AD2830" w:rsidRDefault="00000000">
            <w:pPr>
              <w:keepLines/>
              <w:spacing w:after="0" w:line="240" w:lineRule="auto"/>
              <w:jc w:val="center"/>
            </w:pPr>
            <w:r>
              <w:rPr>
                <w:sz w:val="12"/>
              </w:rPr>
              <w:t>21.2 / 22.3 / 20.1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4D02C01" w14:textId="77777777" w:rsidR="00AD2830" w:rsidRDefault="00000000">
            <w:pPr>
              <w:keepLines/>
              <w:spacing w:after="0" w:line="240" w:lineRule="auto"/>
            </w:pPr>
            <w:r>
              <w:rPr>
                <w:sz w:val="12"/>
              </w:rPr>
              <w:t xml:space="preserve">21.2 ± 1.1 NTU (n = 3); </w:t>
            </w:r>
            <w:r>
              <w:rPr>
                <w:i/>
                <w:sz w:val="12"/>
              </w:rPr>
              <w:t>raw triplicates with calculated mean and s.d.</w:t>
            </w:r>
          </w:p>
        </w:tc>
      </w:tr>
      <w:tr w:rsidR="00AD2830" w14:paraId="525F79B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418FDF9"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DD420DD"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DFD64E0"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D13ADC2"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6FDB0CA"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D73E98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2D2F06F" w14:textId="77777777" w:rsidR="00AD2830" w:rsidRDefault="00000000">
            <w:pPr>
              <w:keepLines/>
              <w:spacing w:after="0" w:line="240" w:lineRule="auto"/>
              <w:jc w:val="center"/>
            </w:pPr>
            <w:r>
              <w:rPr>
                <w:sz w:val="12"/>
              </w:rPr>
              <w:t>20.7 / 20.2 / 19.8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15E869F" w14:textId="77777777" w:rsidR="00AD2830" w:rsidRDefault="00000000">
            <w:pPr>
              <w:keepLines/>
              <w:spacing w:after="0" w:line="240" w:lineRule="auto"/>
            </w:pPr>
            <w:r>
              <w:rPr>
                <w:sz w:val="12"/>
              </w:rPr>
              <w:t xml:space="preserve">20.233 ± 0.451 NTU (n = 3); </w:t>
            </w:r>
            <w:r>
              <w:rPr>
                <w:i/>
                <w:sz w:val="12"/>
              </w:rPr>
              <w:t>raw triplicates with calculated mean and s.d.</w:t>
            </w:r>
          </w:p>
        </w:tc>
      </w:tr>
      <w:tr w:rsidR="00AD2830" w14:paraId="41246CE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CD97A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13EEB2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5CF438E"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B5F6E16"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70F111E"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8107E8C"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BD381BE" w14:textId="77777777" w:rsidR="00AD2830" w:rsidRDefault="00000000">
            <w:pPr>
              <w:keepLines/>
              <w:spacing w:after="0" w:line="240" w:lineRule="auto"/>
              <w:jc w:val="center"/>
            </w:pPr>
            <w:r>
              <w:rPr>
                <w:sz w:val="12"/>
              </w:rPr>
              <w:t>18.8 / 19.7 / 19.5</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C2561C3" w14:textId="77777777" w:rsidR="00AD2830" w:rsidRDefault="00000000">
            <w:pPr>
              <w:keepLines/>
              <w:spacing w:after="0" w:line="240" w:lineRule="auto"/>
            </w:pPr>
            <w:r>
              <w:rPr>
                <w:sz w:val="12"/>
              </w:rPr>
              <w:t xml:space="preserve">19.333 ± 0.473 NTU (n = 3); </w:t>
            </w:r>
            <w:r>
              <w:rPr>
                <w:i/>
                <w:sz w:val="12"/>
              </w:rPr>
              <w:t>raw triplicates with calculated mean and s.d.</w:t>
            </w:r>
          </w:p>
        </w:tc>
      </w:tr>
      <w:tr w:rsidR="00AD2830" w14:paraId="3258F3F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D72A58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244C3B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31552F8"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41CC7DE"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F2C45F8"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0852F61"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07798D7" w14:textId="77777777" w:rsidR="00AD2830" w:rsidRDefault="00000000">
            <w:pPr>
              <w:keepLines/>
              <w:spacing w:after="0" w:line="240" w:lineRule="auto"/>
              <w:jc w:val="center"/>
            </w:pPr>
            <w:r>
              <w:rPr>
                <w:sz w:val="12"/>
              </w:rPr>
              <w:t>17.6 / 15.2 / 17.9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72F72EE" w14:textId="77777777" w:rsidR="00AD2830" w:rsidRDefault="00000000">
            <w:pPr>
              <w:keepLines/>
              <w:spacing w:after="0" w:line="240" w:lineRule="auto"/>
            </w:pPr>
            <w:r>
              <w:rPr>
                <w:sz w:val="12"/>
              </w:rPr>
              <w:t xml:space="preserve">16.9 ± 1.48 NTU (n = 3); </w:t>
            </w:r>
            <w:r>
              <w:rPr>
                <w:i/>
                <w:sz w:val="12"/>
              </w:rPr>
              <w:t>raw triplicates with calculated mean and s.d.</w:t>
            </w:r>
          </w:p>
        </w:tc>
      </w:tr>
      <w:tr w:rsidR="00AD2830" w14:paraId="52581C6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99547D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EF0F00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C34DA84"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2AFC69B"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C62FB2E"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C4AE982"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0ECD2E1" w14:textId="77777777" w:rsidR="00AD2830" w:rsidRDefault="00000000">
            <w:pPr>
              <w:keepLines/>
              <w:spacing w:after="0" w:line="240" w:lineRule="auto"/>
              <w:jc w:val="center"/>
            </w:pPr>
            <w:r>
              <w:rPr>
                <w:sz w:val="12"/>
              </w:rPr>
              <w:t>591.8 / 578.8 / 601.2</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862D37D" w14:textId="77777777" w:rsidR="00AD2830" w:rsidRDefault="00000000">
            <w:pPr>
              <w:keepLines/>
              <w:spacing w:after="0" w:line="240" w:lineRule="auto"/>
            </w:pPr>
            <w:r>
              <w:rPr>
                <w:sz w:val="12"/>
              </w:rPr>
              <w:t xml:space="preserve">590.6 ± 11.248 NTU (n = 3); </w:t>
            </w:r>
            <w:r>
              <w:rPr>
                <w:i/>
                <w:sz w:val="12"/>
              </w:rPr>
              <w:t>raw triplicates with calculated mean and s.d.</w:t>
            </w:r>
          </w:p>
        </w:tc>
      </w:tr>
      <w:tr w:rsidR="00AD2830" w14:paraId="2DE8932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9468BE3"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714F98"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00742AD"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195B321"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705A904" w14:textId="77777777" w:rsidR="00AD2830" w:rsidRDefault="00000000">
            <w:pPr>
              <w:keepLines/>
              <w:spacing w:after="0" w:line="240" w:lineRule="auto"/>
            </w:pPr>
            <w:r>
              <w:rPr>
                <w:sz w:val="12"/>
              </w:rPr>
              <w:t>Time: 1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F31E8DA"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8BED5CE" w14:textId="77777777" w:rsidR="00AD2830" w:rsidRDefault="00000000">
            <w:pPr>
              <w:keepLines/>
              <w:spacing w:after="0" w:line="240" w:lineRule="auto"/>
              <w:jc w:val="center"/>
            </w:pPr>
            <w:r>
              <w:rPr>
                <w:sz w:val="12"/>
              </w:rPr>
              <w:t>590.2 / 578.7 / 600.2</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C1CF4CF" w14:textId="77777777" w:rsidR="00AD2830" w:rsidRDefault="00000000">
            <w:pPr>
              <w:keepLines/>
              <w:spacing w:after="0" w:line="240" w:lineRule="auto"/>
            </w:pPr>
            <w:r>
              <w:rPr>
                <w:sz w:val="12"/>
              </w:rPr>
              <w:t xml:space="preserve">589.7 ± 10.759 NTU (n = 3); </w:t>
            </w:r>
            <w:r>
              <w:rPr>
                <w:i/>
                <w:sz w:val="12"/>
              </w:rPr>
              <w:t>raw triplicates with calculated mean and s.d.</w:t>
            </w:r>
          </w:p>
        </w:tc>
      </w:tr>
      <w:tr w:rsidR="00AD2830" w14:paraId="17B4C65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E61ECA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DC07FF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CF9CA2B"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5CDD09B"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3C87CE3" w14:textId="77777777" w:rsidR="00AD2830" w:rsidRDefault="00000000">
            <w:pPr>
              <w:keepLines/>
              <w:spacing w:after="0" w:line="240" w:lineRule="auto"/>
            </w:pPr>
            <w:r>
              <w:rPr>
                <w:sz w:val="12"/>
              </w:rPr>
              <w:t>Time: 2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D6BDB3F"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DC6BE00" w14:textId="77777777" w:rsidR="00AD2830" w:rsidRDefault="00000000">
            <w:pPr>
              <w:keepLines/>
              <w:spacing w:after="0" w:line="240" w:lineRule="auto"/>
              <w:jc w:val="center"/>
            </w:pPr>
            <w:r>
              <w:rPr>
                <w:sz w:val="12"/>
              </w:rPr>
              <w:t>534.4 / 529.9 / 541.2</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C73F618" w14:textId="77777777" w:rsidR="00AD2830" w:rsidRDefault="00000000">
            <w:pPr>
              <w:keepLines/>
              <w:spacing w:after="0" w:line="240" w:lineRule="auto"/>
            </w:pPr>
            <w:r>
              <w:rPr>
                <w:sz w:val="12"/>
              </w:rPr>
              <w:t xml:space="preserve">535.17 ± 5.689 NTU (n = 3); </w:t>
            </w:r>
            <w:r>
              <w:rPr>
                <w:i/>
                <w:sz w:val="12"/>
              </w:rPr>
              <w:t>raw triplicates with calculated mean and s.d.</w:t>
            </w:r>
          </w:p>
        </w:tc>
      </w:tr>
      <w:tr w:rsidR="00AD2830" w14:paraId="4F76124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D2AE13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10E9F05"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8F76AD1"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6C9B242"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2C8821E"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134815A"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6534C55" w14:textId="77777777" w:rsidR="00AD2830" w:rsidRDefault="00000000">
            <w:pPr>
              <w:keepLines/>
              <w:spacing w:after="0" w:line="240" w:lineRule="auto"/>
              <w:jc w:val="center"/>
            </w:pPr>
            <w:r>
              <w:rPr>
                <w:sz w:val="12"/>
              </w:rPr>
              <w:t>162.2 / 183.9 / 175.5</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4A455A3" w14:textId="77777777" w:rsidR="00AD2830" w:rsidRDefault="00000000">
            <w:pPr>
              <w:keepLines/>
              <w:spacing w:after="0" w:line="240" w:lineRule="auto"/>
            </w:pPr>
            <w:r>
              <w:rPr>
                <w:sz w:val="12"/>
              </w:rPr>
              <w:t xml:space="preserve">173.87 ± 10.942 NTU (n = 3); </w:t>
            </w:r>
            <w:r>
              <w:rPr>
                <w:i/>
                <w:sz w:val="12"/>
              </w:rPr>
              <w:t>raw triplicates with calculated mean and s.d.</w:t>
            </w:r>
          </w:p>
        </w:tc>
      </w:tr>
      <w:tr w:rsidR="00AD2830" w14:paraId="3702457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FA6F863"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393F7AF"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E91C905"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9D9937D"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AFC17FA"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4308513"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46DE6AB" w14:textId="77777777" w:rsidR="00AD2830" w:rsidRDefault="00000000">
            <w:pPr>
              <w:keepLines/>
              <w:spacing w:after="0" w:line="240" w:lineRule="auto"/>
              <w:jc w:val="center"/>
            </w:pPr>
            <w:r>
              <w:rPr>
                <w:sz w:val="12"/>
              </w:rPr>
              <w:t>79.2 / 85.5 / 65.8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73713E0" w14:textId="77777777" w:rsidR="00AD2830" w:rsidRDefault="00000000">
            <w:pPr>
              <w:keepLines/>
              <w:spacing w:after="0" w:line="240" w:lineRule="auto"/>
            </w:pPr>
            <w:r>
              <w:rPr>
                <w:sz w:val="12"/>
              </w:rPr>
              <w:t xml:space="preserve">76.833 ± 10.061 NTU (n = 3); </w:t>
            </w:r>
            <w:r>
              <w:rPr>
                <w:i/>
                <w:sz w:val="12"/>
              </w:rPr>
              <w:t>raw triplicates with calculated mean and s.d.</w:t>
            </w:r>
          </w:p>
        </w:tc>
      </w:tr>
      <w:tr w:rsidR="00AD2830" w14:paraId="4F335BC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D302FA3"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CA063A4"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01B8C47"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BE169D2"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1A55197"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E37DF74"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0843790" w14:textId="77777777" w:rsidR="00AD2830" w:rsidRDefault="00000000">
            <w:pPr>
              <w:keepLines/>
              <w:spacing w:after="0" w:line="240" w:lineRule="auto"/>
              <w:jc w:val="center"/>
            </w:pPr>
            <w:r>
              <w:rPr>
                <w:sz w:val="12"/>
              </w:rPr>
              <w:t>56.9 / 54.2 / 51.1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B5461A8" w14:textId="77777777" w:rsidR="00AD2830" w:rsidRDefault="00000000">
            <w:pPr>
              <w:keepLines/>
              <w:spacing w:after="0" w:line="240" w:lineRule="auto"/>
            </w:pPr>
            <w:r>
              <w:rPr>
                <w:sz w:val="12"/>
              </w:rPr>
              <w:t xml:space="preserve">54.067 ± 2.902 NTU (n = 3); </w:t>
            </w:r>
            <w:r>
              <w:rPr>
                <w:i/>
                <w:sz w:val="12"/>
              </w:rPr>
              <w:t>raw triplicates with calculated mean and s.d.</w:t>
            </w:r>
          </w:p>
        </w:tc>
      </w:tr>
      <w:tr w:rsidR="00AD2830" w14:paraId="4F6BD93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0548A6F"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64F6D1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018B7A3"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F49DDD9"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FD0D4ED"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985751F"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FEAE4C1" w14:textId="77777777" w:rsidR="00AD2830" w:rsidRDefault="00000000">
            <w:pPr>
              <w:keepLines/>
              <w:spacing w:after="0" w:line="240" w:lineRule="auto"/>
              <w:jc w:val="center"/>
            </w:pPr>
            <w:r>
              <w:rPr>
                <w:sz w:val="12"/>
              </w:rPr>
              <w:t>34.2 / 31.8 / 30.5</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1568652" w14:textId="77777777" w:rsidR="00AD2830" w:rsidRDefault="00000000">
            <w:pPr>
              <w:keepLines/>
              <w:spacing w:after="0" w:line="240" w:lineRule="auto"/>
            </w:pPr>
            <w:r>
              <w:rPr>
                <w:sz w:val="12"/>
              </w:rPr>
              <w:t xml:space="preserve">32.167 ± 1.877 NTU (n = 3); </w:t>
            </w:r>
            <w:r>
              <w:rPr>
                <w:i/>
                <w:sz w:val="12"/>
              </w:rPr>
              <w:t>raw triplicates with calculated mean and s.d.</w:t>
            </w:r>
          </w:p>
        </w:tc>
      </w:tr>
      <w:tr w:rsidR="00AD2830" w14:paraId="29C7749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778321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926C83D"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FDCC060"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2CCF227"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B727C63"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21AC0F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769F695" w14:textId="77777777" w:rsidR="00AD2830" w:rsidRDefault="00000000">
            <w:pPr>
              <w:keepLines/>
              <w:spacing w:after="0" w:line="240" w:lineRule="auto"/>
              <w:jc w:val="center"/>
            </w:pPr>
            <w:r>
              <w:rPr>
                <w:sz w:val="12"/>
              </w:rPr>
              <w:t>31.6 / 30.7 / 29.1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725A212" w14:textId="77777777" w:rsidR="00AD2830" w:rsidRDefault="00000000">
            <w:pPr>
              <w:keepLines/>
              <w:spacing w:after="0" w:line="240" w:lineRule="auto"/>
            </w:pPr>
            <w:r>
              <w:rPr>
                <w:sz w:val="12"/>
              </w:rPr>
              <w:t xml:space="preserve">30.467 ± 1.266 NTU (n = 3); </w:t>
            </w:r>
            <w:r>
              <w:rPr>
                <w:i/>
                <w:sz w:val="12"/>
              </w:rPr>
              <w:t>raw triplicates with calculated mean and s.d.</w:t>
            </w:r>
          </w:p>
        </w:tc>
      </w:tr>
      <w:tr w:rsidR="00AD2830" w14:paraId="64001C5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3D1905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99B234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FA48A05"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64FC325"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CFE60C5"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5D348FE"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5A439F9" w14:textId="77777777" w:rsidR="00AD2830" w:rsidRDefault="00000000">
            <w:pPr>
              <w:keepLines/>
              <w:spacing w:after="0" w:line="240" w:lineRule="auto"/>
              <w:jc w:val="center"/>
            </w:pPr>
            <w:r>
              <w:rPr>
                <w:sz w:val="12"/>
              </w:rPr>
              <w:t>1366 / 1287 / 1299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850EF7B" w14:textId="77777777" w:rsidR="00AD2830" w:rsidRDefault="00000000">
            <w:pPr>
              <w:keepLines/>
              <w:spacing w:after="0" w:line="240" w:lineRule="auto"/>
            </w:pPr>
            <w:r>
              <w:rPr>
                <w:sz w:val="12"/>
              </w:rPr>
              <w:t xml:space="preserve">1317.33 ± 42.572 NTU (n = 3); </w:t>
            </w:r>
            <w:r>
              <w:rPr>
                <w:i/>
                <w:sz w:val="12"/>
              </w:rPr>
              <w:t>raw triplicates with calculated mean and s.d.</w:t>
            </w:r>
          </w:p>
        </w:tc>
      </w:tr>
      <w:tr w:rsidR="00AD2830" w14:paraId="5378CD1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34C53ED"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23CA3E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B67E772"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C26F227"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D24B82E" w14:textId="77777777" w:rsidR="00AD2830" w:rsidRDefault="00000000">
            <w:pPr>
              <w:keepLines/>
              <w:spacing w:after="0" w:line="240" w:lineRule="auto"/>
            </w:pPr>
            <w:r>
              <w:rPr>
                <w:sz w:val="12"/>
              </w:rPr>
              <w:t>Time: 1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4BA99C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5AA0B55" w14:textId="77777777" w:rsidR="00AD2830" w:rsidRDefault="00000000">
            <w:pPr>
              <w:keepLines/>
              <w:spacing w:after="0" w:line="240" w:lineRule="auto"/>
              <w:jc w:val="center"/>
            </w:pPr>
            <w:r>
              <w:rPr>
                <w:sz w:val="12"/>
              </w:rPr>
              <w:t>1346 / 1269 / 1278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781A3E1" w14:textId="77777777" w:rsidR="00AD2830" w:rsidRDefault="00000000">
            <w:pPr>
              <w:keepLines/>
              <w:spacing w:after="0" w:line="240" w:lineRule="auto"/>
            </w:pPr>
            <w:r>
              <w:rPr>
                <w:sz w:val="12"/>
              </w:rPr>
              <w:t xml:space="preserve">1297.67 ± 42.099 NTU (n = 3); </w:t>
            </w:r>
            <w:r>
              <w:rPr>
                <w:i/>
                <w:sz w:val="12"/>
              </w:rPr>
              <w:t>raw triplicates with calculated mean and s.d.</w:t>
            </w:r>
          </w:p>
        </w:tc>
      </w:tr>
      <w:tr w:rsidR="00AD2830" w14:paraId="1010117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C601FAD" w14:textId="77777777" w:rsidR="00AD2830" w:rsidRDefault="00000000">
            <w:pPr>
              <w:keepLines/>
              <w:spacing w:after="0" w:line="240" w:lineRule="auto"/>
              <w:jc w:val="center"/>
            </w:pPr>
            <w:r>
              <w:rPr>
                <w:sz w:val="12"/>
              </w:rPr>
              <w:lastRenderedPageBreak/>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AC1E84"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C1B92A8"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8D615AB"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80A0468" w14:textId="77777777" w:rsidR="00AD2830" w:rsidRDefault="00000000">
            <w:pPr>
              <w:keepLines/>
              <w:spacing w:after="0" w:line="240" w:lineRule="auto"/>
            </w:pPr>
            <w:r>
              <w:rPr>
                <w:sz w:val="12"/>
              </w:rPr>
              <w:t>Time: 2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57E7F7"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E6AD4F0" w14:textId="77777777" w:rsidR="00AD2830" w:rsidRDefault="00000000">
            <w:pPr>
              <w:keepLines/>
              <w:spacing w:after="0" w:line="240" w:lineRule="auto"/>
              <w:jc w:val="center"/>
            </w:pPr>
            <w:r>
              <w:rPr>
                <w:sz w:val="12"/>
              </w:rPr>
              <w:t>1075 / 988.2 / 1023</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377A560" w14:textId="77777777" w:rsidR="00AD2830" w:rsidRDefault="00000000">
            <w:pPr>
              <w:keepLines/>
              <w:spacing w:after="0" w:line="240" w:lineRule="auto"/>
            </w:pPr>
            <w:r>
              <w:rPr>
                <w:sz w:val="12"/>
              </w:rPr>
              <w:t xml:space="preserve">1028.73 ± 43.683 NTU (n = 3); </w:t>
            </w:r>
            <w:r>
              <w:rPr>
                <w:i/>
                <w:sz w:val="12"/>
              </w:rPr>
              <w:t>raw triplicates with calculated mean and s.d.</w:t>
            </w:r>
          </w:p>
        </w:tc>
      </w:tr>
      <w:tr w:rsidR="00AD2830" w14:paraId="51962FC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37AE7E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D1F9BC7"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0A7FBBC"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77117FD"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8B223B3"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51034E3"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9C9BE68" w14:textId="77777777" w:rsidR="00AD2830" w:rsidRDefault="00000000">
            <w:pPr>
              <w:keepLines/>
              <w:spacing w:after="0" w:line="240" w:lineRule="auto"/>
              <w:jc w:val="center"/>
            </w:pPr>
            <w:r>
              <w:rPr>
                <w:sz w:val="12"/>
              </w:rPr>
              <w:t>106.6 / 123.9 / 148.8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B9A82BB" w14:textId="77777777" w:rsidR="00AD2830" w:rsidRDefault="00000000">
            <w:pPr>
              <w:keepLines/>
              <w:spacing w:after="0" w:line="240" w:lineRule="auto"/>
            </w:pPr>
            <w:r>
              <w:rPr>
                <w:sz w:val="12"/>
              </w:rPr>
              <w:t xml:space="preserve">126.43 ± 21.214 NTU (n = 3); </w:t>
            </w:r>
            <w:r>
              <w:rPr>
                <w:i/>
                <w:sz w:val="12"/>
              </w:rPr>
              <w:t>raw triplicates with calculated mean and s.d.</w:t>
            </w:r>
          </w:p>
        </w:tc>
      </w:tr>
      <w:tr w:rsidR="00AD2830" w14:paraId="5D78E20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9B4AC95"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34D9330"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2148816"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B559FB"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049CF8D"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AAC04C6"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44014BE" w14:textId="77777777" w:rsidR="00AD2830" w:rsidRDefault="00000000">
            <w:pPr>
              <w:keepLines/>
              <w:spacing w:after="0" w:line="240" w:lineRule="auto"/>
              <w:jc w:val="center"/>
            </w:pPr>
            <w:r>
              <w:rPr>
                <w:sz w:val="12"/>
              </w:rPr>
              <w:t>60.1 / 72.2 / 78.9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9689DC2" w14:textId="77777777" w:rsidR="00AD2830" w:rsidRDefault="00000000">
            <w:pPr>
              <w:keepLines/>
              <w:spacing w:after="0" w:line="240" w:lineRule="auto"/>
            </w:pPr>
            <w:r>
              <w:rPr>
                <w:sz w:val="12"/>
              </w:rPr>
              <w:t xml:space="preserve">70.4 ± 9.528 NTU (n = 3); </w:t>
            </w:r>
            <w:r>
              <w:rPr>
                <w:i/>
                <w:sz w:val="12"/>
              </w:rPr>
              <w:t>raw triplicates with calculated mean and s.d.</w:t>
            </w:r>
          </w:p>
        </w:tc>
      </w:tr>
      <w:tr w:rsidR="00AD2830" w14:paraId="0A53718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185375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A8A89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757CA12"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DF0029B"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BA0EDFE"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7D70283"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E88423E" w14:textId="77777777" w:rsidR="00AD2830" w:rsidRDefault="00000000">
            <w:pPr>
              <w:keepLines/>
              <w:spacing w:after="0" w:line="240" w:lineRule="auto"/>
              <w:jc w:val="center"/>
            </w:pPr>
            <w:r>
              <w:rPr>
                <w:sz w:val="12"/>
              </w:rPr>
              <w:t>58.7 / 70.8 / 75.6</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C621884" w14:textId="77777777" w:rsidR="00AD2830" w:rsidRDefault="00000000">
            <w:pPr>
              <w:keepLines/>
              <w:spacing w:after="0" w:line="240" w:lineRule="auto"/>
            </w:pPr>
            <w:r>
              <w:rPr>
                <w:sz w:val="12"/>
              </w:rPr>
              <w:t xml:space="preserve">68.367 ± 8.709 NTU (n = 3); </w:t>
            </w:r>
            <w:r>
              <w:rPr>
                <w:i/>
                <w:sz w:val="12"/>
              </w:rPr>
              <w:t>raw triplicates with calculated mean and s.d.</w:t>
            </w:r>
          </w:p>
        </w:tc>
      </w:tr>
      <w:tr w:rsidR="00AD2830" w14:paraId="4CAD2A6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E37C96C"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D370B9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3C4E4D8"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38BFA79"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C14E326"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85B17ED"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9B1A0E2" w14:textId="77777777" w:rsidR="00AD2830" w:rsidRDefault="00000000">
            <w:pPr>
              <w:keepLines/>
              <w:spacing w:after="0" w:line="240" w:lineRule="auto"/>
              <w:jc w:val="center"/>
            </w:pPr>
            <w:r>
              <w:rPr>
                <w:sz w:val="12"/>
              </w:rPr>
              <w:t>55.6 / 60.7 / 69.9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E75EA60" w14:textId="77777777" w:rsidR="00AD2830" w:rsidRDefault="00000000">
            <w:pPr>
              <w:keepLines/>
              <w:spacing w:after="0" w:line="240" w:lineRule="auto"/>
            </w:pPr>
            <w:r>
              <w:rPr>
                <w:sz w:val="12"/>
              </w:rPr>
              <w:t xml:space="preserve">62.067 ± 7.247 NTU (n = 3); </w:t>
            </w:r>
            <w:r>
              <w:rPr>
                <w:i/>
                <w:sz w:val="12"/>
              </w:rPr>
              <w:t>raw triplicates with calculated mean and s.d.</w:t>
            </w:r>
          </w:p>
        </w:tc>
      </w:tr>
      <w:tr w:rsidR="00AD2830" w14:paraId="0062273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A40C734"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226CD3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59A8639"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41C261A"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6EE94C8"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9CE6E43"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F68BD42" w14:textId="77777777" w:rsidR="00AD2830" w:rsidRDefault="00000000">
            <w:pPr>
              <w:keepLines/>
              <w:spacing w:after="0" w:line="240" w:lineRule="auto"/>
              <w:jc w:val="center"/>
            </w:pPr>
            <w:r>
              <w:rPr>
                <w:sz w:val="12"/>
              </w:rPr>
              <w:t>50.2 / 51.2 / 61.2</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0315A4F" w14:textId="77777777" w:rsidR="00AD2830" w:rsidRDefault="00000000">
            <w:pPr>
              <w:keepLines/>
              <w:spacing w:after="0" w:line="240" w:lineRule="auto"/>
            </w:pPr>
            <w:r>
              <w:rPr>
                <w:sz w:val="12"/>
              </w:rPr>
              <w:t xml:space="preserve">54.2 ± 6.083 NTU (n = 3); </w:t>
            </w:r>
            <w:r>
              <w:rPr>
                <w:i/>
                <w:sz w:val="12"/>
              </w:rPr>
              <w:t>raw triplicates with calculated mean and s.d.</w:t>
            </w:r>
          </w:p>
        </w:tc>
      </w:tr>
      <w:tr w:rsidR="00AD2830" w14:paraId="764441F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086803B"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2F2423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2E2462A"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DAA9678"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45B51F0"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E631D9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B72BC36" w14:textId="77777777" w:rsidR="00AD2830" w:rsidRDefault="00000000">
            <w:pPr>
              <w:keepLines/>
              <w:spacing w:after="0" w:line="240" w:lineRule="auto"/>
              <w:jc w:val="center"/>
            </w:pPr>
            <w:r>
              <w:rPr>
                <w:sz w:val="12"/>
              </w:rPr>
              <w:t>2512 / 2499 / 2428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BAB50B6" w14:textId="77777777" w:rsidR="00AD2830" w:rsidRDefault="00000000">
            <w:pPr>
              <w:keepLines/>
              <w:spacing w:after="0" w:line="240" w:lineRule="auto"/>
            </w:pPr>
            <w:r>
              <w:rPr>
                <w:sz w:val="12"/>
              </w:rPr>
              <w:t xml:space="preserve">2479.67 ± 45.214 NTU (n = 3); </w:t>
            </w:r>
            <w:r>
              <w:rPr>
                <w:i/>
                <w:sz w:val="12"/>
              </w:rPr>
              <w:t>raw triplicates with calculated mean and s.d.</w:t>
            </w:r>
          </w:p>
        </w:tc>
      </w:tr>
      <w:tr w:rsidR="00AD2830" w14:paraId="1713D94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A27CB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B973AF0"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3BD0DCF"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6C7AB85"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50BE7C2" w14:textId="77777777" w:rsidR="00AD2830" w:rsidRDefault="00000000">
            <w:pPr>
              <w:keepLines/>
              <w:spacing w:after="0" w:line="240" w:lineRule="auto"/>
            </w:pPr>
            <w:r>
              <w:rPr>
                <w:sz w:val="12"/>
              </w:rPr>
              <w:t>Time: 1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4C6BA2B"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6E0E267" w14:textId="77777777" w:rsidR="00AD2830" w:rsidRDefault="00000000">
            <w:pPr>
              <w:keepLines/>
              <w:spacing w:after="0" w:line="240" w:lineRule="auto"/>
              <w:jc w:val="center"/>
            </w:pPr>
            <w:r>
              <w:rPr>
                <w:sz w:val="12"/>
              </w:rPr>
              <w:t>2460 / 2323 / 2219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C5A8101" w14:textId="77777777" w:rsidR="00AD2830" w:rsidRDefault="00000000">
            <w:pPr>
              <w:keepLines/>
              <w:spacing w:after="0" w:line="240" w:lineRule="auto"/>
            </w:pPr>
            <w:r>
              <w:rPr>
                <w:sz w:val="12"/>
              </w:rPr>
              <w:t xml:space="preserve">2334 ± 120.88 NTU (n = 3); </w:t>
            </w:r>
            <w:r>
              <w:rPr>
                <w:i/>
                <w:sz w:val="12"/>
              </w:rPr>
              <w:t>raw triplicates with calculated mean and s.d.</w:t>
            </w:r>
          </w:p>
        </w:tc>
      </w:tr>
      <w:tr w:rsidR="00AD2830" w14:paraId="6CD64E5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F846C49"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63B1C6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4BCE325"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D62F2D6"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0AC0E7" w14:textId="77777777" w:rsidR="00AD2830" w:rsidRDefault="00000000">
            <w:pPr>
              <w:keepLines/>
              <w:spacing w:after="0" w:line="240" w:lineRule="auto"/>
            </w:pPr>
            <w:r>
              <w:rPr>
                <w:sz w:val="12"/>
              </w:rPr>
              <w:t>Time: 2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F972A7E"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546160B" w14:textId="77777777" w:rsidR="00AD2830" w:rsidRDefault="00000000">
            <w:pPr>
              <w:keepLines/>
              <w:spacing w:after="0" w:line="240" w:lineRule="auto"/>
              <w:jc w:val="center"/>
            </w:pPr>
            <w:r>
              <w:rPr>
                <w:sz w:val="12"/>
              </w:rPr>
              <w:t>1088 / 1065 / 1027</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CC8579F" w14:textId="77777777" w:rsidR="00AD2830" w:rsidRDefault="00000000">
            <w:pPr>
              <w:keepLines/>
              <w:spacing w:after="0" w:line="240" w:lineRule="auto"/>
            </w:pPr>
            <w:r>
              <w:rPr>
                <w:sz w:val="12"/>
              </w:rPr>
              <w:t xml:space="preserve">1060 ± 30.806 NTU (n = 3); </w:t>
            </w:r>
            <w:r>
              <w:rPr>
                <w:i/>
                <w:sz w:val="12"/>
              </w:rPr>
              <w:t>raw triplicates with calculated mean and s.d.</w:t>
            </w:r>
          </w:p>
        </w:tc>
      </w:tr>
      <w:tr w:rsidR="00AD2830" w14:paraId="09C8248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48963A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5C1197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BF9F62A"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F659B99"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80F1D9E" w14:textId="77777777" w:rsidR="00AD2830" w:rsidRDefault="00000000">
            <w:pPr>
              <w:keepLines/>
              <w:spacing w:after="0" w:line="240" w:lineRule="auto"/>
            </w:pPr>
            <w:r>
              <w:rPr>
                <w:sz w:val="12"/>
              </w:rPr>
              <w:t>Time: 5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6EFF290"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E39790C" w14:textId="77777777" w:rsidR="00AD2830" w:rsidRDefault="00000000">
            <w:pPr>
              <w:keepLines/>
              <w:spacing w:after="0" w:line="240" w:lineRule="auto"/>
              <w:jc w:val="center"/>
            </w:pPr>
            <w:r>
              <w:rPr>
                <w:sz w:val="12"/>
              </w:rPr>
              <w:t>78.6 / 82.2 / 77.1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DE58911" w14:textId="77777777" w:rsidR="00AD2830" w:rsidRDefault="00000000">
            <w:pPr>
              <w:keepLines/>
              <w:spacing w:after="0" w:line="240" w:lineRule="auto"/>
            </w:pPr>
            <w:r>
              <w:rPr>
                <w:sz w:val="12"/>
              </w:rPr>
              <w:t xml:space="preserve">79.3 ± 2.621 NTU (n = 3); </w:t>
            </w:r>
            <w:r>
              <w:rPr>
                <w:i/>
                <w:sz w:val="12"/>
              </w:rPr>
              <w:t>raw triplicates with calculated mean and s.d.</w:t>
            </w:r>
          </w:p>
        </w:tc>
      </w:tr>
      <w:tr w:rsidR="00AD2830" w14:paraId="6DE6528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E2CF560"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DCE4A8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E0DF109"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7E4D7F0"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13CDACC"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6A277F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1E0E686" w14:textId="77777777" w:rsidR="00AD2830" w:rsidRDefault="00000000">
            <w:pPr>
              <w:keepLines/>
              <w:spacing w:after="0" w:line="240" w:lineRule="auto"/>
              <w:jc w:val="center"/>
            </w:pPr>
            <w:r>
              <w:rPr>
                <w:sz w:val="12"/>
              </w:rPr>
              <w:t>70.2 / 76.9 / 71.8</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BF8411A" w14:textId="77777777" w:rsidR="00AD2830" w:rsidRDefault="00000000">
            <w:pPr>
              <w:keepLines/>
              <w:spacing w:after="0" w:line="240" w:lineRule="auto"/>
            </w:pPr>
            <w:r>
              <w:rPr>
                <w:sz w:val="12"/>
              </w:rPr>
              <w:t xml:space="preserve">72.967 ± 3.499 NTU (n = 3); </w:t>
            </w:r>
            <w:r>
              <w:rPr>
                <w:i/>
                <w:sz w:val="12"/>
              </w:rPr>
              <w:t>raw triplicates with calculated mean and s.d.</w:t>
            </w:r>
          </w:p>
        </w:tc>
      </w:tr>
      <w:tr w:rsidR="00AD2830" w14:paraId="5C52F94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7F9960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CFC99C6"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1A432FA"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3443F9E"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C495CFA" w14:textId="77777777" w:rsidR="00AD2830" w:rsidRDefault="00000000">
            <w:pPr>
              <w:keepLines/>
              <w:spacing w:after="0" w:line="240" w:lineRule="auto"/>
            </w:pPr>
            <w:r>
              <w:rPr>
                <w:sz w:val="12"/>
              </w:rPr>
              <w:t>Time: 20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580BA3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675054F" w14:textId="77777777" w:rsidR="00AD2830" w:rsidRDefault="00000000">
            <w:pPr>
              <w:keepLines/>
              <w:spacing w:after="0" w:line="240" w:lineRule="auto"/>
              <w:jc w:val="center"/>
            </w:pPr>
            <w:r>
              <w:rPr>
                <w:sz w:val="12"/>
              </w:rPr>
              <w:t>65.1 / 67.2 / 61.3</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259710E" w14:textId="77777777" w:rsidR="00AD2830" w:rsidRDefault="00000000">
            <w:pPr>
              <w:keepLines/>
              <w:spacing w:after="0" w:line="240" w:lineRule="auto"/>
            </w:pPr>
            <w:r>
              <w:rPr>
                <w:sz w:val="12"/>
              </w:rPr>
              <w:t xml:space="preserve">64.533 ± 2.991 NTU (n = 3); </w:t>
            </w:r>
            <w:r>
              <w:rPr>
                <w:i/>
                <w:sz w:val="12"/>
              </w:rPr>
              <w:t>raw triplicates with calculated mean and s.d.</w:t>
            </w:r>
          </w:p>
        </w:tc>
      </w:tr>
      <w:tr w:rsidR="00AD2830" w14:paraId="491EED1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631244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649A6B0"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28C812E"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344BA58"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EADACBE" w14:textId="77777777" w:rsidR="00AD2830" w:rsidRDefault="00000000">
            <w:pPr>
              <w:keepLines/>
              <w:spacing w:after="0" w:line="240" w:lineRule="auto"/>
            </w:pPr>
            <w:r>
              <w:rPr>
                <w:sz w:val="12"/>
              </w:rPr>
              <w:t>Time: 30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7C8C8A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CC630B1" w14:textId="77777777" w:rsidR="00AD2830" w:rsidRDefault="00000000">
            <w:pPr>
              <w:keepLines/>
              <w:spacing w:after="0" w:line="240" w:lineRule="auto"/>
              <w:jc w:val="center"/>
            </w:pPr>
            <w:r>
              <w:rPr>
                <w:sz w:val="12"/>
              </w:rPr>
              <w:t>64.1 / 67 / 59.9</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A46CC78" w14:textId="77777777" w:rsidR="00AD2830" w:rsidRDefault="00000000">
            <w:pPr>
              <w:keepLines/>
              <w:spacing w:after="0" w:line="240" w:lineRule="auto"/>
            </w:pPr>
            <w:r>
              <w:rPr>
                <w:sz w:val="12"/>
              </w:rPr>
              <w:t xml:space="preserve">63.667 ± 3.57 NTU (n = 3); </w:t>
            </w:r>
            <w:r>
              <w:rPr>
                <w:i/>
                <w:sz w:val="12"/>
              </w:rPr>
              <w:t>raw triplicates with calculated mean and s.d.</w:t>
            </w:r>
          </w:p>
        </w:tc>
      </w:tr>
      <w:tr w:rsidR="00AD2830" w14:paraId="4BD28C0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27A487F"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83C125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3997F01" w14:textId="77777777" w:rsidR="00AD2830" w:rsidRDefault="00000000">
            <w:pPr>
              <w:keepLines/>
              <w:spacing w:after="0" w:line="240" w:lineRule="auto"/>
            </w:pPr>
            <w:r>
              <w:rPr>
                <w:sz w:val="12"/>
              </w:rPr>
              <w:t>Fixed-field clarification kinetics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2AA47EC"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995D432" w14:textId="77777777" w:rsidR="00AD2830" w:rsidRDefault="00000000">
            <w:pPr>
              <w:keepLines/>
              <w:spacing w:after="0" w:line="240" w:lineRule="auto"/>
            </w:pPr>
            <w:r>
              <w:rPr>
                <w:sz w:val="12"/>
              </w:rPr>
              <w:t>Time: 60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FA4320"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2EE0EF8" w14:textId="77777777" w:rsidR="00AD2830" w:rsidRDefault="00000000">
            <w:pPr>
              <w:keepLines/>
              <w:spacing w:after="0" w:line="240" w:lineRule="auto"/>
              <w:jc w:val="center"/>
            </w:pPr>
            <w:r>
              <w:rPr>
                <w:sz w:val="12"/>
              </w:rPr>
              <w:t>62.3 / 66.2 / 58.1</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1C1331B" w14:textId="77777777" w:rsidR="00AD2830" w:rsidRDefault="00000000">
            <w:pPr>
              <w:keepLines/>
              <w:spacing w:after="0" w:line="240" w:lineRule="auto"/>
            </w:pPr>
            <w:r>
              <w:rPr>
                <w:sz w:val="12"/>
              </w:rPr>
              <w:t xml:space="preserve">62.2 ± 4.051 NTU (n = 3); </w:t>
            </w:r>
            <w:r>
              <w:rPr>
                <w:i/>
                <w:sz w:val="12"/>
              </w:rPr>
              <w:t>raw triplicates with calculated mean and s.d.</w:t>
            </w:r>
          </w:p>
        </w:tc>
      </w:tr>
      <w:tr w:rsidR="00AD2830" w14:paraId="035BB967"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675357C9" w14:textId="77777777" w:rsidR="00AD2830" w:rsidRDefault="00000000">
            <w:pPr>
              <w:keepNext/>
              <w:keepLines/>
              <w:spacing w:after="0" w:line="240" w:lineRule="auto"/>
            </w:pPr>
            <w:r>
              <w:rPr>
                <w:b/>
                <w:i/>
                <w:sz w:val="13"/>
              </w:rPr>
              <w:t>Figure 2, Hill-model parameters</w:t>
            </w:r>
          </w:p>
        </w:tc>
      </w:tr>
      <w:tr w:rsidR="00AD2830" w14:paraId="034CD79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0E44FCC"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1D64BD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527F4A3"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8E0C4EB"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1EF429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2DA5ED0" w14:textId="77777777" w:rsidR="00AD2830" w:rsidRDefault="00000000">
            <w:pPr>
              <w:keepLines/>
              <w:spacing w:after="0" w:line="240" w:lineRule="auto"/>
            </w:pPr>
            <w:r>
              <w:rPr>
                <w:sz w:val="12"/>
              </w:rPr>
              <w:t>Fitted residual plateau, T∞</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E74481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DFECEB6" w14:textId="77777777" w:rsidR="00AD2830" w:rsidRDefault="00000000">
            <w:pPr>
              <w:keepLines/>
              <w:spacing w:after="0" w:line="240" w:lineRule="auto"/>
            </w:pPr>
            <w:r>
              <w:rPr>
                <w:sz w:val="12"/>
              </w:rPr>
              <w:t xml:space="preserve">13.427 NTU; </w:t>
            </w:r>
            <w:r>
              <w:rPr>
                <w:i/>
                <w:sz w:val="12"/>
              </w:rPr>
              <w:t>mean-profile nonlinear-fit output</w:t>
            </w:r>
          </w:p>
        </w:tc>
      </w:tr>
      <w:tr w:rsidR="00AD2830" w14:paraId="0A7FD5B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5F85E0E"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43D058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409A646"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13C6E93"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66AB826"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7274CDE" w14:textId="77777777" w:rsidR="00AD2830" w:rsidRDefault="00000000">
            <w:pPr>
              <w:keepLines/>
              <w:spacing w:after="0" w:line="240" w:lineRule="auto"/>
            </w:pPr>
            <w:r>
              <w:rPr>
                <w:sz w:val="12"/>
              </w:rPr>
              <w:t>Half-clarification time, 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9BCB56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788E9D7" w14:textId="77777777" w:rsidR="00AD2830" w:rsidRDefault="00000000">
            <w:pPr>
              <w:keepLines/>
              <w:spacing w:after="0" w:line="240" w:lineRule="auto"/>
            </w:pPr>
            <w:r>
              <w:rPr>
                <w:sz w:val="12"/>
              </w:rPr>
              <w:t xml:space="preserve">3.767 min; </w:t>
            </w:r>
            <w:r>
              <w:rPr>
                <w:i/>
                <w:sz w:val="12"/>
              </w:rPr>
              <w:t>mean-profile nonlinear-fit output</w:t>
            </w:r>
          </w:p>
        </w:tc>
      </w:tr>
      <w:tr w:rsidR="00AD2830" w14:paraId="28E4801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5379E6E"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1C5DBF2"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E93A1AA"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0ADCCED"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69B759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4FB055B" w14:textId="77777777" w:rsidR="00AD2830" w:rsidRDefault="00000000">
            <w:pPr>
              <w:keepLines/>
              <w:spacing w:after="0" w:line="240" w:lineRule="auto"/>
            </w:pPr>
            <w:r>
              <w:rPr>
                <w:sz w:val="12"/>
              </w:rPr>
              <w:t>Hill exponent, 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D097CA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FFFF19A" w14:textId="77777777" w:rsidR="00AD2830" w:rsidRDefault="00000000">
            <w:pPr>
              <w:keepLines/>
              <w:spacing w:after="0" w:line="240" w:lineRule="auto"/>
            </w:pPr>
            <w:r>
              <w:rPr>
                <w:sz w:val="12"/>
              </w:rPr>
              <w:t xml:space="preserve">2.333; </w:t>
            </w:r>
            <w:r>
              <w:rPr>
                <w:i/>
                <w:sz w:val="12"/>
              </w:rPr>
              <w:t>mean-profile nonlinear-fit output</w:t>
            </w:r>
          </w:p>
        </w:tc>
      </w:tr>
      <w:tr w:rsidR="00AD2830" w14:paraId="5EEE569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1135982"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E5DB7E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C65E7ED"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C7F26FE"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507CB72"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714A0D7" w14:textId="77777777" w:rsidR="00AD2830" w:rsidRDefault="00000000">
            <w:pPr>
              <w:keepLines/>
              <w:spacing w:after="0" w:line="240" w:lineRule="auto"/>
            </w:pPr>
            <w:r>
              <w:rPr>
                <w:sz w:val="12"/>
              </w:rPr>
              <w:t>Fit R²</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D6B3C7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5FA507B" w14:textId="77777777" w:rsidR="00AD2830" w:rsidRDefault="00000000">
            <w:pPr>
              <w:keepLines/>
              <w:spacing w:after="0" w:line="240" w:lineRule="auto"/>
            </w:pPr>
            <w:r>
              <w:rPr>
                <w:sz w:val="12"/>
              </w:rPr>
              <w:t xml:space="preserve">0.996; </w:t>
            </w:r>
            <w:r>
              <w:rPr>
                <w:i/>
                <w:sz w:val="12"/>
              </w:rPr>
              <w:t>mean-profile nonlinear-fit output</w:t>
            </w:r>
          </w:p>
        </w:tc>
      </w:tr>
      <w:tr w:rsidR="00AD2830" w14:paraId="4D263AED"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787C21B6" w14:textId="77777777" w:rsidR="00AD2830" w:rsidRDefault="00000000">
            <w:pPr>
              <w:keepNext/>
              <w:keepLines/>
              <w:spacing w:after="0" w:line="240" w:lineRule="auto"/>
            </w:pPr>
            <w:r>
              <w:rPr>
                <w:b/>
                <w:i/>
                <w:sz w:val="13"/>
              </w:rPr>
              <w:t>Figure 2, Clarification-rate index</w:t>
            </w:r>
          </w:p>
        </w:tc>
      </w:tr>
      <w:tr w:rsidR="00AD2830" w14:paraId="1DFF544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EAF8105"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DF57E60" w14:textId="77777777" w:rsidR="00AD2830" w:rsidRDefault="00000000">
            <w:pPr>
              <w:keepLines/>
              <w:spacing w:after="0" w:line="240" w:lineRule="auto"/>
              <w:jc w:val="center"/>
            </w:pPr>
            <w:r>
              <w:rPr>
                <w:sz w:val="12"/>
              </w:rPr>
              <w:t>d,e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DFDEF63" w14:textId="77777777" w:rsidR="00AD2830" w:rsidRDefault="00000000">
            <w:pPr>
              <w:keepLines/>
              <w:spacing w:after="0" w:line="240" w:lineRule="auto"/>
            </w:pPr>
            <w:r>
              <w:rPr>
                <w:sz w:val="12"/>
              </w:rPr>
              <w:t>Clarification-rate index</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1D55984"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0D811C4"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C2E6CDD" w14:textId="77777777" w:rsidR="00AD2830" w:rsidRDefault="00000000">
            <w:pPr>
              <w:keepLines/>
              <w:spacing w:after="0" w:line="240" w:lineRule="auto"/>
            </w:pPr>
            <w:r>
              <w:rPr>
                <w:sz w:val="12"/>
              </w:rPr>
              <w:t>k₅₀ = 1/t₅₀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C1319E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3D56E90" w14:textId="77777777" w:rsidR="00AD2830" w:rsidRDefault="00000000">
            <w:pPr>
              <w:keepLines/>
              <w:spacing w:after="0" w:line="240" w:lineRule="auto"/>
            </w:pPr>
            <w:r>
              <w:rPr>
                <w:sz w:val="12"/>
              </w:rPr>
              <w:t xml:space="preserve">0.265 min⁻¹; </w:t>
            </w:r>
            <w:r>
              <w:rPr>
                <w:i/>
                <w:sz w:val="12"/>
              </w:rPr>
              <w:t>derived from fitted t₅₀</w:t>
            </w:r>
          </w:p>
        </w:tc>
      </w:tr>
      <w:tr w:rsidR="00AD2830" w14:paraId="1A1449AD"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67509941" w14:textId="77777777" w:rsidR="00AD2830" w:rsidRDefault="00000000">
            <w:pPr>
              <w:keepNext/>
              <w:keepLines/>
              <w:spacing w:after="0" w:line="240" w:lineRule="auto"/>
            </w:pPr>
            <w:r>
              <w:rPr>
                <w:b/>
                <w:i/>
                <w:sz w:val="13"/>
              </w:rPr>
              <w:t>Figure 2, Hill-model parameters</w:t>
            </w:r>
          </w:p>
        </w:tc>
      </w:tr>
      <w:tr w:rsidR="00AD2830" w14:paraId="19326AB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75B3D61"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24E6950"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52AE8F2"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A375F4F"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95039E8"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5CA5BD0" w14:textId="77777777" w:rsidR="00AD2830" w:rsidRDefault="00000000">
            <w:pPr>
              <w:keepLines/>
              <w:spacing w:after="0" w:line="240" w:lineRule="auto"/>
            </w:pPr>
            <w:r>
              <w:rPr>
                <w:sz w:val="12"/>
              </w:rPr>
              <w:t>Fitted residual plateau, T∞</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F310EE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816AE87" w14:textId="77777777" w:rsidR="00AD2830" w:rsidRDefault="00000000">
            <w:pPr>
              <w:keepLines/>
              <w:spacing w:after="0" w:line="240" w:lineRule="auto"/>
            </w:pPr>
            <w:r>
              <w:rPr>
                <w:sz w:val="12"/>
              </w:rPr>
              <w:t xml:space="preserve">43.262 NTU; </w:t>
            </w:r>
            <w:r>
              <w:rPr>
                <w:i/>
                <w:sz w:val="12"/>
              </w:rPr>
              <w:t>mean-profile nonlinear-fit output</w:t>
            </w:r>
          </w:p>
        </w:tc>
      </w:tr>
      <w:tr w:rsidR="00AD2830" w14:paraId="168BDB4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E353ACF"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B1DFDDB"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8A06830"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CC9EB07"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94A5379"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370FA09" w14:textId="77777777" w:rsidR="00AD2830" w:rsidRDefault="00000000">
            <w:pPr>
              <w:keepLines/>
              <w:spacing w:after="0" w:line="240" w:lineRule="auto"/>
            </w:pPr>
            <w:r>
              <w:rPr>
                <w:sz w:val="12"/>
              </w:rPr>
              <w:t>Half-clarification time, 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035042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CEC7686" w14:textId="77777777" w:rsidR="00AD2830" w:rsidRDefault="00000000">
            <w:pPr>
              <w:keepLines/>
              <w:spacing w:after="0" w:line="240" w:lineRule="auto"/>
            </w:pPr>
            <w:r>
              <w:rPr>
                <w:sz w:val="12"/>
              </w:rPr>
              <w:t xml:space="preserve">3.647 min; </w:t>
            </w:r>
            <w:r>
              <w:rPr>
                <w:i/>
                <w:sz w:val="12"/>
              </w:rPr>
              <w:t>mean-profile nonlinear-fit output</w:t>
            </w:r>
          </w:p>
        </w:tc>
      </w:tr>
      <w:tr w:rsidR="00AD2830" w14:paraId="146B834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E682284"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C00CEC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608DA24"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CA585F9"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51174B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9B6EFA9" w14:textId="77777777" w:rsidR="00AD2830" w:rsidRDefault="00000000">
            <w:pPr>
              <w:keepLines/>
              <w:spacing w:after="0" w:line="240" w:lineRule="auto"/>
            </w:pPr>
            <w:r>
              <w:rPr>
                <w:sz w:val="12"/>
              </w:rPr>
              <w:t>Hill exponent, 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A15112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540723F" w14:textId="77777777" w:rsidR="00AD2830" w:rsidRDefault="00000000">
            <w:pPr>
              <w:keepLines/>
              <w:spacing w:after="0" w:line="240" w:lineRule="auto"/>
            </w:pPr>
            <w:r>
              <w:rPr>
                <w:sz w:val="12"/>
              </w:rPr>
              <w:t xml:space="preserve">3.529; </w:t>
            </w:r>
            <w:r>
              <w:rPr>
                <w:i/>
                <w:sz w:val="12"/>
              </w:rPr>
              <w:t>mean-profile nonlinear-fit output</w:t>
            </w:r>
          </w:p>
        </w:tc>
      </w:tr>
      <w:tr w:rsidR="00AD2830" w14:paraId="5F3DA9E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B97EA9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E0FC514"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E084D7C"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F9150E1"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4D8C8D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B9DB8BE" w14:textId="77777777" w:rsidR="00AD2830" w:rsidRDefault="00000000">
            <w:pPr>
              <w:keepLines/>
              <w:spacing w:after="0" w:line="240" w:lineRule="auto"/>
            </w:pPr>
            <w:r>
              <w:rPr>
                <w:sz w:val="12"/>
              </w:rPr>
              <w:t>Fit R²</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CC54CA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1A97C7" w14:textId="77777777" w:rsidR="00AD2830" w:rsidRDefault="00000000">
            <w:pPr>
              <w:keepLines/>
              <w:spacing w:after="0" w:line="240" w:lineRule="auto"/>
            </w:pPr>
            <w:r>
              <w:rPr>
                <w:sz w:val="12"/>
              </w:rPr>
              <w:t xml:space="preserve">0.998; </w:t>
            </w:r>
            <w:r>
              <w:rPr>
                <w:i/>
                <w:sz w:val="12"/>
              </w:rPr>
              <w:t>mean-profile nonlinear-fit output</w:t>
            </w:r>
          </w:p>
        </w:tc>
      </w:tr>
      <w:tr w:rsidR="00AD2830" w14:paraId="65E5ADD6"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5BABB904" w14:textId="77777777" w:rsidR="00AD2830" w:rsidRDefault="00000000">
            <w:pPr>
              <w:keepNext/>
              <w:keepLines/>
              <w:spacing w:after="0" w:line="240" w:lineRule="auto"/>
            </w:pPr>
            <w:r>
              <w:rPr>
                <w:b/>
                <w:i/>
                <w:sz w:val="13"/>
              </w:rPr>
              <w:t>Figure 2, Clarification-rate index</w:t>
            </w:r>
          </w:p>
        </w:tc>
      </w:tr>
      <w:tr w:rsidR="00AD2830" w14:paraId="55D3DBB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74ACD59"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BB4AAAB" w14:textId="77777777" w:rsidR="00AD2830" w:rsidRDefault="00000000">
            <w:pPr>
              <w:keepLines/>
              <w:spacing w:after="0" w:line="240" w:lineRule="auto"/>
              <w:jc w:val="center"/>
            </w:pPr>
            <w:r>
              <w:rPr>
                <w:sz w:val="12"/>
              </w:rPr>
              <w:t>d,e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D044C11" w14:textId="77777777" w:rsidR="00AD2830" w:rsidRDefault="00000000">
            <w:pPr>
              <w:keepLines/>
              <w:spacing w:after="0" w:line="240" w:lineRule="auto"/>
            </w:pPr>
            <w:r>
              <w:rPr>
                <w:sz w:val="12"/>
              </w:rPr>
              <w:t>Clarification-rate index</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8E7223C"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6192D9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EF6D2DE" w14:textId="77777777" w:rsidR="00AD2830" w:rsidRDefault="00000000">
            <w:pPr>
              <w:keepLines/>
              <w:spacing w:after="0" w:line="240" w:lineRule="auto"/>
            </w:pPr>
            <w:r>
              <w:rPr>
                <w:sz w:val="12"/>
              </w:rPr>
              <w:t>k₅₀ = 1/t₅₀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E0486C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EB2A0E8" w14:textId="77777777" w:rsidR="00AD2830" w:rsidRDefault="00000000">
            <w:pPr>
              <w:keepLines/>
              <w:spacing w:after="0" w:line="240" w:lineRule="auto"/>
            </w:pPr>
            <w:r>
              <w:rPr>
                <w:sz w:val="12"/>
              </w:rPr>
              <w:t xml:space="preserve">0.274 min⁻¹; </w:t>
            </w:r>
            <w:r>
              <w:rPr>
                <w:i/>
                <w:sz w:val="12"/>
              </w:rPr>
              <w:t>derived from fitted t₅₀</w:t>
            </w:r>
          </w:p>
        </w:tc>
      </w:tr>
      <w:tr w:rsidR="00AD2830" w14:paraId="273DD8C5"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3BA0EA00" w14:textId="77777777" w:rsidR="00AD2830" w:rsidRDefault="00000000">
            <w:pPr>
              <w:keepNext/>
              <w:keepLines/>
              <w:spacing w:after="0" w:line="240" w:lineRule="auto"/>
            </w:pPr>
            <w:r>
              <w:rPr>
                <w:b/>
                <w:i/>
                <w:sz w:val="13"/>
              </w:rPr>
              <w:t>Figure 2, Hill-model parameters</w:t>
            </w:r>
          </w:p>
        </w:tc>
      </w:tr>
      <w:tr w:rsidR="00AD2830" w14:paraId="0623955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AB1BE15"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FD5EE2A"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D1EA67D"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BE5CC1A"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9D3A7E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7DC69E9" w14:textId="77777777" w:rsidR="00AD2830" w:rsidRDefault="00000000">
            <w:pPr>
              <w:keepLines/>
              <w:spacing w:after="0" w:line="240" w:lineRule="auto"/>
            </w:pPr>
            <w:r>
              <w:rPr>
                <w:sz w:val="12"/>
              </w:rPr>
              <w:t>Fitted residual plateau, T∞</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DD7DD3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D4DA0ED" w14:textId="77777777" w:rsidR="00AD2830" w:rsidRDefault="00000000">
            <w:pPr>
              <w:keepLines/>
              <w:spacing w:after="0" w:line="240" w:lineRule="auto"/>
            </w:pPr>
            <w:r>
              <w:rPr>
                <w:sz w:val="12"/>
              </w:rPr>
              <w:t xml:space="preserve">62.721 NTU; </w:t>
            </w:r>
            <w:r>
              <w:rPr>
                <w:i/>
                <w:sz w:val="12"/>
              </w:rPr>
              <w:t>mean-profile nonlinear-fit output</w:t>
            </w:r>
          </w:p>
        </w:tc>
      </w:tr>
      <w:tr w:rsidR="00AD2830" w14:paraId="416A873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E240983"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78DAC32"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113F08D"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5002AC3"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2755700"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A9784E0" w14:textId="77777777" w:rsidR="00AD2830" w:rsidRDefault="00000000">
            <w:pPr>
              <w:keepLines/>
              <w:spacing w:after="0" w:line="240" w:lineRule="auto"/>
            </w:pPr>
            <w:r>
              <w:rPr>
                <w:sz w:val="12"/>
              </w:rPr>
              <w:t>Half-clarification time, 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1D1521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6478949" w14:textId="77777777" w:rsidR="00AD2830" w:rsidRDefault="00000000">
            <w:pPr>
              <w:keepLines/>
              <w:spacing w:after="0" w:line="240" w:lineRule="auto"/>
            </w:pPr>
            <w:r>
              <w:rPr>
                <w:sz w:val="12"/>
              </w:rPr>
              <w:t xml:space="preserve">2.616 min; </w:t>
            </w:r>
            <w:r>
              <w:rPr>
                <w:i/>
                <w:sz w:val="12"/>
              </w:rPr>
              <w:t>mean-profile nonlinear-fit output</w:t>
            </w:r>
          </w:p>
        </w:tc>
      </w:tr>
      <w:tr w:rsidR="00AD2830" w14:paraId="56E4938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ED13C31"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BFEF207"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E97C24B"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F05A996"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747C08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6B1B724" w14:textId="77777777" w:rsidR="00AD2830" w:rsidRDefault="00000000">
            <w:pPr>
              <w:keepLines/>
              <w:spacing w:after="0" w:line="240" w:lineRule="auto"/>
            </w:pPr>
            <w:r>
              <w:rPr>
                <w:sz w:val="12"/>
              </w:rPr>
              <w:t>Hill exponent, 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ACB871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D0B55BA" w14:textId="77777777" w:rsidR="00AD2830" w:rsidRDefault="00000000">
            <w:pPr>
              <w:keepLines/>
              <w:spacing w:after="0" w:line="240" w:lineRule="auto"/>
            </w:pPr>
            <w:r>
              <w:rPr>
                <w:sz w:val="12"/>
              </w:rPr>
              <w:t xml:space="preserve">4.493; </w:t>
            </w:r>
            <w:r>
              <w:rPr>
                <w:i/>
                <w:sz w:val="12"/>
              </w:rPr>
              <w:t>mean-profile nonlinear-fit output</w:t>
            </w:r>
          </w:p>
        </w:tc>
      </w:tr>
      <w:tr w:rsidR="00AD2830" w14:paraId="052292A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9FC0BB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55A405F"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2647500"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2E9377A"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801F8D2"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EB35E4C" w14:textId="77777777" w:rsidR="00AD2830" w:rsidRDefault="00000000">
            <w:pPr>
              <w:keepLines/>
              <w:spacing w:after="0" w:line="240" w:lineRule="auto"/>
            </w:pPr>
            <w:r>
              <w:rPr>
                <w:sz w:val="12"/>
              </w:rPr>
              <w:t>Fit R²</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235311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DA95B5C" w14:textId="77777777" w:rsidR="00AD2830" w:rsidRDefault="00000000">
            <w:pPr>
              <w:keepLines/>
              <w:spacing w:after="0" w:line="240" w:lineRule="auto"/>
            </w:pPr>
            <w:r>
              <w:rPr>
                <w:sz w:val="12"/>
              </w:rPr>
              <w:t xml:space="preserve">1; </w:t>
            </w:r>
            <w:r>
              <w:rPr>
                <w:i/>
                <w:sz w:val="12"/>
              </w:rPr>
              <w:t>mean-profile nonlinear-fit output</w:t>
            </w:r>
          </w:p>
        </w:tc>
      </w:tr>
      <w:tr w:rsidR="00AD2830" w14:paraId="02986CA0"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1A607C97" w14:textId="77777777" w:rsidR="00AD2830" w:rsidRDefault="00000000">
            <w:pPr>
              <w:keepNext/>
              <w:keepLines/>
              <w:spacing w:after="0" w:line="240" w:lineRule="auto"/>
            </w:pPr>
            <w:r>
              <w:rPr>
                <w:b/>
                <w:i/>
                <w:sz w:val="13"/>
              </w:rPr>
              <w:t>Figure 2, Clarification-rate index</w:t>
            </w:r>
          </w:p>
        </w:tc>
      </w:tr>
      <w:tr w:rsidR="00AD2830" w14:paraId="5F5E428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8BD95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C1DC6B0" w14:textId="77777777" w:rsidR="00AD2830" w:rsidRDefault="00000000">
            <w:pPr>
              <w:keepLines/>
              <w:spacing w:after="0" w:line="240" w:lineRule="auto"/>
              <w:jc w:val="center"/>
            </w:pPr>
            <w:r>
              <w:rPr>
                <w:sz w:val="12"/>
              </w:rPr>
              <w:t>d,e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D5BFD84" w14:textId="77777777" w:rsidR="00AD2830" w:rsidRDefault="00000000">
            <w:pPr>
              <w:keepLines/>
              <w:spacing w:after="0" w:line="240" w:lineRule="auto"/>
            </w:pPr>
            <w:r>
              <w:rPr>
                <w:sz w:val="12"/>
              </w:rPr>
              <w:t>Clarification-rate index</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1997E7"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9E568EF"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0F787F1" w14:textId="77777777" w:rsidR="00AD2830" w:rsidRDefault="00000000">
            <w:pPr>
              <w:keepLines/>
              <w:spacing w:after="0" w:line="240" w:lineRule="auto"/>
            </w:pPr>
            <w:r>
              <w:rPr>
                <w:sz w:val="12"/>
              </w:rPr>
              <w:t>k₅₀ = 1/t₅₀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32710B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CB88F4C" w14:textId="77777777" w:rsidR="00AD2830" w:rsidRDefault="00000000">
            <w:pPr>
              <w:keepLines/>
              <w:spacing w:after="0" w:line="240" w:lineRule="auto"/>
            </w:pPr>
            <w:r>
              <w:rPr>
                <w:sz w:val="12"/>
              </w:rPr>
              <w:t xml:space="preserve">0.382 min⁻¹; </w:t>
            </w:r>
            <w:r>
              <w:rPr>
                <w:i/>
                <w:sz w:val="12"/>
              </w:rPr>
              <w:t>derived from fitted t₅₀</w:t>
            </w:r>
          </w:p>
        </w:tc>
      </w:tr>
      <w:tr w:rsidR="00AD2830" w14:paraId="75A42DD0"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3E2A3E48" w14:textId="77777777" w:rsidR="00AD2830" w:rsidRDefault="00000000">
            <w:pPr>
              <w:keepNext/>
              <w:keepLines/>
              <w:spacing w:after="0" w:line="240" w:lineRule="auto"/>
            </w:pPr>
            <w:r>
              <w:rPr>
                <w:b/>
                <w:i/>
                <w:sz w:val="13"/>
              </w:rPr>
              <w:lastRenderedPageBreak/>
              <w:t>Figure 2, Hill-model parameters</w:t>
            </w:r>
          </w:p>
        </w:tc>
      </w:tr>
      <w:tr w:rsidR="00AD2830" w14:paraId="1C44A75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67E86B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F02E197"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C951FCB"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FF18298"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F2BBE8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C387166" w14:textId="77777777" w:rsidR="00AD2830" w:rsidRDefault="00000000">
            <w:pPr>
              <w:keepLines/>
              <w:spacing w:after="0" w:line="240" w:lineRule="auto"/>
            </w:pPr>
            <w:r>
              <w:rPr>
                <w:sz w:val="12"/>
              </w:rPr>
              <w:t>Fitted residual plateau, T∞</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C63064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DF5DDA4" w14:textId="77777777" w:rsidR="00AD2830" w:rsidRDefault="00000000">
            <w:pPr>
              <w:keepLines/>
              <w:spacing w:after="0" w:line="240" w:lineRule="auto"/>
            </w:pPr>
            <w:r>
              <w:rPr>
                <w:sz w:val="12"/>
              </w:rPr>
              <w:t xml:space="preserve">62.99 NTU; </w:t>
            </w:r>
            <w:r>
              <w:rPr>
                <w:i/>
                <w:sz w:val="12"/>
              </w:rPr>
              <w:t>mean-profile nonlinear-fit output</w:t>
            </w:r>
          </w:p>
        </w:tc>
      </w:tr>
      <w:tr w:rsidR="00AD2830" w14:paraId="1A40635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0D5328A"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E00A1DC"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94E6AEF"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0692FE3"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E5EE1DE"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90BE9A7" w14:textId="77777777" w:rsidR="00AD2830" w:rsidRDefault="00000000">
            <w:pPr>
              <w:keepLines/>
              <w:spacing w:after="0" w:line="240" w:lineRule="auto"/>
            </w:pPr>
            <w:r>
              <w:rPr>
                <w:sz w:val="12"/>
              </w:rPr>
              <w:t>Half-clarification time, 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90F63A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E6E585A" w14:textId="77777777" w:rsidR="00AD2830" w:rsidRDefault="00000000">
            <w:pPr>
              <w:keepLines/>
              <w:spacing w:after="0" w:line="240" w:lineRule="auto"/>
            </w:pPr>
            <w:r>
              <w:rPr>
                <w:sz w:val="12"/>
              </w:rPr>
              <w:t xml:space="preserve">1.848 min; </w:t>
            </w:r>
            <w:r>
              <w:rPr>
                <w:i/>
                <w:sz w:val="12"/>
              </w:rPr>
              <w:t>mean-profile nonlinear-fit output</w:t>
            </w:r>
          </w:p>
        </w:tc>
      </w:tr>
      <w:tr w:rsidR="00AD2830" w14:paraId="473C3A7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30CB91"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1FE38EA"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0DA4E89"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203BC68"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45FA511"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44C5B5C" w14:textId="77777777" w:rsidR="00AD2830" w:rsidRDefault="00000000">
            <w:pPr>
              <w:keepLines/>
              <w:spacing w:after="0" w:line="240" w:lineRule="auto"/>
            </w:pPr>
            <w:r>
              <w:rPr>
                <w:sz w:val="12"/>
              </w:rPr>
              <w:t>Hill exponent, 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059BEA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DF2D0AC" w14:textId="77777777" w:rsidR="00AD2830" w:rsidRDefault="00000000">
            <w:pPr>
              <w:keepLines/>
              <w:spacing w:after="0" w:line="240" w:lineRule="auto"/>
            </w:pPr>
            <w:r>
              <w:rPr>
                <w:sz w:val="12"/>
              </w:rPr>
              <w:t xml:space="preserve">4.503; </w:t>
            </w:r>
            <w:r>
              <w:rPr>
                <w:i/>
                <w:sz w:val="12"/>
              </w:rPr>
              <w:t>mean-profile nonlinear-fit output</w:t>
            </w:r>
          </w:p>
        </w:tc>
      </w:tr>
      <w:tr w:rsidR="00AD2830" w14:paraId="6C39599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C9AC05D"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7D29C4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5C25098" w14:textId="77777777" w:rsidR="00AD2830" w:rsidRDefault="00000000">
            <w:pPr>
              <w:keepLines/>
              <w:spacing w:after="0" w:line="240" w:lineRule="auto"/>
            </w:pPr>
            <w:r>
              <w:rPr>
                <w:sz w:val="12"/>
              </w:rPr>
              <w:t>Hill-model parameters</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A9ABA45"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CE8EE37"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F078547" w14:textId="77777777" w:rsidR="00AD2830" w:rsidRDefault="00000000">
            <w:pPr>
              <w:keepLines/>
              <w:spacing w:after="0" w:line="240" w:lineRule="auto"/>
            </w:pPr>
            <w:r>
              <w:rPr>
                <w:sz w:val="12"/>
              </w:rPr>
              <w:t>Fit R²</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E90D1B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4C9C939" w14:textId="77777777" w:rsidR="00AD2830" w:rsidRDefault="00000000">
            <w:pPr>
              <w:keepLines/>
              <w:spacing w:after="0" w:line="240" w:lineRule="auto"/>
            </w:pPr>
            <w:r>
              <w:rPr>
                <w:sz w:val="12"/>
              </w:rPr>
              <w:t xml:space="preserve">1; </w:t>
            </w:r>
            <w:r>
              <w:rPr>
                <w:i/>
                <w:sz w:val="12"/>
              </w:rPr>
              <w:t>mean-profile nonlinear-fit output</w:t>
            </w:r>
          </w:p>
        </w:tc>
      </w:tr>
      <w:tr w:rsidR="00AD2830" w14:paraId="6CB2AD28"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6F2EAD13" w14:textId="77777777" w:rsidR="00AD2830" w:rsidRDefault="00000000">
            <w:pPr>
              <w:keepNext/>
              <w:keepLines/>
              <w:spacing w:after="0" w:line="240" w:lineRule="auto"/>
            </w:pPr>
            <w:r>
              <w:rPr>
                <w:b/>
                <w:i/>
                <w:sz w:val="13"/>
              </w:rPr>
              <w:t>Figure 2, Clarification-rate index</w:t>
            </w:r>
          </w:p>
        </w:tc>
      </w:tr>
      <w:tr w:rsidR="00AD2830" w14:paraId="41BCA78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DA9D018"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6A0E63D" w14:textId="77777777" w:rsidR="00AD2830" w:rsidRDefault="00000000">
            <w:pPr>
              <w:keepLines/>
              <w:spacing w:after="0" w:line="240" w:lineRule="auto"/>
              <w:jc w:val="center"/>
            </w:pPr>
            <w:r>
              <w:rPr>
                <w:sz w:val="12"/>
              </w:rPr>
              <w:t>d,e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5AD6A82" w14:textId="77777777" w:rsidR="00AD2830" w:rsidRDefault="00000000">
            <w:pPr>
              <w:keepLines/>
              <w:spacing w:after="0" w:line="240" w:lineRule="auto"/>
            </w:pPr>
            <w:r>
              <w:rPr>
                <w:sz w:val="12"/>
              </w:rPr>
              <w:t>Clarification-rate index</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8DBC77B"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28093C0"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9B0ECF7" w14:textId="77777777" w:rsidR="00AD2830" w:rsidRDefault="00000000">
            <w:pPr>
              <w:keepLines/>
              <w:spacing w:after="0" w:line="240" w:lineRule="auto"/>
            </w:pPr>
            <w:r>
              <w:rPr>
                <w:sz w:val="12"/>
              </w:rPr>
              <w:t>k₅₀ = 1/t₅₀</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37F8CC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F47D4D4" w14:textId="77777777" w:rsidR="00AD2830" w:rsidRDefault="00000000">
            <w:pPr>
              <w:keepLines/>
              <w:spacing w:after="0" w:line="240" w:lineRule="auto"/>
            </w:pPr>
            <w:r>
              <w:rPr>
                <w:sz w:val="12"/>
              </w:rPr>
              <w:t xml:space="preserve">0.541 min⁻¹; </w:t>
            </w:r>
            <w:r>
              <w:rPr>
                <w:i/>
                <w:sz w:val="12"/>
              </w:rPr>
              <w:t>derived from fitted t₅₀</w:t>
            </w:r>
          </w:p>
        </w:tc>
      </w:tr>
      <w:tr w:rsidR="00AD2830" w14:paraId="349EBF0C"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7D72B535" w14:textId="77777777" w:rsidR="00AD2830" w:rsidRDefault="00000000">
            <w:pPr>
              <w:keepNext/>
              <w:keepLines/>
              <w:spacing w:after="0" w:line="240" w:lineRule="auto"/>
            </w:pPr>
            <w:r>
              <w:rPr>
                <w:b/>
                <w:i/>
                <w:sz w:val="13"/>
              </w:rPr>
              <w:t>Figure 2, 10-min endpoint performance</w:t>
            </w:r>
          </w:p>
        </w:tc>
      </w:tr>
      <w:tr w:rsidR="00AD2830" w14:paraId="49F3057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913EE8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CB2693E"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37C2BD8"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DAAB969"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997D6F9" w14:textId="77777777" w:rsidR="00AD2830" w:rsidRDefault="00000000">
            <w:pPr>
              <w:keepLines/>
              <w:spacing w:after="0" w:line="240" w:lineRule="auto"/>
            </w:pPr>
            <w:r>
              <w:rPr>
                <w:sz w:val="12"/>
              </w:rPr>
              <w:t>Fixed-field duration: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11EE287" w14:textId="77777777" w:rsidR="00AD2830" w:rsidRDefault="00000000">
            <w:pPr>
              <w:keepLines/>
              <w:spacing w:after="0" w:line="240" w:lineRule="auto"/>
            </w:pPr>
            <w:r>
              <w:rPr>
                <w:sz w:val="12"/>
              </w:rPr>
              <w:t>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8E5273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A1F32F6" w14:textId="77777777" w:rsidR="00AD2830" w:rsidRDefault="00000000">
            <w:pPr>
              <w:keepLines/>
              <w:spacing w:after="0" w:line="240" w:lineRule="auto"/>
            </w:pPr>
            <w:r>
              <w:rPr>
                <w:sz w:val="12"/>
              </w:rPr>
              <w:t xml:space="preserve">21.4 ± 1.15 NTU (n = 3); </w:t>
            </w:r>
            <w:r>
              <w:rPr>
                <w:i/>
                <w:sz w:val="12"/>
              </w:rPr>
              <w:t>reported mean and s.d.; exact triplicates not supplied</w:t>
            </w:r>
          </w:p>
        </w:tc>
      </w:tr>
      <w:tr w:rsidR="00AD2830" w14:paraId="339BFA0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B25C156"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76B391"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ED3ABC6"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971AC8F"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F5DDCB" w14:textId="77777777" w:rsidR="00AD2830" w:rsidRDefault="00000000">
            <w:pPr>
              <w:keepLines/>
              <w:spacing w:after="0" w:line="240" w:lineRule="auto"/>
            </w:pPr>
            <w:r>
              <w:rPr>
                <w:sz w:val="12"/>
              </w:rPr>
              <w:t>Common CaF₂ baseline: 106.43 NTU</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B4A6154" w14:textId="77777777" w:rsidR="00AD2830" w:rsidRDefault="00000000">
            <w:pPr>
              <w:keepLines/>
              <w:spacing w:after="0" w:line="240" w:lineRule="auto"/>
            </w:pPr>
            <w:r>
              <w:rPr>
                <w:sz w:val="12"/>
              </w:rPr>
              <w:t>Apparent CaF₂ capture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F84B04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06B68B1" w14:textId="77777777" w:rsidR="00AD2830" w:rsidRDefault="00000000">
            <w:pPr>
              <w:keepLines/>
              <w:spacing w:after="0" w:line="240" w:lineRule="auto"/>
            </w:pPr>
            <w:r>
              <w:rPr>
                <w:sz w:val="12"/>
              </w:rPr>
              <w:t xml:space="preserve">79.893 ± 1.081 % (n = 3); </w:t>
            </w:r>
            <w:r>
              <w:rPr>
                <w:i/>
                <w:sz w:val="12"/>
              </w:rPr>
              <w:t>derived from reported turbidity summary</w:t>
            </w:r>
          </w:p>
        </w:tc>
      </w:tr>
      <w:tr w:rsidR="00AD2830" w14:paraId="3D0F404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1D4EE4A"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0C64DE2"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2A6B3C1"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04AC157"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EE7F25C" w14:textId="77777777" w:rsidR="00AD2830" w:rsidRDefault="00000000">
            <w:pPr>
              <w:keepLines/>
              <w:spacing w:after="0" w:line="240" w:lineRule="auto"/>
            </w:pPr>
            <w:r>
              <w:rPr>
                <w:sz w:val="12"/>
              </w:rPr>
              <w:t>Fixed-field duration: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497F65" w14:textId="77777777" w:rsidR="00AD2830" w:rsidRDefault="00000000">
            <w:pPr>
              <w:keepLines/>
              <w:spacing w:after="0" w:line="240" w:lineRule="auto"/>
            </w:pPr>
            <w:r>
              <w:rPr>
                <w:sz w:val="12"/>
              </w:rPr>
              <w:t>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5A94CE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AF967C8" w14:textId="77777777" w:rsidR="00AD2830" w:rsidRDefault="00000000">
            <w:pPr>
              <w:keepLines/>
              <w:spacing w:after="0" w:line="240" w:lineRule="auto"/>
            </w:pPr>
            <w:r>
              <w:rPr>
                <w:sz w:val="12"/>
              </w:rPr>
              <w:t xml:space="preserve">75.57 ± 3.92 NTU (n = 3); </w:t>
            </w:r>
            <w:r>
              <w:rPr>
                <w:i/>
                <w:sz w:val="12"/>
              </w:rPr>
              <w:t>reported mean and s.d.; exact triplicates not supplied</w:t>
            </w:r>
          </w:p>
        </w:tc>
      </w:tr>
      <w:tr w:rsidR="00AD2830" w14:paraId="448F313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D215E0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420E68B"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D393E96"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22BD08"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7BAD31F" w14:textId="77777777" w:rsidR="00AD2830" w:rsidRDefault="00000000">
            <w:pPr>
              <w:keepLines/>
              <w:spacing w:after="0" w:line="240" w:lineRule="auto"/>
            </w:pPr>
            <w:r>
              <w:rPr>
                <w:sz w:val="12"/>
              </w:rPr>
              <w:t>Common CaF₂ baseline: 106.43 NTU</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541FF5C" w14:textId="77777777" w:rsidR="00AD2830" w:rsidRDefault="00000000">
            <w:pPr>
              <w:keepLines/>
              <w:spacing w:after="0" w:line="240" w:lineRule="auto"/>
            </w:pPr>
            <w:r>
              <w:rPr>
                <w:sz w:val="12"/>
              </w:rPr>
              <w:t>Apparent CaF₂ capture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FEE67F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817CFE3" w14:textId="77777777" w:rsidR="00AD2830" w:rsidRDefault="00000000">
            <w:pPr>
              <w:keepLines/>
              <w:spacing w:after="0" w:line="240" w:lineRule="auto"/>
            </w:pPr>
            <w:r>
              <w:rPr>
                <w:sz w:val="12"/>
              </w:rPr>
              <w:t xml:space="preserve">28.996 ± 3.683 % (n = 3); </w:t>
            </w:r>
            <w:r>
              <w:rPr>
                <w:i/>
                <w:sz w:val="12"/>
              </w:rPr>
              <w:t>derived from reported turbidity summary</w:t>
            </w:r>
          </w:p>
        </w:tc>
      </w:tr>
      <w:tr w:rsidR="00AD2830" w14:paraId="7539401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46037FD"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A50CE69"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90B6264"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4CA84C5"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8546FBA" w14:textId="77777777" w:rsidR="00AD2830" w:rsidRDefault="00000000">
            <w:pPr>
              <w:keepLines/>
              <w:spacing w:after="0" w:line="240" w:lineRule="auto"/>
            </w:pPr>
            <w:r>
              <w:rPr>
                <w:sz w:val="12"/>
              </w:rPr>
              <w:t>Fixed-field duration: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A4F1D91" w14:textId="77777777" w:rsidR="00AD2830" w:rsidRDefault="00000000">
            <w:pPr>
              <w:keepLines/>
              <w:spacing w:after="0" w:line="240" w:lineRule="auto"/>
            </w:pPr>
            <w:r>
              <w:rPr>
                <w:sz w:val="12"/>
              </w:rPr>
              <w:t>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82E2C3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E628948" w14:textId="77777777" w:rsidR="00AD2830" w:rsidRDefault="00000000">
            <w:pPr>
              <w:keepLines/>
              <w:spacing w:after="0" w:line="240" w:lineRule="auto"/>
            </w:pPr>
            <w:r>
              <w:rPr>
                <w:sz w:val="12"/>
              </w:rPr>
              <w:t xml:space="preserve">66.83 ± 5.62 NTU (n = 3); </w:t>
            </w:r>
            <w:r>
              <w:rPr>
                <w:i/>
                <w:sz w:val="12"/>
              </w:rPr>
              <w:t>reported mean and s.d.; exact triplicates not supplied</w:t>
            </w:r>
          </w:p>
        </w:tc>
      </w:tr>
      <w:tr w:rsidR="00AD2830" w14:paraId="1689D3F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05C56EC"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17F67C9"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FBD71DE"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1C64869"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ED4BA3D" w14:textId="77777777" w:rsidR="00AD2830" w:rsidRDefault="00000000">
            <w:pPr>
              <w:keepLines/>
              <w:spacing w:after="0" w:line="240" w:lineRule="auto"/>
            </w:pPr>
            <w:r>
              <w:rPr>
                <w:sz w:val="12"/>
              </w:rPr>
              <w:t>Common CaF₂ baseline: 106.43 NTU</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1F984B0" w14:textId="77777777" w:rsidR="00AD2830" w:rsidRDefault="00000000">
            <w:pPr>
              <w:keepLines/>
              <w:spacing w:after="0" w:line="240" w:lineRule="auto"/>
            </w:pPr>
            <w:r>
              <w:rPr>
                <w:sz w:val="12"/>
              </w:rPr>
              <w:t>Apparent CaF₂ capture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C64153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68E2764" w14:textId="77777777" w:rsidR="00AD2830" w:rsidRDefault="00000000">
            <w:pPr>
              <w:keepLines/>
              <w:spacing w:after="0" w:line="240" w:lineRule="auto"/>
            </w:pPr>
            <w:r>
              <w:rPr>
                <w:sz w:val="12"/>
              </w:rPr>
              <w:t xml:space="preserve">37.208 ± 5.28 % (n = 3); </w:t>
            </w:r>
            <w:r>
              <w:rPr>
                <w:i/>
                <w:sz w:val="12"/>
              </w:rPr>
              <w:t>derived from reported turbidity summary</w:t>
            </w:r>
          </w:p>
        </w:tc>
      </w:tr>
      <w:tr w:rsidR="00AD2830" w14:paraId="2993ABF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0964E47"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145CA90"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D78EF2C"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37C444D"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155053B" w14:textId="77777777" w:rsidR="00AD2830" w:rsidRDefault="00000000">
            <w:pPr>
              <w:keepLines/>
              <w:spacing w:after="0" w:line="240" w:lineRule="auto"/>
            </w:pPr>
            <w:r>
              <w:rPr>
                <w:sz w:val="12"/>
              </w:rPr>
              <w:t>Fixed-field duration: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5B6784E" w14:textId="77777777" w:rsidR="00AD2830" w:rsidRDefault="00000000">
            <w:pPr>
              <w:keepLines/>
              <w:spacing w:after="0" w:line="240" w:lineRule="auto"/>
            </w:pPr>
            <w:r>
              <w:rPr>
                <w:sz w:val="12"/>
              </w:rPr>
              <w:t>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4323A4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5F38074" w14:textId="77777777" w:rsidR="00AD2830" w:rsidRDefault="00000000">
            <w:pPr>
              <w:keepLines/>
              <w:spacing w:after="0" w:line="240" w:lineRule="auto"/>
            </w:pPr>
            <w:r>
              <w:rPr>
                <w:sz w:val="12"/>
              </w:rPr>
              <w:t xml:space="preserve">75.53 ± 4.21 NTU (n = 3); </w:t>
            </w:r>
            <w:r>
              <w:rPr>
                <w:i/>
                <w:sz w:val="12"/>
              </w:rPr>
              <w:t>reported mean and s.d.; exact triplicates not supplied</w:t>
            </w:r>
          </w:p>
        </w:tc>
      </w:tr>
      <w:tr w:rsidR="00AD2830" w14:paraId="23FAB6F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1383989" w14:textId="77777777" w:rsidR="00AD2830" w:rsidRDefault="00000000">
            <w:pPr>
              <w:keepLines/>
              <w:spacing w:after="0" w:line="240" w:lineRule="auto"/>
              <w:jc w:val="center"/>
            </w:pPr>
            <w:r>
              <w:rPr>
                <w:sz w:val="12"/>
              </w:rPr>
              <w:t>2</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503EF5A" w14:textId="77777777" w:rsidR="00AD2830" w:rsidRDefault="00000000">
            <w:pPr>
              <w:keepLines/>
              <w:spacing w:after="0" w:line="240" w:lineRule="auto"/>
              <w:jc w:val="center"/>
            </w:pPr>
            <w:r>
              <w:rPr>
                <w:sz w:val="12"/>
              </w:rPr>
              <w:t>c,e</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301F41D" w14:textId="77777777" w:rsidR="00AD2830" w:rsidRDefault="00000000">
            <w:pPr>
              <w:keepLines/>
              <w:spacing w:after="0" w:line="240" w:lineRule="auto"/>
            </w:pPr>
            <w:r>
              <w:rPr>
                <w:sz w:val="12"/>
              </w:rPr>
              <w:t>10-min endpoint performance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CFEBAA6"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34B6266" w14:textId="77777777" w:rsidR="00AD2830" w:rsidRDefault="00000000">
            <w:pPr>
              <w:keepLines/>
              <w:spacing w:after="0" w:line="240" w:lineRule="auto"/>
            </w:pPr>
            <w:r>
              <w:rPr>
                <w:sz w:val="12"/>
              </w:rPr>
              <w:t>Common CaF₂ baseline: 106.43 NTU</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E0AC9C9" w14:textId="77777777" w:rsidR="00AD2830" w:rsidRDefault="00000000">
            <w:pPr>
              <w:keepLines/>
              <w:spacing w:after="0" w:line="240" w:lineRule="auto"/>
            </w:pPr>
            <w:r>
              <w:rPr>
                <w:sz w:val="12"/>
              </w:rPr>
              <w:t>Apparent CaF₂ capture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EEBD89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8E212DE" w14:textId="77777777" w:rsidR="00AD2830" w:rsidRDefault="00000000">
            <w:pPr>
              <w:keepLines/>
              <w:spacing w:after="0" w:line="240" w:lineRule="auto"/>
            </w:pPr>
            <w:r>
              <w:rPr>
                <w:sz w:val="12"/>
              </w:rPr>
              <w:t xml:space="preserve">29.033 ± 3.956 % (n = 3); </w:t>
            </w:r>
            <w:r>
              <w:rPr>
                <w:i/>
                <w:sz w:val="12"/>
              </w:rPr>
              <w:t>derived from reported turbidity summary</w:t>
            </w:r>
          </w:p>
        </w:tc>
      </w:tr>
      <w:tr w:rsidR="00AD2830" w14:paraId="6D5FF4EA"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64495C1F" w14:textId="77777777" w:rsidR="00AD2830" w:rsidRDefault="00000000">
            <w:pPr>
              <w:keepNext/>
              <w:keepLines/>
              <w:spacing w:after="0" w:line="240" w:lineRule="auto"/>
            </w:pPr>
            <w:r>
              <w:rPr>
                <w:b/>
                <w:i/>
                <w:sz w:val="13"/>
              </w:rPr>
              <w:t>Figure 3, Control experiment</w:t>
            </w:r>
          </w:p>
        </w:tc>
      </w:tr>
      <w:tr w:rsidR="00AD2830" w14:paraId="65B2DF9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543A52E"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F24860A"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7370D8B"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60F5428" w14:textId="77777777" w:rsidR="00AD2830" w:rsidRDefault="00000000">
            <w:pPr>
              <w:keepLines/>
              <w:spacing w:after="0" w:line="240" w:lineRule="auto"/>
            </w:pPr>
            <w:r>
              <w:rPr>
                <w:sz w:val="12"/>
              </w:rPr>
              <w:t>Natural settling</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51C4106" w14:textId="77777777" w:rsidR="00AD2830" w:rsidRDefault="00000000">
            <w:pPr>
              <w:keepLines/>
              <w:spacing w:after="0" w:line="240" w:lineRule="auto"/>
            </w:pPr>
            <w:r>
              <w:rPr>
                <w:sz w:val="12"/>
              </w:rPr>
              <w:t>Stage: Initial</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7F74964"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4C73C5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A63E771" w14:textId="77777777" w:rsidR="00AD2830" w:rsidRDefault="00000000">
            <w:pPr>
              <w:keepLines/>
              <w:spacing w:after="0" w:line="240" w:lineRule="auto"/>
            </w:pPr>
            <w:r>
              <w:rPr>
                <w:sz w:val="12"/>
              </w:rPr>
              <w:t xml:space="preserve">106.33 ± 1.6 NTU (n = 3); </w:t>
            </w:r>
            <w:r>
              <w:rPr>
                <w:i/>
                <w:sz w:val="12"/>
              </w:rPr>
              <w:t>reported mean and s.d.; replicate values not supplied</w:t>
            </w:r>
          </w:p>
        </w:tc>
      </w:tr>
      <w:tr w:rsidR="00AD2830" w14:paraId="7DAA42A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A37D841"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B7004E3"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378590C"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AFD0071" w14:textId="77777777" w:rsidR="00AD2830" w:rsidRDefault="00000000">
            <w:pPr>
              <w:keepLines/>
              <w:spacing w:after="0" w:line="240" w:lineRule="auto"/>
            </w:pPr>
            <w:r>
              <w:rPr>
                <w:sz w:val="12"/>
              </w:rPr>
              <w:t>Natural settling</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706DC25" w14:textId="77777777" w:rsidR="00AD2830" w:rsidRDefault="00000000">
            <w:pPr>
              <w:keepLines/>
              <w:spacing w:after="0" w:line="240" w:lineRule="auto"/>
            </w:pPr>
            <w:r>
              <w:rPr>
                <w:sz w:val="12"/>
              </w:rPr>
              <w:t>Stage: Endpoint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D386344"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744E9C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C9CC29" w14:textId="77777777" w:rsidR="00AD2830" w:rsidRDefault="00000000">
            <w:pPr>
              <w:keepLines/>
              <w:spacing w:after="0" w:line="240" w:lineRule="auto"/>
            </w:pPr>
            <w:r>
              <w:rPr>
                <w:sz w:val="12"/>
              </w:rPr>
              <w:t xml:space="preserve">105.57 ± 2.35 NTU (n = 3); </w:t>
            </w:r>
            <w:r>
              <w:rPr>
                <w:i/>
                <w:sz w:val="12"/>
              </w:rPr>
              <w:t>reported mean and s.d.; replicate values not supplied</w:t>
            </w:r>
          </w:p>
        </w:tc>
      </w:tr>
      <w:tr w:rsidR="00AD2830" w14:paraId="0CD168C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7CC8B0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CFECE48"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63C7D37"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99C97C0" w14:textId="77777777" w:rsidR="00AD2830" w:rsidRDefault="00000000">
            <w:pPr>
              <w:keepLines/>
              <w:spacing w:after="0" w:line="240" w:lineRule="auto"/>
            </w:pPr>
            <w:r>
              <w:rPr>
                <w:sz w:val="12"/>
              </w:rPr>
              <w:t>Natural settling</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7766263"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3A94E4D" w14:textId="77777777" w:rsidR="00AD2830" w:rsidRDefault="00000000">
            <w:pPr>
              <w:keepLines/>
              <w:spacing w:after="0" w:line="240" w:lineRule="auto"/>
            </w:pPr>
            <w:r>
              <w:rPr>
                <w:sz w:val="12"/>
              </w:rPr>
              <w:t>Optical turbidity reduction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12DADC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06F670E" w14:textId="77777777" w:rsidR="00AD2830" w:rsidRDefault="00000000">
            <w:pPr>
              <w:keepLines/>
              <w:spacing w:after="0" w:line="240" w:lineRule="auto"/>
            </w:pPr>
            <w:r>
              <w:rPr>
                <w:sz w:val="12"/>
              </w:rPr>
              <w:t xml:space="preserve">0.72 % (n = 3); </w:t>
            </w:r>
            <w:r>
              <w:rPr>
                <w:i/>
                <w:sz w:val="12"/>
              </w:rPr>
              <w:t>derived from reported means</w:t>
            </w:r>
          </w:p>
        </w:tc>
      </w:tr>
      <w:tr w:rsidR="00AD2830" w14:paraId="6B53304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8ADEC04"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3443F1B"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C35A6A2"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14654B2" w14:textId="77777777" w:rsidR="00AD2830" w:rsidRDefault="00000000">
            <w:pPr>
              <w:keepLines/>
              <w:spacing w:after="0" w:line="240" w:lineRule="auto"/>
            </w:pPr>
            <w:r>
              <w:rPr>
                <w:sz w:val="12"/>
              </w:rPr>
              <w:t>Fixed magnetic field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22BDADA" w14:textId="77777777" w:rsidR="00AD2830" w:rsidRDefault="00000000">
            <w:pPr>
              <w:keepLines/>
              <w:spacing w:after="0" w:line="240" w:lineRule="auto"/>
            </w:pPr>
            <w:r>
              <w:rPr>
                <w:sz w:val="12"/>
              </w:rPr>
              <w:t>Stage: Initial</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7779AC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27A023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DB31C58" w14:textId="77777777" w:rsidR="00AD2830" w:rsidRDefault="00000000">
            <w:pPr>
              <w:keepLines/>
              <w:spacing w:after="0" w:line="240" w:lineRule="auto"/>
            </w:pPr>
            <w:r>
              <w:rPr>
                <w:sz w:val="12"/>
              </w:rPr>
              <w:t xml:space="preserve">108.37 ± 0.67 NTU (n = 3); </w:t>
            </w:r>
            <w:r>
              <w:rPr>
                <w:i/>
                <w:sz w:val="12"/>
              </w:rPr>
              <w:t>reported mean and s.d.; replicate values not supplied</w:t>
            </w:r>
          </w:p>
        </w:tc>
      </w:tr>
      <w:tr w:rsidR="00AD2830" w14:paraId="5D6327B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16F6170"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8FA037E"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A64D1B8"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8CE2442" w14:textId="77777777" w:rsidR="00AD2830" w:rsidRDefault="00000000">
            <w:pPr>
              <w:keepLines/>
              <w:spacing w:after="0" w:line="240" w:lineRule="auto"/>
            </w:pPr>
            <w:r>
              <w:rPr>
                <w:sz w:val="12"/>
              </w:rPr>
              <w:t>Fixed magnetic field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751DC74" w14:textId="77777777" w:rsidR="00AD2830" w:rsidRDefault="00000000">
            <w:pPr>
              <w:keepLines/>
              <w:spacing w:after="0" w:line="240" w:lineRule="auto"/>
            </w:pPr>
            <w:r>
              <w:rPr>
                <w:sz w:val="12"/>
              </w:rPr>
              <w:t>Stage: Endpoint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A833E3C"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7F7537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649197A" w14:textId="77777777" w:rsidR="00AD2830" w:rsidRDefault="00000000">
            <w:pPr>
              <w:keepLines/>
              <w:spacing w:after="0" w:line="240" w:lineRule="auto"/>
            </w:pPr>
            <w:r>
              <w:rPr>
                <w:sz w:val="12"/>
              </w:rPr>
              <w:t xml:space="preserve">107.83 ± 0.7 NTU (n = 3); </w:t>
            </w:r>
            <w:r>
              <w:rPr>
                <w:i/>
                <w:sz w:val="12"/>
              </w:rPr>
              <w:t>reported mean and s.d.; replicate values not supplied</w:t>
            </w:r>
          </w:p>
        </w:tc>
      </w:tr>
      <w:tr w:rsidR="00AD2830" w14:paraId="33F511C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FF7CC35"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061EB97"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797CDA1"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5B88828" w14:textId="77777777" w:rsidR="00AD2830" w:rsidRDefault="00000000">
            <w:pPr>
              <w:keepLines/>
              <w:spacing w:after="0" w:line="240" w:lineRule="auto"/>
            </w:pPr>
            <w:r>
              <w:rPr>
                <w:sz w:val="12"/>
              </w:rPr>
              <w:t>Fixed magnetic field without nanocoagulant</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34C4B3C"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0EF1B6F" w14:textId="77777777" w:rsidR="00AD2830" w:rsidRDefault="00000000">
            <w:pPr>
              <w:keepLines/>
              <w:spacing w:after="0" w:line="240" w:lineRule="auto"/>
            </w:pPr>
            <w:r>
              <w:rPr>
                <w:sz w:val="12"/>
              </w:rPr>
              <w:t>Optical turbidity reduction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FFC349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7B22DB" w14:textId="77777777" w:rsidR="00AD2830" w:rsidRDefault="00000000">
            <w:pPr>
              <w:keepLines/>
              <w:spacing w:after="0" w:line="240" w:lineRule="auto"/>
            </w:pPr>
            <w:r>
              <w:rPr>
                <w:sz w:val="12"/>
              </w:rPr>
              <w:t xml:space="preserve">0.49 % (n = 3); </w:t>
            </w:r>
            <w:r>
              <w:rPr>
                <w:i/>
                <w:sz w:val="12"/>
              </w:rPr>
              <w:t>derived from reported means</w:t>
            </w:r>
          </w:p>
        </w:tc>
      </w:tr>
      <w:tr w:rsidR="00AD2830" w14:paraId="228351E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BB73663"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EAE57EC"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16FB80D"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5F490DB" w14:textId="77777777" w:rsidR="00AD2830" w:rsidRDefault="00000000">
            <w:pPr>
              <w:keepLines/>
              <w:spacing w:after="0" w:line="240" w:lineRule="auto"/>
            </w:pPr>
            <w:r>
              <w:rPr>
                <w:sz w:val="12"/>
              </w:rPr>
              <w:t>M20 without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265FC00" w14:textId="77777777" w:rsidR="00AD2830" w:rsidRDefault="00000000">
            <w:pPr>
              <w:keepLines/>
              <w:spacing w:after="0" w:line="240" w:lineRule="auto"/>
            </w:pPr>
            <w:r>
              <w:rPr>
                <w:sz w:val="12"/>
              </w:rPr>
              <w:t>Stage: Initial</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D8148B1"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3CE8D1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6075637" w14:textId="77777777" w:rsidR="00AD2830" w:rsidRDefault="00000000">
            <w:pPr>
              <w:keepLines/>
              <w:spacing w:after="0" w:line="240" w:lineRule="auto"/>
            </w:pPr>
            <w:r>
              <w:rPr>
                <w:sz w:val="12"/>
              </w:rPr>
              <w:t xml:space="preserve">252.87 ± 33.92 NTU (n = 3); </w:t>
            </w:r>
            <w:r>
              <w:rPr>
                <w:i/>
                <w:sz w:val="12"/>
              </w:rPr>
              <w:t>reported mean and s.d.; replicate values not supplied</w:t>
            </w:r>
          </w:p>
        </w:tc>
      </w:tr>
      <w:tr w:rsidR="00AD2830" w14:paraId="0A14638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2EAB1B0"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0AF7672"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65FAE29"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FA91DF5" w14:textId="77777777" w:rsidR="00AD2830" w:rsidRDefault="00000000">
            <w:pPr>
              <w:keepLines/>
              <w:spacing w:after="0" w:line="240" w:lineRule="auto"/>
            </w:pPr>
            <w:r>
              <w:rPr>
                <w:sz w:val="12"/>
              </w:rPr>
              <w:t>M20 without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5EF0949" w14:textId="77777777" w:rsidR="00AD2830" w:rsidRDefault="00000000">
            <w:pPr>
              <w:keepLines/>
              <w:spacing w:after="0" w:line="240" w:lineRule="auto"/>
            </w:pPr>
            <w:r>
              <w:rPr>
                <w:sz w:val="12"/>
              </w:rPr>
              <w:t>Stage: Endpoint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E4401B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202E5A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4304002" w14:textId="77777777" w:rsidR="00AD2830" w:rsidRDefault="00000000">
            <w:pPr>
              <w:keepLines/>
              <w:spacing w:after="0" w:line="240" w:lineRule="auto"/>
            </w:pPr>
            <w:r>
              <w:rPr>
                <w:sz w:val="12"/>
              </w:rPr>
              <w:t xml:space="preserve">226.4 ± 19.28 NTU (n = 3); </w:t>
            </w:r>
            <w:r>
              <w:rPr>
                <w:i/>
                <w:sz w:val="12"/>
              </w:rPr>
              <w:t>reported mean and s.d.; replicate values not supplied</w:t>
            </w:r>
          </w:p>
        </w:tc>
      </w:tr>
      <w:tr w:rsidR="00AD2830" w14:paraId="4E2955E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B39D6A7"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4ECA481"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56FA88E"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7A21233" w14:textId="77777777" w:rsidR="00AD2830" w:rsidRDefault="00000000">
            <w:pPr>
              <w:keepLines/>
              <w:spacing w:after="0" w:line="240" w:lineRule="auto"/>
            </w:pPr>
            <w:r>
              <w:rPr>
                <w:sz w:val="12"/>
              </w:rPr>
              <w:t>M20 without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FA0F45D"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CCB525A" w14:textId="77777777" w:rsidR="00AD2830" w:rsidRDefault="00000000">
            <w:pPr>
              <w:keepLines/>
              <w:spacing w:after="0" w:line="240" w:lineRule="auto"/>
            </w:pPr>
            <w:r>
              <w:rPr>
                <w:sz w:val="12"/>
              </w:rPr>
              <w:t>Optical turbidity reduction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F2313E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FBE2F4C" w14:textId="77777777" w:rsidR="00AD2830" w:rsidRDefault="00000000">
            <w:pPr>
              <w:keepLines/>
              <w:spacing w:after="0" w:line="240" w:lineRule="auto"/>
            </w:pPr>
            <w:r>
              <w:rPr>
                <w:sz w:val="12"/>
              </w:rPr>
              <w:t xml:space="preserve">10.47 % (n = 3); </w:t>
            </w:r>
            <w:r>
              <w:rPr>
                <w:i/>
                <w:sz w:val="12"/>
              </w:rPr>
              <w:t>derived from reported means</w:t>
            </w:r>
          </w:p>
        </w:tc>
      </w:tr>
      <w:tr w:rsidR="00AD2830" w14:paraId="06C472E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2D1F403"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B8AD02F"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76184A6"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32AAB9A" w14:textId="77777777" w:rsidR="00AD2830" w:rsidRDefault="00000000">
            <w:pPr>
              <w:keepLines/>
              <w:spacing w:after="0" w:line="240" w:lineRule="auto"/>
            </w:pPr>
            <w:r>
              <w:rPr>
                <w:sz w:val="12"/>
              </w:rPr>
              <w:t>M20 with fixed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705D783" w14:textId="77777777" w:rsidR="00AD2830" w:rsidRDefault="00000000">
            <w:pPr>
              <w:keepLines/>
              <w:spacing w:after="0" w:line="240" w:lineRule="auto"/>
            </w:pPr>
            <w:r>
              <w:rPr>
                <w:sz w:val="12"/>
              </w:rPr>
              <w:t>Stage: Initial</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62988A5"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26BFA6F"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3733BA8" w14:textId="77777777" w:rsidR="00AD2830" w:rsidRDefault="00000000">
            <w:pPr>
              <w:keepLines/>
              <w:spacing w:after="0" w:line="240" w:lineRule="auto"/>
            </w:pPr>
            <w:r>
              <w:rPr>
                <w:sz w:val="12"/>
              </w:rPr>
              <w:t xml:space="preserve">246.37 ± 26.75 NTU (n = 3); </w:t>
            </w:r>
            <w:r>
              <w:rPr>
                <w:i/>
                <w:sz w:val="12"/>
              </w:rPr>
              <w:t>reported mean and s.d.; replicate values not supplied</w:t>
            </w:r>
          </w:p>
        </w:tc>
      </w:tr>
      <w:tr w:rsidR="00AD2830" w14:paraId="2685579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977C2D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7B3056"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AFA38D9"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C639BFF" w14:textId="77777777" w:rsidR="00AD2830" w:rsidRDefault="00000000">
            <w:pPr>
              <w:keepLines/>
              <w:spacing w:after="0" w:line="240" w:lineRule="auto"/>
            </w:pPr>
            <w:r>
              <w:rPr>
                <w:sz w:val="12"/>
              </w:rPr>
              <w:t>M20 with fixed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4646432" w14:textId="77777777" w:rsidR="00AD2830" w:rsidRDefault="00000000">
            <w:pPr>
              <w:keepLines/>
              <w:spacing w:after="0" w:line="240" w:lineRule="auto"/>
            </w:pPr>
            <w:r>
              <w:rPr>
                <w:sz w:val="12"/>
              </w:rPr>
              <w:t>Stage: Endpoint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A64B4D9" w14:textId="77777777" w:rsidR="00AD2830" w:rsidRDefault="00000000">
            <w:pPr>
              <w:keepLines/>
              <w:spacing w:after="0" w:line="240" w:lineRule="auto"/>
            </w:pPr>
            <w:r>
              <w:rPr>
                <w:sz w:val="12"/>
              </w:rPr>
              <w:t>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47AA4C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01025C2" w14:textId="77777777" w:rsidR="00AD2830" w:rsidRDefault="00000000">
            <w:pPr>
              <w:keepLines/>
              <w:spacing w:after="0" w:line="240" w:lineRule="auto"/>
            </w:pPr>
            <w:r>
              <w:rPr>
                <w:sz w:val="12"/>
              </w:rPr>
              <w:t xml:space="preserve">22.3 ± 0.96 NTU (n = 3); </w:t>
            </w:r>
            <w:r>
              <w:rPr>
                <w:i/>
                <w:sz w:val="12"/>
              </w:rPr>
              <w:t>reported mean and s.d.; replicate values not supplied</w:t>
            </w:r>
          </w:p>
        </w:tc>
      </w:tr>
      <w:tr w:rsidR="00AD2830" w14:paraId="760606A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47F47ED"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1F72EC9" w14:textId="77777777" w:rsidR="00AD2830" w:rsidRDefault="00000000">
            <w:pPr>
              <w:keepLines/>
              <w:spacing w:after="0" w:line="240" w:lineRule="auto"/>
              <w:jc w:val="center"/>
            </w:pPr>
            <w:r>
              <w:rPr>
                <w:sz w:val="12"/>
              </w:rPr>
              <w:t>a</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2CA86C7" w14:textId="77777777" w:rsidR="00AD2830" w:rsidRDefault="00000000">
            <w:pPr>
              <w:keepLines/>
              <w:spacing w:after="0" w:line="240" w:lineRule="auto"/>
            </w:pPr>
            <w:r>
              <w:rPr>
                <w:sz w:val="12"/>
              </w:rPr>
              <w:t>Control experiment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EA124C9" w14:textId="77777777" w:rsidR="00AD2830" w:rsidRDefault="00000000">
            <w:pPr>
              <w:keepLines/>
              <w:spacing w:after="0" w:line="240" w:lineRule="auto"/>
            </w:pPr>
            <w:r>
              <w:rPr>
                <w:sz w:val="12"/>
              </w:rPr>
              <w:t>M20 with fixed magnetic field</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70D0F19" w14:textId="77777777" w:rsidR="00AD2830" w:rsidRDefault="00000000">
            <w:pPr>
              <w:keepLines/>
              <w:spacing w:after="0" w:line="240" w:lineRule="auto"/>
            </w:pPr>
            <w:r>
              <w:rPr>
                <w:sz w:val="12"/>
              </w:rPr>
              <w:t>—</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B0933B5" w14:textId="77777777" w:rsidR="00AD2830" w:rsidRDefault="00000000">
            <w:pPr>
              <w:keepLines/>
              <w:spacing w:after="0" w:line="240" w:lineRule="auto"/>
            </w:pPr>
            <w:r>
              <w:rPr>
                <w:sz w:val="12"/>
              </w:rPr>
              <w:t>Optical turbidity reduction</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B1189E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AE388DB" w14:textId="77777777" w:rsidR="00AD2830" w:rsidRDefault="00000000">
            <w:pPr>
              <w:keepLines/>
              <w:spacing w:after="0" w:line="240" w:lineRule="auto"/>
            </w:pPr>
            <w:r>
              <w:rPr>
                <w:sz w:val="12"/>
              </w:rPr>
              <w:t xml:space="preserve">90.95 % (n = 3); </w:t>
            </w:r>
            <w:r>
              <w:rPr>
                <w:i/>
                <w:sz w:val="12"/>
              </w:rPr>
              <w:t>derived from reported means</w:t>
            </w:r>
          </w:p>
        </w:tc>
      </w:tr>
      <w:tr w:rsidR="00AD2830" w14:paraId="3943C48C"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603A57B6" w14:textId="77777777" w:rsidR="00AD2830" w:rsidRDefault="00000000">
            <w:pPr>
              <w:keepNext/>
              <w:keepLines/>
              <w:spacing w:after="0" w:line="240" w:lineRule="auto"/>
            </w:pPr>
            <w:r>
              <w:rPr>
                <w:b/>
                <w:i/>
                <w:sz w:val="13"/>
              </w:rPr>
              <w:t>Figure 3, Field-free persistence</w:t>
            </w:r>
          </w:p>
        </w:tc>
      </w:tr>
      <w:tr w:rsidR="00AD2830" w14:paraId="1174135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7D80A1E"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6092A3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8A6646B"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26712D2"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749D3BD"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64CBE25"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9276C0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8683989" w14:textId="77777777" w:rsidR="00AD2830" w:rsidRDefault="00000000">
            <w:pPr>
              <w:keepLines/>
              <w:spacing w:after="0" w:line="240" w:lineRule="auto"/>
            </w:pPr>
            <w:r>
              <w:rPr>
                <w:sz w:val="12"/>
              </w:rPr>
              <w:t xml:space="preserve">249.17 ± 28.49 NTU (n = 3); </w:t>
            </w:r>
            <w:r>
              <w:rPr>
                <w:i/>
                <w:sz w:val="12"/>
              </w:rPr>
              <w:t>reported mean and s.d.; replicate values not supplied</w:t>
            </w:r>
          </w:p>
        </w:tc>
      </w:tr>
      <w:tr w:rsidR="00AD2830" w14:paraId="2126DA0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D15B609"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4F5462C"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091C3BA"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30E83D3"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EE3F38B"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A02F6B0"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EBE7395"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B651D6D" w14:textId="77777777" w:rsidR="00AD2830" w:rsidRDefault="00000000">
            <w:pPr>
              <w:keepLines/>
              <w:spacing w:after="0" w:line="240" w:lineRule="auto"/>
            </w:pPr>
            <w:r>
              <w:rPr>
                <w:sz w:val="12"/>
              </w:rPr>
              <w:t xml:space="preserve">229.83 ± 23.85 NTU (n = 3); </w:t>
            </w:r>
            <w:r>
              <w:rPr>
                <w:i/>
                <w:sz w:val="12"/>
              </w:rPr>
              <w:t>reported mean and s.d.; replicate values not supplied</w:t>
            </w:r>
          </w:p>
        </w:tc>
      </w:tr>
      <w:tr w:rsidR="00AD2830" w14:paraId="655B9E2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A86387E"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A323BB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4291A85"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7EB27A6"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35CE227"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D5C934A" w14:textId="77777777" w:rsidR="00AD2830" w:rsidRDefault="00000000">
            <w:pPr>
              <w:keepLines/>
              <w:spacing w:after="0" w:line="240" w:lineRule="auto"/>
            </w:pPr>
            <w:r>
              <w:rPr>
                <w:sz w:val="12"/>
              </w:rPr>
              <w:t>Retention fraction, Rff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38B3C4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F951537" w14:textId="77777777" w:rsidR="00AD2830" w:rsidRDefault="00000000">
            <w:pPr>
              <w:keepLines/>
              <w:spacing w:after="0" w:line="240" w:lineRule="auto"/>
            </w:pPr>
            <w:r>
              <w:rPr>
                <w:sz w:val="12"/>
              </w:rPr>
              <w:t xml:space="preserve">0.922 (n = 3); </w:t>
            </w:r>
            <w:r>
              <w:rPr>
                <w:i/>
                <w:sz w:val="12"/>
              </w:rPr>
              <w:t>derived from reported means</w:t>
            </w:r>
          </w:p>
        </w:tc>
      </w:tr>
      <w:tr w:rsidR="00AD2830" w14:paraId="1481E9F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6CED001" w14:textId="77777777" w:rsidR="00AD2830" w:rsidRDefault="00000000">
            <w:pPr>
              <w:keepLines/>
              <w:spacing w:after="0" w:line="240" w:lineRule="auto"/>
              <w:jc w:val="center"/>
            </w:pPr>
            <w:r>
              <w:rPr>
                <w:sz w:val="12"/>
              </w:rPr>
              <w:lastRenderedPageBreak/>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70E72AE"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0525F85"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32730C8" w14:textId="77777777" w:rsidR="00AD2830" w:rsidRDefault="00000000">
            <w:pPr>
              <w:keepLines/>
              <w:spacing w:after="0" w:line="240" w:lineRule="auto"/>
            </w:pPr>
            <w:r>
              <w:rPr>
                <w:sz w:val="12"/>
              </w:rPr>
              <w:t>M20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1873CBA"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C317DC4" w14:textId="77777777" w:rsidR="00AD2830" w:rsidRDefault="00000000">
            <w:pPr>
              <w:keepLines/>
              <w:spacing w:after="0" w:line="240" w:lineRule="auto"/>
            </w:pPr>
            <w:r>
              <w:rPr>
                <w:sz w:val="12"/>
              </w:rPr>
              <w:t>Field-free turbidity decrease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1B2AC0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E7DA077" w14:textId="77777777" w:rsidR="00AD2830" w:rsidRDefault="00000000">
            <w:pPr>
              <w:keepLines/>
              <w:spacing w:after="0" w:line="240" w:lineRule="auto"/>
            </w:pPr>
            <w:r>
              <w:rPr>
                <w:sz w:val="12"/>
              </w:rPr>
              <w:t xml:space="preserve">7.76 % (n = 3); </w:t>
            </w:r>
            <w:r>
              <w:rPr>
                <w:i/>
                <w:sz w:val="12"/>
              </w:rPr>
              <w:t>derived from reported means</w:t>
            </w:r>
          </w:p>
        </w:tc>
      </w:tr>
      <w:tr w:rsidR="00AD2830" w14:paraId="46412F5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6F9A8C8"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CCEAC1"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A56CFBF"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F6C9FDC"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53DB416"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B325888"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57B172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33DA0F" w14:textId="77777777" w:rsidR="00AD2830" w:rsidRDefault="00000000">
            <w:pPr>
              <w:keepLines/>
              <w:spacing w:after="0" w:line="240" w:lineRule="auto"/>
            </w:pPr>
            <w:r>
              <w:rPr>
                <w:sz w:val="12"/>
              </w:rPr>
              <w:t xml:space="preserve">615.73 ± 27.91 NTU (n = 3); </w:t>
            </w:r>
            <w:r>
              <w:rPr>
                <w:i/>
                <w:sz w:val="12"/>
              </w:rPr>
              <w:t>reported mean and s.d.; replicate values not supplied</w:t>
            </w:r>
          </w:p>
        </w:tc>
      </w:tr>
      <w:tr w:rsidR="00AD2830" w14:paraId="3C62C93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DC1F7C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54C02C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012A869"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6D3BF7B"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465848F"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59B489A"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13D0FF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E995BC7" w14:textId="77777777" w:rsidR="00AD2830" w:rsidRDefault="00000000">
            <w:pPr>
              <w:keepLines/>
              <w:spacing w:after="0" w:line="240" w:lineRule="auto"/>
            </w:pPr>
            <w:r>
              <w:rPr>
                <w:sz w:val="12"/>
              </w:rPr>
              <w:t xml:space="preserve">556.67 ± 44.5 NTU (n = 3); </w:t>
            </w:r>
            <w:r>
              <w:rPr>
                <w:i/>
                <w:sz w:val="12"/>
              </w:rPr>
              <w:t>reported mean and s.d.; replicate values not supplied</w:t>
            </w:r>
          </w:p>
        </w:tc>
      </w:tr>
      <w:tr w:rsidR="00AD2830" w14:paraId="14D00DA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4CE40B6"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795580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75E5962"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997ECD4"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4654DE4"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D6A0B9A" w14:textId="77777777" w:rsidR="00AD2830" w:rsidRDefault="00000000">
            <w:pPr>
              <w:keepLines/>
              <w:spacing w:after="0" w:line="240" w:lineRule="auto"/>
            </w:pPr>
            <w:r>
              <w:rPr>
                <w:sz w:val="12"/>
              </w:rPr>
              <w:t>Retention fraction, Rff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84C02B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711E6CC" w14:textId="77777777" w:rsidR="00AD2830" w:rsidRDefault="00000000">
            <w:pPr>
              <w:keepLines/>
              <w:spacing w:after="0" w:line="240" w:lineRule="auto"/>
            </w:pPr>
            <w:r>
              <w:rPr>
                <w:sz w:val="12"/>
              </w:rPr>
              <w:t xml:space="preserve">0.904 (n = 3); </w:t>
            </w:r>
            <w:r>
              <w:rPr>
                <w:i/>
                <w:sz w:val="12"/>
              </w:rPr>
              <w:t>derived from reported means</w:t>
            </w:r>
          </w:p>
        </w:tc>
      </w:tr>
      <w:tr w:rsidR="00AD2830" w14:paraId="7993B95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CA8AEF1"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E4BFCE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4325AAE"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ACD6522" w14:textId="77777777" w:rsidR="00AD2830" w:rsidRDefault="00000000">
            <w:pPr>
              <w:keepLines/>
              <w:spacing w:after="0" w:line="240" w:lineRule="auto"/>
            </w:pPr>
            <w:r>
              <w:rPr>
                <w:sz w:val="12"/>
              </w:rPr>
              <w:t>M50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4AD8B5D"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0C8499A" w14:textId="77777777" w:rsidR="00AD2830" w:rsidRDefault="00000000">
            <w:pPr>
              <w:keepLines/>
              <w:spacing w:after="0" w:line="240" w:lineRule="auto"/>
            </w:pPr>
            <w:r>
              <w:rPr>
                <w:sz w:val="12"/>
              </w:rPr>
              <w:t>Field-free turbidity decrease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EBC521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9A71314" w14:textId="77777777" w:rsidR="00AD2830" w:rsidRDefault="00000000">
            <w:pPr>
              <w:keepLines/>
              <w:spacing w:after="0" w:line="240" w:lineRule="auto"/>
            </w:pPr>
            <w:r>
              <w:rPr>
                <w:sz w:val="12"/>
              </w:rPr>
              <w:t xml:space="preserve">9.59 % (n = 3); </w:t>
            </w:r>
            <w:r>
              <w:rPr>
                <w:i/>
                <w:sz w:val="12"/>
              </w:rPr>
              <w:t>derived from reported means</w:t>
            </w:r>
          </w:p>
        </w:tc>
      </w:tr>
      <w:tr w:rsidR="00AD2830" w14:paraId="1342D88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3AE91F"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60E16E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591E1E2"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8934AAF"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5A4DC29"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09F00C4"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EED19F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9094258" w14:textId="77777777" w:rsidR="00AD2830" w:rsidRDefault="00000000">
            <w:pPr>
              <w:keepLines/>
              <w:spacing w:after="0" w:line="240" w:lineRule="auto"/>
            </w:pPr>
            <w:r>
              <w:rPr>
                <w:sz w:val="12"/>
              </w:rPr>
              <w:t xml:space="preserve">1274 ± 28.16 NTU (n = 3); </w:t>
            </w:r>
            <w:r>
              <w:rPr>
                <w:i/>
                <w:sz w:val="12"/>
              </w:rPr>
              <w:t>reported mean and s.d.; replicate values not supplied</w:t>
            </w:r>
          </w:p>
        </w:tc>
      </w:tr>
      <w:tr w:rsidR="00AD2830" w14:paraId="0C9C455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67878A0"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6B8489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6C5F171"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2CC706B"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016FCC"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2A9E0F"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FFE5AB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BEB4AAA" w14:textId="77777777" w:rsidR="00AD2830" w:rsidRDefault="00000000">
            <w:pPr>
              <w:keepLines/>
              <w:spacing w:after="0" w:line="240" w:lineRule="auto"/>
            </w:pPr>
            <w:r>
              <w:rPr>
                <w:sz w:val="12"/>
              </w:rPr>
              <w:t xml:space="preserve">1091.33 ± 29.74 NTU (n = 3); </w:t>
            </w:r>
            <w:r>
              <w:rPr>
                <w:i/>
                <w:sz w:val="12"/>
              </w:rPr>
              <w:t>reported mean and s.d.; replicate values not supplied</w:t>
            </w:r>
          </w:p>
        </w:tc>
      </w:tr>
      <w:tr w:rsidR="00AD2830" w14:paraId="60E1A6D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21CA52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FF953E9"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B150410"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0499B61"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2DA893D"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4CFE16C" w14:textId="77777777" w:rsidR="00AD2830" w:rsidRDefault="00000000">
            <w:pPr>
              <w:keepLines/>
              <w:spacing w:after="0" w:line="240" w:lineRule="auto"/>
            </w:pPr>
            <w:r>
              <w:rPr>
                <w:sz w:val="12"/>
              </w:rPr>
              <w:t>Retention fraction, Rff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607B43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09A775B" w14:textId="77777777" w:rsidR="00AD2830" w:rsidRDefault="00000000">
            <w:pPr>
              <w:keepLines/>
              <w:spacing w:after="0" w:line="240" w:lineRule="auto"/>
            </w:pPr>
            <w:r>
              <w:rPr>
                <w:sz w:val="12"/>
              </w:rPr>
              <w:t xml:space="preserve">0.857 (n = 3); </w:t>
            </w:r>
            <w:r>
              <w:rPr>
                <w:i/>
                <w:sz w:val="12"/>
              </w:rPr>
              <w:t>derived from reported means</w:t>
            </w:r>
          </w:p>
        </w:tc>
      </w:tr>
      <w:tr w:rsidR="00AD2830" w14:paraId="21C66AF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BC961B6"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7B66F64"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CDC14DC"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2192B58" w14:textId="77777777" w:rsidR="00AD2830" w:rsidRDefault="00000000">
            <w:pPr>
              <w:keepLines/>
              <w:spacing w:after="0" w:line="240" w:lineRule="auto"/>
            </w:pPr>
            <w:r>
              <w:rPr>
                <w:sz w:val="12"/>
              </w:rPr>
              <w:t>M100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AA08657"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B4E9A5D" w14:textId="77777777" w:rsidR="00AD2830" w:rsidRDefault="00000000">
            <w:pPr>
              <w:keepLines/>
              <w:spacing w:after="0" w:line="240" w:lineRule="auto"/>
            </w:pPr>
            <w:r>
              <w:rPr>
                <w:sz w:val="12"/>
              </w:rPr>
              <w:t>Field-free turbidity decrease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184A4B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AF225E" w14:textId="77777777" w:rsidR="00AD2830" w:rsidRDefault="00000000">
            <w:pPr>
              <w:keepLines/>
              <w:spacing w:after="0" w:line="240" w:lineRule="auto"/>
            </w:pPr>
            <w:r>
              <w:rPr>
                <w:sz w:val="12"/>
              </w:rPr>
              <w:t xml:space="preserve">14.34 % (n = 3); </w:t>
            </w:r>
            <w:r>
              <w:rPr>
                <w:i/>
                <w:sz w:val="12"/>
              </w:rPr>
              <w:t>derived from reported means</w:t>
            </w:r>
          </w:p>
        </w:tc>
      </w:tr>
      <w:tr w:rsidR="00AD2830" w14:paraId="10E5F5C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40207AD"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CED6D68"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B8B2EC2"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58DAB9B"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6FD3F23" w14:textId="77777777" w:rsidR="00AD2830" w:rsidRDefault="00000000">
            <w:pPr>
              <w:keepLines/>
              <w:spacing w:after="0" w:line="240" w:lineRule="auto"/>
            </w:pPr>
            <w:r>
              <w:rPr>
                <w:sz w:val="12"/>
              </w:rPr>
              <w:t>Time: 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C6BF5C9"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4C0F23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9190BC9" w14:textId="77777777" w:rsidR="00AD2830" w:rsidRDefault="00000000">
            <w:pPr>
              <w:keepLines/>
              <w:spacing w:after="0" w:line="240" w:lineRule="auto"/>
            </w:pPr>
            <w:r>
              <w:rPr>
                <w:sz w:val="12"/>
              </w:rPr>
              <w:t xml:space="preserve">2524 ± 38.69 NTU (n = 3); </w:t>
            </w:r>
            <w:r>
              <w:rPr>
                <w:i/>
                <w:sz w:val="12"/>
              </w:rPr>
              <w:t>reported mean and s.d.; replicate values not supplied</w:t>
            </w:r>
          </w:p>
        </w:tc>
      </w:tr>
      <w:tr w:rsidR="00AD2830" w14:paraId="14FC9DC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1120837"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BD1FFAC"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24A2D39"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2B59EFA"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CA0AA4C"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AB1F868" w14:textId="77777777" w:rsidR="00AD2830" w:rsidRDefault="00000000">
            <w:pPr>
              <w:keepLines/>
              <w:spacing w:after="0" w:line="240" w:lineRule="auto"/>
            </w:pPr>
            <w:r>
              <w:rPr>
                <w:sz w:val="12"/>
              </w:rPr>
              <w:t>Mixed-suspension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8937C9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D202372" w14:textId="77777777" w:rsidR="00AD2830" w:rsidRDefault="00000000">
            <w:pPr>
              <w:keepLines/>
              <w:spacing w:after="0" w:line="240" w:lineRule="auto"/>
            </w:pPr>
            <w:r>
              <w:rPr>
                <w:sz w:val="12"/>
              </w:rPr>
              <w:t xml:space="preserve">1518.33 ± 46.07 NTU (n = 3); </w:t>
            </w:r>
            <w:r>
              <w:rPr>
                <w:i/>
                <w:sz w:val="12"/>
              </w:rPr>
              <w:t>reported mean and s.d.; replicate values not supplied</w:t>
            </w:r>
          </w:p>
        </w:tc>
      </w:tr>
      <w:tr w:rsidR="00AD2830" w14:paraId="39B6BC1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A3E0BE6"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95B5543"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FE2DBF5"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1D2024"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166F29F"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576AD2E" w14:textId="77777777" w:rsidR="00AD2830" w:rsidRDefault="00000000">
            <w:pPr>
              <w:keepLines/>
              <w:spacing w:after="0" w:line="240" w:lineRule="auto"/>
            </w:pPr>
            <w:r>
              <w:rPr>
                <w:sz w:val="12"/>
              </w:rPr>
              <w:t>Retention fraction, Rff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4DE9B5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AFB674D" w14:textId="77777777" w:rsidR="00AD2830" w:rsidRDefault="00000000">
            <w:pPr>
              <w:keepLines/>
              <w:spacing w:after="0" w:line="240" w:lineRule="auto"/>
            </w:pPr>
            <w:r>
              <w:rPr>
                <w:sz w:val="12"/>
              </w:rPr>
              <w:t xml:space="preserve">0.602 (n = 3); </w:t>
            </w:r>
            <w:r>
              <w:rPr>
                <w:i/>
                <w:sz w:val="12"/>
              </w:rPr>
              <w:t>derived from reported means</w:t>
            </w:r>
          </w:p>
        </w:tc>
      </w:tr>
      <w:tr w:rsidR="00AD2830" w14:paraId="3177216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25A3391"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9791585" w14:textId="77777777" w:rsidR="00AD2830" w:rsidRDefault="00000000">
            <w:pPr>
              <w:keepLines/>
              <w:spacing w:after="0" w:line="240" w:lineRule="auto"/>
              <w:jc w:val="center"/>
            </w:pPr>
            <w:r>
              <w:rPr>
                <w:sz w:val="12"/>
              </w:rPr>
              <w:t>b</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53B72F9" w14:textId="77777777" w:rsidR="00AD2830" w:rsidRDefault="00000000">
            <w:pPr>
              <w:keepLines/>
              <w:spacing w:after="0" w:line="240" w:lineRule="auto"/>
            </w:pPr>
            <w:r>
              <w:rPr>
                <w:sz w:val="12"/>
              </w:rPr>
              <w:t>Field-free persistence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4B68444" w14:textId="77777777" w:rsidR="00AD2830" w:rsidRDefault="00000000">
            <w:pPr>
              <w:keepLines/>
              <w:spacing w:after="0" w:line="240" w:lineRule="auto"/>
            </w:pPr>
            <w:r>
              <w:rPr>
                <w:sz w:val="12"/>
              </w:rPr>
              <w:t>M200</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8FCD4F5" w14:textId="77777777" w:rsidR="00AD2830" w:rsidRDefault="00000000">
            <w:pPr>
              <w:keepLines/>
              <w:spacing w:after="0" w:line="240" w:lineRule="auto"/>
            </w:pPr>
            <w:r>
              <w:rPr>
                <w:sz w:val="12"/>
              </w:rPr>
              <w:t>Time: 10 min</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68293F1" w14:textId="77777777" w:rsidR="00AD2830" w:rsidRDefault="00000000">
            <w:pPr>
              <w:keepLines/>
              <w:spacing w:after="0" w:line="240" w:lineRule="auto"/>
            </w:pPr>
            <w:r>
              <w:rPr>
                <w:sz w:val="12"/>
              </w:rPr>
              <w:t>Field-free turbidity decrease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A7275B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419EBC8" w14:textId="77777777" w:rsidR="00AD2830" w:rsidRDefault="00000000">
            <w:pPr>
              <w:keepLines/>
              <w:spacing w:after="0" w:line="240" w:lineRule="auto"/>
            </w:pPr>
            <w:r>
              <w:rPr>
                <w:sz w:val="12"/>
              </w:rPr>
              <w:t xml:space="preserve">39.84 % (n = 3); </w:t>
            </w:r>
            <w:r>
              <w:rPr>
                <w:i/>
                <w:sz w:val="12"/>
              </w:rPr>
              <w:t>derived from reported means</w:t>
            </w:r>
          </w:p>
        </w:tc>
      </w:tr>
      <w:tr w:rsidR="00AD2830" w14:paraId="77933E18"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4248A29D" w14:textId="77777777" w:rsidR="00AD2830" w:rsidRDefault="00000000">
            <w:pPr>
              <w:keepNext/>
              <w:keepLines/>
              <w:spacing w:after="0" w:line="240" w:lineRule="auto"/>
            </w:pPr>
            <w:r>
              <w:rPr>
                <w:b/>
                <w:i/>
                <w:sz w:val="13"/>
              </w:rPr>
              <w:t>Figure 3, pH-dependent M20 treatment</w:t>
            </w:r>
          </w:p>
        </w:tc>
      </w:tr>
      <w:tr w:rsidR="00AD2830" w14:paraId="5C92196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6C20F7C"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DD8F01F"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680BA91"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3821654"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09F838F" w14:textId="77777777" w:rsidR="00AD2830" w:rsidRDefault="00000000">
            <w:pPr>
              <w:keepLines/>
              <w:spacing w:after="0" w:line="240" w:lineRule="auto"/>
            </w:pPr>
            <w:r>
              <w:rPr>
                <w:sz w:val="12"/>
              </w:rPr>
              <w:t>Measured pH: 3.98</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286E622"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C37706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5DF24C4" w14:textId="77777777" w:rsidR="00AD2830" w:rsidRDefault="00000000">
            <w:pPr>
              <w:keepLines/>
              <w:spacing w:after="0" w:line="240" w:lineRule="auto"/>
            </w:pPr>
            <w:r>
              <w:rPr>
                <w:sz w:val="12"/>
              </w:rPr>
              <w:t xml:space="preserve">62.03 ± 1.86 NTU (n = 3); </w:t>
            </w:r>
            <w:r>
              <w:rPr>
                <w:i/>
                <w:sz w:val="12"/>
              </w:rPr>
              <w:t>reported mean and s.d.; exact triplicates not supplied</w:t>
            </w:r>
          </w:p>
        </w:tc>
      </w:tr>
      <w:tr w:rsidR="00AD2830" w14:paraId="0FDA6A6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BE5E9C5"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462AD7"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4E6791D"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C0FC83"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EA42985" w14:textId="77777777" w:rsidR="00AD2830" w:rsidRDefault="00000000">
            <w:pPr>
              <w:keepLines/>
              <w:spacing w:after="0" w:line="240" w:lineRule="auto"/>
            </w:pPr>
            <w:r>
              <w:rPr>
                <w:sz w:val="12"/>
              </w:rPr>
              <w:t>Measured pH: 3.98</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D9BDCB"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E52CC7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97BDD02" w14:textId="77777777" w:rsidR="00AD2830" w:rsidRDefault="00000000">
            <w:pPr>
              <w:keepLines/>
              <w:spacing w:after="0" w:line="240" w:lineRule="auto"/>
            </w:pPr>
            <w:r>
              <w:rPr>
                <w:sz w:val="12"/>
              </w:rPr>
              <w:t xml:space="preserve">44.77 ± 3.91 NTU (n = 3); </w:t>
            </w:r>
            <w:r>
              <w:rPr>
                <w:i/>
                <w:sz w:val="12"/>
              </w:rPr>
              <w:t>reported mean and s.d.; exact triplicates not supplied</w:t>
            </w:r>
          </w:p>
        </w:tc>
      </w:tr>
      <w:tr w:rsidR="00AD2830" w14:paraId="380E19E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9308845"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5E8A844"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98C1371"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D2AE9D"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681B1B4" w14:textId="77777777" w:rsidR="00AD2830" w:rsidRDefault="00000000">
            <w:pPr>
              <w:keepLines/>
              <w:spacing w:after="0" w:line="240" w:lineRule="auto"/>
            </w:pPr>
            <w:r>
              <w:rPr>
                <w:sz w:val="12"/>
              </w:rPr>
              <w:t>Measured pH: 3.98</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88AF2D4"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592577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A32C074" w14:textId="77777777" w:rsidR="00AD2830" w:rsidRDefault="00000000">
            <w:pPr>
              <w:keepLines/>
              <w:spacing w:after="0" w:line="240" w:lineRule="auto"/>
            </w:pPr>
            <w:r>
              <w:rPr>
                <w:sz w:val="12"/>
              </w:rPr>
              <w:t xml:space="preserve">28.6 ± 6.6 % (n = 3); </w:t>
            </w:r>
            <w:r>
              <w:rPr>
                <w:i/>
                <w:sz w:val="12"/>
              </w:rPr>
              <w:t>reported mean and s.d.; exact triplicates not supplied</w:t>
            </w:r>
          </w:p>
        </w:tc>
      </w:tr>
      <w:tr w:rsidR="00AD2830" w14:paraId="4033323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0038A42"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2DBBE52"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3214067"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DB0AFEB"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E59B7FD" w14:textId="77777777" w:rsidR="00AD2830" w:rsidRDefault="00000000">
            <w:pPr>
              <w:keepLines/>
              <w:spacing w:after="0" w:line="240" w:lineRule="auto"/>
            </w:pPr>
            <w:r>
              <w:rPr>
                <w:sz w:val="12"/>
              </w:rPr>
              <w:t>Measured pH: 5.03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2F45B26"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3598C6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D6C562F" w14:textId="77777777" w:rsidR="00AD2830" w:rsidRDefault="00000000">
            <w:pPr>
              <w:keepLines/>
              <w:spacing w:after="0" w:line="240" w:lineRule="auto"/>
            </w:pPr>
            <w:r>
              <w:rPr>
                <w:sz w:val="12"/>
              </w:rPr>
              <w:t xml:space="preserve">85.37 ± 3.56 NTU (n = 3); </w:t>
            </w:r>
            <w:r>
              <w:rPr>
                <w:i/>
                <w:sz w:val="12"/>
              </w:rPr>
              <w:t>reported mean and s.d.; exact triplicates not supplied</w:t>
            </w:r>
          </w:p>
        </w:tc>
      </w:tr>
      <w:tr w:rsidR="00AD2830" w14:paraId="21496AA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719A260"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D76FA2A"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8680D6D"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AD7E54B"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78427CB" w14:textId="77777777" w:rsidR="00AD2830" w:rsidRDefault="00000000">
            <w:pPr>
              <w:keepLines/>
              <w:spacing w:after="0" w:line="240" w:lineRule="auto"/>
            </w:pPr>
            <w:r>
              <w:rPr>
                <w:sz w:val="12"/>
              </w:rPr>
              <w:t>Measured pH: 5.03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3F75D67"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3C71D4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8BACCA4" w14:textId="77777777" w:rsidR="00AD2830" w:rsidRDefault="00000000">
            <w:pPr>
              <w:keepLines/>
              <w:spacing w:after="0" w:line="240" w:lineRule="auto"/>
            </w:pPr>
            <w:r>
              <w:rPr>
                <w:sz w:val="12"/>
              </w:rPr>
              <w:t xml:space="preserve">39.3 ± 1.31 NTU (n = 3); </w:t>
            </w:r>
            <w:r>
              <w:rPr>
                <w:i/>
                <w:sz w:val="12"/>
              </w:rPr>
              <w:t>reported mean and s.d.; exact triplicates not supplied</w:t>
            </w:r>
          </w:p>
        </w:tc>
      </w:tr>
      <w:tr w:rsidR="00AD2830" w14:paraId="5195AE8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88C34B3"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5CE6FD2"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BA4BF5A"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A4DC766"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4E75685" w14:textId="77777777" w:rsidR="00AD2830" w:rsidRDefault="00000000">
            <w:pPr>
              <w:keepLines/>
              <w:spacing w:after="0" w:line="240" w:lineRule="auto"/>
            </w:pPr>
            <w:r>
              <w:rPr>
                <w:sz w:val="12"/>
              </w:rPr>
              <w:t>Measured pH: 5.03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9EEE437"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CB5D8C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74A89D0" w14:textId="77777777" w:rsidR="00AD2830" w:rsidRDefault="00000000">
            <w:pPr>
              <w:keepLines/>
              <w:spacing w:after="0" w:line="240" w:lineRule="auto"/>
            </w:pPr>
            <w:r>
              <w:rPr>
                <w:sz w:val="12"/>
              </w:rPr>
              <w:t xml:space="preserve">53.7 ± 1.7 % (n = 3); </w:t>
            </w:r>
            <w:r>
              <w:rPr>
                <w:i/>
                <w:sz w:val="12"/>
              </w:rPr>
              <w:t>reported mean and s.d.; exact triplicates not supplied</w:t>
            </w:r>
          </w:p>
        </w:tc>
      </w:tr>
      <w:tr w:rsidR="00AD2830" w14:paraId="42CBF04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6555332"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65A36B"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03B1C42"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6B7E865"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85B2B0E" w14:textId="77777777" w:rsidR="00AD2830" w:rsidRDefault="00000000">
            <w:pPr>
              <w:keepLines/>
              <w:spacing w:after="0" w:line="240" w:lineRule="auto"/>
            </w:pPr>
            <w:r>
              <w:rPr>
                <w:sz w:val="12"/>
              </w:rPr>
              <w:t>Measured pH: 6.05</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C8F930D"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B0920D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83D4D51" w14:textId="77777777" w:rsidR="00AD2830" w:rsidRDefault="00000000">
            <w:pPr>
              <w:keepLines/>
              <w:spacing w:after="0" w:line="240" w:lineRule="auto"/>
            </w:pPr>
            <w:r>
              <w:rPr>
                <w:sz w:val="12"/>
              </w:rPr>
              <w:t xml:space="preserve">98.13 ± 2.3 NTU (n = 3); </w:t>
            </w:r>
            <w:r>
              <w:rPr>
                <w:i/>
                <w:sz w:val="12"/>
              </w:rPr>
              <w:t>reported mean and s.d.; exact triplicates not supplied</w:t>
            </w:r>
          </w:p>
        </w:tc>
      </w:tr>
      <w:tr w:rsidR="00AD2830" w14:paraId="2735268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4CD6AB9"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7840502"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EC11AB6"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12A6AB1"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34BF972" w14:textId="77777777" w:rsidR="00AD2830" w:rsidRDefault="00000000">
            <w:pPr>
              <w:keepLines/>
              <w:spacing w:after="0" w:line="240" w:lineRule="auto"/>
            </w:pPr>
            <w:r>
              <w:rPr>
                <w:sz w:val="12"/>
              </w:rPr>
              <w:t>Measured pH: 6.05</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4AD48AF"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6CA12E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1432026" w14:textId="77777777" w:rsidR="00AD2830" w:rsidRDefault="00000000">
            <w:pPr>
              <w:keepLines/>
              <w:spacing w:after="0" w:line="240" w:lineRule="auto"/>
            </w:pPr>
            <w:r>
              <w:rPr>
                <w:sz w:val="12"/>
              </w:rPr>
              <w:t xml:space="preserve">33.67 ± 1.79 NTU (n = 3); </w:t>
            </w:r>
            <w:r>
              <w:rPr>
                <w:i/>
                <w:sz w:val="12"/>
              </w:rPr>
              <w:t>reported mean and s.d.; exact triplicates not supplied</w:t>
            </w:r>
          </w:p>
        </w:tc>
      </w:tr>
      <w:tr w:rsidR="00AD2830" w14:paraId="3E14234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D14B368"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E3381DC"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909B008"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3B31E51"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99EC333" w14:textId="77777777" w:rsidR="00AD2830" w:rsidRDefault="00000000">
            <w:pPr>
              <w:keepLines/>
              <w:spacing w:after="0" w:line="240" w:lineRule="auto"/>
            </w:pPr>
            <w:r>
              <w:rPr>
                <w:sz w:val="12"/>
              </w:rPr>
              <w:t>Measured pH: 6.05</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AB330BA"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761281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54AB525" w14:textId="77777777" w:rsidR="00AD2830" w:rsidRDefault="00000000">
            <w:pPr>
              <w:keepLines/>
              <w:spacing w:after="0" w:line="240" w:lineRule="auto"/>
            </w:pPr>
            <w:r>
              <w:rPr>
                <w:sz w:val="12"/>
              </w:rPr>
              <w:t xml:space="preserve">65.4 ± 2.7 % (n = 3); </w:t>
            </w:r>
            <w:r>
              <w:rPr>
                <w:i/>
                <w:sz w:val="12"/>
              </w:rPr>
              <w:t>reported mean and s.d.; exact triplicates not supplied</w:t>
            </w:r>
          </w:p>
        </w:tc>
      </w:tr>
      <w:tr w:rsidR="00AD2830" w14:paraId="3D6FD2D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59A6F01"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0A137C8"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3E5B2E6"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E0CE0B9"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F15D168" w14:textId="77777777" w:rsidR="00AD2830" w:rsidRDefault="00000000">
            <w:pPr>
              <w:keepLines/>
              <w:spacing w:after="0" w:line="240" w:lineRule="auto"/>
            </w:pPr>
            <w:r>
              <w:rPr>
                <w:sz w:val="12"/>
              </w:rPr>
              <w:t>Measured pH: 6.99</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30F3F1A"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AF4846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187AFCB" w14:textId="77777777" w:rsidR="00AD2830" w:rsidRDefault="00000000">
            <w:pPr>
              <w:keepLines/>
              <w:spacing w:after="0" w:line="240" w:lineRule="auto"/>
            </w:pPr>
            <w:r>
              <w:rPr>
                <w:sz w:val="12"/>
              </w:rPr>
              <w:t xml:space="preserve">103.3 ± 1.15 NTU (n = 3); </w:t>
            </w:r>
            <w:r>
              <w:rPr>
                <w:i/>
                <w:sz w:val="12"/>
              </w:rPr>
              <w:t>reported mean and s.d.; exact triplicates not supplied</w:t>
            </w:r>
          </w:p>
        </w:tc>
      </w:tr>
      <w:tr w:rsidR="00AD2830" w14:paraId="6ACB2C2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5F76E20"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0487F12"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83F86EA"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827B3C0"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6278E76" w14:textId="77777777" w:rsidR="00AD2830" w:rsidRDefault="00000000">
            <w:pPr>
              <w:keepLines/>
              <w:spacing w:after="0" w:line="240" w:lineRule="auto"/>
            </w:pPr>
            <w:r>
              <w:rPr>
                <w:sz w:val="12"/>
              </w:rPr>
              <w:t>Measured pH: 6.99</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6912A2C"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A0BA3A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B919343" w14:textId="77777777" w:rsidR="00AD2830" w:rsidRDefault="00000000">
            <w:pPr>
              <w:keepLines/>
              <w:spacing w:after="0" w:line="240" w:lineRule="auto"/>
            </w:pPr>
            <w:r>
              <w:rPr>
                <w:sz w:val="12"/>
              </w:rPr>
              <w:t xml:space="preserve">23.23 ± 1.35 NTU (n = 3); </w:t>
            </w:r>
            <w:r>
              <w:rPr>
                <w:i/>
                <w:sz w:val="12"/>
              </w:rPr>
              <w:t>reported mean and s.d.; exact triplicates not supplied</w:t>
            </w:r>
          </w:p>
        </w:tc>
      </w:tr>
      <w:tr w:rsidR="00AD2830" w14:paraId="76D7333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F69EAED"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D664B41"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861EF8F"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02FE6A4"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8AFE311" w14:textId="77777777" w:rsidR="00AD2830" w:rsidRDefault="00000000">
            <w:pPr>
              <w:keepLines/>
              <w:spacing w:after="0" w:line="240" w:lineRule="auto"/>
            </w:pPr>
            <w:r>
              <w:rPr>
                <w:sz w:val="12"/>
              </w:rPr>
              <w:t>Measured pH: 6.99</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EA6D393"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10F846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B57EACA" w14:textId="77777777" w:rsidR="00AD2830" w:rsidRDefault="00000000">
            <w:pPr>
              <w:keepLines/>
              <w:spacing w:after="0" w:line="240" w:lineRule="auto"/>
            </w:pPr>
            <w:r>
              <w:rPr>
                <w:sz w:val="12"/>
              </w:rPr>
              <w:t xml:space="preserve">77.2 ± 1.4 % (n = 3); </w:t>
            </w:r>
            <w:r>
              <w:rPr>
                <w:i/>
                <w:sz w:val="12"/>
              </w:rPr>
              <w:t>reported mean and s.d.; exact triplicates not supplied</w:t>
            </w:r>
          </w:p>
        </w:tc>
      </w:tr>
      <w:tr w:rsidR="00AD2830" w14:paraId="7B986A1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8D43A6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0D1DD55"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E24E423"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850FFE2"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67573E4" w14:textId="77777777" w:rsidR="00AD2830" w:rsidRDefault="00000000">
            <w:pPr>
              <w:keepLines/>
              <w:spacing w:after="0" w:line="240" w:lineRule="auto"/>
            </w:pPr>
            <w:r>
              <w:rPr>
                <w:sz w:val="12"/>
              </w:rPr>
              <w:t>Measured pH: 8.03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2EBD628"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C839EB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06B9DFB" w14:textId="77777777" w:rsidR="00AD2830" w:rsidRDefault="00000000">
            <w:pPr>
              <w:keepLines/>
              <w:spacing w:after="0" w:line="240" w:lineRule="auto"/>
            </w:pPr>
            <w:r>
              <w:rPr>
                <w:sz w:val="12"/>
              </w:rPr>
              <w:t xml:space="preserve">103.57 ± 1.88 NTU (n = 3); </w:t>
            </w:r>
            <w:r>
              <w:rPr>
                <w:i/>
                <w:sz w:val="12"/>
              </w:rPr>
              <w:t>reported mean and s.d.; exact triplicates not supplied</w:t>
            </w:r>
          </w:p>
        </w:tc>
      </w:tr>
      <w:tr w:rsidR="00AD2830" w14:paraId="1206B863"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129FDBF"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2F84DB2"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AC9802D"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F47285F"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7E49F3F" w14:textId="77777777" w:rsidR="00AD2830" w:rsidRDefault="00000000">
            <w:pPr>
              <w:keepLines/>
              <w:spacing w:after="0" w:line="240" w:lineRule="auto"/>
            </w:pPr>
            <w:r>
              <w:rPr>
                <w:sz w:val="12"/>
              </w:rPr>
              <w:t>Measured pH: 8.03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8BE32D1"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3B04A6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D222589" w14:textId="77777777" w:rsidR="00AD2830" w:rsidRDefault="00000000">
            <w:pPr>
              <w:keepLines/>
              <w:spacing w:after="0" w:line="240" w:lineRule="auto"/>
            </w:pPr>
            <w:r>
              <w:rPr>
                <w:sz w:val="12"/>
              </w:rPr>
              <w:t xml:space="preserve">24.07 ± 2.7 NTU (n = 3); </w:t>
            </w:r>
            <w:r>
              <w:rPr>
                <w:i/>
                <w:sz w:val="12"/>
              </w:rPr>
              <w:t>reported mean and s.d.; exact triplicates not supplied</w:t>
            </w:r>
          </w:p>
        </w:tc>
      </w:tr>
      <w:tr w:rsidR="00AD2830" w14:paraId="507EC24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6DC699C"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0CC4FA0"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91791AD"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83C910F"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695C5EA" w14:textId="77777777" w:rsidR="00AD2830" w:rsidRDefault="00000000">
            <w:pPr>
              <w:keepLines/>
              <w:spacing w:after="0" w:line="240" w:lineRule="auto"/>
            </w:pPr>
            <w:r>
              <w:rPr>
                <w:sz w:val="12"/>
              </w:rPr>
              <w:t>Measured pH: 8.03</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AD67733"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0A7CD8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0845A08" w14:textId="77777777" w:rsidR="00AD2830" w:rsidRDefault="00000000">
            <w:pPr>
              <w:keepLines/>
              <w:spacing w:after="0" w:line="240" w:lineRule="auto"/>
            </w:pPr>
            <w:r>
              <w:rPr>
                <w:sz w:val="12"/>
              </w:rPr>
              <w:t xml:space="preserve">76.7 ± 2.8 % (n = 3); </w:t>
            </w:r>
            <w:r>
              <w:rPr>
                <w:i/>
                <w:sz w:val="12"/>
              </w:rPr>
              <w:t>reported mean and s.d.; exact triplicates not supplied</w:t>
            </w:r>
          </w:p>
        </w:tc>
      </w:tr>
      <w:tr w:rsidR="00AD2830" w14:paraId="1B126A4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9EF90FB"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699C4B3"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41BE6DD"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D746BFA"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65F186E" w14:textId="77777777" w:rsidR="00AD2830" w:rsidRDefault="00000000">
            <w:pPr>
              <w:keepLines/>
              <w:spacing w:after="0" w:line="240" w:lineRule="auto"/>
            </w:pPr>
            <w:r>
              <w:rPr>
                <w:sz w:val="12"/>
              </w:rPr>
              <w:t>Measured pH: 8.97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9392028"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F93837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27130B" w14:textId="77777777" w:rsidR="00AD2830" w:rsidRDefault="00000000">
            <w:pPr>
              <w:keepLines/>
              <w:spacing w:after="0" w:line="240" w:lineRule="auto"/>
            </w:pPr>
            <w:r>
              <w:rPr>
                <w:sz w:val="12"/>
              </w:rPr>
              <w:t xml:space="preserve">105.3 ± 0.9 NTU (n = 3); </w:t>
            </w:r>
            <w:r>
              <w:rPr>
                <w:i/>
                <w:sz w:val="12"/>
              </w:rPr>
              <w:t>reported mean and s.d.; exact triplicates not supplied</w:t>
            </w:r>
          </w:p>
        </w:tc>
      </w:tr>
      <w:tr w:rsidR="00AD2830" w14:paraId="765A591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842B77"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5844FDE"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FF8D71C"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8611062"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EBE56D2" w14:textId="77777777" w:rsidR="00AD2830" w:rsidRDefault="00000000">
            <w:pPr>
              <w:keepLines/>
              <w:spacing w:after="0" w:line="240" w:lineRule="auto"/>
            </w:pPr>
            <w:r>
              <w:rPr>
                <w:sz w:val="12"/>
              </w:rPr>
              <w:t>Measured pH: 8.97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7157A3F"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DFFB96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6794BB7" w14:textId="77777777" w:rsidR="00AD2830" w:rsidRDefault="00000000">
            <w:pPr>
              <w:keepLines/>
              <w:spacing w:after="0" w:line="240" w:lineRule="auto"/>
            </w:pPr>
            <w:r>
              <w:rPr>
                <w:sz w:val="12"/>
              </w:rPr>
              <w:t xml:space="preserve">21.8 ± 1.75 NTU (n = 3); </w:t>
            </w:r>
            <w:r>
              <w:rPr>
                <w:i/>
                <w:sz w:val="12"/>
              </w:rPr>
              <w:t>reported mean and s.d.; exact triplicates not supplied</w:t>
            </w:r>
          </w:p>
        </w:tc>
      </w:tr>
      <w:tr w:rsidR="00AD2830" w14:paraId="08CBC7A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31978C4" w14:textId="77777777" w:rsidR="00AD2830" w:rsidRDefault="00000000">
            <w:pPr>
              <w:keepLines/>
              <w:spacing w:after="0" w:line="240" w:lineRule="auto"/>
              <w:jc w:val="center"/>
            </w:pPr>
            <w:r>
              <w:rPr>
                <w:sz w:val="12"/>
              </w:rPr>
              <w:lastRenderedPageBreak/>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33AB8C5"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ECF0E91"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6EDFEF"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091B190" w14:textId="77777777" w:rsidR="00AD2830" w:rsidRDefault="00000000">
            <w:pPr>
              <w:keepLines/>
              <w:spacing w:after="0" w:line="240" w:lineRule="auto"/>
            </w:pPr>
            <w:r>
              <w:rPr>
                <w:sz w:val="12"/>
              </w:rPr>
              <w:t>Measured pH: 8.97</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0559DB4"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F8FEBA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F50C613" w14:textId="77777777" w:rsidR="00AD2830" w:rsidRDefault="00000000">
            <w:pPr>
              <w:keepLines/>
              <w:spacing w:after="0" w:line="240" w:lineRule="auto"/>
            </w:pPr>
            <w:r>
              <w:rPr>
                <w:sz w:val="12"/>
              </w:rPr>
              <w:t xml:space="preserve">79.2 ± 1.7 % (n = 3); </w:t>
            </w:r>
            <w:r>
              <w:rPr>
                <w:i/>
                <w:sz w:val="12"/>
              </w:rPr>
              <w:t>reported mean and s.d.; exact triplicates not supplied</w:t>
            </w:r>
          </w:p>
        </w:tc>
      </w:tr>
      <w:tr w:rsidR="00AD2830" w14:paraId="0C4E07B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CB647BA"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7EA750D"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8993C55"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9AC3CBA"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FA2A015" w14:textId="77777777" w:rsidR="00AD2830" w:rsidRDefault="00000000">
            <w:pPr>
              <w:keepLines/>
              <w:spacing w:after="0" w:line="240" w:lineRule="auto"/>
            </w:pPr>
            <w:r>
              <w:rPr>
                <w:sz w:val="12"/>
              </w:rPr>
              <w:t>Measured pH: 9.91</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CE430D9" w14:textId="77777777" w:rsidR="00AD2830" w:rsidRDefault="00000000">
            <w:pPr>
              <w:keepLines/>
              <w:spacing w:after="0" w:line="240" w:lineRule="auto"/>
            </w:pPr>
            <w:r>
              <w:rPr>
                <w:sz w:val="12"/>
              </w:rPr>
              <w:t>Initial CaF₂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932F24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284D0E1" w14:textId="77777777" w:rsidR="00AD2830" w:rsidRDefault="00000000">
            <w:pPr>
              <w:keepLines/>
              <w:spacing w:after="0" w:line="240" w:lineRule="auto"/>
            </w:pPr>
            <w:r>
              <w:rPr>
                <w:sz w:val="12"/>
              </w:rPr>
              <w:t xml:space="preserve">105.9 ± 1.21 NTU (n = 3); </w:t>
            </w:r>
            <w:r>
              <w:rPr>
                <w:i/>
                <w:sz w:val="12"/>
              </w:rPr>
              <w:t>reported mean and s.d.; exact triplicates not supplied</w:t>
            </w:r>
          </w:p>
        </w:tc>
      </w:tr>
      <w:tr w:rsidR="00AD2830" w14:paraId="3682BA1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88B490F"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27E79CD" w14:textId="77777777" w:rsidR="00AD2830" w:rsidRDefault="00000000">
            <w:pPr>
              <w:keepLines/>
              <w:spacing w:after="0" w:line="240" w:lineRule="auto"/>
              <w:jc w:val="center"/>
            </w:pPr>
            <w:r>
              <w:rPr>
                <w:sz w:val="12"/>
              </w:rPr>
              <w:t>c</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9136D89"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95E063A"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721A74C" w14:textId="77777777" w:rsidR="00AD2830" w:rsidRDefault="00000000">
            <w:pPr>
              <w:keepLines/>
              <w:spacing w:after="0" w:line="240" w:lineRule="auto"/>
            </w:pPr>
            <w:r>
              <w:rPr>
                <w:sz w:val="12"/>
              </w:rPr>
              <w:t>Measured pH: 9.91</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11C12B5" w14:textId="77777777" w:rsidR="00AD2830" w:rsidRDefault="00000000">
            <w:pPr>
              <w:keepLines/>
              <w:spacing w:after="0" w:line="240" w:lineRule="auto"/>
            </w:pPr>
            <w:r>
              <w:rPr>
                <w:sz w:val="12"/>
              </w:rPr>
              <w:t>M20-treated final supernatant turbidity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D068C9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F4C205F" w14:textId="77777777" w:rsidR="00AD2830" w:rsidRDefault="00000000">
            <w:pPr>
              <w:keepLines/>
              <w:spacing w:after="0" w:line="240" w:lineRule="auto"/>
            </w:pPr>
            <w:r>
              <w:rPr>
                <w:sz w:val="12"/>
              </w:rPr>
              <w:t xml:space="preserve">22.5 ± 1.28 NTU (n = 3); </w:t>
            </w:r>
            <w:r>
              <w:rPr>
                <w:i/>
                <w:sz w:val="12"/>
              </w:rPr>
              <w:t>reported mean and s.d.; exact triplicates not supplied</w:t>
            </w:r>
          </w:p>
        </w:tc>
      </w:tr>
      <w:tr w:rsidR="00AD2830" w14:paraId="23E7E4B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02A25E6"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BFCDA11"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E46C57F" w14:textId="77777777" w:rsidR="00AD2830" w:rsidRDefault="00000000">
            <w:pPr>
              <w:keepLines/>
              <w:spacing w:after="0" w:line="240" w:lineRule="auto"/>
            </w:pPr>
            <w:r>
              <w:rPr>
                <w:sz w:val="12"/>
              </w:rPr>
              <w:t>pH-dependent M20 treatment</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C1374C6" w14:textId="77777777" w:rsidR="00AD2830" w:rsidRDefault="00000000">
            <w:pPr>
              <w:keepLines/>
              <w:spacing w:after="0" w:line="240" w:lineRule="auto"/>
            </w:pPr>
            <w:r>
              <w:rPr>
                <w:sz w:val="12"/>
              </w:rPr>
              <w:t>M20–CaF₂ suspension</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173AF63" w14:textId="77777777" w:rsidR="00AD2830" w:rsidRDefault="00000000">
            <w:pPr>
              <w:keepLines/>
              <w:spacing w:after="0" w:line="240" w:lineRule="auto"/>
            </w:pPr>
            <w:r>
              <w:rPr>
                <w:sz w:val="12"/>
              </w:rPr>
              <w:t>Measured pH: 9.91</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E1C52B1" w14:textId="77777777" w:rsidR="00AD2830" w:rsidRDefault="00000000">
            <w:pPr>
              <w:keepLines/>
              <w:spacing w:after="0" w:line="240" w:lineRule="auto"/>
            </w:pPr>
            <w:r>
              <w:rPr>
                <w:sz w:val="12"/>
              </w:rPr>
              <w:t>Control-corrected apparent capture efficiency</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F9D0F1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758C76F" w14:textId="77777777" w:rsidR="00AD2830" w:rsidRDefault="00000000">
            <w:pPr>
              <w:keepLines/>
              <w:spacing w:after="0" w:line="240" w:lineRule="auto"/>
            </w:pPr>
            <w:r>
              <w:rPr>
                <w:sz w:val="12"/>
              </w:rPr>
              <w:t xml:space="preserve">79 ± 1.4 % (n = 3); </w:t>
            </w:r>
            <w:r>
              <w:rPr>
                <w:i/>
                <w:sz w:val="12"/>
              </w:rPr>
              <w:t>reported mean and s.d.; exact triplicates not supplied</w:t>
            </w:r>
          </w:p>
        </w:tc>
      </w:tr>
      <w:tr w:rsidR="00AD2830" w14:paraId="4791C7A4"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123CF50E" w14:textId="77777777" w:rsidR="00AD2830" w:rsidRDefault="00000000">
            <w:pPr>
              <w:keepNext/>
              <w:keepLines/>
              <w:spacing w:after="0" w:line="240" w:lineRule="auto"/>
            </w:pPr>
            <w:r>
              <w:rPr>
                <w:b/>
                <w:i/>
                <w:sz w:val="13"/>
              </w:rPr>
              <w:t>Figure 3, M20-only pH control</w:t>
            </w:r>
          </w:p>
        </w:tc>
      </w:tr>
      <w:tr w:rsidR="00AD2830" w14:paraId="32B91A6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EA4C934" w14:textId="77777777" w:rsidR="00AD2830" w:rsidRDefault="00000000">
            <w:pPr>
              <w:keepLines/>
              <w:spacing w:after="0" w:line="240" w:lineRule="auto"/>
              <w:jc w:val="center"/>
            </w:pPr>
            <w:r>
              <w:rPr>
                <w:sz w:val="12"/>
              </w:rPr>
              <w:t>3</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2C79593"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DC1FF65" w14:textId="77777777" w:rsidR="00AD2830" w:rsidRDefault="00000000">
            <w:pPr>
              <w:keepLines/>
              <w:spacing w:after="0" w:line="240" w:lineRule="auto"/>
            </w:pPr>
            <w:r>
              <w:rPr>
                <w:sz w:val="12"/>
              </w:rPr>
              <w:t>M20-only pH control</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66F9B1D" w14:textId="77777777" w:rsidR="00AD2830" w:rsidRDefault="00000000">
            <w:pPr>
              <w:keepLines/>
              <w:spacing w:after="0" w:line="240" w:lineRule="auto"/>
            </w:pPr>
            <w:r>
              <w:rPr>
                <w:sz w:val="12"/>
              </w:rPr>
              <w:t>M20 without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29E5DB6" w14:textId="77777777" w:rsidR="00AD2830" w:rsidRDefault="00000000">
            <w:pPr>
              <w:keepLines/>
              <w:spacing w:after="0" w:line="240" w:lineRule="auto"/>
            </w:pPr>
            <w:r>
              <w:rPr>
                <w:sz w:val="12"/>
              </w:rPr>
              <w:t>Measured pH range: 4–10</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07DCF1B" w14:textId="77777777" w:rsidR="00AD2830" w:rsidRDefault="00000000">
            <w:pPr>
              <w:keepLines/>
              <w:spacing w:after="0" w:line="240" w:lineRule="auto"/>
            </w:pPr>
            <w:r>
              <w:rPr>
                <w:sz w:val="12"/>
              </w:rPr>
              <w:t>Residual turbidity range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57F1D4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893A1F5" w14:textId="77777777" w:rsidR="00AD2830" w:rsidRDefault="00000000">
            <w:pPr>
              <w:keepLines/>
              <w:spacing w:after="0" w:line="240" w:lineRule="auto"/>
            </w:pPr>
            <w:r>
              <w:rPr>
                <w:sz w:val="12"/>
              </w:rPr>
              <w:t xml:space="preserve">53.0–59.3 NTU; </w:t>
            </w:r>
            <w:r>
              <w:rPr>
                <w:i/>
                <w:sz w:val="12"/>
              </w:rPr>
              <w:t>reported pH-wide range; pointwise values not supplied</w:t>
            </w:r>
          </w:p>
        </w:tc>
      </w:tr>
      <w:tr w:rsidR="00AD2830" w14:paraId="32B6611A"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0237D36B" w14:textId="77777777" w:rsidR="00AD2830" w:rsidRDefault="00000000">
            <w:pPr>
              <w:keepNext/>
              <w:keepLines/>
              <w:spacing w:after="0" w:line="240" w:lineRule="auto"/>
            </w:pPr>
            <w:r>
              <w:rPr>
                <w:b/>
                <w:i/>
                <w:sz w:val="13"/>
              </w:rPr>
              <w:t>Figure 4, Dual-surface DFT energy landscape</w:t>
            </w:r>
          </w:p>
        </w:tc>
      </w:tr>
      <w:tr w:rsidR="00AD2830" w14:paraId="1E033F3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9B7E2E3"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E87F109"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036C68E"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06BF8B9"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931A175"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00BDBF8"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202AA7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B5243E2" w14:textId="77777777" w:rsidR="00AD2830" w:rsidRDefault="00000000">
            <w:pPr>
              <w:keepLines/>
              <w:spacing w:after="0" w:line="240" w:lineRule="auto"/>
            </w:pPr>
            <w:r>
              <w:rPr>
                <w:sz w:val="12"/>
              </w:rPr>
              <w:t xml:space="preserve">2 count; </w:t>
            </w:r>
            <w:r>
              <w:rPr>
                <w:i/>
                <w:sz w:val="12"/>
              </w:rPr>
              <w:t>static DFT output; no experimental replicates</w:t>
            </w:r>
          </w:p>
        </w:tc>
      </w:tr>
      <w:tr w:rsidR="00AD2830" w14:paraId="3B0A63E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D9C3202"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C37768D"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6CBFAEE"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A66521A"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268A0E3"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2F0FE9B"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264477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C1775AE" w14:textId="77777777" w:rsidR="00AD2830" w:rsidRDefault="00000000">
            <w:pPr>
              <w:keepLines/>
              <w:spacing w:after="0" w:line="240" w:lineRule="auto"/>
            </w:pPr>
            <w:r>
              <w:rPr>
                <w:sz w:val="12"/>
              </w:rPr>
              <w:t xml:space="preserve">-0.15 eV; </w:t>
            </w:r>
            <w:r>
              <w:rPr>
                <w:i/>
                <w:sz w:val="12"/>
              </w:rPr>
              <w:t>static DFT output; no experimental replicates</w:t>
            </w:r>
          </w:p>
        </w:tc>
      </w:tr>
      <w:tr w:rsidR="00AD2830" w14:paraId="73F3F4D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8A8ABD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9D5B6D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6D43E7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76DCF80"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ABE1AAC"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1202AB"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FFD06D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8FCC3E4" w14:textId="77777777" w:rsidR="00AD2830" w:rsidRDefault="00000000">
            <w:pPr>
              <w:keepLines/>
              <w:spacing w:after="0" w:line="240" w:lineRule="auto"/>
            </w:pPr>
            <w:r>
              <w:rPr>
                <w:sz w:val="12"/>
              </w:rPr>
              <w:t xml:space="preserve">-0.075 eV H₂O⁻¹; </w:t>
            </w:r>
            <w:r>
              <w:rPr>
                <w:i/>
                <w:sz w:val="12"/>
              </w:rPr>
              <w:t>static DFT output; no experimental replicates</w:t>
            </w:r>
          </w:p>
        </w:tc>
      </w:tr>
      <w:tr w:rsidR="00AD2830" w14:paraId="7BE7990F"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104D556"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179408C"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3AE21E4"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A56D1F0"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FC0C12C"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0BF9EC9"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23B4AC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7B09240" w14:textId="77777777" w:rsidR="00AD2830" w:rsidRDefault="00000000">
            <w:pPr>
              <w:keepLines/>
              <w:spacing w:after="0" w:line="240" w:lineRule="auto"/>
            </w:pPr>
            <w:r>
              <w:rPr>
                <w:sz w:val="12"/>
              </w:rPr>
              <w:t xml:space="preserve">-1.43 eV; </w:t>
            </w:r>
            <w:r>
              <w:rPr>
                <w:i/>
                <w:sz w:val="12"/>
              </w:rPr>
              <w:t>static DFT output; no experimental replicates</w:t>
            </w:r>
          </w:p>
        </w:tc>
      </w:tr>
      <w:tr w:rsidR="00AD2830" w14:paraId="721BBA9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EE7BF4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BA2A15A"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914ABF9"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91644BA"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657622C"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15DFA38"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D54EDB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E30683E" w14:textId="77777777" w:rsidR="00AD2830" w:rsidRDefault="00000000">
            <w:pPr>
              <w:keepLines/>
              <w:spacing w:after="0" w:line="240" w:lineRule="auto"/>
            </w:pPr>
            <w:r>
              <w:rPr>
                <w:sz w:val="12"/>
              </w:rPr>
              <w:t xml:space="preserve">-0.715 eV H₂O⁻¹; </w:t>
            </w:r>
            <w:r>
              <w:rPr>
                <w:i/>
                <w:sz w:val="12"/>
              </w:rPr>
              <w:t>static DFT output; no experimental replicates</w:t>
            </w:r>
          </w:p>
        </w:tc>
      </w:tr>
      <w:tr w:rsidR="00AD2830" w14:paraId="34F4EAD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D16365"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7DEEE95"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E73C29D"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9FDDDDE"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B358FE0"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0DD5286"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5B3C9D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D529A44" w14:textId="77777777" w:rsidR="00AD2830" w:rsidRDefault="00000000">
            <w:pPr>
              <w:keepLines/>
              <w:spacing w:after="0" w:line="240" w:lineRule="auto"/>
            </w:pPr>
            <w:r>
              <w:rPr>
                <w:sz w:val="12"/>
              </w:rPr>
              <w:t xml:space="preserve">-1.28 eV; </w:t>
            </w:r>
            <w:r>
              <w:rPr>
                <w:i/>
                <w:sz w:val="12"/>
              </w:rPr>
              <w:t>static DFT output; no experimental replicates</w:t>
            </w:r>
          </w:p>
        </w:tc>
      </w:tr>
      <w:tr w:rsidR="00AD2830" w14:paraId="2800789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2E2D0B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26CD6D0"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479D276"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08BDE19"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0D427C6"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6067D5E"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2045FF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CE21305" w14:textId="77777777" w:rsidR="00AD2830" w:rsidRDefault="00000000">
            <w:pPr>
              <w:keepLines/>
              <w:spacing w:after="0" w:line="240" w:lineRule="auto"/>
            </w:pPr>
            <w:r>
              <w:rPr>
                <w:sz w:val="12"/>
              </w:rPr>
              <w:t xml:space="preserve">3 count; </w:t>
            </w:r>
            <w:r>
              <w:rPr>
                <w:i/>
                <w:sz w:val="12"/>
              </w:rPr>
              <w:t>static DFT output; no experimental replicates</w:t>
            </w:r>
          </w:p>
        </w:tc>
      </w:tr>
      <w:tr w:rsidR="00AD2830" w14:paraId="4F3EA35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51E0CAC"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CD8EC9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8F928F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9A61400"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35A36A4"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6EF07F8"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B119F7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E207BEA" w14:textId="77777777" w:rsidR="00AD2830" w:rsidRDefault="00000000">
            <w:pPr>
              <w:keepLines/>
              <w:spacing w:after="0" w:line="240" w:lineRule="auto"/>
            </w:pPr>
            <w:r>
              <w:rPr>
                <w:sz w:val="12"/>
              </w:rPr>
              <w:t xml:space="preserve">-1.07 eV; </w:t>
            </w:r>
            <w:r>
              <w:rPr>
                <w:i/>
                <w:sz w:val="12"/>
              </w:rPr>
              <w:t>static DFT output; no experimental replicates</w:t>
            </w:r>
          </w:p>
        </w:tc>
      </w:tr>
      <w:tr w:rsidR="00AD2830" w14:paraId="1DC742D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10DFB15"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066155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74E8E96"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BC10FB9"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884FE67"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1209939"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AA2F77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FBC526" w14:textId="77777777" w:rsidR="00AD2830" w:rsidRDefault="00000000">
            <w:pPr>
              <w:keepLines/>
              <w:spacing w:after="0" w:line="240" w:lineRule="auto"/>
            </w:pPr>
            <w:r>
              <w:rPr>
                <w:sz w:val="12"/>
              </w:rPr>
              <w:t xml:space="preserve">-0.357 eV H₂O⁻¹; </w:t>
            </w:r>
            <w:r>
              <w:rPr>
                <w:i/>
                <w:sz w:val="12"/>
              </w:rPr>
              <w:t>static DFT output; no experimental replicates</w:t>
            </w:r>
          </w:p>
        </w:tc>
      </w:tr>
      <w:tr w:rsidR="00AD2830" w14:paraId="21C3D1D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05CB5A9"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FB1CFA9"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3787A3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FF630FB"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2C1D737"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16A1E24"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F1317A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A7F53F0" w14:textId="77777777" w:rsidR="00AD2830" w:rsidRDefault="00000000">
            <w:pPr>
              <w:keepLines/>
              <w:spacing w:after="0" w:line="240" w:lineRule="auto"/>
            </w:pPr>
            <w:r>
              <w:rPr>
                <w:sz w:val="12"/>
              </w:rPr>
              <w:t xml:space="preserve">-4.5 eV; </w:t>
            </w:r>
            <w:r>
              <w:rPr>
                <w:i/>
                <w:sz w:val="12"/>
              </w:rPr>
              <w:t>static DFT output; no experimental replicates</w:t>
            </w:r>
          </w:p>
        </w:tc>
      </w:tr>
      <w:tr w:rsidR="00AD2830" w14:paraId="0C49B9F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054F82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6C18123"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883C467"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2126F1A"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83CD718"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114725C"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8741E9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9C59749" w14:textId="77777777" w:rsidR="00AD2830" w:rsidRDefault="00000000">
            <w:pPr>
              <w:keepLines/>
              <w:spacing w:after="0" w:line="240" w:lineRule="auto"/>
            </w:pPr>
            <w:r>
              <w:rPr>
                <w:sz w:val="12"/>
              </w:rPr>
              <w:t xml:space="preserve">-1.5 eV H₂O⁻¹; </w:t>
            </w:r>
            <w:r>
              <w:rPr>
                <w:i/>
                <w:sz w:val="12"/>
              </w:rPr>
              <w:t>static DFT output; no experimental replicates</w:t>
            </w:r>
          </w:p>
        </w:tc>
      </w:tr>
      <w:tr w:rsidR="00AD2830" w14:paraId="51B99C3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3700888"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C040E0A"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29B7E2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243AD5B"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95E5A51"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3BBC299"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525340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F49150F" w14:textId="77777777" w:rsidR="00AD2830" w:rsidRDefault="00000000">
            <w:pPr>
              <w:keepLines/>
              <w:spacing w:after="0" w:line="240" w:lineRule="auto"/>
            </w:pPr>
            <w:r>
              <w:rPr>
                <w:sz w:val="12"/>
              </w:rPr>
              <w:t xml:space="preserve">-3.43 eV; </w:t>
            </w:r>
            <w:r>
              <w:rPr>
                <w:i/>
                <w:sz w:val="12"/>
              </w:rPr>
              <w:t>static DFT output; no experimental replicates</w:t>
            </w:r>
          </w:p>
        </w:tc>
      </w:tr>
      <w:tr w:rsidR="00AD2830" w14:paraId="63CD072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8ABCE6A"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21A94D2"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0CC0DB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F37D026"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B38F607"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3435B8A"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A1B6D5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93D680A" w14:textId="77777777" w:rsidR="00AD2830" w:rsidRDefault="00000000">
            <w:pPr>
              <w:keepLines/>
              <w:spacing w:after="0" w:line="240" w:lineRule="auto"/>
            </w:pPr>
            <w:r>
              <w:rPr>
                <w:sz w:val="12"/>
              </w:rPr>
              <w:t xml:space="preserve">6 count; </w:t>
            </w:r>
            <w:r>
              <w:rPr>
                <w:i/>
                <w:sz w:val="12"/>
              </w:rPr>
              <w:t>static DFT output; no experimental replicates</w:t>
            </w:r>
          </w:p>
        </w:tc>
      </w:tr>
      <w:tr w:rsidR="00AD2830" w14:paraId="06BD29E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B98FE06"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755FA41"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86E73C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05D06F7"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BE111DE"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47726D9"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A1A2B5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8FCD67C" w14:textId="77777777" w:rsidR="00AD2830" w:rsidRDefault="00000000">
            <w:pPr>
              <w:keepLines/>
              <w:spacing w:after="0" w:line="240" w:lineRule="auto"/>
            </w:pPr>
            <w:r>
              <w:rPr>
                <w:sz w:val="12"/>
              </w:rPr>
              <w:t xml:space="preserve">-2.26 eV; </w:t>
            </w:r>
            <w:r>
              <w:rPr>
                <w:i/>
                <w:sz w:val="12"/>
              </w:rPr>
              <w:t>static DFT output; no experimental replicates</w:t>
            </w:r>
          </w:p>
        </w:tc>
      </w:tr>
      <w:tr w:rsidR="00AD2830" w14:paraId="53CD148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1FCD750"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BDCD679"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21CEBE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A93A244"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CC4C2E6"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375D43D"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A5BE41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24A9F47" w14:textId="77777777" w:rsidR="00AD2830" w:rsidRDefault="00000000">
            <w:pPr>
              <w:keepLines/>
              <w:spacing w:after="0" w:line="240" w:lineRule="auto"/>
            </w:pPr>
            <w:r>
              <w:rPr>
                <w:sz w:val="12"/>
              </w:rPr>
              <w:t xml:space="preserve">-0.377 eV H₂O⁻¹; </w:t>
            </w:r>
            <w:r>
              <w:rPr>
                <w:i/>
                <w:sz w:val="12"/>
              </w:rPr>
              <w:t>static DFT output; no experimental replicates</w:t>
            </w:r>
          </w:p>
        </w:tc>
      </w:tr>
      <w:tr w:rsidR="00AD2830" w14:paraId="4CC3EFF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D9844B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590447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A9F8756"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517BC9D"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AABD317"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CCDDD2B"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0AA7CD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784CD47" w14:textId="77777777" w:rsidR="00AD2830" w:rsidRDefault="00000000">
            <w:pPr>
              <w:keepLines/>
              <w:spacing w:after="0" w:line="240" w:lineRule="auto"/>
            </w:pPr>
            <w:r>
              <w:rPr>
                <w:sz w:val="12"/>
              </w:rPr>
              <w:t xml:space="preserve">-3.89 eV; </w:t>
            </w:r>
            <w:r>
              <w:rPr>
                <w:i/>
                <w:sz w:val="12"/>
              </w:rPr>
              <w:t>static DFT output; no experimental replicates</w:t>
            </w:r>
          </w:p>
        </w:tc>
      </w:tr>
      <w:tr w:rsidR="00AD2830" w14:paraId="3149DB7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3D9A209"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F29FBCD"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8ADBAB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BE0F71E"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074FE4E"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34CF051"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9AC488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167AC4C" w14:textId="77777777" w:rsidR="00AD2830" w:rsidRDefault="00000000">
            <w:pPr>
              <w:keepLines/>
              <w:spacing w:after="0" w:line="240" w:lineRule="auto"/>
            </w:pPr>
            <w:r>
              <w:rPr>
                <w:sz w:val="12"/>
              </w:rPr>
              <w:t xml:space="preserve">-0.648 eV H₂O⁻¹; </w:t>
            </w:r>
            <w:r>
              <w:rPr>
                <w:i/>
                <w:sz w:val="12"/>
              </w:rPr>
              <w:t>static DFT output; no experimental replicates</w:t>
            </w:r>
          </w:p>
        </w:tc>
      </w:tr>
      <w:tr w:rsidR="00AD2830" w14:paraId="6F286E2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97547CF"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350B967"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AE558CA"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B8C3C4F"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DF29783"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EAB5D52"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F27FFB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C8AAD54" w14:textId="77777777" w:rsidR="00AD2830" w:rsidRDefault="00000000">
            <w:pPr>
              <w:keepLines/>
              <w:spacing w:after="0" w:line="240" w:lineRule="auto"/>
            </w:pPr>
            <w:r>
              <w:rPr>
                <w:sz w:val="12"/>
              </w:rPr>
              <w:t xml:space="preserve">-1.63 eV; </w:t>
            </w:r>
            <w:r>
              <w:rPr>
                <w:i/>
                <w:sz w:val="12"/>
              </w:rPr>
              <w:t>static DFT output; no experimental replicates</w:t>
            </w:r>
          </w:p>
        </w:tc>
      </w:tr>
      <w:tr w:rsidR="00AD2830" w14:paraId="0BF0943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D165A6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D962C74"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53449A9"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1FACB56"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D576E25"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E295B5C"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3A28AB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DAFCA4B" w14:textId="77777777" w:rsidR="00AD2830" w:rsidRDefault="00000000">
            <w:pPr>
              <w:keepLines/>
              <w:spacing w:after="0" w:line="240" w:lineRule="auto"/>
            </w:pPr>
            <w:r>
              <w:rPr>
                <w:sz w:val="12"/>
              </w:rPr>
              <w:t xml:space="preserve">2 count; </w:t>
            </w:r>
            <w:r>
              <w:rPr>
                <w:i/>
                <w:sz w:val="12"/>
              </w:rPr>
              <w:t>static DFT output; no experimental replicates</w:t>
            </w:r>
          </w:p>
        </w:tc>
      </w:tr>
      <w:tr w:rsidR="00AD2830" w14:paraId="4A72D13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772A3ED"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407796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DCA9C52"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0DBDF83"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E1A89BE"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B23201A"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D937CB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E24F25D" w14:textId="77777777" w:rsidR="00AD2830" w:rsidRDefault="00000000">
            <w:pPr>
              <w:keepLines/>
              <w:spacing w:after="0" w:line="240" w:lineRule="auto"/>
            </w:pPr>
            <w:r>
              <w:rPr>
                <w:sz w:val="12"/>
              </w:rPr>
              <w:t xml:space="preserve">-0.23 eV; </w:t>
            </w:r>
            <w:r>
              <w:rPr>
                <w:i/>
                <w:sz w:val="12"/>
              </w:rPr>
              <w:t>static DFT output; no experimental replicates</w:t>
            </w:r>
          </w:p>
        </w:tc>
      </w:tr>
      <w:tr w:rsidR="00AD2830" w14:paraId="06CB899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1D13FB7"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3861850"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A5F7DD2"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C6AA314"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1FEFC2C"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5E1D0FE1"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BF71A2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1B34E30" w14:textId="77777777" w:rsidR="00AD2830" w:rsidRDefault="00000000">
            <w:pPr>
              <w:keepLines/>
              <w:spacing w:after="0" w:line="240" w:lineRule="auto"/>
            </w:pPr>
            <w:r>
              <w:rPr>
                <w:sz w:val="12"/>
              </w:rPr>
              <w:t xml:space="preserve">-0.115 eV H₂O⁻¹; </w:t>
            </w:r>
            <w:r>
              <w:rPr>
                <w:i/>
                <w:sz w:val="12"/>
              </w:rPr>
              <w:t>static DFT output; no experimental replicates</w:t>
            </w:r>
          </w:p>
        </w:tc>
      </w:tr>
      <w:tr w:rsidR="00AD2830" w14:paraId="27C499E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96A2CF6" w14:textId="77777777" w:rsidR="00AD2830" w:rsidRDefault="00000000">
            <w:pPr>
              <w:keepLines/>
              <w:spacing w:after="0" w:line="240" w:lineRule="auto"/>
              <w:jc w:val="center"/>
            </w:pPr>
            <w:r>
              <w:rPr>
                <w:sz w:val="12"/>
              </w:rPr>
              <w:lastRenderedPageBreak/>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94BC1AC"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A5190F7"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6333762"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5E09AC5"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49E4E2F"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82A3A0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700763C" w14:textId="77777777" w:rsidR="00AD2830" w:rsidRDefault="00000000">
            <w:pPr>
              <w:keepLines/>
              <w:spacing w:after="0" w:line="240" w:lineRule="auto"/>
            </w:pPr>
            <w:r>
              <w:rPr>
                <w:sz w:val="12"/>
              </w:rPr>
              <w:t xml:space="preserve">-1.89 eV; </w:t>
            </w:r>
            <w:r>
              <w:rPr>
                <w:i/>
                <w:sz w:val="12"/>
              </w:rPr>
              <w:t>static DFT output; no experimental replicates</w:t>
            </w:r>
          </w:p>
        </w:tc>
      </w:tr>
      <w:tr w:rsidR="00AD2830" w14:paraId="6497455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C516FBD"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B387550"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FF934C2"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669E73E"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7D91D86"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F4E7C04"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0F8733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66966BE" w14:textId="77777777" w:rsidR="00AD2830" w:rsidRDefault="00000000">
            <w:pPr>
              <w:keepLines/>
              <w:spacing w:after="0" w:line="240" w:lineRule="auto"/>
            </w:pPr>
            <w:r>
              <w:rPr>
                <w:sz w:val="12"/>
              </w:rPr>
              <w:t xml:space="preserve">-0.945 eV H₂O⁻¹; </w:t>
            </w:r>
            <w:r>
              <w:rPr>
                <w:i/>
                <w:sz w:val="12"/>
              </w:rPr>
              <w:t>static DFT output; no experimental replicates</w:t>
            </w:r>
          </w:p>
        </w:tc>
      </w:tr>
      <w:tr w:rsidR="00AD2830" w14:paraId="49B395F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A4CDF6C"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223F58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88ECD81"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96E8DB3"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13F02F0"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9609523"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9466BC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DA0B7AF" w14:textId="77777777" w:rsidR="00AD2830" w:rsidRDefault="00000000">
            <w:pPr>
              <w:keepLines/>
              <w:spacing w:after="0" w:line="240" w:lineRule="auto"/>
            </w:pPr>
            <w:r>
              <w:rPr>
                <w:sz w:val="12"/>
              </w:rPr>
              <w:t xml:space="preserve">-1.66 eV; </w:t>
            </w:r>
            <w:r>
              <w:rPr>
                <w:i/>
                <w:sz w:val="12"/>
              </w:rPr>
              <w:t>static DFT output; no experimental replicates</w:t>
            </w:r>
          </w:p>
        </w:tc>
      </w:tr>
      <w:tr w:rsidR="00AD2830" w14:paraId="751F7A7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98D9D1F"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8D1670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346B7827"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9ED3182"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B910AB0"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653E032"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ACCCB5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DA16EAB" w14:textId="77777777" w:rsidR="00AD2830" w:rsidRDefault="00000000">
            <w:pPr>
              <w:keepLines/>
              <w:spacing w:after="0" w:line="240" w:lineRule="auto"/>
            </w:pPr>
            <w:r>
              <w:rPr>
                <w:sz w:val="12"/>
              </w:rPr>
              <w:t xml:space="preserve">3 count; </w:t>
            </w:r>
            <w:r>
              <w:rPr>
                <w:i/>
                <w:sz w:val="12"/>
              </w:rPr>
              <w:t>static DFT output; no experimental replicates</w:t>
            </w:r>
          </w:p>
        </w:tc>
      </w:tr>
      <w:tr w:rsidR="00AD2830" w14:paraId="49573C3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3A96FEF"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637FBDE"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CC6378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B4D4BF9"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F687B0F"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6459BA2"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7705DA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CC4EA25" w14:textId="77777777" w:rsidR="00AD2830" w:rsidRDefault="00000000">
            <w:pPr>
              <w:keepLines/>
              <w:spacing w:after="0" w:line="240" w:lineRule="auto"/>
            </w:pPr>
            <w:r>
              <w:rPr>
                <w:sz w:val="12"/>
              </w:rPr>
              <w:t xml:space="preserve">-1.33 eV; </w:t>
            </w:r>
            <w:r>
              <w:rPr>
                <w:i/>
                <w:sz w:val="12"/>
              </w:rPr>
              <w:t>static DFT output; no experimental replicates</w:t>
            </w:r>
          </w:p>
        </w:tc>
      </w:tr>
      <w:tr w:rsidR="00AD2830" w14:paraId="46891D6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2AD313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944F54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5825B6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4F9DB4F"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05F2B75"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E130576"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AC5778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4875308" w14:textId="77777777" w:rsidR="00AD2830" w:rsidRDefault="00000000">
            <w:pPr>
              <w:keepLines/>
              <w:spacing w:after="0" w:line="240" w:lineRule="auto"/>
            </w:pPr>
            <w:r>
              <w:rPr>
                <w:sz w:val="12"/>
              </w:rPr>
              <w:t xml:space="preserve">-0.443 eV H₂O⁻¹; </w:t>
            </w:r>
            <w:r>
              <w:rPr>
                <w:i/>
                <w:sz w:val="12"/>
              </w:rPr>
              <w:t>static DFT output; no experimental replicates</w:t>
            </w:r>
          </w:p>
        </w:tc>
      </w:tr>
      <w:tr w:rsidR="00AD2830" w14:paraId="7ED4217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53A5E9A"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B4BED6B"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AE019E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24EB2D1"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02EFE73"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5E46BCD"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7087224"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A0F7A50" w14:textId="77777777" w:rsidR="00AD2830" w:rsidRDefault="00000000">
            <w:pPr>
              <w:keepLines/>
              <w:spacing w:after="0" w:line="240" w:lineRule="auto"/>
            </w:pPr>
            <w:r>
              <w:rPr>
                <w:sz w:val="12"/>
              </w:rPr>
              <w:t xml:space="preserve">-3.29 eV; </w:t>
            </w:r>
            <w:r>
              <w:rPr>
                <w:i/>
                <w:sz w:val="12"/>
              </w:rPr>
              <w:t>static DFT output; no experimental replicates</w:t>
            </w:r>
          </w:p>
        </w:tc>
      </w:tr>
      <w:tr w:rsidR="00AD2830" w14:paraId="70089536"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B156465"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B94224"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42B5BE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E71C4CD"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D97A712"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DF112AB"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465D54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1B3F69D" w14:textId="77777777" w:rsidR="00AD2830" w:rsidRDefault="00000000">
            <w:pPr>
              <w:keepLines/>
              <w:spacing w:after="0" w:line="240" w:lineRule="auto"/>
            </w:pPr>
            <w:r>
              <w:rPr>
                <w:sz w:val="12"/>
              </w:rPr>
              <w:t xml:space="preserve">-1.097 eV H₂O⁻¹; </w:t>
            </w:r>
            <w:r>
              <w:rPr>
                <w:i/>
                <w:sz w:val="12"/>
              </w:rPr>
              <w:t>static DFT output; no experimental replicates</w:t>
            </w:r>
          </w:p>
        </w:tc>
      </w:tr>
      <w:tr w:rsidR="00AD2830" w14:paraId="3CD47C0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45130F5"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9CFE69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7CF1D69"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FA7E8BD"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579858D9"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A9573E6"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28BE3B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BABE747" w14:textId="77777777" w:rsidR="00AD2830" w:rsidRDefault="00000000">
            <w:pPr>
              <w:keepLines/>
              <w:spacing w:after="0" w:line="240" w:lineRule="auto"/>
            </w:pPr>
            <w:r>
              <w:rPr>
                <w:sz w:val="12"/>
              </w:rPr>
              <w:t xml:space="preserve">-1.96 eV; </w:t>
            </w:r>
            <w:r>
              <w:rPr>
                <w:i/>
                <w:sz w:val="12"/>
              </w:rPr>
              <w:t>static DFT output; no experimental replicates</w:t>
            </w:r>
          </w:p>
        </w:tc>
      </w:tr>
      <w:tr w:rsidR="00AD2830" w14:paraId="767FF3D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EA75F2E"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5FB2F7E"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059CF11"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0696DEF"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7AB2A7D"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C89DC40"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FD36350"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B95A24B" w14:textId="77777777" w:rsidR="00AD2830" w:rsidRDefault="00000000">
            <w:pPr>
              <w:keepLines/>
              <w:spacing w:after="0" w:line="240" w:lineRule="auto"/>
            </w:pPr>
            <w:r>
              <w:rPr>
                <w:sz w:val="12"/>
              </w:rPr>
              <w:t xml:space="preserve">6 count; </w:t>
            </w:r>
            <w:r>
              <w:rPr>
                <w:i/>
                <w:sz w:val="12"/>
              </w:rPr>
              <w:t>static DFT output; no experimental replicates</w:t>
            </w:r>
          </w:p>
        </w:tc>
      </w:tr>
      <w:tr w:rsidR="00AD2830" w14:paraId="7C48C0D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5BB05E2"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2DD632E"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2329867"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A0D8633"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3E24A1C"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B42107A"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07EFF5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316C9CE" w14:textId="77777777" w:rsidR="00AD2830" w:rsidRDefault="00000000">
            <w:pPr>
              <w:keepLines/>
              <w:spacing w:after="0" w:line="240" w:lineRule="auto"/>
            </w:pPr>
            <w:r>
              <w:rPr>
                <w:sz w:val="12"/>
              </w:rPr>
              <w:t xml:space="preserve">-3.02 eV; </w:t>
            </w:r>
            <w:r>
              <w:rPr>
                <w:i/>
                <w:sz w:val="12"/>
              </w:rPr>
              <w:t>static DFT output; no experimental replicates</w:t>
            </w:r>
          </w:p>
        </w:tc>
      </w:tr>
      <w:tr w:rsidR="00AD2830" w14:paraId="5D80419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E1A2217"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B9A921E"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3E44080"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368B196F"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15B943D"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152A4A2"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A827E5E"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B36B9BC" w14:textId="77777777" w:rsidR="00AD2830" w:rsidRDefault="00000000">
            <w:pPr>
              <w:keepLines/>
              <w:spacing w:after="0" w:line="240" w:lineRule="auto"/>
            </w:pPr>
            <w:r>
              <w:rPr>
                <w:sz w:val="12"/>
              </w:rPr>
              <w:t xml:space="preserve">-0.503 eV H₂O⁻¹; </w:t>
            </w:r>
            <w:r>
              <w:rPr>
                <w:i/>
                <w:sz w:val="12"/>
              </w:rPr>
              <w:t>static DFT output; no experimental replicates</w:t>
            </w:r>
          </w:p>
        </w:tc>
      </w:tr>
      <w:tr w:rsidR="00AD2830" w14:paraId="22B8F77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C60B444"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4F064F4"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55DACB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5B80502"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FA4E25B"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38CCBF2"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B78EBB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8F88FFE" w14:textId="77777777" w:rsidR="00AD2830" w:rsidRDefault="00000000">
            <w:pPr>
              <w:keepLines/>
              <w:spacing w:after="0" w:line="240" w:lineRule="auto"/>
            </w:pPr>
            <w:r>
              <w:rPr>
                <w:sz w:val="12"/>
              </w:rPr>
              <w:t xml:space="preserve">-6.97 eV; </w:t>
            </w:r>
            <w:r>
              <w:rPr>
                <w:i/>
                <w:sz w:val="12"/>
              </w:rPr>
              <w:t>static DFT output; no experimental replicates</w:t>
            </w:r>
          </w:p>
        </w:tc>
      </w:tr>
      <w:tr w:rsidR="00AD2830" w14:paraId="6D2CF4F0"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FB45B0"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EAD2B2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45D7C8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17FA042"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833F3EB"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C216671"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86408C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0B22472" w14:textId="77777777" w:rsidR="00AD2830" w:rsidRDefault="00000000">
            <w:pPr>
              <w:keepLines/>
              <w:spacing w:after="0" w:line="240" w:lineRule="auto"/>
            </w:pPr>
            <w:r>
              <w:rPr>
                <w:sz w:val="12"/>
              </w:rPr>
              <w:t xml:space="preserve">-1.162 eV H₂O⁻¹; </w:t>
            </w:r>
            <w:r>
              <w:rPr>
                <w:i/>
                <w:sz w:val="12"/>
              </w:rPr>
              <w:t>static DFT output; no experimental replicates</w:t>
            </w:r>
          </w:p>
        </w:tc>
      </w:tr>
      <w:tr w:rsidR="00AD2830" w14:paraId="4D05B1E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0BD9EFC"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58916DE"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673F1D16"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B4BB80B"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2E08325" w14:textId="77777777" w:rsidR="00AD2830" w:rsidRDefault="00000000">
            <w:pPr>
              <w:keepLines/>
              <w:spacing w:after="0" w:line="240" w:lineRule="auto"/>
            </w:pPr>
            <w:r>
              <w:rPr>
                <w:sz w:val="12"/>
              </w:rPr>
              <w:t>Optimized confinement width: 8.458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A13F3BE"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A7A769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723A1DF" w14:textId="77777777" w:rsidR="00AD2830" w:rsidRDefault="00000000">
            <w:pPr>
              <w:keepLines/>
              <w:spacing w:after="0" w:line="240" w:lineRule="auto"/>
            </w:pPr>
            <w:r>
              <w:rPr>
                <w:sz w:val="12"/>
              </w:rPr>
              <w:t xml:space="preserve">-3.95 eV; </w:t>
            </w:r>
            <w:r>
              <w:rPr>
                <w:i/>
                <w:sz w:val="12"/>
              </w:rPr>
              <w:t>static DFT output; no experimental replicates</w:t>
            </w:r>
          </w:p>
        </w:tc>
      </w:tr>
      <w:tr w:rsidR="00AD2830" w14:paraId="21044AD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E865569"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2879854"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6EB99A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7731614"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522D8C1"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4E235A2"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53079AB"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FB86B97" w14:textId="77777777" w:rsidR="00AD2830" w:rsidRDefault="00000000">
            <w:pPr>
              <w:keepLines/>
              <w:spacing w:after="0" w:line="240" w:lineRule="auto"/>
            </w:pPr>
            <w:r>
              <w:rPr>
                <w:sz w:val="12"/>
              </w:rPr>
              <w:t xml:space="preserve">2 count; </w:t>
            </w:r>
            <w:r>
              <w:rPr>
                <w:i/>
                <w:sz w:val="12"/>
              </w:rPr>
              <w:t>static DFT output; no experimental replicates</w:t>
            </w:r>
          </w:p>
        </w:tc>
      </w:tr>
      <w:tr w:rsidR="00AD2830" w14:paraId="68A5AA7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CB8ACF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3CF7D49"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A0603EE"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3D193F4"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A25F751"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D8DCC0C"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3D9B83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27DA166" w14:textId="77777777" w:rsidR="00AD2830" w:rsidRDefault="00000000">
            <w:pPr>
              <w:keepLines/>
              <w:spacing w:after="0" w:line="240" w:lineRule="auto"/>
            </w:pPr>
            <w:r>
              <w:rPr>
                <w:sz w:val="12"/>
              </w:rPr>
              <w:t xml:space="preserve">-0.52 eV; </w:t>
            </w:r>
            <w:r>
              <w:rPr>
                <w:i/>
                <w:sz w:val="12"/>
              </w:rPr>
              <w:t>static DFT output; no experimental replicates</w:t>
            </w:r>
          </w:p>
        </w:tc>
      </w:tr>
      <w:tr w:rsidR="00AD2830" w14:paraId="2593FE8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68933A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88E7B42"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D1B6FAA"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0979AAF"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31601D2"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E508B63"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0300345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9E51CF0" w14:textId="77777777" w:rsidR="00AD2830" w:rsidRDefault="00000000">
            <w:pPr>
              <w:keepLines/>
              <w:spacing w:after="0" w:line="240" w:lineRule="auto"/>
            </w:pPr>
            <w:r>
              <w:rPr>
                <w:sz w:val="12"/>
              </w:rPr>
              <w:t xml:space="preserve">-0.26 eV H₂O⁻¹; </w:t>
            </w:r>
            <w:r>
              <w:rPr>
                <w:i/>
                <w:sz w:val="12"/>
              </w:rPr>
              <w:t>static DFT output; no experimental replicates</w:t>
            </w:r>
          </w:p>
        </w:tc>
      </w:tr>
      <w:tr w:rsidR="00AD2830" w14:paraId="1DBD968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9985BA2"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500207B"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0EAE53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E68B40B"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1CFD8E6"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DC0AD4D"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3C509D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918212D" w14:textId="77777777" w:rsidR="00AD2830" w:rsidRDefault="00000000">
            <w:pPr>
              <w:keepLines/>
              <w:spacing w:after="0" w:line="240" w:lineRule="auto"/>
            </w:pPr>
            <w:r>
              <w:rPr>
                <w:sz w:val="12"/>
              </w:rPr>
              <w:t xml:space="preserve">-1.32 eV; </w:t>
            </w:r>
            <w:r>
              <w:rPr>
                <w:i/>
                <w:sz w:val="12"/>
              </w:rPr>
              <w:t>static DFT output; no experimental replicates</w:t>
            </w:r>
          </w:p>
        </w:tc>
      </w:tr>
      <w:tr w:rsidR="00AD2830" w14:paraId="4D69E50A"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D44E1C9"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696919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95C492F"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4708F86"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D3F06D5"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5F5FC96"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8E7CCD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FAA902C" w14:textId="77777777" w:rsidR="00AD2830" w:rsidRDefault="00000000">
            <w:pPr>
              <w:keepLines/>
              <w:spacing w:after="0" w:line="240" w:lineRule="auto"/>
            </w:pPr>
            <w:r>
              <w:rPr>
                <w:sz w:val="12"/>
              </w:rPr>
              <w:t xml:space="preserve">-0.66 eV H₂O⁻¹; </w:t>
            </w:r>
            <w:r>
              <w:rPr>
                <w:i/>
                <w:sz w:val="12"/>
              </w:rPr>
              <w:t>static DFT output; no experimental replicates</w:t>
            </w:r>
          </w:p>
        </w:tc>
      </w:tr>
      <w:tr w:rsidR="00AD2830" w14:paraId="52A1480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284909D"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2ACCB06"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9F585EA"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B1F2896" w14:textId="77777777" w:rsidR="00AD2830" w:rsidRDefault="00000000">
            <w:pPr>
              <w:keepLines/>
              <w:spacing w:after="0" w:line="240" w:lineRule="auto"/>
            </w:pPr>
            <w:r>
              <w:rPr>
                <w:sz w:val="12"/>
              </w:rPr>
              <w:t>Dimer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56506BD"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FC0716D"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4CC4AA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C598DCA" w14:textId="77777777" w:rsidR="00AD2830" w:rsidRDefault="00000000">
            <w:pPr>
              <w:keepLines/>
              <w:spacing w:after="0" w:line="240" w:lineRule="auto"/>
            </w:pPr>
            <w:r>
              <w:rPr>
                <w:sz w:val="12"/>
              </w:rPr>
              <w:t xml:space="preserve">-0.8 eV; </w:t>
            </w:r>
            <w:r>
              <w:rPr>
                <w:i/>
                <w:sz w:val="12"/>
              </w:rPr>
              <w:t>static DFT output; no experimental replicates</w:t>
            </w:r>
          </w:p>
        </w:tc>
      </w:tr>
      <w:tr w:rsidR="00AD2830" w14:paraId="3806B9D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0557051"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8C28E3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AD7D0E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4768C87"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2FA09FC"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D5DD473"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3AC19B1"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C6273F2" w14:textId="77777777" w:rsidR="00AD2830" w:rsidRDefault="00000000">
            <w:pPr>
              <w:keepLines/>
              <w:spacing w:after="0" w:line="240" w:lineRule="auto"/>
            </w:pPr>
            <w:r>
              <w:rPr>
                <w:sz w:val="12"/>
              </w:rPr>
              <w:t xml:space="preserve">3 count; </w:t>
            </w:r>
            <w:r>
              <w:rPr>
                <w:i/>
                <w:sz w:val="12"/>
              </w:rPr>
              <w:t>static DFT output; no experimental replicates</w:t>
            </w:r>
          </w:p>
        </w:tc>
      </w:tr>
      <w:tr w:rsidR="00AD2830" w14:paraId="3C60F281"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5137BE3"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784A210"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649F730"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E9CA8D4"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B05B64A"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652F1696"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A82734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98E1FA5" w14:textId="77777777" w:rsidR="00AD2830" w:rsidRDefault="00000000">
            <w:pPr>
              <w:keepLines/>
              <w:spacing w:after="0" w:line="240" w:lineRule="auto"/>
            </w:pPr>
            <w:r>
              <w:rPr>
                <w:sz w:val="12"/>
              </w:rPr>
              <w:t xml:space="preserve">-2.37 eV; </w:t>
            </w:r>
            <w:r>
              <w:rPr>
                <w:i/>
                <w:sz w:val="12"/>
              </w:rPr>
              <w:t>static DFT output; no experimental replicates</w:t>
            </w:r>
          </w:p>
        </w:tc>
      </w:tr>
      <w:tr w:rsidR="00AD2830" w14:paraId="53948C9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E44187A"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56BE373"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701989B"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3484660"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6C0C96F"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CFC8B35"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1F75289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CA36632" w14:textId="77777777" w:rsidR="00AD2830" w:rsidRDefault="00000000">
            <w:pPr>
              <w:keepLines/>
              <w:spacing w:after="0" w:line="240" w:lineRule="auto"/>
            </w:pPr>
            <w:r>
              <w:rPr>
                <w:sz w:val="12"/>
              </w:rPr>
              <w:t xml:space="preserve">-0.79 eV H₂O⁻¹; </w:t>
            </w:r>
            <w:r>
              <w:rPr>
                <w:i/>
                <w:sz w:val="12"/>
              </w:rPr>
              <w:t>static DFT output; no experimental replicates</w:t>
            </w:r>
          </w:p>
        </w:tc>
      </w:tr>
      <w:tr w:rsidR="00AD2830" w14:paraId="53F3EEB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04E26396"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C132617"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5A92DD4"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64FE007"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0152475C"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4C884D97"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4158A6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696B499D" w14:textId="77777777" w:rsidR="00AD2830" w:rsidRDefault="00000000">
            <w:pPr>
              <w:keepLines/>
              <w:spacing w:after="0" w:line="240" w:lineRule="auto"/>
            </w:pPr>
            <w:r>
              <w:rPr>
                <w:sz w:val="12"/>
              </w:rPr>
              <w:t xml:space="preserve">-2.33 eV; </w:t>
            </w:r>
            <w:r>
              <w:rPr>
                <w:i/>
                <w:sz w:val="12"/>
              </w:rPr>
              <w:t>static DFT output; no experimental replicates</w:t>
            </w:r>
          </w:p>
        </w:tc>
      </w:tr>
      <w:tr w:rsidR="00AD2830" w14:paraId="5E8644B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5019C4C9"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079F38DA"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254B0E8"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0613601E"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05B1C58"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25B2457"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D8DFA0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ABDCD9F" w14:textId="77777777" w:rsidR="00AD2830" w:rsidRDefault="00000000">
            <w:pPr>
              <w:keepLines/>
              <w:spacing w:after="0" w:line="240" w:lineRule="auto"/>
            </w:pPr>
            <w:r>
              <w:rPr>
                <w:sz w:val="12"/>
              </w:rPr>
              <w:t xml:space="preserve">-0.777 eV H₂O⁻¹; </w:t>
            </w:r>
            <w:r>
              <w:rPr>
                <w:i/>
                <w:sz w:val="12"/>
              </w:rPr>
              <w:t>static DFT output; no experimental replicates</w:t>
            </w:r>
          </w:p>
        </w:tc>
      </w:tr>
      <w:tr w:rsidR="00AD2830" w14:paraId="4A2C9AC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60073FB4"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123B5B5"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1FEA803"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41804AF7" w14:textId="77777777" w:rsidR="00AD2830" w:rsidRDefault="00000000">
            <w:pPr>
              <w:keepLines/>
              <w:spacing w:after="0" w:line="240" w:lineRule="auto"/>
            </w:pPr>
            <w:r>
              <w:rPr>
                <w:sz w:val="12"/>
              </w:rPr>
              <w:t>Trimer</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1C8B155"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B47EE49"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18D294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F7582ED" w14:textId="77777777" w:rsidR="00AD2830" w:rsidRDefault="00000000">
            <w:pPr>
              <w:keepLines/>
              <w:spacing w:after="0" w:line="240" w:lineRule="auto"/>
            </w:pPr>
            <w:r>
              <w:rPr>
                <w:sz w:val="12"/>
              </w:rPr>
              <w:t xml:space="preserve">0.04 eV; </w:t>
            </w:r>
            <w:r>
              <w:rPr>
                <w:i/>
                <w:sz w:val="12"/>
              </w:rPr>
              <w:t>static DFT output; no experimental replicates</w:t>
            </w:r>
          </w:p>
        </w:tc>
      </w:tr>
      <w:tr w:rsidR="00AD2830" w14:paraId="1E0B5EEE"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3ADEF2"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987C02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17E39AFF"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1BDE1A9"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C86CCA3"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A65648E" w14:textId="77777777" w:rsidR="00AD2830" w:rsidRDefault="00000000">
            <w:pPr>
              <w:keepLines/>
              <w:spacing w:after="0" w:line="240" w:lineRule="auto"/>
            </w:pPr>
            <w:r>
              <w:rPr>
                <w:sz w:val="12"/>
              </w:rPr>
              <w:t>Water molecules in motif</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ECF5F2C"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482EEAE" w14:textId="77777777" w:rsidR="00AD2830" w:rsidRDefault="00000000">
            <w:pPr>
              <w:keepLines/>
              <w:spacing w:after="0" w:line="240" w:lineRule="auto"/>
            </w:pPr>
            <w:r>
              <w:rPr>
                <w:sz w:val="12"/>
              </w:rPr>
              <w:t xml:space="preserve">6 count; </w:t>
            </w:r>
            <w:r>
              <w:rPr>
                <w:i/>
                <w:sz w:val="12"/>
              </w:rPr>
              <w:t>static DFT output; no experimental replicates</w:t>
            </w:r>
          </w:p>
        </w:tc>
      </w:tr>
      <w:tr w:rsidR="00AD2830" w14:paraId="5BDFCC14"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545A282" w14:textId="77777777" w:rsidR="00AD2830" w:rsidRDefault="00000000">
            <w:pPr>
              <w:keepLines/>
              <w:spacing w:after="0" w:line="240" w:lineRule="auto"/>
              <w:jc w:val="center"/>
            </w:pPr>
            <w:r>
              <w:rPr>
                <w:sz w:val="12"/>
              </w:rPr>
              <w:lastRenderedPageBreak/>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4B782B1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C1A17B3"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00C2204"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C81D430"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3BB5FC18" w14:textId="77777777" w:rsidR="00AD2830" w:rsidRDefault="00000000">
            <w:pPr>
              <w:keepLines/>
              <w:spacing w:after="0" w:line="240" w:lineRule="auto"/>
            </w:pPr>
            <w:r>
              <w:rPr>
                <w:sz w:val="12"/>
              </w:rPr>
              <w:t>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F950992"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239D129D" w14:textId="77777777" w:rsidR="00AD2830" w:rsidRDefault="00000000">
            <w:pPr>
              <w:keepLines/>
              <w:spacing w:after="0" w:line="240" w:lineRule="auto"/>
            </w:pPr>
            <w:r>
              <w:rPr>
                <w:sz w:val="12"/>
              </w:rPr>
              <w:t xml:space="preserve">-5.28 eV; </w:t>
            </w:r>
            <w:r>
              <w:rPr>
                <w:i/>
                <w:sz w:val="12"/>
              </w:rPr>
              <w:t>static DFT output; no experimental replicates</w:t>
            </w:r>
          </w:p>
        </w:tc>
      </w:tr>
      <w:tr w:rsidR="00AD2830" w14:paraId="0BAA9C88"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33A4FA33"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B1F55AF"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C270EA3"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1696AEA"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4377BD6"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F9678A3" w14:textId="77777777" w:rsidR="00AD2830" w:rsidRDefault="00000000">
            <w:pPr>
              <w:keepLines/>
              <w:spacing w:after="0" w:line="240" w:lineRule="auto"/>
            </w:pPr>
            <w:r>
              <w:rPr>
                <w:sz w:val="12"/>
              </w:rPr>
              <w:t>Average adsorption energy without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A9EF263"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4EC58C77" w14:textId="77777777" w:rsidR="00AD2830" w:rsidRDefault="00000000">
            <w:pPr>
              <w:keepLines/>
              <w:spacing w:after="0" w:line="240" w:lineRule="auto"/>
            </w:pPr>
            <w:r>
              <w:rPr>
                <w:sz w:val="12"/>
              </w:rPr>
              <w:t xml:space="preserve">-0.88 eV H₂O⁻¹; </w:t>
            </w:r>
            <w:r>
              <w:rPr>
                <w:i/>
                <w:sz w:val="12"/>
              </w:rPr>
              <w:t>static DFT output; no experimental replicates</w:t>
            </w:r>
          </w:p>
        </w:tc>
      </w:tr>
      <w:tr w:rsidR="00AD2830" w14:paraId="0F4CE71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B43C514"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1EC6888"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5730232"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68281B5E"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5AED1DE"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7EB620FD" w14:textId="77777777" w:rsidR="00AD2830" w:rsidRDefault="00000000">
            <w:pPr>
              <w:keepLines/>
              <w:spacing w:after="0" w:line="240" w:lineRule="auto"/>
            </w:pPr>
            <w:r>
              <w:rPr>
                <w:sz w:val="12"/>
              </w:rPr>
              <w:t>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2C1C86F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D7291B6" w14:textId="77777777" w:rsidR="00AD2830" w:rsidRDefault="00000000">
            <w:pPr>
              <w:keepLines/>
              <w:spacing w:after="0" w:line="240" w:lineRule="auto"/>
            </w:pPr>
            <w:r>
              <w:rPr>
                <w:sz w:val="12"/>
              </w:rPr>
              <w:t xml:space="preserve">-5.23 eV; </w:t>
            </w:r>
            <w:r>
              <w:rPr>
                <w:i/>
                <w:sz w:val="12"/>
              </w:rPr>
              <w:t>static DFT output; no experimental replicates</w:t>
            </w:r>
          </w:p>
        </w:tc>
      </w:tr>
      <w:tr w:rsidR="00AD2830" w14:paraId="363CA239"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44AD78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163BB615"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BC4FB27"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EE3D180"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24E8D62C"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36D1214" w14:textId="77777777" w:rsidR="00AD2830" w:rsidRDefault="00000000">
            <w:pPr>
              <w:keepLines/>
              <w:spacing w:after="0" w:line="240" w:lineRule="auto"/>
            </w:pPr>
            <w:r>
              <w:rPr>
                <w:sz w:val="12"/>
              </w:rPr>
              <w:t>Average adsorption energy with CaF₂</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A5B56AA"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D18A9F2" w14:textId="77777777" w:rsidR="00AD2830" w:rsidRDefault="00000000">
            <w:pPr>
              <w:keepLines/>
              <w:spacing w:after="0" w:line="240" w:lineRule="auto"/>
            </w:pPr>
            <w:r>
              <w:rPr>
                <w:sz w:val="12"/>
              </w:rPr>
              <w:t xml:space="preserve">-0.872 eV H₂O⁻¹; </w:t>
            </w:r>
            <w:r>
              <w:rPr>
                <w:i/>
                <w:sz w:val="12"/>
              </w:rPr>
              <w:t>static DFT output; no experimental replicates</w:t>
            </w:r>
          </w:p>
        </w:tc>
      </w:tr>
      <w:tr w:rsidR="00AD2830" w14:paraId="2F9C7297"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4F28418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56674D5B" w14:textId="77777777" w:rsidR="00AD2830" w:rsidRDefault="00000000">
            <w:pPr>
              <w:keepLines/>
              <w:spacing w:after="0" w:line="240" w:lineRule="auto"/>
              <w:jc w:val="center"/>
            </w:pPr>
            <w:r>
              <w:rPr>
                <w:sz w:val="12"/>
              </w:rPr>
              <w:t>b-d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540F906C" w14:textId="77777777" w:rsidR="00AD2830" w:rsidRDefault="00000000">
            <w:pPr>
              <w:keepLines/>
              <w:spacing w:after="0" w:line="240" w:lineRule="auto"/>
            </w:pPr>
            <w:r>
              <w:rPr>
                <w:sz w:val="12"/>
              </w:rPr>
              <w:t>Dual-surface DFT energy landscape</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4245C71" w14:textId="77777777" w:rsidR="00AD2830" w:rsidRDefault="00000000">
            <w:pPr>
              <w:keepLines/>
              <w:spacing w:after="0" w:line="240" w:lineRule="auto"/>
            </w:pPr>
            <w:r>
              <w:rPr>
                <w:sz w:val="12"/>
              </w:rPr>
              <w:t>2D ice-like network</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31FB59C1" w14:textId="77777777" w:rsidR="00AD2830" w:rsidRDefault="00000000">
            <w:pPr>
              <w:keepLines/>
              <w:spacing w:after="0" w:line="240" w:lineRule="auto"/>
            </w:pPr>
            <w:r>
              <w:rPr>
                <w:sz w:val="12"/>
              </w:rPr>
              <w:t>Optimized confinement width: 11.535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2AF20F3" w14:textId="77777777" w:rsidR="00AD2830" w:rsidRDefault="00000000">
            <w:pPr>
              <w:keepLines/>
              <w:spacing w:after="0" w:line="240" w:lineRule="auto"/>
            </w:pPr>
            <w:r>
              <w:rPr>
                <w:sz w:val="12"/>
              </w:rPr>
              <w:t>CaF₂-induced energy shift, ΔE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638FC9F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1E43F1B5" w14:textId="77777777" w:rsidR="00AD2830" w:rsidRDefault="00000000">
            <w:pPr>
              <w:keepLines/>
              <w:spacing w:after="0" w:line="240" w:lineRule="auto"/>
            </w:pPr>
            <w:r>
              <w:rPr>
                <w:sz w:val="12"/>
              </w:rPr>
              <w:t xml:space="preserve">0.05 eV; </w:t>
            </w:r>
            <w:r>
              <w:rPr>
                <w:i/>
                <w:sz w:val="12"/>
              </w:rPr>
              <w:t>static DFT output; no experimental replicates</w:t>
            </w:r>
          </w:p>
        </w:tc>
      </w:tr>
      <w:tr w:rsidR="00AD2830" w14:paraId="2710016A" w14:textId="77777777">
        <w:trPr>
          <w:cantSplit/>
        </w:trPr>
        <w:tc>
          <w:tcPr>
            <w:tcW w:w="15218" w:type="dxa"/>
            <w:gridSpan w:val="8"/>
            <w:tcBorders>
              <w:top w:val="single" w:sz="4" w:space="0" w:color="A6A6A6"/>
              <w:left w:val="nil"/>
              <w:bottom w:val="single" w:sz="4" w:space="0" w:color="A6A6A6"/>
              <w:right w:val="nil"/>
            </w:tcBorders>
            <w:shd w:val="clear" w:color="auto" w:fill="EDEDED"/>
            <w:tcMar>
              <w:top w:w="45" w:type="dxa"/>
              <w:left w:w="58" w:type="dxa"/>
              <w:bottom w:w="45" w:type="dxa"/>
              <w:right w:w="58" w:type="dxa"/>
            </w:tcMar>
            <w:vAlign w:val="center"/>
          </w:tcPr>
          <w:p w14:paraId="1FE4C96C" w14:textId="77777777" w:rsidR="00AD2830" w:rsidRDefault="00000000">
            <w:pPr>
              <w:keepNext/>
              <w:keepLines/>
              <w:spacing w:after="0" w:line="240" w:lineRule="auto"/>
            </w:pPr>
            <w:r>
              <w:rPr>
                <w:b/>
                <w:i/>
                <w:sz w:val="13"/>
              </w:rPr>
              <w:t>Figure 4, Strong-confinement geometry</w:t>
            </w:r>
          </w:p>
        </w:tc>
      </w:tr>
      <w:tr w:rsidR="00AD2830" w14:paraId="504E99E2"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2C12F66F"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E84B944"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74C467B3" w14:textId="77777777" w:rsidR="00AD2830" w:rsidRDefault="00000000">
            <w:pPr>
              <w:keepLines/>
              <w:spacing w:after="0" w:line="240" w:lineRule="auto"/>
            </w:pPr>
            <w:r>
              <w:rPr>
                <w:sz w:val="12"/>
              </w:rPr>
              <w:t>Strong-confinement geometry</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2DCB43ED" w14:textId="77777777" w:rsidR="00AD2830" w:rsidRDefault="00000000">
            <w:pPr>
              <w:keepLines/>
              <w:spacing w:after="0" w:line="240" w:lineRule="auto"/>
            </w:pPr>
            <w:r>
              <w:rPr>
                <w:sz w:val="12"/>
              </w:rPr>
              <w:t xml:space="preserve">Dimer; </w:t>
            </w:r>
            <w:r>
              <w:rPr>
                <w:i/>
                <w:sz w:val="12"/>
              </w:rPr>
              <w:t>Without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9F9A559"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94947C3" w14:textId="77777777" w:rsidR="00AD2830" w:rsidRDefault="00000000">
            <w:pPr>
              <w:keepLines/>
              <w:spacing w:after="0" w:line="240" w:lineRule="auto"/>
            </w:pPr>
            <w:r>
              <w:rPr>
                <w:sz w:val="12"/>
              </w:rPr>
              <w:t>Water-O–surface-Fe distance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7B52C40D"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31381A1D" w14:textId="77777777" w:rsidR="00AD2830" w:rsidRDefault="00000000">
            <w:pPr>
              <w:keepLines/>
              <w:spacing w:after="0" w:line="240" w:lineRule="auto"/>
            </w:pPr>
            <w:r>
              <w:rPr>
                <w:sz w:val="12"/>
              </w:rPr>
              <w:t xml:space="preserve">1.988 Å; </w:t>
            </w:r>
            <w:r>
              <w:rPr>
                <w:i/>
                <w:sz w:val="12"/>
              </w:rPr>
              <w:t>optimized DFT geometry</w:t>
            </w:r>
          </w:p>
        </w:tc>
      </w:tr>
      <w:tr w:rsidR="00AD2830" w14:paraId="306AEC5B"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72725AA6"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280C938F"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0585952B" w14:textId="77777777" w:rsidR="00AD2830" w:rsidRDefault="00000000">
            <w:pPr>
              <w:keepLines/>
              <w:spacing w:after="0" w:line="240" w:lineRule="auto"/>
            </w:pPr>
            <w:r>
              <w:rPr>
                <w:sz w:val="12"/>
              </w:rPr>
              <w:t>Strong-confinement geometry</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0B83948" w14:textId="77777777" w:rsidR="00AD2830" w:rsidRDefault="00000000">
            <w:pPr>
              <w:keepLines/>
              <w:spacing w:after="0" w:line="240" w:lineRule="auto"/>
            </w:pPr>
            <w:r>
              <w:rPr>
                <w:sz w:val="12"/>
              </w:rPr>
              <w:t xml:space="preserve">Trimer; </w:t>
            </w:r>
            <w:r>
              <w:rPr>
                <w:i/>
                <w:sz w:val="12"/>
              </w:rPr>
              <w:t>Without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667A74DE"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02E25047" w14:textId="77777777" w:rsidR="00AD2830" w:rsidRDefault="00000000">
            <w:pPr>
              <w:keepLines/>
              <w:spacing w:after="0" w:line="240" w:lineRule="auto"/>
            </w:pPr>
            <w:r>
              <w:rPr>
                <w:sz w:val="12"/>
              </w:rPr>
              <w:t>Water-O–surface-Fe distance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3F2E6F49"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737025E6" w14:textId="77777777" w:rsidR="00AD2830" w:rsidRDefault="00000000">
            <w:pPr>
              <w:keepLines/>
              <w:spacing w:after="0" w:line="240" w:lineRule="auto"/>
            </w:pPr>
            <w:r>
              <w:rPr>
                <w:sz w:val="12"/>
              </w:rPr>
              <w:t xml:space="preserve">2.32 Å; </w:t>
            </w:r>
            <w:r>
              <w:rPr>
                <w:i/>
                <w:sz w:val="12"/>
              </w:rPr>
              <w:t>optimized DFT geometry</w:t>
            </w:r>
          </w:p>
        </w:tc>
      </w:tr>
      <w:tr w:rsidR="00AD2830" w14:paraId="61EE6805"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0FA2605"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679141D1"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A96CB03" w14:textId="77777777" w:rsidR="00AD2830" w:rsidRDefault="00000000">
            <w:pPr>
              <w:keepLines/>
              <w:spacing w:after="0" w:line="240" w:lineRule="auto"/>
            </w:pPr>
            <w:r>
              <w:rPr>
                <w:sz w:val="12"/>
              </w:rPr>
              <w:t>Strong-confinement geometry</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15F71500" w14:textId="77777777" w:rsidR="00AD2830" w:rsidRDefault="00000000">
            <w:pPr>
              <w:keepLines/>
              <w:spacing w:after="0" w:line="240" w:lineRule="auto"/>
            </w:pPr>
            <w:r>
              <w:rPr>
                <w:sz w:val="12"/>
              </w:rPr>
              <w:t xml:space="preserve">2D ice-like network; </w:t>
            </w:r>
            <w:r>
              <w:rPr>
                <w:i/>
                <w:sz w:val="12"/>
              </w:rPr>
              <w:t>Without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42ED4B7C"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475AD83" w14:textId="77777777" w:rsidR="00AD2830" w:rsidRDefault="00000000">
            <w:pPr>
              <w:keepLines/>
              <w:spacing w:after="0" w:line="240" w:lineRule="auto"/>
            </w:pPr>
            <w:r>
              <w:rPr>
                <w:sz w:val="12"/>
              </w:rPr>
              <w:t>Water-O–surface-Fe distance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18E4FC8"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B9799A6" w14:textId="77777777" w:rsidR="00AD2830" w:rsidRDefault="00000000">
            <w:pPr>
              <w:keepLines/>
              <w:spacing w:after="0" w:line="240" w:lineRule="auto"/>
            </w:pPr>
            <w:r>
              <w:rPr>
                <w:sz w:val="12"/>
              </w:rPr>
              <w:t xml:space="preserve">2.28 Å; </w:t>
            </w:r>
            <w:r>
              <w:rPr>
                <w:i/>
                <w:sz w:val="12"/>
              </w:rPr>
              <w:t>optimized DFT geometry</w:t>
            </w:r>
          </w:p>
        </w:tc>
      </w:tr>
      <w:tr w:rsidR="00AD2830" w14:paraId="0575BFFD"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219652E"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734B559F"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2C20B2A5" w14:textId="77777777" w:rsidR="00AD2830" w:rsidRDefault="00000000">
            <w:pPr>
              <w:keepLines/>
              <w:spacing w:after="0" w:line="240" w:lineRule="auto"/>
            </w:pPr>
            <w:r>
              <w:rPr>
                <w:sz w:val="12"/>
              </w:rPr>
              <w:t>Strong-confinement geometry</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7D721D68" w14:textId="77777777" w:rsidR="00AD2830" w:rsidRDefault="00000000">
            <w:pPr>
              <w:keepLines/>
              <w:spacing w:after="0" w:line="240" w:lineRule="auto"/>
            </w:pPr>
            <w:r>
              <w:rPr>
                <w:sz w:val="12"/>
              </w:rPr>
              <w:t xml:space="preserve">Dimer; </w:t>
            </w:r>
            <w:r>
              <w:rPr>
                <w:i/>
                <w:sz w:val="12"/>
              </w:rPr>
              <w:t>With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1DDF2B33"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1589064B" w14:textId="77777777" w:rsidR="00AD2830" w:rsidRDefault="00000000">
            <w:pPr>
              <w:keepLines/>
              <w:spacing w:after="0" w:line="240" w:lineRule="auto"/>
            </w:pPr>
            <w:r>
              <w:rPr>
                <w:sz w:val="12"/>
              </w:rPr>
              <w:t>Water-O–surface-Fe distance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44C318A7"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0B959B5C" w14:textId="77777777" w:rsidR="00AD2830" w:rsidRDefault="00000000">
            <w:pPr>
              <w:keepLines/>
              <w:spacing w:after="0" w:line="240" w:lineRule="auto"/>
            </w:pPr>
            <w:r>
              <w:rPr>
                <w:sz w:val="12"/>
              </w:rPr>
              <w:t xml:space="preserve">2.26 Å; </w:t>
            </w:r>
            <w:r>
              <w:rPr>
                <w:i/>
                <w:sz w:val="12"/>
              </w:rPr>
              <w:t>optimized DFT geometry</w:t>
            </w:r>
          </w:p>
        </w:tc>
      </w:tr>
      <w:tr w:rsidR="00AD2830" w14:paraId="461E482C" w14:textId="77777777">
        <w:trPr>
          <w:cantSplit/>
        </w:trPr>
        <w:tc>
          <w:tcPr>
            <w:tcW w:w="533" w:type="dxa"/>
            <w:tcBorders>
              <w:top w:val="nil"/>
              <w:left w:val="nil"/>
              <w:bottom w:val="single" w:sz="2" w:space="0" w:color="D9D9D9"/>
              <w:right w:val="nil"/>
            </w:tcBorders>
            <w:tcMar>
              <w:top w:w="45" w:type="dxa"/>
              <w:left w:w="58" w:type="dxa"/>
              <w:bottom w:w="45" w:type="dxa"/>
              <w:right w:w="58" w:type="dxa"/>
            </w:tcMar>
            <w:vAlign w:val="center"/>
          </w:tcPr>
          <w:p w14:paraId="1152FCCB" w14:textId="77777777" w:rsidR="00AD2830" w:rsidRDefault="00000000">
            <w:pPr>
              <w:keepLines/>
              <w:spacing w:after="0" w:line="240" w:lineRule="auto"/>
              <w:jc w:val="center"/>
            </w:pPr>
            <w:r>
              <w:rPr>
                <w:sz w:val="12"/>
              </w:rPr>
              <w:t>4</w:t>
            </w:r>
          </w:p>
        </w:tc>
        <w:tc>
          <w:tcPr>
            <w:tcW w:w="651" w:type="dxa"/>
            <w:tcBorders>
              <w:top w:val="nil"/>
              <w:left w:val="nil"/>
              <w:bottom w:val="single" w:sz="2" w:space="0" w:color="D9D9D9"/>
              <w:right w:val="nil"/>
            </w:tcBorders>
            <w:tcMar>
              <w:top w:w="45" w:type="dxa"/>
              <w:left w:w="58" w:type="dxa"/>
              <w:bottom w:w="45" w:type="dxa"/>
              <w:right w:w="58" w:type="dxa"/>
            </w:tcMar>
            <w:vAlign w:val="center"/>
          </w:tcPr>
          <w:p w14:paraId="37B8ADD8" w14:textId="77777777" w:rsidR="00AD2830" w:rsidRDefault="00000000">
            <w:pPr>
              <w:keepLines/>
              <w:spacing w:after="0" w:line="240" w:lineRule="auto"/>
              <w:jc w:val="center"/>
            </w:pPr>
            <w:r>
              <w:rPr>
                <w:sz w:val="12"/>
              </w:rPr>
              <w:t>d</w:t>
            </w:r>
          </w:p>
        </w:tc>
        <w:tc>
          <w:tcPr>
            <w:tcW w:w="1776" w:type="dxa"/>
            <w:tcBorders>
              <w:top w:val="nil"/>
              <w:left w:val="nil"/>
              <w:bottom w:val="single" w:sz="2" w:space="0" w:color="D9D9D9"/>
              <w:right w:val="nil"/>
            </w:tcBorders>
            <w:tcMar>
              <w:top w:w="45" w:type="dxa"/>
              <w:left w:w="58" w:type="dxa"/>
              <w:bottom w:w="45" w:type="dxa"/>
              <w:right w:w="58" w:type="dxa"/>
            </w:tcMar>
            <w:vAlign w:val="center"/>
          </w:tcPr>
          <w:p w14:paraId="42F216DA" w14:textId="77777777" w:rsidR="00AD2830" w:rsidRDefault="00000000">
            <w:pPr>
              <w:keepLines/>
              <w:spacing w:after="0" w:line="240" w:lineRule="auto"/>
            </w:pPr>
            <w:r>
              <w:rPr>
                <w:sz w:val="12"/>
              </w:rPr>
              <w:t>Strong-confinement geometry</w:t>
            </w:r>
          </w:p>
        </w:tc>
        <w:tc>
          <w:tcPr>
            <w:tcW w:w="2250" w:type="dxa"/>
            <w:tcBorders>
              <w:top w:val="nil"/>
              <w:left w:val="nil"/>
              <w:bottom w:val="single" w:sz="2" w:space="0" w:color="D9D9D9"/>
              <w:right w:val="nil"/>
            </w:tcBorders>
            <w:tcMar>
              <w:top w:w="45" w:type="dxa"/>
              <w:left w:w="58" w:type="dxa"/>
              <w:bottom w:w="45" w:type="dxa"/>
              <w:right w:w="58" w:type="dxa"/>
            </w:tcMar>
            <w:vAlign w:val="center"/>
          </w:tcPr>
          <w:p w14:paraId="5C638BCD" w14:textId="77777777" w:rsidR="00AD2830" w:rsidRDefault="00000000">
            <w:pPr>
              <w:keepLines/>
              <w:spacing w:after="0" w:line="240" w:lineRule="auto"/>
            </w:pPr>
            <w:r>
              <w:rPr>
                <w:sz w:val="12"/>
              </w:rPr>
              <w:t xml:space="preserve">Trimer; </w:t>
            </w:r>
            <w:r>
              <w:rPr>
                <w:i/>
                <w:sz w:val="12"/>
              </w:rPr>
              <w:t>With CaF₂</w:t>
            </w:r>
          </w:p>
        </w:tc>
        <w:tc>
          <w:tcPr>
            <w:tcW w:w="1836" w:type="dxa"/>
            <w:tcBorders>
              <w:top w:val="nil"/>
              <w:left w:val="nil"/>
              <w:bottom w:val="single" w:sz="2" w:space="0" w:color="D9D9D9"/>
              <w:right w:val="nil"/>
            </w:tcBorders>
            <w:tcMar>
              <w:top w:w="45" w:type="dxa"/>
              <w:left w:w="58" w:type="dxa"/>
              <w:bottom w:w="45" w:type="dxa"/>
              <w:right w:w="58" w:type="dxa"/>
            </w:tcMar>
            <w:vAlign w:val="center"/>
          </w:tcPr>
          <w:p w14:paraId="71F712CF"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2" w:space="0" w:color="D9D9D9"/>
              <w:right w:val="nil"/>
            </w:tcBorders>
            <w:tcMar>
              <w:top w:w="45" w:type="dxa"/>
              <w:left w:w="58" w:type="dxa"/>
              <w:bottom w:w="45" w:type="dxa"/>
              <w:right w:w="58" w:type="dxa"/>
            </w:tcMar>
            <w:vAlign w:val="center"/>
          </w:tcPr>
          <w:p w14:paraId="2E997926" w14:textId="77777777" w:rsidR="00AD2830" w:rsidRDefault="00000000">
            <w:pPr>
              <w:keepLines/>
              <w:spacing w:after="0" w:line="240" w:lineRule="auto"/>
            </w:pPr>
            <w:r>
              <w:rPr>
                <w:sz w:val="12"/>
              </w:rPr>
              <w:t>Water-O–surface-Fe distance</w:t>
            </w:r>
          </w:p>
        </w:tc>
        <w:tc>
          <w:tcPr>
            <w:tcW w:w="2132" w:type="dxa"/>
            <w:tcBorders>
              <w:top w:val="nil"/>
              <w:left w:val="nil"/>
              <w:bottom w:val="single" w:sz="2" w:space="0" w:color="D9D9D9"/>
              <w:right w:val="nil"/>
            </w:tcBorders>
            <w:tcMar>
              <w:top w:w="45" w:type="dxa"/>
              <w:left w:w="58" w:type="dxa"/>
              <w:bottom w:w="45" w:type="dxa"/>
              <w:right w:w="58" w:type="dxa"/>
            </w:tcMar>
            <w:vAlign w:val="center"/>
          </w:tcPr>
          <w:p w14:paraId="50C97AA6" w14:textId="77777777" w:rsidR="00AD2830" w:rsidRDefault="00000000">
            <w:pPr>
              <w:keepLines/>
              <w:spacing w:after="0" w:line="240" w:lineRule="auto"/>
              <w:jc w:val="center"/>
            </w:pPr>
            <w:r>
              <w:rPr>
                <w:sz w:val="12"/>
              </w:rPr>
              <w:t>—</w:t>
            </w:r>
          </w:p>
        </w:tc>
        <w:tc>
          <w:tcPr>
            <w:tcW w:w="3553" w:type="dxa"/>
            <w:tcBorders>
              <w:top w:val="nil"/>
              <w:left w:val="nil"/>
              <w:bottom w:val="single" w:sz="2" w:space="0" w:color="D9D9D9"/>
              <w:right w:val="nil"/>
            </w:tcBorders>
            <w:tcMar>
              <w:top w:w="45" w:type="dxa"/>
              <w:left w:w="58" w:type="dxa"/>
              <w:bottom w:w="45" w:type="dxa"/>
              <w:right w:w="58" w:type="dxa"/>
            </w:tcMar>
            <w:vAlign w:val="center"/>
          </w:tcPr>
          <w:p w14:paraId="5C7315F5" w14:textId="77777777" w:rsidR="00AD2830" w:rsidRDefault="00000000">
            <w:pPr>
              <w:keepLines/>
              <w:spacing w:after="0" w:line="240" w:lineRule="auto"/>
            </w:pPr>
            <w:r>
              <w:rPr>
                <w:sz w:val="12"/>
              </w:rPr>
              <w:t xml:space="preserve">2.329 Å; </w:t>
            </w:r>
            <w:r>
              <w:rPr>
                <w:i/>
                <w:sz w:val="12"/>
              </w:rPr>
              <w:t>optimized DFT geometry</w:t>
            </w:r>
          </w:p>
        </w:tc>
      </w:tr>
      <w:tr w:rsidR="00AD2830" w14:paraId="33ABE086" w14:textId="77777777">
        <w:trPr>
          <w:cantSplit/>
        </w:trPr>
        <w:tc>
          <w:tcPr>
            <w:tcW w:w="533" w:type="dxa"/>
            <w:tcBorders>
              <w:top w:val="nil"/>
              <w:left w:val="nil"/>
              <w:bottom w:val="single" w:sz="12" w:space="0" w:color="000000"/>
              <w:right w:val="nil"/>
            </w:tcBorders>
            <w:tcMar>
              <w:top w:w="45" w:type="dxa"/>
              <w:left w:w="58" w:type="dxa"/>
              <w:bottom w:w="45" w:type="dxa"/>
              <w:right w:w="58" w:type="dxa"/>
            </w:tcMar>
            <w:vAlign w:val="center"/>
          </w:tcPr>
          <w:p w14:paraId="12C3969B" w14:textId="77777777" w:rsidR="00AD2830" w:rsidRDefault="00000000">
            <w:pPr>
              <w:keepLines/>
              <w:spacing w:after="0" w:line="240" w:lineRule="auto"/>
              <w:jc w:val="center"/>
            </w:pPr>
            <w:r>
              <w:rPr>
                <w:sz w:val="12"/>
              </w:rPr>
              <w:t>4</w:t>
            </w:r>
          </w:p>
        </w:tc>
        <w:tc>
          <w:tcPr>
            <w:tcW w:w="651" w:type="dxa"/>
            <w:tcBorders>
              <w:top w:val="nil"/>
              <w:left w:val="nil"/>
              <w:bottom w:val="single" w:sz="12" w:space="0" w:color="000000"/>
              <w:right w:val="nil"/>
            </w:tcBorders>
            <w:tcMar>
              <w:top w:w="45" w:type="dxa"/>
              <w:left w:w="58" w:type="dxa"/>
              <w:bottom w:w="45" w:type="dxa"/>
              <w:right w:w="58" w:type="dxa"/>
            </w:tcMar>
            <w:vAlign w:val="center"/>
          </w:tcPr>
          <w:p w14:paraId="74756AE2" w14:textId="77777777" w:rsidR="00AD2830" w:rsidRDefault="00000000">
            <w:pPr>
              <w:keepLines/>
              <w:spacing w:after="0" w:line="240" w:lineRule="auto"/>
              <w:jc w:val="center"/>
            </w:pPr>
            <w:r>
              <w:rPr>
                <w:sz w:val="12"/>
              </w:rPr>
              <w:t>d</w:t>
            </w:r>
          </w:p>
        </w:tc>
        <w:tc>
          <w:tcPr>
            <w:tcW w:w="1776" w:type="dxa"/>
            <w:tcBorders>
              <w:top w:val="nil"/>
              <w:left w:val="nil"/>
              <w:bottom w:val="single" w:sz="12" w:space="0" w:color="000000"/>
              <w:right w:val="nil"/>
            </w:tcBorders>
            <w:tcMar>
              <w:top w:w="45" w:type="dxa"/>
              <w:left w:w="58" w:type="dxa"/>
              <w:bottom w:w="45" w:type="dxa"/>
              <w:right w:w="58" w:type="dxa"/>
            </w:tcMar>
            <w:vAlign w:val="center"/>
          </w:tcPr>
          <w:p w14:paraId="5792513E" w14:textId="77777777" w:rsidR="00AD2830" w:rsidRDefault="00000000">
            <w:pPr>
              <w:keepLines/>
              <w:spacing w:after="0" w:line="240" w:lineRule="auto"/>
            </w:pPr>
            <w:r>
              <w:rPr>
                <w:sz w:val="12"/>
              </w:rPr>
              <w:t>Strong-confinement geometry</w:t>
            </w:r>
          </w:p>
        </w:tc>
        <w:tc>
          <w:tcPr>
            <w:tcW w:w="2250" w:type="dxa"/>
            <w:tcBorders>
              <w:top w:val="nil"/>
              <w:left w:val="nil"/>
              <w:bottom w:val="single" w:sz="12" w:space="0" w:color="000000"/>
              <w:right w:val="nil"/>
            </w:tcBorders>
            <w:tcMar>
              <w:top w:w="45" w:type="dxa"/>
              <w:left w:w="58" w:type="dxa"/>
              <w:bottom w:w="45" w:type="dxa"/>
              <w:right w:w="58" w:type="dxa"/>
            </w:tcMar>
            <w:vAlign w:val="center"/>
          </w:tcPr>
          <w:p w14:paraId="23439C27" w14:textId="77777777" w:rsidR="00AD2830" w:rsidRDefault="00000000">
            <w:pPr>
              <w:keepLines/>
              <w:spacing w:after="0" w:line="240" w:lineRule="auto"/>
            </w:pPr>
            <w:r>
              <w:rPr>
                <w:sz w:val="12"/>
              </w:rPr>
              <w:t xml:space="preserve">2D ice-like network; </w:t>
            </w:r>
            <w:r>
              <w:rPr>
                <w:i/>
                <w:sz w:val="12"/>
              </w:rPr>
              <w:t>With CaF₂</w:t>
            </w:r>
          </w:p>
        </w:tc>
        <w:tc>
          <w:tcPr>
            <w:tcW w:w="1836" w:type="dxa"/>
            <w:tcBorders>
              <w:top w:val="nil"/>
              <w:left w:val="nil"/>
              <w:bottom w:val="single" w:sz="12" w:space="0" w:color="000000"/>
              <w:right w:val="nil"/>
            </w:tcBorders>
            <w:tcMar>
              <w:top w:w="45" w:type="dxa"/>
              <w:left w:w="58" w:type="dxa"/>
              <w:bottom w:w="45" w:type="dxa"/>
              <w:right w:w="58" w:type="dxa"/>
            </w:tcMar>
            <w:vAlign w:val="center"/>
          </w:tcPr>
          <w:p w14:paraId="73CA5BD5" w14:textId="77777777" w:rsidR="00AD2830" w:rsidRDefault="00000000">
            <w:pPr>
              <w:keepLines/>
              <w:spacing w:after="0" w:line="240" w:lineRule="auto"/>
            </w:pPr>
            <w:r>
              <w:rPr>
                <w:sz w:val="12"/>
              </w:rPr>
              <w:t>Optimized confinement width: 5.374 Å</w:t>
            </w:r>
          </w:p>
        </w:tc>
        <w:tc>
          <w:tcPr>
            <w:tcW w:w="2487" w:type="dxa"/>
            <w:tcBorders>
              <w:top w:val="nil"/>
              <w:left w:val="nil"/>
              <w:bottom w:val="single" w:sz="12" w:space="0" w:color="000000"/>
              <w:right w:val="nil"/>
            </w:tcBorders>
            <w:tcMar>
              <w:top w:w="45" w:type="dxa"/>
              <w:left w:w="58" w:type="dxa"/>
              <w:bottom w:w="45" w:type="dxa"/>
              <w:right w:w="58" w:type="dxa"/>
            </w:tcMar>
            <w:vAlign w:val="center"/>
          </w:tcPr>
          <w:p w14:paraId="3531E826" w14:textId="77777777" w:rsidR="00AD2830" w:rsidRDefault="00000000">
            <w:pPr>
              <w:keepLines/>
              <w:spacing w:after="0" w:line="240" w:lineRule="auto"/>
            </w:pPr>
            <w:r>
              <w:rPr>
                <w:sz w:val="12"/>
              </w:rPr>
              <w:t>Water-O–surface-Fe distance</w:t>
            </w:r>
          </w:p>
        </w:tc>
        <w:tc>
          <w:tcPr>
            <w:tcW w:w="2132" w:type="dxa"/>
            <w:tcBorders>
              <w:top w:val="nil"/>
              <w:left w:val="nil"/>
              <w:bottom w:val="single" w:sz="12" w:space="0" w:color="000000"/>
              <w:right w:val="nil"/>
            </w:tcBorders>
            <w:tcMar>
              <w:top w:w="45" w:type="dxa"/>
              <w:left w:w="58" w:type="dxa"/>
              <w:bottom w:w="45" w:type="dxa"/>
              <w:right w:w="58" w:type="dxa"/>
            </w:tcMar>
            <w:vAlign w:val="center"/>
          </w:tcPr>
          <w:p w14:paraId="56A3D7B0" w14:textId="77777777" w:rsidR="00AD2830" w:rsidRDefault="00000000">
            <w:pPr>
              <w:keepLines/>
              <w:spacing w:after="0" w:line="240" w:lineRule="auto"/>
              <w:jc w:val="center"/>
            </w:pPr>
            <w:r>
              <w:rPr>
                <w:sz w:val="12"/>
              </w:rPr>
              <w:t>—</w:t>
            </w:r>
          </w:p>
        </w:tc>
        <w:tc>
          <w:tcPr>
            <w:tcW w:w="3553" w:type="dxa"/>
            <w:tcBorders>
              <w:top w:val="nil"/>
              <w:left w:val="nil"/>
              <w:bottom w:val="single" w:sz="12" w:space="0" w:color="000000"/>
              <w:right w:val="nil"/>
            </w:tcBorders>
            <w:tcMar>
              <w:top w:w="45" w:type="dxa"/>
              <w:left w:w="58" w:type="dxa"/>
              <w:bottom w:w="45" w:type="dxa"/>
              <w:right w:w="58" w:type="dxa"/>
            </w:tcMar>
            <w:vAlign w:val="center"/>
          </w:tcPr>
          <w:p w14:paraId="66966BA1" w14:textId="77777777" w:rsidR="00AD2830" w:rsidRDefault="00000000">
            <w:pPr>
              <w:keepLines/>
              <w:spacing w:after="0" w:line="240" w:lineRule="auto"/>
            </w:pPr>
            <w:r>
              <w:rPr>
                <w:sz w:val="12"/>
              </w:rPr>
              <w:t xml:space="preserve">1.877 Å; </w:t>
            </w:r>
            <w:r>
              <w:rPr>
                <w:i/>
                <w:sz w:val="12"/>
              </w:rPr>
              <w:t>optimized DFT geometry</w:t>
            </w:r>
          </w:p>
        </w:tc>
      </w:tr>
    </w:tbl>
    <w:p w14:paraId="63D130C5" w14:textId="77777777" w:rsidR="00AD2830" w:rsidRDefault="00000000">
      <w:pPr>
        <w:keepLines/>
        <w:spacing w:before="80" w:after="0" w:line="240" w:lineRule="auto"/>
      </w:pPr>
      <w:r>
        <w:rPr>
          <w:b/>
          <w:i/>
          <w:sz w:val="14"/>
        </w:rPr>
        <w:t xml:space="preserve">Notes: </w:t>
      </w:r>
      <w:r>
        <w:rPr>
          <w:i/>
          <w:sz w:val="14"/>
        </w:rPr>
        <w:t>Exact triplicate values are shown where they were present in the supplied source files. Entries marked as reported mean and s.d. retain the published summary because the corresponding pointwise replicates were not available and were not reconstructed. Apparent capture values are turbidity-based operational indices calculated from the common post-precipitation baseline of 106.43 NTU. For the Hill analysis, k₅₀ = 1/t₅₀, consistent with the manuscript definition. DFT entries are static electronic-energy outputs and therefore have no experimental replicate count. Raw microscopy images, spectral and sorption arrays, magnetometry files, and CASTEP input/output files are not reducible to this numerical table and should accompany the submission separately or be made available under the Data availability statement.</w:t>
      </w:r>
    </w:p>
    <w:sectPr w:rsidR="00AD2830" w:rsidSect="00034616">
      <w:pgSz w:w="16838" w:h="11906" w:orient="landscape"/>
      <w:pgMar w:top="648" w:right="720" w:bottom="648"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31570129">
    <w:abstractNumId w:val="8"/>
  </w:num>
  <w:num w:numId="2" w16cid:durableId="1142893136">
    <w:abstractNumId w:val="6"/>
  </w:num>
  <w:num w:numId="3" w16cid:durableId="1604805065">
    <w:abstractNumId w:val="5"/>
  </w:num>
  <w:num w:numId="4" w16cid:durableId="932517898">
    <w:abstractNumId w:val="4"/>
  </w:num>
  <w:num w:numId="5" w16cid:durableId="422075064">
    <w:abstractNumId w:val="7"/>
  </w:num>
  <w:num w:numId="6" w16cid:durableId="376047587">
    <w:abstractNumId w:val="3"/>
  </w:num>
  <w:num w:numId="7" w16cid:durableId="1544757577">
    <w:abstractNumId w:val="2"/>
  </w:num>
  <w:num w:numId="8" w16cid:durableId="2029520385">
    <w:abstractNumId w:val="1"/>
  </w:num>
  <w:num w:numId="9" w16cid:durableId="15076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78C"/>
    <w:rsid w:val="00AA1D8D"/>
    <w:rsid w:val="00AD2830"/>
    <w:rsid w:val="00B47730"/>
    <w:rsid w:val="00CB0664"/>
    <w:rsid w:val="00F43F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FB059A"/>
  <w14:defaultImageDpi w14:val="300"/>
  <w15:docId w15:val="{2712FD8C-A462-4EB4-9B2C-F76C8EB3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00" w:line="269" w:lineRule="auto"/>
    </w:pPr>
    <w:rPr>
      <w:rFonts w:ascii="Arial" w:eastAsia="Arial" w:hAnsi="Arial"/>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ITitle">
    <w:name w:val="SI Title"/>
    <w:pPr>
      <w:spacing w:after="100"/>
    </w:pPr>
    <w:rPr>
      <w:rFonts w:ascii="Arial" w:hAnsi="Arial"/>
      <w:b/>
      <w:sz w:val="32"/>
    </w:rPr>
  </w:style>
  <w:style w:type="paragraph" w:customStyle="1" w:styleId="SIManuscriptTitle">
    <w:name w:val="SI Manuscript Title"/>
    <w:pPr>
      <w:spacing w:after="260"/>
    </w:pPr>
    <w:rPr>
      <w:rFonts w:ascii="Arial" w:hAnsi="Arial"/>
      <w:b/>
      <w:sz w:val="23"/>
    </w:rPr>
  </w:style>
  <w:style w:type="paragraph" w:customStyle="1" w:styleId="SIHeading1">
    <w:name w:val="SI Heading 1"/>
    <w:pPr>
      <w:keepNext/>
      <w:spacing w:before="80" w:after="140"/>
    </w:pPr>
    <w:rPr>
      <w:rFonts w:ascii="Arial" w:hAnsi="Arial"/>
      <w:b/>
      <w:sz w:val="26"/>
    </w:rPr>
  </w:style>
  <w:style w:type="paragraph" w:customStyle="1" w:styleId="SIHeading2">
    <w:name w:val="SI Heading 2"/>
    <w:pPr>
      <w:keepNext/>
      <w:spacing w:before="180" w:after="80"/>
    </w:pPr>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6285</Words>
  <Characters>35831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Magnetic Nanocoagulation beyond Floc Growth - Supplementary Information</dc:title>
  <dc:subject>Compact Supplementary Information aligned with the main article</dc:subject>
  <dc:creator/>
  <cp:keywords>Supplementary Information; magnetic nanocoagulation; semiconductor wastewater; CaF2; Fe3O4</cp:keywords>
  <dc:description>Display equations are Word-native OMML objects and remain editable in Microsoft Word.</dc:description>
  <cp:lastModifiedBy>LINAN HE</cp:lastModifiedBy>
  <cp:revision>2</cp:revision>
  <dcterms:created xsi:type="dcterms:W3CDTF">2013-12-23T23:15:00Z</dcterms:created>
  <dcterms:modified xsi:type="dcterms:W3CDTF">2026-08-09T10:51:00Z</dcterms:modified>
  <cp:category/>
</cp:coreProperties>
</file>