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A5D" w:rsidRDefault="00DD3A5D" w:rsidP="009D0F91">
      <w:pPr>
        <w:tabs>
          <w:tab w:val="left" w:pos="1349"/>
        </w:tabs>
        <w:rPr>
          <w:b/>
          <w:bCs/>
          <w:lang w:val="en-US"/>
        </w:rPr>
      </w:pPr>
    </w:p>
    <w:p w:rsidR="00DD3A5D" w:rsidRDefault="00DD3A5D" w:rsidP="009D0F91">
      <w:pPr>
        <w:tabs>
          <w:tab w:val="left" w:pos="1349"/>
        </w:tabs>
        <w:rPr>
          <w:b/>
          <w:bCs/>
          <w:lang w:val="en-US"/>
        </w:rPr>
      </w:pPr>
    </w:p>
    <w:tbl>
      <w:tblPr>
        <w:tblStyle w:val="Tableausimple4"/>
        <w:tblW w:w="9789" w:type="dxa"/>
        <w:tblInd w:w="-1124" w:type="dxa"/>
        <w:tblLook w:val="04A0" w:firstRow="1" w:lastRow="0" w:firstColumn="1" w:lastColumn="0" w:noHBand="0" w:noVBand="1"/>
      </w:tblPr>
      <w:tblGrid>
        <w:gridCol w:w="2826"/>
        <w:gridCol w:w="566"/>
        <w:gridCol w:w="2410"/>
        <w:gridCol w:w="2268"/>
        <w:gridCol w:w="1719"/>
      </w:tblGrid>
      <w:tr w:rsidR="00CD218D" w:rsidRPr="00844B04" w:rsidTr="00744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26" w:type="dxa"/>
            <w:tcBorders>
              <w:bottom w:val="single" w:sz="4" w:space="0" w:color="auto"/>
            </w:tcBorders>
          </w:tcPr>
          <w:p w:rsidR="00CD218D" w:rsidRDefault="00CD218D" w:rsidP="00063A11">
            <w:pPr>
              <w:rPr>
                <w:lang w:val="en-US"/>
              </w:rPr>
            </w:pPr>
            <w:r>
              <w:rPr>
                <w:lang w:val="en-US"/>
              </w:rPr>
              <w:t>Patients’ Characteristics</w:t>
            </w:r>
          </w:p>
        </w:tc>
        <w:tc>
          <w:tcPr>
            <w:tcW w:w="2976" w:type="dxa"/>
            <w:gridSpan w:val="2"/>
            <w:tcBorders>
              <w:bottom w:val="single" w:sz="4" w:space="0" w:color="auto"/>
            </w:tcBorders>
          </w:tcPr>
          <w:p w:rsidR="00CD218D" w:rsidRDefault="00CD218D" w:rsidP="00063A1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Vitamin C &lt; 5 µ</w:t>
            </w:r>
            <w:proofErr w:type="spellStart"/>
            <w:r>
              <w:rPr>
                <w:lang w:val="en-US"/>
              </w:rPr>
              <w:t>mol</w:t>
            </w:r>
            <w:proofErr w:type="spellEnd"/>
            <w:r>
              <w:rPr>
                <w:lang w:val="en-US"/>
              </w:rPr>
              <w:t>/L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D218D" w:rsidRDefault="00CD218D" w:rsidP="00063A1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Vitamin C </w:t>
            </w:r>
            <w:r>
              <w:rPr>
                <w:lang w:val="en-US"/>
              </w:rPr>
              <w:sym w:font="Symbol" w:char="F0B3"/>
            </w:r>
            <w:r>
              <w:rPr>
                <w:lang w:val="en-US"/>
              </w:rPr>
              <w:t xml:space="preserve"> 5 µ</w:t>
            </w:r>
            <w:proofErr w:type="spellStart"/>
            <w:r>
              <w:rPr>
                <w:lang w:val="en-US"/>
              </w:rPr>
              <w:t>mol</w:t>
            </w:r>
            <w:proofErr w:type="spellEnd"/>
            <w:r>
              <w:rPr>
                <w:lang w:val="en-US"/>
              </w:rPr>
              <w:t>/L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:rsidR="00CD218D" w:rsidRDefault="00CD218D" w:rsidP="00063A11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 value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 w:rsidRPr="00246058">
              <w:rPr>
                <w:b w:val="0"/>
                <w:bCs w:val="0"/>
                <w:lang w:val="en-US"/>
              </w:rPr>
              <w:t>Age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68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59-76</w:t>
            </w:r>
            <w:r w:rsidRPr="001125E2">
              <w:rPr>
                <w:lang w:val="en-US"/>
              </w:rPr>
              <w:sym w:font="Symbol" w:char="F05D"/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70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59-76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NS</w:t>
            </w:r>
          </w:p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NS</w:t>
            </w:r>
          </w:p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NS</w:t>
            </w:r>
          </w:p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NS</w:t>
            </w:r>
          </w:p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  <w:p w:rsidR="00CD218D" w:rsidRPr="00CD218D" w:rsidRDefault="00CD218D" w:rsidP="00CD21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CD218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  <w:p w:rsidR="00CD218D" w:rsidRP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D218D" w:rsidRPr="00CD218D" w:rsidRDefault="00CD218D" w:rsidP="007444F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 w:rsidRPr="00246058">
              <w:rPr>
                <w:b w:val="0"/>
                <w:bCs w:val="0"/>
                <w:lang w:val="en-US"/>
              </w:rPr>
              <w:t>B</w:t>
            </w:r>
            <w:r>
              <w:rPr>
                <w:b w:val="0"/>
                <w:bCs w:val="0"/>
                <w:lang w:val="en-US"/>
              </w:rPr>
              <w:t>ody mass index (kg/m2)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24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20-28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20-25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Male g</w:t>
            </w:r>
            <w:r w:rsidRPr="00246058">
              <w:rPr>
                <w:b w:val="0"/>
                <w:bCs w:val="0"/>
                <w:lang w:val="en-US"/>
              </w:rPr>
              <w:t>ender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 (75)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 (85)</w:t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 w:rsidRPr="00246058">
              <w:rPr>
                <w:b w:val="0"/>
                <w:bCs w:val="0"/>
                <w:lang w:val="en-US"/>
              </w:rPr>
              <w:t>S</w:t>
            </w:r>
            <w:r>
              <w:rPr>
                <w:b w:val="0"/>
                <w:bCs w:val="0"/>
                <w:lang w:val="en-US"/>
              </w:rPr>
              <w:t xml:space="preserve">APS </w:t>
            </w:r>
            <w:r w:rsidRPr="00246058">
              <w:rPr>
                <w:b w:val="0"/>
                <w:bCs w:val="0"/>
                <w:lang w:val="en-US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68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58-73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65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57-98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 xml:space="preserve">SOFA 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8-15</w:t>
            </w:r>
            <w:r w:rsidRPr="001125E2">
              <w:rPr>
                <w:lang w:val="en-US"/>
              </w:rPr>
              <w:sym w:font="Symbol" w:char="F05D"/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9-15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</w:tcPr>
          <w:p w:rsidR="00CD218D" w:rsidRPr="00EC31CB" w:rsidRDefault="00CD218D" w:rsidP="00063A11">
            <w:pPr>
              <w:rPr>
                <w:bCs w:val="0"/>
                <w:i/>
                <w:lang w:val="en-US"/>
              </w:rPr>
            </w:pPr>
            <w:r w:rsidRPr="00EC31CB">
              <w:rPr>
                <w:bCs w:val="0"/>
                <w:i/>
                <w:lang w:val="en-US"/>
              </w:rPr>
              <w:t>Comorbidities</w:t>
            </w:r>
          </w:p>
        </w:tc>
        <w:tc>
          <w:tcPr>
            <w:tcW w:w="2410" w:type="dxa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268" w:type="dxa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719" w:type="dxa"/>
            <w:vMerge/>
          </w:tcPr>
          <w:p w:rsidR="00CD218D" w:rsidRPr="00844B04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 w:rsidRPr="00246058">
              <w:rPr>
                <w:b w:val="0"/>
                <w:bCs w:val="0"/>
                <w:lang w:val="en-US"/>
              </w:rPr>
              <w:t>Diabetes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(25)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(25)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Hypertension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 (42)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 (50)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Cardiovascular disease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 (34)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 (34)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Smokers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 (8)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 (34)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C</w:t>
            </w:r>
            <w:r w:rsidRPr="00246058">
              <w:rPr>
                <w:b w:val="0"/>
                <w:bCs w:val="0"/>
                <w:lang w:val="en-US"/>
              </w:rPr>
              <w:t>irrhosis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(16)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Cancer/hematologic malignancies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(25)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 (16)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Default="00CD218D" w:rsidP="00063A11">
            <w:r w:rsidRPr="00974FB1">
              <w:rPr>
                <w:i/>
                <w:iCs/>
                <w:lang w:val="en-US"/>
              </w:rPr>
              <w:t xml:space="preserve">Septic shock </w:t>
            </w:r>
            <w:r>
              <w:rPr>
                <w:i/>
                <w:iCs/>
                <w:lang w:val="en-US"/>
              </w:rPr>
              <w:t>sources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276F6" w:rsidRDefault="00CD218D" w:rsidP="00063A11">
            <w:pPr>
              <w:rPr>
                <w:b w:val="0"/>
                <w:bCs w:val="0"/>
                <w:lang w:val="en-US"/>
              </w:rPr>
            </w:pPr>
            <w:r w:rsidRPr="008276F6">
              <w:rPr>
                <w:b w:val="0"/>
                <w:bCs w:val="0"/>
                <w:lang w:val="en-US"/>
              </w:rPr>
              <w:t>Lung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 (34)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 (58)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276F6" w:rsidRDefault="00CD218D" w:rsidP="00063A11">
            <w:pPr>
              <w:rPr>
                <w:b w:val="0"/>
                <w:bCs w:val="0"/>
                <w:lang w:val="en-US"/>
              </w:rPr>
            </w:pPr>
            <w:r w:rsidRPr="008276F6">
              <w:rPr>
                <w:b w:val="0"/>
                <w:bCs w:val="0"/>
                <w:lang w:val="en-US"/>
              </w:rPr>
              <w:t>Abdominal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 (25)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 (34)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276F6" w:rsidRDefault="00CD218D" w:rsidP="00063A11">
            <w:pPr>
              <w:rPr>
                <w:b w:val="0"/>
                <w:bCs w:val="0"/>
                <w:lang w:val="en-US"/>
              </w:rPr>
            </w:pPr>
            <w:r w:rsidRPr="008276F6">
              <w:rPr>
                <w:b w:val="0"/>
                <w:bCs w:val="0"/>
                <w:lang w:val="en-US"/>
              </w:rPr>
              <w:t>Urinary tract infection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 (25)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276F6" w:rsidRDefault="00CD218D" w:rsidP="00063A11">
            <w:pPr>
              <w:rPr>
                <w:b w:val="0"/>
                <w:bCs w:val="0"/>
                <w:lang w:val="en-US"/>
              </w:rPr>
            </w:pPr>
            <w:r w:rsidRPr="008276F6">
              <w:rPr>
                <w:b w:val="0"/>
                <w:bCs w:val="0"/>
                <w:lang w:val="en-US"/>
              </w:rPr>
              <w:t>Catheters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(9)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276F6" w:rsidRDefault="00CD218D" w:rsidP="00063A11">
            <w:pPr>
              <w:rPr>
                <w:b w:val="0"/>
                <w:bCs w:val="0"/>
                <w:lang w:val="en-US"/>
              </w:rPr>
            </w:pPr>
            <w:r w:rsidRPr="008276F6">
              <w:rPr>
                <w:b w:val="0"/>
                <w:bCs w:val="0"/>
                <w:lang w:val="en-US"/>
              </w:rPr>
              <w:t>Others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(9)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 (9)</w:t>
            </w: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E818BB" w:rsidRDefault="00CD218D" w:rsidP="00063A11">
            <w:pPr>
              <w:rPr>
                <w:i/>
                <w:iCs/>
                <w:lang w:val="en-US"/>
              </w:rPr>
            </w:pPr>
            <w:r w:rsidRPr="00E818BB">
              <w:rPr>
                <w:i/>
                <w:iCs/>
                <w:lang w:val="en-US"/>
              </w:rPr>
              <w:t>Organ support therapy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19" w:type="dxa"/>
            <w:vMerge/>
          </w:tcPr>
          <w:p w:rsidR="00CD218D" w:rsidRDefault="00CD218D" w:rsidP="00063A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Default="007444FF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M</w:t>
            </w:r>
            <w:r w:rsidR="00CD218D">
              <w:rPr>
                <w:b w:val="0"/>
                <w:bCs w:val="0"/>
                <w:lang w:val="en-US"/>
              </w:rPr>
              <w:t>echanical ventilation</w:t>
            </w:r>
          </w:p>
        </w:tc>
        <w:tc>
          <w:tcPr>
            <w:tcW w:w="2410" w:type="dxa"/>
            <w:shd w:val="clear" w:color="auto" w:fill="auto"/>
          </w:tcPr>
          <w:p w:rsidR="00CD218D" w:rsidRPr="00844B04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 (50)</w:t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 (85)</w:t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Default="00CD218D" w:rsidP="00063A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Vasopressor dose (µg/kg/min)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0.6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0.2-0.7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1.1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0.4-1.4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0.06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850746" w:rsidRDefault="00CD218D" w:rsidP="00063A11">
            <w:pPr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>Crystalloid prior to vitamin C infusion (L)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2.0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1.1-</w:t>
            </w:r>
            <w:r w:rsidRPr="001125E2">
              <w:rPr>
                <w:lang w:val="en-US"/>
              </w:rPr>
              <w:t xml:space="preserve"> </w:t>
            </w:r>
            <w:r>
              <w:rPr>
                <w:lang w:val="en-US"/>
              </w:rPr>
              <w:t>2.9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2.1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1.2-</w:t>
            </w:r>
            <w:r w:rsidRPr="001125E2">
              <w:rPr>
                <w:lang w:val="en-US"/>
              </w:rPr>
              <w:t xml:space="preserve"> </w:t>
            </w:r>
            <w:r>
              <w:rPr>
                <w:lang w:val="en-US"/>
              </w:rPr>
              <w:t>2.5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NS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E818BB" w:rsidRDefault="00CD218D" w:rsidP="00063A11">
            <w:pPr>
              <w:rPr>
                <w:i/>
                <w:iCs/>
                <w:lang w:val="en-US"/>
              </w:rPr>
            </w:pPr>
            <w:r w:rsidRPr="00E818BB">
              <w:rPr>
                <w:i/>
                <w:iCs/>
                <w:lang w:val="en-US"/>
              </w:rPr>
              <w:t xml:space="preserve">Biological </w:t>
            </w:r>
            <w:r>
              <w:rPr>
                <w:i/>
                <w:iCs/>
                <w:lang w:val="en-US"/>
              </w:rPr>
              <w:t>parameters at inclusion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E818BB" w:rsidRDefault="00CD218D" w:rsidP="00063A11">
            <w:pPr>
              <w:rPr>
                <w:i/>
                <w:iCs/>
                <w:lang w:val="en-US"/>
              </w:rPr>
            </w:pPr>
            <w:r>
              <w:rPr>
                <w:b w:val="0"/>
                <w:bCs w:val="0"/>
                <w:lang w:val="en-US"/>
              </w:rPr>
              <w:t>Leucocytes (Giga/L)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0.6-13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19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5-36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Hemoglobin (g/</w:t>
            </w:r>
            <w:proofErr w:type="spellStart"/>
            <w:r>
              <w:rPr>
                <w:b w:val="0"/>
                <w:bCs w:val="0"/>
                <w:lang w:val="en-US"/>
              </w:rPr>
              <w:t>dL</w:t>
            </w:r>
            <w:proofErr w:type="spellEnd"/>
            <w:r>
              <w:rPr>
                <w:b w:val="0"/>
                <w:bCs w:val="0"/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7-12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8-12.5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24605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Platelets (Giga/L)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159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105-267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147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62-347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Default="00CD218D" w:rsidP="00063A11">
            <w:pPr>
              <w:rPr>
                <w:lang w:val="en-US"/>
              </w:rPr>
            </w:pPr>
            <w:r w:rsidRPr="00C32C46">
              <w:rPr>
                <w:b w:val="0"/>
                <w:bCs w:val="0"/>
                <w:lang w:val="en-US"/>
              </w:rPr>
              <w:t>Serum creatinine</w:t>
            </w:r>
            <w:r>
              <w:rPr>
                <w:b w:val="0"/>
                <w:bCs w:val="0"/>
                <w:lang w:val="en-US"/>
              </w:rPr>
              <w:t xml:space="preserve"> (µ</w:t>
            </w:r>
            <w:proofErr w:type="spellStart"/>
            <w:r>
              <w:rPr>
                <w:b w:val="0"/>
                <w:bCs w:val="0"/>
                <w:lang w:val="en-US"/>
              </w:rPr>
              <w:t>mol</w:t>
            </w:r>
            <w:proofErr w:type="spellEnd"/>
            <w:r>
              <w:rPr>
                <w:b w:val="0"/>
                <w:bCs w:val="0"/>
                <w:lang w:val="en-US"/>
              </w:rPr>
              <w:t>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92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75-116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183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106-230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0.0017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1154C" w:rsidRDefault="00CD218D" w:rsidP="00063A11">
            <w:pPr>
              <w:rPr>
                <w:b w:val="0"/>
                <w:bCs w:val="0"/>
                <w:lang w:val="en-US"/>
              </w:rPr>
            </w:pPr>
            <w:r w:rsidRPr="00C1154C">
              <w:rPr>
                <w:b w:val="0"/>
                <w:bCs w:val="0"/>
                <w:lang w:val="en-US"/>
              </w:rPr>
              <w:t>Bicarbonate (mmol/L)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21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17-24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17-27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Arterial lactate (mmol/L)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4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3.1-5.3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3.4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2.7-6.3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115EB" w:rsidRDefault="00CD218D" w:rsidP="00063A11">
            <w:pPr>
              <w:rPr>
                <w:b w:val="0"/>
                <w:bCs w:val="0"/>
                <w:lang w:val="en-US"/>
              </w:rPr>
            </w:pPr>
            <w:proofErr w:type="spellStart"/>
            <w:r w:rsidRPr="00C115EB">
              <w:rPr>
                <w:b w:val="0"/>
                <w:bCs w:val="0"/>
                <w:lang w:val="en-US"/>
              </w:rPr>
              <w:t>Protidemia</w:t>
            </w:r>
            <w:proofErr w:type="spellEnd"/>
            <w:r w:rsidRPr="00C115EB">
              <w:rPr>
                <w:b w:val="0"/>
                <w:bCs w:val="0"/>
                <w:lang w:val="en-US"/>
              </w:rPr>
              <w:t xml:space="preserve"> (g/L)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52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45-60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58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52-66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115EB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Serum albumin (g/L)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26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19-35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24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22-30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115EB" w:rsidRDefault="00CD218D" w:rsidP="00063A11">
            <w:pPr>
              <w:rPr>
                <w:b w:val="0"/>
                <w:bCs w:val="0"/>
                <w:lang w:val="en-US"/>
              </w:rPr>
            </w:pPr>
            <w:r w:rsidRPr="00C115EB">
              <w:rPr>
                <w:b w:val="0"/>
                <w:bCs w:val="0"/>
                <w:lang w:val="en-US"/>
              </w:rPr>
              <w:t>Vitamin C (µ</w:t>
            </w:r>
            <w:proofErr w:type="spellStart"/>
            <w:r w:rsidRPr="00C115EB">
              <w:rPr>
                <w:b w:val="0"/>
                <w:bCs w:val="0"/>
                <w:lang w:val="en-US"/>
              </w:rPr>
              <w:t>mol</w:t>
            </w:r>
            <w:proofErr w:type="spellEnd"/>
            <w:r w:rsidRPr="00C115EB">
              <w:rPr>
                <w:b w:val="0"/>
                <w:bCs w:val="0"/>
                <w:lang w:val="en-US"/>
              </w:rPr>
              <w:t>/L)</w:t>
            </w:r>
          </w:p>
        </w:tc>
        <w:tc>
          <w:tcPr>
            <w:tcW w:w="2410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2.2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0.7-3.5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16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8.5-32.5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&lt;0.0001</w:t>
            </w:r>
          </w:p>
        </w:tc>
      </w:tr>
      <w:tr w:rsidR="00CD218D" w:rsidRPr="00592628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592628" w:rsidRDefault="00CD218D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 xml:space="preserve">Time between </w:t>
            </w:r>
            <w:r w:rsidRPr="00592628">
              <w:rPr>
                <w:b w:val="0"/>
                <w:bCs w:val="0"/>
                <w:lang w:val="en-US"/>
              </w:rPr>
              <w:t xml:space="preserve">hospitalization and </w:t>
            </w:r>
            <w:r>
              <w:rPr>
                <w:b w:val="0"/>
                <w:bCs w:val="0"/>
                <w:lang w:val="en-US"/>
              </w:rPr>
              <w:t>ICU admission (days)</w:t>
            </w:r>
          </w:p>
        </w:tc>
        <w:tc>
          <w:tcPr>
            <w:tcW w:w="2410" w:type="dxa"/>
            <w:shd w:val="clear" w:color="auto" w:fill="auto"/>
          </w:tcPr>
          <w:p w:rsidR="00CD218D" w:rsidRPr="00592628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 xml:space="preserve">18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2-39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2268" w:type="dxa"/>
            <w:shd w:val="clear" w:color="auto" w:fill="auto"/>
          </w:tcPr>
          <w:p w:rsidR="00CD218D" w:rsidRPr="00592628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t xml:space="preserve">2 </w:t>
            </w:r>
            <w:r w:rsidRPr="001125E2">
              <w:rPr>
                <w:lang w:val="en-US"/>
              </w:rPr>
              <w:sym w:font="Symbol" w:char="F05B"/>
            </w:r>
            <w:r>
              <w:rPr>
                <w:lang w:val="en-US"/>
              </w:rPr>
              <w:t>1-5</w:t>
            </w:r>
            <w:r w:rsidRPr="001125E2">
              <w:rPr>
                <w:lang w:val="en-US"/>
              </w:rPr>
              <w:sym w:font="Symbol" w:char="F05D"/>
            </w:r>
          </w:p>
        </w:tc>
        <w:tc>
          <w:tcPr>
            <w:tcW w:w="1719" w:type="dxa"/>
            <w:shd w:val="clear" w:color="auto" w:fill="auto"/>
          </w:tcPr>
          <w:p w:rsidR="00CD218D" w:rsidRPr="00592628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0.03</w:t>
            </w:r>
          </w:p>
        </w:tc>
      </w:tr>
      <w:tr w:rsidR="00CD218D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</w:tcPr>
          <w:p w:rsidR="00CD218D" w:rsidRPr="004D2420" w:rsidRDefault="00CD218D" w:rsidP="00063A11">
            <w:pPr>
              <w:rPr>
                <w:i/>
                <w:iCs/>
                <w:lang w:val="en-US"/>
              </w:rPr>
            </w:pPr>
            <w:r w:rsidRPr="004D2420">
              <w:rPr>
                <w:i/>
                <w:iCs/>
                <w:lang w:val="en-US"/>
              </w:rPr>
              <w:t>Outcomes</w:t>
            </w:r>
          </w:p>
        </w:tc>
        <w:tc>
          <w:tcPr>
            <w:tcW w:w="2410" w:type="dxa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68" w:type="dxa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9" w:type="dxa"/>
          </w:tcPr>
          <w:p w:rsid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444FF" w:rsidRPr="00844B04" w:rsidTr="00744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D218D" w:rsidRDefault="0038751F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In-ICU m</w:t>
            </w:r>
            <w:r w:rsidR="00CD218D" w:rsidRPr="00CD218D">
              <w:rPr>
                <w:b w:val="0"/>
                <w:bCs w:val="0"/>
                <w:lang w:val="en-US"/>
              </w:rPr>
              <w:t>ortality</w:t>
            </w:r>
          </w:p>
        </w:tc>
        <w:tc>
          <w:tcPr>
            <w:tcW w:w="2410" w:type="dxa"/>
            <w:shd w:val="clear" w:color="auto" w:fill="auto"/>
          </w:tcPr>
          <w:p w:rsidR="00CD218D" w:rsidRP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3 (25)</w:t>
            </w:r>
          </w:p>
        </w:tc>
        <w:tc>
          <w:tcPr>
            <w:tcW w:w="2268" w:type="dxa"/>
            <w:shd w:val="clear" w:color="auto" w:fill="auto"/>
          </w:tcPr>
          <w:p w:rsidR="00CD218D" w:rsidRPr="00CD218D" w:rsidRDefault="00CD218D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D218D">
              <w:t>6 (50)</w:t>
            </w:r>
          </w:p>
        </w:tc>
        <w:tc>
          <w:tcPr>
            <w:tcW w:w="1719" w:type="dxa"/>
            <w:vMerge w:val="restart"/>
            <w:shd w:val="clear" w:color="auto" w:fill="auto"/>
          </w:tcPr>
          <w:p w:rsidR="00CD218D" w:rsidRDefault="0038751F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  <w:p w:rsidR="0038751F" w:rsidRPr="00CD218D" w:rsidRDefault="0038751F" w:rsidP="00063A1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NS</w:t>
            </w:r>
          </w:p>
        </w:tc>
      </w:tr>
      <w:tr w:rsidR="007444FF" w:rsidRPr="00844B04" w:rsidTr="007444FF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2" w:type="dxa"/>
            <w:gridSpan w:val="2"/>
            <w:shd w:val="clear" w:color="auto" w:fill="auto"/>
          </w:tcPr>
          <w:p w:rsidR="00CD218D" w:rsidRPr="00CD218D" w:rsidRDefault="0038751F" w:rsidP="00063A11">
            <w:pPr>
              <w:rPr>
                <w:b w:val="0"/>
                <w:bCs w:val="0"/>
                <w:lang w:val="en-US"/>
              </w:rPr>
            </w:pPr>
            <w:r>
              <w:rPr>
                <w:b w:val="0"/>
                <w:bCs w:val="0"/>
                <w:lang w:val="en-US"/>
              </w:rPr>
              <w:t>In-</w:t>
            </w:r>
            <w:r w:rsidR="00CD218D" w:rsidRPr="00CD218D">
              <w:rPr>
                <w:b w:val="0"/>
                <w:bCs w:val="0"/>
                <w:lang w:val="en-US"/>
              </w:rPr>
              <w:t>hospital</w:t>
            </w:r>
            <w:r>
              <w:rPr>
                <w:b w:val="0"/>
                <w:bCs w:val="0"/>
                <w:lang w:val="en-US"/>
              </w:rPr>
              <w:t xml:space="preserve"> mortality</w:t>
            </w:r>
          </w:p>
        </w:tc>
        <w:tc>
          <w:tcPr>
            <w:tcW w:w="2410" w:type="dxa"/>
            <w:shd w:val="clear" w:color="auto" w:fill="auto"/>
          </w:tcPr>
          <w:p w:rsidR="00CD218D" w:rsidRP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218D">
              <w:t>6 (50)</w:t>
            </w:r>
          </w:p>
        </w:tc>
        <w:tc>
          <w:tcPr>
            <w:tcW w:w="2268" w:type="dxa"/>
            <w:shd w:val="clear" w:color="auto" w:fill="auto"/>
          </w:tcPr>
          <w:p w:rsidR="00CD218D" w:rsidRP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D218D">
              <w:t>7 (60)</w:t>
            </w:r>
          </w:p>
        </w:tc>
        <w:tc>
          <w:tcPr>
            <w:tcW w:w="1719" w:type="dxa"/>
            <w:vMerge/>
            <w:shd w:val="clear" w:color="auto" w:fill="auto"/>
          </w:tcPr>
          <w:p w:rsidR="00CD218D" w:rsidRPr="00CD218D" w:rsidRDefault="00CD218D" w:rsidP="00063A1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CD218D" w:rsidRDefault="00CD218D" w:rsidP="00CD218D">
      <w:pPr>
        <w:jc w:val="both"/>
        <w:rPr>
          <w:b/>
        </w:rPr>
      </w:pPr>
    </w:p>
    <w:p w:rsidR="005C2A31" w:rsidRPr="00F9706D" w:rsidRDefault="00F9706D" w:rsidP="00F9706D">
      <w:pPr>
        <w:jc w:val="both"/>
        <w:rPr>
          <w:i/>
          <w:iCs/>
          <w:lang w:val="en-US"/>
        </w:rPr>
      </w:pPr>
      <w:r>
        <w:rPr>
          <w:b/>
          <w:lang w:val="en-US"/>
        </w:rPr>
        <w:t>Additional file 3</w:t>
      </w:r>
      <w:r w:rsidR="001517EA">
        <w:rPr>
          <w:b/>
          <w:lang w:val="en-US"/>
        </w:rPr>
        <w:t>.</w:t>
      </w:r>
      <w:r w:rsidR="009807FE" w:rsidRPr="002A663A">
        <w:rPr>
          <w:b/>
          <w:lang w:val="en-US"/>
        </w:rPr>
        <w:t xml:space="preserve"> </w:t>
      </w:r>
      <w:r w:rsidR="009807FE" w:rsidRPr="009100A6">
        <w:rPr>
          <w:lang w:val="en-US"/>
        </w:rPr>
        <w:t xml:space="preserve">General characteristics of </w:t>
      </w:r>
      <w:r w:rsidR="001517EA">
        <w:rPr>
          <w:lang w:val="en-US"/>
        </w:rPr>
        <w:t>patients according to plasma levels of Vitamin C</w:t>
      </w:r>
      <w:r w:rsidR="00FC367A">
        <w:rPr>
          <w:lang w:val="en-US"/>
        </w:rPr>
        <w:t>.</w:t>
      </w:r>
      <w:r w:rsidR="009807FE">
        <w:rPr>
          <w:lang w:val="en-US"/>
        </w:rPr>
        <w:t xml:space="preserve"> </w:t>
      </w:r>
      <w:r w:rsidR="00CD218D">
        <w:rPr>
          <w:lang w:val="en-US"/>
        </w:rPr>
        <w:t xml:space="preserve">SAPS 2, </w:t>
      </w:r>
      <w:r w:rsidR="00CD218D" w:rsidRPr="00246058">
        <w:rPr>
          <w:lang w:val="en-US"/>
        </w:rPr>
        <w:t>S</w:t>
      </w:r>
      <w:r w:rsidR="00CD218D">
        <w:rPr>
          <w:lang w:val="en-US"/>
        </w:rPr>
        <w:t xml:space="preserve">implified </w:t>
      </w:r>
      <w:r w:rsidR="00CD218D" w:rsidRPr="00246058">
        <w:rPr>
          <w:lang w:val="en-US"/>
        </w:rPr>
        <w:t>A</w:t>
      </w:r>
      <w:r w:rsidR="00CD218D">
        <w:rPr>
          <w:lang w:val="en-US"/>
        </w:rPr>
        <w:t xml:space="preserve">cute </w:t>
      </w:r>
      <w:r w:rsidR="00CD218D" w:rsidRPr="00246058">
        <w:rPr>
          <w:lang w:val="en-US"/>
        </w:rPr>
        <w:t>P</w:t>
      </w:r>
      <w:r w:rsidR="00CD218D">
        <w:rPr>
          <w:lang w:val="en-US"/>
        </w:rPr>
        <w:t xml:space="preserve">hysiology </w:t>
      </w:r>
      <w:r w:rsidR="00CD218D" w:rsidRPr="00246058">
        <w:rPr>
          <w:lang w:val="en-US"/>
        </w:rPr>
        <w:t>S</w:t>
      </w:r>
      <w:r w:rsidR="00CD218D">
        <w:rPr>
          <w:lang w:val="en-US"/>
        </w:rPr>
        <w:t xml:space="preserve">core </w:t>
      </w:r>
      <w:r w:rsidR="00CD218D" w:rsidRPr="00246058">
        <w:rPr>
          <w:lang w:val="en-US"/>
        </w:rPr>
        <w:t>2</w:t>
      </w:r>
      <w:r w:rsidR="00CD218D">
        <w:rPr>
          <w:lang w:val="en-US"/>
        </w:rPr>
        <w:t>, SOFA, Sequential Organ Failure Assessment.</w:t>
      </w:r>
      <w:bookmarkStart w:id="0" w:name="_GoBack"/>
      <w:bookmarkEnd w:id="0"/>
    </w:p>
    <w:sectPr w:rsidR="005C2A31" w:rsidRPr="00F9706D" w:rsidSect="00E133F3">
      <w:pgSz w:w="11900" w:h="16840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1E27" w:rsidRDefault="00D91E27" w:rsidP="00844B04">
      <w:r>
        <w:separator/>
      </w:r>
    </w:p>
  </w:endnote>
  <w:endnote w:type="continuationSeparator" w:id="0">
    <w:p w:rsidR="00D91E27" w:rsidRDefault="00D91E27" w:rsidP="00844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1E27" w:rsidRDefault="00D91E27" w:rsidP="00844B04">
      <w:r>
        <w:separator/>
      </w:r>
    </w:p>
  </w:footnote>
  <w:footnote w:type="continuationSeparator" w:id="0">
    <w:p w:rsidR="00D91E27" w:rsidRDefault="00D91E27" w:rsidP="00844B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6C2F48"/>
    <w:multiLevelType w:val="hybridMultilevel"/>
    <w:tmpl w:val="426CB1D8"/>
    <w:lvl w:ilvl="0" w:tplc="F55A3C42">
      <w:start w:val="25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07EE5"/>
    <w:multiLevelType w:val="hybridMultilevel"/>
    <w:tmpl w:val="93E2AE14"/>
    <w:lvl w:ilvl="0" w:tplc="404881AE">
      <w:start w:val="25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F04EF"/>
    <w:multiLevelType w:val="hybridMultilevel"/>
    <w:tmpl w:val="61A6783E"/>
    <w:lvl w:ilvl="0" w:tplc="EB781BC2">
      <w:start w:val="252"/>
      <w:numFmt w:val="bullet"/>
      <w:lvlText w:val=""/>
      <w:lvlJc w:val="left"/>
      <w:pPr>
        <w:ind w:left="4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D6C22C8"/>
    <w:multiLevelType w:val="hybridMultilevel"/>
    <w:tmpl w:val="2FFC40F2"/>
    <w:lvl w:ilvl="0" w:tplc="5DF012EC">
      <w:start w:val="25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3F4605"/>
    <w:multiLevelType w:val="hybridMultilevel"/>
    <w:tmpl w:val="06B81578"/>
    <w:lvl w:ilvl="0" w:tplc="9424B6D2">
      <w:start w:val="25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CE2B0D"/>
    <w:multiLevelType w:val="hybridMultilevel"/>
    <w:tmpl w:val="D5A4717E"/>
    <w:lvl w:ilvl="0" w:tplc="CF78B0BE">
      <w:start w:val="25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4F1C37"/>
    <w:multiLevelType w:val="hybridMultilevel"/>
    <w:tmpl w:val="029A08AE"/>
    <w:lvl w:ilvl="0" w:tplc="BFF49EFE">
      <w:start w:val="252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B04"/>
    <w:rsid w:val="00020CEE"/>
    <w:rsid w:val="00027223"/>
    <w:rsid w:val="00033CCE"/>
    <w:rsid w:val="00033EF9"/>
    <w:rsid w:val="000367C1"/>
    <w:rsid w:val="00043D85"/>
    <w:rsid w:val="00044214"/>
    <w:rsid w:val="0005619B"/>
    <w:rsid w:val="00057F28"/>
    <w:rsid w:val="00063CB9"/>
    <w:rsid w:val="00065C95"/>
    <w:rsid w:val="00076D78"/>
    <w:rsid w:val="00077A0F"/>
    <w:rsid w:val="00085C69"/>
    <w:rsid w:val="00087A6B"/>
    <w:rsid w:val="000A4B28"/>
    <w:rsid w:val="000B35DE"/>
    <w:rsid w:val="000C22D0"/>
    <w:rsid w:val="000C3F4A"/>
    <w:rsid w:val="000D3724"/>
    <w:rsid w:val="000E268F"/>
    <w:rsid w:val="000E6F5E"/>
    <w:rsid w:val="000E6FE0"/>
    <w:rsid w:val="000F177E"/>
    <w:rsid w:val="000F2E17"/>
    <w:rsid w:val="0010455D"/>
    <w:rsid w:val="00107B6E"/>
    <w:rsid w:val="001125E2"/>
    <w:rsid w:val="00112694"/>
    <w:rsid w:val="001209ED"/>
    <w:rsid w:val="00124516"/>
    <w:rsid w:val="00126D62"/>
    <w:rsid w:val="00141896"/>
    <w:rsid w:val="0014353A"/>
    <w:rsid w:val="001517EA"/>
    <w:rsid w:val="00160881"/>
    <w:rsid w:val="00171D31"/>
    <w:rsid w:val="00174BA8"/>
    <w:rsid w:val="00175E2E"/>
    <w:rsid w:val="00186EE5"/>
    <w:rsid w:val="00196E3A"/>
    <w:rsid w:val="001A147F"/>
    <w:rsid w:val="001B04B6"/>
    <w:rsid w:val="001B6CA9"/>
    <w:rsid w:val="001C26CE"/>
    <w:rsid w:val="001C4DC8"/>
    <w:rsid w:val="001D6389"/>
    <w:rsid w:val="001F2EE6"/>
    <w:rsid w:val="002012D9"/>
    <w:rsid w:val="002061FA"/>
    <w:rsid w:val="0021292A"/>
    <w:rsid w:val="00212F10"/>
    <w:rsid w:val="00213C4C"/>
    <w:rsid w:val="00246058"/>
    <w:rsid w:val="00254CB5"/>
    <w:rsid w:val="00255B5C"/>
    <w:rsid w:val="00264A9D"/>
    <w:rsid w:val="00264E05"/>
    <w:rsid w:val="0027021A"/>
    <w:rsid w:val="002743A4"/>
    <w:rsid w:val="00277F89"/>
    <w:rsid w:val="002848E0"/>
    <w:rsid w:val="00285DAD"/>
    <w:rsid w:val="00297484"/>
    <w:rsid w:val="002A0987"/>
    <w:rsid w:val="002A663A"/>
    <w:rsid w:val="002C5E3E"/>
    <w:rsid w:val="002E2F73"/>
    <w:rsid w:val="002E3283"/>
    <w:rsid w:val="002E5110"/>
    <w:rsid w:val="002E62AA"/>
    <w:rsid w:val="002F5DE4"/>
    <w:rsid w:val="002F5DF6"/>
    <w:rsid w:val="00311313"/>
    <w:rsid w:val="00321A88"/>
    <w:rsid w:val="003243E2"/>
    <w:rsid w:val="00332C3B"/>
    <w:rsid w:val="00332DDC"/>
    <w:rsid w:val="00335349"/>
    <w:rsid w:val="00336A9A"/>
    <w:rsid w:val="00343264"/>
    <w:rsid w:val="003503F9"/>
    <w:rsid w:val="003523CA"/>
    <w:rsid w:val="003548C3"/>
    <w:rsid w:val="00357A6A"/>
    <w:rsid w:val="00363222"/>
    <w:rsid w:val="0036554E"/>
    <w:rsid w:val="00366961"/>
    <w:rsid w:val="003865D9"/>
    <w:rsid w:val="0038751F"/>
    <w:rsid w:val="00393E98"/>
    <w:rsid w:val="003A7496"/>
    <w:rsid w:val="003B3BC9"/>
    <w:rsid w:val="003B6F28"/>
    <w:rsid w:val="003C16A3"/>
    <w:rsid w:val="004032C9"/>
    <w:rsid w:val="0041081B"/>
    <w:rsid w:val="0041523F"/>
    <w:rsid w:val="00421791"/>
    <w:rsid w:val="00422829"/>
    <w:rsid w:val="004353FF"/>
    <w:rsid w:val="00450F90"/>
    <w:rsid w:val="004750C7"/>
    <w:rsid w:val="00476BBB"/>
    <w:rsid w:val="00477432"/>
    <w:rsid w:val="00482485"/>
    <w:rsid w:val="00491044"/>
    <w:rsid w:val="00494F18"/>
    <w:rsid w:val="004C17E0"/>
    <w:rsid w:val="004D1F28"/>
    <w:rsid w:val="004D2420"/>
    <w:rsid w:val="004D6B49"/>
    <w:rsid w:val="004E197F"/>
    <w:rsid w:val="004F220F"/>
    <w:rsid w:val="00512317"/>
    <w:rsid w:val="00515195"/>
    <w:rsid w:val="00516F39"/>
    <w:rsid w:val="005301C9"/>
    <w:rsid w:val="005363B1"/>
    <w:rsid w:val="00540716"/>
    <w:rsid w:val="00542512"/>
    <w:rsid w:val="00546647"/>
    <w:rsid w:val="005649F2"/>
    <w:rsid w:val="005908D8"/>
    <w:rsid w:val="00591820"/>
    <w:rsid w:val="005C2A31"/>
    <w:rsid w:val="005D7034"/>
    <w:rsid w:val="005F4E5F"/>
    <w:rsid w:val="006003DF"/>
    <w:rsid w:val="00610BB0"/>
    <w:rsid w:val="00625939"/>
    <w:rsid w:val="00627148"/>
    <w:rsid w:val="00637901"/>
    <w:rsid w:val="00643654"/>
    <w:rsid w:val="00692D56"/>
    <w:rsid w:val="006B09ED"/>
    <w:rsid w:val="006B7805"/>
    <w:rsid w:val="006C7DAA"/>
    <w:rsid w:val="006E514C"/>
    <w:rsid w:val="006F1A90"/>
    <w:rsid w:val="00703045"/>
    <w:rsid w:val="007032C1"/>
    <w:rsid w:val="007042DC"/>
    <w:rsid w:val="00706DBE"/>
    <w:rsid w:val="00716140"/>
    <w:rsid w:val="00722FB8"/>
    <w:rsid w:val="00724008"/>
    <w:rsid w:val="00735EFF"/>
    <w:rsid w:val="007444FF"/>
    <w:rsid w:val="0076650B"/>
    <w:rsid w:val="00782A2F"/>
    <w:rsid w:val="00784381"/>
    <w:rsid w:val="00786BAC"/>
    <w:rsid w:val="007929F4"/>
    <w:rsid w:val="0079694D"/>
    <w:rsid w:val="007A24EA"/>
    <w:rsid w:val="007C3ADD"/>
    <w:rsid w:val="007E45F2"/>
    <w:rsid w:val="00802934"/>
    <w:rsid w:val="008059ED"/>
    <w:rsid w:val="008169EC"/>
    <w:rsid w:val="0081778A"/>
    <w:rsid w:val="008276F6"/>
    <w:rsid w:val="00844B04"/>
    <w:rsid w:val="00850746"/>
    <w:rsid w:val="00850BE0"/>
    <w:rsid w:val="00852B8D"/>
    <w:rsid w:val="00867C9A"/>
    <w:rsid w:val="00874667"/>
    <w:rsid w:val="008800F2"/>
    <w:rsid w:val="0088340B"/>
    <w:rsid w:val="00883830"/>
    <w:rsid w:val="00884C13"/>
    <w:rsid w:val="008966CF"/>
    <w:rsid w:val="008D09A6"/>
    <w:rsid w:val="008D0D8F"/>
    <w:rsid w:val="008D201B"/>
    <w:rsid w:val="008F0D3F"/>
    <w:rsid w:val="00903CDA"/>
    <w:rsid w:val="00907627"/>
    <w:rsid w:val="009100A6"/>
    <w:rsid w:val="00912B6A"/>
    <w:rsid w:val="00914BD1"/>
    <w:rsid w:val="00917AC5"/>
    <w:rsid w:val="00921443"/>
    <w:rsid w:val="00934814"/>
    <w:rsid w:val="009400CC"/>
    <w:rsid w:val="00940666"/>
    <w:rsid w:val="00940943"/>
    <w:rsid w:val="00943ED0"/>
    <w:rsid w:val="00944898"/>
    <w:rsid w:val="00944CCE"/>
    <w:rsid w:val="00950E2B"/>
    <w:rsid w:val="009572B9"/>
    <w:rsid w:val="009801C4"/>
    <w:rsid w:val="0098046E"/>
    <w:rsid w:val="009807FE"/>
    <w:rsid w:val="00983809"/>
    <w:rsid w:val="009929DF"/>
    <w:rsid w:val="00994B59"/>
    <w:rsid w:val="009B3FA0"/>
    <w:rsid w:val="009C1A77"/>
    <w:rsid w:val="009D0F91"/>
    <w:rsid w:val="009D3EF2"/>
    <w:rsid w:val="009D4F6A"/>
    <w:rsid w:val="009E4B96"/>
    <w:rsid w:val="009F0E16"/>
    <w:rsid w:val="009F7659"/>
    <w:rsid w:val="00A13068"/>
    <w:rsid w:val="00A1319F"/>
    <w:rsid w:val="00A4161C"/>
    <w:rsid w:val="00A4542A"/>
    <w:rsid w:val="00A47E06"/>
    <w:rsid w:val="00A53C76"/>
    <w:rsid w:val="00A63DA1"/>
    <w:rsid w:val="00A72FC8"/>
    <w:rsid w:val="00A76427"/>
    <w:rsid w:val="00A76920"/>
    <w:rsid w:val="00A773E4"/>
    <w:rsid w:val="00A941B8"/>
    <w:rsid w:val="00A97E10"/>
    <w:rsid w:val="00AA21C0"/>
    <w:rsid w:val="00AB1025"/>
    <w:rsid w:val="00AB2FEE"/>
    <w:rsid w:val="00AD1D27"/>
    <w:rsid w:val="00AE6386"/>
    <w:rsid w:val="00AE743D"/>
    <w:rsid w:val="00AF3FCE"/>
    <w:rsid w:val="00B0723F"/>
    <w:rsid w:val="00B13E4E"/>
    <w:rsid w:val="00B21C55"/>
    <w:rsid w:val="00B65586"/>
    <w:rsid w:val="00B941BD"/>
    <w:rsid w:val="00B94A56"/>
    <w:rsid w:val="00B96955"/>
    <w:rsid w:val="00BB5004"/>
    <w:rsid w:val="00BD011F"/>
    <w:rsid w:val="00BD5B08"/>
    <w:rsid w:val="00C00EE3"/>
    <w:rsid w:val="00C03B83"/>
    <w:rsid w:val="00C1154C"/>
    <w:rsid w:val="00C115EB"/>
    <w:rsid w:val="00C171CB"/>
    <w:rsid w:val="00C204FF"/>
    <w:rsid w:val="00C27B65"/>
    <w:rsid w:val="00C32C46"/>
    <w:rsid w:val="00C35841"/>
    <w:rsid w:val="00C44EBF"/>
    <w:rsid w:val="00C50350"/>
    <w:rsid w:val="00C634BB"/>
    <w:rsid w:val="00C66832"/>
    <w:rsid w:val="00C75240"/>
    <w:rsid w:val="00C75795"/>
    <w:rsid w:val="00C81A73"/>
    <w:rsid w:val="00C87340"/>
    <w:rsid w:val="00C92D5B"/>
    <w:rsid w:val="00CA5E41"/>
    <w:rsid w:val="00CB0CBA"/>
    <w:rsid w:val="00CC2500"/>
    <w:rsid w:val="00CD218D"/>
    <w:rsid w:val="00CE2795"/>
    <w:rsid w:val="00CF3B93"/>
    <w:rsid w:val="00D01A0B"/>
    <w:rsid w:val="00D33EBD"/>
    <w:rsid w:val="00D365DC"/>
    <w:rsid w:val="00D37058"/>
    <w:rsid w:val="00D70403"/>
    <w:rsid w:val="00D72D36"/>
    <w:rsid w:val="00D73B54"/>
    <w:rsid w:val="00D91E27"/>
    <w:rsid w:val="00D97C41"/>
    <w:rsid w:val="00DC2B32"/>
    <w:rsid w:val="00DC3DA8"/>
    <w:rsid w:val="00DC495A"/>
    <w:rsid w:val="00DD3A5D"/>
    <w:rsid w:val="00DD42C6"/>
    <w:rsid w:val="00DE2168"/>
    <w:rsid w:val="00DE4EF6"/>
    <w:rsid w:val="00E03C28"/>
    <w:rsid w:val="00E06361"/>
    <w:rsid w:val="00E133F3"/>
    <w:rsid w:val="00E15497"/>
    <w:rsid w:val="00E23D8F"/>
    <w:rsid w:val="00E23F47"/>
    <w:rsid w:val="00E4536F"/>
    <w:rsid w:val="00E479C8"/>
    <w:rsid w:val="00E51A9F"/>
    <w:rsid w:val="00E62C28"/>
    <w:rsid w:val="00E818BB"/>
    <w:rsid w:val="00E81D0C"/>
    <w:rsid w:val="00E968BE"/>
    <w:rsid w:val="00EC1464"/>
    <w:rsid w:val="00EC31CB"/>
    <w:rsid w:val="00EC3D83"/>
    <w:rsid w:val="00ED40CD"/>
    <w:rsid w:val="00EF165E"/>
    <w:rsid w:val="00F00A91"/>
    <w:rsid w:val="00F064E2"/>
    <w:rsid w:val="00F30882"/>
    <w:rsid w:val="00F407CD"/>
    <w:rsid w:val="00F4527D"/>
    <w:rsid w:val="00F45DF0"/>
    <w:rsid w:val="00F5794D"/>
    <w:rsid w:val="00F61DB1"/>
    <w:rsid w:val="00F80D00"/>
    <w:rsid w:val="00F95F8A"/>
    <w:rsid w:val="00F9706D"/>
    <w:rsid w:val="00FA4B4B"/>
    <w:rsid w:val="00FA5AB2"/>
    <w:rsid w:val="00FC102A"/>
    <w:rsid w:val="00FC367A"/>
    <w:rsid w:val="00FE3499"/>
    <w:rsid w:val="00FE491A"/>
    <w:rsid w:val="00FF5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DFD5D"/>
  <w14:defaultImageDpi w14:val="32767"/>
  <w15:chartTrackingRefBased/>
  <w15:docId w15:val="{E2023ED2-5051-DC4D-BC84-4298ADA81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44B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3">
    <w:name w:val="Plain Table 3"/>
    <w:basedOn w:val="TableauNormal"/>
    <w:uiPriority w:val="43"/>
    <w:rsid w:val="00844B0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844B0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-tte">
    <w:name w:val="header"/>
    <w:basedOn w:val="Normal"/>
    <w:link w:val="En-tteCar"/>
    <w:uiPriority w:val="99"/>
    <w:unhideWhenUsed/>
    <w:rsid w:val="00844B0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44B04"/>
  </w:style>
  <w:style w:type="paragraph" w:styleId="Pieddepage">
    <w:name w:val="footer"/>
    <w:basedOn w:val="Normal"/>
    <w:link w:val="PieddepageCar"/>
    <w:uiPriority w:val="99"/>
    <w:unhideWhenUsed/>
    <w:rsid w:val="00844B0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44B04"/>
  </w:style>
  <w:style w:type="table" w:styleId="Tableausimple5">
    <w:name w:val="Plain Table 5"/>
    <w:basedOn w:val="TableauNormal"/>
    <w:uiPriority w:val="45"/>
    <w:rsid w:val="0024605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Grille2">
    <w:name w:val="Grid Table 2"/>
    <w:basedOn w:val="TableauNormal"/>
    <w:uiPriority w:val="47"/>
    <w:rsid w:val="00246058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lledetableauclaire">
    <w:name w:val="Grid Table Light"/>
    <w:basedOn w:val="TableauNormal"/>
    <w:uiPriority w:val="40"/>
    <w:rsid w:val="002460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1">
    <w:name w:val="Plain Table 1"/>
    <w:basedOn w:val="TableauNormal"/>
    <w:uiPriority w:val="41"/>
    <w:rsid w:val="0024605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Grille1Clair">
    <w:name w:val="Grid Table 1 Light"/>
    <w:basedOn w:val="TableauNormal"/>
    <w:uiPriority w:val="46"/>
    <w:rsid w:val="00246058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simple2">
    <w:name w:val="Plain Table 2"/>
    <w:basedOn w:val="TableauNormal"/>
    <w:uiPriority w:val="42"/>
    <w:rsid w:val="00DC2B3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FA4B4B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44EB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44EBF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883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4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258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Jean-Rémi Lavillegrand</dc:creator>
  <cp:keywords/>
  <dc:description/>
  <cp:lastModifiedBy>Microsoft Office User</cp:lastModifiedBy>
  <cp:revision>8</cp:revision>
  <dcterms:created xsi:type="dcterms:W3CDTF">2021-09-14T12:26:00Z</dcterms:created>
  <dcterms:modified xsi:type="dcterms:W3CDTF">2021-11-11T09:02:00Z</dcterms:modified>
</cp:coreProperties>
</file>