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00E2E" w:rsidRPr="00D34B1E" w:rsidRDefault="00000000">
      <w:pPr>
        <w:rPr>
          <w:b/>
          <w:bCs/>
          <w:sz w:val="24"/>
          <w:szCs w:val="24"/>
        </w:rPr>
      </w:pPr>
      <w:r w:rsidRPr="00D34B1E">
        <w:rPr>
          <w:b/>
          <w:bCs/>
          <w:sz w:val="24"/>
          <w:szCs w:val="24"/>
        </w:rPr>
        <w:t>Annex 3 - Ways of Working</w:t>
      </w:r>
    </w:p>
    <w:p w14:paraId="00000002" w14:textId="77777777" w:rsidR="00300E2E" w:rsidRPr="00D34B1E" w:rsidRDefault="00300E2E">
      <w:pPr>
        <w:rPr>
          <w:b/>
          <w:bCs/>
          <w:sz w:val="24"/>
          <w:szCs w:val="24"/>
        </w:rPr>
      </w:pPr>
    </w:p>
    <w:p w14:paraId="7476269A" w14:textId="215501B8" w:rsidR="00D34B1E" w:rsidRPr="00D34B1E" w:rsidRDefault="00D34B1E">
      <w:pPr>
        <w:rPr>
          <w:sz w:val="24"/>
          <w:szCs w:val="24"/>
        </w:rPr>
      </w:pPr>
      <w:r w:rsidRPr="00D34B1E">
        <w:rPr>
          <w:sz w:val="24"/>
          <w:szCs w:val="24"/>
        </w:rPr>
        <w:t>This annex has been prepared to compliment the case study titled ‘</w:t>
      </w:r>
      <w:r w:rsidR="00937431" w:rsidRPr="00937431">
        <w:rPr>
          <w:sz w:val="24"/>
          <w:szCs w:val="24"/>
        </w:rPr>
        <w:t>Conversations from the Inclusive Coasts and Seas workshop series on equity in marine science</w:t>
      </w:r>
      <w:r w:rsidRPr="00D34B1E">
        <w:rPr>
          <w:sz w:val="24"/>
          <w:szCs w:val="24"/>
        </w:rPr>
        <w:t>’.</w:t>
      </w:r>
    </w:p>
    <w:p w14:paraId="5486D2CD" w14:textId="77777777" w:rsidR="00D34B1E" w:rsidRPr="00D34B1E" w:rsidRDefault="00D34B1E">
      <w:pPr>
        <w:rPr>
          <w:sz w:val="24"/>
          <w:szCs w:val="24"/>
        </w:rPr>
      </w:pPr>
    </w:p>
    <w:p w14:paraId="00000003" w14:textId="0F636DC0" w:rsidR="00300E2E" w:rsidRPr="00D34B1E" w:rsidRDefault="00000000">
      <w:pPr>
        <w:rPr>
          <w:sz w:val="24"/>
          <w:szCs w:val="24"/>
        </w:rPr>
      </w:pPr>
      <w:r w:rsidRPr="00D34B1E">
        <w:rPr>
          <w:sz w:val="24"/>
          <w:szCs w:val="24"/>
        </w:rPr>
        <w:t>In the early sessions of the workshop series a set of ‘ways of working’ were established and evolved, to work towards maintaining a space which focused on sharing, learning together and holding space for different ideas, voices and discussions. These are provided below:</w:t>
      </w:r>
    </w:p>
    <w:p w14:paraId="00000004" w14:textId="77777777" w:rsidR="00300E2E" w:rsidRPr="00D34B1E" w:rsidRDefault="00300E2E">
      <w:pPr>
        <w:rPr>
          <w:sz w:val="24"/>
          <w:szCs w:val="24"/>
        </w:rPr>
      </w:pPr>
    </w:p>
    <w:p w14:paraId="00000005" w14:textId="77777777" w:rsidR="00300E2E" w:rsidRPr="00D34B1E" w:rsidRDefault="00000000">
      <w:pPr>
        <w:rPr>
          <w:sz w:val="24"/>
          <w:szCs w:val="24"/>
        </w:rPr>
      </w:pPr>
      <w:r w:rsidRPr="00D34B1E">
        <w:rPr>
          <w:b/>
          <w:bCs/>
          <w:sz w:val="24"/>
          <w:szCs w:val="24"/>
        </w:rPr>
        <w:t>This is a welcoming and inclusive space -</w:t>
      </w:r>
      <w:r w:rsidRPr="00D34B1E">
        <w:rPr>
          <w:sz w:val="24"/>
          <w:szCs w:val="24"/>
        </w:rPr>
        <w:t xml:space="preserve"> Be kind and respectful, this is a place of engagement, and if there are any differences in opinion then members should engage respectfully.</w:t>
      </w:r>
    </w:p>
    <w:p w14:paraId="00000006" w14:textId="77777777" w:rsidR="00300E2E" w:rsidRPr="00D34B1E" w:rsidRDefault="00300E2E">
      <w:pPr>
        <w:rPr>
          <w:sz w:val="24"/>
          <w:szCs w:val="24"/>
        </w:rPr>
      </w:pPr>
    </w:p>
    <w:p w14:paraId="00000007" w14:textId="77777777" w:rsidR="00300E2E" w:rsidRPr="00D34B1E" w:rsidRDefault="00000000">
      <w:pPr>
        <w:rPr>
          <w:sz w:val="24"/>
          <w:szCs w:val="24"/>
        </w:rPr>
      </w:pPr>
      <w:r w:rsidRPr="00D34B1E">
        <w:rPr>
          <w:b/>
          <w:bCs/>
          <w:sz w:val="24"/>
          <w:szCs w:val="24"/>
        </w:rPr>
        <w:t xml:space="preserve">Confidentiality - </w:t>
      </w:r>
      <w:r w:rsidRPr="00D34B1E">
        <w:rPr>
          <w:sz w:val="24"/>
          <w:szCs w:val="24"/>
        </w:rPr>
        <w:t>this is a place of exchanging learning, which takes bravery, take lessons learnt away with you but leave peoples stories behind. Do not attribute any comments or experiences shared in reflective sessions outside of the sessions to members of the group.</w:t>
      </w:r>
    </w:p>
    <w:p w14:paraId="00000008" w14:textId="77777777" w:rsidR="00300E2E" w:rsidRPr="00D34B1E" w:rsidRDefault="00300E2E">
      <w:pPr>
        <w:rPr>
          <w:sz w:val="24"/>
          <w:szCs w:val="24"/>
        </w:rPr>
      </w:pPr>
    </w:p>
    <w:p w14:paraId="00000009" w14:textId="77777777" w:rsidR="00300E2E" w:rsidRPr="00D34B1E" w:rsidRDefault="00000000">
      <w:pPr>
        <w:rPr>
          <w:sz w:val="24"/>
          <w:szCs w:val="24"/>
        </w:rPr>
      </w:pPr>
      <w:r w:rsidRPr="00D34B1E">
        <w:rPr>
          <w:b/>
          <w:bCs/>
          <w:sz w:val="24"/>
          <w:szCs w:val="24"/>
        </w:rPr>
        <w:t xml:space="preserve">Challenge ideas, rather than people - </w:t>
      </w:r>
      <w:r w:rsidRPr="00D34B1E">
        <w:rPr>
          <w:sz w:val="24"/>
          <w:szCs w:val="24"/>
        </w:rPr>
        <w:t>Our world views are shaped by our life experiences, which differ for us all as they are influenced by our identities and backgrounds. Rather than challenge people at a personal level, challenge the ideas they hold.</w:t>
      </w:r>
    </w:p>
    <w:p w14:paraId="0000000A" w14:textId="77777777" w:rsidR="00300E2E" w:rsidRPr="00D34B1E" w:rsidRDefault="00300E2E">
      <w:pPr>
        <w:rPr>
          <w:sz w:val="24"/>
          <w:szCs w:val="24"/>
        </w:rPr>
      </w:pPr>
    </w:p>
    <w:p w14:paraId="0000000B" w14:textId="77777777" w:rsidR="00300E2E" w:rsidRPr="00D34B1E" w:rsidRDefault="00000000">
      <w:pPr>
        <w:rPr>
          <w:sz w:val="24"/>
          <w:szCs w:val="24"/>
        </w:rPr>
      </w:pPr>
      <w:r w:rsidRPr="00D34B1E">
        <w:rPr>
          <w:b/>
          <w:bCs/>
          <w:sz w:val="24"/>
          <w:szCs w:val="24"/>
        </w:rPr>
        <w:t xml:space="preserve">Acknowledge discomfort - </w:t>
      </w:r>
      <w:r w:rsidRPr="00D34B1E">
        <w:rPr>
          <w:sz w:val="24"/>
          <w:szCs w:val="24"/>
        </w:rPr>
        <w:t xml:space="preserve">this is a place of sharing and learning, you make experience discomfort and should reflect on the source of discomfort and focus on taking time to understand the source of discomfort and the learning that comes from this. Accept we all have learning to do. </w:t>
      </w:r>
    </w:p>
    <w:p w14:paraId="0000000C" w14:textId="77777777" w:rsidR="00300E2E" w:rsidRPr="00D34B1E" w:rsidRDefault="00300E2E">
      <w:pPr>
        <w:rPr>
          <w:sz w:val="24"/>
          <w:szCs w:val="24"/>
        </w:rPr>
      </w:pPr>
    </w:p>
    <w:p w14:paraId="0000000D" w14:textId="77777777" w:rsidR="00300E2E" w:rsidRPr="00D34B1E" w:rsidRDefault="00000000">
      <w:pPr>
        <w:rPr>
          <w:sz w:val="24"/>
          <w:szCs w:val="24"/>
        </w:rPr>
      </w:pPr>
      <w:r w:rsidRPr="00D34B1E">
        <w:rPr>
          <w:b/>
          <w:bCs/>
          <w:sz w:val="24"/>
          <w:szCs w:val="24"/>
        </w:rPr>
        <w:t xml:space="preserve">Assume no ill intent - </w:t>
      </w:r>
      <w:r w:rsidRPr="00D34B1E">
        <w:rPr>
          <w:sz w:val="24"/>
          <w:szCs w:val="24"/>
        </w:rPr>
        <w:t>The idea that everyone is doing their best, but that “doing your best” changes all the time. We must try to meet people where they're at and understand why they approach a situation in the way they do.</w:t>
      </w:r>
    </w:p>
    <w:p w14:paraId="0000000E" w14:textId="77777777" w:rsidR="00300E2E" w:rsidRPr="00D34B1E" w:rsidRDefault="00300E2E">
      <w:pPr>
        <w:rPr>
          <w:sz w:val="24"/>
          <w:szCs w:val="24"/>
        </w:rPr>
      </w:pPr>
    </w:p>
    <w:p w14:paraId="0000000F" w14:textId="77777777" w:rsidR="00300E2E" w:rsidRPr="00D34B1E" w:rsidRDefault="00000000">
      <w:pPr>
        <w:rPr>
          <w:sz w:val="24"/>
          <w:szCs w:val="24"/>
        </w:rPr>
      </w:pPr>
      <w:r w:rsidRPr="00D34B1E">
        <w:rPr>
          <w:b/>
          <w:bCs/>
          <w:sz w:val="24"/>
          <w:szCs w:val="24"/>
        </w:rPr>
        <w:t>Maintain humility -</w:t>
      </w:r>
      <w:r w:rsidRPr="00D34B1E">
        <w:rPr>
          <w:sz w:val="24"/>
          <w:szCs w:val="24"/>
        </w:rPr>
        <w:t xml:space="preserve"> Admit, own and accept mistakes and learn from them. Reflect on feedback and seek solutions.</w:t>
      </w:r>
    </w:p>
    <w:p w14:paraId="00000010" w14:textId="77777777" w:rsidR="00300E2E" w:rsidRPr="00D34B1E" w:rsidRDefault="00300E2E">
      <w:pPr>
        <w:rPr>
          <w:sz w:val="24"/>
          <w:szCs w:val="24"/>
        </w:rPr>
      </w:pPr>
    </w:p>
    <w:p w14:paraId="00000011" w14:textId="77777777" w:rsidR="00300E2E" w:rsidRPr="00D34B1E" w:rsidRDefault="00000000">
      <w:pPr>
        <w:rPr>
          <w:sz w:val="24"/>
          <w:szCs w:val="24"/>
        </w:rPr>
      </w:pPr>
      <w:r w:rsidRPr="00D34B1E">
        <w:rPr>
          <w:b/>
          <w:bCs/>
          <w:sz w:val="24"/>
          <w:szCs w:val="24"/>
        </w:rPr>
        <w:t>Be mindful of your airtime -</w:t>
      </w:r>
      <w:r w:rsidRPr="00D34B1E">
        <w:rPr>
          <w:sz w:val="24"/>
          <w:szCs w:val="24"/>
        </w:rPr>
        <w:t xml:space="preserve"> How long are you speaking? Are you sharing discussion spaces with others?</w:t>
      </w:r>
    </w:p>
    <w:p w14:paraId="00000012" w14:textId="77777777" w:rsidR="00300E2E" w:rsidRPr="00D34B1E" w:rsidRDefault="00300E2E">
      <w:pPr>
        <w:rPr>
          <w:sz w:val="24"/>
          <w:szCs w:val="24"/>
        </w:rPr>
      </w:pPr>
    </w:p>
    <w:p w14:paraId="00000013" w14:textId="77777777" w:rsidR="00300E2E" w:rsidRPr="00D34B1E" w:rsidRDefault="00300E2E">
      <w:pPr>
        <w:rPr>
          <w:sz w:val="24"/>
          <w:szCs w:val="24"/>
        </w:rPr>
      </w:pPr>
    </w:p>
    <w:sectPr w:rsidR="00300E2E" w:rsidRPr="00D34B1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F8B5633-D7BD-48F9-AA73-1BC4230355CD}"/>
  </w:font>
  <w:font w:name="Cambria">
    <w:panose1 w:val="02040503050406030204"/>
    <w:charset w:val="00"/>
    <w:family w:val="roman"/>
    <w:pitch w:val="variable"/>
    <w:sig w:usb0="E00006FF" w:usb1="420024FF" w:usb2="02000000" w:usb3="00000000" w:csb0="0000019F" w:csb1="00000000"/>
    <w:embedRegular r:id="rId2" w:fontKey="{759E4FF7-1F43-4A09-B709-59648A681CC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E2E"/>
    <w:rsid w:val="00300E2E"/>
    <w:rsid w:val="00846FB7"/>
    <w:rsid w:val="00937431"/>
    <w:rsid w:val="00D34B1E"/>
    <w:rsid w:val="00D736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477C3"/>
  <w15:docId w15:val="{3BA33AC6-B383-4A54-95FD-18D7605B6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283</Words>
  <Characters>1615</Characters>
  <Application>Microsoft Office Word</Application>
  <DocSecurity>0</DocSecurity>
  <Lines>13</Lines>
  <Paragraphs>3</Paragraphs>
  <ScaleCrop>false</ScaleCrop>
  <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Lee, Hannah</cp:lastModifiedBy>
  <cp:revision>3</cp:revision>
  <dcterms:created xsi:type="dcterms:W3CDTF">2026-08-14T11:38:00Z</dcterms:created>
  <dcterms:modified xsi:type="dcterms:W3CDTF">2026-09-01T08:37:00Z</dcterms:modified>
</cp:coreProperties>
</file>