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b w:val="1"/>
          <w:bCs w:val="1"/>
        </w:rPr>
      </w:pPr>
      <w:r w:rsidDel="00000000" w:rsidR="00000000" w:rsidRPr="00000000">
        <w:rPr>
          <w:b w:val="1"/>
          <w:bCs w:val="1"/>
          <w:rtl w:val="0"/>
        </w:rPr>
        <w:t xml:space="preserve">Supplementary Materials</w:t>
      </w:r>
    </w:p>
    <w:p w:rsidR="00000000" w:rsidDel="00000000" w:rsidP="00000000" w:rsidRDefault="00000000" w:rsidRPr="00000000" w14:paraId="00000002">
      <w:pPr>
        <w:spacing w:line="480" w:lineRule="auto"/>
        <w:jc w:val="center"/>
        <w:rPr>
          <w:b w:val="1"/>
          <w:bCs w:val="1"/>
        </w:rPr>
      </w:pPr>
      <w:r w:rsidDel="00000000" w:rsidR="00000000" w:rsidRPr="00000000">
        <w:rPr>
          <w:rtl w:val="0"/>
        </w:rPr>
      </w:r>
    </w:p>
    <w:p w:rsidR="00000000" w:rsidDel="00000000" w:rsidP="00000000" w:rsidRDefault="00000000" w:rsidRPr="00000000" w14:paraId="00000003">
      <w:pPr>
        <w:spacing w:line="480" w:lineRule="auto"/>
        <w:jc w:val="center"/>
        <w:rPr>
          <w:b w:val="1"/>
          <w:bCs w:val="1"/>
          <w:color w:val="3b3838"/>
        </w:rPr>
      </w:pPr>
      <w:r w:rsidDel="00000000" w:rsidR="00000000" w:rsidRPr="00000000">
        <w:rPr>
          <w:b w:val="1"/>
          <w:bCs w:val="1"/>
          <w:rtl w:val="0"/>
        </w:rPr>
        <w:t xml:space="preserve">Dynamic Fun</w:t>
      </w:r>
      <w:r w:rsidDel="00000000" w:rsidR="00000000" w:rsidRPr="00000000">
        <w:rPr>
          <w:b w:val="1"/>
          <w:bCs w:val="1"/>
          <w:color w:val="3b3838"/>
          <w:rtl w:val="0"/>
        </w:rPr>
        <w:t xml:space="preserve">ctional Connectivity of Amygdala and Hippocampus in Posttraumatic Stress Disorder: A Multi-Site Study of the ENIGMA PTSD Consortium</w:t>
      </w:r>
    </w:p>
    <w:p w:rsidR="00000000" w:rsidDel="00000000" w:rsidP="00000000" w:rsidRDefault="00000000" w:rsidRPr="00000000" w14:paraId="00000004">
      <w:pPr>
        <w:spacing w:line="480" w:lineRule="auto"/>
        <w:jc w:val="center"/>
        <w:rPr>
          <w:b w:val="1"/>
          <w:bCs w:val="1"/>
        </w:rPr>
      </w:pPr>
      <w:r w:rsidDel="00000000" w:rsidR="00000000" w:rsidRPr="00000000">
        <w:rPr>
          <w:color w:val="3b3838"/>
          <w:rtl w:val="0"/>
        </w:rPr>
        <w:t xml:space="preserve"> Running Title: Dynamic Resting-State Functional Connectivity in PTSD</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line="480" w:lineRule="auto"/>
        <w:rPr/>
      </w:pPr>
      <w:r w:rsidDel="00000000" w:rsidR="00000000" w:rsidRPr="00000000">
        <w:rPr>
          <w:rtl w:val="0"/>
        </w:rPr>
        <w:t xml:space="preserve">Site-specific inclusion/exclusion criteria, sample characteristics and clinical assessments, rs-fMRI scanning parameters, and sliding window parameters are summarized in </w:t>
      </w:r>
      <w:r w:rsidDel="00000000" w:rsidR="00000000" w:rsidRPr="00000000">
        <w:rPr>
          <w:b w:val="1"/>
          <w:bCs w:val="1"/>
          <w:rtl w:val="0"/>
        </w:rPr>
        <w:t xml:space="preserve">Tables S1–S4</w:t>
      </w:r>
      <w:r w:rsidDel="00000000" w:rsidR="00000000" w:rsidRPr="00000000">
        <w:rPr>
          <w:rtl w:val="0"/>
        </w:rPr>
        <w:t xml:space="preserve">, respectively, and all statistical models are detailed in </w:t>
      </w:r>
      <w:r w:rsidDel="00000000" w:rsidR="00000000" w:rsidRPr="00000000">
        <w:rPr>
          <w:b w:val="1"/>
          <w:bCs w:val="1"/>
          <w:rtl w:val="0"/>
        </w:rPr>
        <w:t xml:space="preserve">Table S5</w:t>
      </w:r>
      <w:r w:rsidDel="00000000" w:rsidR="00000000" w:rsidRPr="00000000">
        <w:rPr>
          <w:rtl w:val="0"/>
        </w:rPr>
        <w:t xml:space="preserve">. Cortical, subcortical, and cerebellar parcels are displayed in </w:t>
      </w:r>
      <w:r w:rsidDel="00000000" w:rsidR="00000000" w:rsidRPr="00000000">
        <w:rPr>
          <w:b w:val="1"/>
          <w:bCs w:val="1"/>
          <w:rtl w:val="0"/>
        </w:rPr>
        <w:t xml:space="preserve">Figure S1</w:t>
      </w:r>
      <w:r w:rsidDel="00000000" w:rsidR="00000000" w:rsidRPr="00000000">
        <w:rPr>
          <w:rtl w:val="0"/>
        </w:rPr>
        <w:t xml:space="preserve">. Density plots of PTSD overall severity, clusters B/C/D/E, depression severity, and child trauma severity are organized in </w:t>
      </w:r>
      <w:r w:rsidDel="00000000" w:rsidR="00000000" w:rsidRPr="00000000">
        <w:rPr>
          <w:b w:val="1"/>
          <w:bCs w:val="1"/>
          <w:rtl w:val="0"/>
        </w:rPr>
        <w:t xml:space="preserve">Figure S2</w:t>
      </w:r>
      <w:r w:rsidDel="00000000" w:rsidR="00000000" w:rsidRPr="00000000">
        <w:rPr>
          <w:rtl w:val="0"/>
        </w:rPr>
        <w:t xml:space="preserve">. Finally, results of static functional connectivity of amygdala and hippocampus in PTSD are summarized and discussed. </w:t>
      </w:r>
      <w:r w:rsidDel="00000000" w:rsidR="00000000" w:rsidRPr="00000000">
        <w:rPr>
          <w:rtl w:val="0"/>
        </w:rPr>
      </w:r>
    </w:p>
    <w:p w:rsidR="00000000" w:rsidDel="00000000" w:rsidP="00000000" w:rsidRDefault="00000000" w:rsidRPr="00000000" w14:paraId="00000009">
      <w:pPr>
        <w:spacing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0A">
      <w:pPr>
        <w:spacing w:line="240" w:lineRule="auto"/>
        <w:rPr>
          <w:i w:val="1"/>
          <w:iCs w:val="1"/>
        </w:rPr>
      </w:pPr>
      <w:r w:rsidDel="00000000" w:rsidR="00000000" w:rsidRPr="00000000">
        <w:rPr>
          <w:b w:val="1"/>
          <w:bCs w:val="1"/>
          <w:rtl w:val="0"/>
        </w:rPr>
        <w:t xml:space="preserve">Table S1</w:t>
      </w:r>
      <w:r w:rsidDel="00000000" w:rsidR="00000000" w:rsidRPr="00000000">
        <w:rPr>
          <w:rtl w:val="0"/>
        </w:rPr>
        <w:t xml:space="preserve">.</w:t>
      </w:r>
      <w:r w:rsidDel="00000000" w:rsidR="00000000" w:rsidRPr="00000000">
        <w:rPr>
          <w:i w:val="1"/>
          <w:iCs w:val="1"/>
          <w:rtl w:val="0"/>
        </w:rPr>
        <w:t xml:space="preserve"> Site-Specific Inclusion and Exclusion Criteria.</w:t>
      </w:r>
    </w:p>
    <w:tbl>
      <w:tblPr>
        <w:tblStyle w:val="Table1"/>
        <w:tblpPr w:leftFromText="180" w:rightFromText="180" w:topFromText="0" w:bottomFromText="0" w:vertAnchor="text" w:horzAnchor="text" w:tblpX="-345" w:tblpY="2.021484375"/>
        <w:tblW w:w="9647.0" w:type="dxa"/>
        <w:jc w:val="left"/>
        <w:tblBorders>
          <w:top w:color="000000" w:space="0" w:sz="4" w:val="single"/>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1483"/>
        <w:gridCol w:w="1534"/>
        <w:gridCol w:w="3062"/>
        <w:gridCol w:w="3568"/>
        <w:tblGridChange w:id="0">
          <w:tblGrid>
            <w:gridCol w:w="1483"/>
            <w:gridCol w:w="1534"/>
            <w:gridCol w:w="3062"/>
            <w:gridCol w:w="3568"/>
          </w:tblGrid>
        </w:tblGridChange>
      </w:tblGrid>
      <w:tr>
        <w:trPr>
          <w:cantSplit w:val="0"/>
          <w:trHeight w:val="360" w:hRule="atLeast"/>
          <w:tblHeader w:val="0"/>
        </w:trPr>
        <w:tc>
          <w:tcPr>
            <w:tcBorders>
              <w:top w:color="000000" w:space="0" w:sz="12" w:val="single"/>
              <w:bottom w:color="000000" w:space="0" w:sz="12" w:val="single"/>
            </w:tcBorders>
          </w:tcPr>
          <w:p w:rsidR="00000000" w:rsidDel="00000000" w:rsidP="00000000" w:rsidRDefault="00000000" w:rsidRPr="00000000" w14:paraId="0000000B">
            <w:pPr>
              <w:spacing w:line="240" w:lineRule="auto"/>
              <w:ind w:left="360"/>
              <w:rPr>
                <w:b w:val="1"/>
                <w:bCs w:val="1"/>
                <w:sz w:val="20"/>
                <w:szCs w:val="20"/>
              </w:rPr>
            </w:pPr>
            <w:r w:rsidDel="00000000" w:rsidR="00000000" w:rsidRPr="00000000">
              <w:rPr>
                <w:b w:val="1"/>
                <w:bCs w:val="1"/>
                <w:sz w:val="20"/>
                <w:szCs w:val="20"/>
                <w:rtl w:val="0"/>
              </w:rPr>
              <w:t xml:space="preserve">Site</w:t>
            </w:r>
          </w:p>
        </w:tc>
        <w:tc>
          <w:tcPr>
            <w:tcBorders>
              <w:top w:color="000000" w:space="0" w:sz="12" w:val="single"/>
              <w:bottom w:color="000000" w:space="0" w:sz="12" w:val="single"/>
              <w:right w:color="000000" w:space="0" w:sz="12" w:val="single"/>
            </w:tcBorders>
          </w:tcPr>
          <w:p w:rsidR="00000000" w:rsidDel="00000000" w:rsidP="00000000" w:rsidRDefault="00000000" w:rsidRPr="00000000" w14:paraId="0000000C">
            <w:pPr>
              <w:spacing w:line="240" w:lineRule="auto"/>
              <w:rPr>
                <w:b w:val="1"/>
                <w:bCs w:val="1"/>
                <w:sz w:val="20"/>
                <w:szCs w:val="20"/>
              </w:rPr>
            </w:pPr>
            <w:r w:rsidDel="00000000" w:rsidR="00000000" w:rsidRPr="00000000">
              <w:rPr>
                <w:b w:val="1"/>
                <w:bCs w:val="1"/>
                <w:sz w:val="20"/>
                <w:szCs w:val="20"/>
                <w:rtl w:val="0"/>
              </w:rPr>
              <w:t xml:space="preserve">Location(s)</w:t>
            </w:r>
          </w:p>
        </w:tc>
        <w:tc>
          <w:tcPr>
            <w:tcBorders>
              <w:top w:color="000000" w:space="0" w:sz="12" w:val="single"/>
              <w:left w:color="000000" w:space="0" w:sz="12" w:val="single"/>
              <w:bottom w:color="000000" w:space="0" w:sz="12" w:val="single"/>
            </w:tcBorders>
          </w:tcPr>
          <w:p w:rsidR="00000000" w:rsidDel="00000000" w:rsidP="00000000" w:rsidRDefault="00000000" w:rsidRPr="00000000" w14:paraId="0000000D">
            <w:pPr>
              <w:spacing w:line="240" w:lineRule="auto"/>
              <w:rPr>
                <w:b w:val="1"/>
                <w:bCs w:val="1"/>
                <w:sz w:val="20"/>
                <w:szCs w:val="20"/>
              </w:rPr>
            </w:pPr>
            <w:r w:rsidDel="00000000" w:rsidR="00000000" w:rsidRPr="00000000">
              <w:rPr>
                <w:b w:val="1"/>
                <w:bCs w:val="1"/>
                <w:sz w:val="20"/>
                <w:szCs w:val="20"/>
                <w:rtl w:val="0"/>
              </w:rPr>
              <w:t xml:space="preserve">Inclusion criteria</w:t>
            </w:r>
          </w:p>
        </w:tc>
        <w:tc>
          <w:tcPr>
            <w:tcBorders>
              <w:top w:color="000000" w:space="0" w:sz="12" w:val="single"/>
              <w:bottom w:color="000000" w:space="0" w:sz="12" w:val="single"/>
            </w:tcBorders>
          </w:tcPr>
          <w:p w:rsidR="00000000" w:rsidDel="00000000" w:rsidP="00000000" w:rsidRDefault="00000000" w:rsidRPr="00000000" w14:paraId="0000000E">
            <w:pPr>
              <w:spacing w:line="240" w:lineRule="auto"/>
              <w:rPr>
                <w:b w:val="1"/>
                <w:bCs w:val="1"/>
                <w:sz w:val="20"/>
                <w:szCs w:val="20"/>
              </w:rPr>
            </w:pPr>
            <w:r w:rsidDel="00000000" w:rsidR="00000000" w:rsidRPr="00000000">
              <w:rPr>
                <w:b w:val="1"/>
                <w:bCs w:val="1"/>
                <w:sz w:val="20"/>
                <w:szCs w:val="20"/>
                <w:rtl w:val="0"/>
              </w:rPr>
              <w:t xml:space="preserve">Exclusion criteria</w:t>
            </w:r>
          </w:p>
        </w:tc>
      </w:tr>
      <w:tr>
        <w:trPr>
          <w:cantSplit w:val="0"/>
          <w:trHeight w:val="2231" w:hRule="atLeast"/>
          <w:tblHeader w:val="0"/>
        </w:trPr>
        <w:tc>
          <w:tcPr>
            <w:tcBorders>
              <w:top w:color="000000" w:space="0" w:sz="12" w:val="single"/>
            </w:tcBorders>
            <w:vAlign w:val="center"/>
          </w:tcPr>
          <w:p w:rsidR="00000000" w:rsidDel="00000000" w:rsidP="00000000" w:rsidRDefault="00000000" w:rsidRPr="00000000" w14:paraId="0000000F">
            <w:pPr>
              <w:spacing w:line="240" w:lineRule="auto"/>
              <w:rPr>
                <w:b w:val="1"/>
                <w:bCs w:val="1"/>
                <w:sz w:val="20"/>
                <w:szCs w:val="20"/>
              </w:rPr>
            </w:pPr>
            <w:r w:rsidDel="00000000" w:rsidR="00000000" w:rsidRPr="00000000">
              <w:rPr>
                <w:b w:val="1"/>
                <w:bCs w:val="1"/>
                <w:sz w:val="20"/>
                <w:szCs w:val="20"/>
                <w:rtl w:val="0"/>
              </w:rPr>
              <w:t xml:space="preserve">ADNI</w:t>
            </w:r>
          </w:p>
        </w:tc>
        <w:tc>
          <w:tcPr>
            <w:tcBorders>
              <w:top w:color="000000" w:space="0" w:sz="12" w:val="single"/>
              <w:right w:color="000000" w:space="0" w:sz="12" w:val="single"/>
            </w:tcBorders>
            <w:vAlign w:val="center"/>
          </w:tcPr>
          <w:p w:rsidR="00000000" w:rsidDel="00000000" w:rsidP="00000000" w:rsidRDefault="00000000" w:rsidRPr="00000000" w14:paraId="00000010">
            <w:pPr>
              <w:spacing w:line="240" w:lineRule="auto"/>
              <w:rPr>
                <w:i w:val="1"/>
                <w:iCs w:val="1"/>
                <w:sz w:val="20"/>
                <w:szCs w:val="20"/>
              </w:rPr>
            </w:pPr>
            <w:r w:rsidDel="00000000" w:rsidR="00000000" w:rsidRPr="00000000">
              <w:rPr>
                <w:i w:val="1"/>
                <w:iCs w:val="1"/>
                <w:sz w:val="20"/>
                <w:szCs w:val="20"/>
                <w:rtl w:val="0"/>
              </w:rPr>
              <w:t xml:space="preserve">Marina del Rey, CA, USA</w:t>
            </w:r>
          </w:p>
        </w:tc>
        <w:tc>
          <w:tcPr>
            <w:tcBorders>
              <w:top w:color="000000" w:space="0" w:sz="12" w:val="single"/>
              <w:left w:color="000000" w:space="0" w:sz="12" w:val="single"/>
            </w:tcBorders>
            <w:vAlign w:val="center"/>
          </w:tcPr>
          <w:p w:rsidR="00000000" w:rsidDel="00000000" w:rsidP="00000000" w:rsidRDefault="00000000" w:rsidRPr="00000000" w14:paraId="00000011">
            <w:pPr>
              <w:spacing w:line="240" w:lineRule="auto"/>
              <w:rPr>
                <w:sz w:val="20"/>
                <w:szCs w:val="20"/>
              </w:rPr>
            </w:pPr>
            <w:r w:rsidDel="00000000" w:rsidR="00000000" w:rsidRPr="00000000">
              <w:rPr>
                <w:sz w:val="20"/>
                <w:szCs w:val="20"/>
                <w:rtl w:val="0"/>
              </w:rPr>
              <w:t xml:space="preserve">All: Vietnam War veterans 50-90 years of age, must live within 150 miles of the closest ADNI clinic</w:t>
            </w:r>
          </w:p>
          <w:p w:rsidR="00000000" w:rsidDel="00000000" w:rsidP="00000000" w:rsidRDefault="00000000" w:rsidRPr="00000000" w14:paraId="00000012">
            <w:pPr>
              <w:spacing w:line="240" w:lineRule="auto"/>
              <w:rPr>
                <w:sz w:val="20"/>
                <w:szCs w:val="20"/>
              </w:rPr>
            </w:pPr>
            <w:r w:rsidDel="00000000" w:rsidR="00000000" w:rsidRPr="00000000">
              <w:rPr>
                <w:rtl w:val="0"/>
              </w:rPr>
            </w:r>
          </w:p>
          <w:p w:rsidR="00000000" w:rsidDel="00000000" w:rsidP="00000000" w:rsidRDefault="00000000" w:rsidRPr="00000000" w14:paraId="00000013">
            <w:pPr>
              <w:spacing w:line="240" w:lineRule="auto"/>
              <w:rPr>
                <w:sz w:val="20"/>
                <w:szCs w:val="20"/>
              </w:rPr>
            </w:pPr>
            <w:r w:rsidDel="00000000" w:rsidR="00000000" w:rsidRPr="00000000">
              <w:rPr>
                <w:sz w:val="20"/>
                <w:szCs w:val="20"/>
                <w:rtl w:val="0"/>
              </w:rPr>
              <w:t xml:space="preserve">PTSD: Must meet SCID-I (for DSM-IV-TR) criteria for current/chronic PTSD: current CAPS-IV&gt;49; current PTSD symptoms related to a Vietnam War related trauma</w:t>
            </w:r>
          </w:p>
          <w:p w:rsidR="00000000" w:rsidDel="00000000" w:rsidP="00000000" w:rsidRDefault="00000000" w:rsidRPr="00000000" w14:paraId="00000014">
            <w:pPr>
              <w:spacing w:line="240" w:lineRule="auto"/>
              <w:rPr>
                <w:sz w:val="20"/>
                <w:szCs w:val="20"/>
              </w:rPr>
            </w:pPr>
            <w:r w:rsidDel="00000000" w:rsidR="00000000" w:rsidRPr="00000000">
              <w:rPr>
                <w:rtl w:val="0"/>
              </w:rPr>
            </w:r>
          </w:p>
          <w:p w:rsidR="00000000" w:rsidDel="00000000" w:rsidP="00000000" w:rsidRDefault="00000000" w:rsidRPr="00000000" w14:paraId="00000015">
            <w:pPr>
              <w:spacing w:line="240" w:lineRule="auto"/>
              <w:rPr>
                <w:sz w:val="20"/>
                <w:szCs w:val="20"/>
              </w:rPr>
            </w:pPr>
            <w:r w:rsidDel="00000000" w:rsidR="00000000" w:rsidRPr="00000000">
              <w:rPr>
                <w:sz w:val="20"/>
                <w:szCs w:val="20"/>
                <w:rtl w:val="0"/>
              </w:rPr>
              <w:t xml:space="preserve">Control: Must be comparable in age, gender, and education with TBI and PTSD groups. May be receiving VA disability payments for something other than TBI or PTSD – or no disability at all.</w:t>
            </w:r>
          </w:p>
          <w:p w:rsidR="00000000" w:rsidDel="00000000" w:rsidP="00000000" w:rsidRDefault="00000000" w:rsidRPr="00000000" w14:paraId="00000016">
            <w:pPr>
              <w:spacing w:line="240" w:lineRule="auto"/>
              <w:rPr>
                <w:sz w:val="20"/>
                <w:szCs w:val="20"/>
              </w:rPr>
            </w:pPr>
            <w:r w:rsidDel="00000000" w:rsidR="00000000" w:rsidRPr="00000000">
              <w:rPr>
                <w:rtl w:val="0"/>
              </w:rPr>
            </w:r>
          </w:p>
        </w:tc>
        <w:tc>
          <w:tcPr>
            <w:tcBorders>
              <w:top w:color="000000" w:space="0" w:sz="12" w:val="single"/>
            </w:tcBorders>
            <w:vAlign w:val="center"/>
          </w:tcPr>
          <w:p w:rsidR="00000000" w:rsidDel="00000000" w:rsidP="00000000" w:rsidRDefault="00000000" w:rsidRPr="00000000" w14:paraId="00000017">
            <w:pPr>
              <w:spacing w:line="240" w:lineRule="auto"/>
              <w:rPr>
                <w:sz w:val="20"/>
                <w:szCs w:val="20"/>
              </w:rPr>
            </w:pPr>
            <w:r w:rsidDel="00000000" w:rsidR="00000000" w:rsidRPr="00000000">
              <w:rPr>
                <w:sz w:val="20"/>
                <w:szCs w:val="20"/>
                <w:rtl w:val="0"/>
              </w:rPr>
              <w:t xml:space="preserve">All: Mild Cognitive Impairment/Dementia; Documented or self-report history of mild/moderate severe TBI; Any history of head trauma associated with persistent cognitive complaints or loss of consciousness &gt;5minutes; History of psychosis, bipolar disorder, alcohol and/or substance abuse/dependence within past 5 years; contraindications to MRI, lumbar puncture, PET scan; unstable medical conditions (e.g., hepatic, renal, pulmonary, metabolic diseases);</w:t>
            </w:r>
          </w:p>
          <w:p w:rsidR="00000000" w:rsidDel="00000000" w:rsidP="00000000" w:rsidRDefault="00000000" w:rsidRPr="00000000" w14:paraId="00000018">
            <w:pPr>
              <w:spacing w:line="240" w:lineRule="auto"/>
              <w:rPr>
                <w:sz w:val="20"/>
                <w:szCs w:val="20"/>
              </w:rPr>
            </w:pPr>
            <w:r w:rsidDel="00000000" w:rsidR="00000000" w:rsidRPr="00000000">
              <w:rPr>
                <w:rtl w:val="0"/>
              </w:rPr>
            </w:r>
          </w:p>
          <w:p w:rsidR="00000000" w:rsidDel="00000000" w:rsidP="00000000" w:rsidRDefault="00000000" w:rsidRPr="00000000" w14:paraId="00000019">
            <w:pPr>
              <w:spacing w:line="240" w:lineRule="auto"/>
              <w:rPr>
                <w:sz w:val="20"/>
                <w:szCs w:val="20"/>
              </w:rPr>
            </w:pPr>
            <w:r w:rsidDel="00000000" w:rsidR="00000000" w:rsidRPr="00000000">
              <w:rPr>
                <w:sz w:val="20"/>
                <w:szCs w:val="20"/>
                <w:rtl w:val="0"/>
              </w:rPr>
              <w:t xml:space="preserve">Control: MCI/Dementia; Current or lifetime presence of PTSD (DSM-IV-TR criteria or a CAPS-IV&gt;30)</w:t>
            </w:r>
          </w:p>
        </w:tc>
      </w:tr>
      <w:tr>
        <w:trPr>
          <w:cantSplit w:val="0"/>
          <w:trHeight w:val="1142" w:hRule="atLeast"/>
          <w:tblHeader w:val="0"/>
        </w:trPr>
        <w:tc>
          <w:tcPr>
            <w:vAlign w:val="center"/>
          </w:tcPr>
          <w:p w:rsidR="00000000" w:rsidDel="00000000" w:rsidP="00000000" w:rsidRDefault="00000000" w:rsidRPr="00000000" w14:paraId="0000001A">
            <w:pPr>
              <w:spacing w:line="240" w:lineRule="auto"/>
              <w:rPr>
                <w:b w:val="1"/>
                <w:bCs w:val="1"/>
                <w:sz w:val="20"/>
                <w:szCs w:val="20"/>
              </w:rPr>
            </w:pPr>
            <w:r w:rsidDel="00000000" w:rsidR="00000000" w:rsidRPr="00000000">
              <w:rPr>
                <w:b w:val="1"/>
                <w:bCs w:val="1"/>
                <w:sz w:val="20"/>
                <w:szCs w:val="20"/>
                <w:rtl w:val="0"/>
              </w:rPr>
              <w:t xml:space="preserve">AMC</w:t>
            </w:r>
          </w:p>
        </w:tc>
        <w:tc>
          <w:tcPr>
            <w:tcBorders>
              <w:right w:color="000000" w:space="0" w:sz="12" w:val="single"/>
            </w:tcBorders>
            <w:vAlign w:val="center"/>
          </w:tcPr>
          <w:p w:rsidR="00000000" w:rsidDel="00000000" w:rsidP="00000000" w:rsidRDefault="00000000" w:rsidRPr="00000000" w14:paraId="0000001B">
            <w:pPr>
              <w:spacing w:line="240" w:lineRule="auto"/>
              <w:rPr>
                <w:i w:val="1"/>
                <w:iCs w:val="1"/>
                <w:sz w:val="20"/>
                <w:szCs w:val="20"/>
              </w:rPr>
            </w:pPr>
            <w:r w:rsidDel="00000000" w:rsidR="00000000" w:rsidRPr="00000000">
              <w:rPr>
                <w:i w:val="1"/>
                <w:iCs w:val="1"/>
                <w:sz w:val="20"/>
                <w:szCs w:val="20"/>
                <w:rtl w:val="0"/>
              </w:rPr>
              <w:t xml:space="preserve">Amsterdam, Netherlands</w:t>
            </w:r>
          </w:p>
        </w:tc>
        <w:tc>
          <w:tcPr>
            <w:tcBorders>
              <w:left w:color="000000" w:space="0" w:sz="12" w:val="single"/>
            </w:tcBorders>
            <w:vAlign w:val="center"/>
          </w:tcPr>
          <w:p w:rsidR="00000000" w:rsidDel="00000000" w:rsidP="00000000" w:rsidRDefault="00000000" w:rsidRPr="00000000" w14:paraId="0000001C">
            <w:pPr>
              <w:spacing w:line="240" w:lineRule="auto"/>
              <w:rPr>
                <w:sz w:val="20"/>
                <w:szCs w:val="20"/>
              </w:rPr>
            </w:pPr>
            <w:r w:rsidDel="00000000" w:rsidR="00000000" w:rsidRPr="00000000">
              <w:rPr>
                <w:sz w:val="20"/>
                <w:szCs w:val="20"/>
                <w:rtl w:val="0"/>
              </w:rPr>
              <w:t xml:space="preserve">All: Police officers 18-65 years of age who are eligible for MRI</w:t>
            </w:r>
          </w:p>
          <w:p w:rsidR="00000000" w:rsidDel="00000000" w:rsidP="00000000" w:rsidRDefault="00000000" w:rsidRPr="00000000" w14:paraId="0000001D">
            <w:pPr>
              <w:spacing w:line="240" w:lineRule="auto"/>
              <w:rPr>
                <w:sz w:val="20"/>
                <w:szCs w:val="20"/>
              </w:rPr>
            </w:pPr>
            <w:r w:rsidDel="00000000" w:rsidR="00000000" w:rsidRPr="00000000">
              <w:rPr>
                <w:rtl w:val="0"/>
              </w:rPr>
            </w:r>
          </w:p>
          <w:p w:rsidR="00000000" w:rsidDel="00000000" w:rsidP="00000000" w:rsidRDefault="00000000" w:rsidRPr="00000000" w14:paraId="0000001E">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PTSD: current PTSD diagnosis, with CAPS ≥ 45.</w:t>
            </w:r>
          </w:p>
          <w:p w:rsidR="00000000" w:rsidDel="00000000" w:rsidP="00000000" w:rsidRDefault="00000000" w:rsidRPr="00000000" w14:paraId="0000001F">
            <w:pPr>
              <w:spacing w:line="240" w:lineRule="auto"/>
              <w:rPr>
                <w:sz w:val="20"/>
                <w:szCs w:val="20"/>
              </w:rPr>
            </w:pPr>
            <w:r w:rsidDel="00000000" w:rsidR="00000000" w:rsidRPr="00000000">
              <w:rPr>
                <w:rtl w:val="0"/>
              </w:rPr>
            </w:r>
          </w:p>
          <w:p w:rsidR="00000000" w:rsidDel="00000000" w:rsidP="00000000" w:rsidRDefault="00000000" w:rsidRPr="00000000" w14:paraId="00000020">
            <w:pPr>
              <w:spacing w:line="240" w:lineRule="auto"/>
              <w:rPr>
                <w:sz w:val="20"/>
                <w:szCs w:val="20"/>
              </w:rPr>
            </w:pPr>
            <w:r w:rsidDel="00000000" w:rsidR="00000000" w:rsidRPr="00000000">
              <w:rPr>
                <w:sz w:val="20"/>
                <w:szCs w:val="20"/>
                <w:rtl w:val="0"/>
              </w:rPr>
              <w:t xml:space="preserve">Controls: exposure to at least one traumatic event (according to DSM-IV A1 criterion), with CAPS &lt; 15</w:t>
            </w:r>
          </w:p>
        </w:tc>
        <w:tc>
          <w:tcPr>
            <w:vAlign w:val="center"/>
          </w:tcPr>
          <w:p w:rsidR="00000000" w:rsidDel="00000000" w:rsidP="00000000" w:rsidRDefault="00000000" w:rsidRPr="00000000" w14:paraId="00000021">
            <w:pPr>
              <w:spacing w:line="240" w:lineRule="auto"/>
              <w:rPr>
                <w:sz w:val="20"/>
                <w:szCs w:val="20"/>
              </w:rPr>
            </w:pPr>
            <w:r w:rsidDel="00000000" w:rsidR="00000000" w:rsidRPr="00000000">
              <w:rPr>
                <w:sz w:val="20"/>
                <w:szCs w:val="20"/>
                <w:rtl w:val="0"/>
              </w:rPr>
              <w:t xml:space="preserve">General: History of neurological disorders, any severe or chronic systemic disease or unstable medical condition (including endocrinological disorders), use of psychotropic medications.</w:t>
            </w:r>
          </w:p>
          <w:p w:rsidR="00000000" w:rsidDel="00000000" w:rsidP="00000000" w:rsidRDefault="00000000" w:rsidRPr="00000000" w14:paraId="00000022">
            <w:pPr>
              <w:spacing w:line="240" w:lineRule="auto"/>
              <w:rPr>
                <w:sz w:val="20"/>
                <w:szCs w:val="20"/>
              </w:rPr>
            </w:pPr>
            <w:r w:rsidDel="00000000" w:rsidR="00000000" w:rsidRPr="00000000">
              <w:rPr>
                <w:rtl w:val="0"/>
              </w:rPr>
            </w:r>
          </w:p>
          <w:p w:rsidR="00000000" w:rsidDel="00000000" w:rsidP="00000000" w:rsidRDefault="00000000" w:rsidRPr="00000000" w14:paraId="00000023">
            <w:pPr>
              <w:spacing w:line="240" w:lineRule="auto"/>
              <w:rPr>
                <w:sz w:val="20"/>
                <w:szCs w:val="20"/>
              </w:rPr>
            </w:pPr>
            <w:r w:rsidDel="00000000" w:rsidR="00000000" w:rsidRPr="00000000">
              <w:rPr>
                <w:sz w:val="20"/>
                <w:szCs w:val="20"/>
                <w:rtl w:val="0"/>
              </w:rPr>
              <w:t xml:space="preserve">Females: pregnancy or breastfeeding.</w:t>
            </w:r>
          </w:p>
          <w:p w:rsidR="00000000" w:rsidDel="00000000" w:rsidP="00000000" w:rsidRDefault="00000000" w:rsidRPr="00000000" w14:paraId="00000024">
            <w:pPr>
              <w:spacing w:line="240" w:lineRule="auto"/>
              <w:rPr>
                <w:sz w:val="20"/>
                <w:szCs w:val="20"/>
              </w:rPr>
            </w:pPr>
            <w:r w:rsidDel="00000000" w:rsidR="00000000" w:rsidRPr="00000000">
              <w:rPr>
                <w:rtl w:val="0"/>
              </w:rPr>
            </w:r>
          </w:p>
          <w:p w:rsidR="00000000" w:rsidDel="00000000" w:rsidP="00000000" w:rsidRDefault="00000000" w:rsidRPr="00000000" w14:paraId="00000025">
            <w:pPr>
              <w:spacing w:line="240" w:lineRule="auto"/>
              <w:rPr>
                <w:sz w:val="20"/>
                <w:szCs w:val="20"/>
              </w:rPr>
            </w:pPr>
            <w:r w:rsidDel="00000000" w:rsidR="00000000" w:rsidRPr="00000000">
              <w:rPr>
                <w:sz w:val="20"/>
                <w:szCs w:val="20"/>
                <w:rtl w:val="0"/>
              </w:rPr>
              <w:t xml:space="preserve">PTSD: current psychotic disorder, substance-related disorder, severe personality disorder, severe major depressive disorder (MDD) (i.e., involving high suicidal risk and/or psychotic symptoms) or current suicidal risk.</w:t>
            </w:r>
          </w:p>
          <w:p w:rsidR="00000000" w:rsidDel="00000000" w:rsidP="00000000" w:rsidRDefault="00000000" w:rsidRPr="00000000" w14:paraId="00000026">
            <w:pPr>
              <w:spacing w:line="240" w:lineRule="auto"/>
              <w:rPr>
                <w:sz w:val="20"/>
                <w:szCs w:val="20"/>
              </w:rPr>
            </w:pPr>
            <w:r w:rsidDel="00000000" w:rsidR="00000000" w:rsidRPr="00000000">
              <w:rPr>
                <w:rtl w:val="0"/>
              </w:rPr>
            </w:r>
          </w:p>
          <w:p w:rsidR="00000000" w:rsidDel="00000000" w:rsidP="00000000" w:rsidRDefault="00000000" w:rsidRPr="00000000" w14:paraId="00000027">
            <w:pPr>
              <w:spacing w:line="240" w:lineRule="auto"/>
              <w:rPr>
                <w:sz w:val="20"/>
                <w:szCs w:val="20"/>
              </w:rPr>
            </w:pPr>
            <w:r w:rsidDel="00000000" w:rsidR="00000000" w:rsidRPr="00000000">
              <w:rPr>
                <w:sz w:val="20"/>
                <w:szCs w:val="20"/>
                <w:rtl w:val="0"/>
              </w:rPr>
              <w:t xml:space="preserve">Controls: any current Axis-1 disorder and lifetime history of PTSD or MDD</w:t>
            </w:r>
          </w:p>
        </w:tc>
      </w:tr>
      <w:tr>
        <w:trPr>
          <w:cantSplit w:val="0"/>
          <w:trHeight w:val="360" w:hRule="atLeast"/>
          <w:tblHeader w:val="0"/>
        </w:trPr>
        <w:tc>
          <w:tcPr>
            <w:vAlign w:val="center"/>
          </w:tcPr>
          <w:p w:rsidR="00000000" w:rsidDel="00000000" w:rsidP="00000000" w:rsidRDefault="00000000" w:rsidRPr="00000000" w14:paraId="00000028">
            <w:pPr>
              <w:spacing w:line="240" w:lineRule="auto"/>
              <w:rPr>
                <w:b w:val="1"/>
                <w:bCs w:val="1"/>
                <w:sz w:val="20"/>
                <w:szCs w:val="20"/>
              </w:rPr>
            </w:pPr>
            <w:r w:rsidDel="00000000" w:rsidR="00000000" w:rsidRPr="00000000">
              <w:rPr>
                <w:b w:val="1"/>
                <w:bCs w:val="1"/>
                <w:sz w:val="20"/>
                <w:szCs w:val="20"/>
                <w:rtl w:val="0"/>
              </w:rPr>
              <w:t xml:space="preserve">AURORA</w:t>
            </w:r>
          </w:p>
        </w:tc>
        <w:tc>
          <w:tcPr>
            <w:tcBorders>
              <w:right w:color="000000" w:space="0" w:sz="12" w:val="single"/>
            </w:tcBorders>
            <w:tcMar>
              <w:left w:w="0.0" w:type="dxa"/>
              <w:right w:w="0.0" w:type="dxa"/>
            </w:tcMar>
            <w:vAlign w:val="center"/>
          </w:tcPr>
          <w:p w:rsidR="00000000" w:rsidDel="00000000" w:rsidP="00000000" w:rsidRDefault="00000000" w:rsidRPr="00000000" w14:paraId="00000029">
            <w:pPr>
              <w:spacing w:line="240" w:lineRule="auto"/>
              <w:jc w:val="center"/>
              <w:rPr>
                <w:i w:val="1"/>
                <w:iCs w:val="1"/>
                <w:sz w:val="20"/>
                <w:szCs w:val="20"/>
              </w:rPr>
            </w:pPr>
            <w:r w:rsidDel="00000000" w:rsidR="00000000" w:rsidRPr="00000000">
              <w:rPr>
                <w:i w:val="1"/>
                <w:iCs w:val="1"/>
                <w:sz w:val="20"/>
                <w:szCs w:val="20"/>
                <w:rtl w:val="0"/>
              </w:rPr>
              <w:t xml:space="preserve">Belmont, MA, USA; </w:t>
            </w:r>
          </w:p>
          <w:p w:rsidR="00000000" w:rsidDel="00000000" w:rsidP="00000000" w:rsidRDefault="00000000" w:rsidRPr="00000000" w14:paraId="0000002A">
            <w:pPr>
              <w:spacing w:line="240" w:lineRule="auto"/>
              <w:jc w:val="center"/>
              <w:rPr>
                <w:i w:val="1"/>
                <w:iCs w:val="1"/>
                <w:sz w:val="20"/>
                <w:szCs w:val="20"/>
              </w:rPr>
            </w:pPr>
            <w:r w:rsidDel="00000000" w:rsidR="00000000" w:rsidRPr="00000000">
              <w:rPr>
                <w:i w:val="1"/>
                <w:iCs w:val="1"/>
                <w:sz w:val="20"/>
                <w:szCs w:val="20"/>
                <w:rtl w:val="0"/>
              </w:rPr>
              <w:t xml:space="preserve">Detroit, MI, USA; PhiladelphiaPhiledelphia, PA, USA; </w:t>
            </w:r>
          </w:p>
          <w:p w:rsidR="00000000" w:rsidDel="00000000" w:rsidP="00000000" w:rsidRDefault="00000000" w:rsidRPr="00000000" w14:paraId="0000002B">
            <w:pPr>
              <w:spacing w:line="240" w:lineRule="auto"/>
              <w:jc w:val="center"/>
              <w:rPr>
                <w:i w:val="1"/>
                <w:iCs w:val="1"/>
                <w:sz w:val="20"/>
                <w:szCs w:val="20"/>
              </w:rPr>
            </w:pPr>
            <w:r w:rsidDel="00000000" w:rsidR="00000000" w:rsidRPr="00000000">
              <w:rPr>
                <w:i w:val="1"/>
                <w:iCs w:val="1"/>
                <w:sz w:val="20"/>
                <w:szCs w:val="20"/>
                <w:rtl w:val="0"/>
              </w:rPr>
              <w:t xml:space="preserve">St. Louis, MO, USA; </w:t>
            </w:r>
          </w:p>
          <w:p w:rsidR="00000000" w:rsidDel="00000000" w:rsidP="00000000" w:rsidRDefault="00000000" w:rsidRPr="00000000" w14:paraId="0000002C">
            <w:pPr>
              <w:spacing w:line="240" w:lineRule="auto"/>
              <w:jc w:val="center"/>
              <w:rPr>
                <w:i w:val="1"/>
                <w:iCs w:val="1"/>
                <w:sz w:val="20"/>
                <w:szCs w:val="20"/>
              </w:rPr>
            </w:pPr>
            <w:r w:rsidDel="00000000" w:rsidR="00000000" w:rsidRPr="00000000">
              <w:rPr>
                <w:i w:val="1"/>
                <w:iCs w:val="1"/>
                <w:sz w:val="20"/>
                <w:szCs w:val="20"/>
                <w:rtl w:val="0"/>
              </w:rPr>
              <w:t xml:space="preserve">Atlanta, GA, USA</w:t>
            </w:r>
          </w:p>
        </w:tc>
        <w:tc>
          <w:tcPr>
            <w:tcBorders>
              <w:left w:color="000000" w:space="0" w:sz="12" w:val="single"/>
            </w:tcBorders>
            <w:vAlign w:val="center"/>
          </w:tcPr>
          <w:p w:rsidR="00000000" w:rsidDel="00000000" w:rsidP="00000000" w:rsidRDefault="00000000" w:rsidRPr="00000000" w14:paraId="0000002D">
            <w:pPr>
              <w:spacing w:line="240" w:lineRule="auto"/>
              <w:rPr>
                <w:sz w:val="20"/>
                <w:szCs w:val="20"/>
              </w:rPr>
            </w:pPr>
            <w:r w:rsidDel="00000000" w:rsidR="00000000" w:rsidRPr="00000000">
              <w:rPr>
                <w:sz w:val="20"/>
                <w:szCs w:val="20"/>
                <w:rtl w:val="0"/>
              </w:rPr>
              <w:t xml:space="preserve">Emergency department patients enrolled within 72 hours of trauma (with MRI scans occurring at 6 months post-trauma), ages 18–75, able to speak and read English, oriented to time and place,  physically able to use a smartphone, and possessed a smartphone for more than 1 year. Eligible types of trauma exposures: Motor vehicle collision, physical assault, sexual assault, fall greater than 10 feet, or mass casualty incidents; additional events involving actual or threatened death or serious injury.</w:t>
            </w:r>
          </w:p>
        </w:tc>
        <w:tc>
          <w:tcPr>
            <w:vAlign w:val="center"/>
          </w:tcPr>
          <w:p w:rsidR="00000000" w:rsidDel="00000000" w:rsidP="00000000" w:rsidRDefault="00000000" w:rsidRPr="00000000" w14:paraId="0000002E">
            <w:pPr>
              <w:spacing w:line="240" w:lineRule="auto"/>
              <w:rPr>
                <w:sz w:val="20"/>
                <w:szCs w:val="20"/>
              </w:rPr>
            </w:pPr>
            <w:r w:rsidDel="00000000" w:rsidR="00000000" w:rsidRPr="00000000">
              <w:rPr>
                <w:sz w:val="20"/>
                <w:szCs w:val="20"/>
                <w:rtl w:val="0"/>
              </w:rPr>
              <w:t xml:space="preserve">Intracranial injury, long bone fracture, solid organ injury &gt; grade 1, significant hemorrhage, required a chest tube or general anesthesia, or were likely to be admitted for &gt;72 hours. Visual or auditory impairments that would preclude completion of web-based neurocognitive evaluations, prisoners, pregnancy, ongoing domestic violence, presenting to the ED after an intentional self-inflicted injury or suicide attempt. Additional MRI-related exclusion criteria: metal implant or foreign body; tattoo or tattooed makeup; sickle cell anemia, neurological disorder, or latex allergy.</w:t>
            </w:r>
          </w:p>
        </w:tc>
      </w:tr>
      <w:tr>
        <w:trPr>
          <w:cantSplit w:val="0"/>
          <w:trHeight w:val="360" w:hRule="atLeast"/>
          <w:tblHeader w:val="0"/>
        </w:trPr>
        <w:tc>
          <w:tcPr>
            <w:vAlign w:val="center"/>
          </w:tcPr>
          <w:p w:rsidR="00000000" w:rsidDel="00000000" w:rsidP="00000000" w:rsidRDefault="00000000" w:rsidRPr="00000000" w14:paraId="0000002F">
            <w:pPr>
              <w:spacing w:line="240" w:lineRule="auto"/>
              <w:rPr>
                <w:b w:val="1"/>
                <w:bCs w:val="1"/>
                <w:sz w:val="20"/>
                <w:szCs w:val="20"/>
              </w:rPr>
            </w:pPr>
            <w:r w:rsidDel="00000000" w:rsidR="00000000" w:rsidRPr="00000000">
              <w:rPr>
                <w:b w:val="1"/>
                <w:bCs w:val="1"/>
                <w:sz w:val="20"/>
                <w:szCs w:val="20"/>
                <w:rtl w:val="0"/>
              </w:rPr>
              <w:t xml:space="preserve">Beijing</w:t>
            </w:r>
          </w:p>
        </w:tc>
        <w:tc>
          <w:tcPr>
            <w:tcBorders>
              <w:right w:color="000000" w:space="0" w:sz="12" w:val="single"/>
            </w:tcBorders>
            <w:vAlign w:val="center"/>
          </w:tcPr>
          <w:p w:rsidR="00000000" w:rsidDel="00000000" w:rsidP="00000000" w:rsidRDefault="00000000" w:rsidRPr="00000000" w14:paraId="00000030">
            <w:pPr>
              <w:spacing w:line="240" w:lineRule="auto"/>
              <w:rPr>
                <w:i w:val="1"/>
                <w:iCs w:val="1"/>
                <w:sz w:val="20"/>
                <w:szCs w:val="20"/>
              </w:rPr>
            </w:pPr>
            <w:r w:rsidDel="00000000" w:rsidR="00000000" w:rsidRPr="00000000">
              <w:rPr>
                <w:i w:val="1"/>
                <w:iCs w:val="1"/>
                <w:sz w:val="20"/>
                <w:szCs w:val="20"/>
                <w:rtl w:val="0"/>
              </w:rPr>
              <w:t xml:space="preserve">Beijing, China</w:t>
            </w:r>
          </w:p>
        </w:tc>
        <w:tc>
          <w:tcPr>
            <w:tcBorders>
              <w:left w:color="000000" w:space="0" w:sz="12" w:val="single"/>
            </w:tcBorders>
            <w:vAlign w:val="center"/>
          </w:tcPr>
          <w:p w:rsidR="00000000" w:rsidDel="00000000" w:rsidP="00000000" w:rsidRDefault="00000000" w:rsidRPr="00000000" w14:paraId="00000031">
            <w:pPr>
              <w:spacing w:line="240" w:lineRule="auto"/>
              <w:rPr>
                <w:sz w:val="20"/>
                <w:szCs w:val="20"/>
              </w:rPr>
            </w:pPr>
            <w:r w:rsidDel="00000000" w:rsidR="00000000" w:rsidRPr="00000000">
              <w:rPr>
                <w:sz w:val="20"/>
                <w:szCs w:val="20"/>
                <w:rtl w:val="0"/>
              </w:rPr>
              <w:t xml:space="preserve">Individuals 18-65 years of age who personally experienced Wenchuan earthquake in 2008 and are right-handed</w:t>
            </w:r>
          </w:p>
        </w:tc>
        <w:tc>
          <w:tcPr>
            <w:vAlign w:val="center"/>
          </w:tcPr>
          <w:p w:rsidR="00000000" w:rsidDel="00000000" w:rsidP="00000000" w:rsidRDefault="00000000" w:rsidRPr="00000000" w14:paraId="00000032">
            <w:pPr>
              <w:spacing w:line="240" w:lineRule="auto"/>
              <w:rPr>
                <w:sz w:val="20"/>
                <w:szCs w:val="20"/>
              </w:rPr>
            </w:pPr>
            <w:r w:rsidDel="00000000" w:rsidR="00000000" w:rsidRPr="00000000">
              <w:rPr>
                <w:sz w:val="20"/>
                <w:szCs w:val="20"/>
                <w:rtl w:val="0"/>
              </w:rPr>
              <w:t xml:space="preserve">Intellectual disability; major psychosis (e.g., schizophrenia and organic mental disorders); drug or alcohol abuse; history of head trauma or surgery; metallic embedded object in body; claustrophobia; exposure to other trauma events from time of the disaster to the time of the study.</w:t>
            </w:r>
          </w:p>
        </w:tc>
      </w:tr>
      <w:tr>
        <w:trPr>
          <w:cantSplit w:val="0"/>
          <w:trHeight w:val="360" w:hRule="atLeast"/>
          <w:tblHeader w:val="0"/>
        </w:trPr>
        <w:tc>
          <w:tcPr>
            <w:vAlign w:val="center"/>
          </w:tcPr>
          <w:p w:rsidR="00000000" w:rsidDel="00000000" w:rsidP="00000000" w:rsidRDefault="00000000" w:rsidRPr="00000000" w14:paraId="00000033">
            <w:pPr>
              <w:spacing w:line="240" w:lineRule="auto"/>
              <w:rPr>
                <w:b w:val="1"/>
                <w:bCs w:val="1"/>
                <w:sz w:val="20"/>
                <w:szCs w:val="20"/>
              </w:rPr>
            </w:pPr>
            <w:r w:rsidDel="00000000" w:rsidR="00000000" w:rsidRPr="00000000">
              <w:rPr>
                <w:b w:val="1"/>
                <w:bCs w:val="1"/>
                <w:sz w:val="20"/>
                <w:szCs w:val="20"/>
                <w:rtl w:val="0"/>
              </w:rPr>
              <w:t xml:space="preserve">Cape Town</w:t>
            </w:r>
          </w:p>
        </w:tc>
        <w:tc>
          <w:tcPr>
            <w:tcBorders>
              <w:right w:color="000000" w:space="0" w:sz="12" w:val="single"/>
            </w:tcBorders>
            <w:vAlign w:val="center"/>
          </w:tcPr>
          <w:p w:rsidR="00000000" w:rsidDel="00000000" w:rsidP="00000000" w:rsidRDefault="00000000" w:rsidRPr="00000000" w14:paraId="00000034">
            <w:pPr>
              <w:spacing w:line="240" w:lineRule="auto"/>
              <w:rPr>
                <w:i w:val="1"/>
                <w:iCs w:val="1"/>
                <w:sz w:val="20"/>
                <w:szCs w:val="20"/>
              </w:rPr>
            </w:pPr>
            <w:r w:rsidDel="00000000" w:rsidR="00000000" w:rsidRPr="00000000">
              <w:rPr>
                <w:i w:val="1"/>
                <w:iCs w:val="1"/>
                <w:sz w:val="20"/>
                <w:szCs w:val="20"/>
                <w:rtl w:val="0"/>
              </w:rPr>
              <w:t xml:space="preserve">Cape Town, </w:t>
            </w:r>
          </w:p>
          <w:p w:rsidR="00000000" w:rsidDel="00000000" w:rsidP="00000000" w:rsidRDefault="00000000" w:rsidRPr="00000000" w14:paraId="00000035">
            <w:pPr>
              <w:spacing w:line="240" w:lineRule="auto"/>
              <w:rPr>
                <w:i w:val="1"/>
                <w:iCs w:val="1"/>
                <w:sz w:val="20"/>
                <w:szCs w:val="20"/>
              </w:rPr>
            </w:pPr>
            <w:r w:rsidDel="00000000" w:rsidR="00000000" w:rsidRPr="00000000">
              <w:rPr>
                <w:i w:val="1"/>
                <w:iCs w:val="1"/>
                <w:sz w:val="20"/>
                <w:szCs w:val="20"/>
                <w:rtl w:val="0"/>
              </w:rPr>
              <w:t xml:space="preserve">South Africa</w:t>
            </w:r>
          </w:p>
        </w:tc>
        <w:tc>
          <w:tcPr>
            <w:tcBorders>
              <w:left w:color="000000" w:space="0" w:sz="12" w:val="single"/>
            </w:tcBorders>
            <w:vAlign w:val="center"/>
          </w:tcPr>
          <w:p w:rsidR="00000000" w:rsidDel="00000000" w:rsidP="00000000" w:rsidRDefault="00000000" w:rsidRPr="00000000" w14:paraId="00000036">
            <w:pPr>
              <w:spacing w:line="240" w:lineRule="auto"/>
              <w:rPr>
                <w:sz w:val="20"/>
                <w:szCs w:val="20"/>
              </w:rPr>
            </w:pPr>
            <w:r w:rsidDel="00000000" w:rsidR="00000000" w:rsidRPr="00000000">
              <w:rPr>
                <w:sz w:val="20"/>
                <w:szCs w:val="20"/>
                <w:rtl w:val="0"/>
              </w:rPr>
              <w:t xml:space="preserve">Women 18-65 years of age who speak English, Afrikaans, or Xhosa</w:t>
            </w:r>
            <w:r w:rsidDel="00000000" w:rsidR="00000000" w:rsidRPr="00000000">
              <w:rPr>
                <w:rtl w:val="0"/>
              </w:rPr>
            </w:r>
          </w:p>
        </w:tc>
        <w:tc>
          <w:tcPr>
            <w:vAlign w:val="center"/>
          </w:tcPr>
          <w:p w:rsidR="00000000" w:rsidDel="00000000" w:rsidP="00000000" w:rsidRDefault="00000000" w:rsidRPr="00000000" w14:paraId="00000037">
            <w:pPr>
              <w:spacing w:line="240" w:lineRule="auto"/>
              <w:rPr>
                <w:sz w:val="20"/>
                <w:szCs w:val="20"/>
              </w:rPr>
            </w:pPr>
            <w:r w:rsidDel="00000000" w:rsidR="00000000" w:rsidRPr="00000000">
              <w:rPr>
                <w:sz w:val="20"/>
                <w:szCs w:val="20"/>
                <w:rtl w:val="0"/>
              </w:rPr>
              <w:t xml:space="preserve">Intellectual disability; critical medical condition; current psychotic episode/disorder; contraindications for MRI</w:t>
            </w:r>
          </w:p>
        </w:tc>
      </w:tr>
      <w:tr>
        <w:trPr>
          <w:cantSplit w:val="0"/>
          <w:trHeight w:val="360" w:hRule="atLeast"/>
          <w:tblHeader w:val="0"/>
        </w:trPr>
        <w:tc>
          <w:tcPr>
            <w:vAlign w:val="center"/>
          </w:tcPr>
          <w:p w:rsidR="00000000" w:rsidDel="00000000" w:rsidP="00000000" w:rsidRDefault="00000000" w:rsidRPr="00000000" w14:paraId="00000038">
            <w:pPr>
              <w:spacing w:line="240" w:lineRule="auto"/>
              <w:rPr>
                <w:b w:val="1"/>
                <w:bCs w:val="1"/>
                <w:sz w:val="20"/>
                <w:szCs w:val="20"/>
              </w:rPr>
            </w:pPr>
            <w:r w:rsidDel="00000000" w:rsidR="00000000" w:rsidRPr="00000000">
              <w:rPr>
                <w:b w:val="1"/>
                <w:bCs w:val="1"/>
                <w:sz w:val="20"/>
                <w:szCs w:val="20"/>
                <w:rtl w:val="0"/>
              </w:rPr>
              <w:t xml:space="preserve">Columbia</w:t>
            </w:r>
          </w:p>
        </w:tc>
        <w:tc>
          <w:tcPr>
            <w:tcBorders>
              <w:right w:color="000000" w:space="0" w:sz="12" w:val="single"/>
            </w:tcBorders>
            <w:vAlign w:val="center"/>
          </w:tcPr>
          <w:p w:rsidR="00000000" w:rsidDel="00000000" w:rsidP="00000000" w:rsidRDefault="00000000" w:rsidRPr="00000000" w14:paraId="00000039">
            <w:pPr>
              <w:spacing w:line="240" w:lineRule="auto"/>
              <w:rPr>
                <w:i w:val="1"/>
                <w:iCs w:val="1"/>
                <w:sz w:val="20"/>
                <w:szCs w:val="20"/>
              </w:rPr>
            </w:pPr>
            <w:r w:rsidDel="00000000" w:rsidR="00000000" w:rsidRPr="00000000">
              <w:rPr>
                <w:i w:val="1"/>
                <w:iCs w:val="1"/>
                <w:sz w:val="20"/>
                <w:szCs w:val="20"/>
                <w:rtl w:val="0"/>
              </w:rPr>
              <w:t xml:space="preserve">New York City, NY, USA</w:t>
            </w:r>
          </w:p>
        </w:tc>
        <w:tc>
          <w:tcPr>
            <w:tcBorders>
              <w:left w:color="000000" w:space="0" w:sz="12" w:val="single"/>
            </w:tcBorders>
            <w:vAlign w:val="center"/>
          </w:tcPr>
          <w:p w:rsidR="00000000" w:rsidDel="00000000" w:rsidP="00000000" w:rsidRDefault="00000000" w:rsidRPr="00000000" w14:paraId="0000003A">
            <w:pPr>
              <w:spacing w:line="240" w:lineRule="auto"/>
              <w:rPr>
                <w:sz w:val="20"/>
                <w:szCs w:val="20"/>
              </w:rPr>
            </w:pPr>
            <w:r w:rsidDel="00000000" w:rsidR="00000000" w:rsidRPr="00000000">
              <w:rPr>
                <w:sz w:val="20"/>
                <w:szCs w:val="20"/>
                <w:rtl w:val="0"/>
              </w:rPr>
              <w:t xml:space="preserve">All: Males or females 18-60 years of age able to give consent, fluent in English</w:t>
            </w:r>
          </w:p>
          <w:p w:rsidR="00000000" w:rsidDel="00000000" w:rsidP="00000000" w:rsidRDefault="00000000" w:rsidRPr="00000000" w14:paraId="0000003B">
            <w:pPr>
              <w:spacing w:line="240" w:lineRule="auto"/>
              <w:rPr>
                <w:sz w:val="20"/>
                <w:szCs w:val="20"/>
              </w:rPr>
            </w:pPr>
            <w:r w:rsidDel="00000000" w:rsidR="00000000" w:rsidRPr="00000000">
              <w:rPr>
                <w:rtl w:val="0"/>
              </w:rPr>
            </w:r>
          </w:p>
          <w:p w:rsidR="00000000" w:rsidDel="00000000" w:rsidP="00000000" w:rsidRDefault="00000000" w:rsidRPr="00000000" w14:paraId="0000003C">
            <w:pPr>
              <w:spacing w:line="240" w:lineRule="auto"/>
              <w:rPr>
                <w:sz w:val="20"/>
                <w:szCs w:val="20"/>
              </w:rPr>
            </w:pPr>
            <w:r w:rsidDel="00000000" w:rsidR="00000000" w:rsidRPr="00000000">
              <w:rPr>
                <w:sz w:val="20"/>
                <w:szCs w:val="20"/>
                <w:rtl w:val="0"/>
              </w:rPr>
              <w:t xml:space="preserve">PTSD: Experience of a traumatic event or events during lifetime; current DSM-V Criterion A for PTSD</w:t>
            </w:r>
          </w:p>
        </w:tc>
        <w:tc>
          <w:tcPr>
            <w:vAlign w:val="center"/>
          </w:tcPr>
          <w:p w:rsidR="00000000" w:rsidDel="00000000" w:rsidP="00000000" w:rsidRDefault="00000000" w:rsidRPr="00000000" w14:paraId="0000003D">
            <w:pPr>
              <w:spacing w:line="240" w:lineRule="auto"/>
              <w:rPr>
                <w:sz w:val="20"/>
                <w:szCs w:val="20"/>
              </w:rPr>
            </w:pPr>
            <w:r w:rsidDel="00000000" w:rsidR="00000000" w:rsidRPr="00000000">
              <w:rPr>
                <w:sz w:val="20"/>
                <w:szCs w:val="20"/>
                <w:rtl w:val="0"/>
              </w:rPr>
              <w:t xml:space="preserve">All: history of psychosis, bipolar disorder, or dementia; significant depression (HAM-D&gt;25); suicidality; recent substance/alcohol dependence (past 6 months) or abuse (past 2 months); psychotropic medication usage within past 4 weeks (e.g., antipsychotics, antidepressants, mood stabilizers, or stimulants); triptan anti-migraine medications; β-blockers; pregnancy; MRI contraindications; serious and/or unstable/untreated medical illness (e.g., stroke, brain tumor, demyelinating disease)</w:t>
            </w:r>
          </w:p>
          <w:p w:rsidR="00000000" w:rsidDel="00000000" w:rsidP="00000000" w:rsidRDefault="00000000" w:rsidRPr="00000000" w14:paraId="0000003E">
            <w:pPr>
              <w:spacing w:line="240" w:lineRule="auto"/>
              <w:rPr>
                <w:sz w:val="20"/>
                <w:szCs w:val="20"/>
              </w:rPr>
            </w:pPr>
            <w:r w:rsidDel="00000000" w:rsidR="00000000" w:rsidRPr="00000000">
              <w:rPr>
                <w:rtl w:val="0"/>
              </w:rPr>
            </w:r>
          </w:p>
          <w:p w:rsidR="00000000" w:rsidDel="00000000" w:rsidP="00000000" w:rsidRDefault="00000000" w:rsidRPr="00000000" w14:paraId="0000003F">
            <w:pPr>
              <w:spacing w:line="240" w:lineRule="auto"/>
              <w:rPr>
                <w:sz w:val="20"/>
                <w:szCs w:val="20"/>
              </w:rPr>
            </w:pPr>
            <w:r w:rsidDel="00000000" w:rsidR="00000000" w:rsidRPr="00000000">
              <w:rPr>
                <w:sz w:val="20"/>
                <w:szCs w:val="20"/>
                <w:rtl w:val="0"/>
              </w:rPr>
              <w:t xml:space="preserve">Controls: Current or lifetime history of major psychiatric diagnosis, e.g., major depressive disorder, psychotic disorder, bipolar disorder, obsessive compulsive disorder (OCD), PTSD, panic disorder, agoraphobia, eating disorder or alcohol/substance use disorder; history of DSM-5 criterion A1 trauma exposure; HAM-D&gt;7</w:t>
            </w:r>
          </w:p>
        </w:tc>
      </w:tr>
      <w:tr>
        <w:trPr>
          <w:cantSplit w:val="0"/>
          <w:trHeight w:val="782" w:hRule="atLeast"/>
          <w:tblHeader w:val="0"/>
        </w:trPr>
        <w:tc>
          <w:tcPr>
            <w:vAlign w:val="center"/>
          </w:tcPr>
          <w:p w:rsidR="00000000" w:rsidDel="00000000" w:rsidP="00000000" w:rsidRDefault="00000000" w:rsidRPr="00000000" w14:paraId="00000040">
            <w:pPr>
              <w:spacing w:line="240" w:lineRule="auto"/>
              <w:rPr>
                <w:b w:val="1"/>
                <w:bCs w:val="1"/>
                <w:sz w:val="20"/>
                <w:szCs w:val="20"/>
              </w:rPr>
            </w:pPr>
            <w:r w:rsidDel="00000000" w:rsidR="00000000" w:rsidRPr="00000000">
              <w:rPr>
                <w:b w:val="1"/>
                <w:bCs w:val="1"/>
                <w:sz w:val="20"/>
                <w:szCs w:val="20"/>
                <w:rtl w:val="0"/>
              </w:rPr>
              <w:t xml:space="preserve">Duke</w:t>
            </w:r>
          </w:p>
        </w:tc>
        <w:tc>
          <w:tcPr>
            <w:tcBorders>
              <w:right w:color="000000" w:space="0" w:sz="12" w:val="single"/>
            </w:tcBorders>
            <w:vAlign w:val="center"/>
          </w:tcPr>
          <w:p w:rsidR="00000000" w:rsidDel="00000000" w:rsidP="00000000" w:rsidRDefault="00000000" w:rsidRPr="00000000" w14:paraId="00000041">
            <w:pPr>
              <w:spacing w:line="240" w:lineRule="auto"/>
              <w:rPr>
                <w:i w:val="1"/>
                <w:iCs w:val="1"/>
                <w:sz w:val="20"/>
                <w:szCs w:val="20"/>
              </w:rPr>
            </w:pPr>
            <w:r w:rsidDel="00000000" w:rsidR="00000000" w:rsidRPr="00000000">
              <w:rPr>
                <w:i w:val="1"/>
                <w:iCs w:val="1"/>
                <w:sz w:val="20"/>
                <w:szCs w:val="20"/>
                <w:rtl w:val="0"/>
              </w:rPr>
              <w:t xml:space="preserve">Durham, NC, USA</w:t>
            </w:r>
          </w:p>
        </w:tc>
        <w:tc>
          <w:tcPr>
            <w:tcBorders>
              <w:left w:color="000000" w:space="0" w:sz="12" w:val="single"/>
            </w:tcBorders>
            <w:vAlign w:val="center"/>
          </w:tcPr>
          <w:p w:rsidR="00000000" w:rsidDel="00000000" w:rsidP="00000000" w:rsidRDefault="00000000" w:rsidRPr="00000000" w14:paraId="00000042">
            <w:pPr>
              <w:spacing w:line="240" w:lineRule="auto"/>
              <w:rPr>
                <w:sz w:val="20"/>
                <w:szCs w:val="20"/>
              </w:rPr>
            </w:pPr>
            <w:r w:rsidDel="00000000" w:rsidR="00000000" w:rsidRPr="00000000">
              <w:rPr>
                <w:sz w:val="20"/>
                <w:szCs w:val="20"/>
                <w:rtl w:val="0"/>
              </w:rPr>
              <w:t xml:space="preserve">Veterans 18-65 years of age, fluent in English, free of implanted metal objects or metal shards in eyes</w:t>
            </w:r>
          </w:p>
        </w:tc>
        <w:tc>
          <w:tcPr>
            <w:vAlign w:val="center"/>
          </w:tcPr>
          <w:p w:rsidR="00000000" w:rsidDel="00000000" w:rsidP="00000000" w:rsidRDefault="00000000" w:rsidRPr="00000000" w14:paraId="00000043">
            <w:pPr>
              <w:spacing w:line="240" w:lineRule="auto"/>
              <w:rPr>
                <w:sz w:val="20"/>
                <w:szCs w:val="20"/>
              </w:rPr>
            </w:pPr>
            <w:r w:rsidDel="00000000" w:rsidR="00000000" w:rsidRPr="00000000">
              <w:rPr>
                <w:sz w:val="20"/>
                <w:szCs w:val="20"/>
                <w:rtl w:val="0"/>
              </w:rPr>
              <w:t xml:space="preserve">Axis I psychiatric conditions other than PTSD or MDD; current substance abuse or lifetime substance dependence (other than nicotine); high risk for suicide, claustrophobia; neurological disorders; learning disability or developmental delay; major medical conditions</w:t>
            </w:r>
          </w:p>
        </w:tc>
      </w:tr>
      <w:tr>
        <w:trPr>
          <w:cantSplit w:val="0"/>
          <w:trHeight w:val="719" w:hRule="atLeast"/>
          <w:tblHeader w:val="0"/>
        </w:trPr>
        <w:tc>
          <w:tcPr>
            <w:vAlign w:val="center"/>
          </w:tcPr>
          <w:p w:rsidR="00000000" w:rsidDel="00000000" w:rsidP="00000000" w:rsidRDefault="00000000" w:rsidRPr="00000000" w14:paraId="00000044">
            <w:pPr>
              <w:spacing w:line="240" w:lineRule="auto"/>
              <w:rPr>
                <w:b w:val="1"/>
                <w:bCs w:val="1"/>
                <w:sz w:val="20"/>
                <w:szCs w:val="20"/>
              </w:rPr>
            </w:pPr>
            <w:r w:rsidDel="00000000" w:rsidR="00000000" w:rsidRPr="00000000">
              <w:rPr>
                <w:b w:val="1"/>
                <w:bCs w:val="1"/>
                <w:sz w:val="20"/>
                <w:szCs w:val="20"/>
                <w:rtl w:val="0"/>
              </w:rPr>
              <w:t xml:space="preserve">Emory GTP</w:t>
            </w:r>
          </w:p>
        </w:tc>
        <w:tc>
          <w:tcPr>
            <w:tcBorders>
              <w:right w:color="000000" w:space="0" w:sz="12" w:val="single"/>
            </w:tcBorders>
            <w:vAlign w:val="center"/>
          </w:tcPr>
          <w:p w:rsidR="00000000" w:rsidDel="00000000" w:rsidP="00000000" w:rsidRDefault="00000000" w:rsidRPr="00000000" w14:paraId="00000045">
            <w:pPr>
              <w:spacing w:line="240" w:lineRule="auto"/>
              <w:rPr>
                <w:i w:val="1"/>
                <w:iCs w:val="1"/>
                <w:sz w:val="20"/>
                <w:szCs w:val="20"/>
              </w:rPr>
            </w:pPr>
            <w:r w:rsidDel="00000000" w:rsidR="00000000" w:rsidRPr="00000000">
              <w:rPr>
                <w:i w:val="1"/>
                <w:iCs w:val="1"/>
                <w:sz w:val="20"/>
                <w:szCs w:val="20"/>
                <w:rtl w:val="0"/>
              </w:rPr>
              <w:t xml:space="preserve">Atlanta, GA, USA</w:t>
            </w:r>
          </w:p>
        </w:tc>
        <w:tc>
          <w:tcPr>
            <w:tcBorders>
              <w:left w:color="000000" w:space="0" w:sz="12" w:val="single"/>
            </w:tcBorders>
            <w:vAlign w:val="center"/>
          </w:tcPr>
          <w:p w:rsidR="00000000" w:rsidDel="00000000" w:rsidP="00000000" w:rsidRDefault="00000000" w:rsidRPr="00000000" w14:paraId="00000046">
            <w:pPr>
              <w:spacing w:line="240" w:lineRule="auto"/>
              <w:rPr>
                <w:sz w:val="20"/>
                <w:szCs w:val="20"/>
              </w:rPr>
            </w:pPr>
            <w:r w:rsidDel="00000000" w:rsidR="00000000" w:rsidRPr="00000000">
              <w:rPr>
                <w:sz w:val="20"/>
                <w:szCs w:val="20"/>
                <w:rtl w:val="0"/>
              </w:rPr>
              <w:t xml:space="preserve">Individuals 18-65 years of age who speak English and have endorsed at least 1 criterion A trauma</w:t>
            </w:r>
          </w:p>
        </w:tc>
        <w:tc>
          <w:tcPr>
            <w:vAlign w:val="center"/>
          </w:tcPr>
          <w:p w:rsidR="00000000" w:rsidDel="00000000" w:rsidP="00000000" w:rsidRDefault="00000000" w:rsidRPr="00000000" w14:paraId="00000047">
            <w:pPr>
              <w:spacing w:line="240" w:lineRule="auto"/>
              <w:rPr>
                <w:sz w:val="20"/>
                <w:szCs w:val="20"/>
              </w:rPr>
            </w:pPr>
            <w:r w:rsidDel="00000000" w:rsidR="00000000" w:rsidRPr="00000000">
              <w:rPr>
                <w:sz w:val="20"/>
                <w:szCs w:val="20"/>
                <w:rtl w:val="0"/>
              </w:rPr>
              <w:t xml:space="preserve">Current psychotic symptoms or bipolar disorder; current substance or alcohol dependence; history of head trauma; psychoactive medication usage; current illegal drug use (verified with urine drug screen within 24 hours of scan)</w:t>
            </w:r>
          </w:p>
        </w:tc>
      </w:tr>
      <w:tr>
        <w:trPr>
          <w:cantSplit w:val="0"/>
          <w:trHeight w:val="1808" w:hRule="atLeast"/>
          <w:tblHeader w:val="0"/>
        </w:trPr>
        <w:tc>
          <w:tcPr>
            <w:vAlign w:val="center"/>
          </w:tcPr>
          <w:p w:rsidR="00000000" w:rsidDel="00000000" w:rsidP="00000000" w:rsidRDefault="00000000" w:rsidRPr="00000000" w14:paraId="00000048">
            <w:pPr>
              <w:spacing w:line="240" w:lineRule="auto"/>
              <w:rPr>
                <w:b w:val="1"/>
                <w:bCs w:val="1"/>
                <w:sz w:val="20"/>
                <w:szCs w:val="20"/>
              </w:rPr>
            </w:pPr>
            <w:r w:rsidDel="00000000" w:rsidR="00000000" w:rsidRPr="00000000">
              <w:rPr>
                <w:b w:val="1"/>
                <w:bCs w:val="1"/>
                <w:sz w:val="20"/>
                <w:szCs w:val="20"/>
                <w:rtl w:val="0"/>
              </w:rPr>
              <w:t xml:space="preserve">Emory ED</w:t>
            </w:r>
          </w:p>
        </w:tc>
        <w:tc>
          <w:tcPr>
            <w:tcBorders>
              <w:right w:color="000000" w:space="0" w:sz="12" w:val="single"/>
            </w:tcBorders>
            <w:vAlign w:val="center"/>
          </w:tcPr>
          <w:p w:rsidR="00000000" w:rsidDel="00000000" w:rsidP="00000000" w:rsidRDefault="00000000" w:rsidRPr="00000000" w14:paraId="00000049">
            <w:pPr>
              <w:spacing w:line="240" w:lineRule="auto"/>
              <w:rPr>
                <w:i w:val="1"/>
                <w:iCs w:val="1"/>
                <w:sz w:val="20"/>
                <w:szCs w:val="20"/>
              </w:rPr>
            </w:pPr>
            <w:r w:rsidDel="00000000" w:rsidR="00000000" w:rsidRPr="00000000">
              <w:rPr>
                <w:i w:val="1"/>
                <w:iCs w:val="1"/>
                <w:sz w:val="20"/>
                <w:szCs w:val="20"/>
                <w:rtl w:val="0"/>
              </w:rPr>
              <w:t xml:space="preserve">Atlanta, GA, USA</w:t>
            </w:r>
          </w:p>
        </w:tc>
        <w:tc>
          <w:tcPr>
            <w:tcBorders>
              <w:left w:color="000000" w:space="0" w:sz="12" w:val="single"/>
            </w:tcBorders>
            <w:vAlign w:val="center"/>
          </w:tcPr>
          <w:p w:rsidR="00000000" w:rsidDel="00000000" w:rsidP="00000000" w:rsidRDefault="00000000" w:rsidRPr="00000000" w14:paraId="0000004A">
            <w:pPr>
              <w:spacing w:line="240" w:lineRule="auto"/>
              <w:rPr>
                <w:sz w:val="20"/>
                <w:szCs w:val="20"/>
              </w:rPr>
            </w:pPr>
            <w:r w:rsidDel="00000000" w:rsidR="00000000" w:rsidRPr="00000000">
              <w:rPr>
                <w:sz w:val="20"/>
                <w:szCs w:val="20"/>
                <w:rtl w:val="0"/>
              </w:rPr>
              <w:t xml:space="preserve">Emergency department patients enrolled within 24 hours of a traumatic event (with MRI scans occurring at 6 months post-trauma), 18 to 65 years of age, English-speaking. Qualifying traumas were defined by the DSM-IV-TR Criterion A for PTSD.</w:t>
            </w:r>
          </w:p>
        </w:tc>
        <w:tc>
          <w:tcPr>
            <w:vAlign w:val="center"/>
          </w:tcPr>
          <w:p w:rsidR="00000000" w:rsidDel="00000000" w:rsidP="00000000" w:rsidRDefault="00000000" w:rsidRPr="00000000" w14:paraId="0000004B">
            <w:pPr>
              <w:spacing w:line="240" w:lineRule="auto"/>
              <w:rPr>
                <w:sz w:val="20"/>
                <w:szCs w:val="20"/>
              </w:rPr>
            </w:pPr>
            <w:r w:rsidDel="00000000" w:rsidR="00000000" w:rsidRPr="00000000">
              <w:rPr>
                <w:sz w:val="20"/>
                <w:szCs w:val="20"/>
                <w:rtl w:val="0"/>
              </w:rPr>
              <w:t xml:space="preserve">Previous hospitalization for mental health reasons, suicidal ideation in the ED, attempted suicide in the 3 months prior to enrollment, intoxication in the ED, or altered mental status in the ED.</w:t>
            </w:r>
          </w:p>
        </w:tc>
      </w:tr>
      <w:tr>
        <w:trPr>
          <w:cantSplit w:val="0"/>
          <w:trHeight w:val="1808" w:hRule="atLeast"/>
          <w:tblHeader w:val="0"/>
        </w:trPr>
        <w:tc>
          <w:tcPr>
            <w:vAlign w:val="center"/>
          </w:tcPr>
          <w:p w:rsidR="00000000" w:rsidDel="00000000" w:rsidP="00000000" w:rsidRDefault="00000000" w:rsidRPr="00000000" w14:paraId="0000004C">
            <w:pPr>
              <w:spacing w:line="240" w:lineRule="auto"/>
              <w:rPr>
                <w:b w:val="1"/>
                <w:bCs w:val="1"/>
                <w:sz w:val="20"/>
                <w:szCs w:val="20"/>
              </w:rPr>
            </w:pPr>
            <w:r w:rsidDel="00000000" w:rsidR="00000000" w:rsidRPr="00000000">
              <w:rPr>
                <w:b w:val="1"/>
                <w:bCs w:val="1"/>
                <w:sz w:val="20"/>
                <w:szCs w:val="20"/>
                <w:rtl w:val="0"/>
              </w:rPr>
              <w:t xml:space="preserve">Ghent</w:t>
            </w:r>
          </w:p>
        </w:tc>
        <w:tc>
          <w:tcPr>
            <w:tcBorders>
              <w:right w:color="000000" w:space="0" w:sz="12" w:val="single"/>
            </w:tcBorders>
            <w:vAlign w:val="center"/>
          </w:tcPr>
          <w:p w:rsidR="00000000" w:rsidDel="00000000" w:rsidP="00000000" w:rsidRDefault="00000000" w:rsidRPr="00000000" w14:paraId="0000004D">
            <w:pPr>
              <w:spacing w:line="240" w:lineRule="auto"/>
              <w:rPr>
                <w:i w:val="1"/>
                <w:iCs w:val="1"/>
                <w:sz w:val="20"/>
                <w:szCs w:val="20"/>
              </w:rPr>
            </w:pPr>
            <w:r w:rsidDel="00000000" w:rsidR="00000000" w:rsidRPr="00000000">
              <w:rPr>
                <w:i w:val="1"/>
                <w:iCs w:val="1"/>
                <w:sz w:val="20"/>
                <w:szCs w:val="20"/>
                <w:rtl w:val="0"/>
              </w:rPr>
              <w:t xml:space="preserve">Ghent, Belgium</w:t>
            </w:r>
          </w:p>
        </w:tc>
        <w:tc>
          <w:tcPr>
            <w:tcBorders>
              <w:left w:color="000000" w:space="0" w:sz="12" w:val="single"/>
            </w:tcBorders>
            <w:vAlign w:val="center"/>
          </w:tcPr>
          <w:p w:rsidR="00000000" w:rsidDel="00000000" w:rsidP="00000000" w:rsidRDefault="00000000" w:rsidRPr="00000000" w14:paraId="0000004E">
            <w:pPr>
              <w:spacing w:line="240" w:lineRule="auto"/>
              <w:rPr>
                <w:sz w:val="20"/>
                <w:szCs w:val="20"/>
              </w:rPr>
            </w:pPr>
            <w:r w:rsidDel="00000000" w:rsidR="00000000" w:rsidRPr="00000000">
              <w:rPr>
                <w:sz w:val="20"/>
                <w:szCs w:val="20"/>
                <w:rtl w:val="0"/>
              </w:rPr>
              <w:t xml:space="preserve">All: Individuals 18-60 years of age who speak Dutch and have normal or corrected-to-normal vision.</w:t>
            </w:r>
          </w:p>
          <w:p w:rsidR="00000000" w:rsidDel="00000000" w:rsidP="00000000" w:rsidRDefault="00000000" w:rsidRPr="00000000" w14:paraId="0000004F">
            <w:pPr>
              <w:spacing w:line="240" w:lineRule="auto"/>
              <w:rPr>
                <w:sz w:val="20"/>
                <w:szCs w:val="20"/>
              </w:rPr>
            </w:pPr>
            <w:r w:rsidDel="00000000" w:rsidR="00000000" w:rsidRPr="00000000">
              <w:rPr>
                <w:rtl w:val="0"/>
              </w:rPr>
            </w:r>
          </w:p>
          <w:p w:rsidR="00000000" w:rsidDel="00000000" w:rsidP="00000000" w:rsidRDefault="00000000" w:rsidRPr="00000000" w14:paraId="00000050">
            <w:pPr>
              <w:spacing w:line="240" w:lineRule="auto"/>
              <w:rPr>
                <w:sz w:val="20"/>
                <w:szCs w:val="20"/>
              </w:rPr>
            </w:pPr>
            <w:r w:rsidDel="00000000" w:rsidR="00000000" w:rsidRPr="00000000">
              <w:rPr>
                <w:sz w:val="20"/>
                <w:szCs w:val="20"/>
                <w:rtl w:val="0"/>
              </w:rPr>
              <w:t xml:space="preserve">Childhood abuse: endorsed physical, sexual, and/or emotional abuse prior to age 17.</w:t>
            </w:r>
          </w:p>
          <w:p w:rsidR="00000000" w:rsidDel="00000000" w:rsidP="00000000" w:rsidRDefault="00000000" w:rsidRPr="00000000" w14:paraId="00000051">
            <w:pPr>
              <w:spacing w:line="240" w:lineRule="auto"/>
              <w:rPr>
                <w:sz w:val="20"/>
                <w:szCs w:val="20"/>
              </w:rPr>
            </w:pPr>
            <w:r w:rsidDel="00000000" w:rsidR="00000000" w:rsidRPr="00000000">
              <w:rPr>
                <w:rtl w:val="0"/>
              </w:rPr>
            </w:r>
          </w:p>
          <w:p w:rsidR="00000000" w:rsidDel="00000000" w:rsidP="00000000" w:rsidRDefault="00000000" w:rsidRPr="00000000" w14:paraId="00000052">
            <w:pPr>
              <w:spacing w:line="240" w:lineRule="auto"/>
              <w:rPr>
                <w:sz w:val="20"/>
                <w:szCs w:val="20"/>
              </w:rPr>
            </w:pPr>
            <w:r w:rsidDel="00000000" w:rsidR="00000000" w:rsidRPr="00000000">
              <w:rPr>
                <w:sz w:val="20"/>
                <w:szCs w:val="20"/>
                <w:rtl w:val="0"/>
              </w:rPr>
              <w:t xml:space="preserve">No abuse: no history of childhood trauma, no lifetime history of abuse-related trauma.</w:t>
            </w:r>
          </w:p>
        </w:tc>
        <w:tc>
          <w:tcPr>
            <w:vAlign w:val="center"/>
          </w:tcPr>
          <w:p w:rsidR="00000000" w:rsidDel="00000000" w:rsidP="00000000" w:rsidRDefault="00000000" w:rsidRPr="00000000" w14:paraId="00000053">
            <w:pPr>
              <w:spacing w:line="240" w:lineRule="auto"/>
              <w:rPr>
                <w:sz w:val="20"/>
                <w:szCs w:val="20"/>
              </w:rPr>
            </w:pPr>
            <w:r w:rsidDel="00000000" w:rsidR="00000000" w:rsidRPr="00000000">
              <w:rPr>
                <w:sz w:val="20"/>
                <w:szCs w:val="20"/>
                <w:rtl w:val="0"/>
              </w:rPr>
              <w:t xml:space="preserve">All: contraindications to MRI.</w:t>
            </w:r>
          </w:p>
          <w:p w:rsidR="00000000" w:rsidDel="00000000" w:rsidP="00000000" w:rsidRDefault="00000000" w:rsidRPr="00000000" w14:paraId="00000054">
            <w:pPr>
              <w:spacing w:line="240" w:lineRule="auto"/>
              <w:rPr>
                <w:sz w:val="20"/>
                <w:szCs w:val="20"/>
              </w:rPr>
            </w:pPr>
            <w:r w:rsidDel="00000000" w:rsidR="00000000" w:rsidRPr="00000000">
              <w:rPr>
                <w:rtl w:val="0"/>
              </w:rPr>
            </w:r>
          </w:p>
          <w:p w:rsidR="00000000" w:rsidDel="00000000" w:rsidP="00000000" w:rsidRDefault="00000000" w:rsidRPr="00000000" w14:paraId="00000055">
            <w:pPr>
              <w:spacing w:line="240" w:lineRule="auto"/>
              <w:rPr>
                <w:sz w:val="20"/>
                <w:szCs w:val="20"/>
              </w:rPr>
            </w:pPr>
            <w:r w:rsidDel="00000000" w:rsidR="00000000" w:rsidRPr="00000000">
              <w:rPr>
                <w:sz w:val="20"/>
                <w:szCs w:val="20"/>
                <w:rtl w:val="0"/>
              </w:rPr>
              <w:t xml:space="preserve">No abuse: lifetime history of abuse-related trauma.</w:t>
            </w:r>
          </w:p>
        </w:tc>
      </w:tr>
      <w:tr>
        <w:trPr>
          <w:cantSplit w:val="0"/>
          <w:trHeight w:val="926" w:hRule="atLeast"/>
          <w:tblHeader w:val="0"/>
        </w:trPr>
        <w:tc>
          <w:tcPr>
            <w:vAlign w:val="center"/>
          </w:tcPr>
          <w:p w:rsidR="00000000" w:rsidDel="00000000" w:rsidP="00000000" w:rsidRDefault="00000000" w:rsidRPr="00000000" w14:paraId="00000056">
            <w:pPr>
              <w:spacing w:line="240" w:lineRule="auto"/>
              <w:rPr>
                <w:b w:val="1"/>
                <w:bCs w:val="1"/>
                <w:sz w:val="20"/>
                <w:szCs w:val="20"/>
              </w:rPr>
            </w:pPr>
            <w:r w:rsidDel="00000000" w:rsidR="00000000" w:rsidRPr="00000000">
              <w:rPr>
                <w:b w:val="1"/>
                <w:bCs w:val="1"/>
                <w:sz w:val="20"/>
                <w:szCs w:val="20"/>
                <w:rtl w:val="0"/>
              </w:rPr>
              <w:t xml:space="preserve">Groningen</w:t>
            </w:r>
          </w:p>
        </w:tc>
        <w:tc>
          <w:tcPr>
            <w:tcBorders>
              <w:right w:color="000000" w:space="0" w:sz="12" w:val="single"/>
            </w:tcBorders>
            <w:vAlign w:val="center"/>
          </w:tcPr>
          <w:p w:rsidR="00000000" w:rsidDel="00000000" w:rsidP="00000000" w:rsidRDefault="00000000" w:rsidRPr="00000000" w14:paraId="00000057">
            <w:pPr>
              <w:spacing w:line="240" w:lineRule="auto"/>
              <w:rPr>
                <w:i w:val="1"/>
                <w:iCs w:val="1"/>
                <w:sz w:val="20"/>
                <w:szCs w:val="20"/>
              </w:rPr>
            </w:pPr>
            <w:r w:rsidDel="00000000" w:rsidR="00000000" w:rsidRPr="00000000">
              <w:rPr>
                <w:i w:val="1"/>
                <w:iCs w:val="1"/>
                <w:sz w:val="20"/>
                <w:szCs w:val="20"/>
                <w:rtl w:val="0"/>
              </w:rPr>
              <w:t xml:space="preserve">Groningen, Netherlands</w:t>
            </w:r>
          </w:p>
        </w:tc>
        <w:tc>
          <w:tcPr>
            <w:tcBorders>
              <w:left w:color="000000" w:space="0" w:sz="12" w:val="single"/>
            </w:tcBorders>
            <w:vAlign w:val="center"/>
          </w:tcPr>
          <w:p w:rsidR="00000000" w:rsidDel="00000000" w:rsidP="00000000" w:rsidRDefault="00000000" w:rsidRPr="00000000" w14:paraId="00000058">
            <w:pPr>
              <w:spacing w:line="240" w:lineRule="auto"/>
              <w:rPr>
                <w:sz w:val="20"/>
                <w:szCs w:val="20"/>
              </w:rPr>
            </w:pPr>
            <w:r w:rsidDel="00000000" w:rsidR="00000000" w:rsidRPr="00000000">
              <w:rPr>
                <w:sz w:val="20"/>
                <w:szCs w:val="20"/>
                <w:rtl w:val="0"/>
              </w:rPr>
              <w:t xml:space="preserve">Civilian women 20-60 years of age with a current PTSD diagnosis, sufficient proficiency in German, MRI compatible</w:t>
            </w:r>
          </w:p>
        </w:tc>
        <w:tc>
          <w:tcPr>
            <w:vAlign w:val="center"/>
          </w:tcPr>
          <w:p w:rsidR="00000000" w:rsidDel="00000000" w:rsidP="00000000" w:rsidRDefault="00000000" w:rsidRPr="00000000" w14:paraId="00000059">
            <w:pPr>
              <w:spacing w:line="240" w:lineRule="auto"/>
              <w:rPr>
                <w:sz w:val="20"/>
                <w:szCs w:val="20"/>
              </w:rPr>
            </w:pPr>
            <w:r w:rsidDel="00000000" w:rsidR="00000000" w:rsidRPr="00000000">
              <w:rPr>
                <w:sz w:val="20"/>
                <w:szCs w:val="20"/>
                <w:rtl w:val="0"/>
              </w:rPr>
              <w:t xml:space="preserve">Neurologic disorders; history of substance abuse or dependence (past 6 months); history of head injury; cerebral incidental findings verified by a neuroradiologist after the MR scan; usage of benzodiazepines, tricyclic antidepressants, or anticonvulsants; primary borderline personality disorder; other current diagnosis of Axis I disorder</w:t>
            </w:r>
          </w:p>
        </w:tc>
      </w:tr>
      <w:tr>
        <w:trPr>
          <w:cantSplit w:val="0"/>
          <w:trHeight w:val="926" w:hRule="atLeast"/>
          <w:tblHeader w:val="0"/>
        </w:trPr>
        <w:tc>
          <w:tcPr>
            <w:vAlign w:val="center"/>
          </w:tcPr>
          <w:p w:rsidR="00000000" w:rsidDel="00000000" w:rsidP="00000000" w:rsidRDefault="00000000" w:rsidRPr="00000000" w14:paraId="0000005A">
            <w:pPr>
              <w:spacing w:line="240" w:lineRule="auto"/>
              <w:rPr>
                <w:b w:val="1"/>
                <w:bCs w:val="1"/>
                <w:sz w:val="20"/>
                <w:szCs w:val="20"/>
              </w:rPr>
            </w:pPr>
            <w:r w:rsidDel="00000000" w:rsidR="00000000" w:rsidRPr="00000000">
              <w:rPr>
                <w:b w:val="1"/>
                <w:bCs w:val="1"/>
                <w:sz w:val="20"/>
                <w:szCs w:val="20"/>
                <w:rtl w:val="0"/>
              </w:rPr>
              <w:t xml:space="preserve">Leiden</w:t>
            </w:r>
          </w:p>
        </w:tc>
        <w:tc>
          <w:tcPr>
            <w:tcBorders>
              <w:right w:color="000000" w:space="0" w:sz="12" w:val="single"/>
            </w:tcBorders>
            <w:vAlign w:val="center"/>
          </w:tcPr>
          <w:p w:rsidR="00000000" w:rsidDel="00000000" w:rsidP="00000000" w:rsidRDefault="00000000" w:rsidRPr="00000000" w14:paraId="0000005B">
            <w:pPr>
              <w:spacing w:line="240" w:lineRule="auto"/>
              <w:rPr>
                <w:i w:val="1"/>
                <w:iCs w:val="1"/>
                <w:sz w:val="20"/>
                <w:szCs w:val="20"/>
              </w:rPr>
            </w:pPr>
            <w:r w:rsidDel="00000000" w:rsidR="00000000" w:rsidRPr="00000000">
              <w:rPr>
                <w:i w:val="1"/>
                <w:iCs w:val="1"/>
                <w:sz w:val="20"/>
                <w:szCs w:val="20"/>
                <w:rtl w:val="0"/>
              </w:rPr>
              <w:t xml:space="preserve">Leiden, Netherlands</w:t>
            </w:r>
          </w:p>
        </w:tc>
        <w:tc>
          <w:tcPr>
            <w:tcBorders>
              <w:left w:color="000000" w:space="0" w:sz="12" w:val="single"/>
            </w:tcBorders>
            <w:vAlign w:val="center"/>
          </w:tcPr>
          <w:p w:rsidR="00000000" w:rsidDel="00000000" w:rsidP="00000000" w:rsidRDefault="00000000" w:rsidRPr="00000000" w14:paraId="0000005C">
            <w:pPr>
              <w:spacing w:line="240" w:lineRule="auto"/>
              <w:rPr>
                <w:sz w:val="20"/>
                <w:szCs w:val="20"/>
              </w:rPr>
            </w:pPr>
            <w:r w:rsidDel="00000000" w:rsidR="00000000" w:rsidRPr="00000000">
              <w:rPr>
                <w:sz w:val="20"/>
                <w:szCs w:val="20"/>
                <w:rtl w:val="0"/>
              </w:rPr>
              <w:t xml:space="preserve">Age 12-20, fluent in Dutch &amp; capable of understanding consent, sexual abuse</w:t>
            </w:r>
          </w:p>
        </w:tc>
        <w:tc>
          <w:tcPr>
            <w:vAlign w:val="center"/>
          </w:tcPr>
          <w:p w:rsidR="00000000" w:rsidDel="00000000" w:rsidP="00000000" w:rsidRDefault="00000000" w:rsidRPr="00000000" w14:paraId="0000005D">
            <w:pPr>
              <w:spacing w:line="240" w:lineRule="auto"/>
              <w:rPr>
                <w:sz w:val="20"/>
                <w:szCs w:val="20"/>
              </w:rPr>
            </w:pPr>
            <w:r w:rsidDel="00000000" w:rsidR="00000000" w:rsidRPr="00000000">
              <w:rPr>
                <w:sz w:val="20"/>
                <w:szCs w:val="20"/>
                <w:rtl w:val="0"/>
              </w:rPr>
              <w:t xml:space="preserve">Primary DSM-IV diagnosis of ADHD, pervasive developmental disorders, Tourette’s syndrome, obsessive–</w:t>
              <w:br w:type="textWrapping"/>
              <w:t xml:space="preserve">compulsive disorder, bipolar disorder, and psychotic disorders, current use of psychotropic medication other than stable use of SSRI’s, or amphetamine medication on the day of scanning, current substance abuse, age &lt; 12, and &gt; 21, estimated full scale IQ &lt;80, being left-handed, a history of neurological impairment, presence of MRI contraindications.</w:t>
            </w:r>
          </w:p>
        </w:tc>
      </w:tr>
      <w:tr>
        <w:trPr>
          <w:cantSplit w:val="0"/>
          <w:trHeight w:val="881" w:hRule="atLeast"/>
          <w:tblHeader w:val="0"/>
        </w:trPr>
        <w:tc>
          <w:tcPr>
            <w:vAlign w:val="center"/>
          </w:tcPr>
          <w:p w:rsidR="00000000" w:rsidDel="00000000" w:rsidP="00000000" w:rsidRDefault="00000000" w:rsidRPr="00000000" w14:paraId="0000005E">
            <w:pPr>
              <w:spacing w:line="240" w:lineRule="auto"/>
              <w:rPr>
                <w:b w:val="1"/>
                <w:bCs w:val="1"/>
                <w:sz w:val="20"/>
                <w:szCs w:val="20"/>
              </w:rPr>
            </w:pPr>
            <w:r w:rsidDel="00000000" w:rsidR="00000000" w:rsidRPr="00000000">
              <w:rPr>
                <w:b w:val="1"/>
                <w:bCs w:val="1"/>
                <w:sz w:val="20"/>
                <w:szCs w:val="20"/>
                <w:rtl w:val="0"/>
              </w:rPr>
              <w:t xml:space="preserve">Masaryk</w:t>
            </w:r>
          </w:p>
        </w:tc>
        <w:tc>
          <w:tcPr>
            <w:tcBorders>
              <w:right w:color="000000" w:space="0" w:sz="12" w:val="single"/>
            </w:tcBorders>
            <w:vAlign w:val="center"/>
          </w:tcPr>
          <w:p w:rsidR="00000000" w:rsidDel="00000000" w:rsidP="00000000" w:rsidRDefault="00000000" w:rsidRPr="00000000" w14:paraId="0000005F">
            <w:pPr>
              <w:spacing w:line="240" w:lineRule="auto"/>
              <w:rPr>
                <w:i w:val="1"/>
                <w:iCs w:val="1"/>
                <w:sz w:val="20"/>
                <w:szCs w:val="20"/>
              </w:rPr>
            </w:pPr>
            <w:r w:rsidDel="00000000" w:rsidR="00000000" w:rsidRPr="00000000">
              <w:rPr>
                <w:i w:val="1"/>
                <w:iCs w:val="1"/>
                <w:sz w:val="20"/>
                <w:szCs w:val="20"/>
                <w:rtl w:val="0"/>
              </w:rPr>
              <w:t xml:space="preserve">Brno, Czech Republic</w:t>
            </w:r>
          </w:p>
        </w:tc>
        <w:tc>
          <w:tcPr>
            <w:tcBorders>
              <w:left w:color="000000" w:space="0" w:sz="12" w:val="single"/>
            </w:tcBorders>
            <w:vAlign w:val="center"/>
          </w:tcPr>
          <w:p w:rsidR="00000000" w:rsidDel="00000000" w:rsidP="00000000" w:rsidRDefault="00000000" w:rsidRPr="00000000" w14:paraId="00000060">
            <w:pPr>
              <w:spacing w:line="240" w:lineRule="auto"/>
              <w:rPr>
                <w:sz w:val="20"/>
                <w:szCs w:val="20"/>
              </w:rPr>
            </w:pPr>
            <w:r w:rsidDel="00000000" w:rsidR="00000000" w:rsidRPr="00000000">
              <w:rPr>
                <w:sz w:val="20"/>
                <w:szCs w:val="20"/>
                <w:rtl w:val="0"/>
              </w:rPr>
              <w:t xml:space="preserve">Holocaust survivors and subsequent generations exposed to varying levels of trauma who are 15-65 years of age. Must be fluent in Czech/Slovak, able to provide informed consent, and have an MMSE score &gt;26.</w:t>
            </w:r>
          </w:p>
        </w:tc>
        <w:tc>
          <w:tcPr>
            <w:vAlign w:val="center"/>
          </w:tcPr>
          <w:p w:rsidR="00000000" w:rsidDel="00000000" w:rsidP="00000000" w:rsidRDefault="00000000" w:rsidRPr="00000000" w14:paraId="00000061">
            <w:pPr>
              <w:spacing w:line="240" w:lineRule="auto"/>
              <w:rPr>
                <w:sz w:val="20"/>
                <w:szCs w:val="20"/>
              </w:rPr>
            </w:pPr>
            <w:r w:rsidDel="00000000" w:rsidR="00000000" w:rsidRPr="00000000">
              <w:rPr>
                <w:sz w:val="20"/>
                <w:szCs w:val="20"/>
                <w:rtl w:val="0"/>
              </w:rPr>
              <w:t xml:space="preserve">History of neurological or psychotic disorder; contraindication to MRI</w:t>
            </w:r>
          </w:p>
        </w:tc>
      </w:tr>
      <w:tr>
        <w:trPr>
          <w:cantSplit w:val="0"/>
          <w:trHeight w:val="1151" w:hRule="atLeast"/>
          <w:tblHeader w:val="0"/>
        </w:trPr>
        <w:tc>
          <w:tcPr>
            <w:vAlign w:val="center"/>
          </w:tcPr>
          <w:p w:rsidR="00000000" w:rsidDel="00000000" w:rsidP="00000000" w:rsidRDefault="00000000" w:rsidRPr="00000000" w14:paraId="00000062">
            <w:pPr>
              <w:spacing w:line="240" w:lineRule="auto"/>
              <w:rPr>
                <w:b w:val="1"/>
                <w:bCs w:val="1"/>
                <w:sz w:val="20"/>
                <w:szCs w:val="20"/>
              </w:rPr>
            </w:pPr>
            <w:r w:rsidDel="00000000" w:rsidR="00000000" w:rsidRPr="00000000">
              <w:rPr>
                <w:b w:val="1"/>
                <w:bCs w:val="1"/>
                <w:sz w:val="20"/>
                <w:szCs w:val="20"/>
                <w:rtl w:val="0"/>
              </w:rPr>
              <w:t xml:space="preserve">McLean </w:t>
            </w:r>
          </w:p>
        </w:tc>
        <w:tc>
          <w:tcPr>
            <w:tcBorders>
              <w:right w:color="000000" w:space="0" w:sz="12" w:val="single"/>
            </w:tcBorders>
            <w:vAlign w:val="center"/>
          </w:tcPr>
          <w:p w:rsidR="00000000" w:rsidDel="00000000" w:rsidP="00000000" w:rsidRDefault="00000000" w:rsidRPr="00000000" w14:paraId="00000063">
            <w:pPr>
              <w:spacing w:line="240" w:lineRule="auto"/>
              <w:rPr>
                <w:i w:val="1"/>
                <w:iCs w:val="1"/>
                <w:sz w:val="20"/>
                <w:szCs w:val="20"/>
              </w:rPr>
            </w:pPr>
            <w:r w:rsidDel="00000000" w:rsidR="00000000" w:rsidRPr="00000000">
              <w:rPr>
                <w:i w:val="1"/>
                <w:iCs w:val="1"/>
                <w:sz w:val="20"/>
                <w:szCs w:val="20"/>
                <w:rtl w:val="0"/>
              </w:rPr>
              <w:t xml:space="preserve">Boston, MA, USA</w:t>
            </w:r>
          </w:p>
        </w:tc>
        <w:tc>
          <w:tcPr>
            <w:tcBorders>
              <w:left w:color="000000" w:space="0" w:sz="12" w:val="single"/>
            </w:tcBorders>
            <w:vAlign w:val="center"/>
          </w:tcPr>
          <w:p w:rsidR="00000000" w:rsidDel="00000000" w:rsidP="00000000" w:rsidRDefault="00000000" w:rsidRPr="00000000" w14:paraId="00000064">
            <w:pPr>
              <w:spacing w:line="240" w:lineRule="auto"/>
              <w:rPr>
                <w:sz w:val="20"/>
                <w:szCs w:val="20"/>
              </w:rPr>
            </w:pPr>
            <w:r w:rsidDel="00000000" w:rsidR="00000000" w:rsidRPr="00000000">
              <w:rPr>
                <w:sz w:val="20"/>
                <w:szCs w:val="20"/>
                <w:rtl w:val="0"/>
              </w:rPr>
              <w:t xml:space="preserve">Women 18-60 years of age with a history of childhood maltreatment who speak English; must have legal and mental competency, Normal or Corrected Vision.</w:t>
            </w:r>
          </w:p>
        </w:tc>
        <w:tc>
          <w:tcPr>
            <w:vAlign w:val="center"/>
          </w:tcPr>
          <w:p w:rsidR="00000000" w:rsidDel="00000000" w:rsidP="00000000" w:rsidRDefault="00000000" w:rsidRPr="00000000" w14:paraId="00000065">
            <w:pPr>
              <w:spacing w:line="240" w:lineRule="auto"/>
              <w:rPr>
                <w:sz w:val="20"/>
                <w:szCs w:val="20"/>
              </w:rPr>
            </w:pPr>
            <w:r w:rsidDel="00000000" w:rsidR="00000000" w:rsidRPr="00000000">
              <w:rPr>
                <w:sz w:val="20"/>
                <w:szCs w:val="20"/>
                <w:rtl w:val="0"/>
              </w:rPr>
              <w:t xml:space="preserve">Delirium secondary to medical illness; History of neurological conditions that may cause significant psychiatric symptomatology (e.g., dementia); Any contraindication to MR scans, including claustrophobia, pregnancy, metal implants, etc.; Current alcohol or substance use disorder (within the last month); A history of schizophrenia or other psychotic disorder; History of head injury or loss of consciousness for longer than 5 min (including concussion); pregnancy</w:t>
            </w:r>
          </w:p>
        </w:tc>
      </w:tr>
      <w:tr>
        <w:trPr>
          <w:cantSplit w:val="0"/>
          <w:trHeight w:val="360" w:hRule="atLeast"/>
          <w:tblHeader w:val="0"/>
        </w:trPr>
        <w:tc>
          <w:tcPr>
            <w:vAlign w:val="center"/>
          </w:tcPr>
          <w:p w:rsidR="00000000" w:rsidDel="00000000" w:rsidP="00000000" w:rsidRDefault="00000000" w:rsidRPr="00000000" w14:paraId="00000066">
            <w:pPr>
              <w:spacing w:line="240" w:lineRule="auto"/>
              <w:rPr>
                <w:b w:val="1"/>
                <w:bCs w:val="1"/>
                <w:sz w:val="20"/>
                <w:szCs w:val="20"/>
              </w:rPr>
            </w:pPr>
            <w:r w:rsidDel="00000000" w:rsidR="00000000" w:rsidRPr="00000000">
              <w:rPr>
                <w:b w:val="1"/>
                <w:bCs w:val="1"/>
                <w:sz w:val="20"/>
                <w:szCs w:val="20"/>
                <w:rtl w:val="0"/>
              </w:rPr>
              <w:t xml:space="preserve">Michigan</w:t>
            </w:r>
          </w:p>
        </w:tc>
        <w:tc>
          <w:tcPr>
            <w:tcBorders>
              <w:right w:color="000000" w:space="0" w:sz="12" w:val="single"/>
            </w:tcBorders>
            <w:vAlign w:val="center"/>
          </w:tcPr>
          <w:p w:rsidR="00000000" w:rsidDel="00000000" w:rsidP="00000000" w:rsidRDefault="00000000" w:rsidRPr="00000000" w14:paraId="00000067">
            <w:pPr>
              <w:spacing w:line="240" w:lineRule="auto"/>
              <w:rPr>
                <w:i w:val="1"/>
                <w:iCs w:val="1"/>
                <w:sz w:val="20"/>
                <w:szCs w:val="20"/>
              </w:rPr>
            </w:pPr>
            <w:r w:rsidDel="00000000" w:rsidR="00000000" w:rsidRPr="00000000">
              <w:rPr>
                <w:i w:val="1"/>
                <w:iCs w:val="1"/>
                <w:sz w:val="20"/>
                <w:szCs w:val="20"/>
                <w:rtl w:val="0"/>
              </w:rPr>
              <w:t xml:space="preserve">Ann Arbor, MI,</w:t>
            </w:r>
          </w:p>
          <w:p w:rsidR="00000000" w:rsidDel="00000000" w:rsidP="00000000" w:rsidRDefault="00000000" w:rsidRPr="00000000" w14:paraId="00000068">
            <w:pPr>
              <w:spacing w:line="240" w:lineRule="auto"/>
              <w:rPr>
                <w:i w:val="1"/>
                <w:iCs w:val="1"/>
                <w:sz w:val="20"/>
                <w:szCs w:val="20"/>
              </w:rPr>
            </w:pPr>
            <w:r w:rsidDel="00000000" w:rsidR="00000000" w:rsidRPr="00000000">
              <w:rPr>
                <w:i w:val="1"/>
                <w:iCs w:val="1"/>
                <w:sz w:val="20"/>
                <w:szCs w:val="20"/>
                <w:rtl w:val="0"/>
              </w:rPr>
              <w:t xml:space="preserve">USA</w:t>
            </w:r>
          </w:p>
        </w:tc>
        <w:tc>
          <w:tcPr>
            <w:tcBorders>
              <w:left w:color="000000" w:space="0" w:sz="12" w:val="single"/>
            </w:tcBorders>
            <w:vAlign w:val="center"/>
          </w:tcPr>
          <w:p w:rsidR="00000000" w:rsidDel="00000000" w:rsidP="00000000" w:rsidRDefault="00000000" w:rsidRPr="00000000" w14:paraId="00000069">
            <w:pPr>
              <w:spacing w:line="240" w:lineRule="auto"/>
              <w:rPr>
                <w:sz w:val="20"/>
                <w:szCs w:val="20"/>
              </w:rPr>
            </w:pPr>
            <w:r w:rsidDel="00000000" w:rsidR="00000000" w:rsidRPr="00000000">
              <w:rPr>
                <w:sz w:val="20"/>
                <w:szCs w:val="20"/>
                <w:rtl w:val="0"/>
              </w:rPr>
              <w:t xml:space="preserve">All: Male combat veterans and civilians who are 18-55 years of age and eligible for MRI.</w:t>
            </w:r>
          </w:p>
          <w:p w:rsidR="00000000" w:rsidDel="00000000" w:rsidP="00000000" w:rsidRDefault="00000000" w:rsidRPr="00000000" w14:paraId="0000006A">
            <w:pPr>
              <w:spacing w:line="240" w:lineRule="auto"/>
              <w:rPr>
                <w:sz w:val="20"/>
                <w:szCs w:val="20"/>
              </w:rPr>
            </w:pPr>
            <w:r w:rsidDel="00000000" w:rsidR="00000000" w:rsidRPr="00000000">
              <w:rPr>
                <w:rtl w:val="0"/>
              </w:rPr>
            </w:r>
          </w:p>
          <w:p w:rsidR="00000000" w:rsidDel="00000000" w:rsidP="00000000" w:rsidRDefault="00000000" w:rsidRPr="00000000" w14:paraId="0000006B">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PTSD: current PTSD diagnosis with CAPS-IV ≥50. Trauma-exposed controls: exposure to ≥1 traumatic event (per DSM-IV A1 criterion) with CAPS-IV &lt;15. Community controls: CAPS-IV &lt; 15.</w:t>
            </w:r>
          </w:p>
          <w:p w:rsidR="00000000" w:rsidDel="00000000" w:rsidP="00000000" w:rsidRDefault="00000000" w:rsidRPr="00000000" w14:paraId="0000006C">
            <w:pPr>
              <w:spacing w:line="240" w:lineRule="auto"/>
              <w:rPr>
                <w:sz w:val="20"/>
                <w:szCs w:val="20"/>
              </w:rPr>
            </w:pPr>
            <w:r w:rsidDel="00000000" w:rsidR="00000000" w:rsidRPr="00000000">
              <w:rPr>
                <w:rtl w:val="0"/>
              </w:rPr>
            </w:r>
          </w:p>
        </w:tc>
        <w:tc>
          <w:tcPr>
            <w:vAlign w:val="center"/>
          </w:tcPr>
          <w:p w:rsidR="00000000" w:rsidDel="00000000" w:rsidP="00000000" w:rsidRDefault="00000000" w:rsidRPr="00000000" w14:paraId="0000006D">
            <w:pPr>
              <w:spacing w:line="240" w:lineRule="auto"/>
              <w:rPr>
                <w:sz w:val="20"/>
                <w:szCs w:val="20"/>
              </w:rPr>
            </w:pPr>
            <w:r w:rsidDel="00000000" w:rsidR="00000000" w:rsidRPr="00000000">
              <w:rPr>
                <w:sz w:val="20"/>
                <w:szCs w:val="20"/>
                <w:rtl w:val="0"/>
              </w:rPr>
              <w:t xml:space="preserve">History of neurological disorders, any severe or chronic disorder, current alcohol or drug abuse and/or dependence.</w:t>
            </w:r>
          </w:p>
        </w:tc>
      </w:tr>
      <w:tr>
        <w:trPr>
          <w:cantSplit w:val="0"/>
          <w:trHeight w:val="1331" w:hRule="atLeast"/>
          <w:tblHeader w:val="0"/>
        </w:trPr>
        <w:tc>
          <w:tcPr>
            <w:vAlign w:val="center"/>
          </w:tcPr>
          <w:p w:rsidR="00000000" w:rsidDel="00000000" w:rsidP="00000000" w:rsidRDefault="00000000" w:rsidRPr="00000000" w14:paraId="0000006E">
            <w:pPr>
              <w:spacing w:line="240" w:lineRule="auto"/>
              <w:rPr>
                <w:b w:val="1"/>
                <w:bCs w:val="1"/>
                <w:sz w:val="20"/>
                <w:szCs w:val="20"/>
              </w:rPr>
            </w:pPr>
            <w:r w:rsidDel="00000000" w:rsidR="00000000" w:rsidRPr="00000000">
              <w:rPr>
                <w:b w:val="1"/>
                <w:bCs w:val="1"/>
                <w:sz w:val="20"/>
                <w:szCs w:val="20"/>
                <w:rtl w:val="0"/>
              </w:rPr>
              <w:t xml:space="preserve">Milwaukee</w:t>
            </w:r>
          </w:p>
        </w:tc>
        <w:tc>
          <w:tcPr>
            <w:tcBorders>
              <w:right w:color="000000" w:space="0" w:sz="12" w:val="single"/>
            </w:tcBorders>
            <w:vAlign w:val="center"/>
          </w:tcPr>
          <w:p w:rsidR="00000000" w:rsidDel="00000000" w:rsidP="00000000" w:rsidRDefault="00000000" w:rsidRPr="00000000" w14:paraId="0000006F">
            <w:pPr>
              <w:spacing w:line="240" w:lineRule="auto"/>
              <w:rPr>
                <w:i w:val="1"/>
                <w:iCs w:val="1"/>
                <w:sz w:val="20"/>
                <w:szCs w:val="20"/>
              </w:rPr>
            </w:pPr>
            <w:r w:rsidDel="00000000" w:rsidR="00000000" w:rsidRPr="00000000">
              <w:rPr>
                <w:i w:val="1"/>
                <w:iCs w:val="1"/>
                <w:sz w:val="20"/>
                <w:szCs w:val="20"/>
                <w:rtl w:val="0"/>
              </w:rPr>
              <w:t xml:space="preserve">Milwaukee, WI,</w:t>
            </w:r>
          </w:p>
          <w:p w:rsidR="00000000" w:rsidDel="00000000" w:rsidP="00000000" w:rsidRDefault="00000000" w:rsidRPr="00000000" w14:paraId="00000070">
            <w:pPr>
              <w:spacing w:line="240" w:lineRule="auto"/>
              <w:rPr>
                <w:i w:val="1"/>
                <w:iCs w:val="1"/>
                <w:sz w:val="20"/>
                <w:szCs w:val="20"/>
              </w:rPr>
            </w:pPr>
            <w:r w:rsidDel="00000000" w:rsidR="00000000" w:rsidRPr="00000000">
              <w:rPr>
                <w:i w:val="1"/>
                <w:iCs w:val="1"/>
                <w:sz w:val="20"/>
                <w:szCs w:val="20"/>
                <w:rtl w:val="0"/>
              </w:rPr>
              <w:t xml:space="preserve">USA</w:t>
            </w:r>
          </w:p>
        </w:tc>
        <w:tc>
          <w:tcPr>
            <w:tcBorders>
              <w:left w:color="000000" w:space="0" w:sz="12" w:val="single"/>
            </w:tcBorders>
            <w:vAlign w:val="center"/>
          </w:tcPr>
          <w:p w:rsidR="00000000" w:rsidDel="00000000" w:rsidP="00000000" w:rsidRDefault="00000000" w:rsidRPr="00000000" w14:paraId="00000071">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Civilians aged 18-60 years; exposure to DSM-5 A1 criterion trauma; high risk for PTSD (score ≥3 OR item 2 rated ≥3 on Predicting PTSD Questionnaire, Rothbaum et al., 2014); English speaking; ability to schedule baseline study visit within 30 days of traumatic injury</w:t>
            </w:r>
          </w:p>
        </w:tc>
        <w:tc>
          <w:tcPr>
            <w:vAlign w:val="center"/>
          </w:tcPr>
          <w:p w:rsidR="00000000" w:rsidDel="00000000" w:rsidP="00000000" w:rsidRDefault="00000000" w:rsidRPr="00000000" w14:paraId="00000072">
            <w:pPr>
              <w:spacing w:line="240" w:lineRule="auto"/>
              <w:rPr>
                <w:sz w:val="20"/>
                <w:szCs w:val="20"/>
              </w:rPr>
            </w:pPr>
            <w:r w:rsidDel="00000000" w:rsidR="00000000" w:rsidRPr="00000000">
              <w:rPr>
                <w:rFonts w:ascii="Arial Unicode MS" w:cs="Arial Unicode MS" w:eastAsia="Arial Unicode MS" w:hAnsi="Arial Unicode MS"/>
                <w:sz w:val="20"/>
                <w:szCs w:val="20"/>
                <w:rtl w:val="0"/>
              </w:rPr>
              <w:t xml:space="preserve">Glasgow Coma Scale score ≤ 13 (i.e., moderate to severe traumatic brain injury); on police hold; contraindication to MRI; pregnancy (or planned pregnancy within 6 months); intentional self-inflicted injury; severe vision or hearing impairment; history of psychotic or manic symptoms, or neurologic condition (e.g., seizures, spinal cord injury); currently on antipsychotic medication; clear evidence of substance use disorder</w:t>
            </w:r>
          </w:p>
        </w:tc>
      </w:tr>
      <w:tr>
        <w:trPr>
          <w:cantSplit w:val="0"/>
          <w:trHeight w:val="1331" w:hRule="atLeast"/>
          <w:tblHeader w:val="0"/>
        </w:trPr>
        <w:tc>
          <w:tcPr>
            <w:vAlign w:val="center"/>
          </w:tcPr>
          <w:p w:rsidR="00000000" w:rsidDel="00000000" w:rsidP="00000000" w:rsidRDefault="00000000" w:rsidRPr="00000000" w14:paraId="00000073">
            <w:pPr>
              <w:spacing w:line="240" w:lineRule="auto"/>
              <w:rPr>
                <w:b w:val="1"/>
                <w:bCs w:val="1"/>
                <w:sz w:val="20"/>
                <w:szCs w:val="20"/>
              </w:rPr>
            </w:pPr>
            <w:r w:rsidDel="00000000" w:rsidR="00000000" w:rsidRPr="00000000">
              <w:rPr>
                <w:b w:val="1"/>
                <w:bCs w:val="1"/>
                <w:sz w:val="20"/>
                <w:szCs w:val="20"/>
                <w:rtl w:val="0"/>
              </w:rPr>
              <w:t xml:space="preserve">Minneapolis VA</w:t>
            </w:r>
          </w:p>
        </w:tc>
        <w:tc>
          <w:tcPr>
            <w:tcBorders>
              <w:right w:color="000000" w:space="0" w:sz="12" w:val="single"/>
            </w:tcBorders>
            <w:vAlign w:val="center"/>
          </w:tcPr>
          <w:p w:rsidR="00000000" w:rsidDel="00000000" w:rsidP="00000000" w:rsidRDefault="00000000" w:rsidRPr="00000000" w14:paraId="00000074">
            <w:pPr>
              <w:spacing w:line="240" w:lineRule="auto"/>
              <w:rPr>
                <w:i w:val="1"/>
                <w:iCs w:val="1"/>
                <w:sz w:val="20"/>
                <w:szCs w:val="20"/>
              </w:rPr>
            </w:pPr>
            <w:r w:rsidDel="00000000" w:rsidR="00000000" w:rsidRPr="00000000">
              <w:rPr>
                <w:i w:val="1"/>
                <w:iCs w:val="1"/>
                <w:sz w:val="20"/>
                <w:szCs w:val="20"/>
                <w:rtl w:val="0"/>
              </w:rPr>
              <w:t xml:space="preserve">Minneapolis, MN, USA</w:t>
            </w:r>
          </w:p>
        </w:tc>
        <w:tc>
          <w:tcPr>
            <w:tcBorders>
              <w:left w:color="000000" w:space="0" w:sz="12" w:val="single"/>
            </w:tcBorders>
            <w:vAlign w:val="center"/>
          </w:tcPr>
          <w:p w:rsidR="00000000" w:rsidDel="00000000" w:rsidP="00000000" w:rsidRDefault="00000000" w:rsidRPr="00000000" w14:paraId="00000075">
            <w:pPr>
              <w:spacing w:line="240" w:lineRule="auto"/>
              <w:rPr>
                <w:sz w:val="20"/>
                <w:szCs w:val="20"/>
              </w:rPr>
            </w:pPr>
            <w:r w:rsidDel="00000000" w:rsidR="00000000" w:rsidRPr="00000000">
              <w:rPr>
                <w:sz w:val="20"/>
                <w:szCs w:val="20"/>
                <w:rtl w:val="0"/>
              </w:rPr>
              <w:t xml:space="preserve">OEF and/or OIF veteran 22-60 years of age who had been exposed to combat during their deployment(s).</w:t>
            </w:r>
          </w:p>
        </w:tc>
        <w:tc>
          <w:tcPr>
            <w:vAlign w:val="center"/>
          </w:tcPr>
          <w:p w:rsidR="00000000" w:rsidDel="00000000" w:rsidP="00000000" w:rsidRDefault="00000000" w:rsidRPr="00000000" w14:paraId="00000076">
            <w:pPr>
              <w:spacing w:line="240" w:lineRule="auto"/>
              <w:rPr>
                <w:sz w:val="20"/>
                <w:szCs w:val="20"/>
              </w:rPr>
            </w:pPr>
            <w:r w:rsidDel="00000000" w:rsidR="00000000" w:rsidRPr="00000000">
              <w:rPr>
                <w:sz w:val="20"/>
                <w:szCs w:val="20"/>
                <w:rtl w:val="0"/>
              </w:rPr>
              <w:t xml:space="preserve">Current psychosis; current DSM-IV substance abuse or dependence other than alcohol, caffeine, or nicotine; moderate or severe traumatic brain injury; neurologic condition other than TBI; current unstable medical condition that would likely affect brain function (e.g., uncontrolled diabetes); significant imminent risk of suicidal or homicidal behavior.</w:t>
            </w:r>
          </w:p>
        </w:tc>
      </w:tr>
      <w:tr>
        <w:trPr>
          <w:cantSplit w:val="0"/>
          <w:trHeight w:val="360" w:hRule="atLeast"/>
          <w:tblHeader w:val="0"/>
        </w:trPr>
        <w:tc>
          <w:tcPr>
            <w:vAlign w:val="center"/>
          </w:tcPr>
          <w:p w:rsidR="00000000" w:rsidDel="00000000" w:rsidP="00000000" w:rsidRDefault="00000000" w:rsidRPr="00000000" w14:paraId="00000077">
            <w:pPr>
              <w:spacing w:line="240" w:lineRule="auto"/>
              <w:rPr>
                <w:b w:val="1"/>
                <w:bCs w:val="1"/>
                <w:sz w:val="20"/>
                <w:szCs w:val="20"/>
              </w:rPr>
            </w:pPr>
            <w:r w:rsidDel="00000000" w:rsidR="00000000" w:rsidRPr="00000000">
              <w:rPr>
                <w:b w:val="1"/>
                <w:bCs w:val="1"/>
                <w:sz w:val="20"/>
                <w:szCs w:val="20"/>
                <w:rtl w:val="0"/>
              </w:rPr>
              <w:t xml:space="preserve">Minnesota</w:t>
            </w:r>
          </w:p>
        </w:tc>
        <w:tc>
          <w:tcPr>
            <w:tcBorders>
              <w:right w:color="000000" w:space="0" w:sz="12" w:val="single"/>
            </w:tcBorders>
            <w:vAlign w:val="center"/>
          </w:tcPr>
          <w:p w:rsidR="00000000" w:rsidDel="00000000" w:rsidP="00000000" w:rsidRDefault="00000000" w:rsidRPr="00000000" w14:paraId="00000078">
            <w:pPr>
              <w:spacing w:line="240" w:lineRule="auto"/>
              <w:rPr>
                <w:i w:val="1"/>
                <w:iCs w:val="1"/>
                <w:sz w:val="20"/>
                <w:szCs w:val="20"/>
              </w:rPr>
            </w:pPr>
            <w:r w:rsidDel="00000000" w:rsidR="00000000" w:rsidRPr="00000000">
              <w:rPr>
                <w:i w:val="1"/>
                <w:iCs w:val="1"/>
                <w:sz w:val="20"/>
                <w:szCs w:val="20"/>
                <w:rtl w:val="0"/>
              </w:rPr>
              <w:t xml:space="preserve">Minneapolis, MN, USA</w:t>
            </w:r>
          </w:p>
        </w:tc>
        <w:tc>
          <w:tcPr>
            <w:tcBorders>
              <w:left w:color="000000" w:space="0" w:sz="12" w:val="single"/>
            </w:tcBorders>
            <w:vAlign w:val="center"/>
          </w:tcPr>
          <w:p w:rsidR="00000000" w:rsidDel="00000000" w:rsidP="00000000" w:rsidRDefault="00000000" w:rsidRPr="00000000" w14:paraId="00000079">
            <w:pPr>
              <w:spacing w:line="240" w:lineRule="auto"/>
              <w:rPr>
                <w:sz w:val="20"/>
                <w:szCs w:val="20"/>
              </w:rPr>
            </w:pPr>
            <w:r w:rsidDel="00000000" w:rsidR="00000000" w:rsidRPr="00000000">
              <w:rPr>
                <w:sz w:val="20"/>
                <w:szCs w:val="20"/>
                <w:rtl w:val="0"/>
              </w:rPr>
              <w:t xml:space="preserve">Individuals 18-65 years of age with history of combat-related trauma</w:t>
            </w:r>
          </w:p>
        </w:tc>
        <w:tc>
          <w:tcPr>
            <w:vAlign w:val="center"/>
          </w:tcPr>
          <w:p w:rsidR="00000000" w:rsidDel="00000000" w:rsidP="00000000" w:rsidRDefault="00000000" w:rsidRPr="00000000" w14:paraId="0000007A">
            <w:pPr>
              <w:spacing w:line="240" w:lineRule="auto"/>
              <w:rPr>
                <w:sz w:val="20"/>
                <w:szCs w:val="20"/>
              </w:rPr>
            </w:pPr>
            <w:r w:rsidDel="00000000" w:rsidR="00000000" w:rsidRPr="00000000">
              <w:rPr>
                <w:sz w:val="20"/>
                <w:szCs w:val="20"/>
                <w:rtl w:val="0"/>
              </w:rPr>
              <w:t xml:space="preserve">Current of past history of psychosis, bipolar disorder, delirium, dementia, amnestic disorder, or intellectual disability; suicidality; substance use disorder within past six months; pregnancy; current or past medical illnesses that may confound study results or place participant at risk; current use of any medication that alters central nervous system function including antidepressants, benzodiazepines, anti-psychotics, mood-stabilizers, anti-parkinsonian agents, anti-convulsants, sleep medications, pain medications, and anti-hypertensives; MRI contraindications</w:t>
            </w:r>
          </w:p>
        </w:tc>
      </w:tr>
      <w:tr>
        <w:trPr>
          <w:cantSplit w:val="0"/>
          <w:trHeight w:val="360" w:hRule="atLeast"/>
          <w:tblHeader w:val="0"/>
        </w:trPr>
        <w:tc>
          <w:tcPr>
            <w:vAlign w:val="center"/>
          </w:tcPr>
          <w:p w:rsidR="00000000" w:rsidDel="00000000" w:rsidP="00000000" w:rsidRDefault="00000000" w:rsidRPr="00000000" w14:paraId="0000007B">
            <w:pPr>
              <w:spacing w:line="240" w:lineRule="auto"/>
              <w:rPr>
                <w:b w:val="1"/>
                <w:bCs w:val="1"/>
                <w:sz w:val="20"/>
                <w:szCs w:val="20"/>
              </w:rPr>
            </w:pPr>
            <w:r w:rsidDel="00000000" w:rsidR="00000000" w:rsidRPr="00000000">
              <w:rPr>
                <w:b w:val="1"/>
                <w:bCs w:val="1"/>
                <w:sz w:val="20"/>
                <w:szCs w:val="20"/>
                <w:rtl w:val="0"/>
              </w:rPr>
              <w:t xml:space="preserve">Münster</w:t>
            </w:r>
          </w:p>
        </w:tc>
        <w:tc>
          <w:tcPr>
            <w:tcBorders>
              <w:right w:color="000000" w:space="0" w:sz="12" w:val="single"/>
            </w:tcBorders>
            <w:vAlign w:val="center"/>
          </w:tcPr>
          <w:p w:rsidR="00000000" w:rsidDel="00000000" w:rsidP="00000000" w:rsidRDefault="00000000" w:rsidRPr="00000000" w14:paraId="0000007C">
            <w:pPr>
              <w:spacing w:line="240" w:lineRule="auto"/>
              <w:rPr>
                <w:i w:val="1"/>
                <w:iCs w:val="1"/>
                <w:sz w:val="20"/>
                <w:szCs w:val="20"/>
              </w:rPr>
            </w:pPr>
            <w:r w:rsidDel="00000000" w:rsidR="00000000" w:rsidRPr="00000000">
              <w:rPr>
                <w:i w:val="1"/>
                <w:iCs w:val="1"/>
                <w:sz w:val="20"/>
                <w:szCs w:val="20"/>
                <w:rtl w:val="0"/>
              </w:rPr>
              <w:t xml:space="preserve">Münster, Germany</w:t>
            </w:r>
          </w:p>
        </w:tc>
        <w:tc>
          <w:tcPr>
            <w:tcBorders>
              <w:left w:color="000000" w:space="0" w:sz="12" w:val="single"/>
            </w:tcBorders>
            <w:vAlign w:val="center"/>
          </w:tcPr>
          <w:p w:rsidR="00000000" w:rsidDel="00000000" w:rsidP="00000000" w:rsidRDefault="00000000" w:rsidRPr="00000000" w14:paraId="0000007D">
            <w:pPr>
              <w:spacing w:line="240" w:lineRule="auto"/>
              <w:rPr>
                <w:sz w:val="20"/>
                <w:szCs w:val="20"/>
              </w:rPr>
            </w:pPr>
            <w:r w:rsidDel="00000000" w:rsidR="00000000" w:rsidRPr="00000000">
              <w:rPr>
                <w:sz w:val="20"/>
                <w:szCs w:val="20"/>
                <w:rtl w:val="0"/>
              </w:rPr>
              <w:t xml:space="preserve">Individuals who have experienced IPV trauma; right-handed; normal or corrected-to-normal vision</w:t>
            </w:r>
          </w:p>
        </w:tc>
        <w:tc>
          <w:tcPr>
            <w:vAlign w:val="center"/>
          </w:tcPr>
          <w:p w:rsidR="00000000" w:rsidDel="00000000" w:rsidP="00000000" w:rsidRDefault="00000000" w:rsidRPr="00000000" w14:paraId="0000007E">
            <w:pPr>
              <w:spacing w:line="240" w:lineRule="auto"/>
              <w:rPr>
                <w:sz w:val="20"/>
                <w:szCs w:val="20"/>
              </w:rPr>
            </w:pP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07F">
            <w:pPr>
              <w:spacing w:line="240" w:lineRule="auto"/>
              <w:rPr>
                <w:b w:val="1"/>
                <w:bCs w:val="1"/>
                <w:sz w:val="20"/>
                <w:szCs w:val="20"/>
              </w:rPr>
            </w:pPr>
            <w:r w:rsidDel="00000000" w:rsidR="00000000" w:rsidRPr="00000000">
              <w:rPr>
                <w:b w:val="1"/>
                <w:bCs w:val="1"/>
                <w:sz w:val="20"/>
                <w:szCs w:val="20"/>
                <w:rtl w:val="0"/>
              </w:rPr>
              <w:t xml:space="preserve">Nanjing</w:t>
            </w:r>
          </w:p>
        </w:tc>
        <w:tc>
          <w:tcPr>
            <w:tcBorders>
              <w:right w:color="000000" w:space="0" w:sz="12" w:val="single"/>
            </w:tcBorders>
            <w:vAlign w:val="center"/>
          </w:tcPr>
          <w:p w:rsidR="00000000" w:rsidDel="00000000" w:rsidP="00000000" w:rsidRDefault="00000000" w:rsidRPr="00000000" w14:paraId="00000080">
            <w:pPr>
              <w:spacing w:line="240" w:lineRule="auto"/>
              <w:rPr>
                <w:i w:val="1"/>
                <w:iCs w:val="1"/>
                <w:sz w:val="20"/>
                <w:szCs w:val="20"/>
              </w:rPr>
            </w:pPr>
            <w:r w:rsidDel="00000000" w:rsidR="00000000" w:rsidRPr="00000000">
              <w:rPr>
                <w:i w:val="1"/>
                <w:iCs w:val="1"/>
                <w:sz w:val="20"/>
                <w:szCs w:val="20"/>
                <w:rtl w:val="0"/>
              </w:rPr>
              <w:t xml:space="preserve">Nanjing, China</w:t>
            </w:r>
          </w:p>
        </w:tc>
        <w:tc>
          <w:tcPr>
            <w:tcBorders>
              <w:left w:color="000000" w:space="0" w:sz="12" w:val="single"/>
            </w:tcBorders>
            <w:vAlign w:val="center"/>
          </w:tcPr>
          <w:p w:rsidR="00000000" w:rsidDel="00000000" w:rsidP="00000000" w:rsidRDefault="00000000" w:rsidRPr="00000000" w14:paraId="00000081">
            <w:pPr>
              <w:spacing w:line="240" w:lineRule="auto"/>
              <w:rPr>
                <w:sz w:val="20"/>
                <w:szCs w:val="20"/>
              </w:rPr>
            </w:pPr>
            <w:r w:rsidDel="00000000" w:rsidR="00000000" w:rsidRPr="00000000">
              <w:rPr>
                <w:sz w:val="20"/>
                <w:szCs w:val="20"/>
                <w:rtl w:val="0"/>
              </w:rPr>
              <w:t xml:space="preserve">Individuals 40-70 years of age who have experienced the death of their only child within past 10 years</w:t>
            </w:r>
          </w:p>
        </w:tc>
        <w:tc>
          <w:tcPr>
            <w:vAlign w:val="center"/>
          </w:tcPr>
          <w:p w:rsidR="00000000" w:rsidDel="00000000" w:rsidP="00000000" w:rsidRDefault="00000000" w:rsidRPr="00000000" w14:paraId="00000082">
            <w:pPr>
              <w:spacing w:line="240" w:lineRule="auto"/>
              <w:rPr>
                <w:sz w:val="20"/>
                <w:szCs w:val="20"/>
              </w:rPr>
            </w:pPr>
            <w:r w:rsidDel="00000000" w:rsidR="00000000" w:rsidRPr="00000000">
              <w:rPr>
                <w:sz w:val="20"/>
                <w:szCs w:val="20"/>
                <w:rtl w:val="0"/>
              </w:rPr>
              <w:t xml:space="preserve">Current psychiatric disorder (except PTSD, MDD, GAD); history of brain injury or other serious medical or neurological condition; MRI contraindications; left-handedness</w:t>
            </w:r>
          </w:p>
        </w:tc>
      </w:tr>
      <w:tr>
        <w:trPr>
          <w:cantSplit w:val="0"/>
          <w:trHeight w:val="360" w:hRule="atLeast"/>
          <w:tblHeader w:val="0"/>
        </w:trPr>
        <w:tc>
          <w:tcPr>
            <w:vAlign w:val="center"/>
          </w:tcPr>
          <w:p w:rsidR="00000000" w:rsidDel="00000000" w:rsidP="00000000" w:rsidRDefault="00000000" w:rsidRPr="00000000" w14:paraId="00000083">
            <w:pPr>
              <w:spacing w:line="240" w:lineRule="auto"/>
              <w:rPr>
                <w:b w:val="1"/>
                <w:bCs w:val="1"/>
                <w:sz w:val="20"/>
                <w:szCs w:val="20"/>
              </w:rPr>
            </w:pPr>
            <w:r w:rsidDel="00000000" w:rsidR="00000000" w:rsidRPr="00000000">
              <w:rPr>
                <w:b w:val="1"/>
                <w:bCs w:val="1"/>
                <w:sz w:val="20"/>
                <w:szCs w:val="20"/>
                <w:rtl w:val="0"/>
              </w:rPr>
              <w:t xml:space="preserve">Ontario</w:t>
            </w:r>
          </w:p>
        </w:tc>
        <w:tc>
          <w:tcPr>
            <w:tcBorders>
              <w:right w:color="000000" w:space="0" w:sz="12" w:val="single"/>
            </w:tcBorders>
            <w:vAlign w:val="center"/>
          </w:tcPr>
          <w:p w:rsidR="00000000" w:rsidDel="00000000" w:rsidP="00000000" w:rsidRDefault="00000000" w:rsidRPr="00000000" w14:paraId="00000084">
            <w:pPr>
              <w:spacing w:line="240" w:lineRule="auto"/>
              <w:rPr>
                <w:i w:val="1"/>
                <w:iCs w:val="1"/>
                <w:sz w:val="20"/>
                <w:szCs w:val="20"/>
              </w:rPr>
            </w:pPr>
            <w:r w:rsidDel="00000000" w:rsidR="00000000" w:rsidRPr="00000000">
              <w:rPr>
                <w:i w:val="1"/>
                <w:iCs w:val="1"/>
                <w:sz w:val="20"/>
                <w:szCs w:val="20"/>
                <w:rtl w:val="0"/>
              </w:rPr>
              <w:t xml:space="preserve">London, Ontario, Canada</w:t>
            </w:r>
          </w:p>
        </w:tc>
        <w:tc>
          <w:tcPr>
            <w:tcBorders>
              <w:left w:color="000000" w:space="0" w:sz="12" w:val="single"/>
            </w:tcBorders>
            <w:vAlign w:val="center"/>
          </w:tcPr>
          <w:p w:rsidR="00000000" w:rsidDel="00000000" w:rsidP="00000000" w:rsidRDefault="00000000" w:rsidRPr="00000000" w14:paraId="00000085">
            <w:pPr>
              <w:spacing w:line="240" w:lineRule="auto"/>
              <w:rPr>
                <w:sz w:val="20"/>
                <w:szCs w:val="20"/>
              </w:rPr>
            </w:pPr>
            <w:r w:rsidDel="00000000" w:rsidR="00000000" w:rsidRPr="00000000">
              <w:rPr>
                <w:sz w:val="20"/>
                <w:szCs w:val="20"/>
                <w:rtl w:val="0"/>
              </w:rPr>
              <w:t xml:space="preserve">Primary diagnosis of PTSD for patients</w:t>
            </w:r>
          </w:p>
        </w:tc>
        <w:tc>
          <w:tcPr>
            <w:vAlign w:val="center"/>
          </w:tcPr>
          <w:p w:rsidR="00000000" w:rsidDel="00000000" w:rsidP="00000000" w:rsidRDefault="00000000" w:rsidRPr="00000000" w14:paraId="00000086">
            <w:pPr>
              <w:spacing w:line="240" w:lineRule="auto"/>
              <w:rPr>
                <w:sz w:val="20"/>
                <w:szCs w:val="20"/>
              </w:rPr>
            </w:pPr>
            <w:r w:rsidDel="00000000" w:rsidR="00000000" w:rsidRPr="00000000">
              <w:rPr>
                <w:sz w:val="20"/>
                <w:szCs w:val="20"/>
                <w:rtl w:val="0"/>
              </w:rPr>
              <w:t xml:space="preserve">Incompatibilities with scanning conditions, previous neurologic and development illness, comorbid schizophrenia or bipolar disorder, alcohol or substance abuse, a history of head trauma, or pregnancy during scan. participants were excluded if they had implants</w:t>
              <w:br w:type="textWrapping"/>
              <w:t xml:space="preserve">or metal that do not comply with 3T fMRI safety standards for research, a history of head injury</w:t>
              <w:br w:type="textWrapping"/>
              <w:t xml:space="preserve">with a loss of consciousness, significant untreated medical illness, a history of neurological</w:t>
              <w:br w:type="textWrapping"/>
              <w:t xml:space="preserve">disorders, history of any pervasive developmental disorders, pregnancy, and current use of any</w:t>
              <w:br w:type="textWrapping"/>
              <w:t xml:space="preserve">psychotropic medication within one month prior to study. PTSD individuals were further</w:t>
              <w:br w:type="textWrapping"/>
              <w:t xml:space="preserve">excluded if they reported a history of bipolar disorder, schizophrenia, or substance-use disorder</w:t>
              <w:br w:type="textWrapping"/>
              <w:t xml:space="preserve">prior to participation of the study</w:t>
            </w:r>
          </w:p>
        </w:tc>
      </w:tr>
      <w:tr>
        <w:trPr>
          <w:cantSplit w:val="0"/>
          <w:trHeight w:val="360" w:hRule="atLeast"/>
          <w:tblHeader w:val="0"/>
        </w:trPr>
        <w:tc>
          <w:tcPr>
            <w:vMerge w:val="restart"/>
            <w:vAlign w:val="center"/>
          </w:tcPr>
          <w:p w:rsidR="00000000" w:rsidDel="00000000" w:rsidP="00000000" w:rsidRDefault="00000000" w:rsidRPr="00000000" w14:paraId="00000087">
            <w:pPr>
              <w:spacing w:line="240" w:lineRule="auto"/>
              <w:rPr>
                <w:b w:val="1"/>
                <w:bCs w:val="1"/>
                <w:sz w:val="20"/>
                <w:szCs w:val="20"/>
              </w:rPr>
            </w:pPr>
            <w:r w:rsidDel="00000000" w:rsidR="00000000" w:rsidRPr="00000000">
              <w:rPr>
                <w:b w:val="1"/>
                <w:bCs w:val="1"/>
                <w:sz w:val="20"/>
                <w:szCs w:val="20"/>
                <w:rtl w:val="0"/>
              </w:rPr>
              <w:t xml:space="preserve">S Dakota</w:t>
            </w:r>
          </w:p>
        </w:tc>
        <w:tc>
          <w:tcPr>
            <w:vMerge w:val="restart"/>
            <w:tcBorders>
              <w:right w:color="000000" w:space="0" w:sz="12" w:val="single"/>
            </w:tcBorders>
            <w:vAlign w:val="center"/>
          </w:tcPr>
          <w:p w:rsidR="00000000" w:rsidDel="00000000" w:rsidP="00000000" w:rsidRDefault="00000000" w:rsidRPr="00000000" w14:paraId="00000088">
            <w:pPr>
              <w:spacing w:line="240" w:lineRule="auto"/>
              <w:rPr>
                <w:i w:val="1"/>
                <w:iCs w:val="1"/>
                <w:sz w:val="20"/>
                <w:szCs w:val="20"/>
              </w:rPr>
            </w:pPr>
            <w:r w:rsidDel="00000000" w:rsidR="00000000" w:rsidRPr="00000000">
              <w:rPr>
                <w:i w:val="1"/>
                <w:iCs w:val="1"/>
                <w:sz w:val="20"/>
                <w:szCs w:val="20"/>
                <w:rtl w:val="0"/>
              </w:rPr>
              <w:t xml:space="preserve">Vermillion, SD, USA</w:t>
            </w:r>
          </w:p>
        </w:tc>
        <w:tc>
          <w:tcPr>
            <w:tcBorders>
              <w:left w:color="000000" w:space="0" w:sz="12" w:val="single"/>
            </w:tcBorders>
            <w:vAlign w:val="center"/>
          </w:tcPr>
          <w:p w:rsidR="00000000" w:rsidDel="00000000" w:rsidP="00000000" w:rsidRDefault="00000000" w:rsidRPr="00000000" w14:paraId="00000089">
            <w:pPr>
              <w:spacing w:line="240" w:lineRule="auto"/>
              <w:rPr>
                <w:sz w:val="20"/>
                <w:szCs w:val="20"/>
              </w:rPr>
            </w:pPr>
            <w:r w:rsidDel="00000000" w:rsidR="00000000" w:rsidRPr="00000000">
              <w:rPr>
                <w:sz w:val="20"/>
                <w:szCs w:val="20"/>
                <w:rtl w:val="0"/>
              </w:rPr>
              <w:t xml:space="preserve">OIF/ OEF/OND veterans (PTSD, SAP studies)</w:t>
            </w:r>
          </w:p>
        </w:tc>
        <w:tc>
          <w:tcPr>
            <w:vAlign w:val="center"/>
          </w:tcPr>
          <w:p w:rsidR="00000000" w:rsidDel="00000000" w:rsidP="00000000" w:rsidRDefault="00000000" w:rsidRPr="00000000" w14:paraId="0000008A">
            <w:pPr>
              <w:spacing w:line="240" w:lineRule="auto"/>
              <w:rPr>
                <w:sz w:val="20"/>
                <w:szCs w:val="20"/>
              </w:rPr>
            </w:pPr>
            <w:r w:rsidDel="00000000" w:rsidR="00000000" w:rsidRPr="00000000">
              <w:rPr>
                <w:sz w:val="20"/>
                <w:szCs w:val="20"/>
                <w:rtl w:val="0"/>
              </w:rPr>
              <w:t xml:space="preserve">Current or previous seizure history; current crisis-related issues such as serious self-injurious behavior, psychosis, or substance dependence (excluding alcohol dependence); report of traumatic brain injury using the Traumatic Brain Injury Checklist (Hoge et al., 2008); contraindications to fMRI (metal objects in body, claustrophobia)</w:t>
            </w:r>
          </w:p>
        </w:tc>
      </w:tr>
      <w:tr>
        <w:trPr>
          <w:cantSplit w:val="0"/>
          <w:trHeight w:val="360" w:hRule="atLeast"/>
          <w:tblHeader w:val="0"/>
        </w:trPr>
        <w:tc>
          <w:tcPr>
            <w:vMerge w:val="continue"/>
            <w:vAlign w:val="center"/>
          </w:tcPr>
          <w:p w:rsidR="00000000" w:rsidDel="00000000" w:rsidP="00000000" w:rsidRDefault="00000000" w:rsidRPr="00000000" w14:paraId="0000008B">
            <w:pPr>
              <w:spacing w:line="240" w:lineRule="auto"/>
              <w:rPr>
                <w:b w:val="1"/>
                <w:bCs w:val="1"/>
                <w:sz w:val="20"/>
                <w:szCs w:val="20"/>
              </w:rPr>
            </w:pPr>
            <w:r w:rsidDel="00000000" w:rsidR="00000000" w:rsidRPr="00000000">
              <w:rPr>
                <w:rtl w:val="0"/>
              </w:rPr>
            </w:r>
          </w:p>
        </w:tc>
        <w:tc>
          <w:tcPr>
            <w:vMerge w:val="continue"/>
            <w:tcBorders>
              <w:right w:color="000000" w:space="0" w:sz="12" w:val="single"/>
            </w:tcBorders>
            <w:vAlign w:val="center"/>
          </w:tcPr>
          <w:p w:rsidR="00000000" w:rsidDel="00000000" w:rsidP="00000000" w:rsidRDefault="00000000" w:rsidRPr="00000000" w14:paraId="0000008C">
            <w:pPr>
              <w:spacing w:line="240" w:lineRule="auto"/>
              <w:rPr>
                <w:i w:val="1"/>
                <w:iCs w:val="1"/>
                <w:sz w:val="20"/>
                <w:szCs w:val="20"/>
              </w:rPr>
            </w:pPr>
            <w:r w:rsidDel="00000000" w:rsidR="00000000" w:rsidRPr="00000000">
              <w:rPr>
                <w:rtl w:val="0"/>
              </w:rPr>
            </w:r>
          </w:p>
        </w:tc>
        <w:tc>
          <w:tcPr>
            <w:tcBorders>
              <w:left w:color="000000" w:space="0" w:sz="12" w:val="single"/>
            </w:tcBorders>
            <w:vAlign w:val="center"/>
          </w:tcPr>
          <w:p w:rsidR="00000000" w:rsidDel="00000000" w:rsidP="00000000" w:rsidRDefault="00000000" w:rsidRPr="00000000" w14:paraId="0000008D">
            <w:pPr>
              <w:spacing w:line="240" w:lineRule="auto"/>
              <w:rPr>
                <w:sz w:val="20"/>
                <w:szCs w:val="20"/>
              </w:rPr>
            </w:pPr>
            <w:r w:rsidDel="00000000" w:rsidR="00000000" w:rsidRPr="00000000">
              <w:rPr>
                <w:sz w:val="20"/>
                <w:szCs w:val="20"/>
                <w:rtl w:val="0"/>
              </w:rPr>
              <w:t xml:space="preserve">The inclusion criteria were adults aged 18-55 who have experienced a significant traumatic event using Criterion A trauma exposure. (GRC study)</w:t>
            </w:r>
          </w:p>
        </w:tc>
        <w:tc>
          <w:tcPr>
            <w:vAlign w:val="center"/>
          </w:tcPr>
          <w:p w:rsidR="00000000" w:rsidDel="00000000" w:rsidP="00000000" w:rsidRDefault="00000000" w:rsidRPr="00000000" w14:paraId="0000008E">
            <w:pPr>
              <w:spacing w:line="240" w:lineRule="auto"/>
              <w:rPr>
                <w:sz w:val="20"/>
                <w:szCs w:val="20"/>
              </w:rPr>
            </w:pPr>
            <w:r w:rsidDel="00000000" w:rsidR="00000000" w:rsidRPr="00000000">
              <w:rPr>
                <w:sz w:val="20"/>
                <w:szCs w:val="20"/>
                <w:rtl w:val="0"/>
              </w:rPr>
              <w:t xml:space="preserve">Exclusion criteria: pregnant, unable to have blood drawn from the arm, chronic physical illness or taking blood thinners/glucocorticoids, or metal implants contraindicated with the MRI.</w:t>
            </w:r>
          </w:p>
        </w:tc>
      </w:tr>
      <w:tr>
        <w:trPr>
          <w:cantSplit w:val="0"/>
          <w:trHeight w:val="647" w:hRule="atLeast"/>
          <w:tblHeader w:val="0"/>
        </w:trPr>
        <w:tc>
          <w:tcPr>
            <w:vMerge w:val="restart"/>
            <w:vAlign w:val="center"/>
          </w:tcPr>
          <w:p w:rsidR="00000000" w:rsidDel="00000000" w:rsidP="00000000" w:rsidRDefault="00000000" w:rsidRPr="00000000" w14:paraId="0000008F">
            <w:pPr>
              <w:spacing w:line="240" w:lineRule="auto"/>
              <w:rPr>
                <w:b w:val="1"/>
                <w:bCs w:val="1"/>
                <w:sz w:val="20"/>
                <w:szCs w:val="20"/>
              </w:rPr>
            </w:pPr>
            <w:r w:rsidDel="00000000" w:rsidR="00000000" w:rsidRPr="00000000">
              <w:rPr>
                <w:b w:val="1"/>
                <w:bCs w:val="1"/>
                <w:sz w:val="20"/>
                <w:szCs w:val="20"/>
                <w:rtl w:val="0"/>
              </w:rPr>
              <w:t xml:space="preserve">Toledo</w:t>
            </w:r>
          </w:p>
        </w:tc>
        <w:tc>
          <w:tcPr>
            <w:vMerge w:val="restart"/>
            <w:tcBorders>
              <w:right w:color="000000" w:space="0" w:sz="12" w:val="single"/>
            </w:tcBorders>
            <w:vAlign w:val="center"/>
          </w:tcPr>
          <w:p w:rsidR="00000000" w:rsidDel="00000000" w:rsidP="00000000" w:rsidRDefault="00000000" w:rsidRPr="00000000" w14:paraId="00000090">
            <w:pPr>
              <w:spacing w:line="240" w:lineRule="auto"/>
              <w:rPr>
                <w:i w:val="1"/>
                <w:iCs w:val="1"/>
                <w:sz w:val="20"/>
                <w:szCs w:val="20"/>
              </w:rPr>
            </w:pPr>
            <w:r w:rsidDel="00000000" w:rsidR="00000000" w:rsidRPr="00000000">
              <w:rPr>
                <w:i w:val="1"/>
                <w:iCs w:val="1"/>
                <w:sz w:val="20"/>
                <w:szCs w:val="20"/>
                <w:rtl w:val="0"/>
              </w:rPr>
              <w:t xml:space="preserve">Toledo, OH,</w:t>
            </w:r>
          </w:p>
          <w:p w:rsidR="00000000" w:rsidDel="00000000" w:rsidP="00000000" w:rsidRDefault="00000000" w:rsidRPr="00000000" w14:paraId="00000091">
            <w:pPr>
              <w:spacing w:line="240" w:lineRule="auto"/>
              <w:rPr>
                <w:i w:val="1"/>
                <w:iCs w:val="1"/>
                <w:sz w:val="20"/>
                <w:szCs w:val="20"/>
              </w:rPr>
            </w:pPr>
            <w:r w:rsidDel="00000000" w:rsidR="00000000" w:rsidRPr="00000000">
              <w:rPr>
                <w:i w:val="1"/>
                <w:iCs w:val="1"/>
                <w:sz w:val="20"/>
                <w:szCs w:val="20"/>
                <w:rtl w:val="0"/>
              </w:rPr>
              <w:t xml:space="preserve">USA</w:t>
            </w:r>
          </w:p>
        </w:tc>
        <w:tc>
          <w:tcPr>
            <w:tcBorders>
              <w:left w:color="000000" w:space="0" w:sz="12" w:val="single"/>
            </w:tcBorders>
            <w:vAlign w:val="center"/>
          </w:tcPr>
          <w:p w:rsidR="00000000" w:rsidDel="00000000" w:rsidP="00000000" w:rsidRDefault="00000000" w:rsidRPr="00000000" w14:paraId="00000092">
            <w:pPr>
              <w:spacing w:line="240" w:lineRule="auto"/>
              <w:rPr>
                <w:sz w:val="20"/>
                <w:szCs w:val="20"/>
              </w:rPr>
            </w:pPr>
            <w:r w:rsidDel="00000000" w:rsidR="00000000" w:rsidRPr="00000000">
              <w:rPr>
                <w:sz w:val="20"/>
                <w:szCs w:val="20"/>
                <w:rtl w:val="0"/>
              </w:rPr>
              <w:t xml:space="preserve">Motor vehicle accident (MVA) survivors transported to the University of Toledo Emergency department, or to a ProMedica emergency medicine department.</w:t>
            </w:r>
          </w:p>
        </w:tc>
        <w:tc>
          <w:tcPr>
            <w:vAlign w:val="center"/>
          </w:tcPr>
          <w:p w:rsidR="00000000" w:rsidDel="00000000" w:rsidP="00000000" w:rsidRDefault="00000000" w:rsidRPr="00000000" w14:paraId="00000093">
            <w:pPr>
              <w:spacing w:line="240" w:lineRule="auto"/>
              <w:rPr>
                <w:sz w:val="20"/>
                <w:szCs w:val="20"/>
              </w:rPr>
            </w:pPr>
            <w:r w:rsidDel="00000000" w:rsidR="00000000" w:rsidRPr="00000000">
              <w:rPr>
                <w:sz w:val="20"/>
                <w:szCs w:val="20"/>
                <w:rtl w:val="0"/>
              </w:rPr>
              <w:t xml:space="preserve">Pregnancy; under the influence of alcohol or drugs at the time of MVA; major injuries, moderate to severe traumatic brain injury; major medical illnesses; contraindication to MRI</w:t>
            </w:r>
          </w:p>
        </w:tc>
      </w:tr>
      <w:tr>
        <w:trPr>
          <w:cantSplit w:val="0"/>
          <w:trHeight w:val="692" w:hRule="atLeast"/>
          <w:tblHeader w:val="0"/>
        </w:trPr>
        <w:tc>
          <w:tcPr>
            <w:vMerge w:val="continue"/>
            <w:vAlign w:val="center"/>
          </w:tcPr>
          <w:p w:rsidR="00000000" w:rsidDel="00000000" w:rsidP="00000000" w:rsidRDefault="00000000" w:rsidRPr="00000000" w14:paraId="00000094">
            <w:pPr>
              <w:widowControl w:val="0"/>
              <w:rPr>
                <w:sz w:val="20"/>
                <w:szCs w:val="20"/>
              </w:rPr>
            </w:pPr>
            <w:r w:rsidDel="00000000" w:rsidR="00000000" w:rsidRPr="00000000">
              <w:rPr>
                <w:rtl w:val="0"/>
              </w:rPr>
            </w:r>
          </w:p>
        </w:tc>
        <w:tc>
          <w:tcPr>
            <w:vMerge w:val="continue"/>
            <w:tcBorders>
              <w:right w:color="000000" w:space="0" w:sz="12" w:val="single"/>
            </w:tcBorders>
            <w:vAlign w:val="center"/>
          </w:tcPr>
          <w:p w:rsidR="00000000" w:rsidDel="00000000" w:rsidP="00000000" w:rsidRDefault="00000000" w:rsidRPr="00000000" w14:paraId="00000095">
            <w:pPr>
              <w:widowControl w:val="0"/>
              <w:rPr>
                <w:sz w:val="20"/>
                <w:szCs w:val="20"/>
              </w:rPr>
            </w:pPr>
            <w:r w:rsidDel="00000000" w:rsidR="00000000" w:rsidRPr="00000000">
              <w:rPr>
                <w:rtl w:val="0"/>
              </w:rPr>
            </w:r>
          </w:p>
        </w:tc>
        <w:tc>
          <w:tcPr>
            <w:tcBorders>
              <w:left w:color="000000" w:space="0" w:sz="12" w:val="single"/>
            </w:tcBorders>
            <w:vAlign w:val="center"/>
          </w:tcPr>
          <w:p w:rsidR="00000000" w:rsidDel="00000000" w:rsidP="00000000" w:rsidRDefault="00000000" w:rsidRPr="00000000" w14:paraId="00000096">
            <w:pPr>
              <w:spacing w:line="240" w:lineRule="auto"/>
              <w:rPr>
                <w:sz w:val="20"/>
                <w:szCs w:val="20"/>
              </w:rPr>
            </w:pPr>
            <w:r w:rsidDel="00000000" w:rsidR="00000000" w:rsidRPr="00000000">
              <w:rPr>
                <w:sz w:val="20"/>
                <w:szCs w:val="20"/>
                <w:rtl w:val="0"/>
              </w:rPr>
              <w:t xml:space="preserve">Ohio National Guard and Reserve soldiers 18-50 years of age who were deployed in OEF or OIF – must have met Ohio National Guard Study characteristics and able to provide informed consent.</w:t>
            </w:r>
          </w:p>
        </w:tc>
        <w:tc>
          <w:tcPr>
            <w:vAlign w:val="center"/>
          </w:tcPr>
          <w:p w:rsidR="00000000" w:rsidDel="00000000" w:rsidP="00000000" w:rsidRDefault="00000000" w:rsidRPr="00000000" w14:paraId="00000097">
            <w:pPr>
              <w:spacing w:line="240" w:lineRule="auto"/>
              <w:rPr>
                <w:sz w:val="20"/>
                <w:szCs w:val="20"/>
              </w:rPr>
            </w:pPr>
            <w:r w:rsidDel="00000000" w:rsidR="00000000" w:rsidRPr="00000000">
              <w:rPr>
                <w:sz w:val="20"/>
                <w:szCs w:val="20"/>
                <w:rtl w:val="0"/>
              </w:rPr>
              <w:t xml:space="preserve">History of psychosis, bipolar disorder, or neurologic condition; current substance dependence; intellectual disability or developmental disorder; contraindication to MRI; current use of antipsychotic medication.</w:t>
            </w:r>
          </w:p>
        </w:tc>
      </w:tr>
      <w:tr>
        <w:trPr>
          <w:cantSplit w:val="0"/>
          <w:trHeight w:val="719" w:hRule="atLeast"/>
          <w:tblHeader w:val="0"/>
        </w:trPr>
        <w:tc>
          <w:tcPr>
            <w:vAlign w:val="center"/>
          </w:tcPr>
          <w:p w:rsidR="00000000" w:rsidDel="00000000" w:rsidP="00000000" w:rsidRDefault="00000000" w:rsidRPr="00000000" w14:paraId="00000098">
            <w:pPr>
              <w:spacing w:line="240" w:lineRule="auto"/>
              <w:rPr>
                <w:b w:val="1"/>
                <w:bCs w:val="1"/>
                <w:sz w:val="20"/>
                <w:szCs w:val="20"/>
              </w:rPr>
            </w:pPr>
            <w:r w:rsidDel="00000000" w:rsidR="00000000" w:rsidRPr="00000000">
              <w:rPr>
                <w:b w:val="1"/>
                <w:bCs w:val="1"/>
                <w:sz w:val="20"/>
                <w:szCs w:val="20"/>
                <w:rtl w:val="0"/>
              </w:rPr>
              <w:t xml:space="preserve">Tours</w:t>
            </w:r>
          </w:p>
        </w:tc>
        <w:tc>
          <w:tcPr>
            <w:tcBorders>
              <w:right w:color="000000" w:space="0" w:sz="12" w:val="single"/>
            </w:tcBorders>
            <w:vAlign w:val="center"/>
          </w:tcPr>
          <w:p w:rsidR="00000000" w:rsidDel="00000000" w:rsidP="00000000" w:rsidRDefault="00000000" w:rsidRPr="00000000" w14:paraId="00000099">
            <w:pPr>
              <w:spacing w:line="240" w:lineRule="auto"/>
              <w:rPr>
                <w:i w:val="1"/>
                <w:iCs w:val="1"/>
                <w:sz w:val="20"/>
                <w:szCs w:val="20"/>
              </w:rPr>
            </w:pPr>
            <w:r w:rsidDel="00000000" w:rsidR="00000000" w:rsidRPr="00000000">
              <w:rPr>
                <w:i w:val="1"/>
                <w:iCs w:val="1"/>
                <w:sz w:val="20"/>
                <w:szCs w:val="20"/>
                <w:rtl w:val="0"/>
              </w:rPr>
              <w:t xml:space="preserve">Tours, France</w:t>
            </w:r>
          </w:p>
        </w:tc>
        <w:tc>
          <w:tcPr>
            <w:tcBorders>
              <w:left w:color="000000" w:space="0" w:sz="12" w:val="single"/>
            </w:tcBorders>
            <w:vAlign w:val="center"/>
          </w:tcPr>
          <w:p w:rsidR="00000000" w:rsidDel="00000000" w:rsidP="00000000" w:rsidRDefault="00000000" w:rsidRPr="00000000" w14:paraId="0000009A">
            <w:pPr>
              <w:spacing w:line="240" w:lineRule="auto"/>
              <w:rPr>
                <w:sz w:val="20"/>
                <w:szCs w:val="20"/>
              </w:rPr>
            </w:pPr>
            <w:r w:rsidDel="00000000" w:rsidR="00000000" w:rsidRPr="00000000">
              <w:rPr>
                <w:sz w:val="20"/>
                <w:szCs w:val="20"/>
                <w:rtl w:val="0"/>
              </w:rPr>
              <w:t xml:space="preserve">Female survivors of sexual assault (within past month)</w:t>
            </w:r>
          </w:p>
          <w:p w:rsidR="00000000" w:rsidDel="00000000" w:rsidP="00000000" w:rsidRDefault="00000000" w:rsidRPr="00000000" w14:paraId="0000009B">
            <w:pPr>
              <w:spacing w:line="240" w:lineRule="auto"/>
              <w:rPr>
                <w:sz w:val="20"/>
                <w:szCs w:val="20"/>
              </w:rPr>
            </w:pPr>
            <w:r w:rsidDel="00000000" w:rsidR="00000000" w:rsidRPr="00000000">
              <w:rPr>
                <w:rtl w:val="0"/>
              </w:rPr>
            </w:r>
          </w:p>
          <w:p w:rsidR="00000000" w:rsidDel="00000000" w:rsidP="00000000" w:rsidRDefault="00000000" w:rsidRPr="00000000" w14:paraId="0000009C">
            <w:pPr>
              <w:spacing w:line="240" w:lineRule="auto"/>
              <w:rPr>
                <w:sz w:val="20"/>
                <w:szCs w:val="20"/>
              </w:rPr>
            </w:pPr>
            <w:r w:rsidDel="00000000" w:rsidR="00000000" w:rsidRPr="00000000">
              <w:rPr>
                <w:sz w:val="20"/>
                <w:szCs w:val="20"/>
                <w:rtl w:val="0"/>
              </w:rPr>
              <w:t xml:space="preserve">Control: no history of interpersonal violence exposure</w:t>
            </w:r>
          </w:p>
        </w:tc>
        <w:tc>
          <w:tcPr>
            <w:vAlign w:val="center"/>
          </w:tcPr>
          <w:p w:rsidR="00000000" w:rsidDel="00000000" w:rsidP="00000000" w:rsidRDefault="00000000" w:rsidRPr="00000000" w14:paraId="0000009D">
            <w:pPr>
              <w:spacing w:line="240" w:lineRule="auto"/>
              <w:rPr>
                <w:sz w:val="20"/>
                <w:szCs w:val="20"/>
              </w:rPr>
            </w:pPr>
            <w:r w:rsidDel="00000000" w:rsidR="00000000" w:rsidRPr="00000000">
              <w:rPr>
                <w:sz w:val="20"/>
                <w:szCs w:val="20"/>
                <w:rtl w:val="0"/>
              </w:rPr>
              <w:t xml:space="preserve">History of head injury, substance abuse, current use of psychotropic medication, medical conditions with confounding effects on brain function (e.g., epilepsy, brain tumor), contraindication to MRI</w:t>
            </w:r>
          </w:p>
        </w:tc>
      </w:tr>
      <w:tr>
        <w:trPr>
          <w:cantSplit w:val="0"/>
          <w:trHeight w:val="278" w:hRule="atLeast"/>
          <w:tblHeader w:val="0"/>
        </w:trPr>
        <w:tc>
          <w:tcPr>
            <w:vAlign w:val="center"/>
          </w:tcPr>
          <w:p w:rsidR="00000000" w:rsidDel="00000000" w:rsidP="00000000" w:rsidRDefault="00000000" w:rsidRPr="00000000" w14:paraId="0000009E">
            <w:pPr>
              <w:spacing w:line="240" w:lineRule="auto"/>
              <w:rPr>
                <w:b w:val="1"/>
                <w:bCs w:val="1"/>
                <w:sz w:val="20"/>
                <w:szCs w:val="20"/>
              </w:rPr>
            </w:pPr>
            <w:r w:rsidDel="00000000" w:rsidR="00000000" w:rsidRPr="00000000">
              <w:rPr>
                <w:b w:val="1"/>
                <w:bCs w:val="1"/>
                <w:sz w:val="20"/>
                <w:szCs w:val="20"/>
                <w:rtl w:val="0"/>
              </w:rPr>
              <w:t xml:space="preserve">Vanderbilt</w:t>
            </w:r>
          </w:p>
        </w:tc>
        <w:tc>
          <w:tcPr>
            <w:tcBorders>
              <w:right w:color="000000" w:space="0" w:sz="12" w:val="single"/>
            </w:tcBorders>
            <w:vAlign w:val="center"/>
          </w:tcPr>
          <w:p w:rsidR="00000000" w:rsidDel="00000000" w:rsidP="00000000" w:rsidRDefault="00000000" w:rsidRPr="00000000" w14:paraId="0000009F">
            <w:pPr>
              <w:spacing w:line="240" w:lineRule="auto"/>
              <w:rPr>
                <w:i w:val="1"/>
                <w:iCs w:val="1"/>
                <w:sz w:val="20"/>
                <w:szCs w:val="20"/>
              </w:rPr>
            </w:pPr>
            <w:r w:rsidDel="00000000" w:rsidR="00000000" w:rsidRPr="00000000">
              <w:rPr>
                <w:i w:val="1"/>
                <w:iCs w:val="1"/>
                <w:sz w:val="20"/>
                <w:szCs w:val="20"/>
                <w:rtl w:val="0"/>
              </w:rPr>
              <w:t xml:space="preserve">Nashville, TN,</w:t>
            </w:r>
          </w:p>
          <w:p w:rsidR="00000000" w:rsidDel="00000000" w:rsidP="00000000" w:rsidRDefault="00000000" w:rsidRPr="00000000" w14:paraId="000000A0">
            <w:pPr>
              <w:spacing w:line="240" w:lineRule="auto"/>
              <w:rPr>
                <w:i w:val="1"/>
                <w:iCs w:val="1"/>
                <w:sz w:val="20"/>
                <w:szCs w:val="20"/>
              </w:rPr>
            </w:pPr>
            <w:r w:rsidDel="00000000" w:rsidR="00000000" w:rsidRPr="00000000">
              <w:rPr>
                <w:i w:val="1"/>
                <w:iCs w:val="1"/>
                <w:sz w:val="20"/>
                <w:szCs w:val="20"/>
                <w:rtl w:val="0"/>
              </w:rPr>
              <w:t xml:space="preserve">USA</w:t>
            </w:r>
          </w:p>
        </w:tc>
        <w:tc>
          <w:tcPr>
            <w:tcBorders>
              <w:left w:color="000000" w:space="0" w:sz="12" w:val="single"/>
            </w:tcBorders>
            <w:vAlign w:val="center"/>
          </w:tcPr>
          <w:p w:rsidR="00000000" w:rsidDel="00000000" w:rsidP="00000000" w:rsidRDefault="00000000" w:rsidRPr="00000000" w14:paraId="000000A1">
            <w:pPr>
              <w:spacing w:line="240" w:lineRule="auto"/>
              <w:rPr>
                <w:sz w:val="20"/>
                <w:szCs w:val="20"/>
              </w:rPr>
            </w:pPr>
            <w:r w:rsidDel="00000000" w:rsidR="00000000" w:rsidRPr="00000000">
              <w:rPr>
                <w:sz w:val="20"/>
                <w:szCs w:val="20"/>
                <w:rtl w:val="0"/>
              </w:rPr>
              <w:t xml:space="preserve">OEF/OIF/OND Veterans 18-50 years of age who are fluent in English</w:t>
            </w:r>
          </w:p>
        </w:tc>
        <w:tc>
          <w:tcPr>
            <w:vAlign w:val="center"/>
          </w:tcPr>
          <w:p w:rsidR="00000000" w:rsidDel="00000000" w:rsidP="00000000" w:rsidRDefault="00000000" w:rsidRPr="00000000" w14:paraId="000000A2">
            <w:pPr>
              <w:spacing w:line="240" w:lineRule="auto"/>
              <w:rPr>
                <w:sz w:val="20"/>
                <w:szCs w:val="20"/>
              </w:rPr>
            </w:pPr>
            <w:r w:rsidDel="00000000" w:rsidR="00000000" w:rsidRPr="00000000">
              <w:rPr>
                <w:sz w:val="20"/>
                <w:szCs w:val="20"/>
                <w:rtl w:val="0"/>
              </w:rPr>
              <w:t xml:space="preserve">Psychoactive medication usage in past 6 weeks; participated in psychotherapy within the past month; current substance use disorder (&gt;6 month remission); positive urine drug or alcohol breath screen on MRI study day; history of psychotic or bipolar disorder, traumatic brain injury, or significant medical (e.g., cancer, HIV) or neurological illness (e.g., stroke, brain tumor, multiple sclerosis, epilepsy); contraindication to MRI</w:t>
            </w:r>
          </w:p>
          <w:p w:rsidR="00000000" w:rsidDel="00000000" w:rsidP="00000000" w:rsidRDefault="00000000" w:rsidRPr="00000000" w14:paraId="000000A3">
            <w:pPr>
              <w:spacing w:line="240" w:lineRule="auto"/>
              <w:rPr>
                <w:sz w:val="20"/>
                <w:szCs w:val="20"/>
              </w:rPr>
            </w:pPr>
            <w:r w:rsidDel="00000000" w:rsidR="00000000" w:rsidRPr="00000000">
              <w:rPr>
                <w:rtl w:val="0"/>
              </w:rPr>
            </w:r>
          </w:p>
          <w:p w:rsidR="00000000" w:rsidDel="00000000" w:rsidP="00000000" w:rsidRDefault="00000000" w:rsidRPr="00000000" w14:paraId="000000A4">
            <w:pPr>
              <w:spacing w:line="240" w:lineRule="auto"/>
              <w:rPr>
                <w:sz w:val="20"/>
                <w:szCs w:val="20"/>
              </w:rPr>
            </w:pPr>
            <w:r w:rsidDel="00000000" w:rsidR="00000000" w:rsidRPr="00000000">
              <w:rPr>
                <w:sz w:val="20"/>
                <w:szCs w:val="20"/>
                <w:rtl w:val="0"/>
              </w:rPr>
              <w:t xml:space="preserve">Trauma-exposed controls: lifetime diagnosis of PTSD; symptoms of hypervigilance</w:t>
            </w:r>
          </w:p>
          <w:p w:rsidR="00000000" w:rsidDel="00000000" w:rsidP="00000000" w:rsidRDefault="00000000" w:rsidRPr="00000000" w14:paraId="000000A5">
            <w:pPr>
              <w:spacing w:line="240" w:lineRule="auto"/>
              <w:rPr>
                <w:sz w:val="20"/>
                <w:szCs w:val="20"/>
              </w:rPr>
            </w:pPr>
            <w:r w:rsidDel="00000000" w:rsidR="00000000" w:rsidRPr="00000000">
              <w:rPr>
                <w:rtl w:val="0"/>
              </w:rPr>
            </w:r>
          </w:p>
          <w:p w:rsidR="00000000" w:rsidDel="00000000" w:rsidP="00000000" w:rsidRDefault="00000000" w:rsidRPr="00000000" w14:paraId="000000A6">
            <w:pPr>
              <w:spacing w:line="240" w:lineRule="auto"/>
              <w:rPr>
                <w:sz w:val="20"/>
                <w:szCs w:val="20"/>
              </w:rPr>
            </w:pPr>
            <w:r w:rsidDel="00000000" w:rsidR="00000000" w:rsidRPr="00000000">
              <w:rPr>
                <w:sz w:val="20"/>
                <w:szCs w:val="20"/>
                <w:rtl w:val="0"/>
              </w:rPr>
              <w:t xml:space="preserve">Healthy controls: any trauma exposure</w:t>
            </w:r>
          </w:p>
        </w:tc>
      </w:tr>
      <w:tr>
        <w:trPr>
          <w:cantSplit w:val="0"/>
          <w:trHeight w:val="278" w:hRule="atLeast"/>
          <w:tblHeader w:val="0"/>
        </w:trPr>
        <w:tc>
          <w:tcPr>
            <w:vAlign w:val="center"/>
          </w:tcPr>
          <w:p w:rsidR="00000000" w:rsidDel="00000000" w:rsidP="00000000" w:rsidRDefault="00000000" w:rsidRPr="00000000" w14:paraId="000000A7">
            <w:pPr>
              <w:spacing w:line="240" w:lineRule="auto"/>
              <w:rPr>
                <w:b w:val="1"/>
                <w:bCs w:val="1"/>
                <w:sz w:val="20"/>
                <w:szCs w:val="20"/>
              </w:rPr>
            </w:pPr>
            <w:r w:rsidDel="00000000" w:rsidR="00000000" w:rsidRPr="00000000">
              <w:rPr>
                <w:b w:val="1"/>
                <w:bCs w:val="1"/>
                <w:sz w:val="20"/>
                <w:szCs w:val="20"/>
                <w:rtl w:val="0"/>
              </w:rPr>
              <w:t xml:space="preserve">VETSA</w:t>
            </w:r>
          </w:p>
        </w:tc>
        <w:tc>
          <w:tcPr>
            <w:tcBorders>
              <w:right w:color="000000" w:space="0" w:sz="12" w:val="single"/>
            </w:tcBorders>
            <w:vAlign w:val="center"/>
          </w:tcPr>
          <w:p w:rsidR="00000000" w:rsidDel="00000000" w:rsidP="00000000" w:rsidRDefault="00000000" w:rsidRPr="00000000" w14:paraId="000000A8">
            <w:pPr>
              <w:spacing w:line="240" w:lineRule="auto"/>
              <w:rPr>
                <w:i w:val="1"/>
                <w:iCs w:val="1"/>
                <w:sz w:val="20"/>
                <w:szCs w:val="20"/>
              </w:rPr>
            </w:pPr>
            <w:r w:rsidDel="00000000" w:rsidR="00000000" w:rsidRPr="00000000">
              <w:rPr>
                <w:i w:val="1"/>
                <w:iCs w:val="1"/>
                <w:sz w:val="20"/>
                <w:szCs w:val="20"/>
                <w:rtl w:val="0"/>
              </w:rPr>
              <w:t xml:space="preserve">Boston MA, USA</w:t>
            </w:r>
          </w:p>
          <w:p w:rsidR="00000000" w:rsidDel="00000000" w:rsidP="00000000" w:rsidRDefault="00000000" w:rsidRPr="00000000" w14:paraId="000000A9">
            <w:pPr>
              <w:spacing w:line="240" w:lineRule="auto"/>
              <w:rPr>
                <w:i w:val="1"/>
                <w:iCs w:val="1"/>
                <w:sz w:val="20"/>
                <w:szCs w:val="20"/>
              </w:rPr>
            </w:pPr>
            <w:r w:rsidDel="00000000" w:rsidR="00000000" w:rsidRPr="00000000">
              <w:rPr>
                <w:i w:val="1"/>
                <w:iCs w:val="1"/>
                <w:sz w:val="20"/>
                <w:szCs w:val="20"/>
                <w:rtl w:val="0"/>
              </w:rPr>
              <w:t xml:space="preserve">San Diego, CA, USA</w:t>
            </w:r>
          </w:p>
        </w:tc>
        <w:tc>
          <w:tcPr>
            <w:tcBorders>
              <w:left w:color="000000" w:space="0" w:sz="12" w:val="single"/>
            </w:tcBorders>
            <w:vAlign w:val="center"/>
          </w:tcPr>
          <w:p w:rsidR="00000000" w:rsidDel="00000000" w:rsidP="00000000" w:rsidRDefault="00000000" w:rsidRPr="00000000" w14:paraId="000000AA">
            <w:pPr>
              <w:spacing w:line="240" w:lineRule="auto"/>
              <w:rPr>
                <w:sz w:val="20"/>
                <w:szCs w:val="20"/>
              </w:rPr>
            </w:pPr>
            <w:r w:rsidDel="00000000" w:rsidR="00000000" w:rsidRPr="00000000">
              <w:rPr>
                <w:sz w:val="20"/>
                <w:szCs w:val="20"/>
                <w:rtl w:val="0"/>
              </w:rPr>
              <w:t xml:space="preserve">Brothers 50-59 years of age from the Vietnam Era Twin Registry (VETR); both in the US military at some point between 1965 and 1975; both brothers willing to participate *1 brother from each pair was randomly selected for the present study analyses"</w:t>
            </w:r>
          </w:p>
        </w:tc>
        <w:tc>
          <w:tcPr>
            <w:vAlign w:val="center"/>
          </w:tcPr>
          <w:p w:rsidR="00000000" w:rsidDel="00000000" w:rsidP="00000000" w:rsidRDefault="00000000" w:rsidRPr="00000000" w14:paraId="000000AB">
            <w:pPr>
              <w:spacing w:line="240" w:lineRule="auto"/>
              <w:rPr>
                <w:sz w:val="20"/>
                <w:szCs w:val="20"/>
              </w:rPr>
            </w:pPr>
            <w:r w:rsidDel="00000000" w:rsidR="00000000" w:rsidRPr="00000000">
              <w:rPr>
                <w:sz w:val="20"/>
                <w:szCs w:val="20"/>
                <w:rtl w:val="0"/>
              </w:rPr>
              <w:t xml:space="preserve">MRI contraindications</w:t>
            </w:r>
          </w:p>
        </w:tc>
      </w:tr>
      <w:tr>
        <w:trPr>
          <w:cantSplit w:val="0"/>
          <w:trHeight w:val="278" w:hRule="atLeast"/>
          <w:tblHeader w:val="0"/>
        </w:trPr>
        <w:tc>
          <w:tcPr>
            <w:vMerge w:val="restart"/>
            <w:vAlign w:val="center"/>
          </w:tcPr>
          <w:p w:rsidR="00000000" w:rsidDel="00000000" w:rsidP="00000000" w:rsidRDefault="00000000" w:rsidRPr="00000000" w14:paraId="000000AC">
            <w:pPr>
              <w:spacing w:line="240" w:lineRule="auto"/>
              <w:rPr>
                <w:b w:val="1"/>
                <w:bCs w:val="1"/>
                <w:sz w:val="20"/>
                <w:szCs w:val="20"/>
              </w:rPr>
            </w:pPr>
            <w:r w:rsidDel="00000000" w:rsidR="00000000" w:rsidRPr="00000000">
              <w:rPr>
                <w:b w:val="1"/>
                <w:bCs w:val="1"/>
                <w:sz w:val="20"/>
                <w:szCs w:val="20"/>
                <w:rtl w:val="0"/>
              </w:rPr>
              <w:t xml:space="preserve">Waco VA</w:t>
            </w:r>
          </w:p>
        </w:tc>
        <w:tc>
          <w:tcPr>
            <w:vMerge w:val="restart"/>
            <w:tcBorders>
              <w:right w:color="000000" w:space="0" w:sz="12" w:val="single"/>
            </w:tcBorders>
            <w:vAlign w:val="center"/>
          </w:tcPr>
          <w:p w:rsidR="00000000" w:rsidDel="00000000" w:rsidP="00000000" w:rsidRDefault="00000000" w:rsidRPr="00000000" w14:paraId="000000AD">
            <w:pPr>
              <w:spacing w:line="240" w:lineRule="auto"/>
              <w:rPr>
                <w:i w:val="1"/>
                <w:iCs w:val="1"/>
                <w:sz w:val="20"/>
                <w:szCs w:val="20"/>
              </w:rPr>
            </w:pPr>
            <w:r w:rsidDel="00000000" w:rsidR="00000000" w:rsidRPr="00000000">
              <w:rPr>
                <w:i w:val="1"/>
                <w:iCs w:val="1"/>
                <w:sz w:val="20"/>
                <w:szCs w:val="20"/>
                <w:rtl w:val="0"/>
              </w:rPr>
              <w:t xml:space="preserve">Waco, TX, USA</w:t>
            </w:r>
          </w:p>
          <w:p w:rsidR="00000000" w:rsidDel="00000000" w:rsidP="00000000" w:rsidRDefault="00000000" w:rsidRPr="00000000" w14:paraId="000000AE">
            <w:pPr>
              <w:spacing w:line="240" w:lineRule="auto"/>
              <w:rPr>
                <w:i w:val="1"/>
                <w:iCs w:val="1"/>
                <w:sz w:val="20"/>
                <w:szCs w:val="20"/>
              </w:rPr>
            </w:pPr>
            <w:r w:rsidDel="00000000" w:rsidR="00000000" w:rsidRPr="00000000">
              <w:rPr>
                <w:rtl w:val="0"/>
              </w:rPr>
            </w:r>
          </w:p>
        </w:tc>
        <w:tc>
          <w:tcPr>
            <w:tcBorders>
              <w:left w:color="000000" w:space="0" w:sz="12" w:val="single"/>
            </w:tcBorders>
            <w:vAlign w:val="center"/>
          </w:tcPr>
          <w:p w:rsidR="00000000" w:rsidDel="00000000" w:rsidP="00000000" w:rsidRDefault="00000000" w:rsidRPr="00000000" w14:paraId="000000AF">
            <w:pPr>
              <w:spacing w:line="240" w:lineRule="auto"/>
              <w:rPr>
                <w:sz w:val="20"/>
                <w:szCs w:val="20"/>
              </w:rPr>
            </w:pPr>
            <w:r w:rsidDel="00000000" w:rsidR="00000000" w:rsidRPr="00000000">
              <w:rPr>
                <w:sz w:val="20"/>
                <w:szCs w:val="20"/>
                <w:rtl w:val="0"/>
              </w:rPr>
              <w:t xml:space="preserve">Veterans 18-60 years of age</w:t>
            </w:r>
          </w:p>
          <w:p w:rsidR="00000000" w:rsidDel="00000000" w:rsidP="00000000" w:rsidRDefault="00000000" w:rsidRPr="00000000" w14:paraId="000000B0">
            <w:pPr>
              <w:spacing w:line="240" w:lineRule="auto"/>
              <w:rPr>
                <w:sz w:val="20"/>
                <w:szCs w:val="20"/>
              </w:rPr>
            </w:pPr>
            <w:r w:rsidDel="00000000" w:rsidR="00000000" w:rsidRPr="00000000">
              <w:rPr>
                <w:rtl w:val="0"/>
              </w:rPr>
            </w:r>
          </w:p>
        </w:tc>
        <w:tc>
          <w:tcPr>
            <w:vAlign w:val="center"/>
          </w:tcPr>
          <w:p w:rsidR="00000000" w:rsidDel="00000000" w:rsidP="00000000" w:rsidRDefault="00000000" w:rsidRPr="00000000" w14:paraId="000000B1">
            <w:pPr>
              <w:spacing w:line="240" w:lineRule="auto"/>
              <w:rPr>
                <w:sz w:val="20"/>
                <w:szCs w:val="20"/>
              </w:rPr>
            </w:pPr>
            <w:r w:rsidDel="00000000" w:rsidR="00000000" w:rsidRPr="00000000">
              <w:rPr>
                <w:sz w:val="20"/>
                <w:szCs w:val="20"/>
                <w:rtl w:val="0"/>
              </w:rPr>
              <w:t xml:space="preserve">Seizure disorder, dementia; MRI contraindications</w:t>
            </w:r>
          </w:p>
        </w:tc>
      </w:tr>
      <w:tr>
        <w:trPr>
          <w:cantSplit w:val="0"/>
          <w:trHeight w:val="818" w:hRule="atLeast"/>
          <w:tblHeader w:val="0"/>
        </w:trPr>
        <w:tc>
          <w:tcPr>
            <w:vMerge w:val="continue"/>
            <w:vAlign w:val="center"/>
          </w:tcPr>
          <w:p w:rsidR="00000000" w:rsidDel="00000000" w:rsidP="00000000" w:rsidRDefault="00000000" w:rsidRPr="00000000" w14:paraId="000000B2">
            <w:pPr>
              <w:widowControl w:val="0"/>
              <w:rPr>
                <w:sz w:val="20"/>
                <w:szCs w:val="20"/>
              </w:rPr>
            </w:pPr>
            <w:r w:rsidDel="00000000" w:rsidR="00000000" w:rsidRPr="00000000">
              <w:rPr>
                <w:rtl w:val="0"/>
              </w:rPr>
            </w:r>
          </w:p>
        </w:tc>
        <w:tc>
          <w:tcPr>
            <w:vMerge w:val="continue"/>
            <w:tcBorders>
              <w:right w:color="000000" w:space="0" w:sz="12" w:val="single"/>
            </w:tcBorders>
            <w:vAlign w:val="center"/>
          </w:tcPr>
          <w:p w:rsidR="00000000" w:rsidDel="00000000" w:rsidP="00000000" w:rsidRDefault="00000000" w:rsidRPr="00000000" w14:paraId="000000B3">
            <w:pPr>
              <w:widowControl w:val="0"/>
              <w:rPr>
                <w:sz w:val="20"/>
                <w:szCs w:val="20"/>
              </w:rPr>
            </w:pPr>
            <w:r w:rsidDel="00000000" w:rsidR="00000000" w:rsidRPr="00000000">
              <w:rPr>
                <w:rtl w:val="0"/>
              </w:rPr>
            </w:r>
          </w:p>
        </w:tc>
        <w:tc>
          <w:tcPr>
            <w:tcBorders>
              <w:left w:color="000000" w:space="0" w:sz="12" w:val="single"/>
            </w:tcBorders>
            <w:vAlign w:val="center"/>
          </w:tcPr>
          <w:p w:rsidR="00000000" w:rsidDel="00000000" w:rsidP="00000000" w:rsidRDefault="00000000" w:rsidRPr="00000000" w14:paraId="000000B4">
            <w:pPr>
              <w:spacing w:line="240" w:lineRule="auto"/>
              <w:rPr>
                <w:sz w:val="20"/>
                <w:szCs w:val="20"/>
              </w:rPr>
            </w:pPr>
            <w:r w:rsidDel="00000000" w:rsidR="00000000" w:rsidRPr="00000000">
              <w:rPr>
                <w:sz w:val="20"/>
                <w:szCs w:val="20"/>
                <w:rtl w:val="0"/>
              </w:rPr>
              <w:t xml:space="preserve">Veterans 18-60 years of age with a clinical diagnosis of TBI in their VA medical record</w:t>
            </w:r>
          </w:p>
          <w:p w:rsidR="00000000" w:rsidDel="00000000" w:rsidP="00000000" w:rsidRDefault="00000000" w:rsidRPr="00000000" w14:paraId="000000B5">
            <w:pPr>
              <w:spacing w:line="240" w:lineRule="auto"/>
              <w:rPr>
                <w:sz w:val="20"/>
                <w:szCs w:val="20"/>
              </w:rPr>
            </w:pPr>
            <w:r w:rsidDel="00000000" w:rsidR="00000000" w:rsidRPr="00000000">
              <w:rPr>
                <w:rtl w:val="0"/>
              </w:rPr>
            </w:r>
          </w:p>
        </w:tc>
        <w:tc>
          <w:tcPr>
            <w:vAlign w:val="center"/>
          </w:tcPr>
          <w:p w:rsidR="00000000" w:rsidDel="00000000" w:rsidP="00000000" w:rsidRDefault="00000000" w:rsidRPr="00000000" w14:paraId="000000B6">
            <w:pPr>
              <w:spacing w:line="240" w:lineRule="auto"/>
              <w:rPr>
                <w:sz w:val="20"/>
                <w:szCs w:val="20"/>
              </w:rPr>
            </w:pPr>
            <w:r w:rsidDel="00000000" w:rsidR="00000000" w:rsidRPr="00000000">
              <w:rPr>
                <w:sz w:val="20"/>
                <w:szCs w:val="20"/>
                <w:rtl w:val="0"/>
              </w:rPr>
              <w:t xml:space="preserve">Diagnosis of schizophrenia, schizoaffective disorder, bipolar disorder type I, severe substance use disorder, or a high risk of suicide; absence of qEEG more than 2SDs outside of population means of healthy age-matched controls; MRI contraindications</w:t>
            </w:r>
          </w:p>
        </w:tc>
      </w:tr>
      <w:tr>
        <w:trPr>
          <w:cantSplit w:val="0"/>
          <w:trHeight w:val="476" w:hRule="atLeast"/>
          <w:tblHeader w:val="0"/>
        </w:trPr>
        <w:tc>
          <w:tcPr>
            <w:vAlign w:val="center"/>
          </w:tcPr>
          <w:p w:rsidR="00000000" w:rsidDel="00000000" w:rsidP="00000000" w:rsidRDefault="00000000" w:rsidRPr="00000000" w14:paraId="000000B7">
            <w:pPr>
              <w:spacing w:line="240" w:lineRule="auto"/>
              <w:rPr>
                <w:b w:val="1"/>
                <w:bCs w:val="1"/>
                <w:sz w:val="20"/>
                <w:szCs w:val="20"/>
              </w:rPr>
            </w:pPr>
            <w:r w:rsidDel="00000000" w:rsidR="00000000" w:rsidRPr="00000000">
              <w:rPr>
                <w:b w:val="1"/>
                <w:bCs w:val="1"/>
                <w:sz w:val="20"/>
                <w:szCs w:val="20"/>
                <w:rtl w:val="0"/>
              </w:rPr>
              <w:t xml:space="preserve">Washington</w:t>
            </w:r>
          </w:p>
        </w:tc>
        <w:tc>
          <w:tcPr>
            <w:tcBorders>
              <w:right w:color="000000" w:space="0" w:sz="12" w:val="single"/>
            </w:tcBorders>
            <w:vAlign w:val="center"/>
          </w:tcPr>
          <w:p w:rsidR="00000000" w:rsidDel="00000000" w:rsidP="00000000" w:rsidRDefault="00000000" w:rsidRPr="00000000" w14:paraId="000000B8">
            <w:pPr>
              <w:spacing w:line="240" w:lineRule="auto"/>
              <w:rPr>
                <w:i w:val="1"/>
                <w:iCs w:val="1"/>
                <w:sz w:val="20"/>
                <w:szCs w:val="20"/>
              </w:rPr>
            </w:pPr>
            <w:r w:rsidDel="00000000" w:rsidR="00000000" w:rsidRPr="00000000">
              <w:rPr>
                <w:i w:val="1"/>
                <w:iCs w:val="1"/>
                <w:sz w:val="20"/>
                <w:szCs w:val="20"/>
                <w:rtl w:val="0"/>
              </w:rPr>
              <w:t xml:space="preserve">Seattle, WA, USA</w:t>
            </w:r>
          </w:p>
        </w:tc>
        <w:tc>
          <w:tcPr>
            <w:tcBorders>
              <w:left w:color="000000" w:space="0" w:sz="12" w:val="single"/>
            </w:tcBorders>
            <w:vAlign w:val="center"/>
          </w:tcPr>
          <w:p w:rsidR="00000000" w:rsidDel="00000000" w:rsidP="00000000" w:rsidRDefault="00000000" w:rsidRPr="00000000" w14:paraId="000000B9">
            <w:pPr>
              <w:spacing w:line="240" w:lineRule="auto"/>
              <w:rPr>
                <w:sz w:val="20"/>
                <w:szCs w:val="20"/>
              </w:rPr>
            </w:pPr>
            <w:r w:rsidDel="00000000" w:rsidR="00000000" w:rsidRPr="00000000">
              <w:rPr>
                <w:sz w:val="20"/>
                <w:szCs w:val="20"/>
                <w:rtl w:val="0"/>
              </w:rPr>
              <w:t xml:space="preserve">8-20 years old English speaking</w:t>
            </w:r>
          </w:p>
        </w:tc>
        <w:tc>
          <w:tcPr>
            <w:vAlign w:val="center"/>
          </w:tcPr>
          <w:p w:rsidR="00000000" w:rsidDel="00000000" w:rsidP="00000000" w:rsidRDefault="00000000" w:rsidRPr="00000000" w14:paraId="000000BA">
            <w:pPr>
              <w:spacing w:line="240" w:lineRule="auto"/>
              <w:rPr>
                <w:sz w:val="20"/>
                <w:szCs w:val="20"/>
              </w:rPr>
            </w:pPr>
            <w:r w:rsidDel="00000000" w:rsidR="00000000" w:rsidRPr="00000000">
              <w:rPr>
                <w:sz w:val="20"/>
                <w:szCs w:val="20"/>
                <w:rtl w:val="0"/>
              </w:rPr>
              <w:t xml:space="preserve">Psychiatric medication use (excepting stimulant meds for ADHD, which were discontinued for the scan). MRI contra-indications including braces, or other metal in the body or claustrophobia. Active substance dependence, pervasive developmental disorder, active safety concerns.</w:t>
            </w:r>
          </w:p>
        </w:tc>
      </w:tr>
      <w:tr>
        <w:trPr>
          <w:cantSplit w:val="0"/>
          <w:trHeight w:val="476" w:hRule="atLeast"/>
          <w:tblHeader w:val="0"/>
        </w:trPr>
        <w:tc>
          <w:tcPr>
            <w:vAlign w:val="center"/>
          </w:tcPr>
          <w:p w:rsidR="00000000" w:rsidDel="00000000" w:rsidP="00000000" w:rsidRDefault="00000000" w:rsidRPr="00000000" w14:paraId="000000BB">
            <w:pPr>
              <w:spacing w:line="240" w:lineRule="auto"/>
              <w:rPr>
                <w:b w:val="1"/>
                <w:bCs w:val="1"/>
                <w:sz w:val="20"/>
                <w:szCs w:val="20"/>
              </w:rPr>
            </w:pPr>
            <w:r w:rsidDel="00000000" w:rsidR="00000000" w:rsidRPr="00000000">
              <w:rPr>
                <w:b w:val="1"/>
                <w:bCs w:val="1"/>
                <w:sz w:val="20"/>
                <w:szCs w:val="20"/>
                <w:rtl w:val="0"/>
              </w:rPr>
              <w:t xml:space="preserve">West Haven VA</w:t>
            </w:r>
          </w:p>
        </w:tc>
        <w:tc>
          <w:tcPr>
            <w:tcBorders>
              <w:right w:color="000000" w:space="0" w:sz="12" w:val="single"/>
            </w:tcBorders>
            <w:vAlign w:val="center"/>
          </w:tcPr>
          <w:p w:rsidR="00000000" w:rsidDel="00000000" w:rsidP="00000000" w:rsidRDefault="00000000" w:rsidRPr="00000000" w14:paraId="000000BC">
            <w:pPr>
              <w:spacing w:line="240" w:lineRule="auto"/>
              <w:rPr>
                <w:i w:val="1"/>
                <w:iCs w:val="1"/>
                <w:sz w:val="20"/>
                <w:szCs w:val="20"/>
              </w:rPr>
            </w:pPr>
            <w:r w:rsidDel="00000000" w:rsidR="00000000" w:rsidRPr="00000000">
              <w:rPr>
                <w:i w:val="1"/>
                <w:iCs w:val="1"/>
                <w:sz w:val="20"/>
                <w:szCs w:val="20"/>
                <w:rtl w:val="0"/>
              </w:rPr>
              <w:t xml:space="preserve">West Haven, CT, USA</w:t>
            </w:r>
          </w:p>
        </w:tc>
        <w:tc>
          <w:tcPr>
            <w:tcBorders>
              <w:left w:color="000000" w:space="0" w:sz="12" w:val="single"/>
            </w:tcBorders>
            <w:vAlign w:val="center"/>
          </w:tcPr>
          <w:p w:rsidR="00000000" w:rsidDel="00000000" w:rsidP="00000000" w:rsidRDefault="00000000" w:rsidRPr="00000000" w14:paraId="000000BD">
            <w:pPr>
              <w:spacing w:line="240" w:lineRule="auto"/>
              <w:rPr>
                <w:sz w:val="20"/>
                <w:szCs w:val="20"/>
              </w:rPr>
            </w:pPr>
            <w:r w:rsidDel="00000000" w:rsidR="00000000" w:rsidRPr="00000000">
              <w:rPr>
                <w:sz w:val="20"/>
                <w:szCs w:val="20"/>
                <w:rtl w:val="0"/>
              </w:rPr>
              <w:t xml:space="preserve">Combat-exposed US Veterans aged 21-65 both with and without PTSD, fluent in English</w:t>
            </w:r>
          </w:p>
        </w:tc>
        <w:tc>
          <w:tcPr>
            <w:vAlign w:val="center"/>
          </w:tcPr>
          <w:p w:rsidR="00000000" w:rsidDel="00000000" w:rsidP="00000000" w:rsidRDefault="00000000" w:rsidRPr="00000000" w14:paraId="000000BE">
            <w:pPr>
              <w:spacing w:line="240" w:lineRule="auto"/>
              <w:rPr>
                <w:sz w:val="20"/>
                <w:szCs w:val="20"/>
              </w:rPr>
            </w:pPr>
            <w:r w:rsidDel="00000000" w:rsidR="00000000" w:rsidRPr="00000000">
              <w:rPr>
                <w:sz w:val="20"/>
                <w:szCs w:val="20"/>
                <w:rtl w:val="0"/>
              </w:rPr>
              <w:t xml:space="preserve">History of psychotic disorder, bipolar depression, or neurologic/neurodevelopmental disorder (including learning disorders, attention-deficit hyperactivity disorder, moderate to severe traumatic brain injury, epilepsy, brain tumor); contraindication to MRI</w:t>
            </w:r>
          </w:p>
        </w:tc>
      </w:tr>
      <w:tr>
        <w:trPr>
          <w:cantSplit w:val="0"/>
          <w:trHeight w:val="476" w:hRule="atLeast"/>
          <w:tblHeader w:val="0"/>
        </w:trPr>
        <w:tc>
          <w:tcPr>
            <w:vAlign w:val="center"/>
          </w:tcPr>
          <w:p w:rsidR="00000000" w:rsidDel="00000000" w:rsidP="00000000" w:rsidRDefault="00000000" w:rsidRPr="00000000" w14:paraId="000000BF">
            <w:pPr>
              <w:spacing w:line="240" w:lineRule="auto"/>
              <w:rPr>
                <w:b w:val="1"/>
                <w:bCs w:val="1"/>
                <w:sz w:val="20"/>
                <w:szCs w:val="20"/>
              </w:rPr>
            </w:pPr>
            <w:r w:rsidDel="00000000" w:rsidR="00000000" w:rsidRPr="00000000">
              <w:rPr>
                <w:b w:val="1"/>
                <w:bCs w:val="1"/>
                <w:sz w:val="20"/>
                <w:szCs w:val="20"/>
                <w:rtl w:val="0"/>
              </w:rPr>
              <w:t xml:space="preserve">Wisconsin 1</w:t>
            </w:r>
          </w:p>
        </w:tc>
        <w:tc>
          <w:tcPr>
            <w:tcBorders>
              <w:right w:color="000000" w:space="0" w:sz="12" w:val="single"/>
            </w:tcBorders>
            <w:vAlign w:val="center"/>
          </w:tcPr>
          <w:p w:rsidR="00000000" w:rsidDel="00000000" w:rsidP="00000000" w:rsidRDefault="00000000" w:rsidRPr="00000000" w14:paraId="000000C0">
            <w:pPr>
              <w:spacing w:line="240" w:lineRule="auto"/>
              <w:rPr>
                <w:i w:val="1"/>
                <w:iCs w:val="1"/>
                <w:sz w:val="20"/>
                <w:szCs w:val="20"/>
              </w:rPr>
            </w:pPr>
            <w:r w:rsidDel="00000000" w:rsidR="00000000" w:rsidRPr="00000000">
              <w:rPr>
                <w:i w:val="1"/>
                <w:iCs w:val="1"/>
                <w:sz w:val="20"/>
                <w:szCs w:val="20"/>
                <w:rtl w:val="0"/>
              </w:rPr>
              <w:t xml:space="preserve">Madison, WI,</w:t>
            </w:r>
          </w:p>
          <w:p w:rsidR="00000000" w:rsidDel="00000000" w:rsidP="00000000" w:rsidRDefault="00000000" w:rsidRPr="00000000" w14:paraId="000000C1">
            <w:pPr>
              <w:spacing w:line="240" w:lineRule="auto"/>
              <w:rPr>
                <w:i w:val="1"/>
                <w:iCs w:val="1"/>
                <w:sz w:val="20"/>
                <w:szCs w:val="20"/>
              </w:rPr>
            </w:pPr>
            <w:r w:rsidDel="00000000" w:rsidR="00000000" w:rsidRPr="00000000">
              <w:rPr>
                <w:i w:val="1"/>
                <w:iCs w:val="1"/>
                <w:sz w:val="20"/>
                <w:szCs w:val="20"/>
                <w:rtl w:val="0"/>
              </w:rPr>
              <w:t xml:space="preserve">USA</w:t>
            </w:r>
          </w:p>
        </w:tc>
        <w:tc>
          <w:tcPr>
            <w:tcBorders>
              <w:left w:color="000000" w:space="0" w:sz="12" w:val="single"/>
            </w:tcBorders>
            <w:vAlign w:val="center"/>
          </w:tcPr>
          <w:p w:rsidR="00000000" w:rsidDel="00000000" w:rsidP="00000000" w:rsidRDefault="00000000" w:rsidRPr="00000000" w14:paraId="000000C2">
            <w:pPr>
              <w:spacing w:line="240" w:lineRule="auto"/>
              <w:rPr>
                <w:sz w:val="20"/>
                <w:szCs w:val="20"/>
              </w:rPr>
            </w:pPr>
            <w:r w:rsidDel="00000000" w:rsidR="00000000" w:rsidRPr="00000000">
              <w:rPr>
                <w:sz w:val="20"/>
                <w:szCs w:val="20"/>
                <w:rtl w:val="0"/>
              </w:rPr>
              <w:t xml:space="preserve">Women aged 21-50 with and without history of interpersonal violence – must be fluent in English</w:t>
            </w:r>
          </w:p>
        </w:tc>
        <w:tc>
          <w:tcPr>
            <w:vAlign w:val="center"/>
          </w:tcPr>
          <w:p w:rsidR="00000000" w:rsidDel="00000000" w:rsidP="00000000" w:rsidRDefault="00000000" w:rsidRPr="00000000" w14:paraId="000000C3">
            <w:pPr>
              <w:spacing w:line="240" w:lineRule="auto"/>
              <w:rPr>
                <w:sz w:val="20"/>
                <w:szCs w:val="20"/>
              </w:rPr>
            </w:pPr>
            <w:r w:rsidDel="00000000" w:rsidR="00000000" w:rsidRPr="00000000">
              <w:rPr>
                <w:sz w:val="20"/>
                <w:szCs w:val="20"/>
                <w:rtl w:val="0"/>
              </w:rPr>
              <w:t xml:space="preserve">History of psychosis, medication changes within past 4 weeks, cognitive impairment, current substance or alcohol use disorder</w:t>
            </w:r>
          </w:p>
        </w:tc>
      </w:tr>
      <w:tr>
        <w:trPr>
          <w:cantSplit w:val="0"/>
          <w:trHeight w:val="104" w:hRule="atLeast"/>
          <w:tblHeader w:val="0"/>
        </w:trPr>
        <w:tc>
          <w:tcPr>
            <w:tcBorders>
              <w:bottom w:color="000000" w:space="0" w:sz="4" w:val="single"/>
            </w:tcBorders>
            <w:vAlign w:val="center"/>
          </w:tcPr>
          <w:p w:rsidR="00000000" w:rsidDel="00000000" w:rsidP="00000000" w:rsidRDefault="00000000" w:rsidRPr="00000000" w14:paraId="000000C4">
            <w:pPr>
              <w:spacing w:line="240" w:lineRule="auto"/>
              <w:rPr>
                <w:b w:val="1"/>
                <w:bCs w:val="1"/>
                <w:sz w:val="20"/>
                <w:szCs w:val="20"/>
              </w:rPr>
            </w:pPr>
            <w:r w:rsidDel="00000000" w:rsidR="00000000" w:rsidRPr="00000000">
              <w:rPr>
                <w:b w:val="1"/>
                <w:bCs w:val="1"/>
                <w:sz w:val="20"/>
                <w:szCs w:val="20"/>
                <w:rtl w:val="0"/>
              </w:rPr>
              <w:t xml:space="preserve">Wisconsin 2</w:t>
            </w:r>
          </w:p>
        </w:tc>
        <w:tc>
          <w:tcPr>
            <w:tcBorders>
              <w:bottom w:color="000000" w:space="0" w:sz="4" w:val="single"/>
              <w:right w:color="000000" w:space="0" w:sz="12" w:val="single"/>
            </w:tcBorders>
            <w:vAlign w:val="center"/>
          </w:tcPr>
          <w:p w:rsidR="00000000" w:rsidDel="00000000" w:rsidP="00000000" w:rsidRDefault="00000000" w:rsidRPr="00000000" w14:paraId="000000C5">
            <w:pPr>
              <w:spacing w:line="240" w:lineRule="auto"/>
              <w:rPr>
                <w:i w:val="1"/>
                <w:iCs w:val="1"/>
                <w:sz w:val="20"/>
                <w:szCs w:val="20"/>
              </w:rPr>
            </w:pPr>
            <w:r w:rsidDel="00000000" w:rsidR="00000000" w:rsidRPr="00000000">
              <w:rPr>
                <w:i w:val="1"/>
                <w:iCs w:val="1"/>
                <w:sz w:val="20"/>
                <w:szCs w:val="20"/>
                <w:rtl w:val="0"/>
              </w:rPr>
              <w:t xml:space="preserve">Madison, WI,</w:t>
            </w:r>
          </w:p>
          <w:p w:rsidR="00000000" w:rsidDel="00000000" w:rsidP="00000000" w:rsidRDefault="00000000" w:rsidRPr="00000000" w14:paraId="000000C6">
            <w:pPr>
              <w:spacing w:line="240" w:lineRule="auto"/>
              <w:rPr>
                <w:i w:val="1"/>
                <w:iCs w:val="1"/>
                <w:sz w:val="20"/>
                <w:szCs w:val="20"/>
              </w:rPr>
            </w:pPr>
            <w:r w:rsidDel="00000000" w:rsidR="00000000" w:rsidRPr="00000000">
              <w:rPr>
                <w:i w:val="1"/>
                <w:iCs w:val="1"/>
                <w:sz w:val="20"/>
                <w:szCs w:val="20"/>
                <w:rtl w:val="0"/>
              </w:rPr>
              <w:t xml:space="preserve">USA</w:t>
            </w:r>
          </w:p>
        </w:tc>
        <w:tc>
          <w:tcPr>
            <w:tcBorders>
              <w:left w:color="000000" w:space="0" w:sz="12" w:val="single"/>
              <w:bottom w:color="000000" w:space="0" w:sz="4" w:val="single"/>
            </w:tcBorders>
            <w:vAlign w:val="center"/>
          </w:tcPr>
          <w:p w:rsidR="00000000" w:rsidDel="00000000" w:rsidP="00000000" w:rsidRDefault="00000000" w:rsidRPr="00000000" w14:paraId="000000C7">
            <w:pPr>
              <w:spacing w:line="240" w:lineRule="auto"/>
              <w:rPr>
                <w:sz w:val="20"/>
                <w:szCs w:val="20"/>
              </w:rPr>
            </w:pPr>
            <w:r w:rsidDel="00000000" w:rsidR="00000000" w:rsidRPr="00000000">
              <w:rPr>
                <w:sz w:val="20"/>
                <w:szCs w:val="20"/>
                <w:rtl w:val="0"/>
              </w:rPr>
              <w:t xml:space="preserve">Adults 18-50 with exposure to 1+ life-threatening war zone trauma events; capable of giving informed consent and fluent in English; clear evidence of war zone trauma exposure in Iraq or Afghanistan since 2001 (e.g., Combat Action Ribbon [Marines], Combat Infantry Badge [Army]); stable pharmacological or psychotherapeutic treatment for at least 8 weeks prior to beginning of study</w:t>
            </w:r>
          </w:p>
        </w:tc>
        <w:tc>
          <w:tcPr>
            <w:tcBorders>
              <w:bottom w:color="000000" w:space="0" w:sz="4" w:val="single"/>
            </w:tcBorders>
            <w:vAlign w:val="center"/>
          </w:tcPr>
          <w:p w:rsidR="00000000" w:rsidDel="00000000" w:rsidP="00000000" w:rsidRDefault="00000000" w:rsidRPr="00000000" w14:paraId="000000C8">
            <w:pPr>
              <w:spacing w:line="240" w:lineRule="auto"/>
              <w:rPr>
                <w:sz w:val="20"/>
                <w:szCs w:val="20"/>
              </w:rPr>
            </w:pPr>
            <w:r w:rsidDel="00000000" w:rsidR="00000000" w:rsidRPr="00000000">
              <w:rPr>
                <w:sz w:val="20"/>
                <w:szCs w:val="20"/>
                <w:rtl w:val="0"/>
              </w:rPr>
              <w:t xml:space="preserve">Weight &gt;352 pounds or over; pregnancy or current breastfeeding; Metallic implants such as prostheses or aneurysm clip, or electronic implants such as cardiac pacemakers; Neurological or serious medical condition; History of seizures or seizure disorder; Moderate or severe traumatic brain injury; Current active substance dependence or dependence within 3 months (other than nicotine); bipolar disorder, schizophrenia, schizoaffective disorder, psychotic disorder NOS, delirium, or any DSM-IV cognitive disorder; Severe psychiatric instability or severe situational life crises, (e.g., suicidality, homicidality); extensive experience in yoga or meditation; Current use of benzodiazepines and beta-blockers</w:t>
            </w:r>
          </w:p>
        </w:tc>
      </w:tr>
    </w:tbl>
    <w:p w:rsidR="00000000" w:rsidDel="00000000" w:rsidP="00000000" w:rsidRDefault="00000000" w:rsidRPr="00000000" w14:paraId="000000C9">
      <w:pPr>
        <w:spacing w:line="240" w:lineRule="auto"/>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CA">
      <w:pPr>
        <w:spacing w:line="240" w:lineRule="auto"/>
        <w:rPr>
          <w:i w:val="1"/>
          <w:iCs w:val="1"/>
          <w:sz w:val="20"/>
          <w:szCs w:val="20"/>
        </w:rPr>
      </w:pPr>
      <w:r w:rsidDel="00000000" w:rsidR="00000000" w:rsidRPr="00000000">
        <w:rPr>
          <w:b w:val="1"/>
          <w:bCs w:val="1"/>
          <w:rtl w:val="0"/>
        </w:rPr>
        <w:t xml:space="preserve">Table S2.</w:t>
      </w:r>
      <w:r w:rsidDel="00000000" w:rsidR="00000000" w:rsidRPr="00000000">
        <w:rPr>
          <w:rtl w:val="0"/>
        </w:rPr>
        <w:t xml:space="preserve"> </w:t>
      </w:r>
      <w:r w:rsidDel="00000000" w:rsidR="00000000" w:rsidRPr="00000000">
        <w:rPr>
          <w:i w:val="1"/>
          <w:iCs w:val="1"/>
          <w:rtl w:val="0"/>
        </w:rPr>
        <w:t xml:space="preserve">Site-Specific Sample Characteristics and Clinical Assessment Tools.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CB">
      <w:pPr>
        <w:spacing w:line="480" w:lineRule="auto"/>
        <w:rPr>
          <w:sz w:val="20"/>
          <w:szCs w:val="20"/>
        </w:rPr>
      </w:pPr>
      <w:r w:rsidDel="00000000" w:rsidR="00000000" w:rsidRPr="00000000">
        <w:rPr>
          <w:rtl w:val="0"/>
        </w:rPr>
      </w:r>
    </w:p>
    <w:tbl>
      <w:tblPr>
        <w:tblStyle w:val="Table2"/>
        <w:tblW w:w="129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95"/>
        <w:gridCol w:w="825"/>
        <w:gridCol w:w="960"/>
        <w:gridCol w:w="750"/>
        <w:gridCol w:w="1560"/>
        <w:gridCol w:w="1770"/>
        <w:gridCol w:w="1590"/>
        <w:gridCol w:w="1650"/>
        <w:gridCol w:w="1545"/>
        <w:tblGridChange w:id="0">
          <w:tblGrid>
            <w:gridCol w:w="2295"/>
            <w:gridCol w:w="825"/>
            <w:gridCol w:w="960"/>
            <w:gridCol w:w="750"/>
            <w:gridCol w:w="1560"/>
            <w:gridCol w:w="1770"/>
            <w:gridCol w:w="1590"/>
            <w:gridCol w:w="1650"/>
            <w:gridCol w:w="1545"/>
          </w:tblGrid>
        </w:tblGridChange>
      </w:tblGrid>
      <w:tr>
        <w:trPr>
          <w:cantSplit w:val="0"/>
          <w:trHeight w:val="515" w:hRule="atLeast"/>
          <w:tblHeader w:val="0"/>
        </w:trPr>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C">
            <w:pPr>
              <w:spacing w:line="480" w:lineRule="auto"/>
              <w:rPr>
                <w:b w:val="1"/>
                <w:bCs w:val="1"/>
                <w:sz w:val="20"/>
                <w:szCs w:val="20"/>
              </w:rPr>
            </w:pPr>
            <w:r w:rsidDel="00000000" w:rsidR="00000000" w:rsidRPr="00000000">
              <w:rPr>
                <w:b w:val="1"/>
                <w:bCs w:val="1"/>
                <w:sz w:val="20"/>
                <w:szCs w:val="20"/>
                <w:rtl w:val="0"/>
              </w:rPr>
              <w:t xml:space="preserve">Site</w:t>
            </w:r>
          </w:p>
        </w:tc>
        <w:tc>
          <w:tcPr>
            <w:gridSpan w:val="3"/>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D">
            <w:pPr>
              <w:spacing w:line="480" w:lineRule="auto"/>
              <w:jc w:val="center"/>
              <w:rPr>
                <w:b w:val="1"/>
                <w:bCs w:val="1"/>
                <w:sz w:val="20"/>
                <w:szCs w:val="20"/>
              </w:rPr>
            </w:pPr>
            <w:r w:rsidDel="00000000" w:rsidR="00000000" w:rsidRPr="00000000">
              <w:rPr>
                <w:b w:val="1"/>
                <w:bCs w:val="1"/>
                <w:sz w:val="20"/>
                <w:szCs w:val="20"/>
                <w:rtl w:val="0"/>
              </w:rPr>
              <w:t xml:space="preserve">N</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0">
            <w:pPr>
              <w:spacing w:line="480" w:lineRule="auto"/>
              <w:rPr>
                <w:b w:val="1"/>
                <w:bCs w:val="1"/>
                <w:sz w:val="20"/>
                <w:szCs w:val="20"/>
              </w:rPr>
            </w:pPr>
            <w:r w:rsidDel="00000000" w:rsidR="00000000" w:rsidRPr="00000000">
              <w:rPr>
                <w:b w:val="1"/>
                <w:bCs w:val="1"/>
                <w:sz w:val="20"/>
                <w:szCs w:val="20"/>
                <w:rtl w:val="0"/>
              </w:rPr>
              <w:t xml:space="preserve">Age (yrs)</w:t>
            </w:r>
          </w:p>
        </w:tc>
        <w:tc>
          <w:tcPr>
            <w:gridSpan w:val="4"/>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1">
            <w:pPr>
              <w:spacing w:line="480" w:lineRule="auto"/>
              <w:jc w:val="center"/>
              <w:rPr>
                <w:b w:val="1"/>
                <w:bCs w:val="1"/>
                <w:sz w:val="20"/>
                <w:szCs w:val="20"/>
              </w:rPr>
            </w:pPr>
            <w:r w:rsidDel="00000000" w:rsidR="00000000" w:rsidRPr="00000000">
              <w:rPr>
                <w:b w:val="1"/>
                <w:bCs w:val="1"/>
                <w:sz w:val="20"/>
                <w:szCs w:val="20"/>
                <w:rtl w:val="0"/>
              </w:rPr>
              <w:t xml:space="preserve">Tools</w:t>
            </w:r>
          </w:p>
        </w:tc>
      </w:tr>
      <w:tr>
        <w:trPr>
          <w:cantSplit w:val="0"/>
          <w:trHeight w:val="515" w:hRule="atLeast"/>
          <w:tblHeader w:val="0"/>
        </w:trPr>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5">
            <w:pPr>
              <w:spacing w:line="480" w:lineRule="auto"/>
              <w:rPr>
                <w:b w:val="1"/>
                <w:bCs w:val="1"/>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6">
            <w:pPr>
              <w:spacing w:line="480" w:lineRule="auto"/>
              <w:rPr>
                <w:b w:val="1"/>
                <w:bCs w:val="1"/>
                <w:sz w:val="20"/>
                <w:szCs w:val="20"/>
              </w:rPr>
            </w:pPr>
            <w:r w:rsidDel="00000000" w:rsidR="00000000" w:rsidRPr="00000000">
              <w:rPr>
                <w:b w:val="1"/>
                <w:bCs w:val="1"/>
                <w:sz w:val="20"/>
                <w:szCs w:val="20"/>
                <w:rtl w:val="0"/>
              </w:rPr>
              <w:t xml:space="preserve">Total</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7">
            <w:pPr>
              <w:spacing w:line="480" w:lineRule="auto"/>
              <w:rPr>
                <w:b w:val="1"/>
                <w:bCs w:val="1"/>
                <w:sz w:val="20"/>
                <w:szCs w:val="20"/>
              </w:rPr>
            </w:pPr>
            <w:r w:rsidDel="00000000" w:rsidR="00000000" w:rsidRPr="00000000">
              <w:rPr>
                <w:b w:val="1"/>
                <w:bCs w:val="1"/>
                <w:sz w:val="20"/>
                <w:szCs w:val="20"/>
                <w:rtl w:val="0"/>
              </w:rPr>
              <w:t xml:space="preserve">Female</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8">
            <w:pPr>
              <w:spacing w:line="480" w:lineRule="auto"/>
              <w:rPr>
                <w:b w:val="1"/>
                <w:bCs w:val="1"/>
                <w:sz w:val="20"/>
                <w:szCs w:val="20"/>
              </w:rPr>
            </w:pPr>
            <w:r w:rsidDel="00000000" w:rsidR="00000000" w:rsidRPr="00000000">
              <w:rPr>
                <w:b w:val="1"/>
                <w:bCs w:val="1"/>
                <w:sz w:val="20"/>
                <w:szCs w:val="20"/>
                <w:rtl w:val="0"/>
              </w:rPr>
              <w:t xml:space="preserve">PTSD</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9">
            <w:pPr>
              <w:spacing w:line="480" w:lineRule="auto"/>
              <w:rPr>
                <w:b w:val="1"/>
                <w:bCs w:val="1"/>
                <w:sz w:val="20"/>
                <w:szCs w:val="20"/>
              </w:rPr>
            </w:pPr>
            <w:r w:rsidDel="00000000" w:rsidR="00000000" w:rsidRPr="00000000">
              <w:rPr>
                <w:b w:val="1"/>
                <w:bCs w:val="1"/>
                <w:sz w:val="20"/>
                <w:szCs w:val="20"/>
                <w:rtl w:val="0"/>
              </w:rPr>
              <w:t xml:space="preserve">Mean (SD)</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A">
            <w:pPr>
              <w:spacing w:line="480" w:lineRule="auto"/>
              <w:rPr>
                <w:b w:val="1"/>
                <w:bCs w:val="1"/>
                <w:sz w:val="20"/>
                <w:szCs w:val="20"/>
              </w:rPr>
            </w:pPr>
            <w:r w:rsidDel="00000000" w:rsidR="00000000" w:rsidRPr="00000000">
              <w:rPr>
                <w:b w:val="1"/>
                <w:bCs w:val="1"/>
                <w:sz w:val="20"/>
                <w:szCs w:val="20"/>
                <w:rtl w:val="0"/>
              </w:rPr>
              <w:t xml:space="preserve">PTSD_dx</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B">
            <w:pPr>
              <w:spacing w:line="480" w:lineRule="auto"/>
              <w:rPr>
                <w:b w:val="1"/>
                <w:bCs w:val="1"/>
                <w:sz w:val="20"/>
                <w:szCs w:val="20"/>
              </w:rPr>
            </w:pPr>
            <w:r w:rsidDel="00000000" w:rsidR="00000000" w:rsidRPr="00000000">
              <w:rPr>
                <w:b w:val="1"/>
                <w:bCs w:val="1"/>
                <w:sz w:val="20"/>
                <w:szCs w:val="20"/>
                <w:rtl w:val="0"/>
              </w:rPr>
              <w:t xml:space="preserve">PTSD_sev</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C">
            <w:pPr>
              <w:spacing w:line="480" w:lineRule="auto"/>
              <w:rPr>
                <w:b w:val="1"/>
                <w:bCs w:val="1"/>
                <w:sz w:val="20"/>
                <w:szCs w:val="20"/>
              </w:rPr>
            </w:pPr>
            <w:r w:rsidDel="00000000" w:rsidR="00000000" w:rsidRPr="00000000">
              <w:rPr>
                <w:b w:val="1"/>
                <w:bCs w:val="1"/>
                <w:sz w:val="20"/>
                <w:szCs w:val="20"/>
                <w:rtl w:val="0"/>
              </w:rPr>
              <w:t xml:space="preserve">Depression</w:t>
            </w:r>
          </w:p>
        </w:tc>
        <w:tc>
          <w:tcPr>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D">
            <w:pPr>
              <w:spacing w:line="480" w:lineRule="auto"/>
              <w:rPr>
                <w:b w:val="1"/>
                <w:bCs w:val="1"/>
                <w:sz w:val="20"/>
                <w:szCs w:val="20"/>
              </w:rPr>
            </w:pPr>
            <w:r w:rsidDel="00000000" w:rsidR="00000000" w:rsidRPr="00000000">
              <w:rPr>
                <w:b w:val="1"/>
                <w:bCs w:val="1"/>
                <w:sz w:val="20"/>
                <w:szCs w:val="20"/>
                <w:rtl w:val="0"/>
              </w:rPr>
              <w:t xml:space="preserve">Child_Trauma</w:t>
            </w:r>
          </w:p>
        </w:tc>
      </w:tr>
      <w:tr>
        <w:trPr>
          <w:cantSplit w:val="0"/>
          <w:trHeight w:val="515" w:hRule="atLeast"/>
          <w:tblHeader w:val="0"/>
        </w:trPr>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E">
            <w:pPr>
              <w:spacing w:line="480" w:lineRule="auto"/>
              <w:rPr>
                <w:b w:val="1"/>
                <w:bCs w:val="1"/>
                <w:sz w:val="20"/>
                <w:szCs w:val="20"/>
              </w:rPr>
            </w:pPr>
            <w:r w:rsidDel="00000000" w:rsidR="00000000" w:rsidRPr="00000000">
              <w:rPr>
                <w:b w:val="1"/>
                <w:bCs w:val="1"/>
                <w:sz w:val="20"/>
                <w:szCs w:val="20"/>
                <w:rtl w:val="0"/>
              </w:rPr>
              <w:t xml:space="preserve">ADNI</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F">
            <w:pPr>
              <w:spacing w:line="480" w:lineRule="auto"/>
              <w:rPr>
                <w:sz w:val="20"/>
                <w:szCs w:val="20"/>
              </w:rPr>
            </w:pPr>
            <w:r w:rsidDel="00000000" w:rsidR="00000000" w:rsidRPr="00000000">
              <w:rPr>
                <w:sz w:val="20"/>
                <w:szCs w:val="20"/>
                <w:rtl w:val="0"/>
              </w:rPr>
              <w:t xml:space="preserve">106</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0">
            <w:pPr>
              <w:spacing w:line="480" w:lineRule="auto"/>
              <w:rPr>
                <w:sz w:val="20"/>
                <w:szCs w:val="20"/>
              </w:rPr>
            </w:pPr>
            <w:r w:rsidDel="00000000" w:rsidR="00000000" w:rsidRPr="00000000">
              <w:rPr>
                <w:sz w:val="20"/>
                <w:szCs w:val="20"/>
                <w:rtl w:val="0"/>
              </w:rPr>
              <w:t xml:space="preserve">0</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1">
            <w:pPr>
              <w:spacing w:line="480" w:lineRule="auto"/>
              <w:rPr>
                <w:sz w:val="20"/>
                <w:szCs w:val="20"/>
              </w:rPr>
            </w:pPr>
            <w:r w:rsidDel="00000000" w:rsidR="00000000" w:rsidRPr="00000000">
              <w:rPr>
                <w:sz w:val="20"/>
                <w:szCs w:val="20"/>
                <w:rtl w:val="0"/>
              </w:rPr>
              <w:t xml:space="preserve">47</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2">
            <w:pPr>
              <w:spacing w:line="480" w:lineRule="auto"/>
              <w:rPr>
                <w:sz w:val="20"/>
                <w:szCs w:val="20"/>
              </w:rPr>
            </w:pPr>
            <w:r w:rsidDel="00000000" w:rsidR="00000000" w:rsidRPr="00000000">
              <w:rPr>
                <w:sz w:val="20"/>
                <w:szCs w:val="20"/>
                <w:rtl w:val="0"/>
              </w:rPr>
              <w:t xml:space="preserve">68.81 (4.68)</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3">
            <w:pPr>
              <w:spacing w:line="480" w:lineRule="auto"/>
              <w:rPr>
                <w:sz w:val="20"/>
                <w:szCs w:val="20"/>
              </w:rPr>
            </w:pPr>
            <w:r w:rsidDel="00000000" w:rsidR="00000000" w:rsidRPr="00000000">
              <w:rPr>
                <w:sz w:val="20"/>
                <w:szCs w:val="20"/>
                <w:rtl w:val="0"/>
              </w:rPr>
              <w:t xml:space="preserve">CAPS4 (106)</w:t>
            </w:r>
          </w:p>
        </w:tc>
        <w:tc>
          <w:tcPr>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4">
            <w:pPr>
              <w:spacing w:line="480" w:lineRule="auto"/>
              <w:rPr>
                <w:sz w:val="20"/>
                <w:szCs w:val="20"/>
              </w:rPr>
            </w:pPr>
            <w:r w:rsidDel="00000000" w:rsidR="00000000" w:rsidRPr="00000000">
              <w:rPr>
                <w:sz w:val="20"/>
                <w:szCs w:val="20"/>
                <w:rtl w:val="0"/>
              </w:rPr>
              <w:t xml:space="preserve">CAPS4 (106)</w:t>
            </w:r>
          </w:p>
        </w:tc>
        <w:tc>
          <w:tcPr>
            <w:gridSpan w:val="2"/>
            <w:tcBorders>
              <w:top w:color="000000" w:space="0" w:sz="8" w:val="single"/>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5">
            <w:pPr>
              <w:spacing w:line="480" w:lineRule="auto"/>
              <w:rPr>
                <w:sz w:val="20"/>
                <w:szCs w:val="20"/>
              </w:rPr>
            </w:pPr>
            <w:r w:rsidDel="00000000" w:rsidR="00000000" w:rsidRPr="00000000">
              <w:rPr>
                <w:sz w:val="20"/>
                <w:szCs w:val="20"/>
                <w:rtl w:val="0"/>
              </w:rPr>
              <w:t xml:space="preserve">GDS_SF (106)</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7">
            <w:pPr>
              <w:spacing w:line="480" w:lineRule="auto"/>
              <w:rPr>
                <w:b w:val="1"/>
                <w:bCs w:val="1"/>
                <w:sz w:val="20"/>
                <w:szCs w:val="20"/>
              </w:rPr>
            </w:pPr>
            <w:r w:rsidDel="00000000" w:rsidR="00000000" w:rsidRPr="00000000">
              <w:rPr>
                <w:b w:val="1"/>
                <w:bCs w:val="1"/>
                <w:sz w:val="20"/>
                <w:szCs w:val="20"/>
                <w:rtl w:val="0"/>
              </w:rPr>
              <w:t xml:space="preserve">AMC</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8">
            <w:pPr>
              <w:spacing w:line="480" w:lineRule="auto"/>
              <w:rPr>
                <w:sz w:val="20"/>
                <w:szCs w:val="20"/>
              </w:rPr>
            </w:pPr>
            <w:r w:rsidDel="00000000" w:rsidR="00000000" w:rsidRPr="00000000">
              <w:rPr>
                <w:sz w:val="20"/>
                <w:szCs w:val="20"/>
                <w:rtl w:val="0"/>
              </w:rPr>
              <w:t xml:space="preserve">60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9">
            <w:pPr>
              <w:spacing w:line="480" w:lineRule="auto"/>
              <w:rPr>
                <w:sz w:val="20"/>
                <w:szCs w:val="20"/>
              </w:rPr>
            </w:pPr>
            <w:r w:rsidDel="00000000" w:rsidR="00000000" w:rsidRPr="00000000">
              <w:rPr>
                <w:sz w:val="20"/>
                <w:szCs w:val="20"/>
                <w:rtl w:val="0"/>
              </w:rPr>
              <w:t xml:space="preserve">30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A">
            <w:pPr>
              <w:spacing w:line="480" w:lineRule="auto"/>
              <w:rPr>
                <w:sz w:val="20"/>
                <w:szCs w:val="20"/>
              </w:rPr>
            </w:pPr>
            <w:r w:rsidDel="00000000" w:rsidR="00000000" w:rsidRPr="00000000">
              <w:rPr>
                <w:sz w:val="20"/>
                <w:szCs w:val="20"/>
                <w:rtl w:val="0"/>
              </w:rPr>
              <w:t xml:space="preserve">29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B">
            <w:pPr>
              <w:spacing w:line="480" w:lineRule="auto"/>
              <w:rPr>
                <w:sz w:val="20"/>
                <w:szCs w:val="20"/>
              </w:rPr>
            </w:pPr>
            <w:r w:rsidDel="00000000" w:rsidR="00000000" w:rsidRPr="00000000">
              <w:rPr>
                <w:sz w:val="20"/>
                <w:szCs w:val="20"/>
                <w:rtl w:val="0"/>
              </w:rPr>
              <w:t xml:space="preserve">39.60 (9.87)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C">
            <w:pPr>
              <w:spacing w:line="480" w:lineRule="auto"/>
              <w:rPr>
                <w:sz w:val="20"/>
                <w:szCs w:val="20"/>
              </w:rPr>
            </w:pPr>
            <w:r w:rsidDel="00000000" w:rsidR="00000000" w:rsidRPr="00000000">
              <w:rPr>
                <w:sz w:val="20"/>
                <w:szCs w:val="20"/>
                <w:rtl w:val="0"/>
              </w:rPr>
              <w:t xml:space="preserve">CAPS4 (60)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D">
            <w:pPr>
              <w:spacing w:line="480" w:lineRule="auto"/>
              <w:rPr>
                <w:sz w:val="20"/>
                <w:szCs w:val="20"/>
              </w:rPr>
            </w:pPr>
            <w:r w:rsidDel="00000000" w:rsidR="00000000" w:rsidRPr="00000000">
              <w:rPr>
                <w:sz w:val="20"/>
                <w:szCs w:val="20"/>
                <w:rtl w:val="0"/>
              </w:rPr>
              <w:t xml:space="preserve">CAPS4 (60)</w:t>
            </w:r>
          </w:p>
        </w:tc>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E">
            <w:pPr>
              <w:spacing w:line="480" w:lineRule="auto"/>
              <w:rPr>
                <w:sz w:val="20"/>
                <w:szCs w:val="20"/>
              </w:rPr>
            </w:pPr>
            <w:r w:rsidDel="00000000" w:rsidR="00000000" w:rsidRPr="00000000">
              <w:rPr>
                <w:sz w:val="20"/>
                <w:szCs w:val="20"/>
                <w:rtl w:val="0"/>
              </w:rPr>
              <w:t xml:space="preserve">HADS_D (58)</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0">
            <w:pPr>
              <w:spacing w:line="480" w:lineRule="auto"/>
              <w:rPr>
                <w:b w:val="1"/>
                <w:bCs w:val="1"/>
                <w:sz w:val="20"/>
                <w:szCs w:val="20"/>
              </w:rPr>
            </w:pPr>
            <w:r w:rsidDel="00000000" w:rsidR="00000000" w:rsidRPr="00000000">
              <w:rPr>
                <w:b w:val="1"/>
                <w:bCs w:val="1"/>
                <w:sz w:val="20"/>
                <w:szCs w:val="20"/>
                <w:rtl w:val="0"/>
              </w:rPr>
              <w:t xml:space="preserve">AURORA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1">
            <w:pPr>
              <w:spacing w:line="480" w:lineRule="auto"/>
              <w:rPr>
                <w:sz w:val="20"/>
                <w:szCs w:val="20"/>
              </w:rPr>
            </w:pPr>
            <w:r w:rsidDel="00000000" w:rsidR="00000000" w:rsidRPr="00000000">
              <w:rPr>
                <w:sz w:val="20"/>
                <w:szCs w:val="20"/>
                <w:rtl w:val="0"/>
              </w:rPr>
              <w:t xml:space="preserve">166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2">
            <w:pPr>
              <w:spacing w:line="480" w:lineRule="auto"/>
              <w:rPr>
                <w:sz w:val="20"/>
                <w:szCs w:val="20"/>
              </w:rPr>
            </w:pPr>
            <w:r w:rsidDel="00000000" w:rsidR="00000000" w:rsidRPr="00000000">
              <w:rPr>
                <w:sz w:val="20"/>
                <w:szCs w:val="20"/>
                <w:rtl w:val="0"/>
              </w:rPr>
              <w:t xml:space="preserve">116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3">
            <w:pPr>
              <w:spacing w:line="480" w:lineRule="auto"/>
              <w:rPr>
                <w:sz w:val="20"/>
                <w:szCs w:val="20"/>
              </w:rPr>
            </w:pPr>
            <w:r w:rsidDel="00000000" w:rsidR="00000000" w:rsidRPr="00000000">
              <w:rPr>
                <w:sz w:val="20"/>
                <w:szCs w:val="20"/>
                <w:rtl w:val="0"/>
              </w:rPr>
              <w:t xml:space="preserve">54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4">
            <w:pPr>
              <w:spacing w:line="480" w:lineRule="auto"/>
              <w:rPr>
                <w:sz w:val="20"/>
                <w:szCs w:val="20"/>
              </w:rPr>
            </w:pPr>
            <w:r w:rsidDel="00000000" w:rsidR="00000000" w:rsidRPr="00000000">
              <w:rPr>
                <w:sz w:val="20"/>
                <w:szCs w:val="20"/>
                <w:rtl w:val="0"/>
              </w:rPr>
              <w:t xml:space="preserve">36.05 (13.32)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5">
            <w:pPr>
              <w:spacing w:line="480" w:lineRule="auto"/>
              <w:rPr>
                <w:sz w:val="20"/>
                <w:szCs w:val="20"/>
              </w:rPr>
            </w:pPr>
            <w:r w:rsidDel="00000000" w:rsidR="00000000" w:rsidRPr="00000000">
              <w:rPr>
                <w:sz w:val="20"/>
                <w:szCs w:val="20"/>
                <w:rtl w:val="0"/>
              </w:rPr>
              <w:t xml:space="preserve">PCL5 (166)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6">
            <w:pPr>
              <w:spacing w:line="480" w:lineRule="auto"/>
              <w:rPr>
                <w:sz w:val="20"/>
                <w:szCs w:val="20"/>
              </w:rPr>
            </w:pPr>
            <w:r w:rsidDel="00000000" w:rsidR="00000000" w:rsidRPr="00000000">
              <w:rPr>
                <w:sz w:val="20"/>
                <w:szCs w:val="20"/>
                <w:rtl w:val="0"/>
              </w:rPr>
              <w:t xml:space="preserve">PCL5 (166)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7">
            <w:pPr>
              <w:spacing w:line="480" w:lineRule="auto"/>
              <w:rPr>
                <w:sz w:val="20"/>
                <w:szCs w:val="20"/>
              </w:rPr>
            </w:pPr>
            <w:r w:rsidDel="00000000" w:rsidR="00000000" w:rsidRPr="00000000">
              <w:rPr>
                <w:sz w:val="20"/>
                <w:szCs w:val="20"/>
                <w:rtl w:val="0"/>
              </w:rPr>
              <w:t xml:space="preserve">PROMIS_Dep_SF (159)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8">
            <w:pPr>
              <w:spacing w:line="480" w:lineRule="auto"/>
              <w:rPr>
                <w:sz w:val="20"/>
                <w:szCs w:val="20"/>
              </w:rPr>
            </w:pPr>
            <w:r w:rsidDel="00000000" w:rsidR="00000000" w:rsidRPr="00000000">
              <w:rPr>
                <w:sz w:val="20"/>
                <w:szCs w:val="20"/>
                <w:rtl w:val="0"/>
              </w:rPr>
              <w:t xml:space="preserve">CTQ_SF (148)</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9">
            <w:pPr>
              <w:spacing w:line="480" w:lineRule="auto"/>
              <w:rPr>
                <w:b w:val="1"/>
                <w:bCs w:val="1"/>
                <w:sz w:val="20"/>
                <w:szCs w:val="20"/>
              </w:rPr>
            </w:pPr>
            <w:r w:rsidDel="00000000" w:rsidR="00000000" w:rsidRPr="00000000">
              <w:rPr>
                <w:b w:val="1"/>
                <w:bCs w:val="1"/>
                <w:sz w:val="20"/>
                <w:szCs w:val="20"/>
                <w:rtl w:val="0"/>
              </w:rPr>
              <w:t xml:space="preserve">Beijing</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A">
            <w:pPr>
              <w:spacing w:line="480" w:lineRule="auto"/>
              <w:rPr>
                <w:sz w:val="20"/>
                <w:szCs w:val="20"/>
              </w:rPr>
            </w:pPr>
            <w:r w:rsidDel="00000000" w:rsidR="00000000" w:rsidRPr="00000000">
              <w:rPr>
                <w:sz w:val="20"/>
                <w:szCs w:val="20"/>
                <w:rtl w:val="0"/>
              </w:rPr>
              <w:t xml:space="preserve">69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B">
            <w:pPr>
              <w:spacing w:line="480" w:lineRule="auto"/>
              <w:rPr>
                <w:sz w:val="20"/>
                <w:szCs w:val="20"/>
              </w:rPr>
            </w:pPr>
            <w:r w:rsidDel="00000000" w:rsidR="00000000" w:rsidRPr="00000000">
              <w:rPr>
                <w:sz w:val="20"/>
                <w:szCs w:val="20"/>
                <w:rtl w:val="0"/>
              </w:rPr>
              <w:t xml:space="preserve">41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C">
            <w:pPr>
              <w:spacing w:line="480" w:lineRule="auto"/>
              <w:rPr>
                <w:sz w:val="20"/>
                <w:szCs w:val="20"/>
              </w:rPr>
            </w:pPr>
            <w:r w:rsidDel="00000000" w:rsidR="00000000" w:rsidRPr="00000000">
              <w:rPr>
                <w:sz w:val="20"/>
                <w:szCs w:val="20"/>
                <w:rtl w:val="0"/>
              </w:rPr>
              <w:t xml:space="preserve">29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D">
            <w:pPr>
              <w:spacing w:line="480" w:lineRule="auto"/>
              <w:rPr>
                <w:sz w:val="20"/>
                <w:szCs w:val="20"/>
              </w:rPr>
            </w:pPr>
            <w:r w:rsidDel="00000000" w:rsidR="00000000" w:rsidRPr="00000000">
              <w:rPr>
                <w:sz w:val="20"/>
                <w:szCs w:val="20"/>
                <w:rtl w:val="0"/>
              </w:rPr>
              <w:t xml:space="preserve">47.30 (10.45)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E">
            <w:pPr>
              <w:spacing w:line="480" w:lineRule="auto"/>
              <w:rPr>
                <w:sz w:val="20"/>
                <w:szCs w:val="20"/>
              </w:rPr>
            </w:pPr>
            <w:r w:rsidDel="00000000" w:rsidR="00000000" w:rsidRPr="00000000">
              <w:rPr>
                <w:sz w:val="20"/>
                <w:szCs w:val="20"/>
                <w:rtl w:val="0"/>
              </w:rPr>
              <w:t xml:space="preserve">PCL5 (69)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F">
            <w:pPr>
              <w:spacing w:line="480" w:lineRule="auto"/>
              <w:rPr>
                <w:sz w:val="20"/>
                <w:szCs w:val="20"/>
              </w:rPr>
            </w:pPr>
            <w:r w:rsidDel="00000000" w:rsidR="00000000" w:rsidRPr="00000000">
              <w:rPr>
                <w:sz w:val="20"/>
                <w:szCs w:val="20"/>
                <w:rtl w:val="0"/>
              </w:rPr>
              <w:t xml:space="preserve">PCL5 (69)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0">
            <w:pPr>
              <w:spacing w:line="480" w:lineRule="auto"/>
              <w:rPr>
                <w:sz w:val="20"/>
                <w:szCs w:val="20"/>
              </w:rPr>
            </w:pPr>
            <w:r w:rsidDel="00000000" w:rsidR="00000000" w:rsidRPr="00000000">
              <w:rPr>
                <w:sz w:val="20"/>
                <w:szCs w:val="20"/>
                <w:rtl w:val="0"/>
              </w:rPr>
              <w:t xml:space="preserve">CES_D (69)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1">
            <w:pPr>
              <w:spacing w:line="480" w:lineRule="auto"/>
              <w:rPr>
                <w:sz w:val="20"/>
                <w:szCs w:val="20"/>
              </w:rPr>
            </w:pPr>
            <w:r w:rsidDel="00000000" w:rsidR="00000000" w:rsidRPr="00000000">
              <w:rPr>
                <w:rtl w:val="0"/>
              </w:rPr>
            </w:r>
          </w:p>
        </w:tc>
      </w:tr>
      <w:tr>
        <w:trPr>
          <w:cantSplit w:val="0"/>
          <w:trHeight w:val="68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b w:val="1"/>
                <w:bCs w:val="1"/>
                <w:sz w:val="20"/>
                <w:szCs w:val="20"/>
                <w:rtl w:val="0"/>
              </w:rPr>
              <w:t xml:space="preserve">Cape Town 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3">
            <w:pPr>
              <w:spacing w:line="480" w:lineRule="auto"/>
              <w:rPr>
                <w:sz w:val="20"/>
                <w:szCs w:val="20"/>
              </w:rPr>
            </w:pPr>
            <w:r w:rsidDel="00000000" w:rsidR="00000000" w:rsidRPr="00000000">
              <w:rPr>
                <w:sz w:val="20"/>
                <w:szCs w:val="20"/>
                <w:rtl w:val="0"/>
              </w:rPr>
              <w:t xml:space="preserve">105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4">
            <w:pPr>
              <w:spacing w:line="480" w:lineRule="auto"/>
              <w:rPr>
                <w:sz w:val="20"/>
                <w:szCs w:val="20"/>
              </w:rPr>
            </w:pPr>
            <w:r w:rsidDel="00000000" w:rsidR="00000000" w:rsidRPr="00000000">
              <w:rPr>
                <w:sz w:val="20"/>
                <w:szCs w:val="20"/>
                <w:rtl w:val="0"/>
              </w:rPr>
              <w:t xml:space="preserve">105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5">
            <w:pPr>
              <w:spacing w:line="480" w:lineRule="auto"/>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6">
            <w:pPr>
              <w:spacing w:line="480" w:lineRule="auto"/>
              <w:rPr>
                <w:sz w:val="20"/>
                <w:szCs w:val="20"/>
              </w:rPr>
            </w:pPr>
            <w:r w:rsidDel="00000000" w:rsidR="00000000" w:rsidRPr="00000000">
              <w:rPr>
                <w:sz w:val="20"/>
                <w:szCs w:val="20"/>
                <w:rtl w:val="0"/>
              </w:rPr>
              <w:t xml:space="preserve">26.81 (6.41)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7">
            <w:pPr>
              <w:spacing w:line="480" w:lineRule="auto"/>
              <w:rPr>
                <w:sz w:val="20"/>
                <w:szCs w:val="20"/>
              </w:rPr>
            </w:pPr>
            <w:r w:rsidDel="00000000" w:rsidR="00000000" w:rsidRPr="00000000">
              <w:rPr>
                <w:sz w:val="20"/>
                <w:szCs w:val="20"/>
                <w:rtl w:val="0"/>
              </w:rPr>
              <w:t xml:space="preserve">MINI (105)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8">
            <w:pPr>
              <w:spacing w:line="48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9">
            <w:pPr>
              <w:spacing w:line="480" w:lineRule="auto"/>
              <w:rPr>
                <w:sz w:val="20"/>
                <w:szCs w:val="20"/>
              </w:rPr>
            </w:pPr>
            <w:r w:rsidDel="00000000" w:rsidR="00000000" w:rsidRPr="00000000">
              <w:rPr>
                <w:sz w:val="20"/>
                <w:szCs w:val="20"/>
                <w:rtl w:val="0"/>
              </w:rPr>
              <w:t xml:space="preserve">BDI (105)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A">
            <w:pPr>
              <w:spacing w:line="480" w:lineRule="auto"/>
              <w:rPr>
                <w:sz w:val="20"/>
                <w:szCs w:val="20"/>
              </w:rPr>
            </w:pPr>
            <w:r w:rsidDel="00000000" w:rsidR="00000000" w:rsidRPr="00000000">
              <w:rPr>
                <w:sz w:val="20"/>
                <w:szCs w:val="20"/>
                <w:rtl w:val="0"/>
              </w:rPr>
              <w:t xml:space="preserve">CTQ (101)</w:t>
            </w:r>
          </w:p>
        </w:tc>
      </w:tr>
      <w:tr>
        <w:trPr>
          <w:cantSplit w:val="0"/>
          <w:trHeight w:val="68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b w:val="1"/>
                <w:bCs w:val="1"/>
                <w:sz w:val="20"/>
                <w:szCs w:val="20"/>
                <w:rtl w:val="0"/>
              </w:rPr>
              <w:t xml:space="preserve">Cape Town 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C">
            <w:pPr>
              <w:spacing w:line="480" w:lineRule="auto"/>
              <w:rPr>
                <w:sz w:val="20"/>
                <w:szCs w:val="20"/>
              </w:rPr>
            </w:pPr>
            <w:r w:rsidDel="00000000" w:rsidR="00000000" w:rsidRPr="00000000">
              <w:rPr>
                <w:sz w:val="20"/>
                <w:szCs w:val="20"/>
                <w:rtl w:val="0"/>
              </w:rPr>
              <w:t xml:space="preserve">50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D">
            <w:pPr>
              <w:spacing w:line="480" w:lineRule="auto"/>
              <w:rPr>
                <w:sz w:val="20"/>
                <w:szCs w:val="20"/>
              </w:rPr>
            </w:pPr>
            <w:r w:rsidDel="00000000" w:rsidR="00000000" w:rsidRPr="00000000">
              <w:rPr>
                <w:sz w:val="20"/>
                <w:szCs w:val="20"/>
                <w:rtl w:val="0"/>
              </w:rPr>
              <w:t xml:space="preserve">50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E">
            <w:pPr>
              <w:spacing w:line="480" w:lineRule="auto"/>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F">
            <w:pPr>
              <w:spacing w:line="480" w:lineRule="auto"/>
              <w:rPr>
                <w:sz w:val="20"/>
                <w:szCs w:val="20"/>
              </w:rPr>
            </w:pPr>
            <w:r w:rsidDel="00000000" w:rsidR="00000000" w:rsidRPr="00000000">
              <w:rPr>
                <w:sz w:val="20"/>
                <w:szCs w:val="20"/>
                <w:rtl w:val="0"/>
              </w:rPr>
              <w:t xml:space="preserve">25.32 (6.18)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0">
            <w:pPr>
              <w:spacing w:line="480" w:lineRule="auto"/>
              <w:rPr>
                <w:sz w:val="20"/>
                <w:szCs w:val="20"/>
              </w:rPr>
            </w:pPr>
            <w:r w:rsidDel="00000000" w:rsidR="00000000" w:rsidRPr="00000000">
              <w:rPr>
                <w:sz w:val="20"/>
                <w:szCs w:val="20"/>
                <w:rtl w:val="0"/>
              </w:rPr>
              <w:t xml:space="preserve">MINI (50)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1">
            <w:pPr>
              <w:spacing w:line="48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2">
            <w:pPr>
              <w:spacing w:line="480" w:lineRule="auto"/>
              <w:rPr>
                <w:sz w:val="20"/>
                <w:szCs w:val="20"/>
              </w:rPr>
            </w:pPr>
            <w:r w:rsidDel="00000000" w:rsidR="00000000" w:rsidRPr="00000000">
              <w:rPr>
                <w:sz w:val="20"/>
                <w:szCs w:val="20"/>
                <w:rtl w:val="0"/>
              </w:rPr>
              <w:t xml:space="preserve">BDI (50)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3">
            <w:pPr>
              <w:spacing w:line="480" w:lineRule="auto"/>
              <w:rPr>
                <w:sz w:val="20"/>
                <w:szCs w:val="20"/>
              </w:rPr>
            </w:pPr>
            <w:r w:rsidDel="00000000" w:rsidR="00000000" w:rsidRPr="00000000">
              <w:rPr>
                <w:sz w:val="20"/>
                <w:szCs w:val="20"/>
                <w:rtl w:val="0"/>
              </w:rPr>
              <w:t xml:space="preserve">CTQ (45)</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4">
            <w:pPr>
              <w:spacing w:line="480" w:lineRule="auto"/>
              <w:rPr>
                <w:b w:val="1"/>
                <w:bCs w:val="1"/>
                <w:sz w:val="20"/>
                <w:szCs w:val="20"/>
              </w:rPr>
            </w:pPr>
            <w:r w:rsidDel="00000000" w:rsidR="00000000" w:rsidRPr="00000000">
              <w:rPr>
                <w:b w:val="1"/>
                <w:bCs w:val="1"/>
                <w:sz w:val="20"/>
                <w:szCs w:val="20"/>
                <w:rtl w:val="0"/>
              </w:rPr>
              <w:t xml:space="preserve">Columbia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5">
            <w:pPr>
              <w:spacing w:line="480" w:lineRule="auto"/>
              <w:rPr>
                <w:sz w:val="20"/>
                <w:szCs w:val="20"/>
              </w:rPr>
            </w:pPr>
            <w:r w:rsidDel="00000000" w:rsidR="00000000" w:rsidRPr="00000000">
              <w:rPr>
                <w:sz w:val="20"/>
                <w:szCs w:val="20"/>
                <w:rtl w:val="0"/>
              </w:rPr>
              <w:t xml:space="preserve">49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6">
            <w:pPr>
              <w:spacing w:line="480" w:lineRule="auto"/>
              <w:rPr>
                <w:sz w:val="20"/>
                <w:szCs w:val="20"/>
              </w:rPr>
            </w:pPr>
            <w:r w:rsidDel="00000000" w:rsidR="00000000" w:rsidRPr="00000000">
              <w:rPr>
                <w:sz w:val="20"/>
                <w:szCs w:val="20"/>
                <w:rtl w:val="0"/>
              </w:rPr>
              <w:t xml:space="preserve">26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7">
            <w:pPr>
              <w:spacing w:line="480" w:lineRule="auto"/>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8">
            <w:pPr>
              <w:spacing w:line="480" w:lineRule="auto"/>
              <w:rPr>
                <w:sz w:val="20"/>
                <w:szCs w:val="20"/>
              </w:rPr>
            </w:pPr>
            <w:r w:rsidDel="00000000" w:rsidR="00000000" w:rsidRPr="00000000">
              <w:rPr>
                <w:sz w:val="20"/>
                <w:szCs w:val="20"/>
                <w:rtl w:val="0"/>
              </w:rPr>
              <w:t xml:space="preserve">32.76 (11.77)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9">
            <w:pPr>
              <w:spacing w:line="480" w:lineRule="auto"/>
              <w:rPr>
                <w:sz w:val="20"/>
                <w:szCs w:val="20"/>
              </w:rPr>
            </w:pPr>
            <w:r w:rsidDel="00000000" w:rsidR="00000000" w:rsidRPr="00000000">
              <w:rPr>
                <w:sz w:val="20"/>
                <w:szCs w:val="20"/>
                <w:rtl w:val="0"/>
              </w:rPr>
              <w:t xml:space="preserve">CAPS5 (49)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A">
            <w:pPr>
              <w:spacing w:line="480" w:lineRule="auto"/>
              <w:rPr>
                <w:sz w:val="20"/>
                <w:szCs w:val="20"/>
              </w:rPr>
            </w:pPr>
            <w:r w:rsidDel="00000000" w:rsidR="00000000" w:rsidRPr="00000000">
              <w:rPr>
                <w:sz w:val="20"/>
                <w:szCs w:val="20"/>
                <w:rtl w:val="0"/>
              </w:rPr>
              <w:t xml:space="preserve">CAPS5 (49)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B">
            <w:pPr>
              <w:spacing w:line="480" w:lineRule="auto"/>
              <w:rPr>
                <w:sz w:val="20"/>
                <w:szCs w:val="20"/>
              </w:rPr>
            </w:pPr>
            <w:r w:rsidDel="00000000" w:rsidR="00000000" w:rsidRPr="00000000">
              <w:rPr>
                <w:sz w:val="20"/>
                <w:szCs w:val="20"/>
                <w:rtl w:val="0"/>
              </w:rPr>
              <w:t xml:space="preserve">HAM_D (49)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C">
            <w:pPr>
              <w:spacing w:line="480" w:lineRule="auto"/>
              <w:rPr>
                <w:sz w:val="20"/>
                <w:szCs w:val="20"/>
              </w:rPr>
            </w:pPr>
            <w:r w:rsidDel="00000000" w:rsidR="00000000" w:rsidRPr="00000000">
              <w:rPr>
                <w:sz w:val="20"/>
                <w:szCs w:val="20"/>
                <w:rtl w:val="0"/>
              </w:rPr>
              <w:t xml:space="preserve">CTQ (48)</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D">
            <w:pPr>
              <w:spacing w:line="480" w:lineRule="auto"/>
              <w:rPr>
                <w:b w:val="1"/>
                <w:bCs w:val="1"/>
                <w:sz w:val="20"/>
                <w:szCs w:val="20"/>
              </w:rPr>
            </w:pPr>
            <w:r w:rsidDel="00000000" w:rsidR="00000000" w:rsidRPr="00000000">
              <w:rPr>
                <w:b w:val="1"/>
                <w:bCs w:val="1"/>
                <w:sz w:val="20"/>
                <w:szCs w:val="20"/>
                <w:rtl w:val="0"/>
              </w:rPr>
              <w:t xml:space="preserve">Duke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E">
            <w:pPr>
              <w:spacing w:line="480" w:lineRule="auto"/>
              <w:rPr>
                <w:sz w:val="20"/>
                <w:szCs w:val="20"/>
              </w:rPr>
            </w:pPr>
            <w:r w:rsidDel="00000000" w:rsidR="00000000" w:rsidRPr="00000000">
              <w:rPr>
                <w:sz w:val="20"/>
                <w:szCs w:val="20"/>
                <w:rtl w:val="0"/>
              </w:rPr>
              <w:t xml:space="preserve">163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F">
            <w:pPr>
              <w:spacing w:line="480" w:lineRule="auto"/>
              <w:rPr>
                <w:sz w:val="20"/>
                <w:szCs w:val="20"/>
              </w:rPr>
            </w:pPr>
            <w:r w:rsidDel="00000000" w:rsidR="00000000" w:rsidRPr="00000000">
              <w:rPr>
                <w:sz w:val="20"/>
                <w:szCs w:val="20"/>
                <w:rtl w:val="0"/>
              </w:rPr>
              <w:t xml:space="preserve">33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0">
            <w:pPr>
              <w:spacing w:line="480" w:lineRule="auto"/>
              <w:rPr>
                <w:sz w:val="20"/>
                <w:szCs w:val="20"/>
              </w:rPr>
            </w:pPr>
            <w:r w:rsidDel="00000000" w:rsidR="00000000" w:rsidRPr="00000000">
              <w:rPr>
                <w:sz w:val="20"/>
                <w:szCs w:val="20"/>
                <w:rtl w:val="0"/>
              </w:rPr>
              <w:t xml:space="preserve">37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1">
            <w:pPr>
              <w:spacing w:line="480" w:lineRule="auto"/>
              <w:rPr>
                <w:sz w:val="20"/>
                <w:szCs w:val="20"/>
              </w:rPr>
            </w:pPr>
            <w:r w:rsidDel="00000000" w:rsidR="00000000" w:rsidRPr="00000000">
              <w:rPr>
                <w:sz w:val="20"/>
                <w:szCs w:val="20"/>
                <w:rtl w:val="0"/>
              </w:rPr>
              <w:t xml:space="preserve">39.90 (10.42)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2">
            <w:pPr>
              <w:spacing w:line="480" w:lineRule="auto"/>
              <w:rPr>
                <w:sz w:val="20"/>
                <w:szCs w:val="20"/>
              </w:rPr>
            </w:pPr>
            <w:r w:rsidDel="00000000" w:rsidR="00000000" w:rsidRPr="00000000">
              <w:rPr>
                <w:sz w:val="20"/>
                <w:szCs w:val="20"/>
                <w:rtl w:val="0"/>
              </w:rPr>
              <w:t xml:space="preserve">CAPS4 (61), CAPS5 (69), DTS (27), </w:t>
            </w:r>
          </w:p>
          <w:p w:rsidR="00000000" w:rsidDel="00000000" w:rsidP="00000000" w:rsidRDefault="00000000" w:rsidRPr="00000000" w14:paraId="00000123">
            <w:pPr>
              <w:spacing w:line="480" w:lineRule="auto"/>
              <w:rPr>
                <w:sz w:val="20"/>
                <w:szCs w:val="20"/>
              </w:rPr>
            </w:pPr>
            <w:r w:rsidDel="00000000" w:rsidR="00000000" w:rsidRPr="00000000">
              <w:rPr>
                <w:sz w:val="20"/>
                <w:szCs w:val="20"/>
                <w:rtl w:val="0"/>
              </w:rPr>
              <w:t xml:space="preserve">SCID (5)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4">
            <w:pPr>
              <w:spacing w:line="480" w:lineRule="auto"/>
              <w:rPr>
                <w:sz w:val="20"/>
                <w:szCs w:val="20"/>
              </w:rPr>
            </w:pPr>
            <w:r w:rsidDel="00000000" w:rsidR="00000000" w:rsidRPr="00000000">
              <w:rPr>
                <w:sz w:val="20"/>
                <w:szCs w:val="20"/>
                <w:rtl w:val="0"/>
              </w:rPr>
              <w:t xml:space="preserve">CAPS4 (60), CAPS5 (69), DTS (32)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5">
            <w:pPr>
              <w:spacing w:line="480" w:lineRule="auto"/>
              <w:rPr>
                <w:sz w:val="20"/>
                <w:szCs w:val="20"/>
              </w:rPr>
            </w:pPr>
            <w:r w:rsidDel="00000000" w:rsidR="00000000" w:rsidRPr="00000000">
              <w:rPr>
                <w:sz w:val="20"/>
                <w:szCs w:val="20"/>
                <w:rtl w:val="0"/>
              </w:rPr>
              <w:t xml:space="preserve">BDI (154)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6">
            <w:pPr>
              <w:spacing w:line="480" w:lineRule="auto"/>
              <w:rPr>
                <w:sz w:val="20"/>
                <w:szCs w:val="20"/>
              </w:rPr>
            </w:pPr>
            <w:r w:rsidDel="00000000" w:rsidR="00000000" w:rsidRPr="00000000">
              <w:rPr>
                <w:sz w:val="20"/>
                <w:szCs w:val="20"/>
                <w:rtl w:val="0"/>
              </w:rPr>
              <w:t xml:space="preserve">CTQ (42)</w:t>
            </w:r>
          </w:p>
        </w:tc>
      </w:tr>
      <w:tr>
        <w:trPr>
          <w:cantSplit w:val="0"/>
          <w:trHeight w:val="68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b w:val="1"/>
                <w:bCs w:val="1"/>
                <w:sz w:val="20"/>
                <w:szCs w:val="20"/>
                <w:rtl w:val="0"/>
              </w:rPr>
              <w:t xml:space="preserve">Emory GTP</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8">
            <w:pPr>
              <w:spacing w:line="480" w:lineRule="auto"/>
              <w:rPr>
                <w:sz w:val="20"/>
                <w:szCs w:val="20"/>
              </w:rPr>
            </w:pPr>
            <w:r w:rsidDel="00000000" w:rsidR="00000000" w:rsidRPr="00000000">
              <w:rPr>
                <w:sz w:val="20"/>
                <w:szCs w:val="20"/>
                <w:rtl w:val="0"/>
              </w:rPr>
              <w:t xml:space="preserve">60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9">
            <w:pPr>
              <w:spacing w:line="480" w:lineRule="auto"/>
              <w:rPr>
                <w:sz w:val="20"/>
                <w:szCs w:val="20"/>
              </w:rPr>
            </w:pPr>
            <w:r w:rsidDel="00000000" w:rsidR="00000000" w:rsidRPr="00000000">
              <w:rPr>
                <w:sz w:val="20"/>
                <w:szCs w:val="20"/>
                <w:rtl w:val="0"/>
              </w:rPr>
              <w:t xml:space="preserve">60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A">
            <w:pPr>
              <w:spacing w:line="480" w:lineRule="auto"/>
              <w:rPr>
                <w:sz w:val="20"/>
                <w:szCs w:val="20"/>
              </w:rPr>
            </w:pPr>
            <w:r w:rsidDel="00000000" w:rsidR="00000000" w:rsidRPr="00000000">
              <w:rPr>
                <w:sz w:val="20"/>
                <w:szCs w:val="20"/>
                <w:rtl w:val="0"/>
              </w:rPr>
              <w:t xml:space="preserve">14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B">
            <w:pPr>
              <w:spacing w:line="480" w:lineRule="auto"/>
              <w:rPr>
                <w:sz w:val="20"/>
                <w:szCs w:val="20"/>
              </w:rPr>
            </w:pPr>
            <w:r w:rsidDel="00000000" w:rsidR="00000000" w:rsidRPr="00000000">
              <w:rPr>
                <w:sz w:val="20"/>
                <w:szCs w:val="20"/>
                <w:rtl w:val="0"/>
              </w:rPr>
              <w:t xml:space="preserve">40.23 (12.23)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C">
            <w:pPr>
              <w:spacing w:line="480" w:lineRule="auto"/>
              <w:rPr>
                <w:sz w:val="20"/>
                <w:szCs w:val="20"/>
              </w:rPr>
            </w:pPr>
            <w:r w:rsidDel="00000000" w:rsidR="00000000" w:rsidRPr="00000000">
              <w:rPr>
                <w:sz w:val="20"/>
                <w:szCs w:val="20"/>
                <w:rtl w:val="0"/>
              </w:rPr>
              <w:t xml:space="preserve">CAPS4 (60)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D">
            <w:pPr>
              <w:spacing w:line="480" w:lineRule="auto"/>
              <w:rPr>
                <w:sz w:val="20"/>
                <w:szCs w:val="20"/>
              </w:rPr>
            </w:pPr>
            <w:r w:rsidDel="00000000" w:rsidR="00000000" w:rsidRPr="00000000">
              <w:rPr>
                <w:sz w:val="20"/>
                <w:szCs w:val="20"/>
                <w:rtl w:val="0"/>
              </w:rPr>
              <w:t xml:space="preserve">CAPS4 (58), MPSS (2)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E">
            <w:pPr>
              <w:spacing w:line="480" w:lineRule="auto"/>
              <w:rPr>
                <w:sz w:val="20"/>
                <w:szCs w:val="20"/>
              </w:rPr>
            </w:pPr>
            <w:r w:rsidDel="00000000" w:rsidR="00000000" w:rsidRPr="00000000">
              <w:rPr>
                <w:sz w:val="20"/>
                <w:szCs w:val="20"/>
                <w:rtl w:val="0"/>
              </w:rPr>
              <w:t xml:space="preserve">BDI (60)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F">
            <w:pPr>
              <w:spacing w:line="480" w:lineRule="auto"/>
              <w:rPr>
                <w:sz w:val="20"/>
                <w:szCs w:val="20"/>
              </w:rPr>
            </w:pPr>
            <w:r w:rsidDel="00000000" w:rsidR="00000000" w:rsidRPr="00000000">
              <w:rPr>
                <w:sz w:val="20"/>
                <w:szCs w:val="20"/>
                <w:rtl w:val="0"/>
              </w:rPr>
              <w:t xml:space="preserve">CTQ (58)</w:t>
            </w:r>
          </w:p>
        </w:tc>
      </w:tr>
      <w:tr>
        <w:trPr>
          <w:cantSplit w:val="0"/>
          <w:trHeight w:val="68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b w:val="1"/>
                <w:bCs w:val="1"/>
                <w:sz w:val="20"/>
                <w:szCs w:val="20"/>
                <w:rtl w:val="0"/>
              </w:rPr>
              <w:t xml:space="preserve">Emory ED</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1">
            <w:pPr>
              <w:spacing w:line="480" w:lineRule="auto"/>
              <w:rPr>
                <w:sz w:val="20"/>
                <w:szCs w:val="20"/>
              </w:rPr>
            </w:pPr>
            <w:r w:rsidDel="00000000" w:rsidR="00000000" w:rsidRPr="00000000">
              <w:rPr>
                <w:sz w:val="20"/>
                <w:szCs w:val="20"/>
                <w:rtl w:val="0"/>
              </w:rPr>
              <w:t xml:space="preserve">74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2">
            <w:pPr>
              <w:spacing w:line="480" w:lineRule="auto"/>
              <w:rPr>
                <w:sz w:val="20"/>
                <w:szCs w:val="20"/>
              </w:rPr>
            </w:pPr>
            <w:r w:rsidDel="00000000" w:rsidR="00000000" w:rsidRPr="00000000">
              <w:rPr>
                <w:sz w:val="20"/>
                <w:szCs w:val="20"/>
                <w:rtl w:val="0"/>
              </w:rPr>
              <w:t xml:space="preserve">30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3">
            <w:pPr>
              <w:spacing w:line="480" w:lineRule="auto"/>
              <w:rPr>
                <w:sz w:val="20"/>
                <w:szCs w:val="20"/>
              </w:rPr>
            </w:pPr>
            <w:r w:rsidDel="00000000" w:rsidR="00000000" w:rsidRPr="00000000">
              <w:rPr>
                <w:sz w:val="20"/>
                <w:szCs w:val="20"/>
                <w:rtl w:val="0"/>
              </w:rPr>
              <w:t xml:space="preserve">32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4">
            <w:pPr>
              <w:spacing w:line="480" w:lineRule="auto"/>
              <w:rPr>
                <w:sz w:val="20"/>
                <w:szCs w:val="20"/>
              </w:rPr>
            </w:pPr>
            <w:r w:rsidDel="00000000" w:rsidR="00000000" w:rsidRPr="00000000">
              <w:rPr>
                <w:sz w:val="20"/>
                <w:szCs w:val="20"/>
                <w:rtl w:val="0"/>
              </w:rPr>
              <w:t xml:space="preserve">35.51 (12.76)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5">
            <w:pPr>
              <w:spacing w:line="480" w:lineRule="auto"/>
              <w:rPr>
                <w:sz w:val="20"/>
                <w:szCs w:val="20"/>
              </w:rPr>
            </w:pPr>
            <w:r w:rsidDel="00000000" w:rsidR="00000000" w:rsidRPr="00000000">
              <w:rPr>
                <w:sz w:val="20"/>
                <w:szCs w:val="20"/>
                <w:rtl w:val="0"/>
              </w:rPr>
              <w:t xml:space="preserve">PSS4 (74)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6">
            <w:pPr>
              <w:spacing w:line="480" w:lineRule="auto"/>
              <w:rPr>
                <w:sz w:val="20"/>
                <w:szCs w:val="20"/>
              </w:rPr>
            </w:pPr>
            <w:r w:rsidDel="00000000" w:rsidR="00000000" w:rsidRPr="00000000">
              <w:rPr>
                <w:sz w:val="20"/>
                <w:szCs w:val="20"/>
                <w:rtl w:val="0"/>
              </w:rPr>
              <w:t xml:space="preserve">PSS4 (74)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7">
            <w:pPr>
              <w:spacing w:line="480" w:lineRule="auto"/>
              <w:rPr>
                <w:sz w:val="20"/>
                <w:szCs w:val="20"/>
              </w:rPr>
            </w:pPr>
            <w:r w:rsidDel="00000000" w:rsidR="00000000" w:rsidRPr="00000000">
              <w:rPr>
                <w:sz w:val="20"/>
                <w:szCs w:val="20"/>
                <w:rtl w:val="0"/>
              </w:rPr>
              <w:t xml:space="preserve">BDI (74)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8">
            <w:pPr>
              <w:spacing w:line="480" w:lineRule="auto"/>
              <w:rPr>
                <w:sz w:val="20"/>
                <w:szCs w:val="20"/>
              </w:rPr>
            </w:pPr>
            <w:r w:rsidDel="00000000" w:rsidR="00000000" w:rsidRPr="00000000">
              <w:rPr>
                <w:sz w:val="20"/>
                <w:szCs w:val="20"/>
                <w:rtl w:val="0"/>
              </w:rPr>
              <w:t xml:space="preserve">CTQ (68)</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9">
            <w:pPr>
              <w:spacing w:line="480" w:lineRule="auto"/>
              <w:rPr>
                <w:b w:val="1"/>
                <w:bCs w:val="1"/>
                <w:sz w:val="20"/>
                <w:szCs w:val="20"/>
              </w:rPr>
            </w:pPr>
            <w:r w:rsidDel="00000000" w:rsidR="00000000" w:rsidRPr="00000000">
              <w:rPr>
                <w:b w:val="1"/>
                <w:bCs w:val="1"/>
                <w:sz w:val="20"/>
                <w:szCs w:val="20"/>
                <w:rtl w:val="0"/>
              </w:rPr>
              <w:t xml:space="preserve">Ghent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A">
            <w:pPr>
              <w:spacing w:line="480" w:lineRule="auto"/>
              <w:rPr>
                <w:sz w:val="20"/>
                <w:szCs w:val="20"/>
              </w:rPr>
            </w:pPr>
            <w:r w:rsidDel="00000000" w:rsidR="00000000" w:rsidRPr="00000000">
              <w:rPr>
                <w:sz w:val="20"/>
                <w:szCs w:val="20"/>
                <w:rtl w:val="0"/>
              </w:rPr>
              <w:t xml:space="preserve">33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B">
            <w:pPr>
              <w:spacing w:line="480" w:lineRule="auto"/>
              <w:rPr>
                <w:sz w:val="20"/>
                <w:szCs w:val="20"/>
              </w:rPr>
            </w:pPr>
            <w:r w:rsidDel="00000000" w:rsidR="00000000" w:rsidRPr="00000000">
              <w:rPr>
                <w:sz w:val="20"/>
                <w:szCs w:val="20"/>
                <w:rtl w:val="0"/>
              </w:rPr>
              <w:t xml:space="preserve">33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C">
            <w:pPr>
              <w:spacing w:line="480" w:lineRule="auto"/>
              <w:rPr>
                <w:sz w:val="20"/>
                <w:szCs w:val="20"/>
              </w:rPr>
            </w:pPr>
            <w:r w:rsidDel="00000000" w:rsidR="00000000" w:rsidRPr="00000000">
              <w:rPr>
                <w:sz w:val="20"/>
                <w:szCs w:val="20"/>
                <w:rtl w:val="0"/>
              </w:rPr>
              <w:t xml:space="preserve">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D">
            <w:pPr>
              <w:spacing w:line="480" w:lineRule="auto"/>
              <w:rPr>
                <w:sz w:val="20"/>
                <w:szCs w:val="20"/>
              </w:rPr>
            </w:pPr>
            <w:r w:rsidDel="00000000" w:rsidR="00000000" w:rsidRPr="00000000">
              <w:rPr>
                <w:sz w:val="20"/>
                <w:szCs w:val="20"/>
                <w:rtl w:val="0"/>
              </w:rPr>
              <w:t xml:space="preserve">34.52 (10.26)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E">
            <w:pPr>
              <w:spacing w:line="480" w:lineRule="auto"/>
              <w:rPr>
                <w:sz w:val="20"/>
                <w:szCs w:val="20"/>
              </w:rPr>
            </w:pPr>
            <w:r w:rsidDel="00000000" w:rsidR="00000000" w:rsidRPr="00000000">
              <w:rPr>
                <w:sz w:val="20"/>
                <w:szCs w:val="20"/>
                <w:rtl w:val="0"/>
              </w:rPr>
              <w:t xml:space="preserve">MINI (33)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F">
            <w:pPr>
              <w:spacing w:line="48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0">
            <w:pPr>
              <w:spacing w:line="480" w:lineRule="auto"/>
              <w:rPr>
                <w:sz w:val="20"/>
                <w:szCs w:val="20"/>
              </w:rPr>
            </w:pPr>
            <w:r w:rsidDel="00000000" w:rsidR="00000000" w:rsidRPr="00000000">
              <w:rPr>
                <w:sz w:val="20"/>
                <w:szCs w:val="20"/>
                <w:rtl w:val="0"/>
              </w:rPr>
              <w:t xml:space="preserve">BDI (33)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1">
            <w:pPr>
              <w:spacing w:line="480" w:lineRule="auto"/>
              <w:rPr>
                <w:sz w:val="20"/>
                <w:szCs w:val="20"/>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2">
            <w:pPr>
              <w:spacing w:line="480" w:lineRule="auto"/>
              <w:rPr>
                <w:b w:val="1"/>
                <w:bCs w:val="1"/>
                <w:sz w:val="20"/>
                <w:szCs w:val="20"/>
              </w:rPr>
            </w:pPr>
            <w:r w:rsidDel="00000000" w:rsidR="00000000" w:rsidRPr="00000000">
              <w:rPr>
                <w:b w:val="1"/>
                <w:bCs w:val="1"/>
                <w:sz w:val="20"/>
                <w:szCs w:val="20"/>
                <w:rtl w:val="0"/>
              </w:rPr>
              <w:t xml:space="preserve">Groningen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3">
            <w:pPr>
              <w:spacing w:line="480" w:lineRule="auto"/>
              <w:rPr>
                <w:sz w:val="20"/>
                <w:szCs w:val="20"/>
              </w:rPr>
            </w:pPr>
            <w:r w:rsidDel="00000000" w:rsidR="00000000" w:rsidRPr="00000000">
              <w:rPr>
                <w:sz w:val="20"/>
                <w:szCs w:val="20"/>
                <w:rtl w:val="0"/>
              </w:rPr>
              <w:t xml:space="preserve">37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4">
            <w:pPr>
              <w:spacing w:line="480" w:lineRule="auto"/>
              <w:rPr>
                <w:sz w:val="20"/>
                <w:szCs w:val="20"/>
              </w:rPr>
            </w:pPr>
            <w:r w:rsidDel="00000000" w:rsidR="00000000" w:rsidRPr="00000000">
              <w:rPr>
                <w:sz w:val="20"/>
                <w:szCs w:val="20"/>
                <w:rtl w:val="0"/>
              </w:rPr>
              <w:t xml:space="preserve">37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5">
            <w:pPr>
              <w:spacing w:line="480" w:lineRule="auto"/>
              <w:rPr>
                <w:sz w:val="20"/>
                <w:szCs w:val="20"/>
              </w:rPr>
            </w:pPr>
            <w:r w:rsidDel="00000000" w:rsidR="00000000" w:rsidRPr="00000000">
              <w:rPr>
                <w:sz w:val="20"/>
                <w:szCs w:val="20"/>
                <w:rtl w:val="0"/>
              </w:rPr>
              <w:t xml:space="preserve">37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6">
            <w:pPr>
              <w:spacing w:line="480" w:lineRule="auto"/>
              <w:rPr>
                <w:sz w:val="20"/>
                <w:szCs w:val="20"/>
              </w:rPr>
            </w:pPr>
            <w:r w:rsidDel="00000000" w:rsidR="00000000" w:rsidRPr="00000000">
              <w:rPr>
                <w:sz w:val="20"/>
                <w:szCs w:val="20"/>
                <w:rtl w:val="0"/>
              </w:rPr>
              <w:t xml:space="preserve">37.89 (9.89)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7">
            <w:pPr>
              <w:spacing w:line="480" w:lineRule="auto"/>
              <w:rPr>
                <w:sz w:val="20"/>
                <w:szCs w:val="20"/>
              </w:rPr>
            </w:pPr>
            <w:r w:rsidDel="00000000" w:rsidR="00000000" w:rsidRPr="00000000">
              <w:rPr>
                <w:sz w:val="20"/>
                <w:szCs w:val="20"/>
                <w:rtl w:val="0"/>
              </w:rPr>
              <w:t xml:space="preserve">CAPS4 (37)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8">
            <w:pPr>
              <w:spacing w:line="480" w:lineRule="auto"/>
              <w:rPr>
                <w:sz w:val="20"/>
                <w:szCs w:val="20"/>
              </w:rPr>
            </w:pPr>
            <w:r w:rsidDel="00000000" w:rsidR="00000000" w:rsidRPr="00000000">
              <w:rPr>
                <w:sz w:val="20"/>
                <w:szCs w:val="20"/>
                <w:rtl w:val="0"/>
              </w:rPr>
              <w:t xml:space="preserve">CAPS4 (37)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9">
            <w:pPr>
              <w:spacing w:line="480" w:lineRule="auto"/>
              <w:rPr>
                <w:sz w:val="20"/>
                <w:szCs w:val="20"/>
              </w:rPr>
            </w:pPr>
            <w:r w:rsidDel="00000000" w:rsidR="00000000" w:rsidRPr="00000000">
              <w:rPr>
                <w:sz w:val="20"/>
                <w:szCs w:val="20"/>
                <w:rtl w:val="0"/>
              </w:rPr>
              <w:t xml:space="preserve">BDI (37)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A">
            <w:pPr>
              <w:spacing w:line="480" w:lineRule="auto"/>
              <w:rPr>
                <w:sz w:val="20"/>
                <w:szCs w:val="20"/>
              </w:rPr>
            </w:pPr>
            <w:r w:rsidDel="00000000" w:rsidR="00000000" w:rsidRPr="00000000">
              <w:rPr>
                <w:sz w:val="20"/>
                <w:szCs w:val="20"/>
                <w:rtl w:val="0"/>
              </w:rPr>
              <w:t xml:space="preserve">CTQ (34)</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B">
            <w:pPr>
              <w:spacing w:line="480" w:lineRule="auto"/>
              <w:rPr>
                <w:b w:val="1"/>
                <w:bCs w:val="1"/>
                <w:sz w:val="20"/>
                <w:szCs w:val="20"/>
              </w:rPr>
            </w:pPr>
            <w:r w:rsidDel="00000000" w:rsidR="00000000" w:rsidRPr="00000000">
              <w:rPr>
                <w:b w:val="1"/>
                <w:bCs w:val="1"/>
                <w:sz w:val="20"/>
                <w:szCs w:val="20"/>
                <w:rtl w:val="0"/>
              </w:rPr>
              <w:t xml:space="preserve">Leiden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C">
            <w:pPr>
              <w:spacing w:line="480" w:lineRule="auto"/>
              <w:rPr>
                <w:sz w:val="20"/>
                <w:szCs w:val="20"/>
              </w:rPr>
            </w:pPr>
            <w:r w:rsidDel="00000000" w:rsidR="00000000" w:rsidRPr="00000000">
              <w:rPr>
                <w:sz w:val="20"/>
                <w:szCs w:val="20"/>
                <w:rtl w:val="0"/>
              </w:rPr>
              <w:t xml:space="preserve">49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D">
            <w:pPr>
              <w:spacing w:line="480" w:lineRule="auto"/>
              <w:rPr>
                <w:sz w:val="20"/>
                <w:szCs w:val="20"/>
              </w:rPr>
            </w:pPr>
            <w:r w:rsidDel="00000000" w:rsidR="00000000" w:rsidRPr="00000000">
              <w:rPr>
                <w:sz w:val="20"/>
                <w:szCs w:val="20"/>
                <w:rtl w:val="0"/>
              </w:rPr>
              <w:t xml:space="preserve">44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E">
            <w:pPr>
              <w:spacing w:line="480" w:lineRule="auto"/>
              <w:rPr>
                <w:sz w:val="20"/>
                <w:szCs w:val="20"/>
              </w:rPr>
            </w:pPr>
            <w:r w:rsidDel="00000000" w:rsidR="00000000" w:rsidRPr="00000000">
              <w:rPr>
                <w:sz w:val="20"/>
                <w:szCs w:val="20"/>
                <w:rtl w:val="0"/>
              </w:rPr>
              <w:t xml:space="preserve">21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F">
            <w:pPr>
              <w:spacing w:line="480" w:lineRule="auto"/>
              <w:rPr>
                <w:sz w:val="20"/>
                <w:szCs w:val="20"/>
              </w:rPr>
            </w:pPr>
            <w:r w:rsidDel="00000000" w:rsidR="00000000" w:rsidRPr="00000000">
              <w:rPr>
                <w:sz w:val="20"/>
                <w:szCs w:val="20"/>
                <w:rtl w:val="0"/>
              </w:rPr>
              <w:t xml:space="preserve">15.22 (1.82)</w:t>
            </w:r>
          </w:p>
        </w:tc>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0">
            <w:pPr>
              <w:spacing w:line="480" w:lineRule="auto"/>
              <w:rPr>
                <w:sz w:val="20"/>
                <w:szCs w:val="20"/>
              </w:rPr>
            </w:pPr>
            <w:r w:rsidDel="00000000" w:rsidR="00000000" w:rsidRPr="00000000">
              <w:rPr>
                <w:sz w:val="20"/>
                <w:szCs w:val="20"/>
                <w:rtl w:val="0"/>
              </w:rPr>
              <w:t xml:space="preserve">ADIS-C/P (49)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2">
            <w:pPr>
              <w:spacing w:line="480" w:lineRule="auto"/>
              <w:rPr>
                <w:sz w:val="20"/>
                <w:szCs w:val="20"/>
              </w:rPr>
            </w:pPr>
            <w:r w:rsidDel="00000000" w:rsidR="00000000" w:rsidRPr="00000000">
              <w:rPr>
                <w:sz w:val="20"/>
                <w:szCs w:val="20"/>
                <w:rtl w:val="0"/>
              </w:rPr>
              <w:t xml:space="preserve">CDI (49)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3">
            <w:pPr>
              <w:spacing w:line="480" w:lineRule="auto"/>
              <w:rPr>
                <w:sz w:val="20"/>
                <w:szCs w:val="20"/>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4">
            <w:pPr>
              <w:spacing w:line="480" w:lineRule="auto"/>
              <w:rPr>
                <w:b w:val="1"/>
                <w:bCs w:val="1"/>
                <w:sz w:val="20"/>
                <w:szCs w:val="20"/>
              </w:rPr>
            </w:pPr>
            <w:r w:rsidDel="00000000" w:rsidR="00000000" w:rsidRPr="00000000">
              <w:rPr>
                <w:b w:val="1"/>
                <w:bCs w:val="1"/>
                <w:sz w:val="20"/>
                <w:szCs w:val="20"/>
                <w:rtl w:val="0"/>
              </w:rPr>
              <w:t xml:space="preserve">Masaryk</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5">
            <w:pPr>
              <w:spacing w:line="480" w:lineRule="auto"/>
              <w:rPr>
                <w:sz w:val="20"/>
                <w:szCs w:val="20"/>
              </w:rPr>
            </w:pPr>
            <w:r w:rsidDel="00000000" w:rsidR="00000000" w:rsidRPr="00000000">
              <w:rPr>
                <w:sz w:val="20"/>
                <w:szCs w:val="20"/>
                <w:rtl w:val="0"/>
              </w:rPr>
              <w:t xml:space="preserve">248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6">
            <w:pPr>
              <w:spacing w:line="480" w:lineRule="auto"/>
              <w:rPr>
                <w:sz w:val="20"/>
                <w:szCs w:val="20"/>
              </w:rPr>
            </w:pPr>
            <w:r w:rsidDel="00000000" w:rsidR="00000000" w:rsidRPr="00000000">
              <w:rPr>
                <w:sz w:val="20"/>
                <w:szCs w:val="20"/>
                <w:rtl w:val="0"/>
              </w:rPr>
              <w:t xml:space="preserve">150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7">
            <w:pPr>
              <w:spacing w:line="480" w:lineRule="auto"/>
              <w:rPr>
                <w:sz w:val="20"/>
                <w:szCs w:val="20"/>
              </w:rPr>
            </w:pPr>
            <w:r w:rsidDel="00000000" w:rsidR="00000000" w:rsidRPr="00000000">
              <w:rPr>
                <w:sz w:val="20"/>
                <w:szCs w:val="20"/>
                <w:rtl w:val="0"/>
              </w:rPr>
              <w:t xml:space="preserve">104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8">
            <w:pPr>
              <w:spacing w:line="480" w:lineRule="auto"/>
              <w:rPr>
                <w:sz w:val="20"/>
                <w:szCs w:val="20"/>
              </w:rPr>
            </w:pPr>
            <w:r w:rsidDel="00000000" w:rsidR="00000000" w:rsidRPr="00000000">
              <w:rPr>
                <w:sz w:val="20"/>
                <w:szCs w:val="20"/>
                <w:rtl w:val="0"/>
              </w:rPr>
              <w:t xml:space="preserve">50.48 (18.59)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9">
            <w:pPr>
              <w:spacing w:line="480" w:lineRule="auto"/>
              <w:rPr>
                <w:sz w:val="20"/>
                <w:szCs w:val="20"/>
              </w:rPr>
            </w:pPr>
            <w:r w:rsidDel="00000000" w:rsidR="00000000" w:rsidRPr="00000000">
              <w:rPr>
                <w:sz w:val="20"/>
                <w:szCs w:val="20"/>
                <w:rtl w:val="0"/>
              </w:rPr>
              <w:t xml:space="preserve">PCL-C (248)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A">
            <w:pPr>
              <w:spacing w:line="480" w:lineRule="auto"/>
              <w:rPr>
                <w:sz w:val="20"/>
                <w:szCs w:val="20"/>
              </w:rPr>
            </w:pPr>
            <w:r w:rsidDel="00000000" w:rsidR="00000000" w:rsidRPr="00000000">
              <w:rPr>
                <w:sz w:val="20"/>
                <w:szCs w:val="20"/>
                <w:rtl w:val="0"/>
              </w:rPr>
              <w:t xml:space="preserve">PCL-C (248)</w:t>
            </w:r>
          </w:p>
        </w:tc>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B">
            <w:pPr>
              <w:spacing w:line="480" w:lineRule="auto"/>
              <w:rPr>
                <w:sz w:val="20"/>
                <w:szCs w:val="20"/>
              </w:rPr>
            </w:pPr>
            <w:r w:rsidDel="00000000" w:rsidR="00000000" w:rsidRPr="00000000">
              <w:rPr>
                <w:sz w:val="20"/>
                <w:szCs w:val="20"/>
                <w:rtl w:val="0"/>
              </w:rPr>
              <w:t xml:space="preserve">GDS_SF (248)</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D">
            <w:pPr>
              <w:spacing w:line="480" w:lineRule="auto"/>
              <w:rPr>
                <w:b w:val="1"/>
                <w:bCs w:val="1"/>
                <w:sz w:val="20"/>
                <w:szCs w:val="20"/>
              </w:rPr>
            </w:pPr>
            <w:r w:rsidDel="00000000" w:rsidR="00000000" w:rsidRPr="00000000">
              <w:rPr>
                <w:b w:val="1"/>
                <w:bCs w:val="1"/>
                <w:sz w:val="20"/>
                <w:szCs w:val="20"/>
                <w:rtl w:val="0"/>
              </w:rPr>
              <w:t xml:space="preserve">McLean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E">
            <w:pPr>
              <w:spacing w:line="480" w:lineRule="auto"/>
              <w:rPr>
                <w:sz w:val="20"/>
                <w:szCs w:val="20"/>
              </w:rPr>
            </w:pPr>
            <w:r w:rsidDel="00000000" w:rsidR="00000000" w:rsidRPr="00000000">
              <w:rPr>
                <w:sz w:val="20"/>
                <w:szCs w:val="20"/>
                <w:rtl w:val="0"/>
              </w:rPr>
              <w:t xml:space="preserve">75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F">
            <w:pPr>
              <w:spacing w:line="480" w:lineRule="auto"/>
              <w:rPr>
                <w:sz w:val="20"/>
                <w:szCs w:val="20"/>
              </w:rPr>
            </w:pPr>
            <w:r w:rsidDel="00000000" w:rsidR="00000000" w:rsidRPr="00000000">
              <w:rPr>
                <w:sz w:val="20"/>
                <w:szCs w:val="20"/>
                <w:rtl w:val="0"/>
              </w:rPr>
              <w:t xml:space="preserve">75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0">
            <w:pPr>
              <w:spacing w:line="480" w:lineRule="auto"/>
              <w:rPr>
                <w:sz w:val="20"/>
                <w:szCs w:val="20"/>
              </w:rPr>
            </w:pPr>
            <w:r w:rsidDel="00000000" w:rsidR="00000000" w:rsidRPr="00000000">
              <w:rPr>
                <w:sz w:val="20"/>
                <w:szCs w:val="20"/>
                <w:rtl w:val="0"/>
              </w:rPr>
              <w:t xml:space="preserve">51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1">
            <w:pPr>
              <w:spacing w:line="480" w:lineRule="auto"/>
              <w:rPr>
                <w:sz w:val="20"/>
                <w:szCs w:val="20"/>
              </w:rPr>
            </w:pPr>
            <w:r w:rsidDel="00000000" w:rsidR="00000000" w:rsidRPr="00000000">
              <w:rPr>
                <w:sz w:val="20"/>
                <w:szCs w:val="20"/>
                <w:rtl w:val="0"/>
              </w:rPr>
              <w:t xml:space="preserve">34.63 (12.57)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2">
            <w:pPr>
              <w:spacing w:line="480" w:lineRule="auto"/>
              <w:rPr>
                <w:sz w:val="20"/>
                <w:szCs w:val="20"/>
              </w:rPr>
            </w:pPr>
            <w:r w:rsidDel="00000000" w:rsidR="00000000" w:rsidRPr="00000000">
              <w:rPr>
                <w:sz w:val="20"/>
                <w:szCs w:val="20"/>
                <w:rtl w:val="0"/>
              </w:rPr>
              <w:t xml:space="preserve">CAPS5 (75)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3">
            <w:pPr>
              <w:spacing w:line="480" w:lineRule="auto"/>
              <w:rPr>
                <w:sz w:val="20"/>
                <w:szCs w:val="20"/>
              </w:rPr>
            </w:pPr>
            <w:r w:rsidDel="00000000" w:rsidR="00000000" w:rsidRPr="00000000">
              <w:rPr>
                <w:sz w:val="20"/>
                <w:szCs w:val="20"/>
                <w:rtl w:val="0"/>
              </w:rPr>
              <w:t xml:space="preserve">CAPS5 (75)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4">
            <w:pPr>
              <w:spacing w:line="48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5">
            <w:pPr>
              <w:spacing w:line="480" w:lineRule="auto"/>
              <w:rPr>
                <w:sz w:val="20"/>
                <w:szCs w:val="20"/>
              </w:rPr>
            </w:pPr>
            <w:r w:rsidDel="00000000" w:rsidR="00000000" w:rsidRPr="00000000">
              <w:rPr>
                <w:sz w:val="20"/>
                <w:szCs w:val="20"/>
                <w:rtl w:val="0"/>
              </w:rPr>
              <w:t xml:space="preserve">CTQ (66)</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6">
            <w:pPr>
              <w:spacing w:line="480" w:lineRule="auto"/>
              <w:rPr>
                <w:b w:val="1"/>
                <w:bCs w:val="1"/>
                <w:sz w:val="20"/>
                <w:szCs w:val="20"/>
              </w:rPr>
            </w:pPr>
            <w:r w:rsidDel="00000000" w:rsidR="00000000" w:rsidRPr="00000000">
              <w:rPr>
                <w:b w:val="1"/>
                <w:bCs w:val="1"/>
                <w:sz w:val="20"/>
                <w:szCs w:val="20"/>
                <w:rtl w:val="0"/>
              </w:rPr>
              <w:t xml:space="preserve">Michigan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7">
            <w:pPr>
              <w:spacing w:line="480" w:lineRule="auto"/>
              <w:rPr>
                <w:sz w:val="20"/>
                <w:szCs w:val="20"/>
              </w:rPr>
            </w:pPr>
            <w:r w:rsidDel="00000000" w:rsidR="00000000" w:rsidRPr="00000000">
              <w:rPr>
                <w:sz w:val="20"/>
                <w:szCs w:val="20"/>
                <w:rtl w:val="0"/>
              </w:rPr>
              <w:t xml:space="preserve">59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8">
            <w:pPr>
              <w:spacing w:line="480" w:lineRule="auto"/>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9">
            <w:pPr>
              <w:spacing w:line="480" w:lineRule="auto"/>
              <w:rPr>
                <w:sz w:val="20"/>
                <w:szCs w:val="20"/>
              </w:rPr>
            </w:pPr>
            <w:r w:rsidDel="00000000" w:rsidR="00000000" w:rsidRPr="00000000">
              <w:rPr>
                <w:sz w:val="20"/>
                <w:szCs w:val="20"/>
                <w:rtl w:val="0"/>
              </w:rPr>
              <w:t xml:space="preserve">38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A">
            <w:pPr>
              <w:spacing w:line="480" w:lineRule="auto"/>
              <w:rPr>
                <w:sz w:val="20"/>
                <w:szCs w:val="20"/>
              </w:rPr>
            </w:pPr>
            <w:r w:rsidDel="00000000" w:rsidR="00000000" w:rsidRPr="00000000">
              <w:rPr>
                <w:sz w:val="20"/>
                <w:szCs w:val="20"/>
                <w:rtl w:val="0"/>
              </w:rPr>
              <w:t xml:space="preserve">30.36 (7.48)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B">
            <w:pPr>
              <w:spacing w:line="480" w:lineRule="auto"/>
              <w:rPr>
                <w:sz w:val="20"/>
                <w:szCs w:val="20"/>
              </w:rPr>
            </w:pPr>
            <w:r w:rsidDel="00000000" w:rsidR="00000000" w:rsidRPr="00000000">
              <w:rPr>
                <w:sz w:val="20"/>
                <w:szCs w:val="20"/>
                <w:rtl w:val="0"/>
              </w:rPr>
              <w:t xml:space="preserve">CAPS4 (59)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C">
            <w:pPr>
              <w:spacing w:line="480" w:lineRule="auto"/>
              <w:rPr>
                <w:sz w:val="20"/>
                <w:szCs w:val="20"/>
              </w:rPr>
            </w:pPr>
            <w:r w:rsidDel="00000000" w:rsidR="00000000" w:rsidRPr="00000000">
              <w:rPr>
                <w:sz w:val="20"/>
                <w:szCs w:val="20"/>
                <w:rtl w:val="0"/>
              </w:rPr>
              <w:t xml:space="preserve">CAPS4 (59)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D">
            <w:pPr>
              <w:spacing w:line="480" w:lineRule="auto"/>
              <w:rPr>
                <w:sz w:val="20"/>
                <w:szCs w:val="20"/>
              </w:rPr>
            </w:pPr>
            <w:r w:rsidDel="00000000" w:rsidR="00000000" w:rsidRPr="00000000">
              <w:rPr>
                <w:sz w:val="20"/>
                <w:szCs w:val="20"/>
                <w:rtl w:val="0"/>
              </w:rPr>
              <w:t xml:space="preserve">DASS21 (59)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E">
            <w:pPr>
              <w:spacing w:line="480" w:lineRule="auto"/>
              <w:rPr>
                <w:sz w:val="20"/>
                <w:szCs w:val="20"/>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F">
            <w:pPr>
              <w:spacing w:line="480" w:lineRule="auto"/>
              <w:rPr>
                <w:b w:val="1"/>
                <w:bCs w:val="1"/>
                <w:sz w:val="20"/>
                <w:szCs w:val="20"/>
              </w:rPr>
            </w:pPr>
            <w:r w:rsidDel="00000000" w:rsidR="00000000" w:rsidRPr="00000000">
              <w:rPr>
                <w:b w:val="1"/>
                <w:bCs w:val="1"/>
                <w:sz w:val="20"/>
                <w:szCs w:val="20"/>
                <w:rtl w:val="0"/>
              </w:rPr>
              <w:t xml:space="preserve">Milwaukee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0">
            <w:pPr>
              <w:spacing w:line="480" w:lineRule="auto"/>
              <w:rPr>
                <w:sz w:val="20"/>
                <w:szCs w:val="20"/>
              </w:rPr>
            </w:pPr>
            <w:r w:rsidDel="00000000" w:rsidR="00000000" w:rsidRPr="00000000">
              <w:rPr>
                <w:sz w:val="20"/>
                <w:szCs w:val="20"/>
                <w:rtl w:val="0"/>
              </w:rPr>
              <w:t xml:space="preserve">52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1">
            <w:pPr>
              <w:spacing w:line="480" w:lineRule="auto"/>
              <w:rPr>
                <w:sz w:val="20"/>
                <w:szCs w:val="20"/>
              </w:rPr>
            </w:pPr>
            <w:r w:rsidDel="00000000" w:rsidR="00000000" w:rsidRPr="00000000">
              <w:rPr>
                <w:sz w:val="20"/>
                <w:szCs w:val="20"/>
                <w:rtl w:val="0"/>
              </w:rPr>
              <w:t xml:space="preserve">24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2">
            <w:pPr>
              <w:spacing w:line="480" w:lineRule="auto"/>
              <w:rPr>
                <w:sz w:val="20"/>
                <w:szCs w:val="20"/>
              </w:rPr>
            </w:pPr>
            <w:r w:rsidDel="00000000" w:rsidR="00000000" w:rsidRPr="00000000">
              <w:rPr>
                <w:sz w:val="20"/>
                <w:szCs w:val="20"/>
                <w:rtl w:val="0"/>
              </w:rPr>
              <w:t xml:space="preserve">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3">
            <w:pPr>
              <w:spacing w:line="480" w:lineRule="auto"/>
              <w:rPr>
                <w:sz w:val="20"/>
                <w:szCs w:val="20"/>
              </w:rPr>
            </w:pPr>
            <w:r w:rsidDel="00000000" w:rsidR="00000000" w:rsidRPr="00000000">
              <w:rPr>
                <w:sz w:val="20"/>
                <w:szCs w:val="20"/>
                <w:rtl w:val="0"/>
              </w:rPr>
              <w:t xml:space="preserve">32.35 (10.25)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4">
            <w:pPr>
              <w:spacing w:line="480" w:lineRule="auto"/>
              <w:rPr>
                <w:sz w:val="20"/>
                <w:szCs w:val="20"/>
              </w:rPr>
            </w:pPr>
            <w:r w:rsidDel="00000000" w:rsidR="00000000" w:rsidRPr="00000000">
              <w:rPr>
                <w:sz w:val="20"/>
                <w:szCs w:val="20"/>
                <w:rtl w:val="0"/>
              </w:rPr>
              <w:t xml:space="preserve">CAPS5 (52)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5">
            <w:pPr>
              <w:spacing w:line="480" w:lineRule="auto"/>
              <w:rPr>
                <w:sz w:val="20"/>
                <w:szCs w:val="20"/>
              </w:rPr>
            </w:pPr>
            <w:r w:rsidDel="00000000" w:rsidR="00000000" w:rsidRPr="00000000">
              <w:rPr>
                <w:sz w:val="20"/>
                <w:szCs w:val="20"/>
                <w:rtl w:val="0"/>
              </w:rPr>
              <w:t xml:space="preserve">CAPS5 (52)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6">
            <w:pPr>
              <w:spacing w:line="480" w:lineRule="auto"/>
              <w:rPr>
                <w:sz w:val="20"/>
                <w:szCs w:val="20"/>
              </w:rPr>
            </w:pPr>
            <w:r w:rsidDel="00000000" w:rsidR="00000000" w:rsidRPr="00000000">
              <w:rPr>
                <w:sz w:val="20"/>
                <w:szCs w:val="20"/>
                <w:rtl w:val="0"/>
              </w:rPr>
              <w:t xml:space="preserve">DASS21 (52)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7">
            <w:pPr>
              <w:spacing w:line="480" w:lineRule="auto"/>
              <w:rPr>
                <w:sz w:val="20"/>
                <w:szCs w:val="20"/>
              </w:rPr>
            </w:pPr>
            <w:r w:rsidDel="00000000" w:rsidR="00000000" w:rsidRPr="00000000">
              <w:rPr>
                <w:sz w:val="20"/>
                <w:szCs w:val="20"/>
                <w:rtl w:val="0"/>
              </w:rPr>
              <w:t xml:space="preserve">CTQ (49)</w:t>
            </w:r>
          </w:p>
        </w:tc>
      </w:tr>
      <w:tr>
        <w:trPr>
          <w:cantSplit w:val="0"/>
          <w:trHeight w:val="68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b w:val="1"/>
                <w:bCs w:val="1"/>
                <w:sz w:val="20"/>
                <w:szCs w:val="20"/>
                <w:rtl w:val="0"/>
              </w:rPr>
              <w:t xml:space="preserve">Minneapolis VA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9">
            <w:pPr>
              <w:spacing w:line="480" w:lineRule="auto"/>
              <w:rPr>
                <w:sz w:val="20"/>
                <w:szCs w:val="20"/>
              </w:rPr>
            </w:pPr>
            <w:r w:rsidDel="00000000" w:rsidR="00000000" w:rsidRPr="00000000">
              <w:rPr>
                <w:sz w:val="20"/>
                <w:szCs w:val="20"/>
                <w:rtl w:val="0"/>
              </w:rPr>
              <w:t xml:space="preserve">227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A">
            <w:pPr>
              <w:spacing w:line="480" w:lineRule="auto"/>
              <w:rPr>
                <w:sz w:val="20"/>
                <w:szCs w:val="20"/>
              </w:rPr>
            </w:pPr>
            <w:r w:rsidDel="00000000" w:rsidR="00000000" w:rsidRPr="00000000">
              <w:rPr>
                <w:sz w:val="20"/>
                <w:szCs w:val="20"/>
                <w:rtl w:val="0"/>
              </w:rPr>
              <w:t xml:space="preserve">12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B">
            <w:pPr>
              <w:spacing w:line="480" w:lineRule="auto"/>
              <w:rPr>
                <w:sz w:val="20"/>
                <w:szCs w:val="20"/>
              </w:rPr>
            </w:pPr>
            <w:r w:rsidDel="00000000" w:rsidR="00000000" w:rsidRPr="00000000">
              <w:rPr>
                <w:sz w:val="20"/>
                <w:szCs w:val="20"/>
                <w:rtl w:val="0"/>
              </w:rPr>
              <w:t xml:space="preserve">80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C">
            <w:pPr>
              <w:spacing w:line="480" w:lineRule="auto"/>
              <w:rPr>
                <w:sz w:val="20"/>
                <w:szCs w:val="20"/>
              </w:rPr>
            </w:pPr>
            <w:r w:rsidDel="00000000" w:rsidR="00000000" w:rsidRPr="00000000">
              <w:rPr>
                <w:sz w:val="20"/>
                <w:szCs w:val="20"/>
                <w:rtl w:val="0"/>
              </w:rPr>
              <w:t xml:space="preserve">32.59 (7.95)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D">
            <w:pPr>
              <w:spacing w:line="480" w:lineRule="auto"/>
              <w:rPr>
                <w:sz w:val="20"/>
                <w:szCs w:val="20"/>
              </w:rPr>
            </w:pPr>
            <w:r w:rsidDel="00000000" w:rsidR="00000000" w:rsidRPr="00000000">
              <w:rPr>
                <w:sz w:val="20"/>
                <w:szCs w:val="20"/>
                <w:rtl w:val="0"/>
              </w:rPr>
              <w:t xml:space="preserve">CAPS4 (227)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E">
            <w:pPr>
              <w:spacing w:line="480" w:lineRule="auto"/>
              <w:rPr>
                <w:sz w:val="20"/>
                <w:szCs w:val="20"/>
              </w:rPr>
            </w:pPr>
            <w:r w:rsidDel="00000000" w:rsidR="00000000" w:rsidRPr="00000000">
              <w:rPr>
                <w:sz w:val="20"/>
                <w:szCs w:val="20"/>
                <w:rtl w:val="0"/>
              </w:rPr>
              <w:t xml:space="preserve">CAPS4 (227)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F">
            <w:pPr>
              <w:spacing w:line="480" w:lineRule="auto"/>
              <w:rPr>
                <w:sz w:val="20"/>
                <w:szCs w:val="20"/>
              </w:rPr>
            </w:pPr>
            <w:r w:rsidDel="00000000" w:rsidR="00000000" w:rsidRPr="00000000">
              <w:rPr>
                <w:sz w:val="20"/>
                <w:szCs w:val="20"/>
                <w:rtl w:val="0"/>
              </w:rPr>
              <w:t xml:space="preserve">BDI (92)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0">
            <w:pPr>
              <w:spacing w:line="480" w:lineRule="auto"/>
              <w:rPr>
                <w:sz w:val="20"/>
                <w:szCs w:val="20"/>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1">
            <w:pPr>
              <w:spacing w:line="480" w:lineRule="auto"/>
              <w:rPr>
                <w:b w:val="1"/>
                <w:bCs w:val="1"/>
                <w:sz w:val="20"/>
                <w:szCs w:val="20"/>
              </w:rPr>
            </w:pPr>
            <w:r w:rsidDel="00000000" w:rsidR="00000000" w:rsidRPr="00000000">
              <w:rPr>
                <w:b w:val="1"/>
                <w:bCs w:val="1"/>
                <w:sz w:val="20"/>
                <w:szCs w:val="20"/>
                <w:rtl w:val="0"/>
              </w:rPr>
              <w:t xml:space="preserve">Minnesota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2">
            <w:pPr>
              <w:spacing w:line="480" w:lineRule="auto"/>
              <w:rPr>
                <w:sz w:val="20"/>
                <w:szCs w:val="20"/>
              </w:rPr>
            </w:pPr>
            <w:r w:rsidDel="00000000" w:rsidR="00000000" w:rsidRPr="00000000">
              <w:rPr>
                <w:sz w:val="20"/>
                <w:szCs w:val="20"/>
                <w:rtl w:val="0"/>
              </w:rPr>
              <w:t xml:space="preserve">57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3">
            <w:pPr>
              <w:spacing w:line="480" w:lineRule="auto"/>
              <w:rPr>
                <w:sz w:val="20"/>
                <w:szCs w:val="20"/>
              </w:rPr>
            </w:pPr>
            <w:r w:rsidDel="00000000" w:rsidR="00000000" w:rsidRPr="00000000">
              <w:rPr>
                <w:sz w:val="20"/>
                <w:szCs w:val="20"/>
                <w:rtl w:val="0"/>
              </w:rPr>
              <w:t xml:space="preserve">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4">
            <w:pPr>
              <w:spacing w:line="480" w:lineRule="auto"/>
              <w:rPr>
                <w:sz w:val="20"/>
                <w:szCs w:val="20"/>
              </w:rPr>
            </w:pPr>
            <w:r w:rsidDel="00000000" w:rsidR="00000000" w:rsidRPr="00000000">
              <w:rPr>
                <w:sz w:val="20"/>
                <w:szCs w:val="20"/>
                <w:rtl w:val="0"/>
              </w:rPr>
              <w:t xml:space="preserve">10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5">
            <w:pPr>
              <w:spacing w:line="480" w:lineRule="auto"/>
              <w:rPr>
                <w:sz w:val="20"/>
                <w:szCs w:val="20"/>
              </w:rPr>
            </w:pPr>
            <w:r w:rsidDel="00000000" w:rsidR="00000000" w:rsidRPr="00000000">
              <w:rPr>
                <w:sz w:val="20"/>
                <w:szCs w:val="20"/>
                <w:rtl w:val="0"/>
              </w:rPr>
              <w:t xml:space="preserve">42.18 (9.61)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6">
            <w:pPr>
              <w:spacing w:line="480" w:lineRule="auto"/>
              <w:rPr>
                <w:sz w:val="20"/>
                <w:szCs w:val="20"/>
              </w:rPr>
            </w:pPr>
            <w:r w:rsidDel="00000000" w:rsidR="00000000" w:rsidRPr="00000000">
              <w:rPr>
                <w:sz w:val="20"/>
                <w:szCs w:val="20"/>
                <w:rtl w:val="0"/>
              </w:rPr>
              <w:t xml:space="preserve">CAPS4 (57)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7">
            <w:pPr>
              <w:spacing w:line="480" w:lineRule="auto"/>
              <w:rPr>
                <w:sz w:val="20"/>
                <w:szCs w:val="20"/>
              </w:rPr>
            </w:pPr>
            <w:r w:rsidDel="00000000" w:rsidR="00000000" w:rsidRPr="00000000">
              <w:rPr>
                <w:sz w:val="20"/>
                <w:szCs w:val="20"/>
                <w:rtl w:val="0"/>
              </w:rPr>
              <w:t xml:space="preserve">CAPS4 (57)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8">
            <w:pPr>
              <w:spacing w:line="480" w:lineRule="auto"/>
              <w:rPr>
                <w:sz w:val="20"/>
                <w:szCs w:val="20"/>
              </w:rPr>
            </w:pPr>
            <w:r w:rsidDel="00000000" w:rsidR="00000000" w:rsidRPr="00000000">
              <w:rPr>
                <w:sz w:val="20"/>
                <w:szCs w:val="20"/>
                <w:rtl w:val="0"/>
              </w:rPr>
              <w:t xml:space="preserve">BDI (56)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9">
            <w:pPr>
              <w:spacing w:line="480" w:lineRule="auto"/>
              <w:rPr>
                <w:sz w:val="20"/>
                <w:szCs w:val="20"/>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A">
            <w:pPr>
              <w:spacing w:line="480" w:lineRule="auto"/>
              <w:rPr>
                <w:b w:val="1"/>
                <w:bCs w:val="1"/>
                <w:sz w:val="20"/>
                <w:szCs w:val="20"/>
              </w:rPr>
            </w:pPr>
            <w:r w:rsidDel="00000000" w:rsidR="00000000" w:rsidRPr="00000000">
              <w:rPr>
                <w:b w:val="1"/>
                <w:bCs w:val="1"/>
                <w:sz w:val="20"/>
                <w:szCs w:val="20"/>
                <w:rtl w:val="0"/>
              </w:rPr>
              <w:t xml:space="preserve">Münster</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B">
            <w:pPr>
              <w:spacing w:line="480" w:lineRule="auto"/>
              <w:rPr>
                <w:sz w:val="20"/>
                <w:szCs w:val="20"/>
              </w:rPr>
            </w:pPr>
            <w:r w:rsidDel="00000000" w:rsidR="00000000" w:rsidRPr="00000000">
              <w:rPr>
                <w:sz w:val="20"/>
                <w:szCs w:val="20"/>
                <w:rtl w:val="0"/>
              </w:rPr>
              <w:t xml:space="preserve">42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C">
            <w:pPr>
              <w:spacing w:line="480" w:lineRule="auto"/>
              <w:rPr>
                <w:sz w:val="20"/>
                <w:szCs w:val="20"/>
              </w:rPr>
            </w:pPr>
            <w:r w:rsidDel="00000000" w:rsidR="00000000" w:rsidRPr="00000000">
              <w:rPr>
                <w:sz w:val="20"/>
                <w:szCs w:val="20"/>
                <w:rtl w:val="0"/>
              </w:rPr>
              <w:t xml:space="preserve">33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D">
            <w:pPr>
              <w:spacing w:line="480" w:lineRule="auto"/>
              <w:rPr>
                <w:sz w:val="20"/>
                <w:szCs w:val="20"/>
              </w:rPr>
            </w:pPr>
            <w:r w:rsidDel="00000000" w:rsidR="00000000" w:rsidRPr="00000000">
              <w:rPr>
                <w:sz w:val="20"/>
                <w:szCs w:val="20"/>
                <w:rtl w:val="0"/>
              </w:rPr>
              <w:t xml:space="preserve">15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E">
            <w:pPr>
              <w:spacing w:line="480" w:lineRule="auto"/>
              <w:rPr>
                <w:sz w:val="20"/>
                <w:szCs w:val="20"/>
              </w:rPr>
            </w:pPr>
            <w:r w:rsidDel="00000000" w:rsidR="00000000" w:rsidRPr="00000000">
              <w:rPr>
                <w:sz w:val="20"/>
                <w:szCs w:val="20"/>
                <w:rtl w:val="0"/>
              </w:rPr>
              <w:t xml:space="preserve">25.98 (7.08)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F">
            <w:pPr>
              <w:spacing w:line="480" w:lineRule="auto"/>
              <w:rPr>
                <w:sz w:val="20"/>
                <w:szCs w:val="20"/>
              </w:rPr>
            </w:pPr>
            <w:r w:rsidDel="00000000" w:rsidR="00000000" w:rsidRPr="00000000">
              <w:rPr>
                <w:sz w:val="20"/>
                <w:szCs w:val="20"/>
                <w:rtl w:val="0"/>
              </w:rPr>
              <w:t xml:space="preserve">SCID4 (42)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0">
            <w:pPr>
              <w:spacing w:line="480" w:lineRule="auto"/>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1">
            <w:pPr>
              <w:spacing w:line="480" w:lineRule="auto"/>
              <w:rPr>
                <w:sz w:val="20"/>
                <w:szCs w:val="20"/>
              </w:rPr>
            </w:pPr>
            <w:r w:rsidDel="00000000" w:rsidR="00000000" w:rsidRPr="00000000">
              <w:rPr>
                <w:sz w:val="20"/>
                <w:szCs w:val="20"/>
                <w:rtl w:val="0"/>
              </w:rPr>
              <w:t xml:space="preserve">BDI (42)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2">
            <w:pPr>
              <w:spacing w:line="480" w:lineRule="auto"/>
              <w:rPr>
                <w:sz w:val="20"/>
                <w:szCs w:val="20"/>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3">
            <w:pPr>
              <w:spacing w:line="480" w:lineRule="auto"/>
              <w:rPr>
                <w:b w:val="1"/>
                <w:bCs w:val="1"/>
                <w:sz w:val="20"/>
                <w:szCs w:val="20"/>
              </w:rPr>
            </w:pPr>
            <w:r w:rsidDel="00000000" w:rsidR="00000000" w:rsidRPr="00000000">
              <w:rPr>
                <w:b w:val="1"/>
                <w:bCs w:val="1"/>
                <w:sz w:val="20"/>
                <w:szCs w:val="20"/>
                <w:rtl w:val="0"/>
              </w:rPr>
              <w:t xml:space="preserve">Nanjing</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4">
            <w:pPr>
              <w:spacing w:line="480" w:lineRule="auto"/>
              <w:rPr>
                <w:sz w:val="20"/>
                <w:szCs w:val="20"/>
              </w:rPr>
            </w:pPr>
            <w:r w:rsidDel="00000000" w:rsidR="00000000" w:rsidRPr="00000000">
              <w:rPr>
                <w:sz w:val="20"/>
                <w:szCs w:val="20"/>
                <w:rtl w:val="0"/>
              </w:rPr>
              <w:t xml:space="preserve">121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5">
            <w:pPr>
              <w:spacing w:line="480" w:lineRule="auto"/>
              <w:rPr>
                <w:sz w:val="20"/>
                <w:szCs w:val="20"/>
              </w:rPr>
            </w:pPr>
            <w:r w:rsidDel="00000000" w:rsidR="00000000" w:rsidRPr="00000000">
              <w:rPr>
                <w:sz w:val="20"/>
                <w:szCs w:val="20"/>
                <w:rtl w:val="0"/>
              </w:rPr>
              <w:t xml:space="preserve">62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6">
            <w:pPr>
              <w:spacing w:line="480" w:lineRule="auto"/>
              <w:rPr>
                <w:sz w:val="20"/>
                <w:szCs w:val="20"/>
              </w:rPr>
            </w:pPr>
            <w:r w:rsidDel="00000000" w:rsidR="00000000" w:rsidRPr="00000000">
              <w:rPr>
                <w:sz w:val="20"/>
                <w:szCs w:val="20"/>
                <w:rtl w:val="0"/>
              </w:rPr>
              <w:t xml:space="preserve">46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7">
            <w:pPr>
              <w:spacing w:line="480" w:lineRule="auto"/>
              <w:rPr>
                <w:sz w:val="20"/>
                <w:szCs w:val="20"/>
              </w:rPr>
            </w:pPr>
            <w:r w:rsidDel="00000000" w:rsidR="00000000" w:rsidRPr="00000000">
              <w:rPr>
                <w:sz w:val="20"/>
                <w:szCs w:val="20"/>
                <w:rtl w:val="0"/>
              </w:rPr>
              <w:t xml:space="preserve">57.02 (5.83)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8">
            <w:pPr>
              <w:spacing w:line="480" w:lineRule="auto"/>
              <w:rPr>
                <w:sz w:val="20"/>
                <w:szCs w:val="20"/>
              </w:rPr>
            </w:pPr>
            <w:r w:rsidDel="00000000" w:rsidR="00000000" w:rsidRPr="00000000">
              <w:rPr>
                <w:sz w:val="20"/>
                <w:szCs w:val="20"/>
                <w:rtl w:val="0"/>
              </w:rPr>
              <w:t xml:space="preserve">SCID4 (121)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9">
            <w:pPr>
              <w:spacing w:line="480" w:lineRule="auto"/>
              <w:rPr>
                <w:sz w:val="20"/>
                <w:szCs w:val="20"/>
              </w:rPr>
            </w:pPr>
            <w:r w:rsidDel="00000000" w:rsidR="00000000" w:rsidRPr="00000000">
              <w:rPr>
                <w:sz w:val="20"/>
                <w:szCs w:val="20"/>
                <w:rtl w:val="0"/>
              </w:rPr>
              <w:t xml:space="preserve">CAPS4 (121)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A">
            <w:pPr>
              <w:spacing w:line="480" w:lineRule="auto"/>
              <w:rPr>
                <w:sz w:val="20"/>
                <w:szCs w:val="20"/>
              </w:rPr>
            </w:pPr>
            <w:r w:rsidDel="00000000" w:rsidR="00000000" w:rsidRPr="00000000">
              <w:rPr>
                <w:sz w:val="20"/>
                <w:szCs w:val="20"/>
                <w:rtl w:val="0"/>
              </w:rPr>
              <w:t xml:space="preserve">SCID4 (121)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B">
            <w:pPr>
              <w:spacing w:line="480" w:lineRule="auto"/>
              <w:rPr>
                <w:sz w:val="20"/>
                <w:szCs w:val="20"/>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C">
            <w:pPr>
              <w:spacing w:line="480" w:lineRule="auto"/>
              <w:rPr>
                <w:b w:val="1"/>
                <w:bCs w:val="1"/>
                <w:sz w:val="20"/>
                <w:szCs w:val="20"/>
              </w:rPr>
            </w:pPr>
            <w:r w:rsidDel="00000000" w:rsidR="00000000" w:rsidRPr="00000000">
              <w:rPr>
                <w:b w:val="1"/>
                <w:bCs w:val="1"/>
                <w:sz w:val="20"/>
                <w:szCs w:val="20"/>
                <w:rtl w:val="0"/>
              </w:rPr>
              <w:t xml:space="preserve">Ontario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D">
            <w:pPr>
              <w:spacing w:line="480" w:lineRule="auto"/>
              <w:rPr>
                <w:sz w:val="20"/>
                <w:szCs w:val="20"/>
              </w:rPr>
            </w:pPr>
            <w:r w:rsidDel="00000000" w:rsidR="00000000" w:rsidRPr="00000000">
              <w:rPr>
                <w:sz w:val="20"/>
                <w:szCs w:val="20"/>
                <w:rtl w:val="0"/>
              </w:rPr>
              <w:t xml:space="preserve">123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E">
            <w:pPr>
              <w:spacing w:line="480" w:lineRule="auto"/>
              <w:rPr>
                <w:sz w:val="20"/>
                <w:szCs w:val="20"/>
              </w:rPr>
            </w:pPr>
            <w:r w:rsidDel="00000000" w:rsidR="00000000" w:rsidRPr="00000000">
              <w:rPr>
                <w:sz w:val="20"/>
                <w:szCs w:val="20"/>
                <w:rtl w:val="0"/>
              </w:rPr>
              <w:t xml:space="preserve">80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F">
            <w:pPr>
              <w:spacing w:line="480" w:lineRule="auto"/>
              <w:rPr>
                <w:sz w:val="20"/>
                <w:szCs w:val="20"/>
              </w:rPr>
            </w:pPr>
            <w:r w:rsidDel="00000000" w:rsidR="00000000" w:rsidRPr="00000000">
              <w:rPr>
                <w:sz w:val="20"/>
                <w:szCs w:val="20"/>
                <w:rtl w:val="0"/>
              </w:rPr>
              <w:t xml:space="preserve">84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0">
            <w:pPr>
              <w:spacing w:line="480" w:lineRule="auto"/>
              <w:rPr>
                <w:sz w:val="20"/>
                <w:szCs w:val="20"/>
              </w:rPr>
            </w:pPr>
            <w:r w:rsidDel="00000000" w:rsidR="00000000" w:rsidRPr="00000000">
              <w:rPr>
                <w:sz w:val="20"/>
                <w:szCs w:val="20"/>
                <w:rtl w:val="0"/>
              </w:rPr>
              <w:t xml:space="preserve">36.50 (13.08)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1">
            <w:pPr>
              <w:spacing w:line="480" w:lineRule="auto"/>
              <w:rPr>
                <w:sz w:val="20"/>
                <w:szCs w:val="20"/>
              </w:rPr>
            </w:pPr>
            <w:r w:rsidDel="00000000" w:rsidR="00000000" w:rsidRPr="00000000">
              <w:rPr>
                <w:sz w:val="20"/>
                <w:szCs w:val="20"/>
                <w:rtl w:val="0"/>
              </w:rPr>
              <w:t xml:space="preserve">CAPS4 (91), CAPS5 (32)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2">
            <w:pPr>
              <w:spacing w:line="480" w:lineRule="auto"/>
              <w:rPr>
                <w:sz w:val="20"/>
                <w:szCs w:val="20"/>
              </w:rPr>
            </w:pPr>
            <w:r w:rsidDel="00000000" w:rsidR="00000000" w:rsidRPr="00000000">
              <w:rPr>
                <w:sz w:val="20"/>
                <w:szCs w:val="20"/>
                <w:rtl w:val="0"/>
              </w:rPr>
              <w:t xml:space="preserve">CAPS4 (91), CAPS5 (32)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3">
            <w:pPr>
              <w:spacing w:line="480" w:lineRule="auto"/>
              <w:rPr>
                <w:sz w:val="20"/>
                <w:szCs w:val="20"/>
              </w:rPr>
            </w:pPr>
            <w:r w:rsidDel="00000000" w:rsidR="00000000" w:rsidRPr="00000000">
              <w:rPr>
                <w:sz w:val="20"/>
                <w:szCs w:val="20"/>
                <w:rtl w:val="0"/>
              </w:rPr>
              <w:t xml:space="preserve">BDI (123)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4">
            <w:pPr>
              <w:spacing w:line="480" w:lineRule="auto"/>
              <w:rPr>
                <w:sz w:val="20"/>
                <w:szCs w:val="20"/>
              </w:rPr>
            </w:pPr>
            <w:r w:rsidDel="00000000" w:rsidR="00000000" w:rsidRPr="00000000">
              <w:rPr>
                <w:sz w:val="20"/>
                <w:szCs w:val="20"/>
                <w:rtl w:val="0"/>
              </w:rPr>
              <w:t xml:space="preserve">CTQ (120)</w:t>
            </w:r>
          </w:p>
        </w:tc>
      </w:tr>
      <w:tr>
        <w:trPr>
          <w:cantSplit w:val="0"/>
          <w:trHeight w:val="68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b w:val="1"/>
                <w:bCs w:val="1"/>
                <w:sz w:val="20"/>
                <w:szCs w:val="20"/>
                <w:rtl w:val="0"/>
              </w:rPr>
              <w:t xml:space="preserve">S Dakota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6">
            <w:pPr>
              <w:spacing w:line="480" w:lineRule="auto"/>
              <w:rPr>
                <w:sz w:val="20"/>
                <w:szCs w:val="20"/>
              </w:rPr>
            </w:pPr>
            <w:r w:rsidDel="00000000" w:rsidR="00000000" w:rsidRPr="00000000">
              <w:rPr>
                <w:sz w:val="20"/>
                <w:szCs w:val="20"/>
                <w:rtl w:val="0"/>
              </w:rPr>
              <w:t xml:space="preserve">23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7">
            <w:pPr>
              <w:spacing w:line="480" w:lineRule="auto"/>
              <w:rPr>
                <w:sz w:val="20"/>
                <w:szCs w:val="20"/>
              </w:rPr>
            </w:pPr>
            <w:r w:rsidDel="00000000" w:rsidR="00000000" w:rsidRPr="00000000">
              <w:rPr>
                <w:sz w:val="20"/>
                <w:szCs w:val="20"/>
                <w:rtl w:val="0"/>
              </w:rPr>
              <w:t xml:space="preserve">16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8">
            <w:pPr>
              <w:spacing w:line="480" w:lineRule="auto"/>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9">
            <w:pPr>
              <w:spacing w:line="480" w:lineRule="auto"/>
              <w:rPr>
                <w:sz w:val="20"/>
                <w:szCs w:val="20"/>
              </w:rPr>
            </w:pPr>
            <w:r w:rsidDel="00000000" w:rsidR="00000000" w:rsidRPr="00000000">
              <w:rPr>
                <w:sz w:val="20"/>
                <w:szCs w:val="20"/>
                <w:rtl w:val="0"/>
              </w:rPr>
              <w:t xml:space="preserve">28.96 (9.22)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A">
            <w:pPr>
              <w:spacing w:line="480" w:lineRule="auto"/>
              <w:rPr>
                <w:sz w:val="20"/>
                <w:szCs w:val="20"/>
              </w:rPr>
            </w:pPr>
            <w:r w:rsidDel="00000000" w:rsidR="00000000" w:rsidRPr="00000000">
              <w:rPr>
                <w:sz w:val="20"/>
                <w:szCs w:val="20"/>
                <w:rtl w:val="0"/>
              </w:rPr>
              <w:t xml:space="preserve">PCL5 (23)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B">
            <w:pPr>
              <w:spacing w:line="480" w:lineRule="auto"/>
              <w:rPr>
                <w:sz w:val="20"/>
                <w:szCs w:val="20"/>
              </w:rPr>
            </w:pPr>
            <w:r w:rsidDel="00000000" w:rsidR="00000000" w:rsidRPr="00000000">
              <w:rPr>
                <w:sz w:val="20"/>
                <w:szCs w:val="20"/>
                <w:rtl w:val="0"/>
              </w:rPr>
              <w:t xml:space="preserve">PCL5 (23)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C">
            <w:pPr>
              <w:spacing w:line="480" w:lineRule="auto"/>
              <w:rPr>
                <w:sz w:val="20"/>
                <w:szCs w:val="20"/>
              </w:rPr>
            </w:pPr>
            <w:r w:rsidDel="00000000" w:rsidR="00000000" w:rsidRPr="00000000">
              <w:rPr>
                <w:sz w:val="20"/>
                <w:szCs w:val="20"/>
                <w:rtl w:val="0"/>
              </w:rPr>
              <w:t xml:space="preserve">BDI (23)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D">
            <w:pPr>
              <w:spacing w:line="480" w:lineRule="auto"/>
              <w:rPr>
                <w:sz w:val="20"/>
                <w:szCs w:val="20"/>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E">
            <w:pPr>
              <w:spacing w:line="480" w:lineRule="auto"/>
              <w:rPr>
                <w:b w:val="1"/>
                <w:bCs w:val="1"/>
                <w:sz w:val="20"/>
                <w:szCs w:val="20"/>
              </w:rPr>
            </w:pPr>
            <w:r w:rsidDel="00000000" w:rsidR="00000000" w:rsidRPr="00000000">
              <w:rPr>
                <w:b w:val="1"/>
                <w:bCs w:val="1"/>
                <w:sz w:val="20"/>
                <w:szCs w:val="20"/>
                <w:rtl w:val="0"/>
              </w:rPr>
              <w:t xml:space="preserve">Toledo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F">
            <w:pPr>
              <w:spacing w:line="480" w:lineRule="auto"/>
              <w:rPr>
                <w:sz w:val="20"/>
                <w:szCs w:val="20"/>
              </w:rPr>
            </w:pPr>
            <w:r w:rsidDel="00000000" w:rsidR="00000000" w:rsidRPr="00000000">
              <w:rPr>
                <w:sz w:val="20"/>
                <w:szCs w:val="20"/>
                <w:rtl w:val="0"/>
              </w:rPr>
              <w:t xml:space="preserve">68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0">
            <w:pPr>
              <w:spacing w:line="480" w:lineRule="auto"/>
              <w:rPr>
                <w:sz w:val="20"/>
                <w:szCs w:val="20"/>
              </w:rPr>
            </w:pPr>
            <w:r w:rsidDel="00000000" w:rsidR="00000000" w:rsidRPr="00000000">
              <w:rPr>
                <w:sz w:val="20"/>
                <w:szCs w:val="20"/>
                <w:rtl w:val="0"/>
              </w:rPr>
              <w:t xml:space="preserve">30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1">
            <w:pPr>
              <w:spacing w:line="480" w:lineRule="auto"/>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2">
            <w:pPr>
              <w:spacing w:line="480" w:lineRule="auto"/>
              <w:rPr>
                <w:sz w:val="20"/>
                <w:szCs w:val="20"/>
              </w:rPr>
            </w:pPr>
            <w:r w:rsidDel="00000000" w:rsidR="00000000" w:rsidRPr="00000000">
              <w:rPr>
                <w:sz w:val="20"/>
                <w:szCs w:val="20"/>
                <w:rtl w:val="0"/>
              </w:rPr>
              <w:t xml:space="preserve">36.16 (11.52)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3">
            <w:pPr>
              <w:spacing w:line="480" w:lineRule="auto"/>
              <w:rPr>
                <w:sz w:val="20"/>
                <w:szCs w:val="20"/>
              </w:rPr>
            </w:pPr>
            <w:r w:rsidDel="00000000" w:rsidR="00000000" w:rsidRPr="00000000">
              <w:rPr>
                <w:sz w:val="20"/>
                <w:szCs w:val="20"/>
                <w:rtl w:val="0"/>
              </w:rPr>
              <w:t xml:space="preserve">CAPS4 (68)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4">
            <w:pPr>
              <w:spacing w:line="480" w:lineRule="auto"/>
              <w:rPr>
                <w:sz w:val="20"/>
                <w:szCs w:val="20"/>
              </w:rPr>
            </w:pPr>
            <w:r w:rsidDel="00000000" w:rsidR="00000000" w:rsidRPr="00000000">
              <w:rPr>
                <w:sz w:val="20"/>
                <w:szCs w:val="20"/>
                <w:rtl w:val="0"/>
              </w:rPr>
              <w:t xml:space="preserve">CAPS4 (68)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5">
            <w:pPr>
              <w:spacing w:line="480" w:lineRule="auto"/>
              <w:rPr>
                <w:sz w:val="20"/>
                <w:szCs w:val="20"/>
              </w:rPr>
            </w:pPr>
            <w:r w:rsidDel="00000000" w:rsidR="00000000" w:rsidRPr="00000000">
              <w:rPr>
                <w:sz w:val="20"/>
                <w:szCs w:val="20"/>
                <w:rtl w:val="0"/>
              </w:rPr>
              <w:t xml:space="preserve">CES_D (36), DASS21 (28)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6">
            <w:pPr>
              <w:spacing w:line="480" w:lineRule="auto"/>
              <w:rPr>
                <w:sz w:val="20"/>
                <w:szCs w:val="20"/>
              </w:rPr>
            </w:pPr>
            <w:r w:rsidDel="00000000" w:rsidR="00000000" w:rsidRPr="00000000">
              <w:rPr>
                <w:sz w:val="20"/>
                <w:szCs w:val="20"/>
                <w:rtl w:val="0"/>
              </w:rPr>
              <w:t xml:space="preserve">CTQ (51)</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7">
            <w:pPr>
              <w:spacing w:line="480" w:lineRule="auto"/>
              <w:rPr>
                <w:b w:val="1"/>
                <w:bCs w:val="1"/>
                <w:sz w:val="20"/>
                <w:szCs w:val="20"/>
              </w:rPr>
            </w:pPr>
            <w:r w:rsidDel="00000000" w:rsidR="00000000" w:rsidRPr="00000000">
              <w:rPr>
                <w:b w:val="1"/>
                <w:bCs w:val="1"/>
                <w:sz w:val="20"/>
                <w:szCs w:val="20"/>
                <w:rtl w:val="0"/>
              </w:rPr>
              <w:t xml:space="preserve">Tours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8">
            <w:pPr>
              <w:spacing w:line="480" w:lineRule="auto"/>
              <w:rPr>
                <w:sz w:val="20"/>
                <w:szCs w:val="20"/>
              </w:rPr>
            </w:pPr>
            <w:r w:rsidDel="00000000" w:rsidR="00000000" w:rsidRPr="00000000">
              <w:rPr>
                <w:sz w:val="20"/>
                <w:szCs w:val="20"/>
                <w:rtl w:val="0"/>
              </w:rPr>
              <w:t xml:space="preserve">32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9">
            <w:pPr>
              <w:spacing w:line="480" w:lineRule="auto"/>
              <w:rPr>
                <w:sz w:val="20"/>
                <w:szCs w:val="20"/>
              </w:rPr>
            </w:pPr>
            <w:r w:rsidDel="00000000" w:rsidR="00000000" w:rsidRPr="00000000">
              <w:rPr>
                <w:sz w:val="20"/>
                <w:szCs w:val="20"/>
                <w:rtl w:val="0"/>
              </w:rPr>
              <w:t xml:space="preserve">32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A">
            <w:pPr>
              <w:spacing w:line="480" w:lineRule="auto"/>
              <w:rPr>
                <w:sz w:val="20"/>
                <w:szCs w:val="20"/>
              </w:rPr>
            </w:pPr>
            <w:r w:rsidDel="00000000" w:rsidR="00000000" w:rsidRPr="00000000">
              <w:rPr>
                <w:sz w:val="20"/>
                <w:szCs w:val="20"/>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B">
            <w:pPr>
              <w:spacing w:line="480" w:lineRule="auto"/>
              <w:rPr>
                <w:sz w:val="20"/>
                <w:szCs w:val="20"/>
              </w:rPr>
            </w:pPr>
            <w:r w:rsidDel="00000000" w:rsidR="00000000" w:rsidRPr="00000000">
              <w:rPr>
                <w:sz w:val="20"/>
                <w:szCs w:val="20"/>
                <w:rtl w:val="0"/>
              </w:rPr>
              <w:t xml:space="preserve">28.66 (10.07)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C">
            <w:pPr>
              <w:spacing w:line="480" w:lineRule="auto"/>
              <w:rPr>
                <w:sz w:val="20"/>
                <w:szCs w:val="20"/>
              </w:rPr>
            </w:pPr>
            <w:r w:rsidDel="00000000" w:rsidR="00000000" w:rsidRPr="00000000">
              <w:rPr>
                <w:sz w:val="20"/>
                <w:szCs w:val="20"/>
                <w:rtl w:val="0"/>
              </w:rPr>
              <w:t xml:space="preserve">CAPS4 (32)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D">
            <w:pPr>
              <w:spacing w:line="480" w:lineRule="auto"/>
              <w:rPr>
                <w:sz w:val="20"/>
                <w:szCs w:val="20"/>
              </w:rPr>
            </w:pPr>
            <w:r w:rsidDel="00000000" w:rsidR="00000000" w:rsidRPr="00000000">
              <w:rPr>
                <w:sz w:val="20"/>
                <w:szCs w:val="20"/>
                <w:rtl w:val="0"/>
              </w:rPr>
              <w:t xml:space="preserve">CAPS4 (32)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E">
            <w:pPr>
              <w:spacing w:line="480" w:lineRule="auto"/>
              <w:rPr>
                <w:sz w:val="20"/>
                <w:szCs w:val="20"/>
              </w:rPr>
            </w:pPr>
            <w:r w:rsidDel="00000000" w:rsidR="00000000" w:rsidRPr="00000000">
              <w:rPr>
                <w:sz w:val="20"/>
                <w:szCs w:val="20"/>
                <w:rtl w:val="0"/>
              </w:rPr>
              <w:t xml:space="preserve">BDI_SF (32)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F">
            <w:pPr>
              <w:spacing w:line="480" w:lineRule="auto"/>
              <w:rPr>
                <w:sz w:val="20"/>
                <w:szCs w:val="20"/>
              </w:rPr>
            </w:pP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0">
            <w:pPr>
              <w:spacing w:line="480" w:lineRule="auto"/>
              <w:rPr>
                <w:b w:val="1"/>
                <w:bCs w:val="1"/>
                <w:sz w:val="20"/>
                <w:szCs w:val="20"/>
              </w:rPr>
            </w:pPr>
            <w:r w:rsidDel="00000000" w:rsidR="00000000" w:rsidRPr="00000000">
              <w:rPr>
                <w:b w:val="1"/>
                <w:bCs w:val="1"/>
                <w:sz w:val="20"/>
                <w:szCs w:val="20"/>
                <w:rtl w:val="0"/>
              </w:rPr>
              <w:t xml:space="preserve">Vanderbilt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1">
            <w:pPr>
              <w:spacing w:line="480" w:lineRule="auto"/>
              <w:rPr>
                <w:sz w:val="20"/>
                <w:szCs w:val="20"/>
              </w:rPr>
            </w:pPr>
            <w:r w:rsidDel="00000000" w:rsidR="00000000" w:rsidRPr="00000000">
              <w:rPr>
                <w:sz w:val="20"/>
                <w:szCs w:val="20"/>
                <w:rtl w:val="0"/>
              </w:rPr>
              <w:t xml:space="preserve">44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2">
            <w:pPr>
              <w:spacing w:line="480" w:lineRule="auto"/>
              <w:rPr>
                <w:sz w:val="20"/>
                <w:szCs w:val="20"/>
              </w:rPr>
            </w:pPr>
            <w:r w:rsidDel="00000000" w:rsidR="00000000" w:rsidRPr="00000000">
              <w:rPr>
                <w:sz w:val="20"/>
                <w:szCs w:val="20"/>
                <w:rtl w:val="0"/>
              </w:rPr>
              <w:t xml:space="preserve">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3">
            <w:pPr>
              <w:spacing w:line="480" w:lineRule="auto"/>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4">
            <w:pPr>
              <w:spacing w:line="480" w:lineRule="auto"/>
              <w:rPr>
                <w:sz w:val="20"/>
                <w:szCs w:val="20"/>
              </w:rPr>
            </w:pPr>
            <w:r w:rsidDel="00000000" w:rsidR="00000000" w:rsidRPr="00000000">
              <w:rPr>
                <w:sz w:val="20"/>
                <w:szCs w:val="20"/>
                <w:rtl w:val="0"/>
              </w:rPr>
              <w:t xml:space="preserve">30.91 (4.54)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5">
            <w:pPr>
              <w:spacing w:line="480" w:lineRule="auto"/>
              <w:rPr>
                <w:sz w:val="20"/>
                <w:szCs w:val="20"/>
              </w:rPr>
            </w:pPr>
            <w:r w:rsidDel="00000000" w:rsidR="00000000" w:rsidRPr="00000000">
              <w:rPr>
                <w:sz w:val="20"/>
                <w:szCs w:val="20"/>
                <w:rtl w:val="0"/>
              </w:rPr>
              <w:t xml:space="preserve">CAPS5 (44)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6">
            <w:pPr>
              <w:spacing w:line="480" w:lineRule="auto"/>
              <w:rPr>
                <w:sz w:val="20"/>
                <w:szCs w:val="20"/>
              </w:rPr>
            </w:pPr>
            <w:r w:rsidDel="00000000" w:rsidR="00000000" w:rsidRPr="00000000">
              <w:rPr>
                <w:sz w:val="20"/>
                <w:szCs w:val="20"/>
                <w:rtl w:val="0"/>
              </w:rPr>
              <w:t xml:space="preserve">CAPS5 (44)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7">
            <w:pPr>
              <w:spacing w:line="480" w:lineRule="auto"/>
              <w:rPr>
                <w:sz w:val="20"/>
                <w:szCs w:val="20"/>
              </w:rPr>
            </w:pPr>
            <w:r w:rsidDel="00000000" w:rsidR="00000000" w:rsidRPr="00000000">
              <w:rPr>
                <w:sz w:val="20"/>
                <w:szCs w:val="20"/>
                <w:rtl w:val="0"/>
              </w:rPr>
              <w:t xml:space="preserve">BDI (44)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8">
            <w:pPr>
              <w:spacing w:line="480" w:lineRule="auto"/>
              <w:rPr>
                <w:sz w:val="20"/>
                <w:szCs w:val="20"/>
              </w:rPr>
            </w:pPr>
            <w:r w:rsidDel="00000000" w:rsidR="00000000" w:rsidRPr="00000000">
              <w:rPr>
                <w:sz w:val="20"/>
                <w:szCs w:val="20"/>
                <w:rtl w:val="0"/>
              </w:rPr>
              <w:t xml:space="preserve">CTQ (44)</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9">
            <w:pPr>
              <w:spacing w:line="480" w:lineRule="auto"/>
              <w:rPr>
                <w:b w:val="1"/>
                <w:bCs w:val="1"/>
                <w:sz w:val="20"/>
                <w:szCs w:val="20"/>
              </w:rPr>
            </w:pPr>
            <w:r w:rsidDel="00000000" w:rsidR="00000000" w:rsidRPr="00000000">
              <w:rPr>
                <w:b w:val="1"/>
                <w:bCs w:val="1"/>
                <w:sz w:val="20"/>
                <w:szCs w:val="20"/>
                <w:rtl w:val="0"/>
              </w:rPr>
              <w:t xml:space="preserve">VETSA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A">
            <w:pPr>
              <w:spacing w:line="480" w:lineRule="auto"/>
              <w:rPr>
                <w:sz w:val="20"/>
                <w:szCs w:val="20"/>
              </w:rPr>
            </w:pPr>
            <w:r w:rsidDel="00000000" w:rsidR="00000000" w:rsidRPr="00000000">
              <w:rPr>
                <w:sz w:val="20"/>
                <w:szCs w:val="20"/>
                <w:rtl w:val="0"/>
              </w:rPr>
              <w:t xml:space="preserve">146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B">
            <w:pPr>
              <w:spacing w:line="480" w:lineRule="auto"/>
              <w:rPr>
                <w:sz w:val="20"/>
                <w:szCs w:val="20"/>
              </w:rPr>
            </w:pPr>
            <w:r w:rsidDel="00000000" w:rsidR="00000000" w:rsidRPr="00000000">
              <w:rPr>
                <w:sz w:val="20"/>
                <w:szCs w:val="20"/>
                <w:rtl w:val="0"/>
              </w:rPr>
              <w:t xml:space="preserve">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C">
            <w:pPr>
              <w:spacing w:line="480" w:lineRule="auto"/>
              <w:rPr>
                <w:sz w:val="20"/>
                <w:szCs w:val="20"/>
              </w:rPr>
            </w:pPr>
            <w:r w:rsidDel="00000000" w:rsidR="00000000" w:rsidRPr="00000000">
              <w:rPr>
                <w:sz w:val="20"/>
                <w:szCs w:val="20"/>
                <w:rtl w:val="0"/>
              </w:rPr>
              <w:t xml:space="preserve">12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D">
            <w:pPr>
              <w:spacing w:line="480" w:lineRule="auto"/>
              <w:rPr>
                <w:sz w:val="20"/>
                <w:szCs w:val="20"/>
              </w:rPr>
            </w:pPr>
            <w:r w:rsidDel="00000000" w:rsidR="00000000" w:rsidRPr="00000000">
              <w:rPr>
                <w:sz w:val="20"/>
                <w:szCs w:val="20"/>
                <w:rtl w:val="0"/>
              </w:rPr>
              <w:t xml:space="preserve">61.84 (2.61)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E">
            <w:pPr>
              <w:spacing w:line="480" w:lineRule="auto"/>
              <w:rPr>
                <w:sz w:val="20"/>
                <w:szCs w:val="20"/>
              </w:rPr>
            </w:pPr>
            <w:r w:rsidDel="00000000" w:rsidR="00000000" w:rsidRPr="00000000">
              <w:rPr>
                <w:sz w:val="20"/>
                <w:szCs w:val="20"/>
                <w:rtl w:val="0"/>
              </w:rPr>
              <w:t xml:space="preserve">PCL-C (146)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F">
            <w:pPr>
              <w:spacing w:line="480" w:lineRule="auto"/>
              <w:rPr>
                <w:sz w:val="20"/>
                <w:szCs w:val="20"/>
              </w:rPr>
            </w:pPr>
            <w:r w:rsidDel="00000000" w:rsidR="00000000" w:rsidRPr="00000000">
              <w:rPr>
                <w:sz w:val="20"/>
                <w:szCs w:val="20"/>
                <w:rtl w:val="0"/>
              </w:rPr>
              <w:t xml:space="preserve">PCL-C (146)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0">
            <w:pPr>
              <w:spacing w:line="480" w:lineRule="auto"/>
              <w:rPr>
                <w:sz w:val="20"/>
                <w:szCs w:val="20"/>
              </w:rPr>
            </w:pPr>
            <w:r w:rsidDel="00000000" w:rsidR="00000000" w:rsidRPr="00000000">
              <w:rPr>
                <w:sz w:val="20"/>
                <w:szCs w:val="20"/>
                <w:rtl w:val="0"/>
              </w:rPr>
              <w:t xml:space="preserve">CES_D (146)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1">
            <w:pPr>
              <w:spacing w:line="480" w:lineRule="auto"/>
              <w:rPr>
                <w:sz w:val="20"/>
                <w:szCs w:val="20"/>
              </w:rPr>
            </w:pPr>
            <w:r w:rsidDel="00000000" w:rsidR="00000000" w:rsidRPr="00000000">
              <w:rPr>
                <w:sz w:val="20"/>
                <w:szCs w:val="20"/>
                <w:rtl w:val="0"/>
              </w:rPr>
              <w:t xml:space="preserve">Pennebaker_8 (146)</w:t>
            </w:r>
          </w:p>
        </w:tc>
      </w:tr>
      <w:tr>
        <w:trPr>
          <w:cantSplit w:val="0"/>
          <w:trHeight w:val="68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b w:val="1"/>
                <w:bCs w:val="1"/>
                <w:sz w:val="20"/>
                <w:szCs w:val="20"/>
                <w:rtl w:val="0"/>
              </w:rPr>
              <w:t xml:space="preserve">Waco VA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3">
            <w:pPr>
              <w:spacing w:line="480" w:lineRule="auto"/>
              <w:rPr>
                <w:sz w:val="20"/>
                <w:szCs w:val="20"/>
              </w:rPr>
            </w:pPr>
            <w:r w:rsidDel="00000000" w:rsidR="00000000" w:rsidRPr="00000000">
              <w:rPr>
                <w:sz w:val="20"/>
                <w:szCs w:val="20"/>
                <w:rtl w:val="0"/>
              </w:rPr>
              <w:t xml:space="preserve">52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4">
            <w:pPr>
              <w:spacing w:line="480" w:lineRule="auto"/>
              <w:rPr>
                <w:sz w:val="20"/>
                <w:szCs w:val="20"/>
              </w:rPr>
            </w:pPr>
            <w:r w:rsidDel="00000000" w:rsidR="00000000" w:rsidRPr="00000000">
              <w:rPr>
                <w:sz w:val="20"/>
                <w:szCs w:val="20"/>
                <w:rtl w:val="0"/>
              </w:rPr>
              <w:t xml:space="preserve">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5">
            <w:pPr>
              <w:spacing w:line="480" w:lineRule="auto"/>
              <w:rPr>
                <w:sz w:val="20"/>
                <w:szCs w:val="20"/>
              </w:rPr>
            </w:pPr>
            <w:r w:rsidDel="00000000" w:rsidR="00000000" w:rsidRPr="00000000">
              <w:rPr>
                <w:sz w:val="20"/>
                <w:szCs w:val="20"/>
                <w:rtl w:val="0"/>
              </w:rPr>
              <w:t xml:space="preserve">36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6">
            <w:pPr>
              <w:spacing w:line="480" w:lineRule="auto"/>
              <w:rPr>
                <w:sz w:val="20"/>
                <w:szCs w:val="20"/>
              </w:rPr>
            </w:pPr>
            <w:r w:rsidDel="00000000" w:rsidR="00000000" w:rsidRPr="00000000">
              <w:rPr>
                <w:sz w:val="20"/>
                <w:szCs w:val="20"/>
                <w:rtl w:val="0"/>
              </w:rPr>
              <w:t xml:space="preserve">37.31 (9.65)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7">
            <w:pPr>
              <w:spacing w:line="480" w:lineRule="auto"/>
              <w:rPr>
                <w:sz w:val="20"/>
                <w:szCs w:val="20"/>
              </w:rPr>
            </w:pPr>
            <w:r w:rsidDel="00000000" w:rsidR="00000000" w:rsidRPr="00000000">
              <w:rPr>
                <w:sz w:val="20"/>
                <w:szCs w:val="20"/>
                <w:rtl w:val="0"/>
              </w:rPr>
              <w:t xml:space="preserve">PCL5 (52)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8">
            <w:pPr>
              <w:spacing w:line="480" w:lineRule="auto"/>
              <w:rPr>
                <w:sz w:val="20"/>
                <w:szCs w:val="20"/>
              </w:rPr>
            </w:pPr>
            <w:r w:rsidDel="00000000" w:rsidR="00000000" w:rsidRPr="00000000">
              <w:rPr>
                <w:sz w:val="20"/>
                <w:szCs w:val="20"/>
                <w:rtl w:val="0"/>
              </w:rPr>
              <w:t xml:space="preserve">PCL5 (52)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9">
            <w:pPr>
              <w:spacing w:line="480" w:lineRule="auto"/>
              <w:rPr>
                <w:sz w:val="20"/>
                <w:szCs w:val="20"/>
              </w:rPr>
            </w:pPr>
            <w:r w:rsidDel="00000000" w:rsidR="00000000" w:rsidRPr="00000000">
              <w:rPr>
                <w:sz w:val="20"/>
                <w:szCs w:val="20"/>
                <w:rtl w:val="0"/>
              </w:rPr>
              <w:t xml:space="preserve">BDI (52)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A">
            <w:pPr>
              <w:spacing w:line="480" w:lineRule="auto"/>
              <w:rPr>
                <w:sz w:val="20"/>
                <w:szCs w:val="20"/>
              </w:rPr>
            </w:pPr>
            <w:r w:rsidDel="00000000" w:rsidR="00000000" w:rsidRPr="00000000">
              <w:rPr>
                <w:sz w:val="20"/>
                <w:szCs w:val="20"/>
                <w:rtl w:val="0"/>
              </w:rPr>
              <w:t xml:space="preserve">CTQ (18)</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B">
            <w:pPr>
              <w:spacing w:line="480" w:lineRule="auto"/>
              <w:rPr>
                <w:b w:val="1"/>
                <w:bCs w:val="1"/>
                <w:sz w:val="20"/>
                <w:szCs w:val="20"/>
              </w:rPr>
            </w:pPr>
            <w:r w:rsidDel="00000000" w:rsidR="00000000" w:rsidRPr="00000000">
              <w:rPr>
                <w:b w:val="1"/>
                <w:bCs w:val="1"/>
                <w:sz w:val="20"/>
                <w:szCs w:val="20"/>
                <w:rtl w:val="0"/>
              </w:rPr>
              <w:t xml:space="preserve">Washington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C">
            <w:pPr>
              <w:spacing w:line="480" w:lineRule="auto"/>
              <w:rPr>
                <w:sz w:val="20"/>
                <w:szCs w:val="20"/>
              </w:rPr>
            </w:pPr>
            <w:r w:rsidDel="00000000" w:rsidR="00000000" w:rsidRPr="00000000">
              <w:rPr>
                <w:sz w:val="20"/>
                <w:szCs w:val="20"/>
                <w:rtl w:val="0"/>
              </w:rPr>
              <w:t xml:space="preserve">139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D">
            <w:pPr>
              <w:spacing w:line="480" w:lineRule="auto"/>
              <w:rPr>
                <w:sz w:val="20"/>
                <w:szCs w:val="20"/>
              </w:rPr>
            </w:pPr>
            <w:r w:rsidDel="00000000" w:rsidR="00000000" w:rsidRPr="00000000">
              <w:rPr>
                <w:sz w:val="20"/>
                <w:szCs w:val="20"/>
                <w:rtl w:val="0"/>
              </w:rPr>
              <w:t xml:space="preserve">71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E">
            <w:pPr>
              <w:spacing w:line="480" w:lineRule="auto"/>
              <w:rPr>
                <w:sz w:val="20"/>
                <w:szCs w:val="20"/>
              </w:rPr>
            </w:pPr>
            <w:r w:rsidDel="00000000" w:rsidR="00000000" w:rsidRPr="00000000">
              <w:rPr>
                <w:sz w:val="20"/>
                <w:szCs w:val="20"/>
                <w:rtl w:val="0"/>
              </w:rPr>
              <w:t xml:space="preserve">31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F">
            <w:pPr>
              <w:spacing w:line="480" w:lineRule="auto"/>
              <w:rPr>
                <w:sz w:val="20"/>
                <w:szCs w:val="20"/>
              </w:rPr>
            </w:pPr>
            <w:r w:rsidDel="00000000" w:rsidR="00000000" w:rsidRPr="00000000">
              <w:rPr>
                <w:sz w:val="20"/>
                <w:szCs w:val="20"/>
                <w:rtl w:val="0"/>
              </w:rPr>
              <w:t xml:space="preserve">12.88 (2.67)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0">
            <w:pPr>
              <w:spacing w:line="480" w:lineRule="auto"/>
              <w:rPr>
                <w:sz w:val="20"/>
                <w:szCs w:val="20"/>
              </w:rPr>
            </w:pPr>
            <w:r w:rsidDel="00000000" w:rsidR="00000000" w:rsidRPr="00000000">
              <w:rPr>
                <w:sz w:val="20"/>
                <w:szCs w:val="20"/>
                <w:rtl w:val="0"/>
              </w:rPr>
              <w:t xml:space="preserve">CAPS4 (1), CAPS5 (138)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1">
            <w:pPr>
              <w:spacing w:line="480" w:lineRule="auto"/>
              <w:rPr>
                <w:sz w:val="20"/>
                <w:szCs w:val="20"/>
              </w:rPr>
            </w:pPr>
            <w:r w:rsidDel="00000000" w:rsidR="00000000" w:rsidRPr="00000000">
              <w:rPr>
                <w:sz w:val="20"/>
                <w:szCs w:val="20"/>
                <w:rtl w:val="0"/>
              </w:rPr>
              <w:t xml:space="preserve">CAPS5 (139)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2">
            <w:pPr>
              <w:spacing w:line="480" w:lineRule="auto"/>
              <w:rPr>
                <w:sz w:val="20"/>
                <w:szCs w:val="20"/>
              </w:rPr>
            </w:pPr>
            <w:r w:rsidDel="00000000" w:rsidR="00000000" w:rsidRPr="00000000">
              <w:rPr>
                <w:sz w:val="20"/>
                <w:szCs w:val="20"/>
                <w:rtl w:val="0"/>
              </w:rPr>
              <w:t xml:space="preserve">CDI_2 (139)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3">
            <w:pPr>
              <w:spacing w:line="480" w:lineRule="auto"/>
              <w:rPr>
                <w:sz w:val="20"/>
                <w:szCs w:val="20"/>
              </w:rPr>
            </w:pPr>
            <w:r w:rsidDel="00000000" w:rsidR="00000000" w:rsidRPr="00000000">
              <w:rPr>
                <w:sz w:val="20"/>
                <w:szCs w:val="20"/>
                <w:rtl w:val="0"/>
              </w:rPr>
              <w:t xml:space="preserve">CTQ (137)</w:t>
            </w:r>
          </w:p>
        </w:tc>
      </w:tr>
      <w:tr>
        <w:trPr>
          <w:cantSplit w:val="0"/>
          <w:trHeight w:val="68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b w:val="1"/>
                <w:bCs w:val="1"/>
                <w:sz w:val="20"/>
                <w:szCs w:val="20"/>
                <w:rtl w:val="0"/>
              </w:rPr>
              <w:t xml:space="preserve">West Haven VA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5">
            <w:pPr>
              <w:spacing w:line="480" w:lineRule="auto"/>
              <w:rPr>
                <w:sz w:val="20"/>
                <w:szCs w:val="20"/>
              </w:rPr>
            </w:pPr>
            <w:r w:rsidDel="00000000" w:rsidR="00000000" w:rsidRPr="00000000">
              <w:rPr>
                <w:sz w:val="20"/>
                <w:szCs w:val="20"/>
                <w:rtl w:val="0"/>
              </w:rPr>
              <w:t xml:space="preserve">63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6">
            <w:pPr>
              <w:spacing w:line="480" w:lineRule="auto"/>
              <w:rPr>
                <w:sz w:val="20"/>
                <w:szCs w:val="20"/>
              </w:rPr>
            </w:pPr>
            <w:r w:rsidDel="00000000" w:rsidR="00000000" w:rsidRPr="00000000">
              <w:rPr>
                <w:sz w:val="20"/>
                <w:szCs w:val="20"/>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7">
            <w:pPr>
              <w:spacing w:line="480" w:lineRule="auto"/>
              <w:rPr>
                <w:sz w:val="20"/>
                <w:szCs w:val="20"/>
              </w:rPr>
            </w:pPr>
            <w:r w:rsidDel="00000000" w:rsidR="00000000" w:rsidRPr="00000000">
              <w:rPr>
                <w:sz w:val="20"/>
                <w:szCs w:val="20"/>
                <w:rtl w:val="0"/>
              </w:rPr>
              <w:t xml:space="preserve">34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8">
            <w:pPr>
              <w:spacing w:line="480" w:lineRule="auto"/>
              <w:rPr>
                <w:sz w:val="20"/>
                <w:szCs w:val="20"/>
              </w:rPr>
            </w:pPr>
            <w:r w:rsidDel="00000000" w:rsidR="00000000" w:rsidRPr="00000000">
              <w:rPr>
                <w:sz w:val="20"/>
                <w:szCs w:val="20"/>
                <w:rtl w:val="0"/>
              </w:rPr>
              <w:t xml:space="preserve">34.68 (9.66)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9">
            <w:pPr>
              <w:spacing w:line="480" w:lineRule="auto"/>
              <w:rPr>
                <w:sz w:val="20"/>
                <w:szCs w:val="20"/>
              </w:rPr>
            </w:pPr>
            <w:r w:rsidDel="00000000" w:rsidR="00000000" w:rsidRPr="00000000">
              <w:rPr>
                <w:sz w:val="20"/>
                <w:szCs w:val="20"/>
                <w:rtl w:val="0"/>
              </w:rPr>
              <w:t xml:space="preserve">CAPS4 (63)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A">
            <w:pPr>
              <w:spacing w:line="480" w:lineRule="auto"/>
              <w:rPr>
                <w:sz w:val="20"/>
                <w:szCs w:val="20"/>
              </w:rPr>
            </w:pPr>
            <w:r w:rsidDel="00000000" w:rsidR="00000000" w:rsidRPr="00000000">
              <w:rPr>
                <w:sz w:val="20"/>
                <w:szCs w:val="20"/>
                <w:rtl w:val="0"/>
              </w:rPr>
              <w:t xml:space="preserve">CAPS4 (63)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B">
            <w:pPr>
              <w:spacing w:line="480" w:lineRule="auto"/>
              <w:rPr>
                <w:sz w:val="20"/>
                <w:szCs w:val="20"/>
              </w:rPr>
            </w:pPr>
            <w:r w:rsidDel="00000000" w:rsidR="00000000" w:rsidRPr="00000000">
              <w:rPr>
                <w:sz w:val="20"/>
                <w:szCs w:val="20"/>
                <w:rtl w:val="0"/>
              </w:rPr>
              <w:t xml:space="preserve">BDI (63)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C">
            <w:pPr>
              <w:spacing w:line="480" w:lineRule="auto"/>
              <w:rPr>
                <w:sz w:val="20"/>
                <w:szCs w:val="20"/>
              </w:rPr>
            </w:pPr>
            <w:r w:rsidDel="00000000" w:rsidR="00000000" w:rsidRPr="00000000">
              <w:rPr>
                <w:rtl w:val="0"/>
              </w:rPr>
            </w:r>
          </w:p>
        </w:tc>
      </w:tr>
      <w:tr>
        <w:trPr>
          <w:cantSplit w:val="0"/>
          <w:trHeight w:val="68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b w:val="1"/>
                <w:bCs w:val="1"/>
                <w:sz w:val="20"/>
                <w:szCs w:val="20"/>
                <w:rtl w:val="0"/>
              </w:rPr>
              <w:t xml:space="preserve">Wisconsin 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E">
            <w:pPr>
              <w:spacing w:line="480" w:lineRule="auto"/>
              <w:rPr>
                <w:sz w:val="20"/>
                <w:szCs w:val="20"/>
              </w:rPr>
            </w:pPr>
            <w:r w:rsidDel="00000000" w:rsidR="00000000" w:rsidRPr="00000000">
              <w:rPr>
                <w:sz w:val="20"/>
                <w:szCs w:val="20"/>
                <w:rtl w:val="0"/>
              </w:rPr>
              <w:t xml:space="preserve">92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F">
            <w:pPr>
              <w:spacing w:line="480" w:lineRule="auto"/>
              <w:rPr>
                <w:sz w:val="20"/>
                <w:szCs w:val="20"/>
              </w:rPr>
            </w:pPr>
            <w:r w:rsidDel="00000000" w:rsidR="00000000" w:rsidRPr="00000000">
              <w:rPr>
                <w:sz w:val="20"/>
                <w:szCs w:val="20"/>
                <w:rtl w:val="0"/>
              </w:rPr>
              <w:t xml:space="preserve">92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0">
            <w:pPr>
              <w:spacing w:line="480" w:lineRule="auto"/>
              <w:rPr>
                <w:sz w:val="20"/>
                <w:szCs w:val="20"/>
              </w:rPr>
            </w:pPr>
            <w:r w:rsidDel="00000000" w:rsidR="00000000" w:rsidRPr="00000000">
              <w:rPr>
                <w:sz w:val="20"/>
                <w:szCs w:val="20"/>
                <w:rtl w:val="0"/>
              </w:rPr>
              <w:t xml:space="preserve">83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1">
            <w:pPr>
              <w:spacing w:line="480" w:lineRule="auto"/>
              <w:rPr>
                <w:sz w:val="20"/>
                <w:szCs w:val="20"/>
              </w:rPr>
            </w:pPr>
            <w:r w:rsidDel="00000000" w:rsidR="00000000" w:rsidRPr="00000000">
              <w:rPr>
                <w:sz w:val="20"/>
                <w:szCs w:val="20"/>
                <w:rtl w:val="0"/>
              </w:rPr>
              <w:t xml:space="preserve">32.77 (8.20)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2">
            <w:pPr>
              <w:spacing w:line="480" w:lineRule="auto"/>
              <w:rPr>
                <w:sz w:val="20"/>
                <w:szCs w:val="20"/>
              </w:rPr>
            </w:pPr>
            <w:r w:rsidDel="00000000" w:rsidR="00000000" w:rsidRPr="00000000">
              <w:rPr>
                <w:sz w:val="20"/>
                <w:szCs w:val="20"/>
                <w:rtl w:val="0"/>
              </w:rPr>
              <w:t xml:space="preserve">CAPS5 (68), SCID4 (24)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3">
            <w:pPr>
              <w:spacing w:line="480" w:lineRule="auto"/>
              <w:rPr>
                <w:sz w:val="20"/>
                <w:szCs w:val="20"/>
              </w:rPr>
            </w:pPr>
            <w:r w:rsidDel="00000000" w:rsidR="00000000" w:rsidRPr="00000000">
              <w:rPr>
                <w:sz w:val="20"/>
                <w:szCs w:val="20"/>
                <w:rtl w:val="0"/>
              </w:rPr>
              <w:t xml:space="preserve">PCL-C (24), PCL5 (68)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4">
            <w:pPr>
              <w:spacing w:line="480" w:lineRule="auto"/>
              <w:rPr>
                <w:sz w:val="20"/>
                <w:szCs w:val="20"/>
              </w:rPr>
            </w:pPr>
            <w:r w:rsidDel="00000000" w:rsidR="00000000" w:rsidRPr="00000000">
              <w:rPr>
                <w:sz w:val="20"/>
                <w:szCs w:val="20"/>
                <w:rtl w:val="0"/>
              </w:rPr>
              <w:t xml:space="preserve">BDI (92)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5">
            <w:pPr>
              <w:spacing w:line="480" w:lineRule="auto"/>
              <w:rPr>
                <w:sz w:val="20"/>
                <w:szCs w:val="20"/>
              </w:rPr>
            </w:pPr>
            <w:r w:rsidDel="00000000" w:rsidR="00000000" w:rsidRPr="00000000">
              <w:rPr>
                <w:sz w:val="20"/>
                <w:szCs w:val="20"/>
                <w:rtl w:val="0"/>
              </w:rPr>
              <w:t xml:space="preserve">CTQ (73)</w:t>
            </w:r>
          </w:p>
        </w:tc>
      </w:tr>
      <w:tr>
        <w:trPr>
          <w:cantSplit w:val="0"/>
          <w:trHeight w:val="680" w:hRule="atLeast"/>
          <w:tblHeader w:val="0"/>
        </w:trPr>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b w:val="1"/>
                <w:bCs w:val="1"/>
                <w:sz w:val="20"/>
                <w:szCs w:val="20"/>
                <w:rtl w:val="0"/>
              </w:rPr>
              <w:t xml:space="preserve">Wisconsin 2</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7">
            <w:pPr>
              <w:spacing w:line="480" w:lineRule="auto"/>
              <w:rPr>
                <w:sz w:val="20"/>
                <w:szCs w:val="20"/>
              </w:rPr>
            </w:pPr>
            <w:r w:rsidDel="00000000" w:rsidR="00000000" w:rsidRPr="00000000">
              <w:rPr>
                <w:sz w:val="20"/>
                <w:szCs w:val="20"/>
                <w:rtl w:val="0"/>
              </w:rPr>
              <w:t xml:space="preserve">37</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8">
            <w:pPr>
              <w:spacing w:line="480" w:lineRule="auto"/>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9">
            <w:pPr>
              <w:spacing w:line="480" w:lineRule="auto"/>
              <w:rPr>
                <w:sz w:val="20"/>
                <w:szCs w:val="20"/>
              </w:rPr>
            </w:pPr>
            <w:r w:rsidDel="00000000" w:rsidR="00000000" w:rsidRPr="00000000">
              <w:rPr>
                <w:sz w:val="20"/>
                <w:szCs w:val="20"/>
                <w:rtl w:val="0"/>
              </w:rPr>
              <w:t xml:space="preserve">13</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A">
            <w:pPr>
              <w:spacing w:line="480" w:lineRule="auto"/>
              <w:rPr>
                <w:sz w:val="20"/>
                <w:szCs w:val="20"/>
              </w:rPr>
            </w:pPr>
            <w:r w:rsidDel="00000000" w:rsidR="00000000" w:rsidRPr="00000000">
              <w:rPr>
                <w:sz w:val="20"/>
                <w:szCs w:val="20"/>
                <w:rtl w:val="0"/>
              </w:rPr>
              <w:t xml:space="preserve">29.95 (6.03)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B">
            <w:pPr>
              <w:spacing w:line="480" w:lineRule="auto"/>
              <w:rPr>
                <w:sz w:val="20"/>
                <w:szCs w:val="20"/>
              </w:rPr>
            </w:pPr>
            <w:r w:rsidDel="00000000" w:rsidR="00000000" w:rsidRPr="00000000">
              <w:rPr>
                <w:sz w:val="20"/>
                <w:szCs w:val="20"/>
                <w:rtl w:val="0"/>
              </w:rPr>
              <w:t xml:space="preserve">CAPS4 (37)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C">
            <w:pPr>
              <w:spacing w:line="480" w:lineRule="auto"/>
              <w:rPr>
                <w:sz w:val="20"/>
                <w:szCs w:val="20"/>
              </w:rPr>
            </w:pPr>
            <w:r w:rsidDel="00000000" w:rsidR="00000000" w:rsidRPr="00000000">
              <w:rPr>
                <w:sz w:val="20"/>
                <w:szCs w:val="20"/>
                <w:rtl w:val="0"/>
              </w:rPr>
              <w:t xml:space="preserve">CAPS4 (37)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D">
            <w:pPr>
              <w:spacing w:line="480" w:lineRule="auto"/>
              <w:rPr>
                <w:sz w:val="20"/>
                <w:szCs w:val="20"/>
              </w:rPr>
            </w:pPr>
            <w:r w:rsidDel="00000000" w:rsidR="00000000" w:rsidRPr="00000000">
              <w:rPr>
                <w:sz w:val="20"/>
                <w:szCs w:val="20"/>
                <w:rtl w:val="0"/>
              </w:rPr>
              <w:t xml:space="preserve">BDI (37)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E">
            <w:pPr>
              <w:spacing w:line="480" w:lineRule="auto"/>
              <w:rPr>
                <w:sz w:val="20"/>
                <w:szCs w:val="20"/>
              </w:rPr>
            </w:pPr>
            <w:r w:rsidDel="00000000" w:rsidR="00000000" w:rsidRPr="00000000">
              <w:rPr>
                <w:rtl w:val="0"/>
              </w:rPr>
            </w:r>
          </w:p>
        </w:tc>
      </w:tr>
      <w:tr>
        <w:trPr>
          <w:cantSplit w:val="0"/>
          <w:trHeight w:val="515" w:hRule="atLeast"/>
          <w:tblHeader w:val="0"/>
        </w:trPr>
        <w:tc>
          <w:tcPr>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FF">
            <w:pPr>
              <w:spacing w:line="480" w:lineRule="auto"/>
              <w:rPr>
                <w:b w:val="1"/>
                <w:bCs w:val="1"/>
                <w:sz w:val="20"/>
                <w:szCs w:val="20"/>
              </w:rPr>
            </w:pPr>
            <w:r w:rsidDel="00000000" w:rsidR="00000000" w:rsidRPr="00000000">
              <w:rPr>
                <w:b w:val="1"/>
                <w:bCs w:val="1"/>
                <w:sz w:val="20"/>
                <w:szCs w:val="20"/>
                <w:rtl w:val="0"/>
              </w:rPr>
              <w:t xml:space="preserve">Summary</w:t>
            </w:r>
          </w:p>
        </w:tc>
        <w:tc>
          <w:tcPr>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0">
            <w:pPr>
              <w:spacing w:line="480" w:lineRule="auto"/>
              <w:rPr>
                <w:b w:val="1"/>
                <w:bCs w:val="1"/>
                <w:sz w:val="20"/>
                <w:szCs w:val="20"/>
              </w:rPr>
            </w:pPr>
            <w:r w:rsidDel="00000000" w:rsidR="00000000" w:rsidRPr="00000000">
              <w:rPr>
                <w:b w:val="1"/>
                <w:bCs w:val="1"/>
                <w:sz w:val="20"/>
                <w:szCs w:val="20"/>
                <w:rtl w:val="0"/>
              </w:rPr>
              <w:t xml:space="preserve">2,721</w:t>
            </w:r>
          </w:p>
        </w:tc>
        <w:tc>
          <w:tcPr>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1">
            <w:pPr>
              <w:spacing w:line="480" w:lineRule="auto"/>
              <w:rPr>
                <w:b w:val="1"/>
                <w:bCs w:val="1"/>
                <w:sz w:val="20"/>
                <w:szCs w:val="20"/>
              </w:rPr>
            </w:pPr>
            <w:r w:rsidDel="00000000" w:rsidR="00000000" w:rsidRPr="00000000">
              <w:rPr>
                <w:b w:val="1"/>
                <w:bCs w:val="1"/>
                <w:sz w:val="20"/>
                <w:szCs w:val="20"/>
                <w:rtl w:val="0"/>
              </w:rPr>
              <w:t xml:space="preserve">1,309</w:t>
            </w:r>
          </w:p>
        </w:tc>
        <w:tc>
          <w:tcPr>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2">
            <w:pPr>
              <w:spacing w:line="480" w:lineRule="auto"/>
              <w:rPr>
                <w:b w:val="1"/>
                <w:bCs w:val="1"/>
                <w:sz w:val="20"/>
                <w:szCs w:val="20"/>
              </w:rPr>
            </w:pPr>
            <w:r w:rsidDel="00000000" w:rsidR="00000000" w:rsidRPr="00000000">
              <w:rPr>
                <w:b w:val="1"/>
                <w:bCs w:val="1"/>
                <w:sz w:val="20"/>
                <w:szCs w:val="20"/>
                <w:rtl w:val="0"/>
              </w:rPr>
              <w:t xml:space="preserve">1,017</w:t>
            </w:r>
          </w:p>
        </w:tc>
        <w:tc>
          <w:tcPr>
            <w:gridSpan w:val="2"/>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3">
            <w:pPr>
              <w:spacing w:line="480" w:lineRule="auto"/>
              <w:rPr>
                <w:b w:val="1"/>
                <w:bCs w:val="1"/>
                <w:sz w:val="20"/>
                <w:szCs w:val="20"/>
              </w:rPr>
            </w:pPr>
            <w:r w:rsidDel="00000000" w:rsidR="00000000" w:rsidRPr="00000000">
              <w:rPr>
                <w:b w:val="1"/>
                <w:bCs w:val="1"/>
                <w:sz w:val="20"/>
                <w:szCs w:val="20"/>
                <w:rtl w:val="0"/>
              </w:rPr>
              <w:t xml:space="preserve">38.51 (16.40)</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5">
            <w:pPr>
              <w:spacing w:line="480" w:lineRule="auto"/>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6">
            <w:pPr>
              <w:spacing w:line="480" w:lineRule="auto"/>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7">
            <w:pPr>
              <w:spacing w:line="480" w:lineRule="auto"/>
              <w:rPr>
                <w:sz w:val="20"/>
                <w:szCs w:val="20"/>
              </w:rPr>
            </w:pPr>
            <w:r w:rsidDel="00000000" w:rsidR="00000000" w:rsidRPr="00000000">
              <w:rPr>
                <w:rtl w:val="0"/>
              </w:rPr>
            </w:r>
          </w:p>
        </w:tc>
      </w:tr>
    </w:tbl>
    <w:p w:rsidR="00000000" w:rsidDel="00000000" w:rsidP="00000000" w:rsidRDefault="00000000" w:rsidRPr="00000000" w14:paraId="00000208">
      <w:pPr>
        <w:spacing w:line="480" w:lineRule="auto"/>
        <w:rPr>
          <w:sz w:val="20"/>
          <w:szCs w:val="20"/>
        </w:rPr>
      </w:pPr>
      <w:r w:rsidDel="00000000" w:rsidR="00000000" w:rsidRPr="00000000">
        <w:rPr>
          <w:rtl w:val="0"/>
        </w:rPr>
      </w:r>
    </w:p>
    <w:p w:rsidR="00000000" w:rsidDel="00000000" w:rsidP="00000000" w:rsidRDefault="00000000" w:rsidRPr="00000000" w14:paraId="00000209">
      <w:pPr>
        <w:spacing w:line="480" w:lineRule="auto"/>
        <w:rPr>
          <w:sz w:val="20"/>
          <w:szCs w:val="20"/>
        </w:rPr>
      </w:pPr>
      <w:r w:rsidDel="00000000" w:rsidR="00000000" w:rsidRPr="00000000">
        <w:rPr>
          <w:i w:val="1"/>
          <w:iCs w:val="1"/>
          <w:sz w:val="20"/>
          <w:szCs w:val="20"/>
          <w:rtl w:val="0"/>
        </w:rPr>
        <w:t xml:space="preserve">Notes.</w:t>
      </w:r>
      <w:r w:rsidDel="00000000" w:rsidR="00000000" w:rsidRPr="00000000">
        <w:rPr>
          <w:sz w:val="20"/>
          <w:szCs w:val="20"/>
          <w:rtl w:val="0"/>
        </w:rPr>
        <w:t xml:space="preserve"> Numbers in parentheses following each tool indicate the number of participants assessed with that instrument at the given site. PTSD_dx = tool used for current PTSD diagnosis; PTSD_sev = tool used for current PTSD severity; ADIS-C/P = Anxiety Disorders Interview Schedule – Child/Parent </w:t>
      </w:r>
      <w:hyperlink r:id="rId6">
        <w:r w:rsidDel="00000000" w:rsidR="00000000" w:rsidRPr="00000000">
          <w:rPr>
            <w:sz w:val="20"/>
            <w:szCs w:val="20"/>
            <w:rtl w:val="0"/>
          </w:rPr>
          <w:t xml:space="preserve">(1)</w:t>
        </w:r>
      </w:hyperlink>
      <w:r w:rsidDel="00000000" w:rsidR="00000000" w:rsidRPr="00000000">
        <w:rPr>
          <w:sz w:val="20"/>
          <w:szCs w:val="20"/>
          <w:rtl w:val="0"/>
        </w:rPr>
        <w:t xml:space="preserve">; BDI = Beck Depression Inventory </w:t>
      </w:r>
      <w:hyperlink r:id="rId7">
        <w:r w:rsidDel="00000000" w:rsidR="00000000" w:rsidRPr="00000000">
          <w:rPr>
            <w:rtl w:val="0"/>
          </w:rPr>
          <w:t xml:space="preserve">(2)</w:t>
        </w:r>
      </w:hyperlink>
      <w:r w:rsidDel="00000000" w:rsidR="00000000" w:rsidRPr="00000000">
        <w:rPr>
          <w:sz w:val="20"/>
          <w:szCs w:val="20"/>
          <w:rtl w:val="0"/>
        </w:rPr>
        <w:t xml:space="preserve">; BDI_SF = Beck Depression Inventory – Short Form </w:t>
      </w:r>
      <w:hyperlink r:id="rId8">
        <w:r w:rsidDel="00000000" w:rsidR="00000000" w:rsidRPr="00000000">
          <w:rPr>
            <w:rtl w:val="0"/>
          </w:rPr>
          <w:t xml:space="preserve">(3)</w:t>
        </w:r>
      </w:hyperlink>
      <w:r w:rsidDel="00000000" w:rsidR="00000000" w:rsidRPr="00000000">
        <w:rPr>
          <w:sz w:val="20"/>
          <w:szCs w:val="20"/>
          <w:rtl w:val="0"/>
        </w:rPr>
        <w:t xml:space="preserve">; CAPS4 = Clinician Administered PTSD Scale for DSM-IV </w:t>
      </w:r>
      <w:hyperlink r:id="rId9">
        <w:r w:rsidDel="00000000" w:rsidR="00000000" w:rsidRPr="00000000">
          <w:rPr>
            <w:sz w:val="20"/>
            <w:szCs w:val="20"/>
            <w:rtl w:val="0"/>
          </w:rPr>
          <w:t xml:space="preserve">(4)</w:t>
        </w:r>
      </w:hyperlink>
      <w:r w:rsidDel="00000000" w:rsidR="00000000" w:rsidRPr="00000000">
        <w:rPr>
          <w:sz w:val="20"/>
          <w:szCs w:val="20"/>
          <w:rtl w:val="0"/>
        </w:rPr>
        <w:t xml:space="preserve">; CAPS5 = Clinician Administered PTSD Scale for DSM-5 </w:t>
      </w:r>
      <w:hyperlink r:id="rId10">
        <w:r w:rsidDel="00000000" w:rsidR="00000000" w:rsidRPr="00000000">
          <w:rPr>
            <w:sz w:val="20"/>
            <w:szCs w:val="20"/>
            <w:rtl w:val="0"/>
          </w:rPr>
          <w:t xml:space="preserve">(5)</w:t>
        </w:r>
      </w:hyperlink>
      <w:r w:rsidDel="00000000" w:rsidR="00000000" w:rsidRPr="00000000">
        <w:rPr>
          <w:sz w:val="20"/>
          <w:szCs w:val="20"/>
          <w:rtl w:val="0"/>
        </w:rPr>
        <w:t xml:space="preserve"> ; CDI = Children's Depression Inventory </w:t>
      </w:r>
      <w:hyperlink r:id="rId11">
        <w:r w:rsidDel="00000000" w:rsidR="00000000" w:rsidRPr="00000000">
          <w:rPr>
            <w:sz w:val="20"/>
            <w:szCs w:val="20"/>
            <w:rtl w:val="0"/>
          </w:rPr>
          <w:t xml:space="preserve">(6)</w:t>
        </w:r>
      </w:hyperlink>
      <w:r w:rsidDel="00000000" w:rsidR="00000000" w:rsidRPr="00000000">
        <w:rPr>
          <w:sz w:val="20"/>
          <w:szCs w:val="20"/>
          <w:rtl w:val="0"/>
        </w:rPr>
        <w:t xml:space="preserve">; CDI_2 = Children's Depression Inventory, 2nd edition </w:t>
      </w:r>
      <w:hyperlink r:id="rId12">
        <w:r w:rsidDel="00000000" w:rsidR="00000000" w:rsidRPr="00000000">
          <w:rPr>
            <w:rtl w:val="0"/>
          </w:rPr>
          <w:t xml:space="preserve">(7)</w:t>
        </w:r>
      </w:hyperlink>
      <w:r w:rsidDel="00000000" w:rsidR="00000000" w:rsidRPr="00000000">
        <w:rPr>
          <w:sz w:val="20"/>
          <w:szCs w:val="20"/>
          <w:rtl w:val="0"/>
        </w:rPr>
        <w:t xml:space="preserve">; CES_D = Center for Epidemiologic Studies Depression Scale </w:t>
      </w:r>
      <w:hyperlink r:id="rId13">
        <w:r w:rsidDel="00000000" w:rsidR="00000000" w:rsidRPr="00000000">
          <w:rPr>
            <w:rtl w:val="0"/>
          </w:rPr>
          <w:t xml:space="preserve">(8)</w:t>
        </w:r>
      </w:hyperlink>
      <w:r w:rsidDel="00000000" w:rsidR="00000000" w:rsidRPr="00000000">
        <w:rPr>
          <w:sz w:val="20"/>
          <w:szCs w:val="20"/>
          <w:rtl w:val="0"/>
        </w:rPr>
        <w:t xml:space="preserve">; CTQ = Childhood Trauma Questionnaire </w:t>
      </w:r>
      <w:hyperlink r:id="rId14">
        <w:r w:rsidDel="00000000" w:rsidR="00000000" w:rsidRPr="00000000">
          <w:rPr>
            <w:rtl w:val="0"/>
          </w:rPr>
          <w:t xml:space="preserve">(9)</w:t>
        </w:r>
      </w:hyperlink>
      <w:r w:rsidDel="00000000" w:rsidR="00000000" w:rsidRPr="00000000">
        <w:rPr>
          <w:sz w:val="20"/>
          <w:szCs w:val="20"/>
          <w:rtl w:val="0"/>
        </w:rPr>
        <w:t xml:space="preserve">; CTQ_SF = Childhood Trauma Questionnaire – Short Form </w:t>
      </w:r>
      <w:hyperlink r:id="rId15">
        <w:r w:rsidDel="00000000" w:rsidR="00000000" w:rsidRPr="00000000">
          <w:rPr>
            <w:sz w:val="20"/>
            <w:szCs w:val="20"/>
            <w:rtl w:val="0"/>
          </w:rPr>
          <w:t xml:space="preserve">(10)</w:t>
        </w:r>
      </w:hyperlink>
      <w:r w:rsidDel="00000000" w:rsidR="00000000" w:rsidRPr="00000000">
        <w:rPr>
          <w:sz w:val="20"/>
          <w:szCs w:val="20"/>
          <w:rtl w:val="0"/>
        </w:rPr>
        <w:t xml:space="preserve">; DASS21 = Depression Anxiety Stress Scales – 21 item </w:t>
      </w:r>
      <w:hyperlink r:id="rId16">
        <w:r w:rsidDel="00000000" w:rsidR="00000000" w:rsidRPr="00000000">
          <w:rPr>
            <w:rtl w:val="0"/>
          </w:rPr>
          <w:t xml:space="preserve">(11)</w:t>
        </w:r>
      </w:hyperlink>
      <w:r w:rsidDel="00000000" w:rsidR="00000000" w:rsidRPr="00000000">
        <w:rPr>
          <w:sz w:val="20"/>
          <w:szCs w:val="20"/>
          <w:rtl w:val="0"/>
        </w:rPr>
        <w:t xml:space="preserve">; DTS = Davidson Trauma Scale </w:t>
      </w:r>
      <w:hyperlink r:id="rId17">
        <w:r w:rsidDel="00000000" w:rsidR="00000000" w:rsidRPr="00000000">
          <w:rPr>
            <w:sz w:val="20"/>
            <w:szCs w:val="20"/>
            <w:rtl w:val="0"/>
          </w:rPr>
          <w:t xml:space="preserve">(12)</w:t>
        </w:r>
      </w:hyperlink>
      <w:r w:rsidDel="00000000" w:rsidR="00000000" w:rsidRPr="00000000">
        <w:rPr>
          <w:sz w:val="20"/>
          <w:szCs w:val="20"/>
          <w:rtl w:val="0"/>
        </w:rPr>
        <w:t xml:space="preserve">; GDS_SF = Geriatric Depression Scale – Short Form </w:t>
      </w:r>
      <w:hyperlink r:id="rId18">
        <w:r w:rsidDel="00000000" w:rsidR="00000000" w:rsidRPr="00000000">
          <w:rPr>
            <w:rtl w:val="0"/>
          </w:rPr>
          <w:t xml:space="preserve">(13)</w:t>
        </w:r>
      </w:hyperlink>
      <w:r w:rsidDel="00000000" w:rsidR="00000000" w:rsidRPr="00000000">
        <w:rPr>
          <w:sz w:val="20"/>
          <w:szCs w:val="20"/>
          <w:rtl w:val="0"/>
        </w:rPr>
        <w:t xml:space="preserve">; HADS_D = Hospital Anxiety and Depression Scale – Depression subscale </w:t>
      </w:r>
      <w:hyperlink r:id="rId19">
        <w:r w:rsidDel="00000000" w:rsidR="00000000" w:rsidRPr="00000000">
          <w:rPr>
            <w:rtl w:val="0"/>
          </w:rPr>
          <w:t xml:space="preserve">(14)</w:t>
        </w:r>
      </w:hyperlink>
      <w:r w:rsidDel="00000000" w:rsidR="00000000" w:rsidRPr="00000000">
        <w:rPr>
          <w:sz w:val="20"/>
          <w:szCs w:val="20"/>
          <w:rtl w:val="0"/>
        </w:rPr>
        <w:t xml:space="preserve">; HAM_D = Hamilton Depression Rating Scale </w:t>
      </w:r>
      <w:hyperlink r:id="rId20">
        <w:r w:rsidDel="00000000" w:rsidR="00000000" w:rsidRPr="00000000">
          <w:rPr>
            <w:rtl w:val="0"/>
          </w:rPr>
          <w:t xml:space="preserve">(15)</w:t>
        </w:r>
      </w:hyperlink>
      <w:r w:rsidDel="00000000" w:rsidR="00000000" w:rsidRPr="00000000">
        <w:rPr>
          <w:sz w:val="20"/>
          <w:szCs w:val="20"/>
          <w:rtl w:val="0"/>
        </w:rPr>
        <w:t xml:space="preserve">; MINI = Mini International Neuropsychiatric Interview </w:t>
      </w:r>
      <w:hyperlink r:id="rId21">
        <w:r w:rsidDel="00000000" w:rsidR="00000000" w:rsidRPr="00000000">
          <w:rPr>
            <w:sz w:val="20"/>
            <w:szCs w:val="20"/>
            <w:rtl w:val="0"/>
          </w:rPr>
          <w:t xml:space="preserve">(16)</w:t>
        </w:r>
      </w:hyperlink>
      <w:r w:rsidDel="00000000" w:rsidR="00000000" w:rsidRPr="00000000">
        <w:rPr>
          <w:sz w:val="20"/>
          <w:szCs w:val="20"/>
          <w:rtl w:val="0"/>
        </w:rPr>
        <w:t xml:space="preserve">; MPSS = Modified PTSD Symptom Scale </w:t>
      </w:r>
      <w:hyperlink r:id="rId22">
        <w:r w:rsidDel="00000000" w:rsidR="00000000" w:rsidRPr="00000000">
          <w:rPr>
            <w:sz w:val="20"/>
            <w:szCs w:val="20"/>
            <w:rtl w:val="0"/>
          </w:rPr>
          <w:t xml:space="preserve">(17)</w:t>
        </w:r>
      </w:hyperlink>
      <w:r w:rsidDel="00000000" w:rsidR="00000000" w:rsidRPr="00000000">
        <w:rPr>
          <w:sz w:val="20"/>
          <w:szCs w:val="20"/>
          <w:rtl w:val="0"/>
        </w:rPr>
        <w:t xml:space="preserve">; PCL-C = PTSD Checklist – Civilian Version (DSM-IV) </w:t>
      </w:r>
      <w:hyperlink r:id="rId23">
        <w:r w:rsidDel="00000000" w:rsidR="00000000" w:rsidRPr="00000000">
          <w:rPr>
            <w:sz w:val="20"/>
            <w:szCs w:val="20"/>
            <w:rtl w:val="0"/>
          </w:rPr>
          <w:t xml:space="preserve">(18)</w:t>
        </w:r>
      </w:hyperlink>
      <w:r w:rsidDel="00000000" w:rsidR="00000000" w:rsidRPr="00000000">
        <w:rPr>
          <w:sz w:val="20"/>
          <w:szCs w:val="20"/>
          <w:rtl w:val="0"/>
        </w:rPr>
        <w:t xml:space="preserve">; PCL5 = PTSD Checklist for DSM-5 </w:t>
      </w:r>
      <w:hyperlink r:id="rId24">
        <w:r w:rsidDel="00000000" w:rsidR="00000000" w:rsidRPr="00000000">
          <w:rPr>
            <w:sz w:val="20"/>
            <w:szCs w:val="20"/>
            <w:rtl w:val="0"/>
          </w:rPr>
          <w:t xml:space="preserve">(19)</w:t>
        </w:r>
      </w:hyperlink>
      <w:r w:rsidDel="00000000" w:rsidR="00000000" w:rsidRPr="00000000">
        <w:rPr>
          <w:sz w:val="20"/>
          <w:szCs w:val="20"/>
          <w:rtl w:val="0"/>
        </w:rPr>
        <w:t xml:space="preserve">; Pennebaker_8 = Pennebaker Childhood Trauma – 8-Question Version </w:t>
      </w:r>
      <w:hyperlink r:id="rId25">
        <w:r w:rsidDel="00000000" w:rsidR="00000000" w:rsidRPr="00000000">
          <w:rPr>
            <w:sz w:val="20"/>
            <w:szCs w:val="20"/>
            <w:rtl w:val="0"/>
          </w:rPr>
          <w:t xml:space="preserve">(20)</w:t>
        </w:r>
      </w:hyperlink>
      <w:r w:rsidDel="00000000" w:rsidR="00000000" w:rsidRPr="00000000">
        <w:rPr>
          <w:sz w:val="20"/>
          <w:szCs w:val="20"/>
          <w:rtl w:val="0"/>
        </w:rPr>
        <w:t xml:space="preserve">; PROMIS_Dep_SF = Patient-Reported Outcomes Measurement Information System Depression – Short Form </w:t>
      </w:r>
      <w:hyperlink r:id="rId26">
        <w:r w:rsidDel="00000000" w:rsidR="00000000" w:rsidRPr="00000000">
          <w:rPr>
            <w:rtl w:val="0"/>
          </w:rPr>
          <w:t xml:space="preserve">(21)</w:t>
        </w:r>
      </w:hyperlink>
      <w:r w:rsidDel="00000000" w:rsidR="00000000" w:rsidRPr="00000000">
        <w:rPr>
          <w:sz w:val="20"/>
          <w:szCs w:val="20"/>
          <w:rtl w:val="0"/>
        </w:rPr>
        <w:t xml:space="preserve">; PSS4 = PTSD Symptom Scale – 4 item </w:t>
      </w:r>
      <w:hyperlink r:id="rId27">
        <w:r w:rsidDel="00000000" w:rsidR="00000000" w:rsidRPr="00000000">
          <w:rPr>
            <w:sz w:val="20"/>
            <w:szCs w:val="20"/>
            <w:rtl w:val="0"/>
          </w:rPr>
          <w:t xml:space="preserve">(22)</w:t>
        </w:r>
      </w:hyperlink>
      <w:r w:rsidDel="00000000" w:rsidR="00000000" w:rsidRPr="00000000">
        <w:rPr>
          <w:sz w:val="20"/>
          <w:szCs w:val="20"/>
          <w:rtl w:val="0"/>
        </w:rPr>
        <w:t xml:space="preserve">; SCID4 = Structured Clinical Interview for DSM-IV </w:t>
      </w:r>
      <w:hyperlink r:id="rId28">
        <w:r w:rsidDel="00000000" w:rsidR="00000000" w:rsidRPr="00000000">
          <w:rPr>
            <w:rtl w:val="0"/>
          </w:rPr>
          <w:t xml:space="preserve">(23)</w:t>
        </w:r>
      </w:hyperlink>
      <w:r w:rsidDel="00000000" w:rsidR="00000000" w:rsidRPr="00000000">
        <w:rPr>
          <w:sz w:val="20"/>
          <w:szCs w:val="20"/>
          <w:rtl w:val="0"/>
        </w:rPr>
        <w:t xml:space="preserve">. </w:t>
      </w:r>
    </w:p>
    <w:p w:rsidR="00000000" w:rsidDel="00000000" w:rsidP="00000000" w:rsidRDefault="00000000" w:rsidRPr="00000000" w14:paraId="0000020A">
      <w:pPr>
        <w:spacing w:line="240" w:lineRule="auto"/>
        <w:rPr>
          <w:b w:val="1"/>
          <w:bCs w:val="1"/>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20B">
      <w:pPr>
        <w:spacing w:line="240" w:lineRule="auto"/>
        <w:rPr/>
      </w:pPr>
      <w:r w:rsidDel="00000000" w:rsidR="00000000" w:rsidRPr="00000000">
        <w:rPr>
          <w:b w:val="1"/>
          <w:bCs w:val="1"/>
          <w:rtl w:val="0"/>
        </w:rPr>
        <w:t xml:space="preserve">Table S3:</w:t>
      </w:r>
      <w:r w:rsidDel="00000000" w:rsidR="00000000" w:rsidRPr="00000000">
        <w:rPr>
          <w:rtl w:val="0"/>
        </w:rPr>
        <w:t xml:space="preserve"> </w:t>
      </w:r>
      <w:r w:rsidDel="00000000" w:rsidR="00000000" w:rsidRPr="00000000">
        <w:rPr>
          <w:i w:val="1"/>
          <w:iCs w:val="1"/>
          <w:rtl w:val="0"/>
        </w:rPr>
        <w:t xml:space="preserve">Site-Specific</w:t>
      </w:r>
      <w:r w:rsidDel="00000000" w:rsidR="00000000" w:rsidRPr="00000000">
        <w:rPr>
          <w:rtl w:val="0"/>
        </w:rPr>
        <w:t xml:space="preserve"> </w:t>
      </w:r>
      <w:r w:rsidDel="00000000" w:rsidR="00000000" w:rsidRPr="00000000">
        <w:rPr>
          <w:i w:val="1"/>
          <w:iCs w:val="1"/>
          <w:rtl w:val="0"/>
        </w:rPr>
        <w:t xml:space="preserve">rs-fMRI</w:t>
      </w:r>
      <w:r w:rsidDel="00000000" w:rsidR="00000000" w:rsidRPr="00000000">
        <w:rPr>
          <w:rtl w:val="0"/>
        </w:rPr>
        <w:t xml:space="preserve"> </w:t>
      </w:r>
      <w:r w:rsidDel="00000000" w:rsidR="00000000" w:rsidRPr="00000000">
        <w:rPr>
          <w:i w:val="1"/>
          <w:iCs w:val="1"/>
          <w:rtl w:val="0"/>
        </w:rPr>
        <w:t xml:space="preserve">Scanning Parameters.</w:t>
      </w:r>
      <w:r w:rsidDel="00000000" w:rsidR="00000000" w:rsidRPr="00000000">
        <w:rPr>
          <w:rtl w:val="0"/>
        </w:rPr>
      </w:r>
    </w:p>
    <w:tbl>
      <w:tblPr>
        <w:tblStyle w:val="Table3"/>
        <w:tblW w:w="13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85"/>
        <w:gridCol w:w="1185"/>
        <w:gridCol w:w="975"/>
        <w:gridCol w:w="1050"/>
        <w:gridCol w:w="1380"/>
        <w:gridCol w:w="1335"/>
        <w:gridCol w:w="1320"/>
        <w:gridCol w:w="1305"/>
        <w:gridCol w:w="1125"/>
        <w:gridCol w:w="1155"/>
        <w:gridCol w:w="1020"/>
        <w:tblGridChange w:id="0">
          <w:tblGrid>
            <w:gridCol w:w="1185"/>
            <w:gridCol w:w="1185"/>
            <w:gridCol w:w="975"/>
            <w:gridCol w:w="1050"/>
            <w:gridCol w:w="1380"/>
            <w:gridCol w:w="1335"/>
            <w:gridCol w:w="1320"/>
            <w:gridCol w:w="1305"/>
            <w:gridCol w:w="1125"/>
            <w:gridCol w:w="1155"/>
            <w:gridCol w:w="1020"/>
          </w:tblGrid>
        </w:tblGridChange>
      </w:tblGrid>
      <w:tr>
        <w:trPr>
          <w:cantSplit w:val="0"/>
          <w:trHeight w:val="615" w:hRule="atLeast"/>
          <w:tblHeader w:val="0"/>
        </w:trPr>
        <w:tc>
          <w:tcPr>
            <w:tcBorders>
              <w:top w:color="cccccc" w:space="0" w:sz="12" w:val="single"/>
              <w:left w:color="cccccc" w:space="0" w:sz="6" w:val="single"/>
              <w:bottom w:color="cccccc"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0C">
            <w:pPr>
              <w:spacing w:line="240" w:lineRule="auto"/>
              <w:jc w:val="center"/>
              <w:rPr>
                <w:b w:val="1"/>
                <w:bCs w:val="1"/>
                <w:sz w:val="18"/>
                <w:szCs w:val="18"/>
              </w:rPr>
            </w:pPr>
            <w:r w:rsidDel="00000000" w:rsidR="00000000" w:rsidRPr="00000000">
              <w:rPr>
                <w:b w:val="1"/>
                <w:bCs w:val="1"/>
                <w:sz w:val="18"/>
                <w:szCs w:val="18"/>
                <w:rtl w:val="0"/>
              </w:rPr>
              <w:t xml:space="preserve">Site</w:t>
            </w:r>
          </w:p>
        </w:tc>
        <w:tc>
          <w:tcPr>
            <w:tcBorders>
              <w:top w:color="cccccc" w:space="0" w:sz="12" w:val="single"/>
              <w:left w:color="cccccc" w:space="0" w:sz="6" w:val="single"/>
              <w:bottom w:color="cccccc"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0D">
            <w:pPr>
              <w:spacing w:line="240" w:lineRule="auto"/>
              <w:jc w:val="center"/>
              <w:rPr>
                <w:b w:val="1"/>
                <w:bCs w:val="1"/>
                <w:sz w:val="18"/>
                <w:szCs w:val="18"/>
              </w:rPr>
            </w:pPr>
            <w:r w:rsidDel="00000000" w:rsidR="00000000" w:rsidRPr="00000000">
              <w:rPr>
                <w:b w:val="1"/>
                <w:bCs w:val="1"/>
                <w:sz w:val="18"/>
                <w:szCs w:val="18"/>
                <w:rtl w:val="0"/>
              </w:rPr>
              <w:t xml:space="preserve">Scanner</w:t>
            </w:r>
          </w:p>
        </w:tc>
        <w:tc>
          <w:tcPr>
            <w:tcBorders>
              <w:top w:color="cccccc" w:space="0" w:sz="12" w:val="single"/>
              <w:left w:color="cccccc" w:space="0" w:sz="6" w:val="single"/>
              <w:bottom w:color="cccccc"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0E">
            <w:pPr>
              <w:spacing w:line="240" w:lineRule="auto"/>
              <w:jc w:val="center"/>
              <w:rPr>
                <w:b w:val="1"/>
                <w:bCs w:val="1"/>
                <w:sz w:val="18"/>
                <w:szCs w:val="18"/>
              </w:rPr>
            </w:pPr>
            <w:r w:rsidDel="00000000" w:rsidR="00000000" w:rsidRPr="00000000">
              <w:rPr>
                <w:b w:val="1"/>
                <w:bCs w:val="1"/>
                <w:sz w:val="18"/>
                <w:szCs w:val="18"/>
                <w:rtl w:val="0"/>
              </w:rPr>
              <w:t xml:space="preserve">Field strength</w:t>
            </w:r>
          </w:p>
        </w:tc>
        <w:tc>
          <w:tcPr>
            <w:tcBorders>
              <w:top w:color="cccccc" w:space="0" w:sz="12" w:val="single"/>
              <w:left w:color="cccccc" w:space="0" w:sz="6" w:val="single"/>
              <w:bottom w:color="cccccc"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0F">
            <w:pPr>
              <w:spacing w:line="240" w:lineRule="auto"/>
              <w:jc w:val="center"/>
              <w:rPr>
                <w:b w:val="1"/>
                <w:bCs w:val="1"/>
                <w:sz w:val="18"/>
                <w:szCs w:val="18"/>
              </w:rPr>
            </w:pPr>
            <w:r w:rsidDel="00000000" w:rsidR="00000000" w:rsidRPr="00000000">
              <w:rPr>
                <w:b w:val="1"/>
                <w:bCs w:val="1"/>
                <w:sz w:val="18"/>
                <w:szCs w:val="18"/>
                <w:rtl w:val="0"/>
              </w:rPr>
              <w:t xml:space="preserve"># head coil channels</w:t>
            </w:r>
          </w:p>
        </w:tc>
        <w:tc>
          <w:tcPr>
            <w:tcBorders>
              <w:top w:color="cccccc" w:space="0" w:sz="12" w:val="single"/>
              <w:left w:color="cccccc" w:space="0" w:sz="6" w:val="single"/>
              <w:bottom w:color="cccccc"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0">
            <w:pPr>
              <w:spacing w:line="240" w:lineRule="auto"/>
              <w:jc w:val="center"/>
              <w:rPr>
                <w:b w:val="1"/>
                <w:bCs w:val="1"/>
                <w:sz w:val="18"/>
                <w:szCs w:val="18"/>
              </w:rPr>
            </w:pPr>
            <w:r w:rsidDel="00000000" w:rsidR="00000000" w:rsidRPr="00000000">
              <w:rPr>
                <w:b w:val="1"/>
                <w:bCs w:val="1"/>
                <w:sz w:val="18"/>
                <w:szCs w:val="18"/>
                <w:rtl w:val="0"/>
              </w:rPr>
              <w:t xml:space="preserve">Sequence</w:t>
            </w:r>
          </w:p>
        </w:tc>
        <w:tc>
          <w:tcPr>
            <w:tcBorders>
              <w:top w:color="cccccc" w:space="0" w:sz="12" w:val="single"/>
              <w:left w:color="cccccc" w:space="0" w:sz="6" w:val="single"/>
              <w:bottom w:color="cccccc"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1">
            <w:pPr>
              <w:spacing w:line="240" w:lineRule="auto"/>
              <w:jc w:val="center"/>
              <w:rPr>
                <w:b w:val="1"/>
                <w:bCs w:val="1"/>
                <w:sz w:val="18"/>
                <w:szCs w:val="18"/>
              </w:rPr>
            </w:pPr>
            <w:r w:rsidDel="00000000" w:rsidR="00000000" w:rsidRPr="00000000">
              <w:rPr>
                <w:b w:val="1"/>
                <w:bCs w:val="1"/>
                <w:sz w:val="18"/>
                <w:szCs w:val="18"/>
                <w:rtl w:val="0"/>
              </w:rPr>
              <w:t xml:space="preserve">Voxel size (mm)</w:t>
            </w:r>
          </w:p>
        </w:tc>
        <w:tc>
          <w:tcPr>
            <w:tcBorders>
              <w:top w:color="cccccc" w:space="0" w:sz="12" w:val="single"/>
              <w:left w:color="cccccc" w:space="0" w:sz="6" w:val="single"/>
              <w:bottom w:color="cccccc"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2">
            <w:pPr>
              <w:spacing w:line="240" w:lineRule="auto"/>
              <w:jc w:val="center"/>
              <w:rPr>
                <w:b w:val="1"/>
                <w:bCs w:val="1"/>
                <w:sz w:val="18"/>
                <w:szCs w:val="18"/>
              </w:rPr>
            </w:pPr>
            <w:r w:rsidDel="00000000" w:rsidR="00000000" w:rsidRPr="00000000">
              <w:rPr>
                <w:b w:val="1"/>
                <w:bCs w:val="1"/>
                <w:sz w:val="18"/>
                <w:szCs w:val="18"/>
                <w:rtl w:val="0"/>
              </w:rPr>
              <w:t xml:space="preserve">FOV (mm)</w:t>
            </w:r>
          </w:p>
        </w:tc>
        <w:tc>
          <w:tcPr>
            <w:tcBorders>
              <w:top w:color="cccccc" w:space="0" w:sz="12" w:val="single"/>
              <w:left w:color="cccccc" w:space="0" w:sz="6" w:val="single"/>
              <w:bottom w:color="cccccc"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3">
            <w:pPr>
              <w:spacing w:line="240" w:lineRule="auto"/>
              <w:jc w:val="center"/>
              <w:rPr>
                <w:b w:val="1"/>
                <w:bCs w:val="1"/>
                <w:sz w:val="18"/>
                <w:szCs w:val="18"/>
              </w:rPr>
            </w:pPr>
            <w:r w:rsidDel="00000000" w:rsidR="00000000" w:rsidRPr="00000000">
              <w:rPr>
                <w:b w:val="1"/>
                <w:bCs w:val="1"/>
                <w:sz w:val="18"/>
                <w:szCs w:val="18"/>
                <w:rtl w:val="0"/>
              </w:rPr>
              <w:t xml:space="preserve">Orientation</w:t>
            </w:r>
          </w:p>
        </w:tc>
        <w:tc>
          <w:tcPr>
            <w:tcBorders>
              <w:top w:color="cccccc" w:space="0" w:sz="12" w:val="single"/>
              <w:left w:color="cccccc" w:space="0" w:sz="6" w:val="single"/>
              <w:bottom w:color="cccccc"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4">
            <w:pPr>
              <w:spacing w:line="240" w:lineRule="auto"/>
              <w:jc w:val="center"/>
              <w:rPr>
                <w:b w:val="1"/>
                <w:bCs w:val="1"/>
                <w:sz w:val="18"/>
                <w:szCs w:val="18"/>
              </w:rPr>
            </w:pPr>
            <w:r w:rsidDel="00000000" w:rsidR="00000000" w:rsidRPr="00000000">
              <w:rPr>
                <w:b w:val="1"/>
                <w:bCs w:val="1"/>
                <w:sz w:val="18"/>
                <w:szCs w:val="18"/>
                <w:rtl w:val="0"/>
              </w:rPr>
              <w:t xml:space="preserve">Repetition time (TR, ms)</w:t>
            </w:r>
          </w:p>
        </w:tc>
        <w:tc>
          <w:tcPr>
            <w:tcBorders>
              <w:top w:color="cccccc" w:space="0" w:sz="12" w:val="single"/>
              <w:left w:color="cccccc" w:space="0" w:sz="6" w:val="single"/>
              <w:bottom w:color="cccccc"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5">
            <w:pPr>
              <w:spacing w:line="240" w:lineRule="auto"/>
              <w:jc w:val="center"/>
              <w:rPr>
                <w:b w:val="1"/>
                <w:bCs w:val="1"/>
                <w:sz w:val="18"/>
                <w:szCs w:val="18"/>
              </w:rPr>
            </w:pPr>
            <w:r w:rsidDel="00000000" w:rsidR="00000000" w:rsidRPr="00000000">
              <w:rPr>
                <w:b w:val="1"/>
                <w:bCs w:val="1"/>
                <w:sz w:val="18"/>
                <w:szCs w:val="18"/>
                <w:rtl w:val="0"/>
              </w:rPr>
              <w:t xml:space="preserve">Echo time (TE, ms)</w:t>
            </w:r>
          </w:p>
        </w:tc>
        <w:tc>
          <w:tcPr>
            <w:tcBorders>
              <w:top w:color="cccccc" w:space="0" w:sz="12" w:val="single"/>
              <w:left w:color="cccccc" w:space="0" w:sz="6" w:val="single"/>
              <w:bottom w:color="cccccc"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6">
            <w:pPr>
              <w:spacing w:line="240" w:lineRule="auto"/>
              <w:jc w:val="center"/>
              <w:rPr>
                <w:b w:val="1"/>
                <w:bCs w:val="1"/>
                <w:sz w:val="18"/>
                <w:szCs w:val="18"/>
              </w:rPr>
            </w:pPr>
            <w:r w:rsidDel="00000000" w:rsidR="00000000" w:rsidRPr="00000000">
              <w:rPr>
                <w:b w:val="1"/>
                <w:bCs w:val="1"/>
                <w:sz w:val="18"/>
                <w:szCs w:val="18"/>
                <w:rtl w:val="0"/>
              </w:rPr>
              <w:t xml:space="preserve">Flip angle</w:t>
            </w:r>
          </w:p>
        </w:tc>
      </w:tr>
      <w:tr>
        <w:trPr>
          <w:cantSplit w:val="0"/>
          <w:trHeight w:val="615" w:hRule="atLeast"/>
          <w:tblHeader w:val="0"/>
        </w:trPr>
        <w:tc>
          <w:tcPr>
            <w:tcBorders>
              <w:top w:color="cccccc"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7">
            <w:pPr>
              <w:spacing w:line="240" w:lineRule="auto"/>
              <w:jc w:val="center"/>
              <w:rPr>
                <w:b w:val="1"/>
                <w:bCs w:val="1"/>
                <w:sz w:val="18"/>
                <w:szCs w:val="18"/>
              </w:rPr>
            </w:pPr>
            <w:r w:rsidDel="00000000" w:rsidR="00000000" w:rsidRPr="00000000">
              <w:rPr>
                <w:b w:val="1"/>
                <w:bCs w:val="1"/>
                <w:sz w:val="18"/>
                <w:szCs w:val="18"/>
                <w:rtl w:val="0"/>
              </w:rPr>
              <w:t xml:space="preserve">ADNI</w:t>
            </w:r>
          </w:p>
        </w:tc>
        <w:tc>
          <w:tcPr>
            <w:tcBorders>
              <w:top w:color="cccccc"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8">
            <w:pPr>
              <w:spacing w:line="240" w:lineRule="auto"/>
              <w:jc w:val="center"/>
              <w:rPr>
                <w:sz w:val="18"/>
                <w:szCs w:val="18"/>
              </w:rPr>
            </w:pPr>
            <w:r w:rsidDel="00000000" w:rsidR="00000000" w:rsidRPr="00000000">
              <w:rPr>
                <w:sz w:val="18"/>
                <w:szCs w:val="18"/>
                <w:rtl w:val="0"/>
              </w:rPr>
              <w:t xml:space="preserve">GE Signa HDxt</w:t>
            </w:r>
            <w:r w:rsidDel="00000000" w:rsidR="00000000" w:rsidRPr="00000000">
              <w:rPr>
                <w:rtl w:val="0"/>
              </w:rPr>
            </w:r>
          </w:p>
        </w:tc>
        <w:tc>
          <w:tcPr>
            <w:tcBorders>
              <w:top w:color="cccccc"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9">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A">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B">
            <w:pPr>
              <w:spacing w:line="240" w:lineRule="auto"/>
              <w:jc w:val="center"/>
              <w:rPr>
                <w:sz w:val="18"/>
                <w:szCs w:val="18"/>
              </w:rPr>
            </w:pPr>
            <w:r w:rsidDel="00000000" w:rsidR="00000000" w:rsidRPr="00000000">
              <w:rPr>
                <w:sz w:val="18"/>
                <w:szCs w:val="18"/>
                <w:rtl w:val="0"/>
              </w:rPr>
              <w:t xml:space="preserve">2D/PD EP/GR</w:t>
            </w:r>
            <w:r w:rsidDel="00000000" w:rsidR="00000000" w:rsidRPr="00000000">
              <w:rPr>
                <w:rtl w:val="0"/>
              </w:rPr>
            </w:r>
          </w:p>
        </w:tc>
        <w:tc>
          <w:tcPr>
            <w:tcBorders>
              <w:top w:color="cccccc"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C">
            <w:pPr>
              <w:spacing w:line="240" w:lineRule="auto"/>
              <w:jc w:val="center"/>
              <w:rPr>
                <w:sz w:val="18"/>
                <w:szCs w:val="18"/>
              </w:rPr>
            </w:pPr>
            <w:r w:rsidDel="00000000" w:rsidR="00000000" w:rsidRPr="00000000">
              <w:rPr>
                <w:sz w:val="18"/>
                <w:szCs w:val="18"/>
                <w:rtl w:val="0"/>
              </w:rPr>
              <w:t xml:space="preserve">3.28x3.28x3.3</w:t>
            </w:r>
            <w:r w:rsidDel="00000000" w:rsidR="00000000" w:rsidRPr="00000000">
              <w:rPr>
                <w:rtl w:val="0"/>
              </w:rPr>
            </w:r>
          </w:p>
        </w:tc>
        <w:tc>
          <w:tcPr>
            <w:tcBorders>
              <w:top w:color="cccccc"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D">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c>
          <w:tcPr>
            <w:tcBorders>
              <w:top w:color="cccccc"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E">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1F">
            <w:pPr>
              <w:spacing w:line="240" w:lineRule="auto"/>
              <w:jc w:val="center"/>
              <w:rPr>
                <w:sz w:val="18"/>
                <w:szCs w:val="18"/>
              </w:rPr>
            </w:pPr>
            <w:r w:rsidDel="00000000" w:rsidR="00000000" w:rsidRPr="00000000">
              <w:rPr>
                <w:sz w:val="18"/>
                <w:szCs w:val="18"/>
                <w:rtl w:val="0"/>
              </w:rPr>
              <w:t xml:space="preserve">2925</w:t>
            </w:r>
          </w:p>
        </w:tc>
        <w:tc>
          <w:tcPr>
            <w:tcBorders>
              <w:top w:color="cccccc"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0">
            <w:pPr>
              <w:spacing w:line="240" w:lineRule="auto"/>
              <w:jc w:val="center"/>
              <w:rPr>
                <w:sz w:val="18"/>
                <w:szCs w:val="18"/>
              </w:rPr>
            </w:pPr>
            <w:r w:rsidDel="00000000" w:rsidR="00000000" w:rsidRPr="00000000">
              <w:rPr>
                <w:sz w:val="18"/>
                <w:szCs w:val="18"/>
                <w:rtl w:val="0"/>
              </w:rPr>
              <w:t xml:space="preserve">30</w:t>
            </w:r>
          </w:p>
        </w:tc>
        <w:tc>
          <w:tcPr>
            <w:tcBorders>
              <w:top w:color="cccccc"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1">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2">
            <w:pPr>
              <w:spacing w:line="240" w:lineRule="auto"/>
              <w:jc w:val="center"/>
              <w:rPr>
                <w:b w:val="1"/>
                <w:bCs w:val="1"/>
                <w:sz w:val="18"/>
                <w:szCs w:val="18"/>
              </w:rPr>
            </w:pPr>
            <w:r w:rsidDel="00000000" w:rsidR="00000000" w:rsidRPr="00000000">
              <w:rPr>
                <w:b w:val="1"/>
                <w:bCs w:val="1"/>
                <w:sz w:val="18"/>
                <w:szCs w:val="18"/>
                <w:rtl w:val="0"/>
              </w:rPr>
              <w:t xml:space="preserve">AMC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3">
            <w:pPr>
              <w:spacing w:line="240" w:lineRule="auto"/>
              <w:jc w:val="center"/>
              <w:rPr>
                <w:sz w:val="18"/>
                <w:szCs w:val="18"/>
              </w:rPr>
            </w:pPr>
            <w:r w:rsidDel="00000000" w:rsidR="00000000" w:rsidRPr="00000000">
              <w:rPr>
                <w:sz w:val="18"/>
                <w:szCs w:val="18"/>
                <w:rtl w:val="0"/>
              </w:rPr>
              <w:t xml:space="preserve">Philips Achieva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4">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5">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6">
            <w:pPr>
              <w:spacing w:line="240" w:lineRule="auto"/>
              <w:jc w:val="center"/>
              <w:rPr>
                <w:sz w:val="18"/>
                <w:szCs w:val="18"/>
              </w:rPr>
            </w:pPr>
            <w:r w:rsidDel="00000000" w:rsidR="00000000" w:rsidRPr="00000000">
              <w:rPr>
                <w:sz w:val="18"/>
                <w:szCs w:val="18"/>
                <w:rtl w:val="0"/>
              </w:rPr>
              <w:t xml:space="preserve">GE-EPI sequence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7">
            <w:pPr>
              <w:spacing w:line="240" w:lineRule="auto"/>
              <w:jc w:val="center"/>
              <w:rPr>
                <w:sz w:val="18"/>
                <w:szCs w:val="18"/>
              </w:rPr>
            </w:pPr>
            <w:r w:rsidDel="00000000" w:rsidR="00000000" w:rsidRPr="00000000">
              <w:rPr>
                <w:sz w:val="18"/>
                <w:szCs w:val="18"/>
                <w:rtl w:val="0"/>
              </w:rPr>
              <w:t xml:space="preserve">3x3x3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8">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9">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A">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B">
            <w:pPr>
              <w:spacing w:line="240" w:lineRule="auto"/>
              <w:jc w:val="center"/>
              <w:rPr>
                <w:sz w:val="18"/>
                <w:szCs w:val="18"/>
              </w:rPr>
            </w:pPr>
            <w:r w:rsidDel="00000000" w:rsidR="00000000" w:rsidRPr="00000000">
              <w:rPr>
                <w:sz w:val="18"/>
                <w:szCs w:val="18"/>
                <w:rtl w:val="0"/>
              </w:rPr>
              <w:t xml:space="preserve">28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C">
            <w:pPr>
              <w:spacing w:line="240" w:lineRule="auto"/>
              <w:jc w:val="center"/>
              <w:rPr>
                <w:sz w:val="18"/>
                <w:szCs w:val="18"/>
              </w:rPr>
            </w:pPr>
            <w:r w:rsidDel="00000000" w:rsidR="00000000" w:rsidRPr="00000000">
              <w:rPr>
                <w:sz w:val="18"/>
                <w:szCs w:val="18"/>
                <w:rtl w:val="0"/>
              </w:rPr>
              <w:t xml:space="preserve">76</w:t>
            </w:r>
            <w:r w:rsidDel="00000000" w:rsidR="00000000" w:rsidRPr="00000000">
              <w:rPr>
                <w:rtl w:val="0"/>
              </w:rPr>
            </w:r>
          </w:p>
        </w:tc>
      </w:tr>
      <w:tr>
        <w:trPr>
          <w:cantSplit w:val="0"/>
          <w:trHeight w:val="615" w:hRule="atLeast"/>
          <w:tblHeader w:val="0"/>
        </w:trPr>
        <w:tc>
          <w:tcPr>
            <w:vMerge w:val="restart"/>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D">
            <w:pPr>
              <w:spacing w:line="240" w:lineRule="auto"/>
              <w:jc w:val="center"/>
              <w:rPr>
                <w:b w:val="1"/>
                <w:bCs w:val="1"/>
                <w:sz w:val="18"/>
                <w:szCs w:val="18"/>
              </w:rPr>
            </w:pPr>
            <w:r w:rsidDel="00000000" w:rsidR="00000000" w:rsidRPr="00000000">
              <w:rPr>
                <w:b w:val="1"/>
                <w:bCs w:val="1"/>
                <w:sz w:val="18"/>
                <w:szCs w:val="18"/>
                <w:rtl w:val="0"/>
              </w:rPr>
              <w:t xml:space="preserve">AURORA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E">
            <w:pPr>
              <w:spacing w:line="240" w:lineRule="auto"/>
              <w:jc w:val="center"/>
              <w:rPr>
                <w:sz w:val="18"/>
                <w:szCs w:val="18"/>
              </w:rPr>
            </w:pPr>
            <w:r w:rsidDel="00000000" w:rsidR="00000000" w:rsidRPr="00000000">
              <w:rPr>
                <w:sz w:val="18"/>
                <w:szCs w:val="18"/>
                <w:rtl w:val="0"/>
              </w:rPr>
              <w:t xml:space="preserve">Siemens TIM Trio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2F">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30">
            <w:pPr>
              <w:spacing w:line="240" w:lineRule="auto"/>
              <w:jc w:val="center"/>
              <w:rPr>
                <w:sz w:val="18"/>
                <w:szCs w:val="18"/>
              </w:rPr>
            </w:pPr>
            <w:r w:rsidDel="00000000" w:rsidR="00000000" w:rsidRPr="00000000">
              <w:rPr>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31">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32">
            <w:pPr>
              <w:spacing w:line="240" w:lineRule="auto"/>
              <w:jc w:val="center"/>
              <w:rPr>
                <w:sz w:val="18"/>
                <w:szCs w:val="18"/>
              </w:rPr>
            </w:pPr>
            <w:r w:rsidDel="00000000" w:rsidR="00000000" w:rsidRPr="00000000">
              <w:rPr>
                <w:sz w:val="18"/>
                <w:szCs w:val="18"/>
                <w:rtl w:val="0"/>
              </w:rPr>
              <w:t xml:space="preserve">3x2.72x2.72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33">
            <w:pPr>
              <w:spacing w:line="240" w:lineRule="auto"/>
              <w:jc w:val="center"/>
              <w:rPr>
                <w:sz w:val="18"/>
                <w:szCs w:val="18"/>
              </w:rPr>
            </w:pPr>
            <w:r w:rsidDel="00000000" w:rsidR="00000000" w:rsidRPr="00000000">
              <w:rPr>
                <w:sz w:val="18"/>
                <w:szCs w:val="18"/>
                <w:rtl w:val="0"/>
              </w:rPr>
              <w:t xml:space="preserve">212x212</w:t>
            </w:r>
            <w:r w:rsidDel="00000000" w:rsidR="00000000" w:rsidRPr="00000000">
              <w:rPr>
                <w:rtl w:val="0"/>
              </w:rPr>
            </w:r>
          </w:p>
        </w:tc>
        <w:tc>
          <w:tcPr>
            <w:tcBorders>
              <w:top w:color="000000" w:space="0" w:sz="0" w:val="nil"/>
              <w:left w:color="000000" w:space="0" w:sz="0" w:val="nil"/>
              <w:bottom w:color="cccccc"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4">
            <w:pPr>
              <w:spacing w:line="240" w:lineRule="auto"/>
              <w:jc w:val="center"/>
              <w:rPr>
                <w:sz w:val="18"/>
                <w:szCs w:val="18"/>
              </w:rPr>
            </w:pPr>
            <w:r w:rsidDel="00000000" w:rsidR="00000000" w:rsidRPr="00000000">
              <w:rPr>
                <w:sz w:val="18"/>
                <w:szCs w:val="18"/>
                <w:rtl w:val="0"/>
              </w:rPr>
              <w:t xml:space="preserve">Axial Oblique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35">
            <w:pPr>
              <w:spacing w:line="240" w:lineRule="auto"/>
              <w:jc w:val="center"/>
              <w:rPr>
                <w:sz w:val="18"/>
                <w:szCs w:val="18"/>
              </w:rPr>
            </w:pPr>
            <w:r w:rsidDel="00000000" w:rsidR="00000000" w:rsidRPr="00000000">
              <w:rPr>
                <w:sz w:val="18"/>
                <w:szCs w:val="18"/>
                <w:rtl w:val="0"/>
              </w:rPr>
              <w:t xml:space="preserve">2360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36">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237">
            <w:pPr>
              <w:spacing w:line="240" w:lineRule="auto"/>
              <w:jc w:val="center"/>
              <w:rPr>
                <w:sz w:val="18"/>
                <w:szCs w:val="18"/>
              </w:rPr>
            </w:pPr>
            <w:r w:rsidDel="00000000" w:rsidR="00000000" w:rsidRPr="00000000">
              <w:rPr>
                <w:sz w:val="18"/>
                <w:szCs w:val="18"/>
                <w:rtl w:val="0"/>
              </w:rPr>
              <w:t xml:space="preserve">70</w:t>
            </w:r>
            <w:r w:rsidDel="00000000" w:rsidR="00000000" w:rsidRPr="00000000">
              <w:rPr>
                <w:rtl w:val="0"/>
              </w:rPr>
            </w:r>
          </w:p>
        </w:tc>
      </w:tr>
      <w:tr>
        <w:trPr>
          <w:cantSplit w:val="0"/>
          <w:trHeight w:val="600"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38">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9">
            <w:pPr>
              <w:spacing w:line="240" w:lineRule="auto"/>
              <w:jc w:val="center"/>
              <w:rPr>
                <w:sz w:val="18"/>
                <w:szCs w:val="18"/>
              </w:rPr>
            </w:pPr>
            <w:r w:rsidDel="00000000" w:rsidR="00000000" w:rsidRPr="00000000">
              <w:rPr>
                <w:sz w:val="18"/>
                <w:szCs w:val="18"/>
                <w:rtl w:val="0"/>
              </w:rPr>
              <w:t xml:space="preserve">Siemens TIM Trio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A">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B">
            <w:pPr>
              <w:spacing w:line="240" w:lineRule="auto"/>
              <w:jc w:val="center"/>
              <w:rPr>
                <w:sz w:val="18"/>
                <w:szCs w:val="18"/>
              </w:rPr>
            </w:pPr>
            <w:r w:rsidDel="00000000" w:rsidR="00000000" w:rsidRPr="00000000">
              <w:rPr>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C">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D">
            <w:pPr>
              <w:spacing w:line="240" w:lineRule="auto"/>
              <w:jc w:val="center"/>
              <w:rPr>
                <w:sz w:val="18"/>
                <w:szCs w:val="18"/>
              </w:rPr>
            </w:pPr>
            <w:r w:rsidDel="00000000" w:rsidR="00000000" w:rsidRPr="00000000">
              <w:rPr>
                <w:sz w:val="18"/>
                <w:szCs w:val="18"/>
                <w:rtl w:val="0"/>
              </w:rPr>
              <w:t xml:space="preserve">3x3x3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3E">
            <w:pPr>
              <w:spacing w:line="240" w:lineRule="auto"/>
              <w:jc w:val="center"/>
              <w:rPr>
                <w:sz w:val="18"/>
                <w:szCs w:val="18"/>
              </w:rPr>
            </w:pPr>
            <w:r w:rsidDel="00000000" w:rsidR="00000000" w:rsidRPr="00000000">
              <w:rPr>
                <w:sz w:val="18"/>
                <w:szCs w:val="18"/>
                <w:rtl w:val="0"/>
              </w:rPr>
              <w:t xml:space="preserve">212x212</w:t>
            </w:r>
            <w:r w:rsidDel="00000000" w:rsidR="00000000" w:rsidRPr="00000000">
              <w:rPr>
                <w:rtl w:val="0"/>
              </w:rPr>
            </w:r>
          </w:p>
        </w:tc>
        <w:tc>
          <w:tcPr>
            <w:tcBorders>
              <w:top w:color="cccccc" w:space="0" w:sz="6" w:val="single"/>
              <w:left w:color="000000" w:space="0" w:sz="0" w:val="nil"/>
              <w:bottom w:color="cccccc"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3F">
            <w:pPr>
              <w:spacing w:line="240" w:lineRule="auto"/>
              <w:jc w:val="center"/>
              <w:rPr>
                <w:sz w:val="18"/>
                <w:szCs w:val="18"/>
              </w:rPr>
            </w:pPr>
            <w:r w:rsidDel="00000000" w:rsidR="00000000" w:rsidRPr="00000000">
              <w:rPr>
                <w:sz w:val="18"/>
                <w:szCs w:val="18"/>
                <w:rtl w:val="0"/>
              </w:rPr>
              <w:t xml:space="preserve">Axial Oblique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0">
            <w:pPr>
              <w:spacing w:line="240" w:lineRule="auto"/>
              <w:jc w:val="center"/>
              <w:rPr>
                <w:sz w:val="18"/>
                <w:szCs w:val="18"/>
              </w:rPr>
            </w:pPr>
            <w:r w:rsidDel="00000000" w:rsidR="00000000" w:rsidRPr="00000000">
              <w:rPr>
                <w:sz w:val="18"/>
                <w:szCs w:val="18"/>
                <w:rtl w:val="0"/>
              </w:rPr>
              <w:t xml:space="preserve">2360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1">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2">
            <w:pPr>
              <w:spacing w:line="240" w:lineRule="auto"/>
              <w:jc w:val="center"/>
              <w:rPr>
                <w:sz w:val="18"/>
                <w:szCs w:val="18"/>
              </w:rPr>
            </w:pPr>
            <w:r w:rsidDel="00000000" w:rsidR="00000000" w:rsidRPr="00000000">
              <w:rPr>
                <w:sz w:val="18"/>
                <w:szCs w:val="18"/>
                <w:rtl w:val="0"/>
              </w:rPr>
              <w:t xml:space="preserve">70</w:t>
            </w:r>
            <w:r w:rsidDel="00000000" w:rsidR="00000000" w:rsidRPr="00000000">
              <w:rPr>
                <w:rtl w:val="0"/>
              </w:rPr>
            </w:r>
          </w:p>
        </w:tc>
      </w:tr>
      <w:tr>
        <w:trPr>
          <w:cantSplit w:val="0"/>
          <w:trHeight w:val="88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43">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4">
            <w:pPr>
              <w:spacing w:line="240" w:lineRule="auto"/>
              <w:jc w:val="center"/>
              <w:rPr>
                <w:sz w:val="18"/>
                <w:szCs w:val="18"/>
              </w:rPr>
            </w:pPr>
            <w:r w:rsidDel="00000000" w:rsidR="00000000" w:rsidRPr="00000000">
              <w:rPr>
                <w:sz w:val="18"/>
                <w:szCs w:val="18"/>
                <w:rtl w:val="0"/>
              </w:rPr>
              <w:t xml:space="preserve">Siemens MAGNETOM Prisma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5">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6">
            <w:pPr>
              <w:spacing w:line="240" w:lineRule="auto"/>
              <w:jc w:val="center"/>
              <w:rPr>
                <w:sz w:val="18"/>
                <w:szCs w:val="18"/>
              </w:rPr>
            </w:pPr>
            <w:r w:rsidDel="00000000" w:rsidR="00000000" w:rsidRPr="00000000">
              <w:rPr>
                <w:sz w:val="18"/>
                <w:szCs w:val="18"/>
                <w:rtl w:val="0"/>
              </w:rPr>
              <w:t xml:space="preserve">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7">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8">
            <w:pPr>
              <w:spacing w:line="240" w:lineRule="auto"/>
              <w:jc w:val="center"/>
              <w:rPr>
                <w:sz w:val="18"/>
                <w:szCs w:val="18"/>
              </w:rPr>
            </w:pPr>
            <w:r w:rsidDel="00000000" w:rsidR="00000000" w:rsidRPr="00000000">
              <w:rPr>
                <w:sz w:val="18"/>
                <w:szCs w:val="18"/>
                <w:rtl w:val="0"/>
              </w:rPr>
              <w:t xml:space="preserve">3x2.72x2.72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9">
            <w:pPr>
              <w:spacing w:line="240" w:lineRule="auto"/>
              <w:jc w:val="center"/>
              <w:rPr>
                <w:sz w:val="18"/>
                <w:szCs w:val="18"/>
              </w:rPr>
            </w:pPr>
            <w:r w:rsidDel="00000000" w:rsidR="00000000" w:rsidRPr="00000000">
              <w:rPr>
                <w:sz w:val="18"/>
                <w:szCs w:val="18"/>
                <w:rtl w:val="0"/>
              </w:rPr>
              <w:t xml:space="preserve">212x212</w:t>
            </w:r>
            <w:r w:rsidDel="00000000" w:rsidR="00000000" w:rsidRPr="00000000">
              <w:rPr>
                <w:rtl w:val="0"/>
              </w:rPr>
            </w:r>
          </w:p>
        </w:tc>
        <w:tc>
          <w:tcPr>
            <w:tcBorders>
              <w:top w:color="cccccc" w:space="0" w:sz="6" w:val="single"/>
              <w:left w:color="000000" w:space="0" w:sz="0" w:val="nil"/>
              <w:bottom w:color="cccccc"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4A">
            <w:pPr>
              <w:spacing w:line="240" w:lineRule="auto"/>
              <w:jc w:val="center"/>
              <w:rPr>
                <w:sz w:val="18"/>
                <w:szCs w:val="18"/>
              </w:rPr>
            </w:pPr>
            <w:r w:rsidDel="00000000" w:rsidR="00000000" w:rsidRPr="00000000">
              <w:rPr>
                <w:sz w:val="18"/>
                <w:szCs w:val="18"/>
                <w:rtl w:val="0"/>
              </w:rPr>
              <w:t xml:space="preserve">Axial Oblique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B">
            <w:pPr>
              <w:spacing w:line="240" w:lineRule="auto"/>
              <w:jc w:val="center"/>
              <w:rPr>
                <w:sz w:val="18"/>
                <w:szCs w:val="18"/>
              </w:rPr>
            </w:pPr>
            <w:r w:rsidDel="00000000" w:rsidR="00000000" w:rsidRPr="00000000">
              <w:rPr>
                <w:sz w:val="18"/>
                <w:szCs w:val="18"/>
                <w:rtl w:val="0"/>
              </w:rPr>
              <w:t xml:space="preserve">2360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C">
            <w:pPr>
              <w:spacing w:line="240" w:lineRule="auto"/>
              <w:jc w:val="center"/>
              <w:rPr>
                <w:sz w:val="18"/>
                <w:szCs w:val="18"/>
              </w:rPr>
            </w:pPr>
            <w:r w:rsidDel="00000000" w:rsidR="00000000" w:rsidRPr="00000000">
              <w:rPr>
                <w:sz w:val="18"/>
                <w:szCs w:val="18"/>
                <w:rtl w:val="0"/>
              </w:rPr>
              <w:t xml:space="preserve">29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D">
            <w:pPr>
              <w:spacing w:line="240" w:lineRule="auto"/>
              <w:jc w:val="center"/>
              <w:rPr>
                <w:sz w:val="18"/>
                <w:szCs w:val="18"/>
              </w:rPr>
            </w:pPr>
            <w:r w:rsidDel="00000000" w:rsidR="00000000" w:rsidRPr="00000000">
              <w:rPr>
                <w:sz w:val="18"/>
                <w:szCs w:val="18"/>
                <w:rtl w:val="0"/>
              </w:rPr>
              <w:t xml:space="preserve">70</w:t>
            </w:r>
            <w:r w:rsidDel="00000000" w:rsidR="00000000" w:rsidRPr="00000000">
              <w:rPr>
                <w:rtl w:val="0"/>
              </w:rPr>
            </w:r>
          </w:p>
        </w:tc>
      </w:tr>
      <w:tr>
        <w:trPr>
          <w:cantSplit w:val="0"/>
          <w:trHeight w:val="34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4E">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4F">
            <w:pPr>
              <w:spacing w:line="240" w:lineRule="auto"/>
              <w:jc w:val="center"/>
              <w:rPr>
                <w:sz w:val="18"/>
                <w:szCs w:val="18"/>
              </w:rPr>
            </w:pPr>
            <w:r w:rsidDel="00000000" w:rsidR="00000000" w:rsidRPr="00000000">
              <w:rPr>
                <w:sz w:val="18"/>
                <w:szCs w:val="18"/>
                <w:rtl w:val="0"/>
              </w:rPr>
              <w:t xml:space="preserve">Siemens Verio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0">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1">
            <w:pPr>
              <w:spacing w:line="240" w:lineRule="auto"/>
              <w:jc w:val="center"/>
              <w:rPr>
                <w:sz w:val="18"/>
                <w:szCs w:val="18"/>
              </w:rPr>
            </w:pPr>
            <w:r w:rsidDel="00000000" w:rsidR="00000000" w:rsidRPr="00000000">
              <w:rPr>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2">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3">
            <w:pPr>
              <w:spacing w:line="240" w:lineRule="auto"/>
              <w:jc w:val="center"/>
              <w:rPr>
                <w:sz w:val="18"/>
                <w:szCs w:val="18"/>
              </w:rPr>
            </w:pPr>
            <w:r w:rsidDel="00000000" w:rsidR="00000000" w:rsidRPr="00000000">
              <w:rPr>
                <w:sz w:val="18"/>
                <w:szCs w:val="18"/>
                <w:rtl w:val="0"/>
              </w:rPr>
              <w:t xml:space="preserve">3x2.72x2.72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4">
            <w:pPr>
              <w:spacing w:line="240" w:lineRule="auto"/>
              <w:jc w:val="center"/>
              <w:rPr>
                <w:sz w:val="18"/>
                <w:szCs w:val="18"/>
              </w:rPr>
            </w:pPr>
            <w:r w:rsidDel="00000000" w:rsidR="00000000" w:rsidRPr="00000000">
              <w:rPr>
                <w:sz w:val="18"/>
                <w:szCs w:val="18"/>
                <w:rtl w:val="0"/>
              </w:rPr>
              <w:t xml:space="preserve">212x212</w:t>
            </w:r>
            <w:r w:rsidDel="00000000" w:rsidR="00000000" w:rsidRPr="00000000">
              <w:rPr>
                <w:rtl w:val="0"/>
              </w:rPr>
            </w:r>
          </w:p>
        </w:tc>
        <w:tc>
          <w:tcPr>
            <w:tcBorders>
              <w:top w:color="cccccc" w:space="0" w:sz="6" w:val="single"/>
              <w:left w:color="000000" w:space="0" w:sz="0" w:val="nil"/>
              <w:bottom w:color="cccccc"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55">
            <w:pPr>
              <w:spacing w:line="240" w:lineRule="auto"/>
              <w:jc w:val="center"/>
              <w:rPr>
                <w:sz w:val="18"/>
                <w:szCs w:val="18"/>
              </w:rPr>
            </w:pPr>
            <w:r w:rsidDel="00000000" w:rsidR="00000000" w:rsidRPr="00000000">
              <w:rPr>
                <w:sz w:val="18"/>
                <w:szCs w:val="18"/>
                <w:rtl w:val="0"/>
              </w:rPr>
              <w:t xml:space="preserve">Axial Oblique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6">
            <w:pPr>
              <w:spacing w:line="240" w:lineRule="auto"/>
              <w:jc w:val="center"/>
              <w:rPr>
                <w:sz w:val="18"/>
                <w:szCs w:val="18"/>
              </w:rPr>
            </w:pPr>
            <w:r w:rsidDel="00000000" w:rsidR="00000000" w:rsidRPr="00000000">
              <w:rPr>
                <w:sz w:val="18"/>
                <w:szCs w:val="18"/>
                <w:rtl w:val="0"/>
              </w:rPr>
              <w:t xml:space="preserve">2360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7">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8">
            <w:pPr>
              <w:spacing w:line="240" w:lineRule="auto"/>
              <w:jc w:val="center"/>
              <w:rPr>
                <w:sz w:val="18"/>
                <w:szCs w:val="18"/>
              </w:rPr>
            </w:pPr>
            <w:r w:rsidDel="00000000" w:rsidR="00000000" w:rsidRPr="00000000">
              <w:rPr>
                <w:sz w:val="18"/>
                <w:szCs w:val="18"/>
                <w:rtl w:val="0"/>
              </w:rPr>
              <w:t xml:space="preserve">70</w:t>
            </w:r>
            <w:r w:rsidDel="00000000" w:rsidR="00000000" w:rsidRPr="00000000">
              <w:rPr>
                <w:rtl w:val="0"/>
              </w:rPr>
            </w:r>
          </w:p>
        </w:tc>
      </w:tr>
      <w:tr>
        <w:trPr>
          <w:cantSplit w:val="0"/>
          <w:trHeight w:val="88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59">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A">
            <w:pPr>
              <w:spacing w:line="240" w:lineRule="auto"/>
              <w:jc w:val="center"/>
              <w:rPr>
                <w:sz w:val="18"/>
                <w:szCs w:val="18"/>
              </w:rPr>
            </w:pPr>
            <w:r w:rsidDel="00000000" w:rsidR="00000000" w:rsidRPr="00000000">
              <w:rPr>
                <w:sz w:val="18"/>
                <w:szCs w:val="18"/>
                <w:rtl w:val="0"/>
              </w:rPr>
              <w:t xml:space="preserve">Siemens MAGNETOM Prisma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B">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C">
            <w:pPr>
              <w:spacing w:line="240" w:lineRule="auto"/>
              <w:jc w:val="center"/>
              <w:rPr>
                <w:sz w:val="18"/>
                <w:szCs w:val="18"/>
              </w:rPr>
            </w:pPr>
            <w:r w:rsidDel="00000000" w:rsidR="00000000" w:rsidRPr="00000000">
              <w:rPr>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D">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E">
            <w:pPr>
              <w:spacing w:line="240" w:lineRule="auto"/>
              <w:jc w:val="center"/>
              <w:rPr>
                <w:sz w:val="18"/>
                <w:szCs w:val="18"/>
              </w:rPr>
            </w:pPr>
            <w:r w:rsidDel="00000000" w:rsidR="00000000" w:rsidRPr="00000000">
              <w:rPr>
                <w:sz w:val="18"/>
                <w:szCs w:val="18"/>
                <w:rtl w:val="0"/>
              </w:rPr>
              <w:t xml:space="preserve">3x3x2.5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5F">
            <w:pPr>
              <w:spacing w:line="240" w:lineRule="auto"/>
              <w:jc w:val="center"/>
              <w:rPr>
                <w:sz w:val="18"/>
                <w:szCs w:val="18"/>
              </w:rPr>
            </w:pPr>
            <w:r w:rsidDel="00000000" w:rsidR="00000000" w:rsidRPr="00000000">
              <w:rPr>
                <w:sz w:val="18"/>
                <w:szCs w:val="18"/>
                <w:rtl w:val="0"/>
              </w:rPr>
              <w:t xml:space="preserve">210x210</w:t>
            </w:r>
            <w:r w:rsidDel="00000000" w:rsidR="00000000" w:rsidRPr="00000000">
              <w:rPr>
                <w:rtl w:val="0"/>
              </w:rPr>
            </w:r>
          </w:p>
        </w:tc>
        <w:tc>
          <w:tcPr>
            <w:tcBorders>
              <w:top w:color="cccccc" w:space="0" w:sz="6" w:val="single"/>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60">
            <w:pPr>
              <w:spacing w:line="240" w:lineRule="auto"/>
              <w:jc w:val="center"/>
              <w:rPr>
                <w:sz w:val="18"/>
                <w:szCs w:val="18"/>
              </w:rPr>
            </w:pPr>
            <w:r w:rsidDel="00000000" w:rsidR="00000000" w:rsidRPr="00000000">
              <w:rPr>
                <w:sz w:val="18"/>
                <w:szCs w:val="18"/>
                <w:rtl w:val="0"/>
              </w:rPr>
              <w:t xml:space="preserve">Axial Oblique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1">
            <w:pPr>
              <w:spacing w:line="240" w:lineRule="auto"/>
              <w:jc w:val="center"/>
              <w:rPr>
                <w:sz w:val="18"/>
                <w:szCs w:val="18"/>
              </w:rPr>
            </w:pPr>
            <w:r w:rsidDel="00000000" w:rsidR="00000000" w:rsidRPr="00000000">
              <w:rPr>
                <w:sz w:val="18"/>
                <w:szCs w:val="18"/>
                <w:rtl w:val="0"/>
              </w:rPr>
              <w:t xml:space="preserve">2360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2">
            <w:pPr>
              <w:spacing w:line="240" w:lineRule="auto"/>
              <w:jc w:val="center"/>
              <w:rPr>
                <w:sz w:val="18"/>
                <w:szCs w:val="18"/>
              </w:rPr>
            </w:pPr>
            <w:r w:rsidDel="00000000" w:rsidR="00000000" w:rsidRPr="00000000">
              <w:rPr>
                <w:sz w:val="18"/>
                <w:szCs w:val="18"/>
                <w:rtl w:val="0"/>
              </w:rPr>
              <w:t xml:space="preserve">29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3">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4">
            <w:pPr>
              <w:spacing w:line="240" w:lineRule="auto"/>
              <w:jc w:val="center"/>
              <w:rPr>
                <w:b w:val="1"/>
                <w:bCs w:val="1"/>
                <w:sz w:val="18"/>
                <w:szCs w:val="18"/>
              </w:rPr>
            </w:pPr>
            <w:r w:rsidDel="00000000" w:rsidR="00000000" w:rsidRPr="00000000">
              <w:rPr>
                <w:b w:val="1"/>
                <w:bCs w:val="1"/>
                <w:sz w:val="18"/>
                <w:szCs w:val="18"/>
                <w:rtl w:val="0"/>
              </w:rPr>
              <w:t xml:space="preserve">Beijing</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5">
            <w:pPr>
              <w:spacing w:line="240" w:lineRule="auto"/>
              <w:jc w:val="center"/>
              <w:rPr>
                <w:sz w:val="18"/>
                <w:szCs w:val="18"/>
              </w:rPr>
            </w:pPr>
            <w:r w:rsidDel="00000000" w:rsidR="00000000" w:rsidRPr="00000000">
              <w:rPr>
                <w:sz w:val="18"/>
                <w:szCs w:val="18"/>
                <w:rtl w:val="0"/>
              </w:rPr>
              <w:t xml:space="preserve">Philips Achieva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6">
            <w:pPr>
              <w:spacing w:line="240" w:lineRule="auto"/>
              <w:jc w:val="center"/>
              <w:rPr>
                <w:sz w:val="18"/>
                <w:szCs w:val="18"/>
              </w:rPr>
            </w:pPr>
            <w:r w:rsidDel="00000000" w:rsidR="00000000" w:rsidRPr="00000000">
              <w:rPr>
                <w:sz w:val="18"/>
                <w:szCs w:val="18"/>
                <w:rtl w:val="0"/>
              </w:rPr>
              <w:t xml:space="preserve">1.5T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7">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8">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9">
            <w:pPr>
              <w:spacing w:line="240" w:lineRule="auto"/>
              <w:jc w:val="center"/>
              <w:rPr>
                <w:sz w:val="18"/>
                <w:szCs w:val="18"/>
              </w:rPr>
            </w:pPr>
            <w:r w:rsidDel="00000000" w:rsidR="00000000" w:rsidRPr="00000000">
              <w:rPr>
                <w:sz w:val="18"/>
                <w:szCs w:val="18"/>
                <w:rtl w:val="0"/>
              </w:rPr>
              <w:t xml:space="preserve">3.44x3.44x4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A">
            <w:pPr>
              <w:spacing w:line="240" w:lineRule="auto"/>
              <w:jc w:val="center"/>
              <w:rPr>
                <w:sz w:val="18"/>
                <w:szCs w:val="18"/>
              </w:rPr>
            </w:pPr>
            <w:r w:rsidDel="00000000" w:rsidR="00000000" w:rsidRPr="00000000">
              <w:rPr>
                <w:sz w:val="18"/>
                <w:szCs w:val="18"/>
                <w:rtl w:val="0"/>
              </w:rPr>
              <w:t xml:space="preserve">220x220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B">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C">
            <w:pPr>
              <w:spacing w:line="240" w:lineRule="auto"/>
              <w:jc w:val="center"/>
              <w:rPr>
                <w:sz w:val="18"/>
                <w:szCs w:val="18"/>
              </w:rPr>
            </w:pPr>
            <w:r w:rsidDel="00000000" w:rsidR="00000000" w:rsidRPr="00000000">
              <w:rPr>
                <w:sz w:val="18"/>
                <w:szCs w:val="18"/>
                <w:rtl w:val="0"/>
              </w:rPr>
              <w:t xml:space="preserve">3000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D">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E">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6F">
            <w:pPr>
              <w:spacing w:line="240" w:lineRule="auto"/>
              <w:rPr>
                <w:b w:val="1"/>
                <w:bCs w:val="1"/>
                <w:sz w:val="18"/>
                <w:szCs w:val="18"/>
              </w:rPr>
            </w:pPr>
            <w:r w:rsidDel="00000000" w:rsidR="00000000" w:rsidRPr="00000000">
              <w:rPr>
                <w:b w:val="1"/>
                <w:bCs w:val="1"/>
                <w:sz w:val="18"/>
                <w:szCs w:val="18"/>
                <w:rtl w:val="0"/>
              </w:rPr>
              <w:t xml:space="preserve">CapeTown 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0">
            <w:pPr>
              <w:spacing w:line="240" w:lineRule="auto"/>
              <w:jc w:val="center"/>
              <w:rPr>
                <w:sz w:val="18"/>
                <w:szCs w:val="18"/>
              </w:rPr>
            </w:pPr>
            <w:r w:rsidDel="00000000" w:rsidR="00000000" w:rsidRPr="00000000">
              <w:rPr>
                <w:sz w:val="18"/>
                <w:szCs w:val="18"/>
                <w:rtl w:val="0"/>
              </w:rPr>
              <w:t xml:space="preserve">Siemens Skyra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1">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2">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3">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4">
            <w:pPr>
              <w:spacing w:line="240" w:lineRule="auto"/>
              <w:jc w:val="center"/>
              <w:rPr>
                <w:sz w:val="18"/>
                <w:szCs w:val="18"/>
              </w:rPr>
            </w:pPr>
            <w:r w:rsidDel="00000000" w:rsidR="00000000" w:rsidRPr="00000000">
              <w:rPr>
                <w:sz w:val="18"/>
                <w:szCs w:val="18"/>
                <w:rtl w:val="0"/>
              </w:rPr>
              <w:t xml:space="preserve">3.8x3.8x4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5">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6">
            <w:pPr>
              <w:spacing w:line="240" w:lineRule="auto"/>
              <w:jc w:val="center"/>
              <w:rPr>
                <w:sz w:val="18"/>
                <w:szCs w:val="18"/>
              </w:rPr>
            </w:pPr>
            <w:r w:rsidDel="00000000" w:rsidR="00000000" w:rsidRPr="00000000">
              <w:rPr>
                <w:sz w:val="18"/>
                <w:szCs w:val="18"/>
                <w:rtl w:val="0"/>
              </w:rPr>
              <w:t xml:space="preserve">Sagittal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7">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8">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9">
            <w:pPr>
              <w:spacing w:line="240" w:lineRule="auto"/>
              <w:jc w:val="center"/>
              <w:rPr>
                <w:sz w:val="18"/>
                <w:szCs w:val="18"/>
              </w:rPr>
            </w:pPr>
            <w:r w:rsidDel="00000000" w:rsidR="00000000" w:rsidRPr="00000000">
              <w:rPr>
                <w:sz w:val="18"/>
                <w:szCs w:val="18"/>
                <w:rtl w:val="0"/>
              </w:rPr>
              <w:t xml:space="preserve">77</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A">
            <w:pPr>
              <w:spacing w:line="240" w:lineRule="auto"/>
              <w:rPr>
                <w:b w:val="1"/>
                <w:bCs w:val="1"/>
                <w:sz w:val="18"/>
                <w:szCs w:val="18"/>
              </w:rPr>
            </w:pPr>
            <w:r w:rsidDel="00000000" w:rsidR="00000000" w:rsidRPr="00000000">
              <w:rPr>
                <w:b w:val="1"/>
                <w:bCs w:val="1"/>
                <w:sz w:val="18"/>
                <w:szCs w:val="18"/>
                <w:rtl w:val="0"/>
              </w:rPr>
              <w:t xml:space="preserve">CapeTown 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B">
            <w:pPr>
              <w:spacing w:line="240" w:lineRule="auto"/>
              <w:jc w:val="center"/>
              <w:rPr>
                <w:sz w:val="18"/>
                <w:szCs w:val="18"/>
              </w:rPr>
            </w:pPr>
            <w:r w:rsidDel="00000000" w:rsidR="00000000" w:rsidRPr="00000000">
              <w:rPr>
                <w:sz w:val="18"/>
                <w:szCs w:val="18"/>
                <w:rtl w:val="0"/>
              </w:rPr>
              <w:t xml:space="preserve">Siemens Allegra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C">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D">
            <w:pPr>
              <w:spacing w:line="240" w:lineRule="auto"/>
              <w:jc w:val="center"/>
              <w:rPr>
                <w:sz w:val="18"/>
                <w:szCs w:val="18"/>
              </w:rPr>
            </w:pPr>
            <w:r w:rsidDel="00000000" w:rsidR="00000000" w:rsidRPr="00000000">
              <w:rPr>
                <w:sz w:val="18"/>
                <w:szCs w:val="18"/>
                <w:rtl w:val="0"/>
              </w:rPr>
              <w:t xml:space="preserve">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E">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7F">
            <w:pPr>
              <w:spacing w:line="240" w:lineRule="auto"/>
              <w:jc w:val="center"/>
              <w:rPr>
                <w:sz w:val="18"/>
                <w:szCs w:val="18"/>
              </w:rPr>
            </w:pPr>
            <w:r w:rsidDel="00000000" w:rsidR="00000000" w:rsidRPr="00000000">
              <w:rPr>
                <w:sz w:val="18"/>
                <w:szCs w:val="18"/>
                <w:rtl w:val="0"/>
              </w:rPr>
              <w:t xml:space="preserve">3.8x3.8x4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0">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1">
            <w:pPr>
              <w:spacing w:line="240" w:lineRule="auto"/>
              <w:jc w:val="center"/>
              <w:rPr>
                <w:sz w:val="18"/>
                <w:szCs w:val="18"/>
              </w:rPr>
            </w:pPr>
            <w:r w:rsidDel="00000000" w:rsidR="00000000" w:rsidRPr="00000000">
              <w:rPr>
                <w:sz w:val="18"/>
                <w:szCs w:val="18"/>
                <w:rtl w:val="0"/>
              </w:rPr>
              <w:t xml:space="preserve">Sagittal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2">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3">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4">
            <w:pPr>
              <w:spacing w:line="240" w:lineRule="auto"/>
              <w:jc w:val="center"/>
              <w:rPr>
                <w:sz w:val="18"/>
                <w:szCs w:val="18"/>
              </w:rPr>
            </w:pPr>
            <w:r w:rsidDel="00000000" w:rsidR="00000000" w:rsidRPr="00000000">
              <w:rPr>
                <w:sz w:val="18"/>
                <w:szCs w:val="18"/>
                <w:rtl w:val="0"/>
              </w:rPr>
              <w:t xml:space="preserve">77</w:t>
            </w:r>
            <w:r w:rsidDel="00000000" w:rsidR="00000000" w:rsidRPr="00000000">
              <w:rPr>
                <w:rtl w:val="0"/>
              </w:rPr>
            </w:r>
          </w:p>
        </w:tc>
      </w:tr>
      <w:tr>
        <w:trPr>
          <w:cantSplit w:val="0"/>
          <w:trHeight w:val="345" w:hRule="atLeast"/>
          <w:tblHeader w:val="0"/>
        </w:trPr>
        <w:tc>
          <w:tcPr>
            <w:vMerge w:val="restart"/>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5">
            <w:pPr>
              <w:spacing w:line="240" w:lineRule="auto"/>
              <w:jc w:val="center"/>
              <w:rPr>
                <w:b w:val="1"/>
                <w:bCs w:val="1"/>
                <w:sz w:val="18"/>
                <w:szCs w:val="18"/>
              </w:rPr>
            </w:pPr>
            <w:r w:rsidDel="00000000" w:rsidR="00000000" w:rsidRPr="00000000">
              <w:rPr>
                <w:b w:val="1"/>
                <w:bCs w:val="1"/>
                <w:sz w:val="18"/>
                <w:szCs w:val="18"/>
                <w:rtl w:val="0"/>
              </w:rPr>
              <w:t xml:space="preserve">Columbia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6">
            <w:pPr>
              <w:spacing w:line="240" w:lineRule="auto"/>
              <w:jc w:val="center"/>
              <w:rPr>
                <w:sz w:val="18"/>
                <w:szCs w:val="18"/>
              </w:rPr>
            </w:pPr>
            <w:r w:rsidDel="00000000" w:rsidR="00000000" w:rsidRPr="00000000">
              <w:rPr>
                <w:sz w:val="18"/>
                <w:szCs w:val="18"/>
                <w:rtl w:val="0"/>
              </w:rPr>
              <w:t xml:space="preserve">GE MR750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7">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8">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9">
            <w:pPr>
              <w:spacing w:line="240" w:lineRule="auto"/>
              <w:jc w:val="center"/>
              <w:rPr>
                <w:sz w:val="18"/>
                <w:szCs w:val="18"/>
              </w:rPr>
            </w:pPr>
            <w:r w:rsidDel="00000000" w:rsidR="00000000" w:rsidRPr="00000000">
              <w:rPr>
                <w:sz w:val="18"/>
                <w:szCs w:val="18"/>
                <w:rtl w:val="0"/>
              </w:rPr>
              <w:t xml:space="preserve">Gradient echo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A">
            <w:pPr>
              <w:spacing w:line="240" w:lineRule="auto"/>
              <w:jc w:val="center"/>
              <w:rPr>
                <w:sz w:val="18"/>
                <w:szCs w:val="18"/>
              </w:rPr>
            </w:pPr>
            <w:r w:rsidDel="00000000" w:rsidR="00000000" w:rsidRPr="00000000">
              <w:rPr>
                <w:sz w:val="18"/>
                <w:szCs w:val="18"/>
                <w:rtl w:val="0"/>
              </w:rPr>
              <w:t xml:space="preserve">3x3x4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B">
            <w:pPr>
              <w:spacing w:line="240" w:lineRule="auto"/>
              <w:jc w:val="center"/>
              <w:rPr>
                <w:sz w:val="18"/>
                <w:szCs w:val="18"/>
              </w:rPr>
            </w:pPr>
            <w:r w:rsidDel="00000000" w:rsidR="00000000" w:rsidRPr="00000000">
              <w:rPr>
                <w:sz w:val="18"/>
                <w:szCs w:val="18"/>
                <w:rtl w:val="0"/>
              </w:rPr>
              <w:t xml:space="preserve">192x192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8C">
            <w:pPr>
              <w:spacing w:line="240" w:lineRule="auto"/>
              <w:jc w:val="center"/>
              <w:rPr>
                <w:sz w:val="18"/>
                <w:szCs w:val="18"/>
              </w:rPr>
            </w:pPr>
            <w:r w:rsidDel="00000000" w:rsidR="00000000" w:rsidRPr="00000000">
              <w:rPr>
                <w:sz w:val="18"/>
                <w:szCs w:val="18"/>
                <w:rtl w:val="0"/>
              </w:rPr>
              <w:t xml:space="preserve">Axial Oblique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D">
            <w:pPr>
              <w:spacing w:line="240" w:lineRule="auto"/>
              <w:jc w:val="center"/>
              <w:rPr>
                <w:sz w:val="18"/>
                <w:szCs w:val="18"/>
              </w:rPr>
            </w:pPr>
            <w:r w:rsidDel="00000000" w:rsidR="00000000" w:rsidRPr="00000000">
              <w:rPr>
                <w:sz w:val="18"/>
                <w:szCs w:val="18"/>
                <w:rtl w:val="0"/>
              </w:rPr>
              <w:t xml:space="preserve">1300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E">
            <w:pPr>
              <w:spacing w:line="240" w:lineRule="auto"/>
              <w:jc w:val="center"/>
              <w:rPr>
                <w:sz w:val="18"/>
                <w:szCs w:val="18"/>
              </w:rPr>
            </w:pPr>
            <w:r w:rsidDel="00000000" w:rsidR="00000000" w:rsidRPr="00000000">
              <w:rPr>
                <w:sz w:val="18"/>
                <w:szCs w:val="18"/>
                <w:rtl w:val="0"/>
              </w:rPr>
              <w:t xml:space="preserve">28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8F">
            <w:pPr>
              <w:spacing w:line="240" w:lineRule="auto"/>
              <w:jc w:val="center"/>
              <w:rPr>
                <w:sz w:val="18"/>
                <w:szCs w:val="18"/>
              </w:rPr>
            </w:pPr>
            <w:r w:rsidDel="00000000" w:rsidR="00000000" w:rsidRPr="00000000">
              <w:rPr>
                <w:sz w:val="18"/>
                <w:szCs w:val="18"/>
                <w:rtl w:val="0"/>
              </w:rPr>
              <w:t xml:space="preserve">60</w:t>
            </w:r>
            <w:r w:rsidDel="00000000" w:rsidR="00000000" w:rsidRPr="00000000">
              <w:rPr>
                <w:rtl w:val="0"/>
              </w:rPr>
            </w:r>
          </w:p>
        </w:tc>
      </w:tr>
      <w:tr>
        <w:trPr>
          <w:cantSplit w:val="0"/>
          <w:trHeight w:val="34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90">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1">
            <w:pPr>
              <w:spacing w:line="240" w:lineRule="auto"/>
              <w:jc w:val="center"/>
              <w:rPr>
                <w:sz w:val="18"/>
                <w:szCs w:val="18"/>
              </w:rPr>
            </w:pPr>
            <w:r w:rsidDel="00000000" w:rsidR="00000000" w:rsidRPr="00000000">
              <w:rPr>
                <w:sz w:val="18"/>
                <w:szCs w:val="18"/>
                <w:rtl w:val="0"/>
              </w:rPr>
              <w:t xml:space="preserve">GE Premier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2">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3">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4">
            <w:pPr>
              <w:spacing w:line="240" w:lineRule="auto"/>
              <w:jc w:val="center"/>
              <w:rPr>
                <w:sz w:val="18"/>
                <w:szCs w:val="18"/>
              </w:rPr>
            </w:pPr>
            <w:r w:rsidDel="00000000" w:rsidR="00000000" w:rsidRPr="00000000">
              <w:rPr>
                <w:sz w:val="18"/>
                <w:szCs w:val="18"/>
                <w:rtl w:val="0"/>
              </w:rPr>
              <w:t xml:space="preserve">Gradient echo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5">
            <w:pPr>
              <w:spacing w:line="240" w:lineRule="auto"/>
              <w:jc w:val="center"/>
              <w:rPr>
                <w:sz w:val="18"/>
                <w:szCs w:val="18"/>
              </w:rPr>
            </w:pPr>
            <w:r w:rsidDel="00000000" w:rsidR="00000000" w:rsidRPr="00000000">
              <w:rPr>
                <w:sz w:val="18"/>
                <w:szCs w:val="18"/>
                <w:rtl w:val="0"/>
              </w:rPr>
              <w:t xml:space="preserve">3x3x4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6">
            <w:pPr>
              <w:spacing w:line="240" w:lineRule="auto"/>
              <w:jc w:val="center"/>
              <w:rPr>
                <w:sz w:val="18"/>
                <w:szCs w:val="18"/>
              </w:rPr>
            </w:pPr>
            <w:r w:rsidDel="00000000" w:rsidR="00000000" w:rsidRPr="00000000">
              <w:rPr>
                <w:sz w:val="18"/>
                <w:szCs w:val="18"/>
                <w:rtl w:val="0"/>
              </w:rPr>
              <w:t xml:space="preserve">192x192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297">
            <w:pPr>
              <w:spacing w:line="240" w:lineRule="auto"/>
              <w:jc w:val="center"/>
              <w:rPr>
                <w:sz w:val="18"/>
                <w:szCs w:val="18"/>
              </w:rPr>
            </w:pPr>
            <w:r w:rsidDel="00000000" w:rsidR="00000000" w:rsidRPr="00000000">
              <w:rPr>
                <w:sz w:val="18"/>
                <w:szCs w:val="18"/>
                <w:rtl w:val="0"/>
              </w:rPr>
              <w:t xml:space="preserve">Axial Oblique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8">
            <w:pPr>
              <w:spacing w:line="240" w:lineRule="auto"/>
              <w:jc w:val="center"/>
              <w:rPr>
                <w:sz w:val="18"/>
                <w:szCs w:val="18"/>
              </w:rPr>
            </w:pPr>
            <w:r w:rsidDel="00000000" w:rsidR="00000000" w:rsidRPr="00000000">
              <w:rPr>
                <w:sz w:val="18"/>
                <w:szCs w:val="18"/>
                <w:rtl w:val="0"/>
              </w:rPr>
              <w:t xml:space="preserve">1300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9">
            <w:pPr>
              <w:spacing w:line="240" w:lineRule="auto"/>
              <w:jc w:val="center"/>
              <w:rPr>
                <w:sz w:val="18"/>
                <w:szCs w:val="18"/>
              </w:rPr>
            </w:pPr>
            <w:r w:rsidDel="00000000" w:rsidR="00000000" w:rsidRPr="00000000">
              <w:rPr>
                <w:sz w:val="18"/>
                <w:szCs w:val="18"/>
                <w:rtl w:val="0"/>
              </w:rPr>
              <w:t xml:space="preserve">28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A">
            <w:pPr>
              <w:spacing w:line="240" w:lineRule="auto"/>
              <w:jc w:val="center"/>
              <w:rPr>
                <w:sz w:val="18"/>
                <w:szCs w:val="18"/>
              </w:rPr>
            </w:pPr>
            <w:r w:rsidDel="00000000" w:rsidR="00000000" w:rsidRPr="00000000">
              <w:rPr>
                <w:sz w:val="18"/>
                <w:szCs w:val="18"/>
                <w:rtl w:val="0"/>
              </w:rPr>
              <w:t xml:space="preserve">60</w:t>
            </w:r>
            <w:r w:rsidDel="00000000" w:rsidR="00000000" w:rsidRPr="00000000">
              <w:rPr>
                <w:rtl w:val="0"/>
              </w:rPr>
            </w:r>
          </w:p>
        </w:tc>
      </w:tr>
      <w:tr>
        <w:trPr>
          <w:cantSplit w:val="0"/>
          <w:trHeight w:val="345" w:hRule="atLeast"/>
          <w:tblHeader w:val="0"/>
        </w:trPr>
        <w:tc>
          <w:tcPr>
            <w:vMerge w:val="restart"/>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B">
            <w:pPr>
              <w:spacing w:line="240" w:lineRule="auto"/>
              <w:jc w:val="center"/>
              <w:rPr>
                <w:b w:val="1"/>
                <w:bCs w:val="1"/>
                <w:sz w:val="18"/>
                <w:szCs w:val="18"/>
              </w:rPr>
            </w:pPr>
            <w:r w:rsidDel="00000000" w:rsidR="00000000" w:rsidRPr="00000000">
              <w:rPr>
                <w:b w:val="1"/>
                <w:bCs w:val="1"/>
                <w:sz w:val="18"/>
                <w:szCs w:val="18"/>
                <w:rtl w:val="0"/>
              </w:rPr>
              <w:t xml:space="preserve">Duke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C">
            <w:pPr>
              <w:spacing w:line="240" w:lineRule="auto"/>
              <w:jc w:val="center"/>
              <w:rPr>
                <w:sz w:val="18"/>
                <w:szCs w:val="18"/>
              </w:rPr>
            </w:pPr>
            <w:r w:rsidDel="00000000" w:rsidR="00000000" w:rsidRPr="00000000">
              <w:rPr>
                <w:sz w:val="18"/>
                <w:szCs w:val="18"/>
                <w:rtl w:val="0"/>
              </w:rPr>
              <w:t xml:space="preserve">GE MR750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D">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E">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9F">
            <w:pPr>
              <w:spacing w:line="240" w:lineRule="auto"/>
              <w:jc w:val="center"/>
              <w:rPr>
                <w:sz w:val="18"/>
                <w:szCs w:val="18"/>
              </w:rPr>
            </w:pPr>
            <w:r w:rsidDel="00000000" w:rsidR="00000000" w:rsidRPr="00000000">
              <w:rPr>
                <w:sz w:val="18"/>
                <w:szCs w:val="18"/>
                <w:rtl w:val="0"/>
              </w:rPr>
              <w:t xml:space="preserve">SENSE Spiral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0">
            <w:pPr>
              <w:spacing w:line="240" w:lineRule="auto"/>
              <w:jc w:val="center"/>
              <w:rPr>
                <w:sz w:val="18"/>
                <w:szCs w:val="18"/>
              </w:rPr>
            </w:pPr>
            <w:r w:rsidDel="00000000" w:rsidR="00000000" w:rsidRPr="00000000">
              <w:rPr>
                <w:sz w:val="18"/>
                <w:szCs w:val="18"/>
                <w:rtl w:val="0"/>
              </w:rPr>
              <w:t xml:space="preserve">3.75x3.75x4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1">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2">
            <w:pPr>
              <w:spacing w:line="240" w:lineRule="auto"/>
              <w:jc w:val="center"/>
              <w:rPr>
                <w:sz w:val="18"/>
                <w:szCs w:val="18"/>
              </w:rPr>
            </w:pPr>
            <w:r w:rsidDel="00000000" w:rsidR="00000000" w:rsidRPr="00000000">
              <w:rPr>
                <w:sz w:val="18"/>
                <w:szCs w:val="18"/>
                <w:rtl w:val="0"/>
              </w:rPr>
              <w:t xml:space="preserve">Axial Oblique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3">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4">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5">
            <w:pPr>
              <w:spacing w:line="240" w:lineRule="auto"/>
              <w:jc w:val="center"/>
              <w:rPr>
                <w:sz w:val="18"/>
                <w:szCs w:val="18"/>
              </w:rPr>
            </w:pPr>
            <w:r w:rsidDel="00000000" w:rsidR="00000000" w:rsidRPr="00000000">
              <w:rPr>
                <w:sz w:val="18"/>
                <w:szCs w:val="18"/>
                <w:rtl w:val="0"/>
              </w:rPr>
              <w:t xml:space="preserve">60</w:t>
            </w:r>
            <w:r w:rsidDel="00000000" w:rsidR="00000000" w:rsidRPr="00000000">
              <w:rPr>
                <w:rtl w:val="0"/>
              </w:rPr>
            </w:r>
          </w:p>
        </w:tc>
      </w:tr>
      <w:tr>
        <w:trPr>
          <w:cantSplit w:val="0"/>
          <w:trHeight w:val="34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A6">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7">
            <w:pPr>
              <w:spacing w:line="240" w:lineRule="auto"/>
              <w:jc w:val="center"/>
              <w:rPr>
                <w:sz w:val="18"/>
                <w:szCs w:val="18"/>
              </w:rPr>
            </w:pPr>
            <w:r w:rsidDel="00000000" w:rsidR="00000000" w:rsidRPr="00000000">
              <w:rPr>
                <w:sz w:val="18"/>
                <w:szCs w:val="18"/>
                <w:rtl w:val="0"/>
              </w:rPr>
              <w:t xml:space="preserve">GE MR750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8">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9">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A">
            <w:pPr>
              <w:spacing w:line="240" w:lineRule="auto"/>
              <w:jc w:val="center"/>
              <w:rPr>
                <w:sz w:val="18"/>
                <w:szCs w:val="18"/>
              </w:rPr>
            </w:pPr>
            <w:r w:rsidDel="00000000" w:rsidR="00000000" w:rsidRPr="00000000">
              <w:rPr>
                <w:sz w:val="18"/>
                <w:szCs w:val="18"/>
                <w:rtl w:val="0"/>
              </w:rPr>
              <w:t xml:space="preserve">SENSE Spiral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B">
            <w:pPr>
              <w:spacing w:line="240" w:lineRule="auto"/>
              <w:jc w:val="center"/>
              <w:rPr>
                <w:sz w:val="18"/>
                <w:szCs w:val="18"/>
              </w:rPr>
            </w:pPr>
            <w:r w:rsidDel="00000000" w:rsidR="00000000" w:rsidRPr="00000000">
              <w:rPr>
                <w:sz w:val="18"/>
                <w:szCs w:val="18"/>
                <w:rtl w:val="0"/>
              </w:rPr>
              <w:t xml:space="preserve">4x4x3.8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C">
            <w:pPr>
              <w:spacing w:line="240" w:lineRule="auto"/>
              <w:jc w:val="center"/>
              <w:rPr>
                <w:sz w:val="18"/>
                <w:szCs w:val="18"/>
              </w:rPr>
            </w:pPr>
            <w:r w:rsidDel="00000000" w:rsidR="00000000" w:rsidRPr="00000000">
              <w:rPr>
                <w:sz w:val="18"/>
                <w:szCs w:val="18"/>
                <w:rtl w:val="0"/>
              </w:rPr>
              <w:t xml:space="preserve">256x256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D">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E">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AF">
            <w:pPr>
              <w:spacing w:line="240" w:lineRule="auto"/>
              <w:jc w:val="center"/>
              <w:rPr>
                <w:sz w:val="18"/>
                <w:szCs w:val="18"/>
              </w:rPr>
            </w:pPr>
            <w:r w:rsidDel="00000000" w:rsidR="00000000" w:rsidRPr="00000000">
              <w:rPr>
                <w:sz w:val="18"/>
                <w:szCs w:val="18"/>
                <w:rtl w:val="0"/>
              </w:rPr>
              <w:t xml:space="preserve">27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0">
            <w:pPr>
              <w:spacing w:line="240" w:lineRule="auto"/>
              <w:jc w:val="center"/>
              <w:rPr>
                <w:sz w:val="18"/>
                <w:szCs w:val="18"/>
              </w:rPr>
            </w:pPr>
            <w:r w:rsidDel="00000000" w:rsidR="00000000" w:rsidRPr="00000000">
              <w:rPr>
                <w:sz w:val="18"/>
                <w:szCs w:val="18"/>
                <w:rtl w:val="0"/>
              </w:rPr>
              <w:t xml:space="preserve">60</w:t>
            </w:r>
            <w:r w:rsidDel="00000000" w:rsidR="00000000" w:rsidRPr="00000000">
              <w:rPr>
                <w:rtl w:val="0"/>
              </w:rPr>
            </w:r>
          </w:p>
        </w:tc>
      </w:tr>
      <w:tr>
        <w:trPr>
          <w:cantSplit w:val="0"/>
          <w:trHeight w:val="115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B1">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2">
            <w:pPr>
              <w:spacing w:line="240" w:lineRule="auto"/>
              <w:jc w:val="center"/>
              <w:rPr>
                <w:sz w:val="18"/>
                <w:szCs w:val="18"/>
              </w:rPr>
            </w:pPr>
            <w:r w:rsidDel="00000000" w:rsidR="00000000" w:rsidRPr="00000000">
              <w:rPr>
                <w:sz w:val="18"/>
                <w:szCs w:val="18"/>
                <w:rtl w:val="0"/>
              </w:rPr>
              <w:t xml:space="preserve">Philips Ingenia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3">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4">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5">
            <w:pPr>
              <w:spacing w:line="240" w:lineRule="auto"/>
              <w:jc w:val="center"/>
              <w:rPr>
                <w:sz w:val="18"/>
                <w:szCs w:val="18"/>
              </w:rPr>
            </w:pPr>
            <w:r w:rsidDel="00000000" w:rsidR="00000000" w:rsidRPr="00000000">
              <w:rPr>
                <w:sz w:val="18"/>
                <w:szCs w:val="18"/>
                <w:rtl w:val="0"/>
              </w:rPr>
              <w:t xml:space="preserve">Gradient Recalled, segmented k-space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6">
            <w:pPr>
              <w:spacing w:line="240" w:lineRule="auto"/>
              <w:jc w:val="center"/>
              <w:rPr>
                <w:sz w:val="18"/>
                <w:szCs w:val="18"/>
              </w:rPr>
            </w:pPr>
            <w:r w:rsidDel="00000000" w:rsidR="00000000" w:rsidRPr="00000000">
              <w:rPr>
                <w:sz w:val="18"/>
                <w:szCs w:val="18"/>
                <w:rtl w:val="0"/>
              </w:rPr>
              <w:t xml:space="preserve">1.8x1.8x4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7">
            <w:pPr>
              <w:spacing w:line="240" w:lineRule="auto"/>
              <w:jc w:val="center"/>
              <w:rPr>
                <w:sz w:val="18"/>
                <w:szCs w:val="18"/>
              </w:rPr>
            </w:pPr>
            <w:r w:rsidDel="00000000" w:rsidR="00000000" w:rsidRPr="00000000">
              <w:rPr>
                <w:sz w:val="18"/>
                <w:szCs w:val="18"/>
                <w:rtl w:val="0"/>
              </w:rPr>
              <w:t xml:space="preserve">230x230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8">
            <w:pPr>
              <w:spacing w:line="240" w:lineRule="auto"/>
              <w:jc w:val="center"/>
              <w:rPr>
                <w:sz w:val="18"/>
                <w:szCs w:val="18"/>
              </w:rPr>
            </w:pPr>
            <w:r w:rsidDel="00000000" w:rsidR="00000000" w:rsidRPr="00000000">
              <w:rPr>
                <w:sz w:val="18"/>
                <w:szCs w:val="18"/>
                <w:rtl w:val="0"/>
              </w:rPr>
              <w:t xml:space="preserve">Axial Oblique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9">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A">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B">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34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BC">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D">
            <w:pPr>
              <w:spacing w:line="240" w:lineRule="auto"/>
              <w:jc w:val="center"/>
              <w:rPr>
                <w:sz w:val="18"/>
                <w:szCs w:val="18"/>
              </w:rPr>
            </w:pPr>
            <w:r w:rsidDel="00000000" w:rsidR="00000000" w:rsidRPr="00000000">
              <w:rPr>
                <w:sz w:val="18"/>
                <w:szCs w:val="18"/>
                <w:rtl w:val="0"/>
              </w:rPr>
              <w:t xml:space="preserve">GE MR750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E">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BF">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0">
            <w:pPr>
              <w:spacing w:line="240" w:lineRule="auto"/>
              <w:jc w:val="center"/>
              <w:rPr>
                <w:sz w:val="18"/>
                <w:szCs w:val="18"/>
              </w:rPr>
            </w:pPr>
            <w:r w:rsidDel="00000000" w:rsidR="00000000" w:rsidRPr="00000000">
              <w:rPr>
                <w:sz w:val="18"/>
                <w:szCs w:val="18"/>
                <w:rtl w:val="0"/>
              </w:rPr>
              <w:t xml:space="preserve">SENSE Spiral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1">
            <w:pPr>
              <w:spacing w:line="240" w:lineRule="auto"/>
              <w:jc w:val="center"/>
              <w:rPr>
                <w:sz w:val="18"/>
                <w:szCs w:val="18"/>
              </w:rPr>
            </w:pPr>
            <w:r w:rsidDel="00000000" w:rsidR="00000000" w:rsidRPr="00000000">
              <w:rPr>
                <w:sz w:val="18"/>
                <w:szCs w:val="18"/>
                <w:rtl w:val="0"/>
              </w:rPr>
              <w:t xml:space="preserve">3.75x3.75x4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2">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3">
            <w:pPr>
              <w:spacing w:line="240" w:lineRule="auto"/>
              <w:jc w:val="center"/>
              <w:rPr>
                <w:sz w:val="18"/>
                <w:szCs w:val="18"/>
              </w:rPr>
            </w:pPr>
            <w:r w:rsidDel="00000000" w:rsidR="00000000" w:rsidRPr="00000000">
              <w:rPr>
                <w:sz w:val="18"/>
                <w:szCs w:val="18"/>
                <w:rtl w:val="0"/>
              </w:rPr>
              <w:t xml:space="preserve">Axial Oblique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4">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5">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6">
            <w:pPr>
              <w:spacing w:line="240" w:lineRule="auto"/>
              <w:jc w:val="center"/>
              <w:rPr>
                <w:sz w:val="18"/>
                <w:szCs w:val="18"/>
              </w:rPr>
            </w:pPr>
            <w:r w:rsidDel="00000000" w:rsidR="00000000" w:rsidRPr="00000000">
              <w:rPr>
                <w:sz w:val="18"/>
                <w:szCs w:val="18"/>
                <w:rtl w:val="0"/>
              </w:rPr>
              <w:t xml:space="preserve">60</w:t>
            </w:r>
            <w:r w:rsidDel="00000000" w:rsidR="00000000" w:rsidRPr="00000000">
              <w:rPr>
                <w:rtl w:val="0"/>
              </w:rPr>
            </w:r>
          </w:p>
        </w:tc>
      </w:tr>
      <w:tr>
        <w:trPr>
          <w:cantSplit w:val="0"/>
          <w:trHeight w:val="61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C7">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8">
            <w:pPr>
              <w:spacing w:line="240" w:lineRule="auto"/>
              <w:jc w:val="center"/>
              <w:rPr>
                <w:sz w:val="18"/>
                <w:szCs w:val="18"/>
              </w:rPr>
            </w:pPr>
            <w:r w:rsidDel="00000000" w:rsidR="00000000" w:rsidRPr="00000000">
              <w:rPr>
                <w:sz w:val="18"/>
                <w:szCs w:val="18"/>
                <w:rtl w:val="0"/>
              </w:rPr>
              <w:t xml:space="preserve">GE Signa Excite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9">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A">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B">
            <w:pPr>
              <w:spacing w:line="240" w:lineRule="auto"/>
              <w:jc w:val="center"/>
              <w:rPr>
                <w:sz w:val="18"/>
                <w:szCs w:val="18"/>
              </w:rPr>
            </w:pPr>
            <w:r w:rsidDel="00000000" w:rsidR="00000000" w:rsidRPr="00000000">
              <w:rPr>
                <w:sz w:val="18"/>
                <w:szCs w:val="18"/>
                <w:rtl w:val="0"/>
              </w:rPr>
              <w:t xml:space="preserve">SENSE Spiral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C">
            <w:pPr>
              <w:spacing w:line="240" w:lineRule="auto"/>
              <w:jc w:val="center"/>
              <w:rPr>
                <w:sz w:val="18"/>
                <w:szCs w:val="18"/>
              </w:rPr>
            </w:pPr>
            <w:r w:rsidDel="00000000" w:rsidR="00000000" w:rsidRPr="00000000">
              <w:rPr>
                <w:sz w:val="18"/>
                <w:szCs w:val="18"/>
                <w:rtl w:val="0"/>
              </w:rPr>
              <w:t xml:space="preserve">3.75x3.75x4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D">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E">
            <w:pPr>
              <w:spacing w:line="240" w:lineRule="auto"/>
              <w:jc w:val="center"/>
              <w:rPr>
                <w:sz w:val="18"/>
                <w:szCs w:val="18"/>
              </w:rPr>
            </w:pPr>
            <w:r w:rsidDel="00000000" w:rsidR="00000000" w:rsidRPr="00000000">
              <w:rPr>
                <w:sz w:val="18"/>
                <w:szCs w:val="18"/>
                <w:rtl w:val="0"/>
              </w:rPr>
              <w:t xml:space="preserve">Axial Oblique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CF">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0">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1">
            <w:pPr>
              <w:spacing w:line="240" w:lineRule="auto"/>
              <w:jc w:val="center"/>
              <w:rPr>
                <w:sz w:val="18"/>
                <w:szCs w:val="18"/>
              </w:rPr>
            </w:pPr>
            <w:r w:rsidDel="00000000" w:rsidR="00000000" w:rsidRPr="00000000">
              <w:rPr>
                <w:sz w:val="18"/>
                <w:szCs w:val="18"/>
                <w:rtl w:val="0"/>
              </w:rPr>
              <w:t xml:space="preserve">60</w:t>
            </w: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2">
            <w:pPr>
              <w:spacing w:line="240" w:lineRule="auto"/>
              <w:jc w:val="center"/>
              <w:rPr>
                <w:b w:val="1"/>
                <w:bCs w:val="1"/>
                <w:sz w:val="18"/>
                <w:szCs w:val="18"/>
              </w:rPr>
            </w:pPr>
            <w:r w:rsidDel="00000000" w:rsidR="00000000" w:rsidRPr="00000000">
              <w:rPr>
                <w:b w:val="1"/>
                <w:bCs w:val="1"/>
                <w:sz w:val="18"/>
                <w:szCs w:val="18"/>
                <w:rtl w:val="0"/>
              </w:rPr>
              <w:t xml:space="preserve">Emory GTP</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3">
            <w:pPr>
              <w:spacing w:line="240" w:lineRule="auto"/>
              <w:jc w:val="center"/>
              <w:rPr>
                <w:sz w:val="18"/>
                <w:szCs w:val="18"/>
              </w:rPr>
            </w:pPr>
            <w:r w:rsidDel="00000000" w:rsidR="00000000" w:rsidRPr="00000000">
              <w:rPr>
                <w:sz w:val="18"/>
                <w:szCs w:val="18"/>
                <w:rtl w:val="0"/>
              </w:rPr>
              <w:t xml:space="preserve">Siemens Trio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4">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5">
            <w:pPr>
              <w:spacing w:line="240" w:lineRule="auto"/>
              <w:jc w:val="center"/>
              <w:rPr>
                <w:sz w:val="18"/>
                <w:szCs w:val="18"/>
              </w:rPr>
            </w:pPr>
            <w:r w:rsidDel="00000000" w:rsidR="00000000" w:rsidRPr="00000000">
              <w:rPr>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6">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7">
            <w:pPr>
              <w:spacing w:line="240" w:lineRule="auto"/>
              <w:jc w:val="center"/>
              <w:rPr>
                <w:sz w:val="18"/>
                <w:szCs w:val="18"/>
              </w:rPr>
            </w:pPr>
            <w:r w:rsidDel="00000000" w:rsidR="00000000" w:rsidRPr="00000000">
              <w:rPr>
                <w:sz w:val="18"/>
                <w:szCs w:val="18"/>
                <w:rtl w:val="0"/>
              </w:rPr>
              <w:t xml:space="preserve">3.4x3.4x4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8">
            <w:pPr>
              <w:spacing w:line="240" w:lineRule="auto"/>
              <w:jc w:val="center"/>
              <w:rPr>
                <w:sz w:val="18"/>
                <w:szCs w:val="18"/>
              </w:rPr>
            </w:pPr>
            <w:r w:rsidDel="00000000" w:rsidR="00000000" w:rsidRPr="00000000">
              <w:rPr>
                <w:sz w:val="18"/>
                <w:szCs w:val="18"/>
                <w:rtl w:val="0"/>
              </w:rPr>
              <w:t xml:space="preserve">220X220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9">
            <w:pPr>
              <w:spacing w:line="240" w:lineRule="auto"/>
              <w:jc w:val="center"/>
              <w:rPr>
                <w:sz w:val="18"/>
                <w:szCs w:val="18"/>
              </w:rPr>
            </w:pPr>
            <w:r w:rsidDel="00000000" w:rsidR="00000000" w:rsidRPr="00000000">
              <w:rPr>
                <w:sz w:val="18"/>
                <w:szCs w:val="18"/>
                <w:rtl w:val="0"/>
              </w:rPr>
              <w:t xml:space="preserve">Axial</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A">
            <w:pPr>
              <w:spacing w:line="240" w:lineRule="auto"/>
              <w:jc w:val="center"/>
              <w:rPr>
                <w:sz w:val="18"/>
                <w:szCs w:val="18"/>
              </w:rPr>
            </w:pPr>
            <w:r w:rsidDel="00000000" w:rsidR="00000000" w:rsidRPr="00000000">
              <w:rPr>
                <w:sz w:val="18"/>
                <w:szCs w:val="18"/>
                <w:rtl w:val="0"/>
              </w:rPr>
              <w:t xml:space="preserve">2950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B">
            <w:pPr>
              <w:spacing w:line="240" w:lineRule="auto"/>
              <w:jc w:val="center"/>
              <w:rPr>
                <w:sz w:val="18"/>
                <w:szCs w:val="18"/>
              </w:rPr>
            </w:pPr>
            <w:r w:rsidDel="00000000" w:rsidR="00000000" w:rsidRPr="00000000">
              <w:rPr>
                <w:sz w:val="18"/>
                <w:szCs w:val="18"/>
                <w:rtl w:val="0"/>
              </w:rPr>
              <w:t xml:space="preserve">30 / 67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C">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615" w:hRule="atLeast"/>
          <w:tblHeader w:val="0"/>
        </w:trPr>
        <w:tc>
          <w:tcPr>
            <w:vMerge w:val="restart"/>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D">
            <w:pPr>
              <w:spacing w:line="240" w:lineRule="auto"/>
              <w:jc w:val="center"/>
              <w:rPr>
                <w:b w:val="1"/>
                <w:bCs w:val="1"/>
                <w:sz w:val="18"/>
                <w:szCs w:val="18"/>
              </w:rPr>
            </w:pPr>
            <w:r w:rsidDel="00000000" w:rsidR="00000000" w:rsidRPr="00000000">
              <w:rPr>
                <w:b w:val="1"/>
                <w:bCs w:val="1"/>
                <w:sz w:val="18"/>
                <w:szCs w:val="18"/>
                <w:rtl w:val="0"/>
              </w:rPr>
              <w:t xml:space="preserve">Emory ED</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E">
            <w:pPr>
              <w:spacing w:line="240" w:lineRule="auto"/>
              <w:jc w:val="center"/>
              <w:rPr>
                <w:sz w:val="18"/>
                <w:szCs w:val="18"/>
              </w:rPr>
            </w:pPr>
            <w:r w:rsidDel="00000000" w:rsidR="00000000" w:rsidRPr="00000000">
              <w:rPr>
                <w:sz w:val="18"/>
                <w:szCs w:val="18"/>
                <w:rtl w:val="0"/>
              </w:rPr>
              <w:t xml:space="preserve">Siemens TrioTim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DF">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0">
            <w:pPr>
              <w:spacing w:line="240" w:lineRule="auto"/>
              <w:jc w:val="center"/>
              <w:rPr>
                <w:sz w:val="18"/>
                <w:szCs w:val="18"/>
              </w:rPr>
            </w:pPr>
            <w:r w:rsidDel="00000000" w:rsidR="00000000" w:rsidRPr="00000000">
              <w:rPr>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1">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2">
            <w:pPr>
              <w:spacing w:line="240" w:lineRule="auto"/>
              <w:jc w:val="center"/>
              <w:rPr>
                <w:sz w:val="18"/>
                <w:szCs w:val="18"/>
              </w:rPr>
            </w:pPr>
            <w:r w:rsidDel="00000000" w:rsidR="00000000" w:rsidRPr="00000000">
              <w:rPr>
                <w:sz w:val="18"/>
                <w:szCs w:val="18"/>
                <w:rtl w:val="0"/>
              </w:rPr>
              <w:t xml:space="preserve">3x3x2.5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3">
            <w:pPr>
              <w:spacing w:line="240" w:lineRule="auto"/>
              <w:jc w:val="center"/>
              <w:rPr>
                <w:sz w:val="18"/>
                <w:szCs w:val="18"/>
              </w:rPr>
            </w:pPr>
            <w:r w:rsidDel="00000000" w:rsidR="00000000" w:rsidRPr="00000000">
              <w:rPr>
                <w:sz w:val="18"/>
                <w:szCs w:val="18"/>
                <w:rtl w:val="0"/>
              </w:rPr>
              <w:t xml:space="preserve">220X220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4">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5">
            <w:pPr>
              <w:spacing w:line="240" w:lineRule="auto"/>
              <w:jc w:val="center"/>
              <w:rPr>
                <w:sz w:val="18"/>
                <w:szCs w:val="18"/>
              </w:rPr>
            </w:pPr>
            <w:r w:rsidDel="00000000" w:rsidR="00000000" w:rsidRPr="00000000">
              <w:rPr>
                <w:sz w:val="18"/>
                <w:szCs w:val="18"/>
                <w:rtl w:val="0"/>
              </w:rPr>
              <w:t xml:space="preserve">2360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6">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7">
            <w:pPr>
              <w:spacing w:line="240" w:lineRule="auto"/>
              <w:jc w:val="center"/>
              <w:rPr>
                <w:sz w:val="18"/>
                <w:szCs w:val="18"/>
              </w:rPr>
            </w:pPr>
            <w:r w:rsidDel="00000000" w:rsidR="00000000" w:rsidRPr="00000000">
              <w:rPr>
                <w:sz w:val="18"/>
                <w:szCs w:val="18"/>
                <w:rtl w:val="0"/>
              </w:rPr>
              <w:t xml:space="preserve">70</w:t>
            </w:r>
            <w:r w:rsidDel="00000000" w:rsidR="00000000" w:rsidRPr="00000000">
              <w:rPr>
                <w:rtl w:val="0"/>
              </w:rPr>
            </w:r>
          </w:p>
        </w:tc>
      </w:tr>
      <w:tr>
        <w:trPr>
          <w:cantSplit w:val="0"/>
          <w:trHeight w:val="61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E8">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9">
            <w:pPr>
              <w:spacing w:line="240" w:lineRule="auto"/>
              <w:jc w:val="center"/>
              <w:rPr>
                <w:sz w:val="18"/>
                <w:szCs w:val="18"/>
              </w:rPr>
            </w:pPr>
            <w:r w:rsidDel="00000000" w:rsidR="00000000" w:rsidRPr="00000000">
              <w:rPr>
                <w:sz w:val="18"/>
                <w:szCs w:val="18"/>
                <w:rtl w:val="0"/>
              </w:rPr>
              <w:t xml:space="preserve">Siemens TrioTim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A">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B">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C">
            <w:pPr>
              <w:spacing w:line="240" w:lineRule="auto"/>
              <w:jc w:val="center"/>
              <w:rPr>
                <w:sz w:val="18"/>
                <w:szCs w:val="18"/>
              </w:rPr>
            </w:pPr>
            <w:r w:rsidDel="00000000" w:rsidR="00000000" w:rsidRPr="00000000">
              <w:rPr>
                <w:sz w:val="18"/>
                <w:szCs w:val="18"/>
                <w:rtl w:val="0"/>
              </w:rPr>
              <w:t xml:space="preserve">Z-SAGA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D">
            <w:pPr>
              <w:spacing w:line="240" w:lineRule="auto"/>
              <w:jc w:val="center"/>
              <w:rPr>
                <w:sz w:val="18"/>
                <w:szCs w:val="18"/>
              </w:rPr>
            </w:pPr>
            <w:r w:rsidDel="00000000" w:rsidR="00000000" w:rsidRPr="00000000">
              <w:rPr>
                <w:sz w:val="18"/>
                <w:szCs w:val="18"/>
                <w:rtl w:val="0"/>
              </w:rPr>
              <w:t xml:space="preserve">3.4x3.4x4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E">
            <w:pPr>
              <w:spacing w:line="240" w:lineRule="auto"/>
              <w:jc w:val="center"/>
              <w:rPr>
                <w:sz w:val="18"/>
                <w:szCs w:val="18"/>
              </w:rPr>
            </w:pPr>
            <w:r w:rsidDel="00000000" w:rsidR="00000000" w:rsidRPr="00000000">
              <w:rPr>
                <w:sz w:val="18"/>
                <w:szCs w:val="18"/>
                <w:rtl w:val="0"/>
              </w:rPr>
              <w:t xml:space="preserve">220x220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EF">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0">
            <w:pPr>
              <w:spacing w:line="240" w:lineRule="auto"/>
              <w:jc w:val="center"/>
              <w:rPr>
                <w:sz w:val="18"/>
                <w:szCs w:val="18"/>
              </w:rPr>
            </w:pPr>
            <w:r w:rsidDel="00000000" w:rsidR="00000000" w:rsidRPr="00000000">
              <w:rPr>
                <w:sz w:val="18"/>
                <w:szCs w:val="18"/>
                <w:rtl w:val="0"/>
              </w:rPr>
              <w:t xml:space="preserve">2950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1">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2">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61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F3">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4">
            <w:pPr>
              <w:spacing w:line="240" w:lineRule="auto"/>
              <w:jc w:val="center"/>
              <w:rPr>
                <w:sz w:val="18"/>
                <w:szCs w:val="18"/>
              </w:rPr>
            </w:pPr>
            <w:r w:rsidDel="00000000" w:rsidR="00000000" w:rsidRPr="00000000">
              <w:rPr>
                <w:sz w:val="18"/>
                <w:szCs w:val="18"/>
                <w:rtl w:val="0"/>
              </w:rPr>
              <w:t xml:space="preserve">Siemens TrioTim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5">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6">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7">
            <w:pPr>
              <w:spacing w:line="240" w:lineRule="auto"/>
              <w:jc w:val="center"/>
              <w:rPr>
                <w:sz w:val="18"/>
                <w:szCs w:val="18"/>
              </w:rPr>
            </w:pPr>
            <w:r w:rsidDel="00000000" w:rsidR="00000000" w:rsidRPr="00000000">
              <w:rPr>
                <w:sz w:val="18"/>
                <w:szCs w:val="18"/>
                <w:rtl w:val="0"/>
              </w:rPr>
              <w:t xml:space="preserve">Z-SAGA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8">
            <w:pPr>
              <w:spacing w:line="240" w:lineRule="auto"/>
              <w:jc w:val="center"/>
              <w:rPr>
                <w:sz w:val="18"/>
                <w:szCs w:val="18"/>
              </w:rPr>
            </w:pPr>
            <w:r w:rsidDel="00000000" w:rsidR="00000000" w:rsidRPr="00000000">
              <w:rPr>
                <w:sz w:val="18"/>
                <w:szCs w:val="18"/>
                <w:rtl w:val="0"/>
              </w:rPr>
              <w:t xml:space="preserve">3.4x3.4x4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9">
            <w:pPr>
              <w:spacing w:line="240" w:lineRule="auto"/>
              <w:jc w:val="center"/>
              <w:rPr>
                <w:sz w:val="18"/>
                <w:szCs w:val="18"/>
              </w:rPr>
            </w:pPr>
            <w:r w:rsidDel="00000000" w:rsidR="00000000" w:rsidRPr="00000000">
              <w:rPr>
                <w:sz w:val="18"/>
                <w:szCs w:val="18"/>
                <w:rtl w:val="0"/>
              </w:rPr>
              <w:t xml:space="preserve">220x220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A">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B">
            <w:pPr>
              <w:spacing w:line="240" w:lineRule="auto"/>
              <w:jc w:val="center"/>
              <w:rPr>
                <w:sz w:val="18"/>
                <w:szCs w:val="18"/>
              </w:rPr>
            </w:pPr>
            <w:r w:rsidDel="00000000" w:rsidR="00000000" w:rsidRPr="00000000">
              <w:rPr>
                <w:sz w:val="18"/>
                <w:szCs w:val="18"/>
                <w:rtl w:val="0"/>
              </w:rPr>
              <w:t xml:space="preserve">2950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C">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D">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115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E">
            <w:pPr>
              <w:spacing w:line="240" w:lineRule="auto"/>
              <w:jc w:val="center"/>
              <w:rPr>
                <w:b w:val="1"/>
                <w:bCs w:val="1"/>
                <w:sz w:val="18"/>
                <w:szCs w:val="18"/>
              </w:rPr>
            </w:pPr>
            <w:r w:rsidDel="00000000" w:rsidR="00000000" w:rsidRPr="00000000">
              <w:rPr>
                <w:b w:val="1"/>
                <w:bCs w:val="1"/>
                <w:sz w:val="18"/>
                <w:szCs w:val="18"/>
                <w:rtl w:val="0"/>
              </w:rPr>
              <w:t xml:space="preserve">Ghent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2FF">
            <w:pPr>
              <w:spacing w:line="240" w:lineRule="auto"/>
              <w:jc w:val="center"/>
              <w:rPr>
                <w:sz w:val="18"/>
                <w:szCs w:val="18"/>
              </w:rPr>
            </w:pPr>
            <w:r w:rsidDel="00000000" w:rsidR="00000000" w:rsidRPr="00000000">
              <w:rPr>
                <w:sz w:val="18"/>
                <w:szCs w:val="18"/>
                <w:rtl w:val="0"/>
              </w:rPr>
              <w:t xml:space="preserve">Siemens TrioTim syngo MR B17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0">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1">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2">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3">
            <w:pPr>
              <w:spacing w:line="240" w:lineRule="auto"/>
              <w:jc w:val="center"/>
              <w:rPr>
                <w:sz w:val="18"/>
                <w:szCs w:val="18"/>
              </w:rPr>
            </w:pPr>
            <w:r w:rsidDel="00000000" w:rsidR="00000000" w:rsidRPr="00000000">
              <w:rPr>
                <w:sz w:val="18"/>
                <w:szCs w:val="18"/>
                <w:rtl w:val="0"/>
              </w:rPr>
              <w:t xml:space="preserve">3.5x3.5x3.0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4">
            <w:pPr>
              <w:spacing w:line="240" w:lineRule="auto"/>
              <w:jc w:val="center"/>
              <w:rPr>
                <w:sz w:val="18"/>
                <w:szCs w:val="18"/>
              </w:rPr>
            </w:pPr>
            <w:r w:rsidDel="00000000" w:rsidR="00000000" w:rsidRPr="00000000">
              <w:rPr>
                <w:sz w:val="18"/>
                <w:szCs w:val="18"/>
                <w:rtl w:val="0"/>
              </w:rPr>
              <w:t xml:space="preserve">192x192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5">
            <w:pPr>
              <w:spacing w:line="240" w:lineRule="auto"/>
              <w:jc w:val="center"/>
              <w:rPr>
                <w:sz w:val="18"/>
                <w:szCs w:val="18"/>
              </w:rPr>
            </w:pPr>
            <w:r w:rsidDel="00000000" w:rsidR="00000000" w:rsidRPr="00000000">
              <w:rPr>
                <w:sz w:val="18"/>
                <w:szCs w:val="18"/>
                <w:rtl w:val="0"/>
              </w:rPr>
              <w:t xml:space="preserve">Axial</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6">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7">
            <w:pPr>
              <w:spacing w:line="240" w:lineRule="auto"/>
              <w:jc w:val="center"/>
              <w:rPr>
                <w:sz w:val="18"/>
                <w:szCs w:val="18"/>
              </w:rPr>
            </w:pPr>
            <w:r w:rsidDel="00000000" w:rsidR="00000000" w:rsidRPr="00000000">
              <w:rPr>
                <w:sz w:val="18"/>
                <w:szCs w:val="18"/>
                <w:rtl w:val="0"/>
              </w:rPr>
              <w:t xml:space="preserve">27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8">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142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9">
            <w:pPr>
              <w:spacing w:line="240" w:lineRule="auto"/>
              <w:jc w:val="center"/>
              <w:rPr>
                <w:b w:val="1"/>
                <w:bCs w:val="1"/>
                <w:sz w:val="18"/>
                <w:szCs w:val="18"/>
              </w:rPr>
            </w:pPr>
            <w:r w:rsidDel="00000000" w:rsidR="00000000" w:rsidRPr="00000000">
              <w:rPr>
                <w:b w:val="1"/>
                <w:bCs w:val="1"/>
                <w:sz w:val="18"/>
                <w:szCs w:val="18"/>
                <w:rtl w:val="0"/>
              </w:rPr>
              <w:t xml:space="preserve">Groningen</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A">
            <w:pPr>
              <w:spacing w:line="240" w:lineRule="auto"/>
              <w:jc w:val="center"/>
              <w:rPr>
                <w:sz w:val="18"/>
                <w:szCs w:val="18"/>
              </w:rPr>
            </w:pPr>
            <w:r w:rsidDel="00000000" w:rsidR="00000000" w:rsidRPr="00000000">
              <w:rPr>
                <w:sz w:val="18"/>
                <w:szCs w:val="18"/>
                <w:rtl w:val="0"/>
              </w:rPr>
              <w:t xml:space="preserve">SIEMENS MAGNETOM TrioTim syngo MR B17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B">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C">
            <w:pPr>
              <w:spacing w:line="240" w:lineRule="auto"/>
              <w:jc w:val="center"/>
              <w:rPr>
                <w:sz w:val="18"/>
                <w:szCs w:val="18"/>
              </w:rPr>
            </w:pPr>
            <w:r w:rsidDel="00000000" w:rsidR="00000000" w:rsidRPr="00000000">
              <w:rPr>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D">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E">
            <w:pPr>
              <w:spacing w:line="240" w:lineRule="auto"/>
              <w:jc w:val="center"/>
              <w:rPr>
                <w:sz w:val="18"/>
                <w:szCs w:val="18"/>
              </w:rPr>
            </w:pPr>
            <w:r w:rsidDel="00000000" w:rsidR="00000000" w:rsidRPr="00000000">
              <w:rPr>
                <w:sz w:val="18"/>
                <w:szCs w:val="18"/>
                <w:rtl w:val="0"/>
              </w:rPr>
              <w:t xml:space="preserve">3x3x3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0F">
            <w:pPr>
              <w:spacing w:line="240" w:lineRule="auto"/>
              <w:jc w:val="center"/>
              <w:rPr>
                <w:sz w:val="18"/>
                <w:szCs w:val="18"/>
              </w:rPr>
            </w:pPr>
            <w:r w:rsidDel="00000000" w:rsidR="00000000" w:rsidRPr="00000000">
              <w:rPr>
                <w:sz w:val="18"/>
                <w:szCs w:val="18"/>
                <w:rtl w:val="0"/>
              </w:rPr>
              <w:t xml:space="preserve">192x192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0">
            <w:pPr>
              <w:spacing w:line="240" w:lineRule="auto"/>
              <w:jc w:val="center"/>
              <w:rPr>
                <w:sz w:val="18"/>
                <w:szCs w:val="18"/>
              </w:rPr>
            </w:pPr>
            <w:r w:rsidDel="00000000" w:rsidR="00000000" w:rsidRPr="00000000">
              <w:rPr>
                <w:sz w:val="18"/>
                <w:szCs w:val="18"/>
                <w:rtl w:val="0"/>
              </w:rPr>
              <w:t xml:space="preserve">Axial</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1">
            <w:pPr>
              <w:spacing w:line="240" w:lineRule="auto"/>
              <w:jc w:val="center"/>
              <w:rPr>
                <w:sz w:val="18"/>
                <w:szCs w:val="18"/>
              </w:rPr>
            </w:pPr>
            <w:r w:rsidDel="00000000" w:rsidR="00000000" w:rsidRPr="00000000">
              <w:rPr>
                <w:sz w:val="18"/>
                <w:szCs w:val="18"/>
                <w:rtl w:val="0"/>
              </w:rPr>
              <w:t xml:space="preserve">2250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2">
            <w:pPr>
              <w:spacing w:line="240" w:lineRule="auto"/>
              <w:jc w:val="center"/>
              <w:rPr>
                <w:sz w:val="18"/>
                <w:szCs w:val="18"/>
              </w:rPr>
            </w:pPr>
            <w:r w:rsidDel="00000000" w:rsidR="00000000" w:rsidRPr="00000000">
              <w:rPr>
                <w:sz w:val="18"/>
                <w:szCs w:val="18"/>
                <w:rtl w:val="0"/>
              </w:rPr>
              <w:t xml:space="preserve">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3">
            <w:pPr>
              <w:spacing w:line="240" w:lineRule="auto"/>
              <w:jc w:val="center"/>
              <w:rPr>
                <w:sz w:val="18"/>
                <w:szCs w:val="18"/>
              </w:rPr>
            </w:pPr>
            <w:r w:rsidDel="00000000" w:rsidR="00000000" w:rsidRPr="00000000">
              <w:rPr>
                <w:sz w:val="18"/>
                <w:szCs w:val="18"/>
                <w:rtl w:val="0"/>
              </w:rPr>
              <w:t xml:space="preserve">80</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4">
            <w:pPr>
              <w:spacing w:line="240" w:lineRule="auto"/>
              <w:jc w:val="center"/>
              <w:rPr>
                <w:b w:val="1"/>
                <w:bCs w:val="1"/>
                <w:sz w:val="18"/>
                <w:szCs w:val="18"/>
              </w:rPr>
            </w:pPr>
            <w:r w:rsidDel="00000000" w:rsidR="00000000" w:rsidRPr="00000000">
              <w:rPr>
                <w:b w:val="1"/>
                <w:bCs w:val="1"/>
                <w:sz w:val="18"/>
                <w:szCs w:val="18"/>
                <w:rtl w:val="0"/>
              </w:rPr>
              <w:t xml:space="preserve">Leiden</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5">
            <w:pPr>
              <w:spacing w:line="240" w:lineRule="auto"/>
              <w:jc w:val="center"/>
              <w:rPr>
                <w:sz w:val="18"/>
                <w:szCs w:val="18"/>
              </w:rPr>
            </w:pPr>
            <w:r w:rsidDel="00000000" w:rsidR="00000000" w:rsidRPr="00000000">
              <w:rPr>
                <w:sz w:val="18"/>
                <w:szCs w:val="18"/>
                <w:rtl w:val="0"/>
              </w:rPr>
              <w:t xml:space="preserve">Philips Achieva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6">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7">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8">
            <w:pPr>
              <w:spacing w:line="240" w:lineRule="auto"/>
              <w:jc w:val="center"/>
              <w:rPr>
                <w:sz w:val="18"/>
                <w:szCs w:val="18"/>
              </w:rPr>
            </w:pPr>
            <w:r w:rsidDel="00000000" w:rsidR="00000000" w:rsidRPr="00000000">
              <w:rPr>
                <w:sz w:val="18"/>
                <w:szCs w:val="18"/>
                <w:rtl w:val="0"/>
              </w:rPr>
              <w:t xml:space="preserve">Gradient-echo echo-planar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9">
            <w:pPr>
              <w:spacing w:line="240" w:lineRule="auto"/>
              <w:jc w:val="center"/>
              <w:rPr>
                <w:sz w:val="18"/>
                <w:szCs w:val="18"/>
              </w:rPr>
            </w:pPr>
            <w:r w:rsidDel="00000000" w:rsidR="00000000" w:rsidRPr="00000000">
              <w:rPr>
                <w:sz w:val="18"/>
                <w:szCs w:val="18"/>
                <w:rtl w:val="0"/>
              </w:rPr>
              <w:t xml:space="preserve">2.75x2.75x2.992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A">
            <w:pPr>
              <w:spacing w:line="240" w:lineRule="auto"/>
              <w:jc w:val="center"/>
              <w:rPr>
                <w:sz w:val="18"/>
                <w:szCs w:val="18"/>
              </w:rPr>
            </w:pPr>
            <w:r w:rsidDel="00000000" w:rsidR="00000000" w:rsidRPr="00000000">
              <w:rPr>
                <w:sz w:val="18"/>
                <w:szCs w:val="18"/>
                <w:rtl w:val="0"/>
              </w:rPr>
              <w:t xml:space="preserve">220x220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B">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C">
            <w:pPr>
              <w:spacing w:line="240" w:lineRule="auto"/>
              <w:jc w:val="center"/>
              <w:rPr>
                <w:sz w:val="18"/>
                <w:szCs w:val="18"/>
              </w:rPr>
            </w:pPr>
            <w:r w:rsidDel="00000000" w:rsidR="00000000" w:rsidRPr="00000000">
              <w:rPr>
                <w:sz w:val="18"/>
                <w:szCs w:val="18"/>
                <w:rtl w:val="0"/>
              </w:rPr>
              <w:t xml:space="preserve">2200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D">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E">
            <w:pPr>
              <w:spacing w:line="240" w:lineRule="auto"/>
              <w:jc w:val="center"/>
              <w:rPr>
                <w:sz w:val="18"/>
                <w:szCs w:val="18"/>
              </w:rPr>
            </w:pPr>
            <w:r w:rsidDel="00000000" w:rsidR="00000000" w:rsidRPr="00000000">
              <w:rPr>
                <w:sz w:val="18"/>
                <w:szCs w:val="18"/>
                <w:rtl w:val="0"/>
              </w:rPr>
              <w:t xml:space="preserve">80</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1F">
            <w:pPr>
              <w:spacing w:line="240" w:lineRule="auto"/>
              <w:jc w:val="center"/>
              <w:rPr>
                <w:b w:val="1"/>
                <w:bCs w:val="1"/>
                <w:sz w:val="18"/>
                <w:szCs w:val="18"/>
              </w:rPr>
            </w:pPr>
            <w:r w:rsidDel="00000000" w:rsidR="00000000" w:rsidRPr="00000000">
              <w:rPr>
                <w:b w:val="1"/>
                <w:bCs w:val="1"/>
                <w:sz w:val="18"/>
                <w:szCs w:val="18"/>
                <w:rtl w:val="0"/>
              </w:rPr>
              <w:t xml:space="preserve">Masaryk</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0">
            <w:pPr>
              <w:spacing w:line="240" w:lineRule="auto"/>
              <w:jc w:val="center"/>
              <w:rPr>
                <w:sz w:val="18"/>
                <w:szCs w:val="18"/>
              </w:rPr>
            </w:pPr>
            <w:r w:rsidDel="00000000" w:rsidR="00000000" w:rsidRPr="00000000">
              <w:rPr>
                <w:sz w:val="18"/>
                <w:szCs w:val="18"/>
                <w:rtl w:val="0"/>
              </w:rPr>
              <w:t xml:space="preserve">Siemens Prisma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1">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2">
            <w:pPr>
              <w:spacing w:line="240" w:lineRule="auto"/>
              <w:jc w:val="center"/>
              <w:rPr>
                <w:sz w:val="18"/>
                <w:szCs w:val="18"/>
              </w:rPr>
            </w:pPr>
            <w:r w:rsidDel="00000000" w:rsidR="00000000" w:rsidRPr="00000000">
              <w:rPr>
                <w:sz w:val="18"/>
                <w:szCs w:val="18"/>
                <w:rtl w:val="0"/>
              </w:rPr>
              <w:t xml:space="preserve">64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3">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4">
            <w:pPr>
              <w:spacing w:line="240" w:lineRule="auto"/>
              <w:jc w:val="center"/>
              <w:rPr>
                <w:sz w:val="18"/>
                <w:szCs w:val="18"/>
              </w:rPr>
            </w:pPr>
            <w:r w:rsidDel="00000000" w:rsidR="00000000" w:rsidRPr="00000000">
              <w:rPr>
                <w:sz w:val="18"/>
                <w:szCs w:val="18"/>
                <w:rtl w:val="0"/>
              </w:rPr>
              <w:t xml:space="preserve">3x3x3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5">
            <w:pPr>
              <w:spacing w:line="240" w:lineRule="auto"/>
              <w:jc w:val="center"/>
              <w:rPr>
                <w:sz w:val="18"/>
                <w:szCs w:val="18"/>
              </w:rPr>
            </w:pPr>
            <w:r w:rsidDel="00000000" w:rsidR="00000000" w:rsidRPr="00000000">
              <w:rPr>
                <w:sz w:val="18"/>
                <w:szCs w:val="18"/>
                <w:rtl w:val="0"/>
              </w:rPr>
              <w:t xml:space="preserve">192x192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6">
            <w:pPr>
              <w:spacing w:line="240" w:lineRule="auto"/>
              <w:jc w:val="center"/>
              <w:rPr>
                <w:sz w:val="18"/>
                <w:szCs w:val="18"/>
              </w:rPr>
            </w:pPr>
            <w:r w:rsidDel="00000000" w:rsidR="00000000" w:rsidRPr="00000000">
              <w:rPr>
                <w:sz w:val="18"/>
                <w:szCs w:val="18"/>
                <w:rtl w:val="0"/>
              </w:rPr>
              <w:t xml:space="preserve">Axial Oblique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7">
            <w:pPr>
              <w:spacing w:line="240" w:lineRule="auto"/>
              <w:jc w:val="center"/>
              <w:rPr>
                <w:sz w:val="18"/>
                <w:szCs w:val="18"/>
              </w:rPr>
            </w:pPr>
            <w:r w:rsidDel="00000000" w:rsidR="00000000" w:rsidRPr="00000000">
              <w:rPr>
                <w:sz w:val="18"/>
                <w:szCs w:val="18"/>
                <w:rtl w:val="0"/>
              </w:rPr>
              <w:t xml:space="preserve">2510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8">
            <w:pPr>
              <w:spacing w:line="240" w:lineRule="auto"/>
              <w:jc w:val="center"/>
              <w:rPr>
                <w:sz w:val="18"/>
                <w:szCs w:val="18"/>
              </w:rPr>
            </w:pPr>
            <w:r w:rsidDel="00000000" w:rsidR="00000000" w:rsidRPr="00000000">
              <w:rPr>
                <w:sz w:val="18"/>
                <w:szCs w:val="18"/>
                <w:rtl w:val="0"/>
              </w:rPr>
              <w:t xml:space="preserve">35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9">
            <w:pPr>
              <w:spacing w:line="240" w:lineRule="auto"/>
              <w:jc w:val="center"/>
              <w:rPr>
                <w:sz w:val="18"/>
                <w:szCs w:val="18"/>
              </w:rPr>
            </w:pPr>
            <w:r w:rsidDel="00000000" w:rsidR="00000000" w:rsidRPr="00000000">
              <w:rPr>
                <w:sz w:val="18"/>
                <w:szCs w:val="18"/>
                <w:rtl w:val="0"/>
              </w:rPr>
              <w:t xml:space="preserve">70</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A">
            <w:pPr>
              <w:spacing w:line="240" w:lineRule="auto"/>
              <w:jc w:val="center"/>
              <w:rPr>
                <w:b w:val="1"/>
                <w:bCs w:val="1"/>
                <w:sz w:val="18"/>
                <w:szCs w:val="18"/>
              </w:rPr>
            </w:pPr>
            <w:r w:rsidDel="00000000" w:rsidR="00000000" w:rsidRPr="00000000">
              <w:rPr>
                <w:b w:val="1"/>
                <w:bCs w:val="1"/>
                <w:sz w:val="18"/>
                <w:szCs w:val="18"/>
                <w:rtl w:val="0"/>
              </w:rPr>
              <w:t xml:space="preserve">McLean</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B">
            <w:pPr>
              <w:spacing w:line="240" w:lineRule="auto"/>
              <w:jc w:val="center"/>
              <w:rPr>
                <w:sz w:val="18"/>
                <w:szCs w:val="18"/>
              </w:rPr>
            </w:pPr>
            <w:r w:rsidDel="00000000" w:rsidR="00000000" w:rsidRPr="00000000">
              <w:rPr>
                <w:sz w:val="18"/>
                <w:szCs w:val="18"/>
                <w:rtl w:val="0"/>
              </w:rPr>
              <w:t xml:space="preserve">Siemens TrioTim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C">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D">
            <w:pPr>
              <w:spacing w:line="240" w:lineRule="auto"/>
              <w:jc w:val="center"/>
              <w:rPr>
                <w:sz w:val="18"/>
                <w:szCs w:val="18"/>
              </w:rPr>
            </w:pPr>
            <w:r w:rsidDel="00000000" w:rsidR="00000000" w:rsidRPr="00000000">
              <w:rPr>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E">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2F">
            <w:pPr>
              <w:spacing w:line="240" w:lineRule="auto"/>
              <w:jc w:val="center"/>
              <w:rPr>
                <w:sz w:val="18"/>
                <w:szCs w:val="18"/>
              </w:rPr>
            </w:pPr>
            <w:r w:rsidDel="00000000" w:rsidR="00000000" w:rsidRPr="00000000">
              <w:rPr>
                <w:sz w:val="18"/>
                <w:szCs w:val="18"/>
                <w:rtl w:val="0"/>
              </w:rPr>
              <w:t xml:space="preserve">3x3x3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0">
            <w:pPr>
              <w:spacing w:line="240" w:lineRule="auto"/>
              <w:jc w:val="center"/>
              <w:rPr>
                <w:sz w:val="18"/>
                <w:szCs w:val="18"/>
              </w:rPr>
            </w:pPr>
            <w:r w:rsidDel="00000000" w:rsidR="00000000" w:rsidRPr="00000000">
              <w:rPr>
                <w:sz w:val="18"/>
                <w:szCs w:val="18"/>
                <w:rtl w:val="0"/>
              </w:rPr>
              <w:t xml:space="preserve">216x216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1">
            <w:pPr>
              <w:spacing w:line="240" w:lineRule="auto"/>
              <w:jc w:val="center"/>
              <w:rPr>
                <w:sz w:val="18"/>
                <w:szCs w:val="18"/>
              </w:rPr>
            </w:pPr>
            <w:r w:rsidDel="00000000" w:rsidR="00000000" w:rsidRPr="00000000">
              <w:rPr>
                <w:sz w:val="18"/>
                <w:szCs w:val="18"/>
                <w:rtl w:val="0"/>
              </w:rPr>
              <w:t xml:space="preserve">Axial</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2">
            <w:pPr>
              <w:spacing w:line="240" w:lineRule="auto"/>
              <w:jc w:val="center"/>
              <w:rPr>
                <w:sz w:val="18"/>
                <w:szCs w:val="18"/>
              </w:rPr>
            </w:pPr>
            <w:r w:rsidDel="00000000" w:rsidR="00000000" w:rsidRPr="00000000">
              <w:rPr>
                <w:sz w:val="18"/>
                <w:szCs w:val="18"/>
                <w:rtl w:val="0"/>
              </w:rPr>
              <w:t xml:space="preserve">3000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3">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4">
            <w:pPr>
              <w:spacing w:line="240" w:lineRule="auto"/>
              <w:jc w:val="center"/>
              <w:rPr>
                <w:sz w:val="18"/>
                <w:szCs w:val="18"/>
              </w:rPr>
            </w:pPr>
            <w:r w:rsidDel="00000000" w:rsidR="00000000" w:rsidRPr="00000000">
              <w:rPr>
                <w:sz w:val="18"/>
                <w:szCs w:val="18"/>
                <w:rtl w:val="0"/>
              </w:rPr>
              <w:t xml:space="preserve">85</w:t>
            </w:r>
            <w:r w:rsidDel="00000000" w:rsidR="00000000" w:rsidRPr="00000000">
              <w:rPr>
                <w:rtl w:val="0"/>
              </w:rPr>
            </w:r>
          </w:p>
        </w:tc>
      </w:tr>
      <w:tr>
        <w:trPr>
          <w:cantSplit w:val="0"/>
          <w:trHeight w:val="88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5">
            <w:pPr>
              <w:spacing w:line="240" w:lineRule="auto"/>
              <w:jc w:val="center"/>
              <w:rPr>
                <w:b w:val="1"/>
                <w:bCs w:val="1"/>
                <w:sz w:val="18"/>
                <w:szCs w:val="18"/>
              </w:rPr>
            </w:pPr>
            <w:r w:rsidDel="00000000" w:rsidR="00000000" w:rsidRPr="00000000">
              <w:rPr>
                <w:b w:val="1"/>
                <w:bCs w:val="1"/>
                <w:sz w:val="18"/>
                <w:szCs w:val="18"/>
                <w:rtl w:val="0"/>
              </w:rPr>
              <w:t xml:space="preserve">Michigan</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6">
            <w:pPr>
              <w:spacing w:line="240" w:lineRule="auto"/>
              <w:jc w:val="center"/>
              <w:rPr>
                <w:sz w:val="18"/>
                <w:szCs w:val="18"/>
              </w:rPr>
            </w:pPr>
            <w:r w:rsidDel="00000000" w:rsidR="00000000" w:rsidRPr="00000000">
              <w:rPr>
                <w:sz w:val="18"/>
                <w:szCs w:val="18"/>
                <w:rtl w:val="0"/>
              </w:rPr>
              <w:t xml:space="preserve">Philips Achieva X-series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7">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8">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9">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A">
            <w:pPr>
              <w:spacing w:line="240" w:lineRule="auto"/>
              <w:jc w:val="center"/>
              <w:rPr>
                <w:sz w:val="18"/>
                <w:szCs w:val="18"/>
              </w:rPr>
            </w:pPr>
            <w:r w:rsidDel="00000000" w:rsidR="00000000" w:rsidRPr="00000000">
              <w:rPr>
                <w:sz w:val="18"/>
                <w:szCs w:val="18"/>
                <w:rtl w:val="0"/>
              </w:rPr>
              <w:t xml:space="preserve">3x3x3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B">
            <w:pPr>
              <w:spacing w:line="240" w:lineRule="auto"/>
              <w:jc w:val="center"/>
              <w:rPr>
                <w:sz w:val="18"/>
                <w:szCs w:val="18"/>
              </w:rPr>
            </w:pPr>
            <w:r w:rsidDel="00000000" w:rsidR="00000000" w:rsidRPr="00000000">
              <w:rPr>
                <w:sz w:val="18"/>
                <w:szCs w:val="18"/>
                <w:rtl w:val="0"/>
              </w:rPr>
              <w:t xml:space="preserve">220x220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C">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D">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E">
            <w:pPr>
              <w:spacing w:line="240" w:lineRule="auto"/>
              <w:jc w:val="center"/>
              <w:rPr>
                <w:sz w:val="18"/>
                <w:szCs w:val="18"/>
              </w:rPr>
            </w:pPr>
            <w:r w:rsidDel="00000000" w:rsidR="00000000" w:rsidRPr="00000000">
              <w:rPr>
                <w:sz w:val="18"/>
                <w:szCs w:val="18"/>
                <w:rtl w:val="0"/>
              </w:rPr>
              <w:t xml:space="preserve">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3F">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0">
            <w:pPr>
              <w:spacing w:line="240" w:lineRule="auto"/>
              <w:jc w:val="center"/>
              <w:rPr>
                <w:b w:val="1"/>
                <w:bCs w:val="1"/>
                <w:sz w:val="18"/>
                <w:szCs w:val="18"/>
              </w:rPr>
            </w:pPr>
            <w:r w:rsidDel="00000000" w:rsidR="00000000" w:rsidRPr="00000000">
              <w:rPr>
                <w:b w:val="1"/>
                <w:bCs w:val="1"/>
                <w:sz w:val="18"/>
                <w:szCs w:val="18"/>
                <w:rtl w:val="0"/>
              </w:rPr>
              <w:t xml:space="preserve">Milwaukee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1">
            <w:pPr>
              <w:spacing w:line="240" w:lineRule="auto"/>
              <w:jc w:val="center"/>
              <w:rPr>
                <w:sz w:val="18"/>
                <w:szCs w:val="18"/>
              </w:rPr>
            </w:pPr>
            <w:r w:rsidDel="00000000" w:rsidR="00000000" w:rsidRPr="00000000">
              <w:rPr>
                <w:sz w:val="18"/>
                <w:szCs w:val="18"/>
                <w:rtl w:val="0"/>
              </w:rPr>
              <w:t xml:space="preserve">GE MR750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2">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3">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4">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5">
            <w:pPr>
              <w:spacing w:line="240" w:lineRule="auto"/>
              <w:jc w:val="center"/>
              <w:rPr>
                <w:sz w:val="18"/>
                <w:szCs w:val="18"/>
              </w:rPr>
            </w:pPr>
            <w:r w:rsidDel="00000000" w:rsidR="00000000" w:rsidRPr="00000000">
              <w:rPr>
                <w:sz w:val="18"/>
                <w:szCs w:val="18"/>
                <w:rtl w:val="0"/>
              </w:rPr>
              <w:t xml:space="preserve">3.5x3.5x3.5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6">
            <w:pPr>
              <w:spacing w:line="240" w:lineRule="auto"/>
              <w:jc w:val="center"/>
              <w:rPr>
                <w:sz w:val="18"/>
                <w:szCs w:val="18"/>
              </w:rPr>
            </w:pPr>
            <w:r w:rsidDel="00000000" w:rsidR="00000000" w:rsidRPr="00000000">
              <w:rPr>
                <w:sz w:val="18"/>
                <w:szCs w:val="18"/>
                <w:rtl w:val="0"/>
              </w:rPr>
              <w:t xml:space="preserve">224x224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7">
            <w:pPr>
              <w:spacing w:line="240" w:lineRule="auto"/>
              <w:jc w:val="center"/>
              <w:rPr>
                <w:sz w:val="18"/>
                <w:szCs w:val="18"/>
              </w:rPr>
            </w:pPr>
            <w:r w:rsidDel="00000000" w:rsidR="00000000" w:rsidRPr="00000000">
              <w:rPr>
                <w:sz w:val="18"/>
                <w:szCs w:val="18"/>
                <w:rtl w:val="0"/>
              </w:rPr>
              <w:t xml:space="preserve">Sagittal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8">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9">
            <w:pPr>
              <w:spacing w:line="240" w:lineRule="auto"/>
              <w:jc w:val="center"/>
              <w:rPr>
                <w:sz w:val="18"/>
                <w:szCs w:val="18"/>
              </w:rPr>
            </w:pPr>
            <w:r w:rsidDel="00000000" w:rsidR="00000000" w:rsidRPr="00000000">
              <w:rPr>
                <w:sz w:val="18"/>
                <w:szCs w:val="18"/>
                <w:rtl w:val="0"/>
              </w:rPr>
              <w:t xml:space="preserve">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A">
            <w:pPr>
              <w:spacing w:line="240" w:lineRule="auto"/>
              <w:jc w:val="center"/>
              <w:rPr>
                <w:sz w:val="18"/>
                <w:szCs w:val="18"/>
              </w:rPr>
            </w:pPr>
            <w:r w:rsidDel="00000000" w:rsidR="00000000" w:rsidRPr="00000000">
              <w:rPr>
                <w:sz w:val="18"/>
                <w:szCs w:val="18"/>
                <w:rtl w:val="0"/>
              </w:rPr>
              <w:t xml:space="preserve">77</w:t>
            </w:r>
            <w:r w:rsidDel="00000000" w:rsidR="00000000" w:rsidRPr="00000000">
              <w:rPr>
                <w:rtl w:val="0"/>
              </w:rPr>
            </w:r>
          </w:p>
        </w:tc>
      </w:tr>
      <w:tr>
        <w:trPr>
          <w:cantSplit w:val="0"/>
          <w:trHeight w:val="615" w:hRule="atLeast"/>
          <w:tblHeader w:val="0"/>
        </w:trPr>
        <w:tc>
          <w:tcPr>
            <w:vMerge w:val="restart"/>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B">
            <w:pPr>
              <w:spacing w:line="240" w:lineRule="auto"/>
              <w:jc w:val="center"/>
              <w:rPr>
                <w:b w:val="1"/>
                <w:bCs w:val="1"/>
                <w:sz w:val="18"/>
                <w:szCs w:val="18"/>
              </w:rPr>
            </w:pPr>
            <w:r w:rsidDel="00000000" w:rsidR="00000000" w:rsidRPr="00000000">
              <w:rPr>
                <w:b w:val="1"/>
                <w:bCs w:val="1"/>
                <w:sz w:val="18"/>
                <w:szCs w:val="18"/>
                <w:rtl w:val="0"/>
              </w:rPr>
              <w:t xml:space="preserve">Minneapolis VA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C">
            <w:pPr>
              <w:spacing w:line="240" w:lineRule="auto"/>
              <w:jc w:val="center"/>
              <w:rPr>
                <w:sz w:val="18"/>
                <w:szCs w:val="18"/>
              </w:rPr>
            </w:pPr>
            <w:r w:rsidDel="00000000" w:rsidR="00000000" w:rsidRPr="00000000">
              <w:rPr>
                <w:sz w:val="18"/>
                <w:szCs w:val="18"/>
                <w:rtl w:val="0"/>
              </w:rPr>
              <w:t xml:space="preserve">Siemens Trio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D">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E">
            <w:pPr>
              <w:spacing w:line="240" w:lineRule="auto"/>
              <w:jc w:val="center"/>
              <w:rPr>
                <w:sz w:val="18"/>
                <w:szCs w:val="18"/>
              </w:rPr>
            </w:pPr>
            <w:r w:rsidDel="00000000" w:rsidR="00000000" w:rsidRPr="00000000">
              <w:rPr>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4F">
            <w:pPr>
              <w:spacing w:line="240" w:lineRule="auto"/>
              <w:jc w:val="center"/>
              <w:rPr>
                <w:sz w:val="18"/>
                <w:szCs w:val="18"/>
              </w:rPr>
            </w:pPr>
            <w:r w:rsidDel="00000000" w:rsidR="00000000" w:rsidRPr="00000000">
              <w:rPr>
                <w:sz w:val="18"/>
                <w:szCs w:val="18"/>
                <w:rtl w:val="0"/>
              </w:rPr>
              <w:t xml:space="preserve">Gradient echo 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0">
            <w:pPr>
              <w:spacing w:line="240" w:lineRule="auto"/>
              <w:jc w:val="center"/>
              <w:rPr>
                <w:sz w:val="18"/>
                <w:szCs w:val="18"/>
              </w:rPr>
            </w:pPr>
            <w:r w:rsidDel="00000000" w:rsidR="00000000" w:rsidRPr="00000000">
              <w:rPr>
                <w:sz w:val="18"/>
                <w:szCs w:val="18"/>
                <w:rtl w:val="0"/>
              </w:rPr>
              <w:t xml:space="preserve">3.4375x3.4375x4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1">
            <w:pPr>
              <w:spacing w:line="240" w:lineRule="auto"/>
              <w:jc w:val="center"/>
              <w:rPr>
                <w:sz w:val="18"/>
                <w:szCs w:val="18"/>
              </w:rPr>
            </w:pPr>
            <w:r w:rsidDel="00000000" w:rsidR="00000000" w:rsidRPr="00000000">
              <w:rPr>
                <w:sz w:val="18"/>
                <w:szCs w:val="18"/>
                <w:rtl w:val="0"/>
              </w:rPr>
              <w:t xml:space="preserve">220x220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2">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3">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4">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5">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61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356">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7">
            <w:pPr>
              <w:spacing w:line="240" w:lineRule="auto"/>
              <w:jc w:val="center"/>
              <w:rPr>
                <w:sz w:val="18"/>
                <w:szCs w:val="18"/>
              </w:rPr>
            </w:pPr>
            <w:r w:rsidDel="00000000" w:rsidR="00000000" w:rsidRPr="00000000">
              <w:rPr>
                <w:sz w:val="18"/>
                <w:szCs w:val="18"/>
                <w:rtl w:val="0"/>
              </w:rPr>
              <w:t xml:space="preserve">Siemens Tim Trio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8">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9">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A">
            <w:pPr>
              <w:spacing w:line="240" w:lineRule="auto"/>
              <w:jc w:val="center"/>
              <w:rPr>
                <w:sz w:val="18"/>
                <w:szCs w:val="18"/>
              </w:rPr>
            </w:pPr>
            <w:r w:rsidDel="00000000" w:rsidR="00000000" w:rsidRPr="00000000">
              <w:rPr>
                <w:sz w:val="18"/>
                <w:szCs w:val="18"/>
                <w:rtl w:val="0"/>
              </w:rPr>
              <w:t xml:space="preserve">Gradient echo 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B">
            <w:pPr>
              <w:spacing w:line="240" w:lineRule="auto"/>
              <w:jc w:val="center"/>
              <w:rPr>
                <w:sz w:val="18"/>
                <w:szCs w:val="18"/>
              </w:rPr>
            </w:pPr>
            <w:r w:rsidDel="00000000" w:rsidR="00000000" w:rsidRPr="00000000">
              <w:rPr>
                <w:sz w:val="18"/>
                <w:szCs w:val="18"/>
                <w:rtl w:val="0"/>
              </w:rPr>
              <w:t xml:space="preserve">2x2x2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C">
            <w:pPr>
              <w:spacing w:line="240" w:lineRule="auto"/>
              <w:jc w:val="center"/>
              <w:rPr>
                <w:sz w:val="18"/>
                <w:szCs w:val="18"/>
              </w:rPr>
            </w:pPr>
            <w:r w:rsidDel="00000000" w:rsidR="00000000" w:rsidRPr="00000000">
              <w:rPr>
                <w:sz w:val="18"/>
                <w:szCs w:val="18"/>
                <w:rtl w:val="0"/>
              </w:rPr>
              <w:t xml:space="preserve">212x212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D">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E">
            <w:pPr>
              <w:spacing w:line="240" w:lineRule="auto"/>
              <w:jc w:val="center"/>
              <w:rPr>
                <w:sz w:val="18"/>
                <w:szCs w:val="18"/>
              </w:rPr>
            </w:pPr>
            <w:r w:rsidDel="00000000" w:rsidR="00000000" w:rsidRPr="00000000">
              <w:rPr>
                <w:sz w:val="18"/>
                <w:szCs w:val="18"/>
                <w:rtl w:val="0"/>
              </w:rPr>
              <w:t xml:space="preserve">1320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5F">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0">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88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1">
            <w:pPr>
              <w:spacing w:line="240" w:lineRule="auto"/>
              <w:jc w:val="center"/>
              <w:rPr>
                <w:b w:val="1"/>
                <w:bCs w:val="1"/>
                <w:sz w:val="18"/>
                <w:szCs w:val="18"/>
              </w:rPr>
            </w:pPr>
            <w:r w:rsidDel="00000000" w:rsidR="00000000" w:rsidRPr="00000000">
              <w:rPr>
                <w:b w:val="1"/>
                <w:bCs w:val="1"/>
                <w:sz w:val="18"/>
                <w:szCs w:val="18"/>
                <w:rtl w:val="0"/>
              </w:rPr>
              <w:t xml:space="preserve">Minnesota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2">
            <w:pPr>
              <w:spacing w:line="240" w:lineRule="auto"/>
              <w:jc w:val="center"/>
              <w:rPr>
                <w:sz w:val="18"/>
                <w:szCs w:val="18"/>
              </w:rPr>
            </w:pPr>
            <w:r w:rsidDel="00000000" w:rsidR="00000000" w:rsidRPr="00000000">
              <w:rPr>
                <w:sz w:val="18"/>
                <w:szCs w:val="18"/>
                <w:rtl w:val="0"/>
              </w:rPr>
              <w:t xml:space="preserve">Siemens MAGNETOM Prisma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3">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4">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5">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6">
            <w:pPr>
              <w:spacing w:line="240" w:lineRule="auto"/>
              <w:jc w:val="center"/>
              <w:rPr>
                <w:sz w:val="18"/>
                <w:szCs w:val="18"/>
              </w:rPr>
            </w:pPr>
            <w:r w:rsidDel="00000000" w:rsidR="00000000" w:rsidRPr="00000000">
              <w:rPr>
                <w:sz w:val="18"/>
                <w:szCs w:val="18"/>
                <w:rtl w:val="0"/>
              </w:rPr>
              <w:t xml:space="preserve">2.4x2.4x2.4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7">
            <w:pPr>
              <w:spacing w:line="240" w:lineRule="auto"/>
              <w:jc w:val="center"/>
              <w:rPr>
                <w:sz w:val="18"/>
                <w:szCs w:val="18"/>
              </w:rPr>
            </w:pPr>
            <w:r w:rsidDel="00000000" w:rsidR="00000000" w:rsidRPr="00000000">
              <w:rPr>
                <w:sz w:val="18"/>
                <w:szCs w:val="18"/>
                <w:rtl w:val="0"/>
              </w:rPr>
              <w:t xml:space="preserve">208x208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8">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9">
            <w:pPr>
              <w:spacing w:line="240" w:lineRule="auto"/>
              <w:jc w:val="center"/>
              <w:rPr>
                <w:sz w:val="18"/>
                <w:szCs w:val="18"/>
              </w:rPr>
            </w:pPr>
            <w:r w:rsidDel="00000000" w:rsidR="00000000" w:rsidRPr="00000000">
              <w:rPr>
                <w:sz w:val="18"/>
                <w:szCs w:val="18"/>
                <w:rtl w:val="0"/>
              </w:rPr>
              <w:t xml:space="preserve">1500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A">
            <w:pPr>
              <w:spacing w:line="240" w:lineRule="auto"/>
              <w:jc w:val="center"/>
              <w:rPr>
                <w:sz w:val="18"/>
                <w:szCs w:val="18"/>
              </w:rPr>
            </w:pPr>
            <w:r w:rsidDel="00000000" w:rsidR="00000000" w:rsidRPr="00000000">
              <w:rPr>
                <w:sz w:val="18"/>
                <w:szCs w:val="18"/>
                <w:rtl w:val="0"/>
              </w:rPr>
              <w:t xml:space="preserve">30.4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B">
            <w:pPr>
              <w:spacing w:line="240" w:lineRule="auto"/>
              <w:jc w:val="center"/>
              <w:rPr>
                <w:sz w:val="18"/>
                <w:szCs w:val="18"/>
              </w:rPr>
            </w:pPr>
            <w:r w:rsidDel="00000000" w:rsidR="00000000" w:rsidRPr="00000000">
              <w:rPr>
                <w:sz w:val="18"/>
                <w:szCs w:val="18"/>
                <w:rtl w:val="0"/>
              </w:rPr>
              <w:t xml:space="preserve">75</w:t>
            </w:r>
            <w:r w:rsidDel="00000000" w:rsidR="00000000" w:rsidRPr="00000000">
              <w:rPr>
                <w:rtl w:val="0"/>
              </w:rPr>
            </w:r>
          </w:p>
        </w:tc>
      </w:tr>
      <w:tr>
        <w:trPr>
          <w:cantSplit w:val="0"/>
          <w:trHeight w:val="115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C">
            <w:pPr>
              <w:spacing w:line="240" w:lineRule="auto"/>
              <w:jc w:val="center"/>
              <w:rPr>
                <w:b w:val="1"/>
                <w:bCs w:val="1"/>
                <w:sz w:val="18"/>
                <w:szCs w:val="18"/>
              </w:rPr>
            </w:pPr>
            <w:r w:rsidDel="00000000" w:rsidR="00000000" w:rsidRPr="00000000">
              <w:rPr>
                <w:b w:val="1"/>
                <w:bCs w:val="1"/>
                <w:sz w:val="18"/>
                <w:szCs w:val="18"/>
                <w:rtl w:val="0"/>
              </w:rPr>
              <w:t xml:space="preserve">Münster</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D">
            <w:pPr>
              <w:spacing w:line="240" w:lineRule="auto"/>
              <w:jc w:val="center"/>
              <w:rPr>
                <w:sz w:val="18"/>
                <w:szCs w:val="18"/>
              </w:rPr>
            </w:pPr>
            <w:r w:rsidDel="00000000" w:rsidR="00000000" w:rsidRPr="00000000">
              <w:rPr>
                <w:sz w:val="18"/>
                <w:szCs w:val="18"/>
                <w:rtl w:val="0"/>
              </w:rPr>
              <w:t xml:space="preserve">Siemens MAGNETOM Prisma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E">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6F">
            <w:pPr>
              <w:spacing w:line="240" w:lineRule="auto"/>
              <w:jc w:val="center"/>
              <w:rPr>
                <w:sz w:val="18"/>
                <w:szCs w:val="18"/>
              </w:rPr>
            </w:pPr>
            <w:r w:rsidDel="00000000" w:rsidR="00000000" w:rsidRPr="00000000">
              <w:rPr>
                <w:sz w:val="18"/>
                <w:szCs w:val="18"/>
                <w:rtl w:val="0"/>
              </w:rPr>
              <w:t xml:space="preserve">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0">
            <w:pPr>
              <w:spacing w:line="240" w:lineRule="auto"/>
              <w:jc w:val="center"/>
              <w:rPr>
                <w:sz w:val="18"/>
                <w:szCs w:val="18"/>
              </w:rPr>
            </w:pPr>
            <w:r w:rsidDel="00000000" w:rsidR="00000000" w:rsidRPr="00000000">
              <w:rPr>
                <w:sz w:val="18"/>
                <w:szCs w:val="18"/>
                <w:rtl w:val="0"/>
              </w:rPr>
              <w:t xml:space="preserve">Gradient-echo planar sequence BOLD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1">
            <w:pPr>
              <w:spacing w:line="240" w:lineRule="auto"/>
              <w:jc w:val="center"/>
              <w:rPr>
                <w:sz w:val="18"/>
                <w:szCs w:val="18"/>
              </w:rPr>
            </w:pPr>
            <w:r w:rsidDel="00000000" w:rsidR="00000000" w:rsidRPr="00000000">
              <w:rPr>
                <w:sz w:val="18"/>
                <w:szCs w:val="18"/>
                <w:rtl w:val="0"/>
              </w:rPr>
              <w:t xml:space="preserve">2.3x2.3x3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2">
            <w:pPr>
              <w:spacing w:line="240" w:lineRule="auto"/>
              <w:jc w:val="center"/>
              <w:rPr>
                <w:sz w:val="18"/>
                <w:szCs w:val="18"/>
              </w:rPr>
            </w:pPr>
            <w:r w:rsidDel="00000000" w:rsidR="00000000" w:rsidRPr="00000000">
              <w:rPr>
                <w:sz w:val="18"/>
                <w:szCs w:val="18"/>
                <w:rtl w:val="0"/>
              </w:rPr>
              <w:t xml:space="preserve">208x208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3">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4">
            <w:pPr>
              <w:spacing w:line="240" w:lineRule="auto"/>
              <w:jc w:val="center"/>
              <w:rPr>
                <w:sz w:val="18"/>
                <w:szCs w:val="18"/>
              </w:rPr>
            </w:pPr>
            <w:r w:rsidDel="00000000" w:rsidR="00000000" w:rsidRPr="00000000">
              <w:rPr>
                <w:sz w:val="18"/>
                <w:szCs w:val="18"/>
                <w:rtl w:val="0"/>
              </w:rPr>
              <w:t xml:space="preserve">2080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5">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6">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115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7">
            <w:pPr>
              <w:spacing w:line="240" w:lineRule="auto"/>
              <w:jc w:val="center"/>
              <w:rPr>
                <w:b w:val="1"/>
                <w:bCs w:val="1"/>
                <w:sz w:val="18"/>
                <w:szCs w:val="18"/>
              </w:rPr>
            </w:pPr>
            <w:r w:rsidDel="00000000" w:rsidR="00000000" w:rsidRPr="00000000">
              <w:rPr>
                <w:b w:val="1"/>
                <w:bCs w:val="1"/>
                <w:sz w:val="18"/>
                <w:szCs w:val="18"/>
                <w:rtl w:val="0"/>
              </w:rPr>
              <w:t xml:space="preserve">Nanjing</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8">
            <w:pPr>
              <w:spacing w:line="240" w:lineRule="auto"/>
              <w:jc w:val="center"/>
              <w:rPr>
                <w:sz w:val="18"/>
                <w:szCs w:val="18"/>
              </w:rPr>
            </w:pPr>
            <w:r w:rsidDel="00000000" w:rsidR="00000000" w:rsidRPr="00000000">
              <w:rPr>
                <w:sz w:val="18"/>
                <w:szCs w:val="18"/>
                <w:rtl w:val="0"/>
              </w:rPr>
              <w:t xml:space="preserve">Philips Achieva 3.0 TTX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9">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A">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B">
            <w:pPr>
              <w:spacing w:line="240" w:lineRule="auto"/>
              <w:jc w:val="center"/>
              <w:rPr>
                <w:sz w:val="18"/>
                <w:szCs w:val="18"/>
              </w:rPr>
            </w:pPr>
            <w:r w:rsidDel="00000000" w:rsidR="00000000" w:rsidRPr="00000000">
              <w:rPr>
                <w:sz w:val="18"/>
                <w:szCs w:val="18"/>
                <w:rtl w:val="0"/>
              </w:rPr>
              <w:t xml:space="preserve">single-shot, gradient-recalled echo-planar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C">
            <w:pPr>
              <w:spacing w:line="240" w:lineRule="auto"/>
              <w:jc w:val="center"/>
              <w:rPr>
                <w:sz w:val="18"/>
                <w:szCs w:val="18"/>
              </w:rPr>
            </w:pPr>
            <w:r w:rsidDel="00000000" w:rsidR="00000000" w:rsidRPr="00000000">
              <w:rPr>
                <w:sz w:val="18"/>
                <w:szCs w:val="18"/>
                <w:rtl w:val="0"/>
              </w:rPr>
              <w:t xml:space="preserve">3x3x4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D">
            <w:pPr>
              <w:spacing w:line="240" w:lineRule="auto"/>
              <w:jc w:val="center"/>
              <w:rPr>
                <w:sz w:val="18"/>
                <w:szCs w:val="18"/>
              </w:rPr>
            </w:pPr>
            <w:r w:rsidDel="00000000" w:rsidR="00000000" w:rsidRPr="00000000">
              <w:rPr>
                <w:sz w:val="18"/>
                <w:szCs w:val="18"/>
                <w:rtl w:val="0"/>
              </w:rPr>
              <w:t xml:space="preserve">192x192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E">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7F">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0">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1">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34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2">
            <w:pPr>
              <w:spacing w:line="240" w:lineRule="auto"/>
              <w:jc w:val="center"/>
              <w:rPr>
                <w:b w:val="1"/>
                <w:bCs w:val="1"/>
                <w:sz w:val="18"/>
                <w:szCs w:val="18"/>
              </w:rPr>
            </w:pPr>
            <w:r w:rsidDel="00000000" w:rsidR="00000000" w:rsidRPr="00000000">
              <w:rPr>
                <w:b w:val="1"/>
                <w:bCs w:val="1"/>
                <w:sz w:val="18"/>
                <w:szCs w:val="18"/>
                <w:rtl w:val="0"/>
              </w:rPr>
              <w:t xml:space="preserve">Ontario</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3">
            <w:pPr>
              <w:spacing w:line="240" w:lineRule="auto"/>
              <w:jc w:val="center"/>
              <w:rPr>
                <w:sz w:val="18"/>
                <w:szCs w:val="18"/>
              </w:rPr>
            </w:pPr>
            <w:r w:rsidDel="00000000" w:rsidR="00000000" w:rsidRPr="00000000">
              <w:rPr>
                <w:sz w:val="18"/>
                <w:szCs w:val="18"/>
                <w:rtl w:val="0"/>
              </w:rPr>
              <w:t xml:space="preserve">Siemens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4">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5">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6">
            <w:pPr>
              <w:spacing w:line="240" w:lineRule="auto"/>
              <w:jc w:val="center"/>
              <w:rPr>
                <w:sz w:val="18"/>
                <w:szCs w:val="18"/>
              </w:rPr>
            </w:pPr>
            <w:r w:rsidDel="00000000" w:rsidR="00000000" w:rsidRPr="00000000">
              <w:rPr>
                <w:sz w:val="18"/>
                <w:szCs w:val="18"/>
                <w:rtl w:val="0"/>
              </w:rPr>
              <w:t xml:space="preserve">Gradient echo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7">
            <w:pPr>
              <w:spacing w:line="240" w:lineRule="auto"/>
              <w:jc w:val="center"/>
              <w:rPr>
                <w:sz w:val="18"/>
                <w:szCs w:val="18"/>
              </w:rPr>
            </w:pPr>
            <w:r w:rsidDel="00000000" w:rsidR="00000000" w:rsidRPr="00000000">
              <w:rPr>
                <w:sz w:val="18"/>
                <w:szCs w:val="18"/>
                <w:rtl w:val="0"/>
              </w:rPr>
              <w:t xml:space="preserve">2x2x2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8">
            <w:pPr>
              <w:spacing w:line="240" w:lineRule="auto"/>
              <w:jc w:val="center"/>
              <w:rPr>
                <w:sz w:val="18"/>
                <w:szCs w:val="18"/>
              </w:rPr>
            </w:pPr>
            <w:r w:rsidDel="00000000" w:rsidR="00000000" w:rsidRPr="00000000">
              <w:rPr>
                <w:sz w:val="18"/>
                <w:szCs w:val="18"/>
                <w:rtl w:val="0"/>
              </w:rPr>
              <w:t xml:space="preserve">192x192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9">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A">
            <w:pPr>
              <w:spacing w:line="240" w:lineRule="auto"/>
              <w:jc w:val="center"/>
              <w:rPr>
                <w:sz w:val="18"/>
                <w:szCs w:val="18"/>
              </w:rPr>
            </w:pPr>
            <w:r w:rsidDel="00000000" w:rsidR="00000000" w:rsidRPr="00000000">
              <w:rPr>
                <w:sz w:val="18"/>
                <w:szCs w:val="18"/>
                <w:rtl w:val="0"/>
              </w:rPr>
              <w:t xml:space="preserve">3000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B">
            <w:pPr>
              <w:spacing w:line="240" w:lineRule="auto"/>
              <w:jc w:val="center"/>
              <w:rPr>
                <w:sz w:val="18"/>
                <w:szCs w:val="18"/>
              </w:rPr>
            </w:pPr>
            <w:r w:rsidDel="00000000" w:rsidR="00000000" w:rsidRPr="00000000">
              <w:rPr>
                <w:sz w:val="18"/>
                <w:szCs w:val="18"/>
                <w:rtl w:val="0"/>
              </w:rPr>
              <w:t xml:space="preserve">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C">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D">
            <w:pPr>
              <w:spacing w:line="240" w:lineRule="auto"/>
              <w:jc w:val="center"/>
              <w:rPr>
                <w:b w:val="1"/>
                <w:bCs w:val="1"/>
                <w:sz w:val="18"/>
                <w:szCs w:val="18"/>
              </w:rPr>
            </w:pPr>
            <w:r w:rsidDel="00000000" w:rsidR="00000000" w:rsidRPr="00000000">
              <w:rPr>
                <w:b w:val="1"/>
                <w:bCs w:val="1"/>
                <w:sz w:val="18"/>
                <w:szCs w:val="18"/>
                <w:rtl w:val="0"/>
              </w:rPr>
              <w:t xml:space="preserve">S Dakota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E">
            <w:pPr>
              <w:spacing w:line="240" w:lineRule="auto"/>
              <w:jc w:val="center"/>
              <w:rPr>
                <w:sz w:val="18"/>
                <w:szCs w:val="18"/>
              </w:rPr>
            </w:pPr>
            <w:r w:rsidDel="00000000" w:rsidR="00000000" w:rsidRPr="00000000">
              <w:rPr>
                <w:sz w:val="18"/>
                <w:szCs w:val="18"/>
                <w:rtl w:val="0"/>
              </w:rPr>
              <w:t xml:space="preserve">Siemens Skyra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8F">
            <w:pPr>
              <w:spacing w:line="240" w:lineRule="auto"/>
              <w:jc w:val="center"/>
              <w:rPr>
                <w:sz w:val="18"/>
                <w:szCs w:val="18"/>
              </w:rPr>
            </w:pPr>
            <w:r w:rsidDel="00000000" w:rsidR="00000000" w:rsidRPr="00000000">
              <w:rPr>
                <w:sz w:val="18"/>
                <w:szCs w:val="18"/>
                <w:rtl w:val="0"/>
              </w:rPr>
              <w:t xml:space="preserve">3T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0">
            <w:pPr>
              <w:spacing w:line="240" w:lineRule="auto"/>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1">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2">
            <w:pPr>
              <w:spacing w:line="240" w:lineRule="auto"/>
              <w:jc w:val="center"/>
              <w:rPr>
                <w:sz w:val="18"/>
                <w:szCs w:val="18"/>
              </w:rPr>
            </w:pPr>
            <w:r w:rsidDel="00000000" w:rsidR="00000000" w:rsidRPr="00000000">
              <w:rPr>
                <w:sz w:val="18"/>
                <w:szCs w:val="18"/>
                <w:rtl w:val="0"/>
              </w:rPr>
              <w:t xml:space="preserve">3.40x3.40x4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3">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4">
            <w:pPr>
              <w:spacing w:line="240" w:lineRule="auto"/>
              <w:jc w:val="center"/>
              <w:rPr>
                <w:sz w:val="18"/>
                <w:szCs w:val="18"/>
              </w:rPr>
            </w:pPr>
            <w:r w:rsidDel="00000000" w:rsidR="00000000" w:rsidRPr="00000000">
              <w:rPr>
                <w:sz w:val="18"/>
                <w:szCs w:val="18"/>
                <w:rtl w:val="0"/>
              </w:rPr>
              <w:t xml:space="preserve">Axial</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5">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6">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7">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8">
            <w:pPr>
              <w:spacing w:line="240" w:lineRule="auto"/>
              <w:jc w:val="center"/>
              <w:rPr>
                <w:b w:val="1"/>
                <w:bCs w:val="1"/>
                <w:sz w:val="18"/>
                <w:szCs w:val="18"/>
              </w:rPr>
            </w:pPr>
            <w:r w:rsidDel="00000000" w:rsidR="00000000" w:rsidRPr="00000000">
              <w:rPr>
                <w:b w:val="1"/>
                <w:bCs w:val="1"/>
                <w:sz w:val="18"/>
                <w:szCs w:val="18"/>
                <w:rtl w:val="0"/>
              </w:rPr>
              <w:t xml:space="preserve">Toledo</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9">
            <w:pPr>
              <w:spacing w:line="240" w:lineRule="auto"/>
              <w:jc w:val="center"/>
              <w:rPr>
                <w:sz w:val="18"/>
                <w:szCs w:val="18"/>
              </w:rPr>
            </w:pPr>
            <w:r w:rsidDel="00000000" w:rsidR="00000000" w:rsidRPr="00000000">
              <w:rPr>
                <w:sz w:val="18"/>
                <w:szCs w:val="18"/>
                <w:rtl w:val="0"/>
              </w:rPr>
              <w:t xml:space="preserve">GE Signa HDxt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A">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B">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C">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D">
            <w:pPr>
              <w:spacing w:line="240" w:lineRule="auto"/>
              <w:jc w:val="center"/>
              <w:rPr>
                <w:sz w:val="18"/>
                <w:szCs w:val="18"/>
              </w:rPr>
            </w:pPr>
            <w:r w:rsidDel="00000000" w:rsidR="00000000" w:rsidRPr="00000000">
              <w:rPr>
                <w:sz w:val="18"/>
                <w:szCs w:val="18"/>
                <w:rtl w:val="0"/>
              </w:rPr>
              <w:t xml:space="preserve">3.75x3.75x3.5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E">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9F">
            <w:pPr>
              <w:spacing w:line="240" w:lineRule="auto"/>
              <w:jc w:val="center"/>
              <w:rPr>
                <w:sz w:val="18"/>
                <w:szCs w:val="18"/>
              </w:rPr>
            </w:pPr>
            <w:r w:rsidDel="00000000" w:rsidR="00000000" w:rsidRPr="00000000">
              <w:rPr>
                <w:sz w:val="18"/>
                <w:szCs w:val="18"/>
                <w:rtl w:val="0"/>
              </w:rPr>
              <w:t xml:space="preserve">Axial Oblique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0">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1">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2">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88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3">
            <w:pPr>
              <w:spacing w:line="240" w:lineRule="auto"/>
              <w:jc w:val="center"/>
              <w:rPr>
                <w:b w:val="1"/>
                <w:bCs w:val="1"/>
                <w:sz w:val="18"/>
                <w:szCs w:val="18"/>
              </w:rPr>
            </w:pPr>
            <w:r w:rsidDel="00000000" w:rsidR="00000000" w:rsidRPr="00000000">
              <w:rPr>
                <w:b w:val="1"/>
                <w:bCs w:val="1"/>
                <w:sz w:val="18"/>
                <w:szCs w:val="18"/>
                <w:rtl w:val="0"/>
              </w:rPr>
              <w:t xml:space="preserve">Tours</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4">
            <w:pPr>
              <w:spacing w:line="240" w:lineRule="auto"/>
              <w:jc w:val="center"/>
              <w:rPr>
                <w:sz w:val="18"/>
                <w:szCs w:val="18"/>
              </w:rPr>
            </w:pPr>
            <w:r w:rsidDel="00000000" w:rsidR="00000000" w:rsidRPr="00000000">
              <w:rPr>
                <w:sz w:val="18"/>
                <w:szCs w:val="18"/>
                <w:rtl w:val="0"/>
              </w:rPr>
              <w:t xml:space="preserve">Siemens Magnetom Verio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5">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6">
            <w:pPr>
              <w:spacing w:line="240" w:lineRule="auto"/>
              <w:jc w:val="center"/>
              <w:rPr>
                <w:sz w:val="18"/>
                <w:szCs w:val="18"/>
              </w:rPr>
            </w:pPr>
            <w:r w:rsidDel="00000000" w:rsidR="00000000" w:rsidRPr="00000000">
              <w:rPr>
                <w:sz w:val="18"/>
                <w:szCs w:val="18"/>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7">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8">
            <w:pPr>
              <w:spacing w:line="240" w:lineRule="auto"/>
              <w:jc w:val="center"/>
              <w:rPr>
                <w:sz w:val="18"/>
                <w:szCs w:val="18"/>
              </w:rPr>
            </w:pPr>
            <w:r w:rsidDel="00000000" w:rsidR="00000000" w:rsidRPr="00000000">
              <w:rPr>
                <w:sz w:val="18"/>
                <w:szCs w:val="18"/>
                <w:rtl w:val="0"/>
              </w:rPr>
              <w:t xml:space="preserve">3.296875x3.296875x3.3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9">
            <w:pPr>
              <w:spacing w:line="240" w:lineRule="auto"/>
              <w:jc w:val="center"/>
              <w:rPr>
                <w:sz w:val="18"/>
                <w:szCs w:val="18"/>
              </w:rPr>
            </w:pPr>
            <w:r w:rsidDel="00000000" w:rsidR="00000000" w:rsidRPr="00000000">
              <w:rPr>
                <w:sz w:val="18"/>
                <w:szCs w:val="18"/>
                <w:rtl w:val="0"/>
              </w:rPr>
              <w:t xml:space="preserve">64x64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A">
            <w:pPr>
              <w:spacing w:line="240" w:lineRule="auto"/>
              <w:jc w:val="center"/>
              <w:rPr>
                <w:sz w:val="18"/>
                <w:szCs w:val="18"/>
              </w:rPr>
            </w:pPr>
            <w:r w:rsidDel="00000000" w:rsidR="00000000" w:rsidRPr="00000000">
              <w:rPr>
                <w:sz w:val="18"/>
                <w:szCs w:val="18"/>
                <w:rtl w:val="0"/>
              </w:rPr>
              <w:t xml:space="preserve">Axial</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B">
            <w:pPr>
              <w:spacing w:line="240" w:lineRule="auto"/>
              <w:jc w:val="center"/>
              <w:rPr>
                <w:sz w:val="18"/>
                <w:szCs w:val="18"/>
              </w:rPr>
            </w:pPr>
            <w:r w:rsidDel="00000000" w:rsidR="00000000" w:rsidRPr="00000000">
              <w:rPr>
                <w:sz w:val="18"/>
                <w:szCs w:val="18"/>
                <w:rtl w:val="0"/>
              </w:rPr>
              <w:t xml:space="preserve">3000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C">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D">
            <w:pPr>
              <w:spacing w:line="240" w:lineRule="auto"/>
              <w:jc w:val="center"/>
              <w:rPr>
                <w:sz w:val="18"/>
                <w:szCs w:val="18"/>
              </w:rPr>
            </w:pPr>
            <w:r w:rsidDel="00000000" w:rsidR="00000000" w:rsidRPr="00000000">
              <w:rPr>
                <w:sz w:val="18"/>
                <w:szCs w:val="18"/>
                <w:rtl w:val="0"/>
              </w:rPr>
              <w:t xml:space="preserve">80</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E">
            <w:pPr>
              <w:spacing w:line="240" w:lineRule="auto"/>
              <w:jc w:val="center"/>
              <w:rPr>
                <w:b w:val="1"/>
                <w:bCs w:val="1"/>
                <w:sz w:val="18"/>
                <w:szCs w:val="18"/>
              </w:rPr>
            </w:pPr>
            <w:r w:rsidDel="00000000" w:rsidR="00000000" w:rsidRPr="00000000">
              <w:rPr>
                <w:b w:val="1"/>
                <w:bCs w:val="1"/>
                <w:sz w:val="18"/>
                <w:szCs w:val="18"/>
                <w:rtl w:val="0"/>
              </w:rPr>
              <w:t xml:space="preserve">Vanderbilt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AF">
            <w:pPr>
              <w:spacing w:line="240" w:lineRule="auto"/>
              <w:jc w:val="center"/>
              <w:rPr>
                <w:sz w:val="18"/>
                <w:szCs w:val="18"/>
              </w:rPr>
            </w:pPr>
            <w:r w:rsidDel="00000000" w:rsidR="00000000" w:rsidRPr="00000000">
              <w:rPr>
                <w:sz w:val="18"/>
                <w:szCs w:val="18"/>
                <w:rtl w:val="0"/>
              </w:rPr>
              <w:t xml:space="preserve">Philips Intera Achieva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0">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1">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2">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3">
            <w:pPr>
              <w:spacing w:line="240" w:lineRule="auto"/>
              <w:jc w:val="center"/>
              <w:rPr>
                <w:sz w:val="18"/>
                <w:szCs w:val="18"/>
              </w:rPr>
            </w:pPr>
            <w:r w:rsidDel="00000000" w:rsidR="00000000" w:rsidRPr="00000000">
              <w:rPr>
                <w:sz w:val="18"/>
                <w:szCs w:val="18"/>
                <w:rtl w:val="0"/>
              </w:rPr>
              <w:t xml:space="preserve">3x3x4.385714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4">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5">
            <w:pPr>
              <w:spacing w:line="240" w:lineRule="auto"/>
              <w:jc w:val="center"/>
              <w:rPr>
                <w:sz w:val="18"/>
                <w:szCs w:val="18"/>
              </w:rPr>
            </w:pPr>
            <w:r w:rsidDel="00000000" w:rsidR="00000000" w:rsidRPr="00000000">
              <w:rPr>
                <w:sz w:val="18"/>
                <w:szCs w:val="18"/>
                <w:rtl w:val="0"/>
              </w:rPr>
              <w:t xml:space="preserve">Axial Oblique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6">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7">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8">
            <w:pPr>
              <w:spacing w:line="240" w:lineRule="auto"/>
              <w:jc w:val="center"/>
              <w:rPr>
                <w:sz w:val="18"/>
                <w:szCs w:val="18"/>
              </w:rPr>
            </w:pPr>
            <w:r w:rsidDel="00000000" w:rsidR="00000000" w:rsidRPr="00000000">
              <w:rPr>
                <w:sz w:val="18"/>
                <w:szCs w:val="18"/>
                <w:rtl w:val="0"/>
              </w:rPr>
              <w:t xml:space="preserve">NA</w:t>
            </w:r>
            <w:r w:rsidDel="00000000" w:rsidR="00000000" w:rsidRPr="00000000">
              <w:rPr>
                <w:rtl w:val="0"/>
              </w:rPr>
            </w:r>
          </w:p>
        </w:tc>
      </w:tr>
      <w:tr>
        <w:trPr>
          <w:cantSplit w:val="0"/>
          <w:trHeight w:val="615" w:hRule="atLeast"/>
          <w:tblHeader w:val="0"/>
        </w:trPr>
        <w:tc>
          <w:tcPr>
            <w:vMerge w:val="restart"/>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9">
            <w:pPr>
              <w:spacing w:line="240" w:lineRule="auto"/>
              <w:jc w:val="center"/>
              <w:rPr>
                <w:b w:val="1"/>
                <w:bCs w:val="1"/>
                <w:sz w:val="18"/>
                <w:szCs w:val="18"/>
              </w:rPr>
            </w:pPr>
            <w:r w:rsidDel="00000000" w:rsidR="00000000" w:rsidRPr="00000000">
              <w:rPr>
                <w:b w:val="1"/>
                <w:bCs w:val="1"/>
                <w:sz w:val="18"/>
                <w:szCs w:val="18"/>
                <w:rtl w:val="0"/>
              </w:rPr>
              <w:t xml:space="preserve">VETSA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A">
            <w:pPr>
              <w:spacing w:line="240" w:lineRule="auto"/>
              <w:jc w:val="center"/>
              <w:rPr>
                <w:sz w:val="18"/>
                <w:szCs w:val="18"/>
              </w:rPr>
            </w:pPr>
            <w:r w:rsidDel="00000000" w:rsidR="00000000" w:rsidRPr="00000000">
              <w:rPr>
                <w:sz w:val="18"/>
                <w:szCs w:val="18"/>
                <w:rtl w:val="0"/>
              </w:rPr>
              <w:t xml:space="preserve">Siemens TrioTim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B">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C">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D">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E">
            <w:pPr>
              <w:spacing w:line="240" w:lineRule="auto"/>
              <w:jc w:val="center"/>
              <w:rPr>
                <w:sz w:val="18"/>
                <w:szCs w:val="18"/>
              </w:rPr>
            </w:pPr>
            <w:r w:rsidDel="00000000" w:rsidR="00000000" w:rsidRPr="00000000">
              <w:rPr>
                <w:sz w:val="18"/>
                <w:szCs w:val="18"/>
                <w:rtl w:val="0"/>
              </w:rPr>
              <w:t xml:space="preserve">3x3x3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BF">
            <w:pPr>
              <w:spacing w:line="240" w:lineRule="auto"/>
              <w:jc w:val="center"/>
              <w:rPr>
                <w:sz w:val="18"/>
                <w:szCs w:val="18"/>
              </w:rPr>
            </w:pPr>
            <w:r w:rsidDel="00000000" w:rsidR="00000000" w:rsidRPr="00000000">
              <w:rPr>
                <w:sz w:val="18"/>
                <w:szCs w:val="18"/>
                <w:rtl w:val="0"/>
              </w:rPr>
              <w:t xml:space="preserve">216x216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0">
            <w:pPr>
              <w:spacing w:line="240" w:lineRule="auto"/>
              <w:jc w:val="center"/>
              <w:rPr>
                <w:sz w:val="18"/>
                <w:szCs w:val="18"/>
              </w:rPr>
            </w:pPr>
            <w:r w:rsidDel="00000000" w:rsidR="00000000" w:rsidRPr="00000000">
              <w:rPr>
                <w:sz w:val="18"/>
                <w:szCs w:val="18"/>
                <w:rtl w:val="0"/>
              </w:rPr>
              <w:t xml:space="preserve">Axial</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1">
            <w:pPr>
              <w:spacing w:line="240" w:lineRule="auto"/>
              <w:jc w:val="center"/>
              <w:rPr>
                <w:sz w:val="18"/>
                <w:szCs w:val="18"/>
              </w:rPr>
            </w:pPr>
            <w:r w:rsidDel="00000000" w:rsidR="00000000" w:rsidRPr="00000000">
              <w:rPr>
                <w:sz w:val="18"/>
                <w:szCs w:val="18"/>
                <w:rtl w:val="0"/>
              </w:rPr>
              <w:t xml:space="preserve">3000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2">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3">
            <w:pPr>
              <w:spacing w:line="240" w:lineRule="auto"/>
              <w:jc w:val="center"/>
              <w:rPr>
                <w:sz w:val="18"/>
                <w:szCs w:val="18"/>
              </w:rPr>
            </w:pPr>
            <w:r w:rsidDel="00000000" w:rsidR="00000000" w:rsidRPr="00000000">
              <w:rPr>
                <w:sz w:val="18"/>
                <w:szCs w:val="18"/>
                <w:rtl w:val="0"/>
              </w:rPr>
              <w:t xml:space="preserve">85</w:t>
            </w:r>
            <w:r w:rsidDel="00000000" w:rsidR="00000000" w:rsidRPr="00000000">
              <w:rPr>
                <w:rtl w:val="0"/>
              </w:rPr>
            </w:r>
          </w:p>
        </w:tc>
      </w:tr>
      <w:tr>
        <w:trPr>
          <w:cantSplit w:val="0"/>
          <w:trHeight w:val="61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3C4">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5">
            <w:pPr>
              <w:spacing w:line="240" w:lineRule="auto"/>
              <w:jc w:val="center"/>
              <w:rPr>
                <w:sz w:val="18"/>
                <w:szCs w:val="18"/>
              </w:rPr>
            </w:pPr>
            <w:r w:rsidDel="00000000" w:rsidR="00000000" w:rsidRPr="00000000">
              <w:rPr>
                <w:sz w:val="18"/>
                <w:szCs w:val="18"/>
                <w:rtl w:val="0"/>
              </w:rPr>
              <w:t xml:space="preserve">GE Discovery MR750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6">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7">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8">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9">
            <w:pPr>
              <w:spacing w:line="240" w:lineRule="auto"/>
              <w:jc w:val="center"/>
              <w:rPr>
                <w:sz w:val="18"/>
                <w:szCs w:val="18"/>
              </w:rPr>
            </w:pPr>
            <w:r w:rsidDel="00000000" w:rsidR="00000000" w:rsidRPr="00000000">
              <w:rPr>
                <w:sz w:val="18"/>
                <w:szCs w:val="18"/>
                <w:rtl w:val="0"/>
              </w:rPr>
              <w:t xml:space="preserve">4x4x4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A">
            <w:pPr>
              <w:spacing w:line="240" w:lineRule="auto"/>
              <w:jc w:val="center"/>
              <w:rPr>
                <w:sz w:val="18"/>
                <w:szCs w:val="18"/>
              </w:rPr>
            </w:pPr>
            <w:r w:rsidDel="00000000" w:rsidR="00000000" w:rsidRPr="00000000">
              <w:rPr>
                <w:sz w:val="18"/>
                <w:szCs w:val="18"/>
                <w:rtl w:val="0"/>
              </w:rPr>
              <w:t xml:space="preserve">256x256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B">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C">
            <w:pPr>
              <w:spacing w:line="240" w:lineRule="auto"/>
              <w:jc w:val="center"/>
              <w:rPr>
                <w:sz w:val="18"/>
                <w:szCs w:val="18"/>
              </w:rPr>
            </w:pPr>
            <w:r w:rsidDel="00000000" w:rsidR="00000000" w:rsidRPr="00000000">
              <w:rPr>
                <w:sz w:val="18"/>
                <w:szCs w:val="18"/>
                <w:rtl w:val="0"/>
              </w:rPr>
              <w:t xml:space="preserve">3000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D">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E">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615" w:hRule="atLeast"/>
          <w:tblHeader w:val="0"/>
        </w:trPr>
        <w:tc>
          <w:tcPr>
            <w:vMerge w:val="restart"/>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CF">
            <w:pPr>
              <w:spacing w:line="240" w:lineRule="auto"/>
              <w:jc w:val="center"/>
              <w:rPr>
                <w:b w:val="1"/>
                <w:bCs w:val="1"/>
                <w:sz w:val="18"/>
                <w:szCs w:val="18"/>
              </w:rPr>
            </w:pPr>
            <w:r w:rsidDel="00000000" w:rsidR="00000000" w:rsidRPr="00000000">
              <w:rPr>
                <w:b w:val="1"/>
                <w:bCs w:val="1"/>
                <w:sz w:val="18"/>
                <w:szCs w:val="18"/>
                <w:rtl w:val="0"/>
              </w:rPr>
              <w:t xml:space="preserve">Waco VA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0">
            <w:pPr>
              <w:spacing w:line="240" w:lineRule="auto"/>
              <w:jc w:val="center"/>
              <w:rPr>
                <w:sz w:val="18"/>
                <w:szCs w:val="18"/>
              </w:rPr>
            </w:pPr>
            <w:r w:rsidDel="00000000" w:rsidR="00000000" w:rsidRPr="00000000">
              <w:rPr>
                <w:sz w:val="18"/>
                <w:szCs w:val="18"/>
                <w:rtl w:val="0"/>
              </w:rPr>
              <w:t xml:space="preserve">Philips Achieva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1">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2">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3">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4">
            <w:pPr>
              <w:spacing w:line="240" w:lineRule="auto"/>
              <w:jc w:val="center"/>
              <w:rPr>
                <w:sz w:val="18"/>
                <w:szCs w:val="18"/>
              </w:rPr>
            </w:pPr>
            <w:r w:rsidDel="00000000" w:rsidR="00000000" w:rsidRPr="00000000">
              <w:rPr>
                <w:sz w:val="18"/>
                <w:szCs w:val="18"/>
                <w:rtl w:val="0"/>
              </w:rPr>
              <w:t xml:space="preserve">4x4x4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5">
            <w:pPr>
              <w:spacing w:line="240" w:lineRule="auto"/>
              <w:jc w:val="center"/>
              <w:rPr>
                <w:sz w:val="18"/>
                <w:szCs w:val="18"/>
              </w:rPr>
            </w:pPr>
            <w:r w:rsidDel="00000000" w:rsidR="00000000" w:rsidRPr="00000000">
              <w:rPr>
                <w:sz w:val="18"/>
                <w:szCs w:val="18"/>
                <w:rtl w:val="0"/>
              </w:rPr>
              <w:t xml:space="preserve">256x256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6">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7">
            <w:pPr>
              <w:spacing w:line="240" w:lineRule="auto"/>
              <w:jc w:val="center"/>
              <w:rPr>
                <w:sz w:val="18"/>
                <w:szCs w:val="18"/>
              </w:rPr>
            </w:pPr>
            <w:r w:rsidDel="00000000" w:rsidR="00000000" w:rsidRPr="00000000">
              <w:rPr>
                <w:sz w:val="18"/>
                <w:szCs w:val="18"/>
                <w:rtl w:val="0"/>
              </w:rPr>
              <w:t xml:space="preserve">2200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8">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9">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61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3DA">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B">
            <w:pPr>
              <w:spacing w:line="240" w:lineRule="auto"/>
              <w:jc w:val="center"/>
              <w:rPr>
                <w:sz w:val="18"/>
                <w:szCs w:val="18"/>
              </w:rPr>
            </w:pPr>
            <w:r w:rsidDel="00000000" w:rsidR="00000000" w:rsidRPr="00000000">
              <w:rPr>
                <w:sz w:val="18"/>
                <w:szCs w:val="18"/>
                <w:rtl w:val="0"/>
              </w:rPr>
              <w:t xml:space="preserve">Philips Achieva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C">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D">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E">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DF">
            <w:pPr>
              <w:spacing w:line="240" w:lineRule="auto"/>
              <w:jc w:val="center"/>
              <w:rPr>
                <w:sz w:val="18"/>
                <w:szCs w:val="18"/>
              </w:rPr>
            </w:pPr>
            <w:r w:rsidDel="00000000" w:rsidR="00000000" w:rsidRPr="00000000">
              <w:rPr>
                <w:sz w:val="18"/>
                <w:szCs w:val="18"/>
                <w:rtl w:val="0"/>
              </w:rPr>
              <w:t xml:space="preserve">3x3x4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0">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1">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2">
            <w:pPr>
              <w:spacing w:line="240" w:lineRule="auto"/>
              <w:jc w:val="center"/>
              <w:rPr>
                <w:sz w:val="18"/>
                <w:szCs w:val="18"/>
              </w:rPr>
            </w:pPr>
            <w:r w:rsidDel="00000000" w:rsidR="00000000" w:rsidRPr="00000000">
              <w:rPr>
                <w:sz w:val="18"/>
                <w:szCs w:val="18"/>
                <w:rtl w:val="0"/>
              </w:rPr>
              <w:t xml:space="preserve">3000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3">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4">
            <w:pPr>
              <w:spacing w:line="240" w:lineRule="auto"/>
              <w:jc w:val="center"/>
              <w:rPr>
                <w:sz w:val="18"/>
                <w:szCs w:val="18"/>
              </w:rPr>
            </w:pPr>
            <w:r w:rsidDel="00000000" w:rsidR="00000000" w:rsidRPr="00000000">
              <w:rPr>
                <w:sz w:val="18"/>
                <w:szCs w:val="18"/>
                <w:rtl w:val="0"/>
              </w:rPr>
              <w:t xml:space="preserve">70</w:t>
            </w:r>
            <w:r w:rsidDel="00000000" w:rsidR="00000000" w:rsidRPr="00000000">
              <w:rPr>
                <w:rtl w:val="0"/>
              </w:rPr>
            </w:r>
          </w:p>
        </w:tc>
      </w:tr>
      <w:tr>
        <w:trPr>
          <w:cantSplit w:val="0"/>
          <w:trHeight w:val="61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3E5">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6">
            <w:pPr>
              <w:spacing w:line="240" w:lineRule="auto"/>
              <w:jc w:val="center"/>
              <w:rPr>
                <w:sz w:val="18"/>
                <w:szCs w:val="18"/>
              </w:rPr>
            </w:pPr>
            <w:r w:rsidDel="00000000" w:rsidR="00000000" w:rsidRPr="00000000">
              <w:rPr>
                <w:sz w:val="18"/>
                <w:szCs w:val="18"/>
                <w:rtl w:val="0"/>
              </w:rPr>
              <w:t xml:space="preserve">Philips Ingenia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7">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8">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9">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A">
            <w:pPr>
              <w:spacing w:line="240" w:lineRule="auto"/>
              <w:jc w:val="center"/>
              <w:rPr>
                <w:sz w:val="18"/>
                <w:szCs w:val="18"/>
              </w:rPr>
            </w:pPr>
            <w:r w:rsidDel="00000000" w:rsidR="00000000" w:rsidRPr="00000000">
              <w:rPr>
                <w:sz w:val="18"/>
                <w:szCs w:val="18"/>
                <w:rtl w:val="0"/>
              </w:rPr>
              <w:t xml:space="preserve">1.93x1.93x2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B">
            <w:pPr>
              <w:spacing w:line="240" w:lineRule="auto"/>
              <w:jc w:val="center"/>
              <w:rPr>
                <w:sz w:val="18"/>
                <w:szCs w:val="18"/>
              </w:rPr>
            </w:pPr>
            <w:r w:rsidDel="00000000" w:rsidR="00000000" w:rsidRPr="00000000">
              <w:rPr>
                <w:sz w:val="18"/>
                <w:szCs w:val="18"/>
                <w:rtl w:val="0"/>
              </w:rPr>
              <w:t xml:space="preserve">216x216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C">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D">
            <w:pPr>
              <w:spacing w:line="240" w:lineRule="auto"/>
              <w:jc w:val="center"/>
              <w:rPr>
                <w:sz w:val="18"/>
                <w:szCs w:val="18"/>
              </w:rPr>
            </w:pPr>
            <w:r w:rsidDel="00000000" w:rsidR="00000000" w:rsidRPr="00000000">
              <w:rPr>
                <w:sz w:val="18"/>
                <w:szCs w:val="18"/>
                <w:rtl w:val="0"/>
              </w:rPr>
              <w:t xml:space="preserve">3000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E">
            <w:pPr>
              <w:spacing w:line="240" w:lineRule="auto"/>
              <w:jc w:val="center"/>
              <w:rPr>
                <w:sz w:val="18"/>
                <w:szCs w:val="18"/>
              </w:rPr>
            </w:pPr>
            <w:r w:rsidDel="00000000" w:rsidR="00000000" w:rsidRPr="00000000">
              <w:rPr>
                <w:sz w:val="18"/>
                <w:szCs w:val="18"/>
                <w:rtl w:val="0"/>
              </w:rPr>
              <w:t xml:space="preserve">37.5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EF">
            <w:pPr>
              <w:spacing w:line="240" w:lineRule="auto"/>
              <w:jc w:val="center"/>
              <w:rPr>
                <w:sz w:val="18"/>
                <w:szCs w:val="18"/>
              </w:rPr>
            </w:pPr>
            <w:r w:rsidDel="00000000" w:rsidR="00000000" w:rsidRPr="00000000">
              <w:rPr>
                <w:sz w:val="18"/>
                <w:szCs w:val="18"/>
                <w:rtl w:val="0"/>
              </w:rPr>
              <w:t xml:space="preserve">52</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0">
            <w:pPr>
              <w:spacing w:line="240" w:lineRule="auto"/>
              <w:jc w:val="center"/>
              <w:rPr>
                <w:b w:val="1"/>
                <w:bCs w:val="1"/>
                <w:sz w:val="18"/>
                <w:szCs w:val="18"/>
              </w:rPr>
            </w:pPr>
            <w:r w:rsidDel="00000000" w:rsidR="00000000" w:rsidRPr="00000000">
              <w:rPr>
                <w:b w:val="1"/>
                <w:bCs w:val="1"/>
                <w:sz w:val="18"/>
                <w:szCs w:val="18"/>
                <w:rtl w:val="0"/>
              </w:rPr>
              <w:t xml:space="preserve">Washington</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1">
            <w:pPr>
              <w:spacing w:line="240" w:lineRule="auto"/>
              <w:jc w:val="center"/>
              <w:rPr>
                <w:sz w:val="18"/>
                <w:szCs w:val="18"/>
              </w:rPr>
            </w:pPr>
            <w:r w:rsidDel="00000000" w:rsidR="00000000" w:rsidRPr="00000000">
              <w:rPr>
                <w:sz w:val="18"/>
                <w:szCs w:val="18"/>
                <w:rtl w:val="0"/>
              </w:rPr>
              <w:t xml:space="preserve">Philips Achieva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2">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3">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4">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5">
            <w:pPr>
              <w:spacing w:line="240" w:lineRule="auto"/>
              <w:jc w:val="center"/>
              <w:rPr>
                <w:sz w:val="18"/>
                <w:szCs w:val="18"/>
              </w:rPr>
            </w:pPr>
            <w:r w:rsidDel="00000000" w:rsidR="00000000" w:rsidRPr="00000000">
              <w:rPr>
                <w:sz w:val="18"/>
                <w:szCs w:val="18"/>
                <w:rtl w:val="0"/>
              </w:rPr>
              <w:t xml:space="preserve">3x3x3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6">
            <w:pPr>
              <w:spacing w:line="240" w:lineRule="auto"/>
              <w:jc w:val="center"/>
              <w:rPr>
                <w:sz w:val="18"/>
                <w:szCs w:val="18"/>
              </w:rPr>
            </w:pPr>
            <w:r w:rsidDel="00000000" w:rsidR="00000000" w:rsidRPr="00000000">
              <w:rPr>
                <w:sz w:val="18"/>
                <w:szCs w:val="18"/>
                <w:rtl w:val="0"/>
              </w:rPr>
              <w:t xml:space="preserve">224x224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7">
            <w:pPr>
              <w:spacing w:line="240" w:lineRule="auto"/>
              <w:jc w:val="center"/>
              <w:rPr>
                <w:sz w:val="18"/>
                <w:szCs w:val="18"/>
              </w:rPr>
            </w:pPr>
            <w:r w:rsidDel="00000000" w:rsidR="00000000" w:rsidRPr="00000000">
              <w:rPr>
                <w:sz w:val="18"/>
                <w:szCs w:val="18"/>
                <w:rtl w:val="0"/>
              </w:rPr>
              <w:t xml:space="preserve">Axial</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8">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9">
            <w:pPr>
              <w:spacing w:line="240" w:lineRule="auto"/>
              <w:jc w:val="center"/>
              <w:rPr>
                <w:sz w:val="18"/>
                <w:szCs w:val="18"/>
              </w:rPr>
            </w:pPr>
            <w:r w:rsidDel="00000000" w:rsidR="00000000" w:rsidRPr="00000000">
              <w:rPr>
                <w:sz w:val="18"/>
                <w:szCs w:val="18"/>
                <w:rtl w:val="0"/>
              </w:rPr>
              <w:t xml:space="preserve">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A">
            <w:pPr>
              <w:spacing w:line="240" w:lineRule="auto"/>
              <w:jc w:val="center"/>
              <w:rPr>
                <w:sz w:val="18"/>
                <w:szCs w:val="18"/>
              </w:rPr>
            </w:pPr>
            <w:r w:rsidDel="00000000" w:rsidR="00000000" w:rsidRPr="00000000">
              <w:rPr>
                <w:sz w:val="18"/>
                <w:szCs w:val="18"/>
                <w:rtl w:val="0"/>
              </w:rPr>
              <w:t xml:space="preserve">79</w:t>
            </w:r>
            <w:r w:rsidDel="00000000" w:rsidR="00000000" w:rsidRPr="00000000">
              <w:rPr>
                <w:rtl w:val="0"/>
              </w:rPr>
            </w:r>
          </w:p>
        </w:tc>
      </w:tr>
      <w:tr>
        <w:trPr>
          <w:cantSplit w:val="0"/>
          <w:trHeight w:val="88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B">
            <w:pPr>
              <w:spacing w:line="240" w:lineRule="auto"/>
              <w:jc w:val="center"/>
              <w:rPr>
                <w:b w:val="1"/>
                <w:bCs w:val="1"/>
                <w:sz w:val="18"/>
                <w:szCs w:val="18"/>
              </w:rPr>
            </w:pPr>
            <w:r w:rsidDel="00000000" w:rsidR="00000000" w:rsidRPr="00000000">
              <w:rPr>
                <w:b w:val="1"/>
                <w:bCs w:val="1"/>
                <w:sz w:val="18"/>
                <w:szCs w:val="18"/>
                <w:rtl w:val="0"/>
              </w:rPr>
              <w:t xml:space="preserve">West Haven VA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C">
            <w:pPr>
              <w:spacing w:line="240" w:lineRule="auto"/>
              <w:jc w:val="center"/>
              <w:rPr>
                <w:sz w:val="18"/>
                <w:szCs w:val="18"/>
              </w:rPr>
            </w:pPr>
            <w:r w:rsidDel="00000000" w:rsidR="00000000" w:rsidRPr="00000000">
              <w:rPr>
                <w:sz w:val="18"/>
                <w:szCs w:val="18"/>
                <w:rtl w:val="0"/>
              </w:rPr>
              <w:t xml:space="preserve">Siemens Tim Trio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D">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E">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3FF">
            <w:pPr>
              <w:spacing w:line="240" w:lineRule="auto"/>
              <w:jc w:val="center"/>
              <w:rPr>
                <w:sz w:val="18"/>
                <w:szCs w:val="18"/>
              </w:rPr>
            </w:pPr>
            <w:r w:rsidDel="00000000" w:rsidR="00000000" w:rsidRPr="00000000">
              <w:rPr>
                <w:sz w:val="18"/>
                <w:szCs w:val="18"/>
                <w:rtl w:val="0"/>
              </w:rPr>
              <w:t xml:space="preserve">Echo Planar 2D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0">
            <w:pPr>
              <w:spacing w:line="240" w:lineRule="auto"/>
              <w:jc w:val="center"/>
              <w:rPr>
                <w:sz w:val="18"/>
                <w:szCs w:val="18"/>
              </w:rPr>
            </w:pPr>
            <w:r w:rsidDel="00000000" w:rsidR="00000000" w:rsidRPr="00000000">
              <w:rPr>
                <w:sz w:val="18"/>
                <w:szCs w:val="18"/>
                <w:rtl w:val="0"/>
              </w:rPr>
              <w:t xml:space="preserve">3.4375x3.4375x3.4375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1">
            <w:pPr>
              <w:spacing w:line="240" w:lineRule="auto"/>
              <w:jc w:val="center"/>
              <w:rPr>
                <w:sz w:val="18"/>
                <w:szCs w:val="18"/>
              </w:rPr>
            </w:pPr>
            <w:r w:rsidDel="00000000" w:rsidR="00000000" w:rsidRPr="00000000">
              <w:rPr>
                <w:sz w:val="18"/>
                <w:szCs w:val="18"/>
                <w:rtl w:val="0"/>
              </w:rPr>
              <w:t xml:space="preserve">220x220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2">
            <w:pPr>
              <w:spacing w:line="240" w:lineRule="auto"/>
              <w:jc w:val="center"/>
              <w:rPr>
                <w:sz w:val="18"/>
                <w:szCs w:val="18"/>
              </w:rPr>
            </w:pPr>
            <w:r w:rsidDel="00000000" w:rsidR="00000000" w:rsidRPr="00000000">
              <w:rPr>
                <w:sz w:val="18"/>
                <w:szCs w:val="18"/>
                <w:rtl w:val="0"/>
              </w:rPr>
              <w:t xml:space="preserve">Axial Oblique</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3">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4">
            <w:pPr>
              <w:spacing w:line="240" w:lineRule="auto"/>
              <w:jc w:val="center"/>
              <w:rPr>
                <w:sz w:val="18"/>
                <w:szCs w:val="18"/>
              </w:rPr>
            </w:pPr>
            <w:r w:rsidDel="00000000" w:rsidR="00000000" w:rsidRPr="00000000">
              <w:rPr>
                <w:sz w:val="18"/>
                <w:szCs w:val="18"/>
                <w:rtl w:val="0"/>
              </w:rPr>
              <w:t xml:space="preserve">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5">
            <w:pPr>
              <w:spacing w:line="240" w:lineRule="auto"/>
              <w:jc w:val="center"/>
              <w:rPr>
                <w:sz w:val="18"/>
                <w:szCs w:val="18"/>
              </w:rPr>
            </w:pPr>
            <w:r w:rsidDel="00000000" w:rsidR="00000000" w:rsidRPr="00000000">
              <w:rPr>
                <w:sz w:val="18"/>
                <w:szCs w:val="18"/>
                <w:rtl w:val="0"/>
              </w:rPr>
              <w:t xml:space="preserve">80</w:t>
            </w:r>
            <w:r w:rsidDel="00000000" w:rsidR="00000000" w:rsidRPr="00000000">
              <w:rPr>
                <w:rtl w:val="0"/>
              </w:rPr>
            </w:r>
          </w:p>
        </w:tc>
      </w:tr>
      <w:tr>
        <w:trPr>
          <w:cantSplit w:val="0"/>
          <w:trHeight w:val="885" w:hRule="atLeast"/>
          <w:tblHeader w:val="0"/>
        </w:trPr>
        <w:tc>
          <w:tcPr>
            <w:vMerge w:val="restart"/>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6">
            <w:pPr>
              <w:spacing w:line="240" w:lineRule="auto"/>
              <w:jc w:val="center"/>
              <w:rPr>
                <w:b w:val="1"/>
                <w:bCs w:val="1"/>
                <w:sz w:val="18"/>
                <w:szCs w:val="18"/>
              </w:rPr>
            </w:pPr>
            <w:r w:rsidDel="00000000" w:rsidR="00000000" w:rsidRPr="00000000">
              <w:rPr>
                <w:b w:val="1"/>
                <w:bCs w:val="1"/>
                <w:sz w:val="18"/>
                <w:szCs w:val="18"/>
                <w:rtl w:val="0"/>
              </w:rPr>
              <w:t xml:space="preserve">Wisconsin 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7">
            <w:pPr>
              <w:spacing w:line="240" w:lineRule="auto"/>
              <w:jc w:val="center"/>
              <w:rPr>
                <w:sz w:val="18"/>
                <w:szCs w:val="18"/>
              </w:rPr>
            </w:pPr>
            <w:r w:rsidDel="00000000" w:rsidR="00000000" w:rsidRPr="00000000">
              <w:rPr>
                <w:sz w:val="18"/>
                <w:szCs w:val="18"/>
                <w:rtl w:val="0"/>
              </w:rPr>
              <w:t xml:space="preserve">Philips Achieva X-Series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8">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9">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A">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B">
            <w:pPr>
              <w:spacing w:line="240" w:lineRule="auto"/>
              <w:jc w:val="center"/>
              <w:rPr>
                <w:sz w:val="18"/>
                <w:szCs w:val="18"/>
              </w:rPr>
            </w:pPr>
            <w:r w:rsidDel="00000000" w:rsidR="00000000" w:rsidRPr="00000000">
              <w:rPr>
                <w:sz w:val="18"/>
                <w:szCs w:val="18"/>
                <w:rtl w:val="0"/>
              </w:rPr>
              <w:t xml:space="preserve">3x3x3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C">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D">
            <w:pPr>
              <w:spacing w:line="240" w:lineRule="auto"/>
              <w:jc w:val="center"/>
              <w:rPr>
                <w:sz w:val="18"/>
                <w:szCs w:val="18"/>
              </w:rPr>
            </w:pPr>
            <w:r w:rsidDel="00000000" w:rsidR="00000000" w:rsidRPr="00000000">
              <w:rPr>
                <w:sz w:val="18"/>
                <w:szCs w:val="18"/>
                <w:rtl w:val="0"/>
              </w:rPr>
              <w:t xml:space="preserve">Axial</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E">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0F">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0">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88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1">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2">
            <w:pPr>
              <w:spacing w:line="240" w:lineRule="auto"/>
              <w:jc w:val="center"/>
              <w:rPr>
                <w:sz w:val="18"/>
                <w:szCs w:val="18"/>
              </w:rPr>
            </w:pPr>
            <w:r w:rsidDel="00000000" w:rsidR="00000000" w:rsidRPr="00000000">
              <w:rPr>
                <w:sz w:val="18"/>
                <w:szCs w:val="18"/>
                <w:rtl w:val="0"/>
              </w:rPr>
              <w:t xml:space="preserve">Philips Achieva X-Series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3">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4">
            <w:pPr>
              <w:spacing w:line="240" w:lineRule="auto"/>
              <w:jc w:val="center"/>
              <w:rPr>
                <w:sz w:val="18"/>
                <w:szCs w:val="18"/>
              </w:rPr>
            </w:pPr>
            <w:r w:rsidDel="00000000" w:rsidR="00000000" w:rsidRPr="00000000">
              <w:rPr>
                <w:sz w:val="18"/>
                <w:szCs w:val="18"/>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5">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6">
            <w:pPr>
              <w:spacing w:line="240" w:lineRule="auto"/>
              <w:jc w:val="center"/>
              <w:rPr>
                <w:sz w:val="18"/>
                <w:szCs w:val="18"/>
              </w:rPr>
            </w:pPr>
            <w:r w:rsidDel="00000000" w:rsidR="00000000" w:rsidRPr="00000000">
              <w:rPr>
                <w:sz w:val="18"/>
                <w:szCs w:val="18"/>
                <w:rtl w:val="0"/>
              </w:rPr>
              <w:t xml:space="preserve">3x3x3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7">
            <w:pPr>
              <w:spacing w:line="240" w:lineRule="auto"/>
              <w:jc w:val="center"/>
              <w:rPr>
                <w:sz w:val="18"/>
                <w:szCs w:val="18"/>
              </w:rPr>
            </w:pPr>
            <w:r w:rsidDel="00000000" w:rsidR="00000000" w:rsidRPr="00000000">
              <w:rPr>
                <w:sz w:val="18"/>
                <w:szCs w:val="18"/>
                <w:rtl w:val="0"/>
              </w:rPr>
              <w:t xml:space="preserve">240x240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8">
            <w:pPr>
              <w:spacing w:line="240" w:lineRule="auto"/>
              <w:jc w:val="center"/>
              <w:rPr>
                <w:sz w:val="18"/>
                <w:szCs w:val="18"/>
              </w:rPr>
            </w:pPr>
            <w:r w:rsidDel="00000000" w:rsidR="00000000" w:rsidRPr="00000000">
              <w:rPr>
                <w:sz w:val="18"/>
                <w:szCs w:val="18"/>
                <w:rtl w:val="0"/>
              </w:rPr>
              <w:t xml:space="preserve">Axial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9">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A">
            <w:pPr>
              <w:spacing w:line="240" w:lineRule="auto"/>
              <w:jc w:val="center"/>
              <w:rPr>
                <w:sz w:val="18"/>
                <w:szCs w:val="18"/>
              </w:rPr>
            </w:pPr>
            <w:r w:rsidDel="00000000" w:rsidR="00000000" w:rsidRPr="00000000">
              <w:rPr>
                <w:sz w:val="18"/>
                <w:szCs w:val="18"/>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B">
            <w:pPr>
              <w:spacing w:line="240" w:lineRule="auto"/>
              <w:jc w:val="center"/>
              <w:rPr>
                <w:sz w:val="18"/>
                <w:szCs w:val="18"/>
              </w:rPr>
            </w:pPr>
            <w:r w:rsidDel="00000000" w:rsidR="00000000" w:rsidRPr="00000000">
              <w:rPr>
                <w:sz w:val="18"/>
                <w:szCs w:val="18"/>
                <w:rtl w:val="0"/>
              </w:rPr>
              <w:t xml:space="preserve">90</w:t>
            </w:r>
            <w:r w:rsidDel="00000000" w:rsidR="00000000" w:rsidRPr="00000000">
              <w:rPr>
                <w:rtl w:val="0"/>
              </w:rPr>
            </w:r>
          </w:p>
        </w:tc>
      </w:tr>
      <w:tr>
        <w:trPr>
          <w:cantSplit w:val="0"/>
          <w:trHeight w:val="34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1C">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D">
            <w:pPr>
              <w:spacing w:line="240" w:lineRule="auto"/>
              <w:jc w:val="center"/>
              <w:rPr>
                <w:sz w:val="18"/>
                <w:szCs w:val="18"/>
              </w:rPr>
            </w:pPr>
            <w:r w:rsidDel="00000000" w:rsidR="00000000" w:rsidRPr="00000000">
              <w:rPr>
                <w:sz w:val="18"/>
                <w:szCs w:val="18"/>
                <w:rtl w:val="0"/>
              </w:rPr>
              <w:t xml:space="preserve">GE MR750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E">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1F">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0">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1">
            <w:pPr>
              <w:spacing w:line="240" w:lineRule="auto"/>
              <w:jc w:val="center"/>
              <w:rPr>
                <w:sz w:val="18"/>
                <w:szCs w:val="18"/>
              </w:rPr>
            </w:pPr>
            <w:r w:rsidDel="00000000" w:rsidR="00000000" w:rsidRPr="00000000">
              <w:rPr>
                <w:sz w:val="18"/>
                <w:szCs w:val="18"/>
                <w:rtl w:val="0"/>
              </w:rPr>
              <w:t xml:space="preserve">4x3.75x3.75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2">
            <w:pPr>
              <w:spacing w:line="240" w:lineRule="auto"/>
              <w:jc w:val="center"/>
              <w:rPr>
                <w:sz w:val="18"/>
                <w:szCs w:val="18"/>
              </w:rPr>
            </w:pPr>
            <w:r w:rsidDel="00000000" w:rsidR="00000000" w:rsidRPr="00000000">
              <w:rPr>
                <w:sz w:val="18"/>
                <w:szCs w:val="18"/>
                <w:rtl w:val="0"/>
              </w:rPr>
              <w:t xml:space="preserve">224x224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3">
            <w:pPr>
              <w:spacing w:line="240" w:lineRule="auto"/>
              <w:jc w:val="center"/>
              <w:rPr>
                <w:sz w:val="18"/>
                <w:szCs w:val="18"/>
              </w:rPr>
            </w:pPr>
            <w:r w:rsidDel="00000000" w:rsidR="00000000" w:rsidRPr="00000000">
              <w:rPr>
                <w:sz w:val="18"/>
                <w:szCs w:val="18"/>
                <w:rtl w:val="0"/>
              </w:rPr>
              <w:t xml:space="preserve">Sagittal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4">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5">
            <w:pPr>
              <w:spacing w:line="240" w:lineRule="auto"/>
              <w:jc w:val="center"/>
              <w:rPr>
                <w:sz w:val="18"/>
                <w:szCs w:val="18"/>
              </w:rPr>
            </w:pPr>
            <w:r w:rsidDel="00000000" w:rsidR="00000000" w:rsidRPr="00000000">
              <w:rPr>
                <w:sz w:val="18"/>
                <w:szCs w:val="18"/>
                <w:rtl w:val="0"/>
              </w:rPr>
              <w:t xml:space="preserve">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6">
            <w:pPr>
              <w:spacing w:line="240" w:lineRule="auto"/>
              <w:jc w:val="center"/>
              <w:rPr>
                <w:sz w:val="18"/>
                <w:szCs w:val="18"/>
              </w:rPr>
            </w:pPr>
            <w:r w:rsidDel="00000000" w:rsidR="00000000" w:rsidRPr="00000000">
              <w:rPr>
                <w:sz w:val="18"/>
                <w:szCs w:val="18"/>
                <w:rtl w:val="0"/>
              </w:rPr>
              <w:t xml:space="preserve">60</w:t>
            </w:r>
            <w:r w:rsidDel="00000000" w:rsidR="00000000" w:rsidRPr="00000000">
              <w:rPr>
                <w:rtl w:val="0"/>
              </w:rPr>
            </w:r>
          </w:p>
        </w:tc>
      </w:tr>
      <w:tr>
        <w:trPr>
          <w:cantSplit w:val="0"/>
          <w:trHeight w:val="345" w:hRule="atLeast"/>
          <w:tblHeader w:val="0"/>
        </w:trPr>
        <w:tc>
          <w:tcPr>
            <w:vMerge w:val="continue"/>
            <w:tcBorders>
              <w:top w:color="cccccc" w:space="0" w:sz="6" w:val="single"/>
              <w:left w:color="cccccc" w:space="0" w:sz="6" w:val="single"/>
              <w:bottom w:color="cccccc" w:space="0" w:sz="6" w:val="single"/>
              <w:right w:color="cccccc"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427">
            <w:pPr>
              <w:spacing w:line="24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8">
            <w:pPr>
              <w:spacing w:line="240" w:lineRule="auto"/>
              <w:jc w:val="center"/>
              <w:rPr>
                <w:sz w:val="18"/>
                <w:szCs w:val="18"/>
              </w:rPr>
            </w:pPr>
            <w:r w:rsidDel="00000000" w:rsidR="00000000" w:rsidRPr="00000000">
              <w:rPr>
                <w:sz w:val="18"/>
                <w:szCs w:val="18"/>
                <w:rtl w:val="0"/>
              </w:rPr>
              <w:t xml:space="preserve">GE MR750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9">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A">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B">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C">
            <w:pPr>
              <w:spacing w:line="240" w:lineRule="auto"/>
              <w:jc w:val="center"/>
              <w:rPr>
                <w:sz w:val="18"/>
                <w:szCs w:val="18"/>
              </w:rPr>
            </w:pPr>
            <w:r w:rsidDel="00000000" w:rsidR="00000000" w:rsidRPr="00000000">
              <w:rPr>
                <w:sz w:val="18"/>
                <w:szCs w:val="18"/>
                <w:rtl w:val="0"/>
              </w:rPr>
              <w:t xml:space="preserve">4x3.75x3.75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D">
            <w:pPr>
              <w:spacing w:line="240" w:lineRule="auto"/>
              <w:jc w:val="center"/>
              <w:rPr>
                <w:sz w:val="18"/>
                <w:szCs w:val="18"/>
              </w:rPr>
            </w:pPr>
            <w:r w:rsidDel="00000000" w:rsidR="00000000" w:rsidRPr="00000000">
              <w:rPr>
                <w:sz w:val="18"/>
                <w:szCs w:val="18"/>
                <w:rtl w:val="0"/>
              </w:rPr>
              <w:t xml:space="preserve">224x224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E">
            <w:pPr>
              <w:spacing w:line="240" w:lineRule="auto"/>
              <w:jc w:val="center"/>
              <w:rPr>
                <w:sz w:val="18"/>
                <w:szCs w:val="18"/>
              </w:rPr>
            </w:pPr>
            <w:r w:rsidDel="00000000" w:rsidR="00000000" w:rsidRPr="00000000">
              <w:rPr>
                <w:sz w:val="18"/>
                <w:szCs w:val="18"/>
                <w:rtl w:val="0"/>
              </w:rPr>
              <w:t xml:space="preserve">Sagittal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2F">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0">
            <w:pPr>
              <w:spacing w:line="240" w:lineRule="auto"/>
              <w:jc w:val="center"/>
              <w:rPr>
                <w:sz w:val="18"/>
                <w:szCs w:val="18"/>
              </w:rPr>
            </w:pPr>
            <w:r w:rsidDel="00000000" w:rsidR="00000000" w:rsidRPr="00000000">
              <w:rPr>
                <w:sz w:val="18"/>
                <w:szCs w:val="18"/>
                <w:rtl w:val="0"/>
              </w:rPr>
              <w:t xml:space="preserve">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1">
            <w:pPr>
              <w:spacing w:line="240" w:lineRule="auto"/>
              <w:jc w:val="center"/>
              <w:rPr>
                <w:sz w:val="18"/>
                <w:szCs w:val="18"/>
              </w:rPr>
            </w:pPr>
            <w:r w:rsidDel="00000000" w:rsidR="00000000" w:rsidRPr="00000000">
              <w:rPr>
                <w:sz w:val="18"/>
                <w:szCs w:val="18"/>
                <w:rtl w:val="0"/>
              </w:rPr>
              <w:t xml:space="preserve">60</w:t>
            </w:r>
            <w:r w:rsidDel="00000000" w:rsidR="00000000" w:rsidRPr="00000000">
              <w:rPr>
                <w:rtl w:val="0"/>
              </w:rPr>
            </w:r>
          </w:p>
        </w:tc>
      </w:tr>
      <w:tr>
        <w:trPr>
          <w:cantSplit w:val="0"/>
          <w:trHeight w:val="6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2">
            <w:pPr>
              <w:spacing w:line="240" w:lineRule="auto"/>
              <w:jc w:val="center"/>
              <w:rPr>
                <w:b w:val="1"/>
                <w:bCs w:val="1"/>
                <w:sz w:val="18"/>
                <w:szCs w:val="18"/>
              </w:rPr>
            </w:pPr>
            <w:r w:rsidDel="00000000" w:rsidR="00000000" w:rsidRPr="00000000">
              <w:rPr>
                <w:b w:val="1"/>
                <w:bCs w:val="1"/>
                <w:sz w:val="18"/>
                <w:szCs w:val="18"/>
                <w:rtl w:val="0"/>
              </w:rPr>
              <w:t xml:space="preserve">Wisconsin 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3">
            <w:pPr>
              <w:spacing w:line="240" w:lineRule="auto"/>
              <w:jc w:val="center"/>
              <w:rPr>
                <w:sz w:val="18"/>
                <w:szCs w:val="18"/>
              </w:rPr>
            </w:pPr>
            <w:r w:rsidDel="00000000" w:rsidR="00000000" w:rsidRPr="00000000">
              <w:rPr>
                <w:sz w:val="18"/>
                <w:szCs w:val="18"/>
                <w:rtl w:val="0"/>
              </w:rPr>
              <w:t xml:space="preserve">GE X750 Discovery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4">
            <w:pPr>
              <w:spacing w:line="240" w:lineRule="auto"/>
              <w:jc w:val="center"/>
              <w:rPr>
                <w:sz w:val="18"/>
                <w:szCs w:val="18"/>
              </w:rPr>
            </w:pPr>
            <w:r w:rsidDel="00000000" w:rsidR="00000000" w:rsidRPr="00000000">
              <w:rPr>
                <w:sz w:val="18"/>
                <w:szCs w:val="18"/>
                <w:rtl w:val="0"/>
              </w:rPr>
              <w:t xml:space="preserve">3T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5">
            <w:pPr>
              <w:spacing w:line="240" w:lineRule="auto"/>
              <w:jc w:val="center"/>
              <w:rPr>
                <w:sz w:val="18"/>
                <w:szCs w:val="18"/>
              </w:rPr>
            </w:pPr>
            <w:r w:rsidDel="00000000" w:rsidR="00000000" w:rsidRPr="00000000">
              <w:rPr>
                <w:sz w:val="18"/>
                <w:szCs w:val="18"/>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6">
            <w:pPr>
              <w:spacing w:line="240" w:lineRule="auto"/>
              <w:jc w:val="center"/>
              <w:rPr>
                <w:sz w:val="18"/>
                <w:szCs w:val="18"/>
              </w:rPr>
            </w:pPr>
            <w:r w:rsidDel="00000000" w:rsidR="00000000" w:rsidRPr="00000000">
              <w:rPr>
                <w:sz w:val="18"/>
                <w:szCs w:val="18"/>
                <w:rtl w:val="0"/>
              </w:rPr>
              <w:t xml:space="preserve">EPI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7">
            <w:pPr>
              <w:spacing w:line="240" w:lineRule="auto"/>
              <w:jc w:val="center"/>
              <w:rPr>
                <w:sz w:val="18"/>
                <w:szCs w:val="18"/>
              </w:rPr>
            </w:pPr>
            <w:r w:rsidDel="00000000" w:rsidR="00000000" w:rsidRPr="00000000">
              <w:rPr>
                <w:sz w:val="18"/>
                <w:szCs w:val="18"/>
                <w:rtl w:val="0"/>
              </w:rPr>
              <w:t xml:space="preserve">1.719x1.719x4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8">
            <w:pPr>
              <w:spacing w:line="240" w:lineRule="auto"/>
              <w:jc w:val="center"/>
              <w:rPr>
                <w:sz w:val="18"/>
                <w:szCs w:val="18"/>
              </w:rPr>
            </w:pPr>
            <w:r w:rsidDel="00000000" w:rsidR="00000000" w:rsidRPr="00000000">
              <w:rPr>
                <w:sz w:val="18"/>
                <w:szCs w:val="18"/>
                <w:rtl w:val="0"/>
              </w:rPr>
              <w:t xml:space="preserve">220x220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9">
            <w:pPr>
              <w:spacing w:line="240" w:lineRule="auto"/>
              <w:jc w:val="center"/>
              <w:rPr>
                <w:sz w:val="18"/>
                <w:szCs w:val="18"/>
              </w:rPr>
            </w:pPr>
            <w:r w:rsidDel="00000000" w:rsidR="00000000" w:rsidRPr="00000000">
              <w:rPr>
                <w:sz w:val="18"/>
                <w:szCs w:val="18"/>
                <w:rtl w:val="0"/>
              </w:rPr>
              <w:t xml:space="preserve">Sagittal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A">
            <w:pPr>
              <w:spacing w:line="240" w:lineRule="auto"/>
              <w:jc w:val="center"/>
              <w:rPr>
                <w:sz w:val="18"/>
                <w:szCs w:val="18"/>
              </w:rPr>
            </w:pPr>
            <w:r w:rsidDel="00000000" w:rsidR="00000000" w:rsidRPr="00000000">
              <w:rPr>
                <w:sz w:val="18"/>
                <w:szCs w:val="18"/>
                <w:rtl w:val="0"/>
              </w:rPr>
              <w:t xml:space="preserve">2000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B">
            <w:pPr>
              <w:spacing w:line="240" w:lineRule="auto"/>
              <w:jc w:val="center"/>
              <w:rPr>
                <w:sz w:val="18"/>
                <w:szCs w:val="18"/>
              </w:rPr>
            </w:pPr>
            <w:r w:rsidDel="00000000" w:rsidR="00000000" w:rsidRPr="00000000">
              <w:rPr>
                <w:sz w:val="18"/>
                <w:szCs w:val="18"/>
                <w:rtl w:val="0"/>
              </w:rPr>
              <w:t xml:space="preserve">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43C">
            <w:pPr>
              <w:spacing w:line="240" w:lineRule="auto"/>
              <w:jc w:val="center"/>
              <w:rPr>
                <w:sz w:val="18"/>
                <w:szCs w:val="18"/>
              </w:rPr>
            </w:pPr>
            <w:r w:rsidDel="00000000" w:rsidR="00000000" w:rsidRPr="00000000">
              <w:rPr>
                <w:sz w:val="18"/>
                <w:szCs w:val="18"/>
                <w:rtl w:val="0"/>
              </w:rPr>
              <w:t xml:space="preserve">60</w:t>
            </w:r>
            <w:r w:rsidDel="00000000" w:rsidR="00000000" w:rsidRPr="00000000">
              <w:rPr>
                <w:rtl w:val="0"/>
              </w:rPr>
            </w:r>
          </w:p>
        </w:tc>
      </w:tr>
    </w:tbl>
    <w:p w:rsidR="00000000" w:rsidDel="00000000" w:rsidP="00000000" w:rsidRDefault="00000000" w:rsidRPr="00000000" w14:paraId="0000043D">
      <w:pPr>
        <w:spacing w:line="480" w:lineRule="auto"/>
        <w:rPr>
          <w:sz w:val="20"/>
          <w:szCs w:val="20"/>
        </w:rPr>
        <w:sectPr>
          <w:type w:val="nextPage"/>
          <w:pgSz w:h="12240" w:w="15840" w:orient="landscape"/>
          <w:pgMar w:bottom="1440" w:top="1440" w:left="1440" w:right="1440" w:header="720" w:footer="720"/>
          <w:titlePg w:val="1"/>
        </w:sectPr>
      </w:pPr>
      <w:r w:rsidDel="00000000" w:rsidR="00000000" w:rsidRPr="00000000">
        <w:rPr>
          <w:i w:val="1"/>
          <w:iCs w:val="1"/>
          <w:sz w:val="18"/>
          <w:szCs w:val="18"/>
          <w:rtl w:val="0"/>
        </w:rPr>
        <w:t xml:space="preserve">Notes:</w:t>
      </w:r>
      <w:r w:rsidDel="00000000" w:rsidR="00000000" w:rsidRPr="00000000">
        <w:rPr>
          <w:sz w:val="18"/>
          <w:szCs w:val="18"/>
          <w:rtl w:val="0"/>
        </w:rPr>
        <w:t xml:space="preserve"> EPI = echo planar image; FOV = field-of-view; GE = General Electric; MEMPRAGE = multi-echo magnetization-prepared rapid gradient echo; MPRAGE = magnetization-prepared rapid gradient echo; NA =  not available; TR = repetition time; TE = echo time; T = tesla. </w:t>
      </w:r>
      <w:r w:rsidDel="00000000" w:rsidR="00000000" w:rsidRPr="00000000">
        <w:rPr>
          <w:rtl w:val="0"/>
        </w:rPr>
      </w:r>
    </w:p>
    <w:p w:rsidR="00000000" w:rsidDel="00000000" w:rsidP="00000000" w:rsidRDefault="00000000" w:rsidRPr="00000000" w14:paraId="0000043E">
      <w:pPr>
        <w:spacing w:line="480" w:lineRule="auto"/>
        <w:rPr>
          <w:sz w:val="20"/>
          <w:szCs w:val="20"/>
        </w:rPr>
      </w:pPr>
      <w:r w:rsidDel="00000000" w:rsidR="00000000" w:rsidRPr="00000000">
        <w:rPr>
          <w:rtl w:val="0"/>
        </w:rPr>
      </w:r>
    </w:p>
    <w:p w:rsidR="00000000" w:rsidDel="00000000" w:rsidP="00000000" w:rsidRDefault="00000000" w:rsidRPr="00000000" w14:paraId="0000043F">
      <w:pPr>
        <w:spacing w:line="480" w:lineRule="auto"/>
        <w:rPr/>
      </w:pPr>
      <w:r w:rsidDel="00000000" w:rsidR="00000000" w:rsidRPr="00000000">
        <w:rPr>
          <w:b w:val="1"/>
          <w:bCs w:val="1"/>
          <w:rtl w:val="0"/>
        </w:rPr>
        <w:t xml:space="preserve">Table S4</w:t>
      </w:r>
      <w:r w:rsidDel="00000000" w:rsidR="00000000" w:rsidRPr="00000000">
        <w:rPr>
          <w:rtl w:val="0"/>
        </w:rPr>
        <w:t xml:space="preserve">. </w:t>
      </w:r>
      <w:r w:rsidDel="00000000" w:rsidR="00000000" w:rsidRPr="00000000">
        <w:rPr>
          <w:i w:val="1"/>
          <w:iCs w:val="1"/>
          <w:rtl w:val="0"/>
        </w:rPr>
        <w:t xml:space="preserve">Site-Specific Sliding Window Parameters</w:t>
      </w:r>
      <w:r w:rsidDel="00000000" w:rsidR="00000000" w:rsidRPr="00000000">
        <w:rPr>
          <w:rtl w:val="0"/>
        </w:rPr>
        <w:t xml:space="preserve">.</w:t>
      </w:r>
    </w:p>
    <w:tbl>
      <w:tblPr>
        <w:tblStyle w:val="Table4"/>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60"/>
        <w:gridCol w:w="615"/>
        <w:gridCol w:w="780"/>
        <w:gridCol w:w="870"/>
        <w:gridCol w:w="615"/>
        <w:gridCol w:w="870"/>
        <w:gridCol w:w="900"/>
        <w:gridCol w:w="840"/>
        <w:gridCol w:w="945"/>
        <w:gridCol w:w="855"/>
        <w:gridCol w:w="855"/>
        <w:tblGridChange w:id="0">
          <w:tblGrid>
            <w:gridCol w:w="1260"/>
            <w:gridCol w:w="615"/>
            <w:gridCol w:w="780"/>
            <w:gridCol w:w="870"/>
            <w:gridCol w:w="615"/>
            <w:gridCol w:w="870"/>
            <w:gridCol w:w="900"/>
            <w:gridCol w:w="840"/>
            <w:gridCol w:w="945"/>
            <w:gridCol w:w="855"/>
            <w:gridCol w:w="855"/>
          </w:tblGrid>
        </w:tblGridChange>
      </w:tblGrid>
      <w:tr>
        <w:trPr>
          <w:cantSplit w:val="0"/>
          <w:trHeight w:val="120" w:hRule="atLeast"/>
          <w:tblHeader w:val="0"/>
        </w:trPr>
        <w:tc>
          <w:tcPr>
            <w:tcBorders>
              <w:top w:color="000000" w:space="0" w:sz="12" w:val="single"/>
              <w:left w:color="cccccc" w:space="0" w:sz="6" w:val="single"/>
              <w:bottom w:color="ffffff" w:space="0" w:sz="4"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0">
            <w:pPr>
              <w:widowControl w:val="0"/>
              <w:rPr>
                <w:b w:val="1"/>
                <w:bCs w:val="1"/>
                <w:sz w:val="18"/>
                <w:szCs w:val="18"/>
              </w:rPr>
            </w:pPr>
            <w:r w:rsidDel="00000000" w:rsidR="00000000" w:rsidRPr="00000000">
              <w:rPr>
                <w:rtl w:val="0"/>
              </w:rPr>
            </w:r>
          </w:p>
        </w:tc>
        <w:tc>
          <w:tcPr>
            <w:tcBorders>
              <w:top w:color="000000" w:space="0" w:sz="12" w:val="single"/>
              <w:left w:color="cccccc" w:space="0" w:sz="6" w:val="single"/>
              <w:bottom w:color="ffffff" w:space="0" w:sz="4"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1">
            <w:pPr>
              <w:widowControl w:val="0"/>
              <w:jc w:val="center"/>
              <w:rPr>
                <w:b w:val="1"/>
                <w:bCs w:val="1"/>
                <w:sz w:val="18"/>
                <w:szCs w:val="18"/>
              </w:rPr>
            </w:pPr>
            <w:r w:rsidDel="00000000" w:rsidR="00000000" w:rsidRPr="00000000">
              <w:rPr>
                <w:rtl w:val="0"/>
              </w:rPr>
            </w:r>
          </w:p>
        </w:tc>
        <w:tc>
          <w:tcPr>
            <w:tcBorders>
              <w:top w:color="000000" w:space="0" w:sz="12" w:val="single"/>
              <w:left w:color="cccccc" w:space="0" w:sz="6" w:val="single"/>
              <w:bottom w:color="ffffff" w:space="0" w:sz="4"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2">
            <w:pPr>
              <w:widowControl w:val="0"/>
              <w:jc w:val="center"/>
              <w:rPr>
                <w:b w:val="1"/>
                <w:bCs w:val="1"/>
                <w:sz w:val="18"/>
                <w:szCs w:val="18"/>
              </w:rPr>
            </w:pPr>
            <w:r w:rsidDel="00000000" w:rsidR="00000000" w:rsidRPr="00000000">
              <w:rPr>
                <w:rtl w:val="0"/>
              </w:rPr>
            </w:r>
          </w:p>
        </w:tc>
        <w:tc>
          <w:tcPr>
            <w:tcBorders>
              <w:top w:color="000000" w:space="0" w:sz="12" w:val="single"/>
              <w:left w:color="cccccc" w:space="0" w:sz="6" w:val="single"/>
              <w:bottom w:color="ffffff" w:space="0" w:sz="4"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3">
            <w:pPr>
              <w:widowControl w:val="0"/>
              <w:jc w:val="center"/>
              <w:rPr>
                <w:b w:val="1"/>
                <w:bCs w:val="1"/>
                <w:sz w:val="18"/>
                <w:szCs w:val="18"/>
              </w:rPr>
            </w:pPr>
            <w:r w:rsidDel="00000000" w:rsidR="00000000" w:rsidRPr="00000000">
              <w:rPr>
                <w:rtl w:val="0"/>
              </w:rPr>
            </w:r>
          </w:p>
        </w:tc>
        <w:tc>
          <w:tcPr>
            <w:tcBorders>
              <w:top w:color="000000" w:space="0" w:sz="12" w:val="single"/>
              <w:left w:color="cccccc" w:space="0" w:sz="6" w:val="single"/>
              <w:bottom w:color="ffffff" w:space="0" w:sz="4"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4">
            <w:pPr>
              <w:widowControl w:val="0"/>
              <w:jc w:val="center"/>
              <w:rPr>
                <w:b w:val="1"/>
                <w:bCs w:val="1"/>
                <w:sz w:val="18"/>
                <w:szCs w:val="18"/>
              </w:rPr>
            </w:pPr>
            <w:r w:rsidDel="00000000" w:rsidR="00000000" w:rsidRPr="00000000">
              <w:rPr>
                <w:rtl w:val="0"/>
              </w:rPr>
            </w:r>
          </w:p>
        </w:tc>
        <w:tc>
          <w:tcPr>
            <w:gridSpan w:val="2"/>
            <w:tcBorders>
              <w:top w:color="000000" w:space="0" w:sz="12" w:val="single"/>
              <w:left w:color="cccccc" w:space="0" w:sz="6" w:val="single"/>
              <w:bottom w:color="000000" w:space="0" w:sz="12"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5">
            <w:pPr>
              <w:widowControl w:val="0"/>
              <w:jc w:val="center"/>
              <w:rPr>
                <w:b w:val="1"/>
                <w:bCs w:val="1"/>
                <w:sz w:val="18"/>
                <w:szCs w:val="18"/>
              </w:rPr>
            </w:pPr>
            <w:r w:rsidDel="00000000" w:rsidR="00000000" w:rsidRPr="00000000">
              <w:rPr>
                <w:b w:val="1"/>
                <w:bCs w:val="1"/>
                <w:sz w:val="18"/>
                <w:szCs w:val="18"/>
                <w:rtl w:val="0"/>
              </w:rPr>
              <w:t xml:space="preserve">30 sec, 75%</w:t>
            </w:r>
          </w:p>
        </w:tc>
        <w:tc>
          <w:tcPr>
            <w:gridSpan w:val="2"/>
            <w:tcBorders>
              <w:top w:color="000000" w:space="0" w:sz="12" w:val="single"/>
              <w:left w:color="cccccc" w:space="0" w:sz="6" w:val="single"/>
              <w:bottom w:color="000000" w:space="0" w:sz="12"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7">
            <w:pPr>
              <w:widowControl w:val="0"/>
              <w:jc w:val="center"/>
              <w:rPr>
                <w:b w:val="1"/>
                <w:bCs w:val="1"/>
                <w:sz w:val="18"/>
                <w:szCs w:val="18"/>
              </w:rPr>
            </w:pPr>
            <w:r w:rsidDel="00000000" w:rsidR="00000000" w:rsidRPr="00000000">
              <w:rPr>
                <w:b w:val="1"/>
                <w:bCs w:val="1"/>
                <w:sz w:val="18"/>
                <w:szCs w:val="18"/>
                <w:rtl w:val="0"/>
              </w:rPr>
              <w:t xml:space="preserve">40 sec, 50%</w:t>
            </w:r>
          </w:p>
        </w:tc>
        <w:tc>
          <w:tcPr>
            <w:gridSpan w:val="2"/>
            <w:tcBorders>
              <w:top w:color="000000" w:space="0" w:sz="12" w:val="single"/>
              <w:left w:color="cccccc" w:space="0" w:sz="6" w:val="single"/>
              <w:bottom w:color="000000" w:space="0" w:sz="12"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49">
            <w:pPr>
              <w:widowControl w:val="0"/>
              <w:jc w:val="center"/>
              <w:rPr>
                <w:b w:val="1"/>
                <w:bCs w:val="1"/>
                <w:sz w:val="18"/>
                <w:szCs w:val="18"/>
              </w:rPr>
            </w:pPr>
            <w:r w:rsidDel="00000000" w:rsidR="00000000" w:rsidRPr="00000000">
              <w:rPr>
                <w:b w:val="1"/>
                <w:bCs w:val="1"/>
                <w:sz w:val="18"/>
                <w:szCs w:val="18"/>
                <w:rtl w:val="0"/>
              </w:rPr>
              <w:t xml:space="preserve">60 sec, 25%</w:t>
            </w:r>
          </w:p>
        </w:tc>
      </w:tr>
      <w:tr>
        <w:trPr>
          <w:cantSplit w:val="0"/>
          <w:trHeight w:val="24.089355468749893" w:hRule="atLeast"/>
          <w:tblHeader w:val="0"/>
        </w:trPr>
        <w:tc>
          <w:tcPr>
            <w:tcBorders>
              <w:top w:color="ffffff" w:space="0" w:sz="4"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4B">
            <w:pPr>
              <w:widowControl w:val="0"/>
              <w:jc w:val="center"/>
              <w:rPr>
                <w:b w:val="1"/>
                <w:bCs w:val="1"/>
                <w:sz w:val="18"/>
                <w:szCs w:val="18"/>
              </w:rPr>
            </w:pPr>
            <w:r w:rsidDel="00000000" w:rsidR="00000000" w:rsidRPr="00000000">
              <w:rPr>
                <w:b w:val="1"/>
                <w:bCs w:val="1"/>
                <w:sz w:val="18"/>
                <w:szCs w:val="18"/>
                <w:rtl w:val="0"/>
              </w:rPr>
              <w:t xml:space="preserve">Site</w:t>
            </w:r>
          </w:p>
        </w:tc>
        <w:tc>
          <w:tcPr>
            <w:tcBorders>
              <w:top w:color="ffffff" w:space="0" w:sz="4"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4C">
            <w:pPr>
              <w:widowControl w:val="0"/>
              <w:jc w:val="center"/>
              <w:rPr>
                <w:b w:val="1"/>
                <w:bCs w:val="1"/>
                <w:sz w:val="18"/>
                <w:szCs w:val="18"/>
              </w:rPr>
            </w:pPr>
            <w:r w:rsidDel="00000000" w:rsidR="00000000" w:rsidRPr="00000000">
              <w:rPr>
                <w:b w:val="1"/>
                <w:bCs w:val="1"/>
                <w:sz w:val="18"/>
                <w:szCs w:val="18"/>
                <w:rtl w:val="0"/>
              </w:rPr>
              <w:t xml:space="preserve">TR (sec)</w:t>
            </w:r>
          </w:p>
        </w:tc>
        <w:tc>
          <w:tcPr>
            <w:tcBorders>
              <w:top w:color="ffffff" w:space="0" w:sz="4"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4D">
            <w:pPr>
              <w:widowControl w:val="0"/>
              <w:jc w:val="center"/>
              <w:rPr>
                <w:b w:val="1"/>
                <w:bCs w:val="1"/>
                <w:sz w:val="18"/>
                <w:szCs w:val="18"/>
              </w:rPr>
            </w:pPr>
            <w:r w:rsidDel="00000000" w:rsidR="00000000" w:rsidRPr="00000000">
              <w:rPr>
                <w:b w:val="1"/>
                <w:bCs w:val="1"/>
                <w:sz w:val="18"/>
                <w:szCs w:val="18"/>
                <w:rtl w:val="0"/>
              </w:rPr>
              <w:t xml:space="preserve">Dummy Scans</w:t>
            </w:r>
          </w:p>
        </w:tc>
        <w:tc>
          <w:tcPr>
            <w:tcBorders>
              <w:top w:color="ffffff" w:space="0" w:sz="4"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4E">
            <w:pPr>
              <w:widowControl w:val="0"/>
              <w:jc w:val="center"/>
              <w:rPr>
                <w:b w:val="1"/>
                <w:bCs w:val="1"/>
                <w:sz w:val="18"/>
                <w:szCs w:val="18"/>
              </w:rPr>
            </w:pPr>
            <w:r w:rsidDel="00000000" w:rsidR="00000000" w:rsidRPr="00000000">
              <w:rPr>
                <w:b w:val="1"/>
                <w:bCs w:val="1"/>
                <w:sz w:val="18"/>
                <w:szCs w:val="18"/>
                <w:rtl w:val="0"/>
              </w:rPr>
              <w:t xml:space="preserve">Volumes</w:t>
            </w:r>
          </w:p>
        </w:tc>
        <w:tc>
          <w:tcPr>
            <w:tcBorders>
              <w:top w:color="ffffff" w:space="0" w:sz="4"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4F">
            <w:pPr>
              <w:widowControl w:val="0"/>
              <w:jc w:val="center"/>
              <w:rPr>
                <w:b w:val="1"/>
                <w:bCs w:val="1"/>
                <w:sz w:val="18"/>
                <w:szCs w:val="18"/>
              </w:rPr>
            </w:pPr>
            <w:r w:rsidDel="00000000" w:rsidR="00000000" w:rsidRPr="00000000">
              <w:rPr>
                <w:b w:val="1"/>
                <w:bCs w:val="1"/>
                <w:sz w:val="18"/>
                <w:szCs w:val="18"/>
                <w:rtl w:val="0"/>
              </w:rPr>
              <w:t xml:space="preserve">Scan Time (min)</w:t>
            </w:r>
          </w:p>
        </w:tc>
        <w:tc>
          <w:tcPr>
            <w:tcBorders>
              <w:top w:color="000000" w:space="0" w:sz="12"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50">
            <w:pPr>
              <w:widowControl w:val="0"/>
              <w:jc w:val="center"/>
              <w:rPr>
                <w:b w:val="1"/>
                <w:bCs w:val="1"/>
                <w:sz w:val="18"/>
                <w:szCs w:val="18"/>
              </w:rPr>
            </w:pPr>
            <w:r w:rsidDel="00000000" w:rsidR="00000000" w:rsidRPr="00000000">
              <w:rPr>
                <w:b w:val="1"/>
                <w:bCs w:val="1"/>
                <w:sz w:val="18"/>
                <w:szCs w:val="18"/>
                <w:rtl w:val="0"/>
              </w:rPr>
              <w:t xml:space="preserve">Volumes Per Window </w:t>
            </w:r>
          </w:p>
        </w:tc>
        <w:tc>
          <w:tcPr>
            <w:tcBorders>
              <w:top w:color="000000" w:space="0" w:sz="12"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51">
            <w:pPr>
              <w:widowControl w:val="0"/>
              <w:jc w:val="center"/>
              <w:rPr>
                <w:b w:val="1"/>
                <w:bCs w:val="1"/>
                <w:sz w:val="18"/>
                <w:szCs w:val="18"/>
              </w:rPr>
            </w:pPr>
            <w:r w:rsidDel="00000000" w:rsidR="00000000" w:rsidRPr="00000000">
              <w:rPr>
                <w:b w:val="1"/>
                <w:bCs w:val="1"/>
                <w:sz w:val="18"/>
                <w:szCs w:val="18"/>
                <w:rtl w:val="0"/>
              </w:rPr>
              <w:t xml:space="preserve">N of Windows </w:t>
            </w:r>
          </w:p>
        </w:tc>
        <w:tc>
          <w:tcPr>
            <w:tcBorders>
              <w:top w:color="000000" w:space="0" w:sz="12"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52">
            <w:pPr>
              <w:widowControl w:val="0"/>
              <w:jc w:val="center"/>
              <w:rPr>
                <w:b w:val="1"/>
                <w:bCs w:val="1"/>
                <w:sz w:val="18"/>
                <w:szCs w:val="18"/>
              </w:rPr>
            </w:pPr>
            <w:r w:rsidDel="00000000" w:rsidR="00000000" w:rsidRPr="00000000">
              <w:rPr>
                <w:b w:val="1"/>
                <w:bCs w:val="1"/>
                <w:sz w:val="18"/>
                <w:szCs w:val="18"/>
                <w:rtl w:val="0"/>
              </w:rPr>
              <w:t xml:space="preserve">Volumes Per Window </w:t>
            </w:r>
          </w:p>
        </w:tc>
        <w:tc>
          <w:tcPr>
            <w:tcBorders>
              <w:top w:color="000000" w:space="0" w:sz="12"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53">
            <w:pPr>
              <w:widowControl w:val="0"/>
              <w:jc w:val="center"/>
              <w:rPr>
                <w:b w:val="1"/>
                <w:bCs w:val="1"/>
                <w:sz w:val="18"/>
                <w:szCs w:val="18"/>
              </w:rPr>
            </w:pPr>
            <w:r w:rsidDel="00000000" w:rsidR="00000000" w:rsidRPr="00000000">
              <w:rPr>
                <w:b w:val="1"/>
                <w:bCs w:val="1"/>
                <w:sz w:val="18"/>
                <w:szCs w:val="18"/>
                <w:rtl w:val="0"/>
              </w:rPr>
              <w:t xml:space="preserve">N of Windows </w:t>
            </w:r>
          </w:p>
        </w:tc>
        <w:tc>
          <w:tcPr>
            <w:tcBorders>
              <w:top w:color="000000" w:space="0" w:sz="12"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54">
            <w:pPr>
              <w:widowControl w:val="0"/>
              <w:jc w:val="center"/>
              <w:rPr>
                <w:b w:val="1"/>
                <w:bCs w:val="1"/>
                <w:sz w:val="18"/>
                <w:szCs w:val="18"/>
              </w:rPr>
            </w:pPr>
            <w:r w:rsidDel="00000000" w:rsidR="00000000" w:rsidRPr="00000000">
              <w:rPr>
                <w:b w:val="1"/>
                <w:bCs w:val="1"/>
                <w:sz w:val="18"/>
                <w:szCs w:val="18"/>
                <w:rtl w:val="0"/>
              </w:rPr>
              <w:t xml:space="preserve">Volumes Per Window </w:t>
            </w:r>
          </w:p>
        </w:tc>
        <w:tc>
          <w:tcPr>
            <w:tcBorders>
              <w:top w:color="000000" w:space="0" w:sz="12" w:val="single"/>
              <w:left w:color="cccccc" w:space="0" w:sz="6" w:val="single"/>
              <w:bottom w:color="000000" w:space="0" w:sz="12" w:val="single"/>
              <w:right w:color="000000" w:space="0" w:sz="6" w:val="single"/>
            </w:tcBorders>
            <w:tcMar>
              <w:top w:w="40.0" w:type="dxa"/>
              <w:left w:w="0.0" w:type="dxa"/>
              <w:bottom w:w="40.0" w:type="dxa"/>
              <w:right w:w="0.0" w:type="dxa"/>
            </w:tcMar>
            <w:vAlign w:val="center"/>
          </w:tcPr>
          <w:p w:rsidR="00000000" w:rsidDel="00000000" w:rsidP="00000000" w:rsidRDefault="00000000" w:rsidRPr="00000000" w14:paraId="00000455">
            <w:pPr>
              <w:widowControl w:val="0"/>
              <w:jc w:val="center"/>
              <w:rPr>
                <w:b w:val="1"/>
                <w:bCs w:val="1"/>
                <w:sz w:val="18"/>
                <w:szCs w:val="18"/>
              </w:rPr>
            </w:pPr>
            <w:r w:rsidDel="00000000" w:rsidR="00000000" w:rsidRPr="00000000">
              <w:rPr>
                <w:b w:val="1"/>
                <w:bCs w:val="1"/>
                <w:sz w:val="18"/>
                <w:szCs w:val="18"/>
                <w:rtl w:val="0"/>
              </w:rPr>
              <w:t xml:space="preserve">N of Windows </w:t>
            </w:r>
          </w:p>
        </w:tc>
      </w:tr>
      <w:tr>
        <w:trPr>
          <w:cantSplit w:val="0"/>
          <w:trHeight w:val="975" w:hRule="atLeast"/>
          <w:tblHeader w:val="0"/>
        </w:trPr>
        <w:tc>
          <w:tcPr>
            <w:tcBorders>
              <w:top w:color="000000"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56">
            <w:pPr>
              <w:widowControl w:val="0"/>
              <w:jc w:val="center"/>
              <w:rPr>
                <w:b w:val="1"/>
                <w:bCs w:val="1"/>
                <w:sz w:val="18"/>
                <w:szCs w:val="18"/>
              </w:rPr>
            </w:pPr>
            <w:r w:rsidDel="00000000" w:rsidR="00000000" w:rsidRPr="00000000">
              <w:rPr>
                <w:b w:val="1"/>
                <w:bCs w:val="1"/>
                <w:sz w:val="18"/>
                <w:szCs w:val="18"/>
                <w:rtl w:val="0"/>
              </w:rPr>
              <w:t xml:space="preserve">ADNI</w:t>
            </w:r>
          </w:p>
        </w:tc>
        <w:tc>
          <w:tcPr>
            <w:tcBorders>
              <w:top w:color="000000"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57">
            <w:pPr>
              <w:widowControl w:val="0"/>
              <w:jc w:val="center"/>
              <w:rPr>
                <w:sz w:val="18"/>
                <w:szCs w:val="18"/>
              </w:rPr>
            </w:pPr>
            <w:r w:rsidDel="00000000" w:rsidR="00000000" w:rsidRPr="00000000">
              <w:rPr>
                <w:sz w:val="18"/>
                <w:szCs w:val="18"/>
                <w:rtl w:val="0"/>
              </w:rPr>
              <w:t xml:space="preserve">2.9</w:t>
            </w:r>
          </w:p>
        </w:tc>
        <w:tc>
          <w:tcPr>
            <w:tcBorders>
              <w:top w:color="000000"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58">
            <w:pPr>
              <w:widowControl w:val="0"/>
              <w:jc w:val="center"/>
              <w:rPr>
                <w:sz w:val="18"/>
                <w:szCs w:val="18"/>
              </w:rPr>
            </w:pPr>
            <w:r w:rsidDel="00000000" w:rsidR="00000000" w:rsidRPr="00000000">
              <w:rPr>
                <w:sz w:val="18"/>
                <w:szCs w:val="18"/>
                <w:rtl w:val="0"/>
              </w:rPr>
              <w:t xml:space="preserve">4</w:t>
            </w:r>
          </w:p>
        </w:tc>
        <w:tc>
          <w:tcPr>
            <w:tcBorders>
              <w:top w:color="000000"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59">
            <w:pPr>
              <w:widowControl w:val="0"/>
              <w:jc w:val="center"/>
              <w:rPr>
                <w:sz w:val="18"/>
                <w:szCs w:val="18"/>
              </w:rPr>
            </w:pPr>
            <w:r w:rsidDel="00000000" w:rsidR="00000000" w:rsidRPr="00000000">
              <w:rPr>
                <w:sz w:val="18"/>
                <w:szCs w:val="18"/>
                <w:rtl w:val="0"/>
              </w:rPr>
              <w:t xml:space="preserve">93</w:t>
            </w:r>
          </w:p>
          <w:p w:rsidR="00000000" w:rsidDel="00000000" w:rsidP="00000000" w:rsidRDefault="00000000" w:rsidRPr="00000000" w14:paraId="0000045A">
            <w:pPr>
              <w:widowControl w:val="0"/>
              <w:jc w:val="center"/>
              <w:rPr>
                <w:sz w:val="18"/>
                <w:szCs w:val="18"/>
              </w:rPr>
            </w:pPr>
            <w:r w:rsidDel="00000000" w:rsidR="00000000" w:rsidRPr="00000000">
              <w:rPr>
                <w:sz w:val="18"/>
                <w:szCs w:val="18"/>
                <w:rtl w:val="0"/>
              </w:rPr>
              <w:t xml:space="preserve">136</w:t>
            </w:r>
          </w:p>
          <w:p w:rsidR="00000000" w:rsidDel="00000000" w:rsidP="00000000" w:rsidRDefault="00000000" w:rsidRPr="00000000" w14:paraId="0000045B">
            <w:pPr>
              <w:widowControl w:val="0"/>
              <w:jc w:val="center"/>
              <w:rPr>
                <w:sz w:val="18"/>
                <w:szCs w:val="18"/>
              </w:rPr>
            </w:pPr>
            <w:r w:rsidDel="00000000" w:rsidR="00000000" w:rsidRPr="00000000">
              <w:rPr>
                <w:sz w:val="18"/>
                <w:szCs w:val="18"/>
                <w:rtl w:val="0"/>
              </w:rPr>
              <w:t xml:space="preserve">156</w:t>
            </w:r>
          </w:p>
          <w:p w:rsidR="00000000" w:rsidDel="00000000" w:rsidP="00000000" w:rsidRDefault="00000000" w:rsidRPr="00000000" w14:paraId="0000045C">
            <w:pPr>
              <w:widowControl w:val="0"/>
              <w:jc w:val="center"/>
              <w:rPr>
                <w:sz w:val="18"/>
                <w:szCs w:val="18"/>
              </w:rPr>
            </w:pPr>
            <w:r w:rsidDel="00000000" w:rsidR="00000000" w:rsidRPr="00000000">
              <w:rPr>
                <w:sz w:val="18"/>
                <w:szCs w:val="18"/>
                <w:rtl w:val="0"/>
              </w:rPr>
              <w:t xml:space="preserve">196</w:t>
            </w:r>
          </w:p>
        </w:tc>
        <w:tc>
          <w:tcPr>
            <w:tcBorders>
              <w:top w:color="000000"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5D">
            <w:pPr>
              <w:widowControl w:val="0"/>
              <w:jc w:val="center"/>
              <w:rPr>
                <w:sz w:val="18"/>
                <w:szCs w:val="18"/>
              </w:rPr>
            </w:pPr>
            <w:r w:rsidDel="00000000" w:rsidR="00000000" w:rsidRPr="00000000">
              <w:rPr>
                <w:sz w:val="18"/>
                <w:szCs w:val="18"/>
                <w:rtl w:val="0"/>
              </w:rPr>
              <w:t xml:space="preserve">4.5</w:t>
            </w:r>
          </w:p>
          <w:p w:rsidR="00000000" w:rsidDel="00000000" w:rsidP="00000000" w:rsidRDefault="00000000" w:rsidRPr="00000000" w14:paraId="0000045E">
            <w:pPr>
              <w:widowControl w:val="0"/>
              <w:jc w:val="center"/>
              <w:rPr>
                <w:sz w:val="18"/>
                <w:szCs w:val="18"/>
              </w:rPr>
            </w:pPr>
            <w:r w:rsidDel="00000000" w:rsidR="00000000" w:rsidRPr="00000000">
              <w:rPr>
                <w:sz w:val="18"/>
                <w:szCs w:val="18"/>
                <w:rtl w:val="0"/>
              </w:rPr>
              <w:t xml:space="preserve">6.6</w:t>
            </w:r>
          </w:p>
          <w:p w:rsidR="00000000" w:rsidDel="00000000" w:rsidP="00000000" w:rsidRDefault="00000000" w:rsidRPr="00000000" w14:paraId="0000045F">
            <w:pPr>
              <w:widowControl w:val="0"/>
              <w:jc w:val="center"/>
              <w:rPr>
                <w:sz w:val="18"/>
                <w:szCs w:val="18"/>
              </w:rPr>
            </w:pPr>
            <w:r w:rsidDel="00000000" w:rsidR="00000000" w:rsidRPr="00000000">
              <w:rPr>
                <w:sz w:val="18"/>
                <w:szCs w:val="18"/>
                <w:rtl w:val="0"/>
              </w:rPr>
              <w:t xml:space="preserve">7.5</w:t>
            </w:r>
          </w:p>
          <w:p w:rsidR="00000000" w:rsidDel="00000000" w:rsidP="00000000" w:rsidRDefault="00000000" w:rsidRPr="00000000" w14:paraId="00000460">
            <w:pPr>
              <w:widowControl w:val="0"/>
              <w:jc w:val="center"/>
              <w:rPr>
                <w:sz w:val="18"/>
                <w:szCs w:val="18"/>
              </w:rPr>
            </w:pPr>
            <w:r w:rsidDel="00000000" w:rsidR="00000000" w:rsidRPr="00000000">
              <w:rPr>
                <w:sz w:val="18"/>
                <w:szCs w:val="18"/>
                <w:rtl w:val="0"/>
              </w:rPr>
              <w:t xml:space="preserve">9.5</w:t>
            </w:r>
          </w:p>
        </w:tc>
        <w:tc>
          <w:tcPr>
            <w:tcBorders>
              <w:top w:color="000000"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61">
            <w:pPr>
              <w:widowControl w:val="0"/>
              <w:jc w:val="center"/>
              <w:rPr>
                <w:sz w:val="18"/>
                <w:szCs w:val="18"/>
              </w:rPr>
            </w:pPr>
            <w:r w:rsidDel="00000000" w:rsidR="00000000" w:rsidRPr="00000000">
              <w:rPr>
                <w:sz w:val="18"/>
                <w:szCs w:val="18"/>
                <w:rtl w:val="0"/>
              </w:rPr>
              <w:t xml:space="preserve">11</w:t>
            </w:r>
          </w:p>
        </w:tc>
        <w:tc>
          <w:tcPr>
            <w:tcBorders>
              <w:top w:color="000000"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62">
            <w:pPr>
              <w:widowControl w:val="0"/>
              <w:jc w:val="center"/>
              <w:rPr>
                <w:sz w:val="18"/>
                <w:szCs w:val="18"/>
              </w:rPr>
            </w:pPr>
            <w:r w:rsidDel="00000000" w:rsidR="00000000" w:rsidRPr="00000000">
              <w:rPr>
                <w:sz w:val="18"/>
                <w:szCs w:val="18"/>
                <w:rtl w:val="0"/>
              </w:rPr>
              <w:t xml:space="preserve">28</w:t>
            </w:r>
          </w:p>
          <w:p w:rsidR="00000000" w:rsidDel="00000000" w:rsidP="00000000" w:rsidRDefault="00000000" w:rsidRPr="00000000" w14:paraId="00000463">
            <w:pPr>
              <w:widowControl w:val="0"/>
              <w:jc w:val="center"/>
              <w:rPr>
                <w:sz w:val="18"/>
                <w:szCs w:val="18"/>
              </w:rPr>
            </w:pPr>
            <w:r w:rsidDel="00000000" w:rsidR="00000000" w:rsidRPr="00000000">
              <w:rPr>
                <w:sz w:val="18"/>
                <w:szCs w:val="18"/>
                <w:rtl w:val="0"/>
              </w:rPr>
              <w:t xml:space="preserve">42</w:t>
            </w:r>
          </w:p>
          <w:p w:rsidR="00000000" w:rsidDel="00000000" w:rsidP="00000000" w:rsidRDefault="00000000" w:rsidRPr="00000000" w14:paraId="00000464">
            <w:pPr>
              <w:widowControl w:val="0"/>
              <w:jc w:val="center"/>
              <w:rPr>
                <w:sz w:val="18"/>
                <w:szCs w:val="18"/>
              </w:rPr>
            </w:pPr>
            <w:r w:rsidDel="00000000" w:rsidR="00000000" w:rsidRPr="00000000">
              <w:rPr>
                <w:sz w:val="18"/>
                <w:szCs w:val="18"/>
                <w:rtl w:val="0"/>
              </w:rPr>
              <w:t xml:space="preserve">49</w:t>
            </w:r>
          </w:p>
          <w:p w:rsidR="00000000" w:rsidDel="00000000" w:rsidP="00000000" w:rsidRDefault="00000000" w:rsidRPr="00000000" w14:paraId="00000465">
            <w:pPr>
              <w:widowControl w:val="0"/>
              <w:jc w:val="center"/>
              <w:rPr>
                <w:sz w:val="18"/>
                <w:szCs w:val="18"/>
              </w:rPr>
            </w:pPr>
            <w:r w:rsidDel="00000000" w:rsidR="00000000" w:rsidRPr="00000000">
              <w:rPr>
                <w:sz w:val="18"/>
                <w:szCs w:val="18"/>
                <w:rtl w:val="0"/>
              </w:rPr>
              <w:t xml:space="preserve">62</w:t>
            </w:r>
          </w:p>
        </w:tc>
        <w:tc>
          <w:tcPr>
            <w:tcBorders>
              <w:top w:color="000000"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66">
            <w:pPr>
              <w:widowControl w:val="0"/>
              <w:jc w:val="center"/>
              <w:rPr>
                <w:sz w:val="18"/>
                <w:szCs w:val="18"/>
              </w:rPr>
            </w:pPr>
            <w:r w:rsidDel="00000000" w:rsidR="00000000" w:rsidRPr="00000000">
              <w:rPr>
                <w:sz w:val="18"/>
                <w:szCs w:val="18"/>
                <w:rtl w:val="0"/>
              </w:rPr>
              <w:t xml:space="preserve">14</w:t>
            </w:r>
          </w:p>
        </w:tc>
        <w:tc>
          <w:tcPr>
            <w:tcBorders>
              <w:top w:color="000000"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67">
            <w:pPr>
              <w:widowControl w:val="0"/>
              <w:jc w:val="center"/>
              <w:rPr>
                <w:sz w:val="18"/>
                <w:szCs w:val="18"/>
              </w:rPr>
            </w:pPr>
            <w:r w:rsidDel="00000000" w:rsidR="00000000" w:rsidRPr="00000000">
              <w:rPr>
                <w:sz w:val="18"/>
                <w:szCs w:val="18"/>
                <w:rtl w:val="0"/>
              </w:rPr>
              <w:t xml:space="preserve">12</w:t>
            </w:r>
          </w:p>
          <w:p w:rsidR="00000000" w:rsidDel="00000000" w:rsidP="00000000" w:rsidRDefault="00000000" w:rsidRPr="00000000" w14:paraId="00000468">
            <w:pPr>
              <w:widowControl w:val="0"/>
              <w:jc w:val="center"/>
              <w:rPr>
                <w:sz w:val="18"/>
                <w:szCs w:val="18"/>
              </w:rPr>
            </w:pPr>
            <w:r w:rsidDel="00000000" w:rsidR="00000000" w:rsidRPr="00000000">
              <w:rPr>
                <w:sz w:val="18"/>
                <w:szCs w:val="18"/>
                <w:rtl w:val="0"/>
              </w:rPr>
              <w:t xml:space="preserve">18</w:t>
            </w:r>
          </w:p>
          <w:p w:rsidR="00000000" w:rsidDel="00000000" w:rsidP="00000000" w:rsidRDefault="00000000" w:rsidRPr="00000000" w14:paraId="00000469">
            <w:pPr>
              <w:widowControl w:val="0"/>
              <w:jc w:val="center"/>
              <w:rPr>
                <w:sz w:val="18"/>
                <w:szCs w:val="18"/>
              </w:rPr>
            </w:pPr>
            <w:r w:rsidDel="00000000" w:rsidR="00000000" w:rsidRPr="00000000">
              <w:rPr>
                <w:sz w:val="18"/>
                <w:szCs w:val="18"/>
                <w:rtl w:val="0"/>
              </w:rPr>
              <w:t xml:space="preserve">21</w:t>
            </w:r>
          </w:p>
          <w:p w:rsidR="00000000" w:rsidDel="00000000" w:rsidP="00000000" w:rsidRDefault="00000000" w:rsidRPr="00000000" w14:paraId="0000046A">
            <w:pPr>
              <w:widowControl w:val="0"/>
              <w:jc w:val="center"/>
              <w:rPr>
                <w:sz w:val="18"/>
                <w:szCs w:val="18"/>
              </w:rPr>
            </w:pPr>
            <w:r w:rsidDel="00000000" w:rsidR="00000000" w:rsidRPr="00000000">
              <w:rPr>
                <w:sz w:val="18"/>
                <w:szCs w:val="18"/>
                <w:rtl w:val="0"/>
              </w:rPr>
              <w:t xml:space="preserve">27</w:t>
            </w:r>
          </w:p>
        </w:tc>
        <w:tc>
          <w:tcPr>
            <w:tcBorders>
              <w:top w:color="000000"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6B">
            <w:pPr>
              <w:widowControl w:val="0"/>
              <w:jc w:val="center"/>
              <w:rPr>
                <w:sz w:val="18"/>
                <w:szCs w:val="18"/>
              </w:rPr>
            </w:pPr>
            <w:r w:rsidDel="00000000" w:rsidR="00000000" w:rsidRPr="00000000">
              <w:rPr>
                <w:sz w:val="18"/>
                <w:szCs w:val="18"/>
                <w:rtl w:val="0"/>
              </w:rPr>
              <w:t xml:space="preserve">21</w:t>
            </w:r>
          </w:p>
        </w:tc>
        <w:tc>
          <w:tcPr>
            <w:tcBorders>
              <w:top w:color="000000" w:space="0" w:sz="12"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6C">
            <w:pPr>
              <w:widowControl w:val="0"/>
              <w:jc w:val="center"/>
              <w:rPr>
                <w:sz w:val="18"/>
                <w:szCs w:val="18"/>
              </w:rPr>
            </w:pPr>
            <w:r w:rsidDel="00000000" w:rsidR="00000000" w:rsidRPr="00000000">
              <w:rPr>
                <w:sz w:val="18"/>
                <w:szCs w:val="18"/>
                <w:rtl w:val="0"/>
              </w:rPr>
              <w:t xml:space="preserve">5</w:t>
            </w:r>
          </w:p>
          <w:p w:rsidR="00000000" w:rsidDel="00000000" w:rsidP="00000000" w:rsidRDefault="00000000" w:rsidRPr="00000000" w14:paraId="0000046D">
            <w:pPr>
              <w:widowControl w:val="0"/>
              <w:jc w:val="center"/>
              <w:rPr>
                <w:sz w:val="18"/>
                <w:szCs w:val="18"/>
              </w:rPr>
            </w:pPr>
            <w:r w:rsidDel="00000000" w:rsidR="00000000" w:rsidRPr="00000000">
              <w:rPr>
                <w:sz w:val="18"/>
                <w:szCs w:val="18"/>
                <w:rtl w:val="0"/>
              </w:rPr>
              <w:t xml:space="preserve">8</w:t>
            </w:r>
          </w:p>
          <w:p w:rsidR="00000000" w:rsidDel="00000000" w:rsidP="00000000" w:rsidRDefault="00000000" w:rsidRPr="00000000" w14:paraId="0000046E">
            <w:pPr>
              <w:widowControl w:val="0"/>
              <w:jc w:val="center"/>
              <w:rPr>
                <w:sz w:val="18"/>
                <w:szCs w:val="18"/>
              </w:rPr>
            </w:pPr>
            <w:r w:rsidDel="00000000" w:rsidR="00000000" w:rsidRPr="00000000">
              <w:rPr>
                <w:sz w:val="18"/>
                <w:szCs w:val="18"/>
                <w:rtl w:val="0"/>
              </w:rPr>
              <w:t xml:space="preserve">9</w:t>
            </w:r>
          </w:p>
          <w:p w:rsidR="00000000" w:rsidDel="00000000" w:rsidP="00000000" w:rsidRDefault="00000000" w:rsidRPr="00000000" w14:paraId="0000046F">
            <w:pPr>
              <w:widowControl w:val="0"/>
              <w:jc w:val="center"/>
              <w:rPr>
                <w:sz w:val="18"/>
                <w:szCs w:val="18"/>
              </w:rPr>
            </w:pPr>
            <w:r w:rsidDel="00000000" w:rsidR="00000000" w:rsidRPr="00000000">
              <w:rPr>
                <w:sz w:val="18"/>
                <w:szCs w:val="18"/>
                <w:rtl w:val="0"/>
              </w:rPr>
              <w:t xml:space="preserve">11</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0">
            <w:pPr>
              <w:widowControl w:val="0"/>
              <w:jc w:val="center"/>
              <w:rPr>
                <w:b w:val="1"/>
                <w:bCs w:val="1"/>
                <w:sz w:val="18"/>
                <w:szCs w:val="18"/>
              </w:rPr>
            </w:pPr>
            <w:r w:rsidDel="00000000" w:rsidR="00000000" w:rsidRPr="00000000">
              <w:rPr>
                <w:b w:val="1"/>
                <w:bCs w:val="1"/>
                <w:sz w:val="18"/>
                <w:szCs w:val="18"/>
                <w:rtl w:val="0"/>
              </w:rPr>
              <w:t xml:space="preserve">AMC</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1">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2">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3">
            <w:pPr>
              <w:widowControl w:val="0"/>
              <w:jc w:val="center"/>
              <w:rPr>
                <w:sz w:val="18"/>
                <w:szCs w:val="18"/>
              </w:rPr>
            </w:pPr>
            <w:r w:rsidDel="00000000" w:rsidR="00000000" w:rsidRPr="00000000">
              <w:rPr>
                <w:sz w:val="18"/>
                <w:szCs w:val="18"/>
                <w:rtl w:val="0"/>
              </w:rPr>
              <w:t xml:space="preserve">229</w:t>
            </w:r>
          </w:p>
          <w:p w:rsidR="00000000" w:rsidDel="00000000" w:rsidP="00000000" w:rsidRDefault="00000000" w:rsidRPr="00000000" w14:paraId="00000474">
            <w:pPr>
              <w:widowControl w:val="0"/>
              <w:jc w:val="center"/>
              <w:rPr>
                <w:sz w:val="18"/>
                <w:szCs w:val="18"/>
              </w:rPr>
            </w:pPr>
            <w:r w:rsidDel="00000000" w:rsidR="00000000" w:rsidRPr="00000000">
              <w:rPr>
                <w:sz w:val="18"/>
                <w:szCs w:val="18"/>
                <w:rtl w:val="0"/>
              </w:rPr>
              <w:t xml:space="preserve">234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5">
            <w:pPr>
              <w:widowControl w:val="0"/>
              <w:jc w:val="center"/>
              <w:rPr>
                <w:sz w:val="18"/>
                <w:szCs w:val="18"/>
              </w:rPr>
            </w:pPr>
            <w:r w:rsidDel="00000000" w:rsidR="00000000" w:rsidRPr="00000000">
              <w:rPr>
                <w:sz w:val="18"/>
                <w:szCs w:val="18"/>
                <w:rtl w:val="0"/>
              </w:rPr>
              <w:t xml:space="preserve">7.6</w:t>
            </w:r>
          </w:p>
          <w:p w:rsidR="00000000" w:rsidDel="00000000" w:rsidP="00000000" w:rsidRDefault="00000000" w:rsidRPr="00000000" w14:paraId="00000476">
            <w:pPr>
              <w:widowControl w:val="0"/>
              <w:jc w:val="center"/>
              <w:rPr>
                <w:sz w:val="18"/>
                <w:szCs w:val="18"/>
              </w:rPr>
            </w:pPr>
            <w:r w:rsidDel="00000000" w:rsidR="00000000" w:rsidRPr="00000000">
              <w:rPr>
                <w:sz w:val="18"/>
                <w:szCs w:val="18"/>
                <w:rtl w:val="0"/>
              </w:rPr>
              <w:t xml:space="preserve">7.8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7">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8">
            <w:pPr>
              <w:widowControl w:val="0"/>
              <w:jc w:val="center"/>
              <w:rPr>
                <w:sz w:val="18"/>
                <w:szCs w:val="18"/>
              </w:rPr>
            </w:pPr>
            <w:r w:rsidDel="00000000" w:rsidR="00000000" w:rsidRPr="00000000">
              <w:rPr>
                <w:sz w:val="18"/>
                <w:szCs w:val="18"/>
                <w:rtl w:val="0"/>
              </w:rPr>
              <w:t xml:space="preserve">54</w:t>
            </w:r>
          </w:p>
          <w:p w:rsidR="00000000" w:rsidDel="00000000" w:rsidP="00000000" w:rsidRDefault="00000000" w:rsidRPr="00000000" w14:paraId="00000479">
            <w:pPr>
              <w:widowControl w:val="0"/>
              <w:jc w:val="center"/>
              <w:rPr>
                <w:sz w:val="18"/>
                <w:szCs w:val="18"/>
              </w:rPr>
            </w:pPr>
            <w:r w:rsidDel="00000000" w:rsidR="00000000" w:rsidRPr="00000000">
              <w:rPr>
                <w:sz w:val="18"/>
                <w:szCs w:val="18"/>
                <w:rtl w:val="0"/>
              </w:rPr>
              <w:t xml:space="preserve">55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A">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B">
            <w:pPr>
              <w:widowControl w:val="0"/>
              <w:jc w:val="center"/>
              <w:rPr>
                <w:sz w:val="18"/>
                <w:szCs w:val="18"/>
              </w:rPr>
            </w:pPr>
            <w:r w:rsidDel="00000000" w:rsidR="00000000" w:rsidRPr="00000000">
              <w:rPr>
                <w:sz w:val="18"/>
                <w:szCs w:val="18"/>
                <w:rtl w:val="0"/>
              </w:rPr>
              <w:t xml:space="preserve">21</w:t>
            </w:r>
          </w:p>
          <w:p w:rsidR="00000000" w:rsidDel="00000000" w:rsidP="00000000" w:rsidRDefault="00000000" w:rsidRPr="00000000" w14:paraId="0000047C">
            <w:pPr>
              <w:widowControl w:val="0"/>
              <w:jc w:val="center"/>
              <w:rPr>
                <w:sz w:val="18"/>
                <w:szCs w:val="18"/>
              </w:rPr>
            </w:pPr>
            <w:r w:rsidDel="00000000" w:rsidR="00000000" w:rsidRPr="00000000">
              <w:rPr>
                <w:sz w:val="18"/>
                <w:szCs w:val="18"/>
                <w:rtl w:val="0"/>
              </w:rPr>
              <w:t xml:space="preserve">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D">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E">
            <w:pPr>
              <w:widowControl w:val="0"/>
              <w:jc w:val="center"/>
              <w:rPr>
                <w:sz w:val="18"/>
                <w:szCs w:val="18"/>
              </w:rPr>
            </w:pPr>
            <w:r w:rsidDel="00000000" w:rsidR="00000000" w:rsidRPr="00000000">
              <w:rPr>
                <w:sz w:val="18"/>
                <w:szCs w:val="18"/>
                <w:rtl w:val="0"/>
              </w:rPr>
              <w:t xml:space="preserve">9</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7F">
            <w:pPr>
              <w:widowControl w:val="0"/>
              <w:jc w:val="center"/>
              <w:rPr>
                <w:b w:val="1"/>
                <w:bCs w:val="1"/>
                <w:sz w:val="18"/>
                <w:szCs w:val="18"/>
              </w:rPr>
            </w:pPr>
            <w:r w:rsidDel="00000000" w:rsidR="00000000" w:rsidRPr="00000000">
              <w:rPr>
                <w:b w:val="1"/>
                <w:bCs w:val="1"/>
                <w:sz w:val="18"/>
                <w:szCs w:val="18"/>
                <w:rtl w:val="0"/>
              </w:rPr>
              <w:t xml:space="preserve">AURORA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0">
            <w:pPr>
              <w:widowControl w:val="0"/>
              <w:jc w:val="center"/>
              <w:rPr>
                <w:sz w:val="18"/>
                <w:szCs w:val="18"/>
              </w:rPr>
            </w:pPr>
            <w:r w:rsidDel="00000000" w:rsidR="00000000" w:rsidRPr="00000000">
              <w:rPr>
                <w:sz w:val="18"/>
                <w:szCs w:val="18"/>
                <w:rtl w:val="0"/>
              </w:rPr>
              <w:t xml:space="preserve">2.4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1">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2">
            <w:pPr>
              <w:widowControl w:val="0"/>
              <w:jc w:val="center"/>
              <w:rPr>
                <w:sz w:val="18"/>
                <w:szCs w:val="18"/>
              </w:rPr>
            </w:pPr>
            <w:r w:rsidDel="00000000" w:rsidR="00000000" w:rsidRPr="00000000">
              <w:rPr>
                <w:sz w:val="18"/>
                <w:szCs w:val="18"/>
                <w:rtl w:val="0"/>
              </w:rPr>
              <w:t xml:space="preserve">226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3">
            <w:pPr>
              <w:widowControl w:val="0"/>
              <w:jc w:val="center"/>
              <w:rPr>
                <w:sz w:val="18"/>
                <w:szCs w:val="18"/>
              </w:rPr>
            </w:pPr>
            <w:r w:rsidDel="00000000" w:rsidR="00000000" w:rsidRPr="00000000">
              <w:rPr>
                <w:sz w:val="18"/>
                <w:szCs w:val="18"/>
                <w:rtl w:val="0"/>
              </w:rPr>
              <w:t xml:space="preserve">8.9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4">
            <w:pPr>
              <w:widowControl w:val="0"/>
              <w:jc w:val="center"/>
              <w:rPr>
                <w:sz w:val="18"/>
                <w:szCs w:val="18"/>
              </w:rPr>
            </w:pPr>
            <w:r w:rsidDel="00000000" w:rsidR="00000000" w:rsidRPr="00000000">
              <w:rPr>
                <w:sz w:val="18"/>
                <w:szCs w:val="18"/>
                <w:rtl w:val="0"/>
              </w:rPr>
              <w:t xml:space="preserve">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5">
            <w:pPr>
              <w:widowControl w:val="0"/>
              <w:jc w:val="center"/>
              <w:rPr>
                <w:sz w:val="18"/>
                <w:szCs w:val="18"/>
              </w:rPr>
            </w:pPr>
            <w:r w:rsidDel="00000000" w:rsidR="00000000" w:rsidRPr="00000000">
              <w:rPr>
                <w:sz w:val="18"/>
                <w:szCs w:val="18"/>
                <w:rtl w:val="0"/>
              </w:rPr>
              <w:t xml:space="preserve">54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6">
            <w:pPr>
              <w:widowControl w:val="0"/>
              <w:jc w:val="center"/>
              <w:rPr>
                <w:sz w:val="18"/>
                <w:szCs w:val="18"/>
              </w:rPr>
            </w:pPr>
            <w:r w:rsidDel="00000000" w:rsidR="00000000" w:rsidRPr="00000000">
              <w:rPr>
                <w:sz w:val="18"/>
                <w:szCs w:val="18"/>
                <w:rtl w:val="0"/>
              </w:rPr>
              <w:t xml:space="preserve">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7">
            <w:pPr>
              <w:widowControl w:val="0"/>
              <w:jc w:val="center"/>
              <w:rPr>
                <w:sz w:val="18"/>
                <w:szCs w:val="18"/>
              </w:rPr>
            </w:pPr>
            <w:r w:rsidDel="00000000" w:rsidR="00000000" w:rsidRPr="00000000">
              <w:rPr>
                <w:sz w:val="18"/>
                <w:szCs w:val="18"/>
                <w:rtl w:val="0"/>
              </w:rPr>
              <w:t xml:space="preserve">24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8">
            <w:pPr>
              <w:widowControl w:val="0"/>
              <w:jc w:val="center"/>
              <w:rPr>
                <w:sz w:val="18"/>
                <w:szCs w:val="18"/>
              </w:rPr>
            </w:pPr>
            <w:r w:rsidDel="00000000" w:rsidR="00000000" w:rsidRPr="00000000">
              <w:rPr>
                <w:sz w:val="18"/>
                <w:szCs w:val="18"/>
                <w:rtl w:val="0"/>
              </w:rPr>
              <w:t xml:space="preserve">26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9">
            <w:pPr>
              <w:widowControl w:val="0"/>
              <w:jc w:val="center"/>
              <w:rPr>
                <w:sz w:val="18"/>
                <w:szCs w:val="18"/>
              </w:rPr>
            </w:pPr>
            <w:r w:rsidDel="00000000" w:rsidR="00000000" w:rsidRPr="00000000">
              <w:rPr>
                <w:sz w:val="18"/>
                <w:szCs w:val="18"/>
                <w:rtl w:val="0"/>
              </w:rPr>
              <w:t xml:space="preserve">11</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A">
            <w:pPr>
              <w:widowControl w:val="0"/>
              <w:jc w:val="center"/>
              <w:rPr>
                <w:b w:val="1"/>
                <w:bCs w:val="1"/>
                <w:sz w:val="18"/>
                <w:szCs w:val="18"/>
              </w:rPr>
            </w:pPr>
            <w:r w:rsidDel="00000000" w:rsidR="00000000" w:rsidRPr="00000000">
              <w:rPr>
                <w:b w:val="1"/>
                <w:bCs w:val="1"/>
                <w:sz w:val="18"/>
                <w:szCs w:val="18"/>
                <w:rtl w:val="0"/>
              </w:rPr>
              <w:t xml:space="preserve">Beijing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B">
            <w:pPr>
              <w:widowControl w:val="0"/>
              <w:jc w:val="center"/>
              <w:rPr>
                <w:sz w:val="18"/>
                <w:szCs w:val="18"/>
              </w:rPr>
            </w:pPr>
            <w:r w:rsidDel="00000000" w:rsidR="00000000" w:rsidRPr="00000000">
              <w:rPr>
                <w:sz w:val="18"/>
                <w:szCs w:val="18"/>
                <w:rtl w:val="0"/>
              </w:rPr>
              <w:t xml:space="preserve">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C">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D">
            <w:pPr>
              <w:widowControl w:val="0"/>
              <w:jc w:val="center"/>
              <w:rPr>
                <w:sz w:val="18"/>
                <w:szCs w:val="18"/>
              </w:rPr>
            </w:pPr>
            <w:r w:rsidDel="00000000" w:rsidR="00000000" w:rsidRPr="00000000">
              <w:rPr>
                <w:sz w:val="18"/>
                <w:szCs w:val="18"/>
                <w:rtl w:val="0"/>
              </w:rPr>
              <w:t xml:space="preserve">146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E">
            <w:pPr>
              <w:widowControl w:val="0"/>
              <w:jc w:val="center"/>
              <w:rPr>
                <w:sz w:val="18"/>
                <w:szCs w:val="18"/>
              </w:rPr>
            </w:pPr>
            <w:r w:rsidDel="00000000" w:rsidR="00000000" w:rsidRPr="00000000">
              <w:rPr>
                <w:sz w:val="18"/>
                <w:szCs w:val="18"/>
                <w:rtl w:val="0"/>
              </w:rPr>
              <w:t xml:space="preserve">7.3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8F">
            <w:pPr>
              <w:widowControl w:val="0"/>
              <w:jc w:val="center"/>
              <w:rPr>
                <w:sz w:val="18"/>
                <w:szCs w:val="18"/>
              </w:rPr>
            </w:pPr>
            <w:r w:rsidDel="00000000" w:rsidR="00000000" w:rsidRPr="00000000">
              <w:rPr>
                <w:sz w:val="18"/>
                <w:szCs w:val="18"/>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0">
            <w:pPr>
              <w:widowControl w:val="0"/>
              <w:jc w:val="center"/>
              <w:rPr>
                <w:sz w:val="18"/>
                <w:szCs w:val="18"/>
              </w:rPr>
            </w:pPr>
            <w:r w:rsidDel="00000000" w:rsidR="00000000" w:rsidRPr="00000000">
              <w:rPr>
                <w:sz w:val="18"/>
                <w:szCs w:val="18"/>
                <w:rtl w:val="0"/>
              </w:rPr>
              <w:t xml:space="preserve">46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1">
            <w:pPr>
              <w:widowControl w:val="0"/>
              <w:jc w:val="center"/>
              <w:rPr>
                <w:sz w:val="18"/>
                <w:szCs w:val="18"/>
              </w:rPr>
            </w:pPr>
            <w:r w:rsidDel="00000000" w:rsidR="00000000" w:rsidRPr="00000000">
              <w:rPr>
                <w:sz w:val="18"/>
                <w:szCs w:val="18"/>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2">
            <w:pPr>
              <w:widowControl w:val="0"/>
              <w:jc w:val="center"/>
              <w:rPr>
                <w:sz w:val="18"/>
                <w:szCs w:val="18"/>
              </w:rPr>
            </w:pPr>
            <w:r w:rsidDel="00000000" w:rsidR="00000000" w:rsidRPr="00000000">
              <w:rPr>
                <w:sz w:val="18"/>
                <w:szCs w:val="18"/>
                <w:rtl w:val="0"/>
              </w:rPr>
              <w:t xml:space="preserve">19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3">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4">
            <w:pPr>
              <w:widowControl w:val="0"/>
              <w:jc w:val="center"/>
              <w:rPr>
                <w:sz w:val="18"/>
                <w:szCs w:val="18"/>
              </w:rPr>
            </w:pPr>
            <w:r w:rsidDel="00000000" w:rsidR="00000000" w:rsidRPr="00000000">
              <w:rPr>
                <w:sz w:val="18"/>
                <w:szCs w:val="18"/>
                <w:rtl w:val="0"/>
              </w:rPr>
              <w:t xml:space="preserve">9</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5">
            <w:pPr>
              <w:widowControl w:val="0"/>
              <w:jc w:val="center"/>
              <w:rPr>
                <w:b w:val="1"/>
                <w:bCs w:val="1"/>
                <w:sz w:val="18"/>
                <w:szCs w:val="18"/>
              </w:rPr>
            </w:pPr>
            <w:r w:rsidDel="00000000" w:rsidR="00000000" w:rsidRPr="00000000">
              <w:rPr>
                <w:b w:val="1"/>
                <w:bCs w:val="1"/>
                <w:sz w:val="18"/>
                <w:szCs w:val="18"/>
                <w:rtl w:val="0"/>
              </w:rPr>
              <w:t xml:space="preserve">Cape Town 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6">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7">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8">
            <w:pPr>
              <w:widowControl w:val="0"/>
              <w:jc w:val="center"/>
              <w:rPr>
                <w:sz w:val="18"/>
                <w:szCs w:val="18"/>
              </w:rPr>
            </w:pPr>
            <w:r w:rsidDel="00000000" w:rsidR="00000000" w:rsidRPr="00000000">
              <w:rPr>
                <w:sz w:val="18"/>
                <w:szCs w:val="18"/>
                <w:rtl w:val="0"/>
              </w:rPr>
              <w:t xml:space="preserve">236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9">
            <w:pPr>
              <w:widowControl w:val="0"/>
              <w:jc w:val="center"/>
              <w:rPr>
                <w:sz w:val="18"/>
                <w:szCs w:val="18"/>
              </w:rPr>
            </w:pPr>
            <w:r w:rsidDel="00000000" w:rsidR="00000000" w:rsidRPr="00000000">
              <w:rPr>
                <w:sz w:val="18"/>
                <w:szCs w:val="18"/>
                <w:rtl w:val="0"/>
              </w:rPr>
              <w:t xml:space="preserve">7.9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A">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B">
            <w:pPr>
              <w:widowControl w:val="0"/>
              <w:jc w:val="center"/>
              <w:rPr>
                <w:sz w:val="18"/>
                <w:szCs w:val="18"/>
              </w:rPr>
            </w:pPr>
            <w:r w:rsidDel="00000000" w:rsidR="00000000" w:rsidRPr="00000000">
              <w:rPr>
                <w:sz w:val="18"/>
                <w:szCs w:val="18"/>
                <w:rtl w:val="0"/>
              </w:rPr>
              <w:t xml:space="preserve">56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C">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D">
            <w:pPr>
              <w:widowControl w:val="0"/>
              <w:jc w:val="center"/>
              <w:rPr>
                <w:sz w:val="18"/>
                <w:szCs w:val="18"/>
              </w:rPr>
            </w:pPr>
            <w:r w:rsidDel="00000000" w:rsidR="00000000" w:rsidRPr="00000000">
              <w:rPr>
                <w:sz w:val="18"/>
                <w:szCs w:val="18"/>
                <w:rtl w:val="0"/>
              </w:rPr>
              <w:t xml:space="preserve">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E">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9F">
            <w:pPr>
              <w:widowControl w:val="0"/>
              <w:jc w:val="center"/>
              <w:rPr>
                <w:sz w:val="18"/>
                <w:szCs w:val="18"/>
              </w:rPr>
            </w:pPr>
            <w:r w:rsidDel="00000000" w:rsidR="00000000" w:rsidRPr="00000000">
              <w:rPr>
                <w:sz w:val="18"/>
                <w:szCs w:val="18"/>
                <w:rtl w:val="0"/>
              </w:rPr>
              <w:t xml:space="preserve">9</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0">
            <w:pPr>
              <w:widowControl w:val="0"/>
              <w:jc w:val="center"/>
              <w:rPr>
                <w:b w:val="1"/>
                <w:bCs w:val="1"/>
                <w:sz w:val="18"/>
                <w:szCs w:val="18"/>
              </w:rPr>
            </w:pPr>
            <w:r w:rsidDel="00000000" w:rsidR="00000000" w:rsidRPr="00000000">
              <w:rPr>
                <w:b w:val="1"/>
                <w:bCs w:val="1"/>
                <w:sz w:val="18"/>
                <w:szCs w:val="18"/>
                <w:rtl w:val="0"/>
              </w:rPr>
              <w:t xml:space="preserve">Cape Town 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1">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2">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3">
            <w:pPr>
              <w:widowControl w:val="0"/>
              <w:jc w:val="center"/>
              <w:rPr>
                <w:sz w:val="18"/>
                <w:szCs w:val="18"/>
              </w:rPr>
            </w:pPr>
            <w:r w:rsidDel="00000000" w:rsidR="00000000" w:rsidRPr="00000000">
              <w:rPr>
                <w:sz w:val="18"/>
                <w:szCs w:val="18"/>
                <w:rtl w:val="0"/>
              </w:rPr>
              <w:t xml:space="preserve">234</w:t>
            </w:r>
          </w:p>
          <w:p w:rsidR="00000000" w:rsidDel="00000000" w:rsidP="00000000" w:rsidRDefault="00000000" w:rsidRPr="00000000" w14:paraId="000004A4">
            <w:pPr>
              <w:widowControl w:val="0"/>
              <w:jc w:val="center"/>
              <w:rPr>
                <w:sz w:val="18"/>
                <w:szCs w:val="18"/>
              </w:rPr>
            </w:pPr>
            <w:r w:rsidDel="00000000" w:rsidR="00000000" w:rsidRPr="00000000">
              <w:rPr>
                <w:sz w:val="18"/>
                <w:szCs w:val="18"/>
                <w:rtl w:val="0"/>
              </w:rPr>
              <w:t xml:space="preserve">236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5">
            <w:pPr>
              <w:widowControl w:val="0"/>
              <w:jc w:val="center"/>
              <w:rPr>
                <w:sz w:val="18"/>
                <w:szCs w:val="18"/>
              </w:rPr>
            </w:pPr>
            <w:r w:rsidDel="00000000" w:rsidR="00000000" w:rsidRPr="00000000">
              <w:rPr>
                <w:sz w:val="18"/>
                <w:szCs w:val="18"/>
                <w:rtl w:val="0"/>
              </w:rPr>
              <w:t xml:space="preserve">7.8</w:t>
            </w:r>
          </w:p>
          <w:p w:rsidR="00000000" w:rsidDel="00000000" w:rsidP="00000000" w:rsidRDefault="00000000" w:rsidRPr="00000000" w14:paraId="000004A6">
            <w:pPr>
              <w:widowControl w:val="0"/>
              <w:jc w:val="center"/>
              <w:rPr>
                <w:sz w:val="18"/>
                <w:szCs w:val="18"/>
              </w:rPr>
            </w:pPr>
            <w:r w:rsidDel="00000000" w:rsidR="00000000" w:rsidRPr="00000000">
              <w:rPr>
                <w:sz w:val="18"/>
                <w:szCs w:val="18"/>
                <w:rtl w:val="0"/>
              </w:rPr>
              <w:t xml:space="preserve">7.9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7">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8">
            <w:pPr>
              <w:widowControl w:val="0"/>
              <w:jc w:val="center"/>
              <w:rPr>
                <w:sz w:val="18"/>
                <w:szCs w:val="18"/>
              </w:rPr>
            </w:pPr>
            <w:r w:rsidDel="00000000" w:rsidR="00000000" w:rsidRPr="00000000">
              <w:rPr>
                <w:sz w:val="18"/>
                <w:szCs w:val="18"/>
                <w:rtl w:val="0"/>
              </w:rPr>
              <w:t xml:space="preserve">55</w:t>
            </w:r>
          </w:p>
          <w:p w:rsidR="00000000" w:rsidDel="00000000" w:rsidP="00000000" w:rsidRDefault="00000000" w:rsidRPr="00000000" w14:paraId="000004A9">
            <w:pPr>
              <w:widowControl w:val="0"/>
              <w:jc w:val="center"/>
              <w:rPr>
                <w:sz w:val="18"/>
                <w:szCs w:val="18"/>
              </w:rPr>
            </w:pPr>
            <w:r w:rsidDel="00000000" w:rsidR="00000000" w:rsidRPr="00000000">
              <w:rPr>
                <w:sz w:val="18"/>
                <w:szCs w:val="18"/>
                <w:rtl w:val="0"/>
              </w:rPr>
              <w:t xml:space="preserve">56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A">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B">
            <w:pPr>
              <w:widowControl w:val="0"/>
              <w:jc w:val="center"/>
              <w:rPr>
                <w:sz w:val="18"/>
                <w:szCs w:val="18"/>
              </w:rPr>
            </w:pPr>
            <w:r w:rsidDel="00000000" w:rsidR="00000000" w:rsidRPr="00000000">
              <w:rPr>
                <w:sz w:val="18"/>
                <w:szCs w:val="18"/>
                <w:rtl w:val="0"/>
              </w:rPr>
              <w:t xml:space="preserve">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C">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D">
            <w:pPr>
              <w:widowControl w:val="0"/>
              <w:jc w:val="center"/>
              <w:rPr>
                <w:sz w:val="18"/>
                <w:szCs w:val="18"/>
              </w:rPr>
            </w:pPr>
            <w:r w:rsidDel="00000000" w:rsidR="00000000" w:rsidRPr="00000000">
              <w:rPr>
                <w:sz w:val="18"/>
                <w:szCs w:val="18"/>
                <w:rtl w:val="0"/>
              </w:rPr>
              <w:t xml:space="preserve">9</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E">
            <w:pPr>
              <w:widowControl w:val="0"/>
              <w:jc w:val="center"/>
              <w:rPr>
                <w:b w:val="1"/>
                <w:bCs w:val="1"/>
                <w:sz w:val="18"/>
                <w:szCs w:val="18"/>
              </w:rPr>
            </w:pPr>
            <w:r w:rsidDel="00000000" w:rsidR="00000000" w:rsidRPr="00000000">
              <w:rPr>
                <w:b w:val="1"/>
                <w:bCs w:val="1"/>
                <w:sz w:val="18"/>
                <w:szCs w:val="18"/>
                <w:rtl w:val="0"/>
              </w:rPr>
              <w:t xml:space="preserve">Columbia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AF">
            <w:pPr>
              <w:widowControl w:val="0"/>
              <w:jc w:val="center"/>
              <w:rPr>
                <w:sz w:val="18"/>
                <w:szCs w:val="18"/>
              </w:rPr>
            </w:pPr>
            <w:r w:rsidDel="00000000" w:rsidR="00000000" w:rsidRPr="00000000">
              <w:rPr>
                <w:sz w:val="18"/>
                <w:szCs w:val="18"/>
                <w:rtl w:val="0"/>
              </w:rPr>
              <w:t xml:space="preserve">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0">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1">
            <w:pPr>
              <w:widowControl w:val="0"/>
              <w:jc w:val="center"/>
              <w:rPr>
                <w:sz w:val="18"/>
                <w:szCs w:val="18"/>
              </w:rPr>
            </w:pPr>
            <w:r w:rsidDel="00000000" w:rsidR="00000000" w:rsidRPr="00000000">
              <w:rPr>
                <w:sz w:val="18"/>
                <w:szCs w:val="18"/>
                <w:rtl w:val="0"/>
              </w:rPr>
              <w:t xml:space="preserve">273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2">
            <w:pPr>
              <w:widowControl w:val="0"/>
              <w:jc w:val="center"/>
              <w:rPr>
                <w:sz w:val="18"/>
                <w:szCs w:val="18"/>
              </w:rPr>
            </w:pPr>
            <w:r w:rsidDel="00000000" w:rsidR="00000000" w:rsidRPr="00000000">
              <w:rPr>
                <w:sz w:val="18"/>
                <w:szCs w:val="18"/>
                <w:rtl w:val="0"/>
              </w:rPr>
              <w:t xml:space="preserve">5.9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3">
            <w:pPr>
              <w:widowControl w:val="0"/>
              <w:jc w:val="center"/>
              <w:rPr>
                <w:sz w:val="18"/>
                <w:szCs w:val="18"/>
              </w:rPr>
            </w:pPr>
            <w:r w:rsidDel="00000000" w:rsidR="00000000" w:rsidRPr="00000000">
              <w:rPr>
                <w:sz w:val="18"/>
                <w:szCs w:val="18"/>
                <w:rtl w:val="0"/>
              </w:rPr>
              <w:t xml:space="preserve">24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4">
            <w:pPr>
              <w:widowControl w:val="0"/>
              <w:jc w:val="center"/>
              <w:rPr>
                <w:sz w:val="18"/>
                <w:szCs w:val="18"/>
              </w:rPr>
            </w:pPr>
            <w:r w:rsidDel="00000000" w:rsidR="00000000" w:rsidRPr="00000000">
              <w:rPr>
                <w:sz w:val="18"/>
                <w:szCs w:val="18"/>
                <w:rtl w:val="0"/>
              </w:rPr>
              <w:t xml:space="preserve">42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5">
            <w:pPr>
              <w:widowControl w:val="0"/>
              <w:jc w:val="center"/>
              <w:rPr>
                <w:sz w:val="18"/>
                <w:szCs w:val="18"/>
              </w:rPr>
            </w:pPr>
            <w:r w:rsidDel="00000000" w:rsidR="00000000" w:rsidRPr="00000000">
              <w:rPr>
                <w:sz w:val="18"/>
                <w:szCs w:val="18"/>
                <w:rtl w:val="0"/>
              </w:rPr>
              <w:t xml:space="preserve">31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6">
            <w:pPr>
              <w:widowControl w:val="0"/>
              <w:jc w:val="center"/>
              <w:rPr>
                <w:sz w:val="18"/>
                <w:szCs w:val="18"/>
              </w:rPr>
            </w:pPr>
            <w:r w:rsidDel="00000000" w:rsidR="00000000" w:rsidRPr="00000000">
              <w:rPr>
                <w:sz w:val="18"/>
                <w:szCs w:val="18"/>
                <w:rtl w:val="0"/>
              </w:rPr>
              <w:t xml:space="preserve">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7">
            <w:pPr>
              <w:widowControl w:val="0"/>
              <w:jc w:val="center"/>
              <w:rPr>
                <w:sz w:val="18"/>
                <w:szCs w:val="18"/>
              </w:rPr>
            </w:pPr>
            <w:r w:rsidDel="00000000" w:rsidR="00000000" w:rsidRPr="00000000">
              <w:rPr>
                <w:sz w:val="18"/>
                <w:szCs w:val="18"/>
                <w:rtl w:val="0"/>
              </w:rPr>
              <w:t xml:space="preserve">47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8">
            <w:pPr>
              <w:widowControl w:val="0"/>
              <w:jc w:val="center"/>
              <w:rPr>
                <w:sz w:val="18"/>
                <w:szCs w:val="18"/>
              </w:rPr>
            </w:pPr>
            <w:r w:rsidDel="00000000" w:rsidR="00000000" w:rsidRPr="00000000">
              <w:rPr>
                <w:sz w:val="18"/>
                <w:szCs w:val="18"/>
                <w:rtl w:val="0"/>
              </w:rPr>
              <w:t xml:space="preserve">7</w:t>
            </w:r>
          </w:p>
        </w:tc>
      </w:tr>
      <w:tr>
        <w:trPr>
          <w:cantSplit w:val="0"/>
          <w:trHeight w:val="12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9">
            <w:pPr>
              <w:widowControl w:val="0"/>
              <w:jc w:val="center"/>
              <w:rPr>
                <w:b w:val="1"/>
                <w:bCs w:val="1"/>
                <w:sz w:val="18"/>
                <w:szCs w:val="18"/>
              </w:rPr>
            </w:pPr>
            <w:r w:rsidDel="00000000" w:rsidR="00000000" w:rsidRPr="00000000">
              <w:rPr>
                <w:b w:val="1"/>
                <w:bCs w:val="1"/>
                <w:sz w:val="18"/>
                <w:szCs w:val="18"/>
                <w:rtl w:val="0"/>
              </w:rPr>
              <w:t xml:space="preserve">Duke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A">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B">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BC">
            <w:pPr>
              <w:widowControl w:val="0"/>
              <w:jc w:val="center"/>
              <w:rPr>
                <w:sz w:val="18"/>
                <w:szCs w:val="18"/>
              </w:rPr>
            </w:pPr>
            <w:r w:rsidDel="00000000" w:rsidR="00000000" w:rsidRPr="00000000">
              <w:rPr>
                <w:sz w:val="18"/>
                <w:szCs w:val="18"/>
                <w:rtl w:val="0"/>
              </w:rPr>
              <w:t xml:space="preserve">124</w:t>
            </w:r>
          </w:p>
          <w:p w:rsidR="00000000" w:rsidDel="00000000" w:rsidP="00000000" w:rsidRDefault="00000000" w:rsidRPr="00000000" w14:paraId="000004BD">
            <w:pPr>
              <w:widowControl w:val="0"/>
              <w:jc w:val="center"/>
              <w:rPr>
                <w:sz w:val="18"/>
                <w:szCs w:val="18"/>
              </w:rPr>
            </w:pPr>
            <w:r w:rsidDel="00000000" w:rsidR="00000000" w:rsidRPr="00000000">
              <w:rPr>
                <w:sz w:val="18"/>
                <w:szCs w:val="18"/>
                <w:rtl w:val="0"/>
              </w:rPr>
              <w:t xml:space="preserve">166</w:t>
            </w:r>
          </w:p>
          <w:p w:rsidR="00000000" w:rsidDel="00000000" w:rsidP="00000000" w:rsidRDefault="00000000" w:rsidRPr="00000000" w14:paraId="000004BE">
            <w:pPr>
              <w:widowControl w:val="0"/>
              <w:jc w:val="center"/>
              <w:rPr>
                <w:sz w:val="18"/>
                <w:szCs w:val="18"/>
              </w:rPr>
            </w:pPr>
            <w:r w:rsidDel="00000000" w:rsidR="00000000" w:rsidRPr="00000000">
              <w:rPr>
                <w:sz w:val="18"/>
                <w:szCs w:val="18"/>
                <w:rtl w:val="0"/>
              </w:rPr>
              <w:t xml:space="preserve">172</w:t>
            </w:r>
          </w:p>
          <w:p w:rsidR="00000000" w:rsidDel="00000000" w:rsidP="00000000" w:rsidRDefault="00000000" w:rsidRPr="00000000" w14:paraId="000004BF">
            <w:pPr>
              <w:widowControl w:val="0"/>
              <w:jc w:val="center"/>
              <w:rPr>
                <w:sz w:val="18"/>
                <w:szCs w:val="18"/>
              </w:rPr>
            </w:pPr>
            <w:r w:rsidDel="00000000" w:rsidR="00000000" w:rsidRPr="00000000">
              <w:rPr>
                <w:sz w:val="18"/>
                <w:szCs w:val="18"/>
                <w:rtl w:val="0"/>
              </w:rPr>
              <w:t xml:space="preserve">178</w:t>
            </w:r>
          </w:p>
          <w:p w:rsidR="00000000" w:rsidDel="00000000" w:rsidP="00000000" w:rsidRDefault="00000000" w:rsidRPr="00000000" w14:paraId="000004C0">
            <w:pPr>
              <w:widowControl w:val="0"/>
              <w:jc w:val="center"/>
              <w:rPr>
                <w:sz w:val="18"/>
                <w:szCs w:val="18"/>
              </w:rPr>
            </w:pPr>
            <w:r w:rsidDel="00000000" w:rsidR="00000000" w:rsidRPr="00000000">
              <w:rPr>
                <w:sz w:val="18"/>
                <w:szCs w:val="18"/>
                <w:rtl w:val="0"/>
              </w:rPr>
              <w:t xml:space="preserve">192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C1">
            <w:pPr>
              <w:widowControl w:val="0"/>
              <w:jc w:val="center"/>
              <w:rPr>
                <w:sz w:val="18"/>
                <w:szCs w:val="18"/>
              </w:rPr>
            </w:pPr>
            <w:r w:rsidDel="00000000" w:rsidR="00000000" w:rsidRPr="00000000">
              <w:rPr>
                <w:sz w:val="18"/>
                <w:szCs w:val="18"/>
                <w:rtl w:val="0"/>
              </w:rPr>
              <w:t xml:space="preserve">4.1</w:t>
            </w:r>
          </w:p>
          <w:p w:rsidR="00000000" w:rsidDel="00000000" w:rsidP="00000000" w:rsidRDefault="00000000" w:rsidRPr="00000000" w14:paraId="000004C2">
            <w:pPr>
              <w:widowControl w:val="0"/>
              <w:jc w:val="center"/>
              <w:rPr>
                <w:sz w:val="18"/>
                <w:szCs w:val="18"/>
              </w:rPr>
            </w:pPr>
            <w:r w:rsidDel="00000000" w:rsidR="00000000" w:rsidRPr="00000000">
              <w:rPr>
                <w:sz w:val="18"/>
                <w:szCs w:val="18"/>
                <w:rtl w:val="0"/>
              </w:rPr>
              <w:t xml:space="preserve">5.5</w:t>
            </w:r>
          </w:p>
          <w:p w:rsidR="00000000" w:rsidDel="00000000" w:rsidP="00000000" w:rsidRDefault="00000000" w:rsidRPr="00000000" w14:paraId="000004C3">
            <w:pPr>
              <w:widowControl w:val="0"/>
              <w:jc w:val="center"/>
              <w:rPr>
                <w:sz w:val="18"/>
                <w:szCs w:val="18"/>
              </w:rPr>
            </w:pPr>
            <w:r w:rsidDel="00000000" w:rsidR="00000000" w:rsidRPr="00000000">
              <w:rPr>
                <w:sz w:val="18"/>
                <w:szCs w:val="18"/>
                <w:rtl w:val="0"/>
              </w:rPr>
              <w:t xml:space="preserve">5.7</w:t>
            </w:r>
          </w:p>
          <w:p w:rsidR="00000000" w:rsidDel="00000000" w:rsidP="00000000" w:rsidRDefault="00000000" w:rsidRPr="00000000" w14:paraId="000004C4">
            <w:pPr>
              <w:widowControl w:val="0"/>
              <w:jc w:val="center"/>
              <w:rPr>
                <w:sz w:val="18"/>
                <w:szCs w:val="18"/>
              </w:rPr>
            </w:pPr>
            <w:r w:rsidDel="00000000" w:rsidR="00000000" w:rsidRPr="00000000">
              <w:rPr>
                <w:sz w:val="18"/>
                <w:szCs w:val="18"/>
                <w:rtl w:val="0"/>
              </w:rPr>
              <w:t xml:space="preserve">5.9</w:t>
            </w:r>
          </w:p>
          <w:p w:rsidR="00000000" w:rsidDel="00000000" w:rsidP="00000000" w:rsidRDefault="00000000" w:rsidRPr="00000000" w14:paraId="000004C5">
            <w:pPr>
              <w:widowControl w:val="0"/>
              <w:jc w:val="center"/>
              <w:rPr>
                <w:sz w:val="18"/>
                <w:szCs w:val="18"/>
              </w:rPr>
            </w:pPr>
            <w:r w:rsidDel="00000000" w:rsidR="00000000" w:rsidRPr="00000000">
              <w:rPr>
                <w:sz w:val="18"/>
                <w:szCs w:val="18"/>
                <w:rtl w:val="0"/>
              </w:rPr>
              <w:t xml:space="preserve">6.4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C6">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C7">
            <w:pPr>
              <w:widowControl w:val="0"/>
              <w:jc w:val="center"/>
              <w:rPr>
                <w:sz w:val="18"/>
                <w:szCs w:val="18"/>
              </w:rPr>
            </w:pPr>
            <w:r w:rsidDel="00000000" w:rsidR="00000000" w:rsidRPr="00000000">
              <w:rPr>
                <w:sz w:val="18"/>
                <w:szCs w:val="18"/>
                <w:rtl w:val="0"/>
              </w:rPr>
              <w:t xml:space="preserve">28</w:t>
            </w:r>
          </w:p>
          <w:p w:rsidR="00000000" w:rsidDel="00000000" w:rsidP="00000000" w:rsidRDefault="00000000" w:rsidRPr="00000000" w14:paraId="000004C8">
            <w:pPr>
              <w:widowControl w:val="0"/>
              <w:jc w:val="center"/>
              <w:rPr>
                <w:sz w:val="18"/>
                <w:szCs w:val="18"/>
              </w:rPr>
            </w:pPr>
            <w:r w:rsidDel="00000000" w:rsidR="00000000" w:rsidRPr="00000000">
              <w:rPr>
                <w:sz w:val="18"/>
                <w:szCs w:val="18"/>
                <w:rtl w:val="0"/>
              </w:rPr>
              <w:t xml:space="preserve">38</w:t>
            </w:r>
          </w:p>
          <w:p w:rsidR="00000000" w:rsidDel="00000000" w:rsidP="00000000" w:rsidRDefault="00000000" w:rsidRPr="00000000" w14:paraId="000004C9">
            <w:pPr>
              <w:widowControl w:val="0"/>
              <w:jc w:val="center"/>
              <w:rPr>
                <w:sz w:val="18"/>
                <w:szCs w:val="18"/>
              </w:rPr>
            </w:pPr>
            <w:r w:rsidDel="00000000" w:rsidR="00000000" w:rsidRPr="00000000">
              <w:rPr>
                <w:sz w:val="18"/>
                <w:szCs w:val="18"/>
                <w:rtl w:val="0"/>
              </w:rPr>
              <w:t xml:space="preserve">40</w:t>
            </w:r>
          </w:p>
          <w:p w:rsidR="00000000" w:rsidDel="00000000" w:rsidP="00000000" w:rsidRDefault="00000000" w:rsidRPr="00000000" w14:paraId="000004CA">
            <w:pPr>
              <w:widowControl w:val="0"/>
              <w:jc w:val="center"/>
              <w:rPr>
                <w:sz w:val="18"/>
                <w:szCs w:val="18"/>
              </w:rPr>
            </w:pPr>
            <w:r w:rsidDel="00000000" w:rsidR="00000000" w:rsidRPr="00000000">
              <w:rPr>
                <w:sz w:val="18"/>
                <w:szCs w:val="18"/>
                <w:rtl w:val="0"/>
              </w:rPr>
              <w:t xml:space="preserve">41</w:t>
            </w:r>
          </w:p>
          <w:p w:rsidR="00000000" w:rsidDel="00000000" w:rsidP="00000000" w:rsidRDefault="00000000" w:rsidRPr="00000000" w14:paraId="000004CB">
            <w:pPr>
              <w:widowControl w:val="0"/>
              <w:jc w:val="center"/>
              <w:rPr>
                <w:sz w:val="18"/>
                <w:szCs w:val="18"/>
              </w:rPr>
            </w:pPr>
            <w:r w:rsidDel="00000000" w:rsidR="00000000" w:rsidRPr="00000000">
              <w:rPr>
                <w:sz w:val="18"/>
                <w:szCs w:val="18"/>
                <w:rtl w:val="0"/>
              </w:rPr>
              <w:t xml:space="preserve">45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CC">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CD">
            <w:pPr>
              <w:widowControl w:val="0"/>
              <w:jc w:val="center"/>
              <w:rPr>
                <w:sz w:val="18"/>
                <w:szCs w:val="18"/>
              </w:rPr>
            </w:pPr>
            <w:r w:rsidDel="00000000" w:rsidR="00000000" w:rsidRPr="00000000">
              <w:rPr>
                <w:sz w:val="18"/>
                <w:szCs w:val="18"/>
                <w:rtl w:val="0"/>
              </w:rPr>
              <w:t xml:space="preserve">11</w:t>
            </w:r>
          </w:p>
          <w:p w:rsidR="00000000" w:rsidDel="00000000" w:rsidP="00000000" w:rsidRDefault="00000000" w:rsidRPr="00000000" w14:paraId="000004CE">
            <w:pPr>
              <w:widowControl w:val="0"/>
              <w:jc w:val="center"/>
              <w:rPr>
                <w:sz w:val="18"/>
                <w:szCs w:val="18"/>
              </w:rPr>
            </w:pPr>
            <w:r w:rsidDel="00000000" w:rsidR="00000000" w:rsidRPr="00000000">
              <w:rPr>
                <w:sz w:val="18"/>
                <w:szCs w:val="18"/>
                <w:rtl w:val="0"/>
              </w:rPr>
              <w:t xml:space="preserve">15</w:t>
            </w:r>
          </w:p>
          <w:p w:rsidR="00000000" w:rsidDel="00000000" w:rsidP="00000000" w:rsidRDefault="00000000" w:rsidRPr="00000000" w14:paraId="000004CF">
            <w:pPr>
              <w:widowControl w:val="0"/>
              <w:jc w:val="center"/>
              <w:rPr>
                <w:sz w:val="18"/>
                <w:szCs w:val="18"/>
              </w:rPr>
            </w:pPr>
            <w:r w:rsidDel="00000000" w:rsidR="00000000" w:rsidRPr="00000000">
              <w:rPr>
                <w:sz w:val="18"/>
                <w:szCs w:val="18"/>
                <w:rtl w:val="0"/>
              </w:rPr>
              <w:t xml:space="preserve">16</w:t>
            </w:r>
          </w:p>
          <w:p w:rsidR="00000000" w:rsidDel="00000000" w:rsidP="00000000" w:rsidRDefault="00000000" w:rsidRPr="00000000" w14:paraId="000004D0">
            <w:pPr>
              <w:widowControl w:val="0"/>
              <w:jc w:val="center"/>
              <w:rPr>
                <w:sz w:val="18"/>
                <w:szCs w:val="18"/>
              </w:rPr>
            </w:pPr>
            <w:r w:rsidDel="00000000" w:rsidR="00000000" w:rsidRPr="00000000">
              <w:rPr>
                <w:sz w:val="18"/>
                <w:szCs w:val="18"/>
                <w:rtl w:val="0"/>
              </w:rPr>
              <w:t xml:space="preserve">16</w:t>
            </w:r>
          </w:p>
          <w:p w:rsidR="00000000" w:rsidDel="00000000" w:rsidP="00000000" w:rsidRDefault="00000000" w:rsidRPr="00000000" w14:paraId="000004D1">
            <w:pPr>
              <w:widowControl w:val="0"/>
              <w:jc w:val="center"/>
              <w:rPr>
                <w:sz w:val="18"/>
                <w:szCs w:val="18"/>
              </w:rPr>
            </w:pPr>
            <w:r w:rsidDel="00000000" w:rsidR="00000000" w:rsidRPr="00000000">
              <w:rPr>
                <w:sz w:val="18"/>
                <w:szCs w:val="18"/>
                <w:rtl w:val="0"/>
              </w:rPr>
              <w:t xml:space="preserve">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D2">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D3">
            <w:pPr>
              <w:widowControl w:val="0"/>
              <w:jc w:val="center"/>
              <w:rPr>
                <w:sz w:val="18"/>
                <w:szCs w:val="18"/>
              </w:rPr>
            </w:pPr>
            <w:r w:rsidDel="00000000" w:rsidR="00000000" w:rsidRPr="00000000">
              <w:rPr>
                <w:sz w:val="18"/>
                <w:szCs w:val="18"/>
                <w:rtl w:val="0"/>
              </w:rPr>
              <w:t xml:space="preserve">5</w:t>
            </w:r>
          </w:p>
          <w:p w:rsidR="00000000" w:rsidDel="00000000" w:rsidP="00000000" w:rsidRDefault="00000000" w:rsidRPr="00000000" w14:paraId="000004D4">
            <w:pPr>
              <w:widowControl w:val="0"/>
              <w:jc w:val="center"/>
              <w:rPr>
                <w:sz w:val="18"/>
                <w:szCs w:val="18"/>
              </w:rPr>
            </w:pPr>
            <w:r w:rsidDel="00000000" w:rsidR="00000000" w:rsidRPr="00000000">
              <w:rPr>
                <w:sz w:val="18"/>
                <w:szCs w:val="18"/>
                <w:rtl w:val="0"/>
              </w:rPr>
              <w:t xml:space="preserve">6</w:t>
            </w:r>
          </w:p>
          <w:p w:rsidR="00000000" w:rsidDel="00000000" w:rsidP="00000000" w:rsidRDefault="00000000" w:rsidRPr="00000000" w14:paraId="000004D5">
            <w:pPr>
              <w:widowControl w:val="0"/>
              <w:jc w:val="center"/>
              <w:rPr>
                <w:sz w:val="18"/>
                <w:szCs w:val="18"/>
              </w:rPr>
            </w:pPr>
            <w:r w:rsidDel="00000000" w:rsidR="00000000" w:rsidRPr="00000000">
              <w:rPr>
                <w:sz w:val="18"/>
                <w:szCs w:val="18"/>
                <w:rtl w:val="0"/>
              </w:rPr>
              <w:t xml:space="preserve">7</w:t>
            </w:r>
          </w:p>
          <w:p w:rsidR="00000000" w:rsidDel="00000000" w:rsidP="00000000" w:rsidRDefault="00000000" w:rsidRPr="00000000" w14:paraId="000004D6">
            <w:pPr>
              <w:widowControl w:val="0"/>
              <w:jc w:val="center"/>
              <w:rPr>
                <w:sz w:val="18"/>
                <w:szCs w:val="18"/>
              </w:rPr>
            </w:pPr>
            <w:r w:rsidDel="00000000" w:rsidR="00000000" w:rsidRPr="00000000">
              <w:rPr>
                <w:sz w:val="18"/>
                <w:szCs w:val="18"/>
                <w:rtl w:val="0"/>
              </w:rPr>
              <w:t xml:space="preserve">7</w:t>
            </w:r>
          </w:p>
          <w:p w:rsidR="00000000" w:rsidDel="00000000" w:rsidP="00000000" w:rsidRDefault="00000000" w:rsidRPr="00000000" w14:paraId="000004D7">
            <w:pPr>
              <w:widowControl w:val="0"/>
              <w:jc w:val="center"/>
              <w:rPr>
                <w:sz w:val="18"/>
                <w:szCs w:val="18"/>
              </w:rPr>
            </w:pPr>
            <w:r w:rsidDel="00000000" w:rsidR="00000000" w:rsidRPr="00000000">
              <w:rPr>
                <w:sz w:val="18"/>
                <w:szCs w:val="18"/>
                <w:rtl w:val="0"/>
              </w:rPr>
              <w:t xml:space="preserve">8</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D8">
            <w:pPr>
              <w:widowControl w:val="0"/>
              <w:jc w:val="center"/>
              <w:rPr>
                <w:b w:val="1"/>
                <w:bCs w:val="1"/>
                <w:sz w:val="18"/>
                <w:szCs w:val="18"/>
              </w:rPr>
            </w:pPr>
            <w:r w:rsidDel="00000000" w:rsidR="00000000" w:rsidRPr="00000000">
              <w:rPr>
                <w:b w:val="1"/>
                <w:bCs w:val="1"/>
                <w:sz w:val="18"/>
                <w:szCs w:val="18"/>
                <w:rtl w:val="0"/>
              </w:rPr>
              <w:t xml:space="preserve">Emory GTP</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D9">
            <w:pPr>
              <w:widowControl w:val="0"/>
              <w:jc w:val="center"/>
              <w:rPr>
                <w:sz w:val="18"/>
                <w:szCs w:val="18"/>
              </w:rPr>
            </w:pPr>
            <w:r w:rsidDel="00000000" w:rsidR="00000000" w:rsidRPr="00000000">
              <w:rPr>
                <w:sz w:val="18"/>
                <w:szCs w:val="18"/>
                <w:rtl w:val="0"/>
              </w:rPr>
              <w:t xml:space="preserve">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DA">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DB">
            <w:pPr>
              <w:widowControl w:val="0"/>
              <w:jc w:val="center"/>
              <w:rPr>
                <w:sz w:val="18"/>
                <w:szCs w:val="18"/>
              </w:rPr>
            </w:pPr>
            <w:r w:rsidDel="00000000" w:rsidR="00000000" w:rsidRPr="00000000">
              <w:rPr>
                <w:sz w:val="18"/>
                <w:szCs w:val="18"/>
                <w:rtl w:val="0"/>
              </w:rPr>
              <w:t xml:space="preserve">146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DC">
            <w:pPr>
              <w:widowControl w:val="0"/>
              <w:jc w:val="center"/>
              <w:rPr>
                <w:sz w:val="18"/>
                <w:szCs w:val="18"/>
              </w:rPr>
            </w:pPr>
            <w:r w:rsidDel="00000000" w:rsidR="00000000" w:rsidRPr="00000000">
              <w:rPr>
                <w:sz w:val="18"/>
                <w:szCs w:val="18"/>
                <w:rtl w:val="0"/>
              </w:rPr>
              <w:t xml:space="preserve">7.2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DD">
            <w:pPr>
              <w:widowControl w:val="0"/>
              <w:jc w:val="center"/>
              <w:rPr>
                <w:sz w:val="18"/>
                <w:szCs w:val="18"/>
              </w:rPr>
            </w:pPr>
            <w:r w:rsidDel="00000000" w:rsidR="00000000" w:rsidRPr="00000000">
              <w:rPr>
                <w:sz w:val="18"/>
                <w:szCs w:val="18"/>
                <w:rtl w:val="0"/>
              </w:rPr>
              <w:t xml:space="preserve">11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DE">
            <w:pPr>
              <w:widowControl w:val="0"/>
              <w:jc w:val="center"/>
              <w:rPr>
                <w:sz w:val="18"/>
                <w:szCs w:val="18"/>
              </w:rPr>
            </w:pPr>
            <w:r w:rsidDel="00000000" w:rsidR="00000000" w:rsidRPr="00000000">
              <w:rPr>
                <w:sz w:val="18"/>
                <w:szCs w:val="18"/>
                <w:rtl w:val="0"/>
              </w:rPr>
              <w:t xml:space="preserve">46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DF">
            <w:pPr>
              <w:widowControl w:val="0"/>
              <w:jc w:val="center"/>
              <w:rPr>
                <w:sz w:val="18"/>
                <w:szCs w:val="18"/>
              </w:rPr>
            </w:pPr>
            <w:r w:rsidDel="00000000" w:rsidR="00000000" w:rsidRPr="00000000">
              <w:rPr>
                <w:sz w:val="18"/>
                <w:szCs w:val="18"/>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E0">
            <w:pPr>
              <w:widowControl w:val="0"/>
              <w:jc w:val="center"/>
              <w:rPr>
                <w:sz w:val="18"/>
                <w:szCs w:val="18"/>
              </w:rPr>
            </w:pPr>
            <w:r w:rsidDel="00000000" w:rsidR="00000000" w:rsidRPr="00000000">
              <w:rPr>
                <w:sz w:val="18"/>
                <w:szCs w:val="18"/>
                <w:rtl w:val="0"/>
              </w:rPr>
              <w:t xml:space="preserve">19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E1">
            <w:pPr>
              <w:widowControl w:val="0"/>
              <w:jc w:val="center"/>
              <w:rPr>
                <w:sz w:val="18"/>
                <w:szCs w:val="18"/>
              </w:rPr>
            </w:pPr>
            <w:r w:rsidDel="00000000" w:rsidR="00000000" w:rsidRPr="00000000">
              <w:rPr>
                <w:sz w:val="18"/>
                <w:szCs w:val="18"/>
                <w:rtl w:val="0"/>
              </w:rPr>
              <w:t xml:space="preserve">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E2">
            <w:pPr>
              <w:widowControl w:val="0"/>
              <w:jc w:val="center"/>
              <w:rPr>
                <w:sz w:val="18"/>
                <w:szCs w:val="18"/>
              </w:rPr>
            </w:pPr>
            <w:r w:rsidDel="00000000" w:rsidR="00000000" w:rsidRPr="00000000">
              <w:rPr>
                <w:sz w:val="18"/>
                <w:szCs w:val="18"/>
                <w:rtl w:val="0"/>
              </w:rPr>
              <w:t xml:space="preserve">8</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E3">
            <w:pPr>
              <w:widowControl w:val="0"/>
              <w:jc w:val="center"/>
              <w:rPr>
                <w:b w:val="1"/>
                <w:bCs w:val="1"/>
                <w:sz w:val="18"/>
                <w:szCs w:val="18"/>
              </w:rPr>
            </w:pPr>
            <w:r w:rsidDel="00000000" w:rsidR="00000000" w:rsidRPr="00000000">
              <w:rPr>
                <w:b w:val="1"/>
                <w:bCs w:val="1"/>
                <w:sz w:val="18"/>
                <w:szCs w:val="18"/>
                <w:rtl w:val="0"/>
              </w:rPr>
              <w:t xml:space="preserve">Emory ED</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E4">
            <w:pPr>
              <w:widowControl w:val="0"/>
              <w:jc w:val="center"/>
              <w:rPr>
                <w:sz w:val="18"/>
                <w:szCs w:val="18"/>
              </w:rPr>
            </w:pPr>
            <w:r w:rsidDel="00000000" w:rsidR="00000000" w:rsidRPr="00000000">
              <w:rPr>
                <w:sz w:val="18"/>
                <w:szCs w:val="18"/>
                <w:rtl w:val="0"/>
              </w:rPr>
              <w:t xml:space="preserve">2.4</w:t>
            </w:r>
          </w:p>
          <w:p w:rsidR="00000000" w:rsidDel="00000000" w:rsidP="00000000" w:rsidRDefault="00000000" w:rsidRPr="00000000" w14:paraId="000004E5">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E6">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E7">
            <w:pPr>
              <w:widowControl w:val="0"/>
              <w:jc w:val="center"/>
              <w:rPr>
                <w:sz w:val="18"/>
                <w:szCs w:val="18"/>
              </w:rPr>
            </w:pPr>
            <w:r w:rsidDel="00000000" w:rsidR="00000000" w:rsidRPr="00000000">
              <w:rPr>
                <w:sz w:val="18"/>
                <w:szCs w:val="18"/>
                <w:rtl w:val="0"/>
              </w:rPr>
              <w:t xml:space="preserve">146</w:t>
            </w:r>
          </w:p>
          <w:p w:rsidR="00000000" w:rsidDel="00000000" w:rsidP="00000000" w:rsidRDefault="00000000" w:rsidRPr="00000000" w14:paraId="000004E8">
            <w:pPr>
              <w:widowControl w:val="0"/>
              <w:jc w:val="center"/>
              <w:rPr>
                <w:sz w:val="18"/>
                <w:szCs w:val="18"/>
              </w:rPr>
            </w:pPr>
            <w:r w:rsidDel="00000000" w:rsidR="00000000" w:rsidRPr="00000000">
              <w:rPr>
                <w:sz w:val="18"/>
                <w:szCs w:val="18"/>
                <w:rtl w:val="0"/>
              </w:rPr>
              <w:t xml:space="preserve">226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E9">
            <w:pPr>
              <w:widowControl w:val="0"/>
              <w:jc w:val="center"/>
              <w:rPr>
                <w:sz w:val="18"/>
                <w:szCs w:val="18"/>
              </w:rPr>
            </w:pPr>
            <w:r w:rsidDel="00000000" w:rsidR="00000000" w:rsidRPr="00000000">
              <w:rPr>
                <w:sz w:val="18"/>
                <w:szCs w:val="18"/>
                <w:rtl w:val="0"/>
              </w:rPr>
              <w:t xml:space="preserve">7.2</w:t>
            </w:r>
          </w:p>
          <w:p w:rsidR="00000000" w:rsidDel="00000000" w:rsidP="00000000" w:rsidRDefault="00000000" w:rsidRPr="00000000" w14:paraId="000004EA">
            <w:pPr>
              <w:widowControl w:val="0"/>
              <w:jc w:val="center"/>
              <w:rPr>
                <w:sz w:val="18"/>
                <w:szCs w:val="18"/>
              </w:rPr>
            </w:pPr>
            <w:r w:rsidDel="00000000" w:rsidR="00000000" w:rsidRPr="00000000">
              <w:rPr>
                <w:sz w:val="18"/>
                <w:szCs w:val="18"/>
                <w:rtl w:val="0"/>
              </w:rPr>
              <w:t xml:space="preserve">8.9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EB">
            <w:pPr>
              <w:widowControl w:val="0"/>
              <w:jc w:val="center"/>
              <w:rPr>
                <w:sz w:val="18"/>
                <w:szCs w:val="18"/>
              </w:rPr>
            </w:pPr>
            <w:r w:rsidDel="00000000" w:rsidR="00000000" w:rsidRPr="00000000">
              <w:rPr>
                <w:sz w:val="18"/>
                <w:szCs w:val="18"/>
                <w:rtl w:val="0"/>
              </w:rPr>
              <w:t xml:space="preserve">11</w:t>
            </w:r>
          </w:p>
          <w:p w:rsidR="00000000" w:rsidDel="00000000" w:rsidP="00000000" w:rsidRDefault="00000000" w:rsidRPr="00000000" w14:paraId="000004EC">
            <w:pPr>
              <w:widowControl w:val="0"/>
              <w:jc w:val="center"/>
              <w:rPr>
                <w:sz w:val="18"/>
                <w:szCs w:val="18"/>
              </w:rPr>
            </w:pPr>
            <w:r w:rsidDel="00000000" w:rsidR="00000000" w:rsidRPr="00000000">
              <w:rPr>
                <w:sz w:val="18"/>
                <w:szCs w:val="18"/>
                <w:rtl w:val="0"/>
              </w:rPr>
              <w:t xml:space="preserve">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ED">
            <w:pPr>
              <w:widowControl w:val="0"/>
              <w:jc w:val="center"/>
              <w:rPr>
                <w:sz w:val="18"/>
                <w:szCs w:val="18"/>
              </w:rPr>
            </w:pPr>
            <w:r w:rsidDel="00000000" w:rsidR="00000000" w:rsidRPr="00000000">
              <w:rPr>
                <w:sz w:val="18"/>
                <w:szCs w:val="18"/>
                <w:rtl w:val="0"/>
              </w:rPr>
              <w:t xml:space="preserve">46</w:t>
            </w:r>
          </w:p>
          <w:p w:rsidR="00000000" w:rsidDel="00000000" w:rsidP="00000000" w:rsidRDefault="00000000" w:rsidRPr="00000000" w14:paraId="000004EE">
            <w:pPr>
              <w:widowControl w:val="0"/>
              <w:jc w:val="center"/>
              <w:rPr>
                <w:sz w:val="18"/>
                <w:szCs w:val="18"/>
              </w:rPr>
            </w:pPr>
            <w:r w:rsidDel="00000000" w:rsidR="00000000" w:rsidRPr="00000000">
              <w:rPr>
                <w:sz w:val="18"/>
                <w:szCs w:val="18"/>
                <w:rtl w:val="0"/>
              </w:rPr>
              <w:t xml:space="preserve">54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EF">
            <w:pPr>
              <w:widowControl w:val="0"/>
              <w:jc w:val="center"/>
              <w:rPr>
                <w:sz w:val="18"/>
                <w:szCs w:val="18"/>
              </w:rPr>
            </w:pPr>
            <w:r w:rsidDel="00000000" w:rsidR="00000000" w:rsidRPr="00000000">
              <w:rPr>
                <w:sz w:val="18"/>
                <w:szCs w:val="18"/>
                <w:rtl w:val="0"/>
              </w:rPr>
              <w:t xml:space="preserve">14</w:t>
            </w:r>
          </w:p>
          <w:p w:rsidR="00000000" w:rsidDel="00000000" w:rsidP="00000000" w:rsidRDefault="00000000" w:rsidRPr="00000000" w14:paraId="000004F0">
            <w:pPr>
              <w:widowControl w:val="0"/>
              <w:jc w:val="center"/>
              <w:rPr>
                <w:sz w:val="18"/>
                <w:szCs w:val="18"/>
              </w:rPr>
            </w:pPr>
            <w:r w:rsidDel="00000000" w:rsidR="00000000" w:rsidRPr="00000000">
              <w:rPr>
                <w:sz w:val="18"/>
                <w:szCs w:val="18"/>
                <w:rtl w:val="0"/>
              </w:rPr>
              <w:t xml:space="preserve">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1">
            <w:pPr>
              <w:widowControl w:val="0"/>
              <w:jc w:val="center"/>
              <w:rPr>
                <w:sz w:val="18"/>
                <w:szCs w:val="18"/>
              </w:rPr>
            </w:pPr>
            <w:r w:rsidDel="00000000" w:rsidR="00000000" w:rsidRPr="00000000">
              <w:rPr>
                <w:sz w:val="18"/>
                <w:szCs w:val="18"/>
                <w:rtl w:val="0"/>
              </w:rPr>
              <w:t xml:space="preserve">19</w:t>
            </w:r>
          </w:p>
          <w:p w:rsidR="00000000" w:rsidDel="00000000" w:rsidP="00000000" w:rsidRDefault="00000000" w:rsidRPr="00000000" w14:paraId="000004F2">
            <w:pPr>
              <w:widowControl w:val="0"/>
              <w:jc w:val="center"/>
              <w:rPr>
                <w:sz w:val="18"/>
                <w:szCs w:val="18"/>
              </w:rPr>
            </w:pPr>
            <w:r w:rsidDel="00000000" w:rsidR="00000000" w:rsidRPr="00000000">
              <w:rPr>
                <w:sz w:val="18"/>
                <w:szCs w:val="18"/>
                <w:rtl w:val="0"/>
              </w:rPr>
              <w:t xml:space="preserve">24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3">
            <w:pPr>
              <w:widowControl w:val="0"/>
              <w:jc w:val="center"/>
              <w:rPr>
                <w:sz w:val="18"/>
                <w:szCs w:val="18"/>
              </w:rPr>
            </w:pPr>
            <w:r w:rsidDel="00000000" w:rsidR="00000000" w:rsidRPr="00000000">
              <w:rPr>
                <w:sz w:val="18"/>
                <w:szCs w:val="18"/>
                <w:rtl w:val="0"/>
              </w:rPr>
              <w:t xml:space="preserve">21</w:t>
            </w:r>
          </w:p>
          <w:p w:rsidR="00000000" w:rsidDel="00000000" w:rsidP="00000000" w:rsidRDefault="00000000" w:rsidRPr="00000000" w14:paraId="000004F4">
            <w:pPr>
              <w:widowControl w:val="0"/>
              <w:jc w:val="center"/>
              <w:rPr>
                <w:sz w:val="18"/>
                <w:szCs w:val="18"/>
              </w:rPr>
            </w:pPr>
            <w:r w:rsidDel="00000000" w:rsidR="00000000" w:rsidRPr="00000000">
              <w:rPr>
                <w:sz w:val="18"/>
                <w:szCs w:val="18"/>
                <w:rtl w:val="0"/>
              </w:rPr>
              <w:t xml:space="preserve">26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5">
            <w:pPr>
              <w:widowControl w:val="0"/>
              <w:jc w:val="center"/>
              <w:rPr>
                <w:sz w:val="18"/>
                <w:szCs w:val="18"/>
              </w:rPr>
            </w:pPr>
            <w:r w:rsidDel="00000000" w:rsidR="00000000" w:rsidRPr="00000000">
              <w:rPr>
                <w:sz w:val="18"/>
                <w:szCs w:val="18"/>
                <w:rtl w:val="0"/>
              </w:rPr>
              <w:t xml:space="preserve">8</w:t>
            </w:r>
          </w:p>
          <w:p w:rsidR="00000000" w:rsidDel="00000000" w:rsidP="00000000" w:rsidRDefault="00000000" w:rsidRPr="00000000" w14:paraId="000004F6">
            <w:pPr>
              <w:widowControl w:val="0"/>
              <w:jc w:val="center"/>
              <w:rPr>
                <w:sz w:val="18"/>
                <w:szCs w:val="18"/>
              </w:rPr>
            </w:pPr>
            <w:r w:rsidDel="00000000" w:rsidR="00000000" w:rsidRPr="00000000">
              <w:rPr>
                <w:sz w:val="18"/>
                <w:szCs w:val="18"/>
                <w:rtl w:val="0"/>
              </w:rPr>
              <w:t xml:space="preserve">11</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7">
            <w:pPr>
              <w:widowControl w:val="0"/>
              <w:jc w:val="center"/>
              <w:rPr>
                <w:b w:val="1"/>
                <w:bCs w:val="1"/>
                <w:sz w:val="18"/>
                <w:szCs w:val="18"/>
              </w:rPr>
            </w:pPr>
            <w:r w:rsidDel="00000000" w:rsidR="00000000" w:rsidRPr="00000000">
              <w:rPr>
                <w:b w:val="1"/>
                <w:bCs w:val="1"/>
                <w:sz w:val="18"/>
                <w:szCs w:val="18"/>
                <w:rtl w:val="0"/>
              </w:rPr>
              <w:t xml:space="preserve">Ghent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8">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9">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A">
            <w:pPr>
              <w:widowControl w:val="0"/>
              <w:jc w:val="center"/>
              <w:rPr>
                <w:sz w:val="18"/>
                <w:szCs w:val="18"/>
              </w:rPr>
            </w:pPr>
            <w:r w:rsidDel="00000000" w:rsidR="00000000" w:rsidRPr="00000000">
              <w:rPr>
                <w:sz w:val="18"/>
                <w:szCs w:val="18"/>
                <w:rtl w:val="0"/>
              </w:rPr>
              <w:t xml:space="preserve">176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B">
            <w:pPr>
              <w:widowControl w:val="0"/>
              <w:jc w:val="center"/>
              <w:rPr>
                <w:sz w:val="18"/>
                <w:szCs w:val="18"/>
              </w:rPr>
            </w:pPr>
            <w:r w:rsidDel="00000000" w:rsidR="00000000" w:rsidRPr="00000000">
              <w:rPr>
                <w:sz w:val="18"/>
                <w:szCs w:val="18"/>
                <w:rtl w:val="0"/>
              </w:rPr>
              <w:t xml:space="preserve">5.9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C">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D">
            <w:pPr>
              <w:widowControl w:val="0"/>
              <w:jc w:val="center"/>
              <w:rPr>
                <w:sz w:val="18"/>
                <w:szCs w:val="18"/>
              </w:rPr>
            </w:pPr>
            <w:r w:rsidDel="00000000" w:rsidR="00000000" w:rsidRPr="00000000">
              <w:rPr>
                <w:sz w:val="18"/>
                <w:szCs w:val="18"/>
                <w:rtl w:val="0"/>
              </w:rPr>
              <w:t xml:space="preserve">41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E">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4FF">
            <w:pPr>
              <w:widowControl w:val="0"/>
              <w:jc w:val="center"/>
              <w:rPr>
                <w:sz w:val="18"/>
                <w:szCs w:val="18"/>
              </w:rPr>
            </w:pPr>
            <w:r w:rsidDel="00000000" w:rsidR="00000000" w:rsidRPr="00000000">
              <w:rPr>
                <w:sz w:val="18"/>
                <w:szCs w:val="18"/>
                <w:rtl w:val="0"/>
              </w:rPr>
              <w:t xml:space="preserve">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0">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1">
            <w:pPr>
              <w:widowControl w:val="0"/>
              <w:jc w:val="center"/>
              <w:rPr>
                <w:sz w:val="18"/>
                <w:szCs w:val="18"/>
              </w:rPr>
            </w:pPr>
            <w:r w:rsidDel="00000000" w:rsidR="00000000" w:rsidRPr="00000000">
              <w:rPr>
                <w:sz w:val="18"/>
                <w:szCs w:val="18"/>
                <w:rtl w:val="0"/>
              </w:rPr>
              <w:t xml:space="preserve">7</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2">
            <w:pPr>
              <w:widowControl w:val="0"/>
              <w:jc w:val="center"/>
              <w:rPr>
                <w:b w:val="1"/>
                <w:bCs w:val="1"/>
                <w:sz w:val="18"/>
                <w:szCs w:val="18"/>
              </w:rPr>
            </w:pPr>
            <w:r w:rsidDel="00000000" w:rsidR="00000000" w:rsidRPr="00000000">
              <w:rPr>
                <w:b w:val="1"/>
                <w:bCs w:val="1"/>
                <w:sz w:val="18"/>
                <w:szCs w:val="18"/>
                <w:rtl w:val="0"/>
              </w:rPr>
              <w:t xml:space="preserve">Groningen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3">
            <w:pPr>
              <w:widowControl w:val="0"/>
              <w:jc w:val="center"/>
              <w:rPr>
                <w:sz w:val="18"/>
                <w:szCs w:val="18"/>
              </w:rPr>
            </w:pPr>
            <w:r w:rsidDel="00000000" w:rsidR="00000000" w:rsidRPr="00000000">
              <w:rPr>
                <w:sz w:val="18"/>
                <w:szCs w:val="18"/>
                <w:rtl w:val="0"/>
              </w:rPr>
              <w:t xml:space="preserve">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4">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5">
            <w:pPr>
              <w:widowControl w:val="0"/>
              <w:jc w:val="center"/>
              <w:rPr>
                <w:sz w:val="18"/>
                <w:szCs w:val="18"/>
              </w:rPr>
            </w:pPr>
            <w:r w:rsidDel="00000000" w:rsidR="00000000" w:rsidRPr="00000000">
              <w:rPr>
                <w:sz w:val="18"/>
                <w:szCs w:val="18"/>
                <w:rtl w:val="0"/>
              </w:rPr>
              <w:t xml:space="preserve">128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6">
            <w:pPr>
              <w:widowControl w:val="0"/>
              <w:jc w:val="center"/>
              <w:rPr>
                <w:sz w:val="18"/>
                <w:szCs w:val="18"/>
              </w:rPr>
            </w:pPr>
            <w:r w:rsidDel="00000000" w:rsidR="00000000" w:rsidRPr="00000000">
              <w:rPr>
                <w:sz w:val="18"/>
                <w:szCs w:val="18"/>
                <w:rtl w:val="0"/>
              </w:rPr>
              <w:t xml:space="preserve">4.8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7">
            <w:pPr>
              <w:widowControl w:val="0"/>
              <w:jc w:val="center"/>
              <w:rPr>
                <w:sz w:val="18"/>
                <w:szCs w:val="18"/>
              </w:rPr>
            </w:pPr>
            <w:r w:rsidDel="00000000" w:rsidR="00000000" w:rsidRPr="00000000">
              <w:rPr>
                <w:sz w:val="18"/>
                <w:szCs w:val="18"/>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8">
            <w:pPr>
              <w:widowControl w:val="0"/>
              <w:jc w:val="center"/>
              <w:rPr>
                <w:sz w:val="18"/>
                <w:szCs w:val="18"/>
              </w:rPr>
            </w:pPr>
            <w:r w:rsidDel="00000000" w:rsidR="00000000" w:rsidRPr="00000000">
              <w:rPr>
                <w:sz w:val="18"/>
                <w:szCs w:val="18"/>
                <w:rtl w:val="0"/>
              </w:rPr>
              <w:t xml:space="preserve">29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9">
            <w:pPr>
              <w:widowControl w:val="0"/>
              <w:jc w:val="center"/>
              <w:rPr>
                <w:sz w:val="18"/>
                <w:szCs w:val="18"/>
              </w:rPr>
            </w:pPr>
            <w:r w:rsidDel="00000000" w:rsidR="00000000" w:rsidRPr="00000000">
              <w:rPr>
                <w:sz w:val="18"/>
                <w:szCs w:val="18"/>
                <w:rtl w:val="0"/>
              </w:rPr>
              <w:t xml:space="preserve">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A">
            <w:pPr>
              <w:widowControl w:val="0"/>
              <w:jc w:val="center"/>
              <w:rPr>
                <w:sz w:val="18"/>
                <w:szCs w:val="18"/>
              </w:rPr>
            </w:pPr>
            <w:r w:rsidDel="00000000" w:rsidR="00000000" w:rsidRPr="00000000">
              <w:rPr>
                <w:sz w:val="18"/>
                <w:szCs w:val="18"/>
                <w:rtl w:val="0"/>
              </w:rPr>
              <w:t xml:space="preserve">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B">
            <w:pPr>
              <w:widowControl w:val="0"/>
              <w:jc w:val="center"/>
              <w:rPr>
                <w:sz w:val="18"/>
                <w:szCs w:val="18"/>
              </w:rPr>
            </w:pPr>
            <w:r w:rsidDel="00000000" w:rsidR="00000000" w:rsidRPr="00000000">
              <w:rPr>
                <w:sz w:val="18"/>
                <w:szCs w:val="18"/>
                <w:rtl w:val="0"/>
              </w:rPr>
              <w:t xml:space="preserve">27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C">
            <w:pPr>
              <w:widowControl w:val="0"/>
              <w:jc w:val="center"/>
              <w:rPr>
                <w:sz w:val="18"/>
                <w:szCs w:val="18"/>
              </w:rPr>
            </w:pPr>
            <w:r w:rsidDel="00000000" w:rsidR="00000000" w:rsidRPr="00000000">
              <w:rPr>
                <w:sz w:val="18"/>
                <w:szCs w:val="18"/>
                <w:rtl w:val="0"/>
              </w:rPr>
              <w:t xml:space="preserve">5</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D">
            <w:pPr>
              <w:widowControl w:val="0"/>
              <w:jc w:val="center"/>
              <w:rPr>
                <w:b w:val="1"/>
                <w:bCs w:val="1"/>
                <w:sz w:val="18"/>
                <w:szCs w:val="18"/>
              </w:rPr>
            </w:pPr>
            <w:r w:rsidDel="00000000" w:rsidR="00000000" w:rsidRPr="00000000">
              <w:rPr>
                <w:b w:val="1"/>
                <w:bCs w:val="1"/>
                <w:sz w:val="18"/>
                <w:szCs w:val="18"/>
                <w:rtl w:val="0"/>
              </w:rPr>
              <w:t xml:space="preserve">Leiden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E">
            <w:pPr>
              <w:widowControl w:val="0"/>
              <w:jc w:val="center"/>
              <w:rPr>
                <w:sz w:val="18"/>
                <w:szCs w:val="18"/>
              </w:rPr>
            </w:pPr>
            <w:r w:rsidDel="00000000" w:rsidR="00000000" w:rsidRPr="00000000">
              <w:rPr>
                <w:sz w:val="18"/>
                <w:szCs w:val="18"/>
                <w:rtl w:val="0"/>
              </w:rPr>
              <w:t xml:space="preserve">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0F">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0">
            <w:pPr>
              <w:widowControl w:val="0"/>
              <w:jc w:val="center"/>
              <w:rPr>
                <w:sz w:val="18"/>
                <w:szCs w:val="18"/>
              </w:rPr>
            </w:pPr>
            <w:r w:rsidDel="00000000" w:rsidR="00000000" w:rsidRPr="00000000">
              <w:rPr>
                <w:sz w:val="18"/>
                <w:szCs w:val="18"/>
                <w:rtl w:val="0"/>
              </w:rPr>
              <w:t xml:space="preserve">156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1">
            <w:pPr>
              <w:widowControl w:val="0"/>
              <w:jc w:val="center"/>
              <w:rPr>
                <w:sz w:val="18"/>
                <w:szCs w:val="18"/>
              </w:rPr>
            </w:pPr>
            <w:r w:rsidDel="00000000" w:rsidR="00000000" w:rsidRPr="00000000">
              <w:rPr>
                <w:sz w:val="18"/>
                <w:szCs w:val="18"/>
                <w:rtl w:val="0"/>
              </w:rPr>
              <w:t xml:space="preserve">5.7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2">
            <w:pPr>
              <w:widowControl w:val="0"/>
              <w:jc w:val="center"/>
              <w:rPr>
                <w:sz w:val="18"/>
                <w:szCs w:val="18"/>
              </w:rPr>
            </w:pPr>
            <w:r w:rsidDel="00000000" w:rsidR="00000000" w:rsidRPr="00000000">
              <w:rPr>
                <w:sz w:val="18"/>
                <w:szCs w:val="18"/>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3">
            <w:pPr>
              <w:widowControl w:val="0"/>
              <w:jc w:val="center"/>
              <w:rPr>
                <w:sz w:val="18"/>
                <w:szCs w:val="18"/>
              </w:rPr>
            </w:pPr>
            <w:r w:rsidDel="00000000" w:rsidR="00000000" w:rsidRPr="00000000">
              <w:rPr>
                <w:sz w:val="18"/>
                <w:szCs w:val="18"/>
                <w:rtl w:val="0"/>
              </w:rPr>
              <w:t xml:space="preserve">36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4">
            <w:pPr>
              <w:widowControl w:val="0"/>
              <w:jc w:val="center"/>
              <w:rPr>
                <w:sz w:val="18"/>
                <w:szCs w:val="18"/>
              </w:rPr>
            </w:pPr>
            <w:r w:rsidDel="00000000" w:rsidR="00000000" w:rsidRPr="00000000">
              <w:rPr>
                <w:sz w:val="18"/>
                <w:szCs w:val="18"/>
                <w:rtl w:val="0"/>
              </w:rPr>
              <w:t xml:space="preserve">19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5">
            <w:pPr>
              <w:widowControl w:val="0"/>
              <w:jc w:val="center"/>
              <w:rPr>
                <w:sz w:val="18"/>
                <w:szCs w:val="18"/>
              </w:rPr>
            </w:pPr>
            <w:r w:rsidDel="00000000" w:rsidR="00000000" w:rsidRPr="00000000">
              <w:rPr>
                <w:sz w:val="18"/>
                <w:szCs w:val="18"/>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6">
            <w:pPr>
              <w:widowControl w:val="0"/>
              <w:jc w:val="center"/>
              <w:rPr>
                <w:sz w:val="18"/>
                <w:szCs w:val="18"/>
              </w:rPr>
            </w:pPr>
            <w:r w:rsidDel="00000000" w:rsidR="00000000" w:rsidRPr="00000000">
              <w:rPr>
                <w:sz w:val="18"/>
                <w:szCs w:val="18"/>
                <w:rtl w:val="0"/>
              </w:rPr>
              <w:t xml:space="preserve">28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7">
            <w:pPr>
              <w:widowControl w:val="0"/>
              <w:jc w:val="center"/>
              <w:rPr>
                <w:sz w:val="18"/>
                <w:szCs w:val="18"/>
              </w:rPr>
            </w:pPr>
            <w:r w:rsidDel="00000000" w:rsidR="00000000" w:rsidRPr="00000000">
              <w:rPr>
                <w:sz w:val="18"/>
                <w:szCs w:val="18"/>
                <w:rtl w:val="0"/>
              </w:rPr>
              <w:t xml:space="preserve">7</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8">
            <w:pPr>
              <w:widowControl w:val="0"/>
              <w:jc w:val="center"/>
              <w:rPr>
                <w:b w:val="1"/>
                <w:bCs w:val="1"/>
                <w:sz w:val="18"/>
                <w:szCs w:val="18"/>
              </w:rPr>
            </w:pPr>
            <w:r w:rsidDel="00000000" w:rsidR="00000000" w:rsidRPr="00000000">
              <w:rPr>
                <w:b w:val="1"/>
                <w:bCs w:val="1"/>
                <w:sz w:val="18"/>
                <w:szCs w:val="18"/>
                <w:rtl w:val="0"/>
              </w:rPr>
              <w:t xml:space="preserve">Masaryk</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9">
            <w:pPr>
              <w:widowControl w:val="0"/>
              <w:jc w:val="center"/>
              <w:rPr>
                <w:sz w:val="18"/>
                <w:szCs w:val="18"/>
              </w:rPr>
            </w:pPr>
            <w:r w:rsidDel="00000000" w:rsidR="00000000" w:rsidRPr="00000000">
              <w:rPr>
                <w:sz w:val="18"/>
                <w:szCs w:val="18"/>
                <w:rtl w:val="0"/>
              </w:rPr>
              <w:t xml:space="preserve">2.5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A">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B">
            <w:pPr>
              <w:widowControl w:val="0"/>
              <w:jc w:val="center"/>
              <w:rPr>
                <w:sz w:val="18"/>
                <w:szCs w:val="18"/>
              </w:rPr>
            </w:pPr>
            <w:r w:rsidDel="00000000" w:rsidR="00000000" w:rsidRPr="00000000">
              <w:rPr>
                <w:sz w:val="18"/>
                <w:szCs w:val="18"/>
                <w:rtl w:val="0"/>
              </w:rPr>
              <w:t xml:space="preserve">196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C">
            <w:pPr>
              <w:widowControl w:val="0"/>
              <w:jc w:val="center"/>
              <w:rPr>
                <w:sz w:val="18"/>
                <w:szCs w:val="18"/>
              </w:rPr>
            </w:pPr>
            <w:r w:rsidDel="00000000" w:rsidR="00000000" w:rsidRPr="00000000">
              <w:rPr>
                <w:sz w:val="18"/>
                <w:szCs w:val="18"/>
                <w:rtl w:val="0"/>
              </w:rPr>
              <w:t xml:space="preserve">8.2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D">
            <w:pPr>
              <w:widowControl w:val="0"/>
              <w:jc w:val="center"/>
              <w:rPr>
                <w:sz w:val="18"/>
                <w:szCs w:val="18"/>
              </w:rPr>
            </w:pPr>
            <w:r w:rsidDel="00000000" w:rsidR="00000000" w:rsidRPr="00000000">
              <w:rPr>
                <w:sz w:val="18"/>
                <w:szCs w:val="18"/>
                <w:rtl w:val="0"/>
              </w:rPr>
              <w:t xml:space="preserve">12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E">
            <w:pPr>
              <w:widowControl w:val="0"/>
              <w:jc w:val="center"/>
              <w:rPr>
                <w:sz w:val="18"/>
                <w:szCs w:val="18"/>
              </w:rPr>
            </w:pPr>
            <w:r w:rsidDel="00000000" w:rsidR="00000000" w:rsidRPr="00000000">
              <w:rPr>
                <w:sz w:val="18"/>
                <w:szCs w:val="18"/>
                <w:rtl w:val="0"/>
              </w:rPr>
              <w:t xml:space="preserve">62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1F">
            <w:pPr>
              <w:widowControl w:val="0"/>
              <w:jc w:val="center"/>
              <w:rPr>
                <w:sz w:val="18"/>
                <w:szCs w:val="18"/>
              </w:rPr>
            </w:pPr>
            <w:r w:rsidDel="00000000" w:rsidR="00000000" w:rsidRPr="00000000">
              <w:rPr>
                <w:sz w:val="18"/>
                <w:szCs w:val="18"/>
                <w:rtl w:val="0"/>
              </w:rPr>
              <w:t xml:space="preserve">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0">
            <w:pPr>
              <w:widowControl w:val="0"/>
              <w:jc w:val="center"/>
              <w:rPr>
                <w:sz w:val="18"/>
                <w:szCs w:val="18"/>
              </w:rPr>
            </w:pPr>
            <w:r w:rsidDel="00000000" w:rsidR="00000000" w:rsidRPr="00000000">
              <w:rPr>
                <w:sz w:val="18"/>
                <w:szCs w:val="18"/>
                <w:rtl w:val="0"/>
              </w:rPr>
              <w:t xml:space="preserve">23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1">
            <w:pPr>
              <w:widowControl w:val="0"/>
              <w:jc w:val="center"/>
              <w:rPr>
                <w:sz w:val="18"/>
                <w:szCs w:val="18"/>
              </w:rPr>
            </w:pPr>
            <w:r w:rsidDel="00000000" w:rsidR="00000000" w:rsidRPr="00000000">
              <w:rPr>
                <w:sz w:val="18"/>
                <w:szCs w:val="18"/>
                <w:rtl w:val="0"/>
              </w:rPr>
              <w:t xml:space="preserve">24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2">
            <w:pPr>
              <w:widowControl w:val="0"/>
              <w:jc w:val="center"/>
              <w:rPr>
                <w:sz w:val="18"/>
                <w:szCs w:val="18"/>
              </w:rPr>
            </w:pPr>
            <w:r w:rsidDel="00000000" w:rsidR="00000000" w:rsidRPr="00000000">
              <w:rPr>
                <w:sz w:val="18"/>
                <w:szCs w:val="18"/>
                <w:rtl w:val="0"/>
              </w:rPr>
              <w:t xml:space="preserve">10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3">
            <w:pPr>
              <w:widowControl w:val="0"/>
              <w:jc w:val="center"/>
              <w:rPr>
                <w:b w:val="1"/>
                <w:bCs w:val="1"/>
                <w:sz w:val="18"/>
                <w:szCs w:val="18"/>
              </w:rPr>
            </w:pPr>
            <w:r w:rsidDel="00000000" w:rsidR="00000000" w:rsidRPr="00000000">
              <w:rPr>
                <w:b w:val="1"/>
                <w:bCs w:val="1"/>
                <w:sz w:val="18"/>
                <w:szCs w:val="18"/>
                <w:rtl w:val="0"/>
              </w:rPr>
              <w:t xml:space="preserve">McLean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4">
            <w:pPr>
              <w:widowControl w:val="0"/>
              <w:jc w:val="center"/>
              <w:rPr>
                <w:sz w:val="18"/>
                <w:szCs w:val="18"/>
              </w:rPr>
            </w:pPr>
            <w:r w:rsidDel="00000000" w:rsidR="00000000" w:rsidRPr="00000000">
              <w:rPr>
                <w:sz w:val="18"/>
                <w:szCs w:val="18"/>
                <w:rtl w:val="0"/>
              </w:rPr>
              <w:t xml:space="preserve">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5">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6">
            <w:pPr>
              <w:widowControl w:val="0"/>
              <w:jc w:val="center"/>
              <w:rPr>
                <w:sz w:val="18"/>
                <w:szCs w:val="18"/>
              </w:rPr>
            </w:pPr>
            <w:r w:rsidDel="00000000" w:rsidR="00000000" w:rsidRPr="00000000">
              <w:rPr>
                <w:sz w:val="18"/>
                <w:szCs w:val="18"/>
                <w:rtl w:val="0"/>
              </w:rPr>
              <w:t xml:space="preserve">120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7">
            <w:pPr>
              <w:widowControl w:val="0"/>
              <w:jc w:val="center"/>
              <w:rPr>
                <w:sz w:val="18"/>
                <w:szCs w:val="18"/>
              </w:rPr>
            </w:pPr>
            <w:r w:rsidDel="00000000" w:rsidR="00000000" w:rsidRPr="00000000">
              <w:rPr>
                <w:sz w:val="18"/>
                <w:szCs w:val="18"/>
                <w:rtl w:val="0"/>
              </w:rPr>
              <w:t xml:space="preserve">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8">
            <w:pPr>
              <w:widowControl w:val="0"/>
              <w:jc w:val="center"/>
              <w:rPr>
                <w:sz w:val="18"/>
                <w:szCs w:val="18"/>
              </w:rPr>
            </w:pPr>
            <w:r w:rsidDel="00000000" w:rsidR="00000000" w:rsidRPr="00000000">
              <w:rPr>
                <w:sz w:val="18"/>
                <w:szCs w:val="18"/>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9">
            <w:pPr>
              <w:widowControl w:val="0"/>
              <w:jc w:val="center"/>
              <w:rPr>
                <w:sz w:val="18"/>
                <w:szCs w:val="18"/>
              </w:rPr>
            </w:pPr>
            <w:r w:rsidDel="00000000" w:rsidR="00000000" w:rsidRPr="00000000">
              <w:rPr>
                <w:sz w:val="18"/>
                <w:szCs w:val="18"/>
                <w:rtl w:val="0"/>
              </w:rPr>
              <w:t xml:space="preserve">37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A">
            <w:pPr>
              <w:widowControl w:val="0"/>
              <w:jc w:val="center"/>
              <w:rPr>
                <w:sz w:val="18"/>
                <w:szCs w:val="18"/>
              </w:rPr>
            </w:pPr>
            <w:r w:rsidDel="00000000" w:rsidR="00000000" w:rsidRPr="00000000">
              <w:rPr>
                <w:sz w:val="18"/>
                <w:szCs w:val="18"/>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B">
            <w:pPr>
              <w:widowControl w:val="0"/>
              <w:jc w:val="center"/>
              <w:rPr>
                <w:sz w:val="18"/>
                <w:szCs w:val="18"/>
              </w:rPr>
            </w:pPr>
            <w:r w:rsidDel="00000000" w:rsidR="00000000" w:rsidRPr="00000000">
              <w:rPr>
                <w:sz w:val="18"/>
                <w:szCs w:val="18"/>
                <w:rtl w:val="0"/>
              </w:rPr>
              <w:t xml:space="preserve">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C">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D">
            <w:pPr>
              <w:widowControl w:val="0"/>
              <w:jc w:val="center"/>
              <w:rPr>
                <w:sz w:val="18"/>
                <w:szCs w:val="18"/>
              </w:rPr>
            </w:pPr>
            <w:r w:rsidDel="00000000" w:rsidR="00000000" w:rsidRPr="00000000">
              <w:rPr>
                <w:sz w:val="18"/>
                <w:szCs w:val="18"/>
                <w:rtl w:val="0"/>
              </w:rPr>
              <w:t xml:space="preserve">7</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E">
            <w:pPr>
              <w:widowControl w:val="0"/>
              <w:jc w:val="center"/>
              <w:rPr>
                <w:b w:val="1"/>
                <w:bCs w:val="1"/>
                <w:sz w:val="18"/>
                <w:szCs w:val="18"/>
              </w:rPr>
            </w:pPr>
            <w:r w:rsidDel="00000000" w:rsidR="00000000" w:rsidRPr="00000000">
              <w:rPr>
                <w:b w:val="1"/>
                <w:bCs w:val="1"/>
                <w:sz w:val="18"/>
                <w:szCs w:val="18"/>
                <w:rtl w:val="0"/>
              </w:rPr>
              <w:t xml:space="preserve">Michigan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2F">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0">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1">
            <w:pPr>
              <w:widowControl w:val="0"/>
              <w:jc w:val="center"/>
              <w:rPr>
                <w:sz w:val="18"/>
                <w:szCs w:val="18"/>
              </w:rPr>
            </w:pPr>
            <w:r w:rsidDel="00000000" w:rsidR="00000000" w:rsidRPr="00000000">
              <w:rPr>
                <w:sz w:val="18"/>
                <w:szCs w:val="18"/>
                <w:rtl w:val="0"/>
              </w:rPr>
              <w:t xml:space="preserve">236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2">
            <w:pPr>
              <w:widowControl w:val="0"/>
              <w:jc w:val="center"/>
              <w:rPr>
                <w:sz w:val="18"/>
                <w:szCs w:val="18"/>
              </w:rPr>
            </w:pPr>
            <w:r w:rsidDel="00000000" w:rsidR="00000000" w:rsidRPr="00000000">
              <w:rPr>
                <w:sz w:val="18"/>
                <w:szCs w:val="18"/>
                <w:rtl w:val="0"/>
              </w:rPr>
              <w:t xml:space="preserve">7.9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3">
            <w:pPr>
              <w:widowControl w:val="0"/>
              <w:jc w:val="center"/>
              <w:rPr>
                <w:sz w:val="18"/>
                <w:szCs w:val="18"/>
              </w:rPr>
            </w:pPr>
            <w:r w:rsidDel="00000000" w:rsidR="00000000" w:rsidRPr="00000000">
              <w:rPr>
                <w:sz w:val="18"/>
                <w:szCs w:val="18"/>
                <w:rtl w:val="0"/>
              </w:rPr>
              <w:t xml:space="preserve">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4">
            <w:pPr>
              <w:widowControl w:val="0"/>
              <w:jc w:val="center"/>
              <w:rPr>
                <w:sz w:val="18"/>
                <w:szCs w:val="18"/>
              </w:rPr>
            </w:pPr>
            <w:r w:rsidDel="00000000" w:rsidR="00000000" w:rsidRPr="00000000">
              <w:rPr>
                <w:sz w:val="18"/>
                <w:szCs w:val="18"/>
                <w:rtl w:val="0"/>
              </w:rPr>
              <w:t xml:space="preserve">56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5">
            <w:pPr>
              <w:widowControl w:val="0"/>
              <w:jc w:val="center"/>
              <w:rPr>
                <w:sz w:val="18"/>
                <w:szCs w:val="18"/>
              </w:rPr>
            </w:pPr>
            <w:r w:rsidDel="00000000" w:rsidR="00000000" w:rsidRPr="00000000">
              <w:rPr>
                <w:sz w:val="18"/>
                <w:szCs w:val="18"/>
                <w:rtl w:val="0"/>
              </w:rPr>
              <w:t xml:space="preserve">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6">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7">
            <w:pPr>
              <w:widowControl w:val="0"/>
              <w:jc w:val="center"/>
              <w:rPr>
                <w:sz w:val="18"/>
                <w:szCs w:val="18"/>
              </w:rPr>
            </w:pPr>
            <w:r w:rsidDel="00000000" w:rsidR="00000000" w:rsidRPr="00000000">
              <w:rPr>
                <w:sz w:val="18"/>
                <w:szCs w:val="18"/>
                <w:rtl w:val="0"/>
              </w:rPr>
              <w:t xml:space="preserve">31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8">
            <w:pPr>
              <w:widowControl w:val="0"/>
              <w:jc w:val="center"/>
              <w:rPr>
                <w:sz w:val="18"/>
                <w:szCs w:val="18"/>
              </w:rPr>
            </w:pPr>
            <w:r w:rsidDel="00000000" w:rsidR="00000000" w:rsidRPr="00000000">
              <w:rPr>
                <w:sz w:val="18"/>
                <w:szCs w:val="18"/>
                <w:rtl w:val="0"/>
              </w:rPr>
              <w:t xml:space="preserve">9</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9">
            <w:pPr>
              <w:widowControl w:val="0"/>
              <w:jc w:val="center"/>
              <w:rPr>
                <w:b w:val="1"/>
                <w:bCs w:val="1"/>
                <w:sz w:val="18"/>
                <w:szCs w:val="18"/>
              </w:rPr>
            </w:pPr>
            <w:r w:rsidDel="00000000" w:rsidR="00000000" w:rsidRPr="00000000">
              <w:rPr>
                <w:b w:val="1"/>
                <w:bCs w:val="1"/>
                <w:sz w:val="18"/>
                <w:szCs w:val="18"/>
                <w:rtl w:val="0"/>
              </w:rPr>
              <w:t xml:space="preserve">Milwaukee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A">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B">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C">
            <w:pPr>
              <w:widowControl w:val="0"/>
              <w:jc w:val="center"/>
              <w:rPr>
                <w:sz w:val="18"/>
                <w:szCs w:val="18"/>
              </w:rPr>
            </w:pPr>
            <w:r w:rsidDel="00000000" w:rsidR="00000000" w:rsidRPr="00000000">
              <w:rPr>
                <w:sz w:val="18"/>
                <w:szCs w:val="18"/>
                <w:rtl w:val="0"/>
              </w:rPr>
              <w:t xml:space="preserve">236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D">
            <w:pPr>
              <w:widowControl w:val="0"/>
              <w:jc w:val="center"/>
              <w:rPr>
                <w:sz w:val="18"/>
                <w:szCs w:val="18"/>
              </w:rPr>
            </w:pPr>
            <w:r w:rsidDel="00000000" w:rsidR="00000000" w:rsidRPr="00000000">
              <w:rPr>
                <w:sz w:val="18"/>
                <w:szCs w:val="18"/>
                <w:rtl w:val="0"/>
              </w:rPr>
              <w:t xml:space="preserve">7.9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E">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3F">
            <w:pPr>
              <w:widowControl w:val="0"/>
              <w:jc w:val="center"/>
              <w:rPr>
                <w:sz w:val="18"/>
                <w:szCs w:val="18"/>
              </w:rPr>
            </w:pPr>
            <w:r w:rsidDel="00000000" w:rsidR="00000000" w:rsidRPr="00000000">
              <w:rPr>
                <w:sz w:val="18"/>
                <w:szCs w:val="18"/>
                <w:rtl w:val="0"/>
              </w:rPr>
              <w:t xml:space="preserve">56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40">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41">
            <w:pPr>
              <w:widowControl w:val="0"/>
              <w:jc w:val="center"/>
              <w:rPr>
                <w:sz w:val="18"/>
                <w:szCs w:val="18"/>
              </w:rPr>
            </w:pPr>
            <w:r w:rsidDel="00000000" w:rsidR="00000000" w:rsidRPr="00000000">
              <w:rPr>
                <w:sz w:val="18"/>
                <w:szCs w:val="18"/>
                <w:rtl w:val="0"/>
              </w:rPr>
              <w:t xml:space="preserve">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42">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43">
            <w:pPr>
              <w:widowControl w:val="0"/>
              <w:jc w:val="center"/>
              <w:rPr>
                <w:sz w:val="18"/>
                <w:szCs w:val="18"/>
              </w:rPr>
            </w:pPr>
            <w:r w:rsidDel="00000000" w:rsidR="00000000" w:rsidRPr="00000000">
              <w:rPr>
                <w:sz w:val="18"/>
                <w:szCs w:val="18"/>
                <w:rtl w:val="0"/>
              </w:rPr>
              <w:t xml:space="preserve">9</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44">
            <w:pPr>
              <w:widowControl w:val="0"/>
              <w:jc w:val="center"/>
              <w:rPr>
                <w:b w:val="1"/>
                <w:bCs w:val="1"/>
                <w:sz w:val="18"/>
                <w:szCs w:val="18"/>
              </w:rPr>
            </w:pPr>
            <w:r w:rsidDel="00000000" w:rsidR="00000000" w:rsidRPr="00000000">
              <w:rPr>
                <w:b w:val="1"/>
                <w:bCs w:val="1"/>
                <w:sz w:val="18"/>
                <w:szCs w:val="18"/>
                <w:rtl w:val="0"/>
              </w:rPr>
              <w:t xml:space="preserve">Minneapolis VA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45">
            <w:pPr>
              <w:widowControl w:val="0"/>
              <w:jc w:val="center"/>
              <w:rPr>
                <w:sz w:val="18"/>
                <w:szCs w:val="18"/>
              </w:rPr>
            </w:pPr>
            <w:r w:rsidDel="00000000" w:rsidR="00000000" w:rsidRPr="00000000">
              <w:rPr>
                <w:sz w:val="18"/>
                <w:szCs w:val="18"/>
                <w:rtl w:val="0"/>
              </w:rPr>
              <w:t xml:space="preserve">1.3</w:t>
            </w:r>
          </w:p>
          <w:p w:rsidR="00000000" w:rsidDel="00000000" w:rsidP="00000000" w:rsidRDefault="00000000" w:rsidRPr="00000000" w14:paraId="00000546">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47">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48">
            <w:pPr>
              <w:widowControl w:val="0"/>
              <w:jc w:val="center"/>
              <w:rPr>
                <w:sz w:val="18"/>
                <w:szCs w:val="18"/>
              </w:rPr>
            </w:pPr>
            <w:r w:rsidDel="00000000" w:rsidR="00000000" w:rsidRPr="00000000">
              <w:rPr>
                <w:rtl w:val="0"/>
              </w:rPr>
            </w:r>
          </w:p>
          <w:p w:rsidR="00000000" w:rsidDel="00000000" w:rsidP="00000000" w:rsidRDefault="00000000" w:rsidRPr="00000000" w14:paraId="00000549">
            <w:pPr>
              <w:widowControl w:val="0"/>
              <w:jc w:val="center"/>
              <w:rPr>
                <w:sz w:val="18"/>
                <w:szCs w:val="18"/>
              </w:rPr>
            </w:pPr>
            <w:r w:rsidDel="00000000" w:rsidR="00000000" w:rsidRPr="00000000">
              <w:rPr>
                <w:sz w:val="18"/>
                <w:szCs w:val="18"/>
                <w:rtl w:val="0"/>
              </w:rPr>
              <w:t xml:space="preserve">262</w:t>
            </w:r>
          </w:p>
          <w:p w:rsidR="00000000" w:rsidDel="00000000" w:rsidP="00000000" w:rsidRDefault="00000000" w:rsidRPr="00000000" w14:paraId="0000054A">
            <w:pPr>
              <w:widowControl w:val="0"/>
              <w:jc w:val="center"/>
              <w:rPr>
                <w:sz w:val="18"/>
                <w:szCs w:val="18"/>
              </w:rPr>
            </w:pPr>
            <w:r w:rsidDel="00000000" w:rsidR="00000000" w:rsidRPr="00000000">
              <w:rPr>
                <w:sz w:val="18"/>
                <w:szCs w:val="18"/>
                <w:rtl w:val="0"/>
              </w:rPr>
              <w:t xml:space="preserve">172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4B">
            <w:pPr>
              <w:widowControl w:val="0"/>
              <w:jc w:val="center"/>
              <w:rPr>
                <w:sz w:val="18"/>
                <w:szCs w:val="18"/>
              </w:rPr>
            </w:pPr>
            <w:r w:rsidDel="00000000" w:rsidR="00000000" w:rsidRPr="00000000">
              <w:rPr>
                <w:sz w:val="18"/>
                <w:szCs w:val="18"/>
                <w:rtl w:val="0"/>
              </w:rPr>
              <w:t xml:space="preserve">5.8</w:t>
            </w:r>
          </w:p>
          <w:p w:rsidR="00000000" w:rsidDel="00000000" w:rsidP="00000000" w:rsidRDefault="00000000" w:rsidRPr="00000000" w14:paraId="0000054C">
            <w:pPr>
              <w:widowControl w:val="0"/>
              <w:jc w:val="center"/>
              <w:rPr>
                <w:sz w:val="18"/>
                <w:szCs w:val="18"/>
              </w:rPr>
            </w:pPr>
            <w:r w:rsidDel="00000000" w:rsidR="00000000" w:rsidRPr="00000000">
              <w:rPr>
                <w:sz w:val="18"/>
                <w:szCs w:val="18"/>
                <w:rtl w:val="0"/>
              </w:rPr>
              <w:t xml:space="preserve">5.7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4D">
            <w:pPr>
              <w:widowControl w:val="0"/>
              <w:jc w:val="center"/>
              <w:rPr>
                <w:sz w:val="18"/>
                <w:szCs w:val="18"/>
              </w:rPr>
            </w:pPr>
            <w:r w:rsidDel="00000000" w:rsidR="00000000" w:rsidRPr="00000000">
              <w:rPr>
                <w:sz w:val="18"/>
                <w:szCs w:val="18"/>
                <w:rtl w:val="0"/>
              </w:rPr>
              <w:t xml:space="preserve">23</w:t>
            </w:r>
          </w:p>
          <w:p w:rsidR="00000000" w:rsidDel="00000000" w:rsidP="00000000" w:rsidRDefault="00000000" w:rsidRPr="00000000" w14:paraId="0000054E">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4F">
            <w:pPr>
              <w:widowControl w:val="0"/>
              <w:jc w:val="center"/>
              <w:rPr>
                <w:sz w:val="18"/>
                <w:szCs w:val="18"/>
              </w:rPr>
            </w:pPr>
            <w:r w:rsidDel="00000000" w:rsidR="00000000" w:rsidRPr="00000000">
              <w:rPr>
                <w:sz w:val="18"/>
                <w:szCs w:val="18"/>
                <w:rtl w:val="0"/>
              </w:rPr>
              <w:t xml:space="preserve">40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50">
            <w:pPr>
              <w:widowControl w:val="0"/>
              <w:jc w:val="center"/>
              <w:rPr>
                <w:sz w:val="18"/>
                <w:szCs w:val="18"/>
              </w:rPr>
            </w:pPr>
            <w:r w:rsidDel="00000000" w:rsidR="00000000" w:rsidRPr="00000000">
              <w:rPr>
                <w:sz w:val="18"/>
                <w:szCs w:val="18"/>
                <w:rtl w:val="0"/>
              </w:rPr>
              <w:t xml:space="preserve">31</w:t>
            </w:r>
          </w:p>
          <w:p w:rsidR="00000000" w:rsidDel="00000000" w:rsidP="00000000" w:rsidRDefault="00000000" w:rsidRPr="00000000" w14:paraId="00000551">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52">
            <w:pPr>
              <w:widowControl w:val="0"/>
              <w:jc w:val="center"/>
              <w:rPr>
                <w:sz w:val="18"/>
                <w:szCs w:val="18"/>
              </w:rPr>
            </w:pPr>
            <w:r w:rsidDel="00000000" w:rsidR="00000000" w:rsidRPr="00000000">
              <w:rPr>
                <w:sz w:val="18"/>
                <w:szCs w:val="18"/>
                <w:rtl w:val="0"/>
              </w:rPr>
              <w:t xml:space="preserve">15</w:t>
            </w:r>
          </w:p>
          <w:p w:rsidR="00000000" w:rsidDel="00000000" w:rsidP="00000000" w:rsidRDefault="00000000" w:rsidRPr="00000000" w14:paraId="00000553">
            <w:pPr>
              <w:widowControl w:val="0"/>
              <w:jc w:val="center"/>
              <w:rPr>
                <w:sz w:val="18"/>
                <w:szCs w:val="18"/>
              </w:rPr>
            </w:pPr>
            <w:r w:rsidDel="00000000" w:rsidR="00000000" w:rsidRPr="00000000">
              <w:rPr>
                <w:sz w:val="18"/>
                <w:szCs w:val="18"/>
                <w:rtl w:val="0"/>
              </w:rPr>
              <w:t xml:space="preserve">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54">
            <w:pPr>
              <w:widowControl w:val="0"/>
              <w:jc w:val="center"/>
              <w:rPr>
                <w:sz w:val="18"/>
                <w:szCs w:val="18"/>
              </w:rPr>
            </w:pPr>
            <w:r w:rsidDel="00000000" w:rsidR="00000000" w:rsidRPr="00000000">
              <w:rPr>
                <w:sz w:val="18"/>
                <w:szCs w:val="18"/>
                <w:rtl w:val="0"/>
              </w:rPr>
              <w:t xml:space="preserve">46</w:t>
            </w:r>
          </w:p>
          <w:p w:rsidR="00000000" w:rsidDel="00000000" w:rsidP="00000000" w:rsidRDefault="00000000" w:rsidRPr="00000000" w14:paraId="00000555">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56">
            <w:pPr>
              <w:widowControl w:val="0"/>
              <w:jc w:val="center"/>
              <w:rPr>
                <w:sz w:val="18"/>
                <w:szCs w:val="18"/>
              </w:rPr>
            </w:pPr>
            <w:r w:rsidDel="00000000" w:rsidR="00000000" w:rsidRPr="00000000">
              <w:rPr>
                <w:sz w:val="18"/>
                <w:szCs w:val="18"/>
                <w:rtl w:val="0"/>
              </w:rPr>
              <w:t xml:space="preserve">7</w:t>
            </w:r>
          </w:p>
          <w:p w:rsidR="00000000" w:rsidDel="00000000" w:rsidP="00000000" w:rsidRDefault="00000000" w:rsidRPr="00000000" w14:paraId="00000557">
            <w:pPr>
              <w:widowControl w:val="0"/>
              <w:jc w:val="center"/>
              <w:rPr>
                <w:sz w:val="18"/>
                <w:szCs w:val="18"/>
              </w:rPr>
            </w:pPr>
            <w:r w:rsidDel="00000000" w:rsidR="00000000" w:rsidRPr="00000000">
              <w:rPr>
                <w:sz w:val="18"/>
                <w:szCs w:val="18"/>
                <w:rtl w:val="0"/>
              </w:rPr>
              <w:t xml:space="preserve">7</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58">
            <w:pPr>
              <w:widowControl w:val="0"/>
              <w:jc w:val="center"/>
              <w:rPr>
                <w:b w:val="1"/>
                <w:bCs w:val="1"/>
                <w:sz w:val="18"/>
                <w:szCs w:val="18"/>
              </w:rPr>
            </w:pPr>
            <w:r w:rsidDel="00000000" w:rsidR="00000000" w:rsidRPr="00000000">
              <w:rPr>
                <w:b w:val="1"/>
                <w:bCs w:val="1"/>
                <w:sz w:val="18"/>
                <w:szCs w:val="18"/>
                <w:rtl w:val="0"/>
              </w:rPr>
              <w:t xml:space="preserve">Minnesota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59">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5A">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5B">
            <w:pPr>
              <w:widowControl w:val="0"/>
              <w:jc w:val="center"/>
              <w:rPr>
                <w:sz w:val="18"/>
                <w:szCs w:val="18"/>
              </w:rPr>
            </w:pPr>
            <w:r w:rsidDel="00000000" w:rsidR="00000000" w:rsidRPr="00000000">
              <w:rPr>
                <w:sz w:val="18"/>
                <w:szCs w:val="18"/>
                <w:rtl w:val="0"/>
              </w:rPr>
              <w:t xml:space="preserve">189</w:t>
            </w:r>
          </w:p>
          <w:p w:rsidR="00000000" w:rsidDel="00000000" w:rsidP="00000000" w:rsidRDefault="00000000" w:rsidRPr="00000000" w14:paraId="0000055C">
            <w:pPr>
              <w:widowControl w:val="0"/>
              <w:jc w:val="center"/>
              <w:rPr>
                <w:sz w:val="18"/>
                <w:szCs w:val="18"/>
              </w:rPr>
            </w:pPr>
            <w:r w:rsidDel="00000000" w:rsidR="00000000" w:rsidRPr="00000000">
              <w:rPr>
                <w:sz w:val="18"/>
                <w:szCs w:val="18"/>
                <w:rtl w:val="0"/>
              </w:rPr>
              <w:t xml:space="preserve">236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5D">
            <w:pPr>
              <w:widowControl w:val="0"/>
              <w:jc w:val="center"/>
              <w:rPr>
                <w:sz w:val="18"/>
                <w:szCs w:val="18"/>
              </w:rPr>
            </w:pPr>
            <w:r w:rsidDel="00000000" w:rsidR="00000000" w:rsidRPr="00000000">
              <w:rPr>
                <w:sz w:val="18"/>
                <w:szCs w:val="18"/>
                <w:rtl w:val="0"/>
              </w:rPr>
              <w:t xml:space="preserve">4.7</w:t>
            </w:r>
          </w:p>
          <w:p w:rsidR="00000000" w:rsidDel="00000000" w:rsidP="00000000" w:rsidRDefault="00000000" w:rsidRPr="00000000" w14:paraId="0000055E">
            <w:pPr>
              <w:widowControl w:val="0"/>
              <w:jc w:val="center"/>
              <w:rPr>
                <w:sz w:val="18"/>
                <w:szCs w:val="18"/>
              </w:rPr>
            </w:pPr>
            <w:r w:rsidDel="00000000" w:rsidR="00000000" w:rsidRPr="00000000">
              <w:rPr>
                <w:sz w:val="18"/>
                <w:szCs w:val="18"/>
                <w:rtl w:val="0"/>
              </w:rPr>
              <w:t xml:space="preserve">5.9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5F">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0">
            <w:pPr>
              <w:widowControl w:val="0"/>
              <w:jc w:val="center"/>
              <w:rPr>
                <w:sz w:val="18"/>
                <w:szCs w:val="18"/>
              </w:rPr>
            </w:pPr>
            <w:r w:rsidDel="00000000" w:rsidR="00000000" w:rsidRPr="00000000">
              <w:rPr>
                <w:sz w:val="18"/>
                <w:szCs w:val="18"/>
                <w:rtl w:val="0"/>
              </w:rPr>
              <w:t xml:space="preserve">34</w:t>
            </w:r>
          </w:p>
          <w:p w:rsidR="00000000" w:rsidDel="00000000" w:rsidP="00000000" w:rsidRDefault="00000000" w:rsidRPr="00000000" w14:paraId="00000561">
            <w:pPr>
              <w:widowControl w:val="0"/>
              <w:jc w:val="center"/>
              <w:rPr>
                <w:sz w:val="18"/>
                <w:szCs w:val="18"/>
              </w:rPr>
            </w:pPr>
            <w:r w:rsidDel="00000000" w:rsidR="00000000" w:rsidRPr="00000000">
              <w:rPr>
                <w:sz w:val="18"/>
                <w:szCs w:val="18"/>
                <w:rtl w:val="0"/>
              </w:rPr>
              <w:t xml:space="preserve">44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2">
            <w:pPr>
              <w:widowControl w:val="0"/>
              <w:jc w:val="center"/>
              <w:rPr>
                <w:sz w:val="18"/>
                <w:szCs w:val="18"/>
              </w:rPr>
            </w:pPr>
            <w:r w:rsidDel="00000000" w:rsidR="00000000" w:rsidRPr="00000000">
              <w:rPr>
                <w:sz w:val="18"/>
                <w:szCs w:val="18"/>
                <w:rtl w:val="0"/>
              </w:rPr>
              <w:t xml:space="preserve">27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3">
            <w:pPr>
              <w:widowControl w:val="0"/>
              <w:jc w:val="center"/>
              <w:rPr>
                <w:sz w:val="18"/>
                <w:szCs w:val="18"/>
              </w:rPr>
            </w:pPr>
            <w:r w:rsidDel="00000000" w:rsidR="00000000" w:rsidRPr="00000000">
              <w:rPr>
                <w:sz w:val="18"/>
                <w:szCs w:val="18"/>
                <w:rtl w:val="0"/>
              </w:rPr>
              <w:t xml:space="preserve">12</w:t>
            </w:r>
          </w:p>
          <w:p w:rsidR="00000000" w:rsidDel="00000000" w:rsidP="00000000" w:rsidRDefault="00000000" w:rsidRPr="00000000" w14:paraId="00000564">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5">
            <w:pPr>
              <w:widowControl w:val="0"/>
              <w:jc w:val="center"/>
              <w:rPr>
                <w:sz w:val="18"/>
                <w:szCs w:val="18"/>
              </w:rPr>
            </w:pPr>
            <w:r w:rsidDel="00000000" w:rsidR="00000000" w:rsidRPr="00000000">
              <w:rPr>
                <w:sz w:val="18"/>
                <w:szCs w:val="18"/>
                <w:rtl w:val="0"/>
              </w:rPr>
              <w:t xml:space="preserve">40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6">
            <w:pPr>
              <w:widowControl w:val="0"/>
              <w:jc w:val="center"/>
              <w:rPr>
                <w:sz w:val="18"/>
                <w:szCs w:val="18"/>
              </w:rPr>
            </w:pPr>
            <w:r w:rsidDel="00000000" w:rsidR="00000000" w:rsidRPr="00000000">
              <w:rPr>
                <w:sz w:val="18"/>
                <w:szCs w:val="18"/>
                <w:rtl w:val="0"/>
              </w:rPr>
              <w:t xml:space="preserve">5</w:t>
            </w:r>
          </w:p>
          <w:p w:rsidR="00000000" w:rsidDel="00000000" w:rsidP="00000000" w:rsidRDefault="00000000" w:rsidRPr="00000000" w14:paraId="00000567">
            <w:pPr>
              <w:widowControl w:val="0"/>
              <w:jc w:val="center"/>
              <w:rPr>
                <w:sz w:val="18"/>
                <w:szCs w:val="18"/>
              </w:rPr>
            </w:pPr>
            <w:r w:rsidDel="00000000" w:rsidR="00000000" w:rsidRPr="00000000">
              <w:rPr>
                <w:sz w:val="18"/>
                <w:szCs w:val="18"/>
                <w:rtl w:val="0"/>
              </w:rPr>
              <w:t xml:space="preserve">7</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8">
            <w:pPr>
              <w:widowControl w:val="0"/>
              <w:jc w:val="center"/>
              <w:rPr>
                <w:b w:val="1"/>
                <w:bCs w:val="1"/>
                <w:sz w:val="18"/>
                <w:szCs w:val="18"/>
              </w:rPr>
            </w:pPr>
            <w:r w:rsidDel="00000000" w:rsidR="00000000" w:rsidRPr="00000000">
              <w:rPr>
                <w:b w:val="1"/>
                <w:bCs w:val="1"/>
                <w:sz w:val="18"/>
                <w:szCs w:val="18"/>
                <w:rtl w:val="0"/>
              </w:rPr>
              <w:t xml:space="preserve">Muenster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9">
            <w:pPr>
              <w:widowControl w:val="0"/>
              <w:jc w:val="center"/>
              <w:rPr>
                <w:sz w:val="18"/>
                <w:szCs w:val="18"/>
              </w:rPr>
            </w:pPr>
            <w:r w:rsidDel="00000000" w:rsidR="00000000" w:rsidRPr="00000000">
              <w:rPr>
                <w:sz w:val="18"/>
                <w:szCs w:val="18"/>
                <w:rtl w:val="0"/>
              </w:rPr>
              <w:t xml:space="preserve">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A">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B">
            <w:pPr>
              <w:widowControl w:val="0"/>
              <w:jc w:val="center"/>
              <w:rPr>
                <w:sz w:val="18"/>
                <w:szCs w:val="18"/>
              </w:rPr>
            </w:pPr>
            <w:r w:rsidDel="00000000" w:rsidR="00000000" w:rsidRPr="00000000">
              <w:rPr>
                <w:sz w:val="18"/>
                <w:szCs w:val="18"/>
                <w:rtl w:val="0"/>
              </w:rPr>
              <w:t xml:space="preserve">198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C">
            <w:pPr>
              <w:widowControl w:val="0"/>
              <w:jc w:val="center"/>
              <w:rPr>
                <w:sz w:val="18"/>
                <w:szCs w:val="18"/>
              </w:rPr>
            </w:pPr>
            <w:r w:rsidDel="00000000" w:rsidR="00000000" w:rsidRPr="00000000">
              <w:rPr>
                <w:sz w:val="18"/>
                <w:szCs w:val="18"/>
                <w:rtl w:val="0"/>
              </w:rPr>
              <w:t xml:space="preserve">6.9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D">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E">
            <w:pPr>
              <w:widowControl w:val="0"/>
              <w:jc w:val="center"/>
              <w:rPr>
                <w:sz w:val="18"/>
                <w:szCs w:val="18"/>
              </w:rPr>
            </w:pPr>
            <w:r w:rsidDel="00000000" w:rsidR="00000000" w:rsidRPr="00000000">
              <w:rPr>
                <w:sz w:val="18"/>
                <w:szCs w:val="18"/>
                <w:rtl w:val="0"/>
              </w:rPr>
              <w:t xml:space="preserve">46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6F">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0">
            <w:pPr>
              <w:widowControl w:val="0"/>
              <w:jc w:val="center"/>
              <w:rPr>
                <w:sz w:val="18"/>
                <w:szCs w:val="18"/>
              </w:rPr>
            </w:pPr>
            <w:r w:rsidDel="00000000" w:rsidR="00000000" w:rsidRPr="00000000">
              <w:rPr>
                <w:sz w:val="18"/>
                <w:szCs w:val="18"/>
                <w:rtl w:val="0"/>
              </w:rPr>
              <w:t xml:space="preserve">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1">
            <w:pPr>
              <w:widowControl w:val="0"/>
              <w:jc w:val="center"/>
              <w:rPr>
                <w:sz w:val="18"/>
                <w:szCs w:val="18"/>
              </w:rPr>
            </w:pPr>
            <w:r w:rsidDel="00000000" w:rsidR="00000000" w:rsidRPr="00000000">
              <w:rPr>
                <w:sz w:val="18"/>
                <w:szCs w:val="18"/>
                <w:rtl w:val="0"/>
              </w:rPr>
              <w:t xml:space="preserve">29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2">
            <w:pPr>
              <w:widowControl w:val="0"/>
              <w:jc w:val="center"/>
              <w:rPr>
                <w:sz w:val="18"/>
                <w:szCs w:val="18"/>
              </w:rPr>
            </w:pPr>
            <w:r w:rsidDel="00000000" w:rsidR="00000000" w:rsidRPr="00000000">
              <w:rPr>
                <w:sz w:val="18"/>
                <w:szCs w:val="18"/>
                <w:rtl w:val="0"/>
              </w:rPr>
              <w:t xml:space="preserve">8</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3">
            <w:pPr>
              <w:widowControl w:val="0"/>
              <w:jc w:val="center"/>
              <w:rPr>
                <w:b w:val="1"/>
                <w:bCs w:val="1"/>
                <w:sz w:val="18"/>
                <w:szCs w:val="18"/>
              </w:rPr>
            </w:pPr>
            <w:r w:rsidDel="00000000" w:rsidR="00000000" w:rsidRPr="00000000">
              <w:rPr>
                <w:b w:val="1"/>
                <w:bCs w:val="1"/>
                <w:sz w:val="18"/>
                <w:szCs w:val="18"/>
                <w:rtl w:val="0"/>
              </w:rPr>
              <w:t xml:space="preserve">Nanjing</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4">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5">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6">
            <w:pPr>
              <w:widowControl w:val="0"/>
              <w:jc w:val="center"/>
              <w:rPr>
                <w:sz w:val="18"/>
                <w:szCs w:val="18"/>
              </w:rPr>
            </w:pPr>
            <w:r w:rsidDel="00000000" w:rsidR="00000000" w:rsidRPr="00000000">
              <w:rPr>
                <w:sz w:val="18"/>
                <w:szCs w:val="18"/>
                <w:rtl w:val="0"/>
              </w:rPr>
              <w:t xml:space="preserve">216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7">
            <w:pPr>
              <w:widowControl w:val="0"/>
              <w:jc w:val="center"/>
              <w:rPr>
                <w:sz w:val="18"/>
                <w:szCs w:val="18"/>
              </w:rPr>
            </w:pPr>
            <w:r w:rsidDel="00000000" w:rsidR="00000000" w:rsidRPr="00000000">
              <w:rPr>
                <w:sz w:val="18"/>
                <w:szCs w:val="18"/>
                <w:rtl w:val="0"/>
              </w:rPr>
              <w:t xml:space="preserve">14.4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8">
            <w:pPr>
              <w:widowControl w:val="0"/>
              <w:jc w:val="center"/>
              <w:rPr>
                <w:sz w:val="18"/>
                <w:szCs w:val="18"/>
              </w:rPr>
            </w:pPr>
            <w:r w:rsidDel="00000000" w:rsidR="00000000" w:rsidRPr="00000000">
              <w:rPr>
                <w:sz w:val="18"/>
                <w:szCs w:val="18"/>
                <w:rtl w:val="0"/>
              </w:rPr>
              <w:t xml:space="preserve">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9">
            <w:pPr>
              <w:widowControl w:val="0"/>
              <w:jc w:val="center"/>
              <w:rPr>
                <w:sz w:val="18"/>
                <w:szCs w:val="18"/>
              </w:rPr>
            </w:pPr>
            <w:r w:rsidDel="00000000" w:rsidR="00000000" w:rsidRPr="00000000">
              <w:rPr>
                <w:sz w:val="18"/>
                <w:szCs w:val="18"/>
                <w:rtl w:val="0"/>
              </w:rPr>
              <w:t xml:space="preserve">105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A">
            <w:pPr>
              <w:widowControl w:val="0"/>
              <w:jc w:val="center"/>
              <w:rPr>
                <w:sz w:val="18"/>
                <w:szCs w:val="18"/>
              </w:rPr>
            </w:pPr>
            <w:r w:rsidDel="00000000" w:rsidR="00000000" w:rsidRPr="00000000">
              <w:rPr>
                <w:sz w:val="18"/>
                <w:szCs w:val="18"/>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B">
            <w:pPr>
              <w:widowControl w:val="0"/>
              <w:jc w:val="center"/>
              <w:rPr>
                <w:sz w:val="18"/>
                <w:szCs w:val="18"/>
              </w:rPr>
            </w:pPr>
            <w:r w:rsidDel="00000000" w:rsidR="00000000" w:rsidRPr="00000000">
              <w:rPr>
                <w:sz w:val="18"/>
                <w:szCs w:val="18"/>
                <w:rtl w:val="0"/>
              </w:rPr>
              <w:t xml:space="preserve">42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C">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D">
            <w:pPr>
              <w:widowControl w:val="0"/>
              <w:jc w:val="center"/>
              <w:rPr>
                <w:sz w:val="18"/>
                <w:szCs w:val="18"/>
              </w:rPr>
            </w:pPr>
            <w:r w:rsidDel="00000000" w:rsidR="00000000" w:rsidRPr="00000000">
              <w:rPr>
                <w:sz w:val="18"/>
                <w:szCs w:val="18"/>
                <w:rtl w:val="0"/>
              </w:rPr>
              <w:t xml:space="preserve">17</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E">
            <w:pPr>
              <w:widowControl w:val="0"/>
              <w:jc w:val="center"/>
              <w:rPr>
                <w:b w:val="1"/>
                <w:bCs w:val="1"/>
                <w:sz w:val="18"/>
                <w:szCs w:val="18"/>
              </w:rPr>
            </w:pPr>
            <w:r w:rsidDel="00000000" w:rsidR="00000000" w:rsidRPr="00000000">
              <w:rPr>
                <w:b w:val="1"/>
                <w:bCs w:val="1"/>
                <w:sz w:val="18"/>
                <w:szCs w:val="18"/>
                <w:rtl w:val="0"/>
              </w:rPr>
              <w:t xml:space="preserve">Ontario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7F">
            <w:pPr>
              <w:widowControl w:val="0"/>
              <w:jc w:val="center"/>
              <w:rPr>
                <w:sz w:val="18"/>
                <w:szCs w:val="18"/>
              </w:rPr>
            </w:pPr>
            <w:r w:rsidDel="00000000" w:rsidR="00000000" w:rsidRPr="00000000">
              <w:rPr>
                <w:sz w:val="18"/>
                <w:szCs w:val="18"/>
                <w:rtl w:val="0"/>
              </w:rPr>
              <w:t xml:space="preserve">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0">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1">
            <w:pPr>
              <w:widowControl w:val="0"/>
              <w:jc w:val="center"/>
              <w:rPr>
                <w:sz w:val="18"/>
                <w:szCs w:val="18"/>
              </w:rPr>
            </w:pPr>
            <w:r w:rsidDel="00000000" w:rsidR="00000000" w:rsidRPr="00000000">
              <w:rPr>
                <w:sz w:val="18"/>
                <w:szCs w:val="18"/>
                <w:rtl w:val="0"/>
              </w:rPr>
              <w:t xml:space="preserve">116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2">
            <w:pPr>
              <w:widowControl w:val="0"/>
              <w:jc w:val="center"/>
              <w:rPr>
                <w:sz w:val="18"/>
                <w:szCs w:val="18"/>
              </w:rPr>
            </w:pPr>
            <w:r w:rsidDel="00000000" w:rsidR="00000000" w:rsidRPr="00000000">
              <w:rPr>
                <w:sz w:val="18"/>
                <w:szCs w:val="18"/>
                <w:rtl w:val="0"/>
              </w:rPr>
              <w:t xml:space="preserve">5.8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3">
            <w:pPr>
              <w:widowControl w:val="0"/>
              <w:jc w:val="center"/>
              <w:rPr>
                <w:sz w:val="18"/>
                <w:szCs w:val="18"/>
              </w:rPr>
            </w:pPr>
            <w:r w:rsidDel="00000000" w:rsidR="00000000" w:rsidRPr="00000000">
              <w:rPr>
                <w:sz w:val="18"/>
                <w:szCs w:val="18"/>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4">
            <w:pPr>
              <w:widowControl w:val="0"/>
              <w:jc w:val="center"/>
              <w:rPr>
                <w:sz w:val="18"/>
                <w:szCs w:val="18"/>
              </w:rPr>
            </w:pPr>
            <w:r w:rsidDel="00000000" w:rsidR="00000000" w:rsidRPr="00000000">
              <w:rPr>
                <w:sz w:val="18"/>
                <w:szCs w:val="18"/>
                <w:rtl w:val="0"/>
              </w:rPr>
              <w:t xml:space="preserve">36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5">
            <w:pPr>
              <w:widowControl w:val="0"/>
              <w:jc w:val="center"/>
              <w:rPr>
                <w:sz w:val="18"/>
                <w:szCs w:val="18"/>
              </w:rPr>
            </w:pPr>
            <w:r w:rsidDel="00000000" w:rsidR="00000000" w:rsidRPr="00000000">
              <w:rPr>
                <w:sz w:val="18"/>
                <w:szCs w:val="18"/>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6">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7">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8">
            <w:pPr>
              <w:widowControl w:val="0"/>
              <w:jc w:val="center"/>
              <w:rPr>
                <w:sz w:val="18"/>
                <w:szCs w:val="18"/>
              </w:rPr>
            </w:pPr>
            <w:r w:rsidDel="00000000" w:rsidR="00000000" w:rsidRPr="00000000">
              <w:rPr>
                <w:sz w:val="18"/>
                <w:szCs w:val="18"/>
                <w:rtl w:val="0"/>
              </w:rPr>
              <w:t xml:space="preserve">7</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9">
            <w:pPr>
              <w:widowControl w:val="0"/>
              <w:jc w:val="center"/>
              <w:rPr>
                <w:b w:val="1"/>
                <w:bCs w:val="1"/>
                <w:sz w:val="18"/>
                <w:szCs w:val="18"/>
              </w:rPr>
            </w:pPr>
            <w:r w:rsidDel="00000000" w:rsidR="00000000" w:rsidRPr="00000000">
              <w:rPr>
                <w:b w:val="1"/>
                <w:bCs w:val="1"/>
                <w:sz w:val="18"/>
                <w:szCs w:val="18"/>
                <w:rtl w:val="0"/>
              </w:rPr>
              <w:t xml:space="preserve">S Dakota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A">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B">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C">
            <w:pPr>
              <w:widowControl w:val="0"/>
              <w:jc w:val="center"/>
              <w:rPr>
                <w:sz w:val="18"/>
                <w:szCs w:val="18"/>
              </w:rPr>
            </w:pPr>
            <w:r w:rsidDel="00000000" w:rsidR="00000000" w:rsidRPr="00000000">
              <w:rPr>
                <w:sz w:val="18"/>
                <w:szCs w:val="18"/>
                <w:rtl w:val="0"/>
              </w:rPr>
              <w:t xml:space="preserve">383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D">
            <w:pPr>
              <w:widowControl w:val="0"/>
              <w:jc w:val="center"/>
              <w:rPr>
                <w:sz w:val="18"/>
                <w:szCs w:val="18"/>
              </w:rPr>
            </w:pPr>
            <w:r w:rsidDel="00000000" w:rsidR="00000000" w:rsidRPr="00000000">
              <w:rPr>
                <w:sz w:val="18"/>
                <w:szCs w:val="18"/>
                <w:rtl w:val="0"/>
              </w:rPr>
              <w:t xml:space="preserve">12.8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E">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8F">
            <w:pPr>
              <w:widowControl w:val="0"/>
              <w:jc w:val="center"/>
              <w:rPr>
                <w:sz w:val="18"/>
                <w:szCs w:val="18"/>
              </w:rPr>
            </w:pPr>
            <w:r w:rsidDel="00000000" w:rsidR="00000000" w:rsidRPr="00000000">
              <w:rPr>
                <w:sz w:val="18"/>
                <w:szCs w:val="18"/>
                <w:rtl w:val="0"/>
              </w:rPr>
              <w:t xml:space="preserve">93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0">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1">
            <w:pPr>
              <w:widowControl w:val="0"/>
              <w:jc w:val="center"/>
              <w:rPr>
                <w:sz w:val="18"/>
                <w:szCs w:val="18"/>
              </w:rPr>
            </w:pPr>
            <w:r w:rsidDel="00000000" w:rsidR="00000000" w:rsidRPr="00000000">
              <w:rPr>
                <w:sz w:val="18"/>
                <w:szCs w:val="18"/>
                <w:rtl w:val="0"/>
              </w:rPr>
              <w:t xml:space="preserve">37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2">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3">
            <w:pPr>
              <w:widowControl w:val="0"/>
              <w:jc w:val="center"/>
              <w:rPr>
                <w:sz w:val="18"/>
                <w:szCs w:val="18"/>
              </w:rPr>
            </w:pPr>
            <w:r w:rsidDel="00000000" w:rsidR="00000000" w:rsidRPr="00000000">
              <w:rPr>
                <w:sz w:val="18"/>
                <w:szCs w:val="18"/>
                <w:rtl w:val="0"/>
              </w:rPr>
              <w:t xml:space="preserve">16</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4">
            <w:pPr>
              <w:widowControl w:val="0"/>
              <w:jc w:val="center"/>
              <w:rPr>
                <w:b w:val="1"/>
                <w:bCs w:val="1"/>
                <w:sz w:val="18"/>
                <w:szCs w:val="18"/>
              </w:rPr>
            </w:pPr>
            <w:r w:rsidDel="00000000" w:rsidR="00000000" w:rsidRPr="00000000">
              <w:rPr>
                <w:b w:val="1"/>
                <w:bCs w:val="1"/>
                <w:sz w:val="18"/>
                <w:szCs w:val="18"/>
                <w:rtl w:val="0"/>
              </w:rPr>
              <w:t xml:space="preserve">Toledo</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5">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6">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7">
            <w:pPr>
              <w:widowControl w:val="0"/>
              <w:jc w:val="center"/>
              <w:rPr>
                <w:sz w:val="18"/>
                <w:szCs w:val="18"/>
              </w:rPr>
            </w:pPr>
            <w:r w:rsidDel="00000000" w:rsidR="00000000" w:rsidRPr="00000000">
              <w:rPr>
                <w:sz w:val="18"/>
                <w:szCs w:val="18"/>
                <w:rtl w:val="0"/>
              </w:rPr>
              <w:t xml:space="preserve">236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8">
            <w:pPr>
              <w:widowControl w:val="0"/>
              <w:jc w:val="center"/>
              <w:rPr>
                <w:sz w:val="18"/>
                <w:szCs w:val="18"/>
              </w:rPr>
            </w:pPr>
            <w:r w:rsidDel="00000000" w:rsidR="00000000" w:rsidRPr="00000000">
              <w:rPr>
                <w:sz w:val="18"/>
                <w:szCs w:val="18"/>
                <w:rtl w:val="0"/>
              </w:rPr>
              <w:t xml:space="preserve">7.9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9">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A">
            <w:pPr>
              <w:widowControl w:val="0"/>
              <w:jc w:val="center"/>
              <w:rPr>
                <w:sz w:val="18"/>
                <w:szCs w:val="18"/>
              </w:rPr>
            </w:pPr>
            <w:r w:rsidDel="00000000" w:rsidR="00000000" w:rsidRPr="00000000">
              <w:rPr>
                <w:sz w:val="18"/>
                <w:szCs w:val="18"/>
                <w:rtl w:val="0"/>
              </w:rPr>
              <w:t xml:space="preserve">56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B">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C">
            <w:pPr>
              <w:widowControl w:val="0"/>
              <w:jc w:val="center"/>
              <w:rPr>
                <w:sz w:val="18"/>
                <w:szCs w:val="18"/>
              </w:rPr>
            </w:pPr>
            <w:r w:rsidDel="00000000" w:rsidR="00000000" w:rsidRPr="00000000">
              <w:rPr>
                <w:sz w:val="18"/>
                <w:szCs w:val="18"/>
                <w:rtl w:val="0"/>
              </w:rPr>
              <w:t xml:space="preserve">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D">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E">
            <w:pPr>
              <w:widowControl w:val="0"/>
              <w:jc w:val="center"/>
              <w:rPr>
                <w:sz w:val="18"/>
                <w:szCs w:val="18"/>
              </w:rPr>
            </w:pPr>
            <w:r w:rsidDel="00000000" w:rsidR="00000000" w:rsidRPr="00000000">
              <w:rPr>
                <w:sz w:val="18"/>
                <w:szCs w:val="18"/>
                <w:rtl w:val="0"/>
              </w:rPr>
              <w:t xml:space="preserve">9</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9F">
            <w:pPr>
              <w:widowControl w:val="0"/>
              <w:jc w:val="center"/>
              <w:rPr>
                <w:b w:val="1"/>
                <w:bCs w:val="1"/>
                <w:sz w:val="18"/>
                <w:szCs w:val="18"/>
              </w:rPr>
            </w:pPr>
            <w:r w:rsidDel="00000000" w:rsidR="00000000" w:rsidRPr="00000000">
              <w:rPr>
                <w:b w:val="1"/>
                <w:bCs w:val="1"/>
                <w:sz w:val="18"/>
                <w:szCs w:val="18"/>
                <w:rtl w:val="0"/>
              </w:rPr>
              <w:t xml:space="preserve">Tours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0">
            <w:pPr>
              <w:widowControl w:val="0"/>
              <w:jc w:val="center"/>
              <w:rPr>
                <w:sz w:val="18"/>
                <w:szCs w:val="18"/>
              </w:rPr>
            </w:pPr>
            <w:r w:rsidDel="00000000" w:rsidR="00000000" w:rsidRPr="00000000">
              <w:rPr>
                <w:sz w:val="18"/>
                <w:szCs w:val="18"/>
                <w:rtl w:val="0"/>
              </w:rPr>
              <w:t xml:space="preserve">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1">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2">
            <w:pPr>
              <w:widowControl w:val="0"/>
              <w:jc w:val="center"/>
              <w:rPr>
                <w:sz w:val="18"/>
                <w:szCs w:val="18"/>
              </w:rPr>
            </w:pPr>
            <w:r w:rsidDel="00000000" w:rsidR="00000000" w:rsidRPr="00000000">
              <w:rPr>
                <w:sz w:val="18"/>
                <w:szCs w:val="18"/>
                <w:rtl w:val="0"/>
              </w:rPr>
              <w:t xml:space="preserve">125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3">
            <w:pPr>
              <w:widowControl w:val="0"/>
              <w:jc w:val="center"/>
              <w:rPr>
                <w:sz w:val="18"/>
                <w:szCs w:val="18"/>
              </w:rPr>
            </w:pPr>
            <w:r w:rsidDel="00000000" w:rsidR="00000000" w:rsidRPr="00000000">
              <w:rPr>
                <w:sz w:val="18"/>
                <w:szCs w:val="18"/>
                <w:rtl w:val="0"/>
              </w:rPr>
              <w:t xml:space="preserve">6.2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4">
            <w:pPr>
              <w:widowControl w:val="0"/>
              <w:jc w:val="center"/>
              <w:rPr>
                <w:sz w:val="18"/>
                <w:szCs w:val="18"/>
              </w:rPr>
            </w:pPr>
            <w:r w:rsidDel="00000000" w:rsidR="00000000" w:rsidRPr="00000000">
              <w:rPr>
                <w:sz w:val="18"/>
                <w:szCs w:val="18"/>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5">
            <w:pPr>
              <w:widowControl w:val="0"/>
              <w:jc w:val="center"/>
              <w:rPr>
                <w:sz w:val="18"/>
                <w:szCs w:val="18"/>
              </w:rPr>
            </w:pPr>
            <w:r w:rsidDel="00000000" w:rsidR="00000000" w:rsidRPr="00000000">
              <w:rPr>
                <w:sz w:val="18"/>
                <w:szCs w:val="18"/>
                <w:rtl w:val="0"/>
              </w:rPr>
              <w:t xml:space="preserve">39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6">
            <w:pPr>
              <w:widowControl w:val="0"/>
              <w:jc w:val="center"/>
              <w:rPr>
                <w:sz w:val="18"/>
                <w:szCs w:val="18"/>
              </w:rPr>
            </w:pPr>
            <w:r w:rsidDel="00000000" w:rsidR="00000000" w:rsidRPr="00000000">
              <w:rPr>
                <w:sz w:val="18"/>
                <w:szCs w:val="18"/>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7">
            <w:pPr>
              <w:widowControl w:val="0"/>
              <w:jc w:val="center"/>
              <w:rPr>
                <w:sz w:val="18"/>
                <w:szCs w:val="18"/>
              </w:rPr>
            </w:pPr>
            <w:r w:rsidDel="00000000" w:rsidR="00000000" w:rsidRPr="00000000">
              <w:rPr>
                <w:sz w:val="18"/>
                <w:szCs w:val="18"/>
                <w:rtl w:val="0"/>
              </w:rPr>
              <w:t xml:space="preserve">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8">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9">
            <w:pPr>
              <w:widowControl w:val="0"/>
              <w:jc w:val="center"/>
              <w:rPr>
                <w:sz w:val="18"/>
                <w:szCs w:val="18"/>
              </w:rPr>
            </w:pPr>
            <w:r w:rsidDel="00000000" w:rsidR="00000000" w:rsidRPr="00000000">
              <w:rPr>
                <w:sz w:val="18"/>
                <w:szCs w:val="18"/>
                <w:rtl w:val="0"/>
              </w:rPr>
              <w:t xml:space="preserve">8</w:t>
            </w:r>
          </w:p>
        </w:tc>
      </w:tr>
      <w:tr>
        <w:trPr>
          <w:cantSplit w:val="0"/>
          <w:trHeight w:val="75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A">
            <w:pPr>
              <w:widowControl w:val="0"/>
              <w:jc w:val="center"/>
              <w:rPr>
                <w:b w:val="1"/>
                <w:bCs w:val="1"/>
                <w:sz w:val="18"/>
                <w:szCs w:val="18"/>
              </w:rPr>
            </w:pPr>
            <w:r w:rsidDel="00000000" w:rsidR="00000000" w:rsidRPr="00000000">
              <w:rPr>
                <w:b w:val="1"/>
                <w:bCs w:val="1"/>
                <w:sz w:val="18"/>
                <w:szCs w:val="18"/>
                <w:rtl w:val="0"/>
              </w:rPr>
              <w:t xml:space="preserve">Vanderbilt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B">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C">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AD">
            <w:pPr>
              <w:widowControl w:val="0"/>
              <w:jc w:val="center"/>
              <w:rPr>
                <w:sz w:val="18"/>
                <w:szCs w:val="18"/>
              </w:rPr>
            </w:pPr>
            <w:r w:rsidDel="00000000" w:rsidR="00000000" w:rsidRPr="00000000">
              <w:rPr>
                <w:sz w:val="18"/>
                <w:szCs w:val="18"/>
                <w:rtl w:val="0"/>
              </w:rPr>
              <w:t xml:space="preserve">195</w:t>
            </w:r>
          </w:p>
          <w:p w:rsidR="00000000" w:rsidDel="00000000" w:rsidP="00000000" w:rsidRDefault="00000000" w:rsidRPr="00000000" w14:paraId="000005AE">
            <w:pPr>
              <w:widowControl w:val="0"/>
              <w:jc w:val="center"/>
              <w:rPr>
                <w:sz w:val="18"/>
                <w:szCs w:val="18"/>
              </w:rPr>
            </w:pPr>
            <w:r w:rsidDel="00000000" w:rsidR="00000000" w:rsidRPr="00000000">
              <w:rPr>
                <w:sz w:val="18"/>
                <w:szCs w:val="18"/>
                <w:rtl w:val="0"/>
              </w:rPr>
              <w:t xml:space="preserve">198</w:t>
            </w:r>
          </w:p>
          <w:p w:rsidR="00000000" w:rsidDel="00000000" w:rsidP="00000000" w:rsidRDefault="00000000" w:rsidRPr="00000000" w14:paraId="000005AF">
            <w:pPr>
              <w:widowControl w:val="0"/>
              <w:jc w:val="center"/>
              <w:rPr>
                <w:sz w:val="18"/>
                <w:szCs w:val="18"/>
              </w:rPr>
            </w:pPr>
            <w:r w:rsidDel="00000000" w:rsidR="00000000" w:rsidRPr="00000000">
              <w:rPr>
                <w:sz w:val="18"/>
                <w:szCs w:val="18"/>
                <w:rtl w:val="0"/>
              </w:rPr>
              <w:t xml:space="preserve">199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0">
            <w:pPr>
              <w:widowControl w:val="0"/>
              <w:jc w:val="center"/>
              <w:rPr>
                <w:sz w:val="18"/>
                <w:szCs w:val="18"/>
              </w:rPr>
            </w:pPr>
            <w:r w:rsidDel="00000000" w:rsidR="00000000" w:rsidRPr="00000000">
              <w:rPr>
                <w:sz w:val="18"/>
                <w:szCs w:val="18"/>
                <w:rtl w:val="0"/>
              </w:rPr>
              <w:t xml:space="preserve">6.5</w:t>
            </w:r>
          </w:p>
          <w:p w:rsidR="00000000" w:rsidDel="00000000" w:rsidP="00000000" w:rsidRDefault="00000000" w:rsidRPr="00000000" w14:paraId="000005B1">
            <w:pPr>
              <w:widowControl w:val="0"/>
              <w:jc w:val="center"/>
              <w:rPr>
                <w:sz w:val="18"/>
                <w:szCs w:val="18"/>
              </w:rPr>
            </w:pPr>
            <w:r w:rsidDel="00000000" w:rsidR="00000000" w:rsidRPr="00000000">
              <w:rPr>
                <w:sz w:val="18"/>
                <w:szCs w:val="18"/>
                <w:rtl w:val="0"/>
              </w:rPr>
              <w:t xml:space="preserve">6.6</w:t>
            </w:r>
          </w:p>
          <w:p w:rsidR="00000000" w:rsidDel="00000000" w:rsidP="00000000" w:rsidRDefault="00000000" w:rsidRPr="00000000" w14:paraId="000005B2">
            <w:pPr>
              <w:widowControl w:val="0"/>
              <w:jc w:val="center"/>
              <w:rPr>
                <w:sz w:val="18"/>
                <w:szCs w:val="18"/>
              </w:rPr>
            </w:pPr>
            <w:r w:rsidDel="00000000" w:rsidR="00000000" w:rsidRPr="00000000">
              <w:rPr>
                <w:sz w:val="18"/>
                <w:szCs w:val="18"/>
                <w:rtl w:val="0"/>
              </w:rPr>
              <w:t xml:space="preserve">6.6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3">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4">
            <w:pPr>
              <w:widowControl w:val="0"/>
              <w:jc w:val="center"/>
              <w:rPr>
                <w:sz w:val="18"/>
                <w:szCs w:val="18"/>
              </w:rPr>
            </w:pPr>
            <w:r w:rsidDel="00000000" w:rsidR="00000000" w:rsidRPr="00000000">
              <w:rPr>
                <w:sz w:val="18"/>
                <w:szCs w:val="18"/>
                <w:rtl w:val="0"/>
              </w:rPr>
              <w:t xml:space="preserve">46</w:t>
            </w:r>
          </w:p>
          <w:p w:rsidR="00000000" w:rsidDel="00000000" w:rsidP="00000000" w:rsidRDefault="00000000" w:rsidRPr="00000000" w14:paraId="000005B5">
            <w:pPr>
              <w:widowControl w:val="0"/>
              <w:jc w:val="center"/>
              <w:rPr>
                <w:sz w:val="18"/>
                <w:szCs w:val="18"/>
              </w:rPr>
            </w:pPr>
            <w:r w:rsidDel="00000000" w:rsidR="00000000" w:rsidRPr="00000000">
              <w:rPr>
                <w:sz w:val="18"/>
                <w:szCs w:val="18"/>
                <w:rtl w:val="0"/>
              </w:rPr>
              <w:t xml:space="preserve">46</w:t>
            </w:r>
          </w:p>
          <w:p w:rsidR="00000000" w:rsidDel="00000000" w:rsidP="00000000" w:rsidRDefault="00000000" w:rsidRPr="00000000" w14:paraId="000005B6">
            <w:pPr>
              <w:widowControl w:val="0"/>
              <w:jc w:val="center"/>
              <w:rPr>
                <w:sz w:val="18"/>
                <w:szCs w:val="18"/>
              </w:rPr>
            </w:pPr>
            <w:r w:rsidDel="00000000" w:rsidR="00000000" w:rsidRPr="00000000">
              <w:rPr>
                <w:sz w:val="18"/>
                <w:szCs w:val="18"/>
                <w:rtl w:val="0"/>
              </w:rPr>
              <w:t xml:space="preserve">47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7">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8">
            <w:pPr>
              <w:widowControl w:val="0"/>
              <w:jc w:val="center"/>
              <w:rPr>
                <w:sz w:val="18"/>
                <w:szCs w:val="18"/>
              </w:rPr>
            </w:pPr>
            <w:r w:rsidDel="00000000" w:rsidR="00000000" w:rsidRPr="00000000">
              <w:rPr>
                <w:sz w:val="18"/>
                <w:szCs w:val="18"/>
                <w:rtl w:val="0"/>
              </w:rPr>
              <w:t xml:space="preserve">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9">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A">
            <w:pPr>
              <w:widowControl w:val="0"/>
              <w:jc w:val="center"/>
              <w:rPr>
                <w:sz w:val="18"/>
                <w:szCs w:val="18"/>
              </w:rPr>
            </w:pPr>
            <w:r w:rsidDel="00000000" w:rsidR="00000000" w:rsidRPr="00000000">
              <w:rPr>
                <w:sz w:val="18"/>
                <w:szCs w:val="18"/>
                <w:rtl w:val="0"/>
              </w:rPr>
              <w:t xml:space="preserve">8</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B">
            <w:pPr>
              <w:widowControl w:val="0"/>
              <w:jc w:val="center"/>
              <w:rPr>
                <w:b w:val="1"/>
                <w:bCs w:val="1"/>
                <w:sz w:val="18"/>
                <w:szCs w:val="18"/>
              </w:rPr>
            </w:pPr>
            <w:r w:rsidDel="00000000" w:rsidR="00000000" w:rsidRPr="00000000">
              <w:rPr>
                <w:b w:val="1"/>
                <w:bCs w:val="1"/>
                <w:sz w:val="18"/>
                <w:szCs w:val="18"/>
                <w:rtl w:val="0"/>
              </w:rPr>
              <w:t xml:space="preserve">VETSA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C">
            <w:pPr>
              <w:widowControl w:val="0"/>
              <w:jc w:val="center"/>
              <w:rPr>
                <w:sz w:val="18"/>
                <w:szCs w:val="18"/>
              </w:rPr>
            </w:pPr>
            <w:r w:rsidDel="00000000" w:rsidR="00000000" w:rsidRPr="00000000">
              <w:rPr>
                <w:sz w:val="18"/>
                <w:szCs w:val="18"/>
                <w:rtl w:val="0"/>
              </w:rPr>
              <w:t xml:space="preserve">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D">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E">
            <w:pPr>
              <w:widowControl w:val="0"/>
              <w:jc w:val="center"/>
              <w:rPr>
                <w:sz w:val="18"/>
                <w:szCs w:val="18"/>
              </w:rPr>
            </w:pPr>
            <w:r w:rsidDel="00000000" w:rsidR="00000000" w:rsidRPr="00000000">
              <w:rPr>
                <w:sz w:val="18"/>
                <w:szCs w:val="18"/>
                <w:rtl w:val="0"/>
              </w:rPr>
              <w:t xml:space="preserve">120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BF">
            <w:pPr>
              <w:widowControl w:val="0"/>
              <w:jc w:val="center"/>
              <w:rPr>
                <w:sz w:val="18"/>
                <w:szCs w:val="18"/>
              </w:rPr>
            </w:pPr>
            <w:r w:rsidDel="00000000" w:rsidR="00000000" w:rsidRPr="00000000">
              <w:rPr>
                <w:sz w:val="18"/>
                <w:szCs w:val="18"/>
                <w:rtl w:val="0"/>
              </w:rPr>
              <w:t xml:space="preserve">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0">
            <w:pPr>
              <w:widowControl w:val="0"/>
              <w:jc w:val="center"/>
              <w:rPr>
                <w:sz w:val="18"/>
                <w:szCs w:val="18"/>
              </w:rPr>
            </w:pPr>
            <w:r w:rsidDel="00000000" w:rsidR="00000000" w:rsidRPr="00000000">
              <w:rPr>
                <w:sz w:val="18"/>
                <w:szCs w:val="18"/>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1">
            <w:pPr>
              <w:widowControl w:val="0"/>
              <w:jc w:val="center"/>
              <w:rPr>
                <w:sz w:val="18"/>
                <w:szCs w:val="18"/>
              </w:rPr>
            </w:pPr>
            <w:r w:rsidDel="00000000" w:rsidR="00000000" w:rsidRPr="00000000">
              <w:rPr>
                <w:sz w:val="18"/>
                <w:szCs w:val="18"/>
                <w:rtl w:val="0"/>
              </w:rPr>
              <w:t xml:space="preserve">37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2">
            <w:pPr>
              <w:widowControl w:val="0"/>
              <w:jc w:val="center"/>
              <w:rPr>
                <w:sz w:val="18"/>
                <w:szCs w:val="18"/>
              </w:rPr>
            </w:pPr>
            <w:r w:rsidDel="00000000" w:rsidR="00000000" w:rsidRPr="00000000">
              <w:rPr>
                <w:sz w:val="18"/>
                <w:szCs w:val="18"/>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3">
            <w:pPr>
              <w:widowControl w:val="0"/>
              <w:jc w:val="center"/>
              <w:rPr>
                <w:sz w:val="18"/>
                <w:szCs w:val="18"/>
              </w:rPr>
            </w:pPr>
            <w:r w:rsidDel="00000000" w:rsidR="00000000" w:rsidRPr="00000000">
              <w:rPr>
                <w:sz w:val="18"/>
                <w:szCs w:val="18"/>
                <w:rtl w:val="0"/>
              </w:rPr>
              <w:t xml:space="preserve">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4">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5">
            <w:pPr>
              <w:widowControl w:val="0"/>
              <w:jc w:val="center"/>
              <w:rPr>
                <w:sz w:val="18"/>
                <w:szCs w:val="18"/>
              </w:rPr>
            </w:pPr>
            <w:r w:rsidDel="00000000" w:rsidR="00000000" w:rsidRPr="00000000">
              <w:rPr>
                <w:sz w:val="18"/>
                <w:szCs w:val="18"/>
                <w:rtl w:val="0"/>
              </w:rPr>
              <w:t xml:space="preserve">7</w:t>
            </w:r>
          </w:p>
        </w:tc>
      </w:tr>
      <w:tr>
        <w:trPr>
          <w:cantSplit w:val="0"/>
          <w:trHeight w:val="75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6">
            <w:pPr>
              <w:widowControl w:val="0"/>
              <w:jc w:val="center"/>
              <w:rPr>
                <w:b w:val="1"/>
                <w:bCs w:val="1"/>
                <w:sz w:val="18"/>
                <w:szCs w:val="18"/>
              </w:rPr>
            </w:pPr>
            <w:r w:rsidDel="00000000" w:rsidR="00000000" w:rsidRPr="00000000">
              <w:rPr>
                <w:b w:val="1"/>
                <w:bCs w:val="1"/>
                <w:sz w:val="18"/>
                <w:szCs w:val="18"/>
                <w:rtl w:val="0"/>
              </w:rPr>
              <w:t xml:space="preserve">Waco VA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7">
            <w:pPr>
              <w:widowControl w:val="0"/>
              <w:jc w:val="center"/>
              <w:rPr>
                <w:sz w:val="18"/>
                <w:szCs w:val="18"/>
              </w:rPr>
            </w:pPr>
            <w:r w:rsidDel="00000000" w:rsidR="00000000" w:rsidRPr="00000000">
              <w:rPr>
                <w:sz w:val="18"/>
                <w:szCs w:val="18"/>
                <w:rtl w:val="0"/>
              </w:rPr>
              <w:t xml:space="preserve">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8">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9">
            <w:pPr>
              <w:widowControl w:val="0"/>
              <w:jc w:val="center"/>
              <w:rPr>
                <w:sz w:val="18"/>
                <w:szCs w:val="18"/>
              </w:rPr>
            </w:pPr>
            <w:r w:rsidDel="00000000" w:rsidR="00000000" w:rsidRPr="00000000">
              <w:rPr>
                <w:sz w:val="18"/>
                <w:szCs w:val="18"/>
                <w:rtl w:val="0"/>
              </w:rPr>
              <w:t xml:space="preserve">96</w:t>
            </w:r>
          </w:p>
          <w:p w:rsidR="00000000" w:rsidDel="00000000" w:rsidP="00000000" w:rsidRDefault="00000000" w:rsidRPr="00000000" w14:paraId="000005CA">
            <w:pPr>
              <w:widowControl w:val="0"/>
              <w:jc w:val="center"/>
              <w:rPr>
                <w:sz w:val="18"/>
                <w:szCs w:val="18"/>
              </w:rPr>
            </w:pPr>
            <w:r w:rsidDel="00000000" w:rsidR="00000000" w:rsidRPr="00000000">
              <w:rPr>
                <w:sz w:val="18"/>
                <w:szCs w:val="18"/>
                <w:rtl w:val="0"/>
              </w:rPr>
              <w:t xml:space="preserve">128</w:t>
            </w:r>
          </w:p>
          <w:p w:rsidR="00000000" w:rsidDel="00000000" w:rsidP="00000000" w:rsidRDefault="00000000" w:rsidRPr="00000000" w14:paraId="000005CB">
            <w:pPr>
              <w:widowControl w:val="0"/>
              <w:jc w:val="center"/>
              <w:rPr>
                <w:sz w:val="18"/>
                <w:szCs w:val="18"/>
              </w:rPr>
            </w:pPr>
            <w:r w:rsidDel="00000000" w:rsidR="00000000" w:rsidRPr="00000000">
              <w:rPr>
                <w:sz w:val="18"/>
                <w:szCs w:val="18"/>
                <w:rtl w:val="0"/>
              </w:rPr>
              <w:t xml:space="preserve">191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C">
            <w:pPr>
              <w:widowControl w:val="0"/>
              <w:jc w:val="center"/>
              <w:rPr>
                <w:sz w:val="18"/>
                <w:szCs w:val="18"/>
              </w:rPr>
            </w:pPr>
            <w:r w:rsidDel="00000000" w:rsidR="00000000" w:rsidRPr="00000000">
              <w:rPr>
                <w:sz w:val="18"/>
                <w:szCs w:val="18"/>
                <w:rtl w:val="0"/>
              </w:rPr>
              <w:t xml:space="preserve">4.8</w:t>
            </w:r>
          </w:p>
          <w:p w:rsidR="00000000" w:rsidDel="00000000" w:rsidP="00000000" w:rsidRDefault="00000000" w:rsidRPr="00000000" w14:paraId="000005CD">
            <w:pPr>
              <w:widowControl w:val="0"/>
              <w:jc w:val="center"/>
              <w:rPr>
                <w:sz w:val="18"/>
                <w:szCs w:val="18"/>
              </w:rPr>
            </w:pPr>
            <w:r w:rsidDel="00000000" w:rsidR="00000000" w:rsidRPr="00000000">
              <w:rPr>
                <w:sz w:val="18"/>
                <w:szCs w:val="18"/>
                <w:rtl w:val="0"/>
              </w:rPr>
              <w:t xml:space="preserve">6.4</w:t>
            </w:r>
          </w:p>
          <w:p w:rsidR="00000000" w:rsidDel="00000000" w:rsidP="00000000" w:rsidRDefault="00000000" w:rsidRPr="00000000" w14:paraId="000005CE">
            <w:pPr>
              <w:widowControl w:val="0"/>
              <w:jc w:val="center"/>
              <w:rPr>
                <w:sz w:val="18"/>
                <w:szCs w:val="18"/>
              </w:rPr>
            </w:pPr>
            <w:r w:rsidDel="00000000" w:rsidR="00000000" w:rsidRPr="00000000">
              <w:rPr>
                <w:sz w:val="18"/>
                <w:szCs w:val="18"/>
                <w:rtl w:val="0"/>
              </w:rPr>
              <w:t xml:space="preserve">9.6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CF">
            <w:pPr>
              <w:widowControl w:val="0"/>
              <w:jc w:val="center"/>
              <w:rPr>
                <w:sz w:val="18"/>
                <w:szCs w:val="18"/>
              </w:rPr>
            </w:pPr>
            <w:r w:rsidDel="00000000" w:rsidR="00000000" w:rsidRPr="00000000">
              <w:rPr>
                <w:sz w:val="18"/>
                <w:szCs w:val="18"/>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D0">
            <w:pPr>
              <w:widowControl w:val="0"/>
              <w:jc w:val="center"/>
              <w:rPr>
                <w:sz w:val="18"/>
                <w:szCs w:val="18"/>
              </w:rPr>
            </w:pPr>
            <w:r w:rsidDel="00000000" w:rsidR="00000000" w:rsidRPr="00000000">
              <w:rPr>
                <w:sz w:val="18"/>
                <w:szCs w:val="18"/>
                <w:rtl w:val="0"/>
              </w:rPr>
              <w:t xml:space="preserve">29</w:t>
            </w:r>
          </w:p>
          <w:p w:rsidR="00000000" w:rsidDel="00000000" w:rsidP="00000000" w:rsidRDefault="00000000" w:rsidRPr="00000000" w14:paraId="000005D1">
            <w:pPr>
              <w:widowControl w:val="0"/>
              <w:jc w:val="center"/>
              <w:rPr>
                <w:sz w:val="18"/>
                <w:szCs w:val="18"/>
              </w:rPr>
            </w:pPr>
            <w:r w:rsidDel="00000000" w:rsidR="00000000" w:rsidRPr="00000000">
              <w:rPr>
                <w:sz w:val="18"/>
                <w:szCs w:val="18"/>
                <w:rtl w:val="0"/>
              </w:rPr>
              <w:t xml:space="preserve">40</w:t>
            </w:r>
          </w:p>
          <w:p w:rsidR="00000000" w:rsidDel="00000000" w:rsidP="00000000" w:rsidRDefault="00000000" w:rsidRPr="00000000" w14:paraId="000005D2">
            <w:pPr>
              <w:widowControl w:val="0"/>
              <w:jc w:val="center"/>
              <w:rPr>
                <w:sz w:val="18"/>
                <w:szCs w:val="18"/>
              </w:rPr>
            </w:pPr>
            <w:r w:rsidDel="00000000" w:rsidR="00000000" w:rsidRPr="00000000">
              <w:rPr>
                <w:sz w:val="18"/>
                <w:szCs w:val="18"/>
                <w:rtl w:val="0"/>
              </w:rPr>
              <w:t xml:space="preserve">61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D3">
            <w:pPr>
              <w:widowControl w:val="0"/>
              <w:jc w:val="center"/>
              <w:rPr>
                <w:sz w:val="18"/>
                <w:szCs w:val="18"/>
              </w:rPr>
            </w:pPr>
            <w:r w:rsidDel="00000000" w:rsidR="00000000" w:rsidRPr="00000000">
              <w:rPr>
                <w:sz w:val="18"/>
                <w:szCs w:val="18"/>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D4">
            <w:pPr>
              <w:widowControl w:val="0"/>
              <w:jc w:val="center"/>
              <w:rPr>
                <w:sz w:val="18"/>
                <w:szCs w:val="18"/>
              </w:rPr>
            </w:pPr>
            <w:r w:rsidDel="00000000" w:rsidR="00000000" w:rsidRPr="00000000">
              <w:rPr>
                <w:sz w:val="18"/>
                <w:szCs w:val="18"/>
                <w:rtl w:val="0"/>
              </w:rPr>
              <w:t xml:space="preserve">12</w:t>
            </w:r>
          </w:p>
          <w:p w:rsidR="00000000" w:rsidDel="00000000" w:rsidP="00000000" w:rsidRDefault="00000000" w:rsidRPr="00000000" w14:paraId="000005D5">
            <w:pPr>
              <w:widowControl w:val="0"/>
              <w:jc w:val="center"/>
              <w:rPr>
                <w:sz w:val="18"/>
                <w:szCs w:val="18"/>
              </w:rPr>
            </w:pPr>
            <w:r w:rsidDel="00000000" w:rsidR="00000000" w:rsidRPr="00000000">
              <w:rPr>
                <w:sz w:val="18"/>
                <w:szCs w:val="18"/>
                <w:rtl w:val="0"/>
              </w:rPr>
              <w:t xml:space="preserve">17</w:t>
            </w:r>
          </w:p>
          <w:p w:rsidR="00000000" w:rsidDel="00000000" w:rsidP="00000000" w:rsidRDefault="00000000" w:rsidRPr="00000000" w14:paraId="000005D6">
            <w:pPr>
              <w:widowControl w:val="0"/>
              <w:jc w:val="center"/>
              <w:rPr>
                <w:sz w:val="18"/>
                <w:szCs w:val="18"/>
              </w:rPr>
            </w:pPr>
            <w:r w:rsidDel="00000000" w:rsidR="00000000" w:rsidRPr="00000000">
              <w:rPr>
                <w:sz w:val="18"/>
                <w:szCs w:val="18"/>
                <w:rtl w:val="0"/>
              </w:rPr>
              <w:t xml:space="preserve">26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D7">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D8">
            <w:pPr>
              <w:widowControl w:val="0"/>
              <w:jc w:val="center"/>
              <w:rPr>
                <w:sz w:val="18"/>
                <w:szCs w:val="18"/>
              </w:rPr>
            </w:pPr>
            <w:r w:rsidDel="00000000" w:rsidR="00000000" w:rsidRPr="00000000">
              <w:rPr>
                <w:sz w:val="18"/>
                <w:szCs w:val="18"/>
                <w:rtl w:val="0"/>
              </w:rPr>
              <w:t xml:space="preserve">6</w:t>
            </w:r>
          </w:p>
          <w:p w:rsidR="00000000" w:rsidDel="00000000" w:rsidP="00000000" w:rsidRDefault="00000000" w:rsidRPr="00000000" w14:paraId="000005D9">
            <w:pPr>
              <w:widowControl w:val="0"/>
              <w:jc w:val="center"/>
              <w:rPr>
                <w:sz w:val="18"/>
                <w:szCs w:val="18"/>
              </w:rPr>
            </w:pPr>
            <w:r w:rsidDel="00000000" w:rsidR="00000000" w:rsidRPr="00000000">
              <w:rPr>
                <w:sz w:val="18"/>
                <w:szCs w:val="18"/>
                <w:rtl w:val="0"/>
              </w:rPr>
              <w:t xml:space="preserve">8</w:t>
            </w:r>
          </w:p>
          <w:p w:rsidR="00000000" w:rsidDel="00000000" w:rsidP="00000000" w:rsidRDefault="00000000" w:rsidRPr="00000000" w14:paraId="000005DA">
            <w:pPr>
              <w:widowControl w:val="0"/>
              <w:jc w:val="center"/>
              <w:rPr>
                <w:sz w:val="18"/>
                <w:szCs w:val="18"/>
              </w:rPr>
            </w:pPr>
            <w:r w:rsidDel="00000000" w:rsidR="00000000" w:rsidRPr="00000000">
              <w:rPr>
                <w:sz w:val="18"/>
                <w:szCs w:val="18"/>
                <w:rtl w:val="0"/>
              </w:rPr>
              <w:t xml:space="preserve">12</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DB">
            <w:pPr>
              <w:widowControl w:val="0"/>
              <w:jc w:val="center"/>
              <w:rPr>
                <w:b w:val="1"/>
                <w:bCs w:val="1"/>
                <w:sz w:val="18"/>
                <w:szCs w:val="18"/>
              </w:rPr>
            </w:pPr>
            <w:r w:rsidDel="00000000" w:rsidR="00000000" w:rsidRPr="00000000">
              <w:rPr>
                <w:b w:val="1"/>
                <w:bCs w:val="1"/>
                <w:sz w:val="18"/>
                <w:szCs w:val="18"/>
                <w:rtl w:val="0"/>
              </w:rPr>
              <w:t xml:space="preserve">Washington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DC">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DD">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DE">
            <w:pPr>
              <w:widowControl w:val="0"/>
              <w:jc w:val="center"/>
              <w:rPr>
                <w:sz w:val="18"/>
                <w:szCs w:val="18"/>
              </w:rPr>
            </w:pPr>
            <w:r w:rsidDel="00000000" w:rsidR="00000000" w:rsidRPr="00000000">
              <w:rPr>
                <w:sz w:val="18"/>
                <w:szCs w:val="18"/>
                <w:rtl w:val="0"/>
              </w:rPr>
              <w:t xml:space="preserve">176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DF">
            <w:pPr>
              <w:widowControl w:val="0"/>
              <w:jc w:val="center"/>
              <w:rPr>
                <w:sz w:val="18"/>
                <w:szCs w:val="18"/>
              </w:rPr>
            </w:pPr>
            <w:r w:rsidDel="00000000" w:rsidR="00000000" w:rsidRPr="00000000">
              <w:rPr>
                <w:sz w:val="18"/>
                <w:szCs w:val="18"/>
                <w:rtl w:val="0"/>
              </w:rPr>
              <w:t xml:space="preserve">5.9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0">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1">
            <w:pPr>
              <w:widowControl w:val="0"/>
              <w:jc w:val="center"/>
              <w:rPr>
                <w:sz w:val="18"/>
                <w:szCs w:val="18"/>
              </w:rPr>
            </w:pPr>
            <w:r w:rsidDel="00000000" w:rsidR="00000000" w:rsidRPr="00000000">
              <w:rPr>
                <w:sz w:val="18"/>
                <w:szCs w:val="18"/>
                <w:rtl w:val="0"/>
              </w:rPr>
              <w:t xml:space="preserve">41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2">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3">
            <w:pPr>
              <w:widowControl w:val="0"/>
              <w:jc w:val="center"/>
              <w:rPr>
                <w:sz w:val="18"/>
                <w:szCs w:val="18"/>
              </w:rPr>
            </w:pPr>
            <w:r w:rsidDel="00000000" w:rsidR="00000000" w:rsidRPr="00000000">
              <w:rPr>
                <w:sz w:val="18"/>
                <w:szCs w:val="18"/>
                <w:rtl w:val="0"/>
              </w:rPr>
              <w:t xml:space="preserve">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4">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5">
            <w:pPr>
              <w:widowControl w:val="0"/>
              <w:jc w:val="center"/>
              <w:rPr>
                <w:sz w:val="18"/>
                <w:szCs w:val="18"/>
              </w:rPr>
            </w:pPr>
            <w:r w:rsidDel="00000000" w:rsidR="00000000" w:rsidRPr="00000000">
              <w:rPr>
                <w:sz w:val="18"/>
                <w:szCs w:val="18"/>
                <w:rtl w:val="0"/>
              </w:rPr>
              <w:t xml:space="preserve">7</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6">
            <w:pPr>
              <w:widowControl w:val="0"/>
              <w:jc w:val="center"/>
              <w:rPr>
                <w:b w:val="1"/>
                <w:bCs w:val="1"/>
                <w:sz w:val="18"/>
                <w:szCs w:val="18"/>
              </w:rPr>
            </w:pPr>
            <w:r w:rsidDel="00000000" w:rsidR="00000000" w:rsidRPr="00000000">
              <w:rPr>
                <w:b w:val="1"/>
                <w:bCs w:val="1"/>
                <w:sz w:val="18"/>
                <w:szCs w:val="18"/>
                <w:rtl w:val="0"/>
              </w:rPr>
              <w:t xml:space="preserve">West Haven VA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7">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8">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9">
            <w:pPr>
              <w:widowControl w:val="0"/>
              <w:jc w:val="center"/>
              <w:rPr>
                <w:sz w:val="18"/>
                <w:szCs w:val="18"/>
              </w:rPr>
            </w:pPr>
            <w:r w:rsidDel="00000000" w:rsidR="00000000" w:rsidRPr="00000000">
              <w:rPr>
                <w:sz w:val="18"/>
                <w:szCs w:val="18"/>
                <w:rtl w:val="0"/>
              </w:rPr>
              <w:t xml:space="preserve">141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A">
            <w:pPr>
              <w:widowControl w:val="0"/>
              <w:jc w:val="center"/>
              <w:rPr>
                <w:sz w:val="18"/>
                <w:szCs w:val="18"/>
              </w:rPr>
            </w:pPr>
            <w:r w:rsidDel="00000000" w:rsidR="00000000" w:rsidRPr="00000000">
              <w:rPr>
                <w:sz w:val="18"/>
                <w:szCs w:val="18"/>
                <w:rtl w:val="0"/>
              </w:rPr>
              <w:t xml:space="preserve">4.7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B">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C">
            <w:pPr>
              <w:widowControl w:val="0"/>
              <w:jc w:val="center"/>
              <w:rPr>
                <w:sz w:val="18"/>
                <w:szCs w:val="18"/>
              </w:rPr>
            </w:pPr>
            <w:r w:rsidDel="00000000" w:rsidR="00000000" w:rsidRPr="00000000">
              <w:rPr>
                <w:sz w:val="18"/>
                <w:szCs w:val="18"/>
                <w:rtl w:val="0"/>
              </w:rPr>
              <w:t xml:space="preserve">32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D">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E">
            <w:pPr>
              <w:widowControl w:val="0"/>
              <w:jc w:val="center"/>
              <w:rPr>
                <w:sz w:val="18"/>
                <w:szCs w:val="18"/>
              </w:rPr>
            </w:pPr>
            <w:r w:rsidDel="00000000" w:rsidR="00000000" w:rsidRPr="00000000">
              <w:rPr>
                <w:sz w:val="18"/>
                <w:szCs w:val="18"/>
                <w:rtl w:val="0"/>
              </w:rPr>
              <w:t xml:space="preserve">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EF">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0">
            <w:pPr>
              <w:widowControl w:val="0"/>
              <w:jc w:val="center"/>
              <w:rPr>
                <w:sz w:val="18"/>
                <w:szCs w:val="18"/>
              </w:rPr>
            </w:pPr>
            <w:r w:rsidDel="00000000" w:rsidR="00000000" w:rsidRPr="00000000">
              <w:rPr>
                <w:sz w:val="18"/>
                <w:szCs w:val="18"/>
                <w:rtl w:val="0"/>
              </w:rPr>
              <w:t xml:space="preserve">5</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1">
            <w:pPr>
              <w:widowControl w:val="0"/>
              <w:jc w:val="center"/>
              <w:rPr>
                <w:b w:val="1"/>
                <w:bCs w:val="1"/>
                <w:sz w:val="18"/>
                <w:szCs w:val="18"/>
              </w:rPr>
            </w:pPr>
            <w:r w:rsidDel="00000000" w:rsidR="00000000" w:rsidRPr="00000000">
              <w:rPr>
                <w:b w:val="1"/>
                <w:bCs w:val="1"/>
                <w:sz w:val="18"/>
                <w:szCs w:val="18"/>
                <w:rtl w:val="0"/>
              </w:rPr>
              <w:t xml:space="preserve">Wisconsin 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2">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3">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4">
            <w:pPr>
              <w:widowControl w:val="0"/>
              <w:jc w:val="center"/>
              <w:rPr>
                <w:sz w:val="18"/>
                <w:szCs w:val="18"/>
              </w:rPr>
            </w:pPr>
            <w:r w:rsidDel="00000000" w:rsidR="00000000" w:rsidRPr="00000000">
              <w:rPr>
                <w:sz w:val="18"/>
                <w:szCs w:val="18"/>
                <w:rtl w:val="0"/>
              </w:rPr>
              <w:t xml:space="preserve">221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5">
            <w:pPr>
              <w:widowControl w:val="0"/>
              <w:jc w:val="center"/>
              <w:rPr>
                <w:sz w:val="18"/>
                <w:szCs w:val="18"/>
              </w:rPr>
            </w:pPr>
            <w:r w:rsidDel="00000000" w:rsidR="00000000" w:rsidRPr="00000000">
              <w:rPr>
                <w:sz w:val="18"/>
                <w:szCs w:val="18"/>
                <w:rtl w:val="0"/>
              </w:rPr>
              <w:t xml:space="preserve">7.4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6">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7">
            <w:pPr>
              <w:widowControl w:val="0"/>
              <w:jc w:val="center"/>
              <w:rPr>
                <w:sz w:val="18"/>
                <w:szCs w:val="18"/>
              </w:rPr>
            </w:pPr>
            <w:r w:rsidDel="00000000" w:rsidR="00000000" w:rsidRPr="00000000">
              <w:rPr>
                <w:sz w:val="18"/>
                <w:szCs w:val="18"/>
                <w:rtl w:val="0"/>
              </w:rPr>
              <w:t xml:space="preserve">52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8">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9">
            <w:pPr>
              <w:widowControl w:val="0"/>
              <w:jc w:val="center"/>
              <w:rPr>
                <w:sz w:val="18"/>
                <w:szCs w:val="18"/>
              </w:rPr>
            </w:pPr>
            <w:r w:rsidDel="00000000" w:rsidR="00000000" w:rsidRPr="00000000">
              <w:rPr>
                <w:sz w:val="18"/>
                <w:szCs w:val="18"/>
                <w:rtl w:val="0"/>
              </w:rPr>
              <w:t xml:space="preserve">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A">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B">
            <w:pPr>
              <w:widowControl w:val="0"/>
              <w:jc w:val="center"/>
              <w:rPr>
                <w:sz w:val="18"/>
                <w:szCs w:val="18"/>
              </w:rPr>
            </w:pPr>
            <w:r w:rsidDel="00000000" w:rsidR="00000000" w:rsidRPr="00000000">
              <w:rPr>
                <w:sz w:val="18"/>
                <w:szCs w:val="18"/>
                <w:rtl w:val="0"/>
              </w:rPr>
              <w:t xml:space="preserve">9</w:t>
            </w:r>
          </w:p>
        </w:tc>
      </w:tr>
      <w:tr>
        <w:trPr>
          <w:cantSplit w:val="0"/>
          <w:trHeight w:val="525" w:hRule="atLeast"/>
          <w:tblHeader w:val="0"/>
        </w:trPr>
        <w:tc>
          <w:tcPr>
            <w:tcBorders>
              <w:top w:color="cccccc" w:space="0" w:sz="6"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C">
            <w:pPr>
              <w:widowControl w:val="0"/>
              <w:jc w:val="center"/>
              <w:rPr>
                <w:b w:val="1"/>
                <w:bCs w:val="1"/>
                <w:sz w:val="18"/>
                <w:szCs w:val="18"/>
              </w:rPr>
            </w:pPr>
            <w:r w:rsidDel="00000000" w:rsidR="00000000" w:rsidRPr="00000000">
              <w:rPr>
                <w:b w:val="1"/>
                <w:bCs w:val="1"/>
                <w:sz w:val="18"/>
                <w:szCs w:val="18"/>
                <w:rtl w:val="0"/>
              </w:rPr>
              <w:t xml:space="preserve">Wisconsin 2</w:t>
            </w:r>
          </w:p>
        </w:tc>
        <w:tc>
          <w:tcPr>
            <w:tcBorders>
              <w:top w:color="cccccc" w:space="0" w:sz="6"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D">
            <w:pPr>
              <w:widowControl w:val="0"/>
              <w:jc w:val="center"/>
              <w:rPr>
                <w:sz w:val="18"/>
                <w:szCs w:val="18"/>
              </w:rPr>
            </w:pPr>
            <w:r w:rsidDel="00000000" w:rsidR="00000000" w:rsidRPr="00000000">
              <w:rPr>
                <w:sz w:val="18"/>
                <w:szCs w:val="18"/>
                <w:rtl w:val="0"/>
              </w:rPr>
              <w:t xml:space="preserve">2</w:t>
            </w:r>
          </w:p>
        </w:tc>
        <w:tc>
          <w:tcPr>
            <w:tcBorders>
              <w:top w:color="cccccc" w:space="0" w:sz="6"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E">
            <w:pPr>
              <w:widowControl w:val="0"/>
              <w:jc w:val="center"/>
              <w:rPr>
                <w:sz w:val="18"/>
                <w:szCs w:val="18"/>
              </w:rPr>
            </w:pPr>
            <w:r w:rsidDel="00000000" w:rsidR="00000000" w:rsidRPr="00000000">
              <w:rPr>
                <w:sz w:val="18"/>
                <w:szCs w:val="18"/>
                <w:rtl w:val="0"/>
              </w:rPr>
              <w:t xml:space="preserve">4</w:t>
            </w:r>
          </w:p>
        </w:tc>
        <w:tc>
          <w:tcPr>
            <w:tcBorders>
              <w:top w:color="cccccc" w:space="0" w:sz="6"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5FF">
            <w:pPr>
              <w:widowControl w:val="0"/>
              <w:jc w:val="center"/>
              <w:rPr>
                <w:sz w:val="18"/>
                <w:szCs w:val="18"/>
              </w:rPr>
            </w:pPr>
            <w:r w:rsidDel="00000000" w:rsidR="00000000" w:rsidRPr="00000000">
              <w:rPr>
                <w:sz w:val="18"/>
                <w:szCs w:val="18"/>
                <w:rtl w:val="0"/>
              </w:rPr>
              <w:t xml:space="preserve">202</w:t>
            </w:r>
          </w:p>
          <w:p w:rsidR="00000000" w:rsidDel="00000000" w:rsidP="00000000" w:rsidRDefault="00000000" w:rsidRPr="00000000" w14:paraId="00000600">
            <w:pPr>
              <w:widowControl w:val="0"/>
              <w:jc w:val="center"/>
              <w:rPr>
                <w:sz w:val="18"/>
                <w:szCs w:val="18"/>
              </w:rPr>
            </w:pPr>
            <w:r w:rsidDel="00000000" w:rsidR="00000000" w:rsidRPr="00000000">
              <w:rPr>
                <w:sz w:val="18"/>
                <w:szCs w:val="18"/>
                <w:rtl w:val="0"/>
              </w:rPr>
              <w:t xml:space="preserve">206</w:t>
            </w:r>
          </w:p>
        </w:tc>
        <w:tc>
          <w:tcPr>
            <w:tcBorders>
              <w:top w:color="cccccc" w:space="0" w:sz="6"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01">
            <w:pPr>
              <w:widowControl w:val="0"/>
              <w:jc w:val="center"/>
              <w:rPr>
                <w:sz w:val="18"/>
                <w:szCs w:val="18"/>
              </w:rPr>
            </w:pPr>
            <w:r w:rsidDel="00000000" w:rsidR="00000000" w:rsidRPr="00000000">
              <w:rPr>
                <w:sz w:val="18"/>
                <w:szCs w:val="18"/>
                <w:rtl w:val="0"/>
              </w:rPr>
              <w:t xml:space="preserve">6.7</w:t>
            </w:r>
          </w:p>
          <w:p w:rsidR="00000000" w:rsidDel="00000000" w:rsidP="00000000" w:rsidRDefault="00000000" w:rsidRPr="00000000" w14:paraId="00000602">
            <w:pPr>
              <w:widowControl w:val="0"/>
              <w:jc w:val="center"/>
              <w:rPr>
                <w:sz w:val="18"/>
                <w:szCs w:val="18"/>
              </w:rPr>
            </w:pPr>
            <w:r w:rsidDel="00000000" w:rsidR="00000000" w:rsidRPr="00000000">
              <w:rPr>
                <w:sz w:val="18"/>
                <w:szCs w:val="18"/>
                <w:rtl w:val="0"/>
              </w:rPr>
              <w:t xml:space="preserve">6.9</w:t>
            </w:r>
          </w:p>
        </w:tc>
        <w:tc>
          <w:tcPr>
            <w:tcBorders>
              <w:top w:color="cccccc" w:space="0" w:sz="6"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03">
            <w:pPr>
              <w:widowControl w:val="0"/>
              <w:jc w:val="center"/>
              <w:rPr>
                <w:sz w:val="18"/>
                <w:szCs w:val="18"/>
              </w:rPr>
            </w:pPr>
            <w:r w:rsidDel="00000000" w:rsidR="00000000" w:rsidRPr="00000000">
              <w:rPr>
                <w:sz w:val="18"/>
                <w:szCs w:val="18"/>
                <w:rtl w:val="0"/>
              </w:rPr>
              <w:t xml:space="preserve">15</w:t>
            </w:r>
          </w:p>
        </w:tc>
        <w:tc>
          <w:tcPr>
            <w:tcBorders>
              <w:top w:color="cccccc" w:space="0" w:sz="6"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04">
            <w:pPr>
              <w:widowControl w:val="0"/>
              <w:jc w:val="center"/>
              <w:rPr>
                <w:sz w:val="18"/>
                <w:szCs w:val="18"/>
              </w:rPr>
            </w:pPr>
            <w:r w:rsidDel="00000000" w:rsidR="00000000" w:rsidRPr="00000000">
              <w:rPr>
                <w:sz w:val="18"/>
                <w:szCs w:val="18"/>
                <w:rtl w:val="0"/>
              </w:rPr>
              <w:t xml:space="preserve">47</w:t>
            </w:r>
          </w:p>
          <w:p w:rsidR="00000000" w:rsidDel="00000000" w:rsidP="00000000" w:rsidRDefault="00000000" w:rsidRPr="00000000" w14:paraId="00000605">
            <w:pPr>
              <w:widowControl w:val="0"/>
              <w:jc w:val="center"/>
              <w:rPr>
                <w:sz w:val="18"/>
                <w:szCs w:val="18"/>
              </w:rPr>
            </w:pPr>
            <w:r w:rsidDel="00000000" w:rsidR="00000000" w:rsidRPr="00000000">
              <w:rPr>
                <w:sz w:val="18"/>
                <w:szCs w:val="18"/>
                <w:rtl w:val="0"/>
              </w:rPr>
              <w:t xml:space="preserve">48</w:t>
            </w:r>
          </w:p>
        </w:tc>
        <w:tc>
          <w:tcPr>
            <w:tcBorders>
              <w:top w:color="cccccc" w:space="0" w:sz="6"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06">
            <w:pPr>
              <w:widowControl w:val="0"/>
              <w:jc w:val="center"/>
              <w:rPr>
                <w:sz w:val="18"/>
                <w:szCs w:val="18"/>
              </w:rPr>
            </w:pPr>
            <w:r w:rsidDel="00000000" w:rsidR="00000000" w:rsidRPr="00000000">
              <w:rPr>
                <w:sz w:val="18"/>
                <w:szCs w:val="18"/>
                <w:rtl w:val="0"/>
              </w:rPr>
              <w:t xml:space="preserve">20</w:t>
            </w:r>
          </w:p>
        </w:tc>
        <w:tc>
          <w:tcPr>
            <w:tcBorders>
              <w:top w:color="cccccc" w:space="0" w:sz="6"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07">
            <w:pPr>
              <w:widowControl w:val="0"/>
              <w:jc w:val="center"/>
              <w:rPr>
                <w:sz w:val="18"/>
                <w:szCs w:val="18"/>
              </w:rPr>
            </w:pPr>
            <w:r w:rsidDel="00000000" w:rsidR="00000000" w:rsidRPr="00000000">
              <w:rPr>
                <w:sz w:val="18"/>
                <w:szCs w:val="18"/>
                <w:rtl w:val="0"/>
              </w:rPr>
              <w:t xml:space="preserve">19</w:t>
            </w:r>
          </w:p>
        </w:tc>
        <w:tc>
          <w:tcPr>
            <w:tcBorders>
              <w:top w:color="cccccc" w:space="0" w:sz="6"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08">
            <w:pPr>
              <w:widowControl w:val="0"/>
              <w:jc w:val="center"/>
              <w:rPr>
                <w:sz w:val="18"/>
                <w:szCs w:val="18"/>
              </w:rPr>
            </w:pPr>
            <w:r w:rsidDel="00000000" w:rsidR="00000000" w:rsidRPr="00000000">
              <w:rPr>
                <w:sz w:val="18"/>
                <w:szCs w:val="18"/>
                <w:rtl w:val="0"/>
              </w:rPr>
              <w:t xml:space="preserve">30</w:t>
            </w:r>
          </w:p>
        </w:tc>
        <w:tc>
          <w:tcPr>
            <w:tcBorders>
              <w:top w:color="cccccc" w:space="0" w:sz="6" w:val="single"/>
              <w:left w:color="cccccc" w:space="0" w:sz="6" w:val="single"/>
              <w:bottom w:color="000000" w:space="0" w:sz="12"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09">
            <w:pPr>
              <w:widowControl w:val="0"/>
              <w:jc w:val="center"/>
              <w:rPr>
                <w:sz w:val="18"/>
                <w:szCs w:val="18"/>
              </w:rPr>
            </w:pPr>
            <w:r w:rsidDel="00000000" w:rsidR="00000000" w:rsidRPr="00000000">
              <w:rPr>
                <w:sz w:val="18"/>
                <w:szCs w:val="18"/>
                <w:rtl w:val="0"/>
              </w:rPr>
              <w:t xml:space="preserve">8</w:t>
            </w:r>
          </w:p>
        </w:tc>
      </w:tr>
    </w:tbl>
    <w:p w:rsidR="00000000" w:rsidDel="00000000" w:rsidP="00000000" w:rsidRDefault="00000000" w:rsidRPr="00000000" w14:paraId="0000060A">
      <w:pPr>
        <w:spacing w:line="480" w:lineRule="auto"/>
        <w:rPr/>
      </w:pPr>
      <w:r w:rsidDel="00000000" w:rsidR="00000000" w:rsidRPr="00000000">
        <w:rPr>
          <w:i w:val="1"/>
          <w:iCs w:val="1"/>
          <w:rtl w:val="0"/>
        </w:rPr>
        <w:t xml:space="preserve">Note.</w:t>
      </w:r>
      <w:r w:rsidDel="00000000" w:rsidR="00000000" w:rsidRPr="00000000">
        <w:rPr>
          <w:rtl w:val="0"/>
        </w:rPr>
        <w:t xml:space="preserve"> TR = repetition time; Dummy Scans = number of volumes discarded from the beginning of each rs-fMRI run prior to analysis; Volumes = number of volumes retained for analysis after dummy scan removal; Scan Time = effective scanning duration (minutes) after dummy scan removal. Three sliding window parameter combinations were listed: (1) </w:t>
      </w:r>
      <w:r w:rsidDel="00000000" w:rsidR="00000000" w:rsidRPr="00000000">
        <w:rPr>
          <w:b w:val="1"/>
          <w:bCs w:val="1"/>
          <w:rtl w:val="0"/>
        </w:rPr>
        <w:t xml:space="preserve">40 sec, 50% overlap</w:t>
      </w:r>
      <w:r w:rsidDel="00000000" w:rsidR="00000000" w:rsidRPr="00000000">
        <w:rPr>
          <w:rtl w:val="0"/>
        </w:rPr>
        <w:t xml:space="preserve"> — window length of 40 s with 50% overlap between adjacent windows (parameters used for primary analyses reported in the main text); (2) </w:t>
      </w:r>
      <w:r w:rsidDel="00000000" w:rsidR="00000000" w:rsidRPr="00000000">
        <w:rPr>
          <w:b w:val="1"/>
          <w:bCs w:val="1"/>
          <w:rtl w:val="0"/>
        </w:rPr>
        <w:t xml:space="preserve">30 sec, 75% overlap</w:t>
      </w:r>
      <w:r w:rsidDel="00000000" w:rsidR="00000000" w:rsidRPr="00000000">
        <w:rPr>
          <w:rtl w:val="0"/>
        </w:rPr>
        <w:t xml:space="preserve"> — window length of 30 s with 75% overlap, yielding the greatest number of windows and maximizing sensitivity to rapid temporal fluctuations; (3) </w:t>
      </w:r>
      <w:r w:rsidDel="00000000" w:rsidR="00000000" w:rsidRPr="00000000">
        <w:rPr>
          <w:b w:val="1"/>
          <w:bCs w:val="1"/>
          <w:rtl w:val="0"/>
        </w:rPr>
        <w:t xml:space="preserve">60 sec, 25% overlap</w:t>
      </w:r>
      <w:r w:rsidDel="00000000" w:rsidR="00000000" w:rsidRPr="00000000">
        <w:rPr>
          <w:rtl w:val="0"/>
        </w:rPr>
        <w:t xml:space="preserve"> — window length of 60 s with 25% overlap, yielding the fewest windows and emphasizing slower, more sustained dynamic variations.</w:t>
      </w:r>
    </w:p>
    <w:p w:rsidR="00000000" w:rsidDel="00000000" w:rsidP="00000000" w:rsidRDefault="00000000" w:rsidRPr="00000000" w14:paraId="0000060B">
      <w:pPr>
        <w:spacing w:line="480" w:lineRule="auto"/>
        <w:rPr/>
      </w:pPr>
      <w:r w:rsidDel="00000000" w:rsidR="00000000" w:rsidRPr="00000000">
        <w:rPr>
          <w:rtl w:val="0"/>
        </w:rPr>
      </w:r>
    </w:p>
    <w:p w:rsidR="00000000" w:rsidDel="00000000" w:rsidP="00000000" w:rsidRDefault="00000000" w:rsidRPr="00000000" w14:paraId="0000060C">
      <w:pPr>
        <w:spacing w:line="480" w:lineRule="auto"/>
        <w:rPr/>
      </w:pPr>
      <w:r w:rsidDel="00000000" w:rsidR="00000000" w:rsidRPr="00000000">
        <w:rPr>
          <w:rtl w:val="0"/>
        </w:rPr>
      </w:r>
    </w:p>
    <w:p w:rsidR="00000000" w:rsidDel="00000000" w:rsidP="00000000" w:rsidRDefault="00000000" w:rsidRPr="00000000" w14:paraId="0000060D">
      <w:pPr>
        <w:spacing w:line="480" w:lineRule="auto"/>
        <w:rPr/>
      </w:pPr>
      <w:r w:rsidDel="00000000" w:rsidR="00000000" w:rsidRPr="00000000">
        <w:br w:type="page"/>
      </w:r>
      <w:r w:rsidDel="00000000" w:rsidR="00000000" w:rsidRPr="00000000">
        <w:rPr>
          <w:rtl w:val="0"/>
        </w:rPr>
      </w:r>
    </w:p>
    <w:p w:rsidR="00000000" w:rsidDel="00000000" w:rsidP="00000000" w:rsidRDefault="00000000" w:rsidRPr="00000000" w14:paraId="0000060E">
      <w:pPr>
        <w:spacing w:line="480" w:lineRule="auto"/>
        <w:rPr/>
      </w:pPr>
      <w:r w:rsidDel="00000000" w:rsidR="00000000" w:rsidRPr="00000000">
        <w:rPr>
          <w:b w:val="1"/>
          <w:bCs w:val="1"/>
          <w:rtl w:val="0"/>
        </w:rPr>
        <w:t xml:space="preserve">Table S5</w:t>
      </w:r>
      <w:r w:rsidDel="00000000" w:rsidR="00000000" w:rsidRPr="00000000">
        <w:rPr>
          <w:rtl w:val="0"/>
        </w:rPr>
        <w:t xml:space="preserve">. </w:t>
      </w:r>
      <w:r w:rsidDel="00000000" w:rsidR="00000000" w:rsidRPr="00000000">
        <w:rPr>
          <w:i w:val="1"/>
          <w:iCs w:val="1"/>
          <w:rtl w:val="0"/>
        </w:rPr>
        <w:t xml:space="preserve">Statistical Models</w:t>
      </w:r>
      <w:r w:rsidDel="00000000" w:rsidR="00000000" w:rsidRPr="00000000">
        <w:rPr>
          <w:rtl w:val="0"/>
        </w:rPr>
        <w:t xml:space="preserve">.</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5"/>
        <w:gridCol w:w="4605"/>
        <w:tblGridChange w:id="0">
          <w:tblGrid>
            <w:gridCol w:w="4755"/>
            <w:gridCol w:w="4605"/>
          </w:tblGrid>
        </w:tblGridChange>
      </w:tblGrid>
      <w:tr>
        <w:trPr>
          <w:cantSplit w:val="0"/>
          <w:tblHeader w:val="0"/>
        </w:trPr>
        <w:tc>
          <w:tcPr>
            <w:tcBorders>
              <w:top w:color="000000" w:space="0" w:sz="12" w:val="single"/>
              <w:left w:color="000000" w:space="0" w:sz="0" w:val="nil"/>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Effect of Interest</w:t>
            </w:r>
          </w:p>
        </w:tc>
        <w:tc>
          <w:tcPr>
            <w:tcBorders>
              <w:top w:color="000000" w:space="0" w:sz="12" w:val="single"/>
              <w:bottom w:color="000000" w:space="0" w:sz="12"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Model</w:t>
            </w:r>
          </w:p>
        </w:tc>
      </w:tr>
      <w:tr>
        <w:trPr>
          <w:cantSplit w:val="0"/>
          <w:trHeight w:val="420" w:hRule="atLeast"/>
          <w:tblHeader w:val="0"/>
        </w:trPr>
        <w:tc>
          <w:tcPr>
            <w:gridSpan w:val="2"/>
            <w:tcBorders>
              <w:top w:color="000000" w:space="0" w:sz="12" w:val="single"/>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Primary Analysis</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Effect of PTSD Diagnosis</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PTSD_Dx * Sex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rHeight w:val="420" w:hRule="atLeast"/>
          <w:tblHeader w:val="0"/>
        </w:trPr>
        <w:tc>
          <w:tcPr>
            <w:gridSpan w:val="2"/>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1"/>
                <w:iCs w:val="1"/>
              </w:rPr>
            </w:pPr>
            <w:r w:rsidDel="00000000" w:rsidR="00000000" w:rsidRPr="00000000">
              <w:rPr>
                <w:b w:val="1"/>
                <w:bCs w:val="1"/>
                <w:i w:val="1"/>
                <w:iCs w:val="1"/>
                <w:rtl w:val="0"/>
              </w:rPr>
              <w:t xml:space="preserve">Sensitivity Analyses</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7">
            <w:pPr>
              <w:widowControl w:val="0"/>
              <w:spacing w:line="240" w:lineRule="auto"/>
              <w:rPr/>
            </w:pPr>
            <w:r w:rsidDel="00000000" w:rsidR="00000000" w:rsidRPr="00000000">
              <w:rPr>
                <w:rtl w:val="0"/>
              </w:rPr>
              <w:t xml:space="preserve">Effect of Diagnosis, Controlling Head Movement (Framewise Displacement; FD)</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8">
            <w:pPr>
              <w:widowControl w:val="0"/>
              <w:spacing w:line="240" w:lineRule="auto"/>
              <w:rPr/>
            </w:pPr>
            <w:r w:rsidDel="00000000" w:rsidR="00000000" w:rsidRPr="00000000">
              <w:rPr>
                <w:rtl w:val="0"/>
              </w:rPr>
              <w:t xml:space="preserve">~ PTSD_Dx * Sex + Age + Age</w:t>
            </w:r>
            <w:r w:rsidDel="00000000" w:rsidR="00000000" w:rsidRPr="00000000">
              <w:rPr>
                <w:vertAlign w:val="superscript"/>
                <w:rtl w:val="0"/>
              </w:rPr>
              <w:t xml:space="preserve">2</w:t>
            </w:r>
            <w:r w:rsidDel="00000000" w:rsidR="00000000" w:rsidRPr="00000000">
              <w:rPr>
                <w:rtl w:val="0"/>
              </w:rPr>
              <w:t xml:space="preserve"> + FD_mean (1|Site)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9">
            <w:pPr>
              <w:widowControl w:val="0"/>
              <w:spacing w:line="240" w:lineRule="auto"/>
              <w:rPr/>
            </w:pPr>
            <w:r w:rsidDel="00000000" w:rsidR="00000000" w:rsidRPr="00000000">
              <w:rPr>
                <w:rtl w:val="0"/>
              </w:rPr>
              <w:t xml:space="preserve">Effect of Diagnosis, Controlling TR</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A">
            <w:pPr>
              <w:widowControl w:val="0"/>
              <w:spacing w:line="240" w:lineRule="auto"/>
              <w:rPr/>
            </w:pPr>
            <w:r w:rsidDel="00000000" w:rsidR="00000000" w:rsidRPr="00000000">
              <w:rPr>
                <w:rtl w:val="0"/>
              </w:rPr>
              <w:t xml:space="preserve">~ PTSD_Dx * Sex + Age + Age</w:t>
            </w:r>
            <w:r w:rsidDel="00000000" w:rsidR="00000000" w:rsidRPr="00000000">
              <w:rPr>
                <w:vertAlign w:val="superscript"/>
                <w:rtl w:val="0"/>
              </w:rPr>
              <w:t xml:space="preserve">2</w:t>
            </w:r>
            <w:r w:rsidDel="00000000" w:rsidR="00000000" w:rsidRPr="00000000">
              <w:rPr>
                <w:rtl w:val="0"/>
              </w:rPr>
              <w:t xml:space="preserve"> + TR (1|Site)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B">
            <w:pPr>
              <w:widowControl w:val="0"/>
              <w:spacing w:line="240" w:lineRule="auto"/>
              <w:rPr/>
            </w:pPr>
            <w:r w:rsidDel="00000000" w:rsidR="00000000" w:rsidRPr="00000000">
              <w:rPr>
                <w:rFonts w:ascii="Arial Unicode MS" w:cs="Arial Unicode MS" w:eastAsia="Arial Unicode MS" w:hAnsi="Arial Unicode MS"/>
                <w:rtl w:val="0"/>
              </w:rPr>
              <w:t xml:space="preserve">Effect of Diagnosis, Adults Only (Age ≥ 18 years)</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C">
            <w:pPr>
              <w:widowControl w:val="0"/>
              <w:spacing w:line="240" w:lineRule="auto"/>
              <w:rPr/>
            </w:pPr>
            <w:r w:rsidDel="00000000" w:rsidR="00000000" w:rsidRPr="00000000">
              <w:rPr>
                <w:rtl w:val="0"/>
              </w:rPr>
              <w:t xml:space="preserve">~ PTSD_Dx * Sex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D">
            <w:pPr>
              <w:widowControl w:val="0"/>
              <w:spacing w:line="240" w:lineRule="auto"/>
              <w:rPr/>
            </w:pPr>
            <w:r w:rsidDel="00000000" w:rsidR="00000000" w:rsidRPr="00000000">
              <w:rPr>
                <w:rtl w:val="0"/>
              </w:rPr>
              <w:t xml:space="preserve">Effect of Diagnosis, No Subthreshold Individuals</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E">
            <w:pPr>
              <w:widowControl w:val="0"/>
              <w:spacing w:line="240" w:lineRule="auto"/>
              <w:rPr/>
            </w:pPr>
            <w:r w:rsidDel="00000000" w:rsidR="00000000" w:rsidRPr="00000000">
              <w:rPr>
                <w:rtl w:val="0"/>
              </w:rPr>
              <w:t xml:space="preserve">~ PTSD_Dx * Sex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1F">
            <w:pPr>
              <w:widowControl w:val="0"/>
              <w:spacing w:line="240" w:lineRule="auto"/>
              <w:rPr/>
            </w:pPr>
            <w:r w:rsidDel="00000000" w:rsidR="00000000" w:rsidRPr="00000000">
              <w:rPr>
                <w:rtl w:val="0"/>
              </w:rPr>
              <w:t xml:space="preserve">Effect of Diagnosis, No trauma-naive Individuals</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0">
            <w:pPr>
              <w:widowControl w:val="0"/>
              <w:spacing w:line="240" w:lineRule="auto"/>
              <w:rPr/>
            </w:pPr>
            <w:r w:rsidDel="00000000" w:rsidR="00000000" w:rsidRPr="00000000">
              <w:rPr>
                <w:rtl w:val="0"/>
              </w:rPr>
              <w:t xml:space="preserve">~ PTSD_Dx * Sex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rHeight w:val="420" w:hRule="atLeast"/>
          <w:tblHeader w:val="0"/>
        </w:trPr>
        <w:tc>
          <w:tcPr>
            <w:gridSpan w:val="2"/>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1">
            <w:pPr>
              <w:widowControl w:val="0"/>
              <w:spacing w:line="240" w:lineRule="auto"/>
              <w:rPr>
                <w:b w:val="1"/>
                <w:bCs w:val="1"/>
                <w:i w:val="1"/>
                <w:iCs w:val="1"/>
              </w:rPr>
            </w:pPr>
            <w:r w:rsidDel="00000000" w:rsidR="00000000" w:rsidRPr="00000000">
              <w:rPr>
                <w:b w:val="1"/>
                <w:bCs w:val="1"/>
                <w:i w:val="1"/>
                <w:iCs w:val="1"/>
                <w:rtl w:val="0"/>
              </w:rPr>
              <w:t xml:space="preserve">Modulation Analyses</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3">
            <w:pPr>
              <w:widowControl w:val="0"/>
              <w:spacing w:line="240" w:lineRule="auto"/>
              <w:rPr/>
            </w:pPr>
            <w:r w:rsidDel="00000000" w:rsidR="00000000" w:rsidRPr="00000000">
              <w:rPr>
                <w:rtl w:val="0"/>
              </w:rPr>
              <w:t xml:space="preserve">Diagnosis by Sex Interaction</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4">
            <w:pPr>
              <w:widowControl w:val="0"/>
              <w:spacing w:line="240" w:lineRule="auto"/>
              <w:rPr/>
            </w:pPr>
            <w:r w:rsidDel="00000000" w:rsidR="00000000" w:rsidRPr="00000000">
              <w:rPr>
                <w:rtl w:val="0"/>
              </w:rPr>
              <w:t xml:space="preserve">~ PTSD_Dx * Sex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5">
            <w:pPr>
              <w:widowControl w:val="0"/>
              <w:spacing w:line="240" w:lineRule="auto"/>
              <w:rPr/>
            </w:pPr>
            <w:r w:rsidDel="00000000" w:rsidR="00000000" w:rsidRPr="00000000">
              <w:rPr>
                <w:rtl w:val="0"/>
              </w:rPr>
              <w:t xml:space="preserve">Diagnosis by Age Interaction</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6">
            <w:pPr>
              <w:widowControl w:val="0"/>
              <w:spacing w:line="240" w:lineRule="auto"/>
              <w:rPr/>
            </w:pPr>
            <w:r w:rsidDel="00000000" w:rsidR="00000000" w:rsidRPr="00000000">
              <w:rPr>
                <w:rtl w:val="0"/>
              </w:rPr>
              <w:t xml:space="preserve">~ PTSD_Dx * Sex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7">
            <w:pPr>
              <w:widowControl w:val="0"/>
              <w:spacing w:line="240" w:lineRule="auto"/>
              <w:rPr/>
            </w:pPr>
            <w:r w:rsidDel="00000000" w:rsidR="00000000" w:rsidRPr="00000000">
              <w:rPr>
                <w:rtl w:val="0"/>
              </w:rPr>
              <w:t xml:space="preserve">Diagnosis by Index Trauma Interaction</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8">
            <w:pPr>
              <w:widowControl w:val="0"/>
              <w:spacing w:line="240" w:lineRule="auto"/>
              <w:rPr/>
            </w:pPr>
            <w:r w:rsidDel="00000000" w:rsidR="00000000" w:rsidRPr="00000000">
              <w:rPr>
                <w:rtl w:val="0"/>
              </w:rPr>
              <w:t xml:space="preserve">~ PTSD_Dx * Sex * Index_Trauma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9">
            <w:pPr>
              <w:widowControl w:val="0"/>
              <w:spacing w:line="240" w:lineRule="auto"/>
              <w:rPr/>
            </w:pPr>
            <w:r w:rsidDel="00000000" w:rsidR="00000000" w:rsidRPr="00000000">
              <w:rPr>
                <w:rtl w:val="0"/>
              </w:rPr>
              <w:t xml:space="preserve">Diagnosis by Depression Severity Interaction</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A">
            <w:pPr>
              <w:widowControl w:val="0"/>
              <w:spacing w:line="240" w:lineRule="auto"/>
              <w:rPr/>
            </w:pPr>
            <w:r w:rsidDel="00000000" w:rsidR="00000000" w:rsidRPr="00000000">
              <w:rPr>
                <w:rtl w:val="0"/>
              </w:rPr>
              <w:t xml:space="preserve">~ PTSD_Dx * Sex * Depress_Sev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B">
            <w:pPr>
              <w:widowControl w:val="0"/>
              <w:spacing w:line="240" w:lineRule="auto"/>
              <w:rPr/>
            </w:pPr>
            <w:r w:rsidDel="00000000" w:rsidR="00000000" w:rsidRPr="00000000">
              <w:rPr>
                <w:rtl w:val="0"/>
              </w:rPr>
              <w:t xml:space="preserve">Diagnosis by Childhood Trauma Severity Interaction</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C">
            <w:pPr>
              <w:widowControl w:val="0"/>
              <w:spacing w:line="240" w:lineRule="auto"/>
              <w:rPr/>
            </w:pPr>
            <w:r w:rsidDel="00000000" w:rsidR="00000000" w:rsidRPr="00000000">
              <w:rPr>
                <w:rtl w:val="0"/>
              </w:rPr>
              <w:t xml:space="preserve">~ PTSD_Dx * Sex * Child_Trauma_Sev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rHeight w:val="420" w:hRule="atLeast"/>
          <w:tblHeader w:val="0"/>
        </w:trPr>
        <w:tc>
          <w:tcPr>
            <w:gridSpan w:val="2"/>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D">
            <w:pPr>
              <w:widowControl w:val="0"/>
              <w:spacing w:line="240" w:lineRule="auto"/>
              <w:rPr>
                <w:b w:val="1"/>
                <w:bCs w:val="1"/>
                <w:i w:val="1"/>
                <w:iCs w:val="1"/>
              </w:rPr>
            </w:pPr>
            <w:r w:rsidDel="00000000" w:rsidR="00000000" w:rsidRPr="00000000">
              <w:rPr>
                <w:b w:val="1"/>
                <w:bCs w:val="1"/>
                <w:i w:val="1"/>
                <w:iCs w:val="1"/>
                <w:rtl w:val="0"/>
              </w:rPr>
              <w:t xml:space="preserve">Dimensional Analyses</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2F">
            <w:pPr>
              <w:widowControl w:val="0"/>
              <w:spacing w:line="240" w:lineRule="auto"/>
              <w:rPr/>
            </w:pPr>
            <w:r w:rsidDel="00000000" w:rsidR="00000000" w:rsidRPr="00000000">
              <w:rPr>
                <w:rtl w:val="0"/>
              </w:rPr>
              <w:t xml:space="preserve">Effect of PTSD total Severity</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30">
            <w:pPr>
              <w:widowControl w:val="0"/>
              <w:spacing w:line="240" w:lineRule="auto"/>
              <w:rPr/>
            </w:pPr>
            <w:r w:rsidDel="00000000" w:rsidR="00000000" w:rsidRPr="00000000">
              <w:rPr>
                <w:rtl w:val="0"/>
              </w:rPr>
              <w:t xml:space="preserve">~ PTSD_Sev * Sex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31">
            <w:pPr>
              <w:widowControl w:val="0"/>
              <w:spacing w:line="240" w:lineRule="auto"/>
              <w:rPr/>
            </w:pPr>
            <w:r w:rsidDel="00000000" w:rsidR="00000000" w:rsidRPr="00000000">
              <w:rPr>
                <w:rtl w:val="0"/>
              </w:rPr>
              <w:t xml:space="preserve">Effect of PTSD Cluster B Severity</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32">
            <w:pPr>
              <w:widowControl w:val="0"/>
              <w:spacing w:line="240" w:lineRule="auto"/>
              <w:rPr/>
            </w:pPr>
            <w:r w:rsidDel="00000000" w:rsidR="00000000" w:rsidRPr="00000000">
              <w:rPr>
                <w:rtl w:val="0"/>
              </w:rPr>
              <w:t xml:space="preserve">~ Cluster_B * Sex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33">
            <w:pPr>
              <w:widowControl w:val="0"/>
              <w:spacing w:line="240" w:lineRule="auto"/>
              <w:rPr/>
            </w:pPr>
            <w:r w:rsidDel="00000000" w:rsidR="00000000" w:rsidRPr="00000000">
              <w:rPr>
                <w:rtl w:val="0"/>
              </w:rPr>
              <w:t xml:space="preserve">Effect of PTSD Cluster C Severity</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34">
            <w:pPr>
              <w:widowControl w:val="0"/>
              <w:spacing w:line="240" w:lineRule="auto"/>
              <w:rPr/>
            </w:pPr>
            <w:r w:rsidDel="00000000" w:rsidR="00000000" w:rsidRPr="00000000">
              <w:rPr>
                <w:rtl w:val="0"/>
              </w:rPr>
              <w:t xml:space="preserve">~ Cluster_C * Sex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35">
            <w:pPr>
              <w:widowControl w:val="0"/>
              <w:spacing w:line="240" w:lineRule="auto"/>
              <w:rPr/>
            </w:pPr>
            <w:r w:rsidDel="00000000" w:rsidR="00000000" w:rsidRPr="00000000">
              <w:rPr>
                <w:rtl w:val="0"/>
              </w:rPr>
              <w:t xml:space="preserve">Effect of PTSD Cluster D Severity</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36">
            <w:pPr>
              <w:widowControl w:val="0"/>
              <w:spacing w:line="240" w:lineRule="auto"/>
              <w:rPr/>
            </w:pPr>
            <w:r w:rsidDel="00000000" w:rsidR="00000000" w:rsidRPr="00000000">
              <w:rPr>
                <w:rtl w:val="0"/>
              </w:rPr>
              <w:t xml:space="preserve">~ Cluster_D * Sex + Age + Age</w:t>
            </w:r>
            <w:r w:rsidDel="00000000" w:rsidR="00000000" w:rsidRPr="00000000">
              <w:rPr>
                <w:vertAlign w:val="superscript"/>
                <w:rtl w:val="0"/>
              </w:rPr>
              <w:t xml:space="preserve">2</w:t>
            </w:r>
            <w:r w:rsidDel="00000000" w:rsidR="00000000" w:rsidRPr="00000000">
              <w:rPr>
                <w:rtl w:val="0"/>
              </w:rPr>
              <w:t xml:space="preserve"> + (1|Site)</w:t>
            </w:r>
          </w:p>
        </w:tc>
      </w:tr>
      <w:tr>
        <w:trPr>
          <w:cantSplit w:val="0"/>
          <w:tblHeader w:val="0"/>
        </w:trPr>
        <w:tc>
          <w:tcPr>
            <w:tcBorders>
              <w:left w:color="000000" w:space="0" w:sz="0" w:val="nil"/>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637">
            <w:pPr>
              <w:widowControl w:val="0"/>
              <w:spacing w:line="240" w:lineRule="auto"/>
              <w:rPr/>
            </w:pPr>
            <w:r w:rsidDel="00000000" w:rsidR="00000000" w:rsidRPr="00000000">
              <w:rPr>
                <w:rtl w:val="0"/>
              </w:rPr>
              <w:t xml:space="preserve">Effect of PTSD Cluster E Severity</w:t>
            </w:r>
          </w:p>
        </w:tc>
        <w:tc>
          <w:tcPr>
            <w:tcBorders>
              <w:bottom w:color="000000" w:space="0" w:sz="12"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38">
            <w:pPr>
              <w:widowControl w:val="0"/>
              <w:spacing w:line="240" w:lineRule="auto"/>
              <w:rPr/>
            </w:pPr>
            <w:r w:rsidDel="00000000" w:rsidR="00000000" w:rsidRPr="00000000">
              <w:rPr>
                <w:rtl w:val="0"/>
              </w:rPr>
              <w:t xml:space="preserve">~ Cluster_E * Sex + Age + Age</w:t>
            </w:r>
            <w:r w:rsidDel="00000000" w:rsidR="00000000" w:rsidRPr="00000000">
              <w:rPr>
                <w:vertAlign w:val="superscript"/>
                <w:rtl w:val="0"/>
              </w:rPr>
              <w:t xml:space="preserve">2</w:t>
            </w:r>
            <w:r w:rsidDel="00000000" w:rsidR="00000000" w:rsidRPr="00000000">
              <w:rPr>
                <w:rtl w:val="0"/>
              </w:rPr>
              <w:t xml:space="preserve"> + (1|Site)</w:t>
            </w:r>
          </w:p>
        </w:tc>
      </w:tr>
    </w:tbl>
    <w:p w:rsidR="00000000" w:rsidDel="00000000" w:rsidP="00000000" w:rsidRDefault="00000000" w:rsidRPr="00000000" w14:paraId="00000639">
      <w:pPr>
        <w:spacing w:line="480" w:lineRule="auto"/>
        <w:rPr/>
      </w:pPr>
      <w:r w:rsidDel="00000000" w:rsidR="00000000" w:rsidRPr="00000000">
        <w:rPr>
          <w:rtl w:val="0"/>
        </w:rPr>
      </w:r>
    </w:p>
    <w:p w:rsidR="00000000" w:rsidDel="00000000" w:rsidP="00000000" w:rsidRDefault="00000000" w:rsidRPr="00000000" w14:paraId="0000063A">
      <w:pPr>
        <w:spacing w:line="480" w:lineRule="auto"/>
        <w:rPr/>
      </w:pPr>
      <w:r w:rsidDel="00000000" w:rsidR="00000000" w:rsidRPr="00000000">
        <w:rPr>
          <w:rtl w:val="0"/>
        </w:rPr>
        <w:t xml:space="preserve">Note: Models follow R syntax where A * B denotes A + B + A:B (</w:t>
      </w:r>
      <w:r w:rsidDel="00000000" w:rsidR="00000000" w:rsidRPr="00000000">
        <w:rPr>
          <w:i w:val="1"/>
          <w:iCs w:val="1"/>
          <w:rtl w:val="0"/>
        </w:rPr>
        <w:t xml:space="preserve">i.e.</w:t>
      </w:r>
      <w:r w:rsidDel="00000000" w:rsidR="00000000" w:rsidRPr="00000000">
        <w:rPr>
          <w:rtl w:val="0"/>
        </w:rPr>
        <w:t xml:space="preserve">, main effects of A and B plus their interaction). PTSD_Dx, current PTSD diagnosis (binary); PTSD_Sev, overall PTSD symptom severity; Cluster_B, PTSD Cluster B (intrusion) severity; Cluster_C, PTSD Cluster C (avoidance) severity; Cluster_D, PTSD Cluster D (negative alterations in cognition and mood) severity; Cluster_E, PTSD Cluster E (alterations in arousal and reactivity) severity; Child_Trauma_Sev, childhood trauma severity; Depress_Sev, depressive symptom severity; Index_Trauma, index trauma type (military vs. civilian); Sex, biological sex; Site, study site.</w:t>
      </w:r>
    </w:p>
    <w:p w:rsidR="00000000" w:rsidDel="00000000" w:rsidP="00000000" w:rsidRDefault="00000000" w:rsidRPr="00000000" w14:paraId="0000063B">
      <w:pPr>
        <w:spacing w:line="480" w:lineRule="auto"/>
        <w:rPr/>
      </w:pPr>
      <w:r w:rsidDel="00000000" w:rsidR="00000000" w:rsidRPr="00000000">
        <w:br w:type="page"/>
      </w:r>
      <w:r w:rsidDel="00000000" w:rsidR="00000000" w:rsidRPr="00000000">
        <w:rPr>
          <w:color w:val="3b3838"/>
        </w:rPr>
        <w:drawing>
          <wp:inline distB="114300" distT="114300" distL="114300" distR="114300">
            <wp:extent cx="5943600" cy="3911600"/>
            <wp:effectExtent b="0" l="0" r="0" t="0"/>
            <wp:docPr id="1"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5943600" cy="3911600"/>
                    </a:xfrm>
                    <a:prstGeom prst="rect"/>
                    <a:ln/>
                  </pic:spPr>
                </pic:pic>
              </a:graphicData>
            </a:graphic>
          </wp:inline>
        </w:drawing>
      </w:r>
      <w:r w:rsidDel="00000000" w:rsidR="00000000" w:rsidRPr="00000000">
        <w:rPr>
          <w:rtl w:val="0"/>
        </w:rPr>
      </w:r>
    </w:p>
    <w:p w:rsidR="00000000" w:rsidDel="00000000" w:rsidP="00000000" w:rsidRDefault="00000000" w:rsidRPr="00000000" w14:paraId="0000063C">
      <w:pPr>
        <w:spacing w:line="480" w:lineRule="auto"/>
        <w:rPr/>
      </w:pPr>
      <w:r w:rsidDel="00000000" w:rsidR="00000000" w:rsidRPr="00000000">
        <w:rPr>
          <w:b w:val="1"/>
          <w:bCs w:val="1"/>
          <w:rtl w:val="0"/>
        </w:rPr>
        <w:t xml:space="preserve">Figure S1. Cortical, subcortical, and cerebellar parcels.</w:t>
      </w:r>
      <w:r w:rsidDel="00000000" w:rsidR="00000000" w:rsidRPr="00000000">
        <w:rPr>
          <w:rtl w:val="0"/>
        </w:rPr>
        <w:t xml:space="preserve"> (A) Schaefer 400 cortical parcels labeled by their Yeo 17-network designation. Upper and lower rows show the right and left hemispheres, respectively. From left to right: bottom, lateral, medial, and top views. (B) Subcortical parcels based on the FreeSurfer Aseg atlas. The brainstem and ventral diencephalon are not shown. Left, medial view; right, lateral view. (C) Cerebellar parcels derived from the Buckner 2011 17-network atlas. Network 1 is not shown owing to its limited size.</w:t>
      </w:r>
      <w:r w:rsidDel="00000000" w:rsidR="00000000" w:rsidRPr="00000000">
        <w:rPr>
          <w:rtl w:val="0"/>
        </w:rPr>
        <w:t xml:space="preserve">  </w:t>
      </w:r>
      <w:r w:rsidDel="00000000" w:rsidR="00000000" w:rsidRPr="00000000">
        <w:rPr>
          <w:b w:val="1"/>
          <w:bCs w:val="1"/>
          <w:rtl w:val="0"/>
        </w:rPr>
        <w:t xml:space="preserve">VisCent</w:t>
      </w:r>
      <w:r w:rsidDel="00000000" w:rsidR="00000000" w:rsidRPr="00000000">
        <w:rPr>
          <w:rtl w:val="0"/>
        </w:rPr>
        <w:t xml:space="preserve">, Visual Central; </w:t>
      </w:r>
      <w:r w:rsidDel="00000000" w:rsidR="00000000" w:rsidRPr="00000000">
        <w:rPr>
          <w:b w:val="1"/>
          <w:bCs w:val="1"/>
          <w:rtl w:val="0"/>
        </w:rPr>
        <w:t xml:space="preserve">VisPeri</w:t>
      </w:r>
      <w:r w:rsidDel="00000000" w:rsidR="00000000" w:rsidRPr="00000000">
        <w:rPr>
          <w:rtl w:val="0"/>
        </w:rPr>
        <w:t xml:space="preserve">, Visual Peripheral; </w:t>
      </w:r>
      <w:r w:rsidDel="00000000" w:rsidR="00000000" w:rsidRPr="00000000">
        <w:rPr>
          <w:b w:val="1"/>
          <w:bCs w:val="1"/>
          <w:rtl w:val="0"/>
        </w:rPr>
        <w:t xml:space="preserve">SomMotA</w:t>
      </w:r>
      <w:r w:rsidDel="00000000" w:rsidR="00000000" w:rsidRPr="00000000">
        <w:rPr>
          <w:rtl w:val="0"/>
        </w:rPr>
        <w:t xml:space="preserve">, Somatomotor A; </w:t>
      </w:r>
      <w:r w:rsidDel="00000000" w:rsidR="00000000" w:rsidRPr="00000000">
        <w:rPr>
          <w:b w:val="1"/>
          <w:bCs w:val="1"/>
          <w:rtl w:val="0"/>
        </w:rPr>
        <w:t xml:space="preserve">SomMotB</w:t>
      </w:r>
      <w:r w:rsidDel="00000000" w:rsidR="00000000" w:rsidRPr="00000000">
        <w:rPr>
          <w:rtl w:val="0"/>
        </w:rPr>
        <w:t xml:space="preserve">, Somatomotor B; </w:t>
      </w:r>
      <w:r w:rsidDel="00000000" w:rsidR="00000000" w:rsidRPr="00000000">
        <w:rPr>
          <w:b w:val="1"/>
          <w:bCs w:val="1"/>
          <w:rtl w:val="0"/>
        </w:rPr>
        <w:t xml:space="preserve">DorsAttnA</w:t>
      </w:r>
      <w:r w:rsidDel="00000000" w:rsidR="00000000" w:rsidRPr="00000000">
        <w:rPr>
          <w:rtl w:val="0"/>
        </w:rPr>
        <w:t xml:space="preserve">, Dorsal Attention A; </w:t>
      </w:r>
      <w:r w:rsidDel="00000000" w:rsidR="00000000" w:rsidRPr="00000000">
        <w:rPr>
          <w:b w:val="1"/>
          <w:bCs w:val="1"/>
          <w:rtl w:val="0"/>
        </w:rPr>
        <w:t xml:space="preserve">DorsAttnB</w:t>
      </w:r>
      <w:r w:rsidDel="00000000" w:rsidR="00000000" w:rsidRPr="00000000">
        <w:rPr>
          <w:rtl w:val="0"/>
        </w:rPr>
        <w:t xml:space="preserve">, Dorsal Attention B; </w:t>
      </w:r>
      <w:r w:rsidDel="00000000" w:rsidR="00000000" w:rsidRPr="00000000">
        <w:rPr>
          <w:b w:val="1"/>
          <w:bCs w:val="1"/>
          <w:rtl w:val="0"/>
        </w:rPr>
        <w:t xml:space="preserve">SalVentAttnA</w:t>
      </w:r>
      <w:r w:rsidDel="00000000" w:rsidR="00000000" w:rsidRPr="00000000">
        <w:rPr>
          <w:rtl w:val="0"/>
        </w:rPr>
        <w:t xml:space="preserve">, Salience / Ventral Attention A; </w:t>
      </w:r>
      <w:r w:rsidDel="00000000" w:rsidR="00000000" w:rsidRPr="00000000">
        <w:rPr>
          <w:b w:val="1"/>
          <w:bCs w:val="1"/>
          <w:rtl w:val="0"/>
        </w:rPr>
        <w:t xml:space="preserve">SalVentAttnB</w:t>
      </w:r>
      <w:r w:rsidDel="00000000" w:rsidR="00000000" w:rsidRPr="00000000">
        <w:rPr>
          <w:rtl w:val="0"/>
        </w:rPr>
        <w:t xml:space="preserve">, Salience / Ventral Attention B; </w:t>
      </w:r>
      <w:r w:rsidDel="00000000" w:rsidR="00000000" w:rsidRPr="00000000">
        <w:rPr>
          <w:b w:val="1"/>
          <w:bCs w:val="1"/>
          <w:rtl w:val="0"/>
        </w:rPr>
        <w:t xml:space="preserve">LimbicA</w:t>
      </w:r>
      <w:r w:rsidDel="00000000" w:rsidR="00000000" w:rsidRPr="00000000">
        <w:rPr>
          <w:rtl w:val="0"/>
        </w:rPr>
        <w:t xml:space="preserve">, Limbic A (Temporal Pole); </w:t>
      </w:r>
      <w:r w:rsidDel="00000000" w:rsidR="00000000" w:rsidRPr="00000000">
        <w:rPr>
          <w:b w:val="1"/>
          <w:bCs w:val="1"/>
          <w:rtl w:val="0"/>
        </w:rPr>
        <w:t xml:space="preserve">LimbicB</w:t>
      </w:r>
      <w:r w:rsidDel="00000000" w:rsidR="00000000" w:rsidRPr="00000000">
        <w:rPr>
          <w:rtl w:val="0"/>
        </w:rPr>
        <w:t xml:space="preserve">, Limbic B (Orbitofrontal Cortex); </w:t>
      </w:r>
      <w:r w:rsidDel="00000000" w:rsidR="00000000" w:rsidRPr="00000000">
        <w:rPr>
          <w:b w:val="1"/>
          <w:bCs w:val="1"/>
          <w:rtl w:val="0"/>
        </w:rPr>
        <w:t xml:space="preserve">ContA</w:t>
      </w:r>
      <w:r w:rsidDel="00000000" w:rsidR="00000000" w:rsidRPr="00000000">
        <w:rPr>
          <w:rtl w:val="0"/>
        </w:rPr>
        <w:t xml:space="preserve">, Control A; </w:t>
      </w:r>
      <w:r w:rsidDel="00000000" w:rsidR="00000000" w:rsidRPr="00000000">
        <w:rPr>
          <w:b w:val="1"/>
          <w:bCs w:val="1"/>
          <w:rtl w:val="0"/>
        </w:rPr>
        <w:t xml:space="preserve">ContB</w:t>
      </w:r>
      <w:r w:rsidDel="00000000" w:rsidR="00000000" w:rsidRPr="00000000">
        <w:rPr>
          <w:rtl w:val="0"/>
        </w:rPr>
        <w:t xml:space="preserve">, Control B; </w:t>
      </w:r>
      <w:r w:rsidDel="00000000" w:rsidR="00000000" w:rsidRPr="00000000">
        <w:rPr>
          <w:b w:val="1"/>
          <w:bCs w:val="1"/>
          <w:rtl w:val="0"/>
        </w:rPr>
        <w:t xml:space="preserve">ContC</w:t>
      </w:r>
      <w:r w:rsidDel="00000000" w:rsidR="00000000" w:rsidRPr="00000000">
        <w:rPr>
          <w:rtl w:val="0"/>
        </w:rPr>
        <w:t xml:space="preserve">, Control C; </w:t>
      </w:r>
      <w:r w:rsidDel="00000000" w:rsidR="00000000" w:rsidRPr="00000000">
        <w:rPr>
          <w:b w:val="1"/>
          <w:bCs w:val="1"/>
          <w:rtl w:val="0"/>
        </w:rPr>
        <w:t xml:space="preserve">DefaultA</w:t>
      </w:r>
      <w:r w:rsidDel="00000000" w:rsidR="00000000" w:rsidRPr="00000000">
        <w:rPr>
          <w:rtl w:val="0"/>
        </w:rPr>
        <w:t xml:space="preserve">, Default Mode A; </w:t>
      </w:r>
      <w:r w:rsidDel="00000000" w:rsidR="00000000" w:rsidRPr="00000000">
        <w:rPr>
          <w:b w:val="1"/>
          <w:bCs w:val="1"/>
          <w:rtl w:val="0"/>
        </w:rPr>
        <w:t xml:space="preserve">DefaultB</w:t>
      </w:r>
      <w:r w:rsidDel="00000000" w:rsidR="00000000" w:rsidRPr="00000000">
        <w:rPr>
          <w:rtl w:val="0"/>
        </w:rPr>
        <w:t xml:space="preserve">, Default Mode B; </w:t>
      </w:r>
      <w:r w:rsidDel="00000000" w:rsidR="00000000" w:rsidRPr="00000000">
        <w:rPr>
          <w:b w:val="1"/>
          <w:bCs w:val="1"/>
          <w:rtl w:val="0"/>
        </w:rPr>
        <w:t xml:space="preserve">DefaultC</w:t>
      </w:r>
      <w:r w:rsidDel="00000000" w:rsidR="00000000" w:rsidRPr="00000000">
        <w:rPr>
          <w:rtl w:val="0"/>
        </w:rPr>
        <w:t xml:space="preserve">, Default Mode C; </w:t>
      </w:r>
      <w:r w:rsidDel="00000000" w:rsidR="00000000" w:rsidRPr="00000000">
        <w:rPr>
          <w:b w:val="1"/>
          <w:bCs w:val="1"/>
          <w:rtl w:val="0"/>
        </w:rPr>
        <w:t xml:space="preserve">TempPar</w:t>
      </w:r>
      <w:r w:rsidDel="00000000" w:rsidR="00000000" w:rsidRPr="00000000">
        <w:rPr>
          <w:rtl w:val="0"/>
        </w:rPr>
        <w:t xml:space="preserve">, Temporal Parietal.</w:t>
      </w:r>
    </w:p>
    <w:p w:rsidR="00000000" w:rsidDel="00000000" w:rsidP="00000000" w:rsidRDefault="00000000" w:rsidRPr="00000000" w14:paraId="0000063D">
      <w:pPr>
        <w:spacing w:line="480" w:lineRule="auto"/>
        <w:rPr/>
      </w:pPr>
      <w:r w:rsidDel="00000000" w:rsidR="00000000" w:rsidRPr="00000000">
        <w:br w:type="page"/>
      </w:r>
      <w:r w:rsidDel="00000000" w:rsidR="00000000" w:rsidRPr="00000000">
        <w:rPr>
          <w:rtl w:val="0"/>
        </w:rPr>
      </w:r>
    </w:p>
    <w:p w:rsidR="00000000" w:rsidDel="00000000" w:rsidP="00000000" w:rsidRDefault="00000000" w:rsidRPr="00000000" w14:paraId="0000063E">
      <w:pPr>
        <w:spacing w:line="480" w:lineRule="auto"/>
        <w:rPr/>
      </w:pPr>
      <w:r w:rsidDel="00000000" w:rsidR="00000000" w:rsidRPr="00000000">
        <w:rPr/>
        <w:drawing>
          <wp:inline distB="114300" distT="114300" distL="114300" distR="114300">
            <wp:extent cx="5943600" cy="2590800"/>
            <wp:effectExtent b="0" l="0" r="0" t="0"/>
            <wp:docPr id="2" name="image2.png"/>
            <a:graphic>
              <a:graphicData uri="http://schemas.openxmlformats.org/drawingml/2006/picture">
                <pic:pic>
                  <pic:nvPicPr>
                    <pic:cNvPr id="0" name="image2.png"/>
                    <pic:cNvPicPr preferRelativeResize="0"/>
                  </pic:nvPicPr>
                  <pic:blipFill>
                    <a:blip r:embed="rId30"/>
                    <a:srcRect b="0" l="0" r="0" t="0"/>
                    <a:stretch>
                      <a:fillRect/>
                    </a:stretch>
                  </pic:blipFill>
                  <pic:spPr>
                    <a:xfrm>
                      <a:off x="0" y="0"/>
                      <a:ext cx="59436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63F">
      <w:pPr>
        <w:spacing w:line="480" w:lineRule="auto"/>
        <w:rPr/>
      </w:pPr>
      <w:r w:rsidDel="00000000" w:rsidR="00000000" w:rsidRPr="00000000">
        <w:rPr>
          <w:b w:val="1"/>
          <w:bCs w:val="1"/>
          <w:rtl w:val="0"/>
        </w:rPr>
        <w:t xml:space="preserve">Figure S2</w:t>
      </w:r>
      <w:r w:rsidDel="00000000" w:rsidR="00000000" w:rsidRPr="00000000">
        <w:rPr>
          <w:rtl w:val="0"/>
        </w:rPr>
        <w:t xml:space="preserve">. Density plots of PTSD overall severity, clusters B/C/D/E, depression severity, and child trauma severity.</w:t>
      </w:r>
    </w:p>
    <w:p w:rsidR="00000000" w:rsidDel="00000000" w:rsidP="00000000" w:rsidRDefault="00000000" w:rsidRPr="00000000" w14:paraId="00000640">
      <w:pPr>
        <w:spacing w:line="480" w:lineRule="auto"/>
        <w:rPr/>
      </w:pPr>
      <w:r w:rsidDel="00000000" w:rsidR="00000000" w:rsidRPr="00000000">
        <w:br w:type="page"/>
      </w:r>
      <w:r w:rsidDel="00000000" w:rsidR="00000000" w:rsidRPr="00000000">
        <w:rPr>
          <w:rtl w:val="0"/>
        </w:rPr>
      </w:r>
    </w:p>
    <w:p w:rsidR="00000000" w:rsidDel="00000000" w:rsidP="00000000" w:rsidRDefault="00000000" w:rsidRPr="00000000" w14:paraId="00000641">
      <w:pPr>
        <w:spacing w:line="480" w:lineRule="auto"/>
        <w:rPr>
          <w:b w:val="1"/>
          <w:bCs w:val="1"/>
        </w:rPr>
      </w:pPr>
      <w:r w:rsidDel="00000000" w:rsidR="00000000" w:rsidRPr="00000000">
        <w:rPr>
          <w:b w:val="1"/>
          <w:bCs w:val="1"/>
          <w:rtl w:val="0"/>
        </w:rPr>
        <w:t xml:space="preserve">Stouffer Arithmetic Description</w:t>
      </w:r>
    </w:p>
    <w:p w:rsidR="00000000" w:rsidDel="00000000" w:rsidP="00000000" w:rsidRDefault="00000000" w:rsidRPr="00000000" w14:paraId="00000642">
      <w:pPr>
        <w:spacing w:line="480" w:lineRule="auto"/>
        <w:rPr/>
      </w:pPr>
      <w:r w:rsidDel="00000000" w:rsidR="00000000" w:rsidRPr="00000000">
        <w:rPr>
          <w:rtl w:val="0"/>
        </w:rPr>
        <w:t xml:space="preserve">Stouffer's method was applied by converting each of the 12 uncorrected p-values per connection to a z-score via the inverse normal distribution, summing the z-scores, dividing by the square root of the number of combinations, and evaluating the result against the standard normal distribution.</w:t>
      </w:r>
    </w:p>
    <w:p w:rsidR="00000000" w:rsidDel="00000000" w:rsidP="00000000" w:rsidRDefault="00000000" w:rsidRPr="00000000" w14:paraId="00000643">
      <w:pPr>
        <w:spacing w:line="480" w:lineRule="auto"/>
        <w:rPr/>
      </w:pPr>
      <w:r w:rsidDel="00000000" w:rsidR="00000000" w:rsidRPr="00000000">
        <w:rPr>
          <w:rtl w:val="0"/>
        </w:rPr>
      </w:r>
    </w:p>
    <w:p w:rsidR="00000000" w:rsidDel="00000000" w:rsidP="00000000" w:rsidRDefault="00000000" w:rsidRPr="00000000" w14:paraId="00000644">
      <w:pPr>
        <w:spacing w:line="480" w:lineRule="auto"/>
        <w:rPr/>
      </w:pPr>
      <w:r w:rsidDel="00000000" w:rsidR="00000000" w:rsidRPr="00000000">
        <w:rPr>
          <w:b w:val="1"/>
          <w:bCs w:val="1"/>
          <w:rtl w:val="0"/>
        </w:rPr>
        <w:t xml:space="preserve">Static Functional Connectivity Findings</w:t>
      </w:r>
      <w:r w:rsidDel="00000000" w:rsidR="00000000" w:rsidRPr="00000000">
        <w:rPr>
          <w:rtl w:val="0"/>
        </w:rPr>
      </w:r>
    </w:p>
    <w:p w:rsidR="00000000" w:rsidDel="00000000" w:rsidP="00000000" w:rsidRDefault="00000000" w:rsidRPr="00000000" w14:paraId="00000645">
      <w:pPr>
        <w:spacing w:after="160" w:line="480" w:lineRule="auto"/>
        <w:jc w:val="both"/>
        <w:rPr/>
      </w:pPr>
      <w:r w:rsidDel="00000000" w:rsidR="00000000" w:rsidRPr="00000000">
        <w:rPr>
          <w:color w:val="111111"/>
          <w:rtl w:val="0"/>
        </w:rPr>
        <w:t xml:space="preserve">In our recent report </w:t>
      </w:r>
      <w:hyperlink r:id="rId31">
        <w:r w:rsidDel="00000000" w:rsidR="00000000" w:rsidRPr="00000000">
          <w:rPr>
            <w:rtl w:val="0"/>
          </w:rPr>
          <w:t xml:space="preserve">(24)</w:t>
        </w:r>
      </w:hyperlink>
      <w:r w:rsidDel="00000000" w:rsidR="00000000" w:rsidRPr="00000000">
        <w:rPr>
          <w:color w:val="111111"/>
          <w:rtl w:val="0"/>
        </w:rPr>
        <w:t xml:space="preserve">, we examined seed-to-voxel functional connectivity across the whole scanning session (</w:t>
      </w:r>
      <w:r w:rsidDel="00000000" w:rsidR="00000000" w:rsidRPr="00000000">
        <w:rPr>
          <w:i w:val="1"/>
          <w:iCs w:val="1"/>
          <w:color w:val="111111"/>
          <w:rtl w:val="0"/>
        </w:rPr>
        <w:t xml:space="preserve">i.e.</w:t>
      </w:r>
      <w:r w:rsidDel="00000000" w:rsidR="00000000" w:rsidRPr="00000000">
        <w:rPr>
          <w:color w:val="111111"/>
          <w:rtl w:val="0"/>
        </w:rPr>
        <w:t xml:space="preserve">, static functional connectivity; SFC) for right and left amygdala seeds. We found PTSD was associated with enhanced SFC between the left amygdala seed region and clusters of voxels in the right hippocampus, right amygdala as well as bilateral lingual gyri. Here, we also sought to extend this finding in the same participant sample using an atlas-based parcellation. </w:t>
      </w:r>
      <w:r w:rsidDel="00000000" w:rsidR="00000000" w:rsidRPr="00000000">
        <w:rPr>
          <w:rtl w:val="0"/>
        </w:rPr>
        <w:t xml:space="preserve">SFC was computed as the Pearson's correlation coefficient of  resting-state time series between the seed and parcel. All statistical models are consistent with the descriptions in the main text except for replacing DFC with SFC.</w:t>
      </w:r>
    </w:p>
    <w:p w:rsidR="00000000" w:rsidDel="00000000" w:rsidP="00000000" w:rsidRDefault="00000000" w:rsidRPr="00000000" w14:paraId="00000646">
      <w:pPr>
        <w:spacing w:before="280" w:line="480" w:lineRule="auto"/>
        <w:jc w:val="both"/>
        <w:rPr>
          <w:b w:val="1"/>
          <w:bCs w:val="1"/>
        </w:rPr>
      </w:pPr>
      <w:r w:rsidDel="00000000" w:rsidR="00000000" w:rsidRPr="00000000">
        <w:rPr>
          <w:b w:val="1"/>
          <w:bCs w:val="1"/>
          <w:rtl w:val="0"/>
        </w:rPr>
        <w:t xml:space="preserve">Results</w:t>
      </w:r>
    </w:p>
    <w:p w:rsidR="00000000" w:rsidDel="00000000" w:rsidP="00000000" w:rsidRDefault="00000000" w:rsidRPr="00000000" w14:paraId="00000647">
      <w:pPr>
        <w:spacing w:after="360" w:before="360" w:line="480" w:lineRule="auto"/>
        <w:jc w:val="both"/>
        <w:rPr/>
      </w:pPr>
      <w:r w:rsidDel="00000000" w:rsidR="00000000" w:rsidRPr="00000000">
        <w:rPr>
          <w:b w:val="1"/>
          <w:bCs w:val="1"/>
          <w:rtl w:val="0"/>
        </w:rPr>
        <w:t xml:space="preserve">Primary Analysis.</w:t>
      </w:r>
      <w:r w:rsidDel="00000000" w:rsidR="00000000" w:rsidRPr="00000000">
        <w:rPr>
          <w:rtl w:val="0"/>
        </w:rPr>
        <w:t xml:space="preserve"> Compared to trauma-exposed controls, participants with PTSD showed significantly stronger SFC between the left and right amygdala (</w:t>
      </w:r>
      <w:r w:rsidDel="00000000" w:rsidR="00000000" w:rsidRPr="00000000">
        <w:rPr>
          <w:i w:val="1"/>
          <w:iCs w:val="1"/>
          <w:rtl w:val="0"/>
        </w:rPr>
        <w:t xml:space="preserve">t</w:t>
      </w:r>
      <w:r w:rsidDel="00000000" w:rsidR="00000000" w:rsidRPr="00000000">
        <w:rPr>
          <w:rtl w:val="0"/>
        </w:rPr>
        <w:t xml:space="preserve">(2540) = 4.207, </w:t>
      </w:r>
      <w:r w:rsidDel="00000000" w:rsidR="00000000" w:rsidRPr="00000000">
        <w:rPr>
          <w:i w:val="1"/>
          <w:iCs w:val="1"/>
          <w:rtl w:val="0"/>
        </w:rPr>
        <w:t xml:space="preserve">q</w:t>
      </w:r>
      <w:r w:rsidDel="00000000" w:rsidR="00000000" w:rsidRPr="00000000">
        <w:rPr>
          <w:rtl w:val="0"/>
        </w:rPr>
        <w:t xml:space="preserve"> = .046, Cohen’s </w:t>
      </w:r>
      <w:r w:rsidDel="00000000" w:rsidR="00000000" w:rsidRPr="00000000">
        <w:rPr>
          <w:i w:val="1"/>
          <w:iCs w:val="1"/>
          <w:rtl w:val="0"/>
        </w:rPr>
        <w:t xml:space="preserve">d</w:t>
      </w:r>
      <w:r w:rsidDel="00000000" w:rsidR="00000000" w:rsidRPr="00000000">
        <w:rPr>
          <w:rtl w:val="0"/>
        </w:rPr>
        <w:t xml:space="preserve"> = .171).</w:t>
      </w:r>
    </w:p>
    <w:p w:rsidR="00000000" w:rsidDel="00000000" w:rsidP="00000000" w:rsidRDefault="00000000" w:rsidRPr="00000000" w14:paraId="00000648">
      <w:pPr>
        <w:spacing w:before="280" w:line="480" w:lineRule="auto"/>
        <w:jc w:val="both"/>
        <w:rPr>
          <w:b w:val="1"/>
          <w:bCs w:val="1"/>
        </w:rPr>
      </w:pPr>
      <w:r w:rsidDel="00000000" w:rsidR="00000000" w:rsidRPr="00000000">
        <w:rPr>
          <w:b w:val="1"/>
          <w:bCs w:val="1"/>
          <w:rtl w:val="0"/>
        </w:rPr>
        <w:t xml:space="preserve">Sensitivity Analyses</w:t>
      </w:r>
    </w:p>
    <w:p w:rsidR="00000000" w:rsidDel="00000000" w:rsidP="00000000" w:rsidRDefault="00000000" w:rsidRPr="00000000" w14:paraId="00000649">
      <w:pPr>
        <w:spacing w:after="360" w:before="360" w:line="480" w:lineRule="auto"/>
        <w:jc w:val="both"/>
        <w:rPr/>
      </w:pPr>
      <w:r w:rsidDel="00000000" w:rsidR="00000000" w:rsidRPr="00000000">
        <w:rPr>
          <w:i w:val="1"/>
          <w:iCs w:val="1"/>
          <w:u w:val="single"/>
          <w:rtl w:val="0"/>
        </w:rPr>
        <w:t xml:space="preserve">Motion Confound Control</w:t>
      </w:r>
      <w:r w:rsidDel="00000000" w:rsidR="00000000" w:rsidRPr="00000000">
        <w:rPr>
          <w:b w:val="1"/>
          <w:bCs w:val="1"/>
          <w:rtl w:val="0"/>
        </w:rPr>
        <w:t xml:space="preserve">.</w:t>
      </w:r>
      <w:r w:rsidDel="00000000" w:rsidR="00000000" w:rsidRPr="00000000">
        <w:rPr>
          <w:rtl w:val="0"/>
        </w:rPr>
        <w:t xml:space="preserve"> Primary findings were robust to inclusion of mean framewise displacement as a covariate (</w:t>
      </w:r>
      <w:r w:rsidDel="00000000" w:rsidR="00000000" w:rsidRPr="00000000">
        <w:rPr>
          <w:i w:val="1"/>
          <w:iCs w:val="1"/>
          <w:rtl w:val="0"/>
        </w:rPr>
        <w:t xml:space="preserve">t</w:t>
      </w:r>
      <w:r w:rsidDel="00000000" w:rsidR="00000000" w:rsidRPr="00000000">
        <w:rPr>
          <w:rtl w:val="0"/>
        </w:rPr>
        <w:t xml:space="preserve">(2539) = 3.806, </w:t>
      </w:r>
      <w:r w:rsidDel="00000000" w:rsidR="00000000" w:rsidRPr="00000000">
        <w:rPr>
          <w:i w:val="1"/>
          <w:iCs w:val="1"/>
          <w:rtl w:val="0"/>
        </w:rPr>
        <w:t xml:space="preserve">q</w:t>
      </w:r>
      <w:r w:rsidDel="00000000" w:rsidR="00000000" w:rsidRPr="00000000">
        <w:rPr>
          <w:rtl w:val="0"/>
        </w:rPr>
        <w:t xml:space="preserve"> &lt; .001), indicating that observed case-control differences were not driven by head motion artifacts.</w:t>
      </w:r>
    </w:p>
    <w:p w:rsidR="00000000" w:rsidDel="00000000" w:rsidP="00000000" w:rsidRDefault="00000000" w:rsidRPr="00000000" w14:paraId="0000064A">
      <w:pPr>
        <w:spacing w:after="360" w:before="360" w:line="480" w:lineRule="auto"/>
        <w:jc w:val="both"/>
        <w:rPr/>
      </w:pPr>
      <w:r w:rsidDel="00000000" w:rsidR="00000000" w:rsidRPr="00000000">
        <w:rPr>
          <w:i w:val="1"/>
          <w:iCs w:val="1"/>
          <w:u w:val="single"/>
          <w:rtl w:val="0"/>
        </w:rPr>
        <w:t xml:space="preserve">Adult-Only Subsample</w:t>
      </w:r>
      <w:r w:rsidDel="00000000" w:rsidR="00000000" w:rsidRPr="00000000">
        <w:rPr>
          <w:b w:val="1"/>
          <w:bCs w:val="1"/>
          <w:rtl w:val="0"/>
        </w:rPr>
        <w:t xml:space="preserve">.</w:t>
      </w:r>
      <w:r w:rsidDel="00000000" w:rsidR="00000000" w:rsidRPr="00000000">
        <w:rPr>
          <w:rtl w:val="0"/>
        </w:rPr>
        <w:t xml:space="preserve"> Restricting analyses to participants aged 18 years or older (PTSD n = 965, controls n = 1,565) did not change primary findings, with the case-control difference (</w:t>
      </w:r>
      <w:r w:rsidDel="00000000" w:rsidR="00000000" w:rsidRPr="00000000">
        <w:rPr>
          <w:i w:val="1"/>
          <w:iCs w:val="1"/>
          <w:rtl w:val="0"/>
        </w:rPr>
        <w:t xml:space="preserve">t</w:t>
      </w:r>
      <w:r w:rsidDel="00000000" w:rsidR="00000000" w:rsidRPr="00000000">
        <w:rPr>
          <w:rtl w:val="0"/>
        </w:rPr>
        <w:t xml:space="preserve">(2350) = 4.004, </w:t>
      </w:r>
      <w:r w:rsidDel="00000000" w:rsidR="00000000" w:rsidRPr="00000000">
        <w:rPr>
          <w:i w:val="1"/>
          <w:iCs w:val="1"/>
          <w:rtl w:val="0"/>
        </w:rPr>
        <w:t xml:space="preserve">q</w:t>
      </w:r>
      <w:r w:rsidDel="00000000" w:rsidR="00000000" w:rsidRPr="00000000">
        <w:rPr>
          <w:rtl w:val="0"/>
        </w:rPr>
        <w:t xml:space="preserve"> &lt; .001) effects remaining significant, indicating that findings were not attributable to developmental heterogeneity across the age range.</w:t>
      </w:r>
    </w:p>
    <w:p w:rsidR="00000000" w:rsidDel="00000000" w:rsidP="00000000" w:rsidRDefault="00000000" w:rsidRPr="00000000" w14:paraId="0000064B">
      <w:pPr>
        <w:spacing w:after="360" w:before="360" w:line="480" w:lineRule="auto"/>
        <w:jc w:val="both"/>
        <w:rPr/>
      </w:pPr>
      <w:r w:rsidDel="00000000" w:rsidR="00000000" w:rsidRPr="00000000">
        <w:rPr>
          <w:i w:val="1"/>
          <w:iCs w:val="1"/>
          <w:u w:val="single"/>
          <w:rtl w:val="0"/>
        </w:rPr>
        <w:t xml:space="preserve">Subthreshold PTSD Exclusion</w:t>
      </w:r>
      <w:r w:rsidDel="00000000" w:rsidR="00000000" w:rsidRPr="00000000">
        <w:rPr>
          <w:rtl w:val="0"/>
        </w:rPr>
        <w:t xml:space="preserve">. Removing the 23 subthreshold participants from the control group did not alter the result (</w:t>
      </w:r>
      <w:r w:rsidDel="00000000" w:rsidR="00000000" w:rsidRPr="00000000">
        <w:rPr>
          <w:i w:val="1"/>
          <w:iCs w:val="1"/>
          <w:rtl w:val="0"/>
        </w:rPr>
        <w:t xml:space="preserve">t</w:t>
      </w:r>
      <w:r w:rsidDel="00000000" w:rsidR="00000000" w:rsidRPr="00000000">
        <w:rPr>
          <w:rtl w:val="0"/>
        </w:rPr>
        <w:t xml:space="preserve">(2517) = 4.149, </w:t>
      </w:r>
      <w:r w:rsidDel="00000000" w:rsidR="00000000" w:rsidRPr="00000000">
        <w:rPr>
          <w:i w:val="1"/>
          <w:iCs w:val="1"/>
          <w:rtl w:val="0"/>
        </w:rPr>
        <w:t xml:space="preserve">q</w:t>
      </w:r>
      <w:r w:rsidDel="00000000" w:rsidR="00000000" w:rsidRPr="00000000">
        <w:rPr>
          <w:rtl w:val="0"/>
        </w:rPr>
        <w:t xml:space="preserve"> &lt; .001), indicating that their inclusion in the control group in the primary analyses did not meaningfully influence the results.</w:t>
      </w:r>
    </w:p>
    <w:p w:rsidR="00000000" w:rsidDel="00000000" w:rsidP="00000000" w:rsidRDefault="00000000" w:rsidRPr="00000000" w14:paraId="0000064C">
      <w:pPr>
        <w:spacing w:before="280" w:line="480" w:lineRule="auto"/>
        <w:jc w:val="both"/>
        <w:rPr/>
      </w:pPr>
      <w:r w:rsidDel="00000000" w:rsidR="00000000" w:rsidRPr="00000000">
        <w:rPr>
          <w:b w:val="1"/>
          <w:bCs w:val="1"/>
          <w:rtl w:val="0"/>
        </w:rPr>
        <w:t xml:space="preserve">Moderation Analyses</w:t>
      </w:r>
      <w:r w:rsidDel="00000000" w:rsidR="00000000" w:rsidRPr="00000000">
        <w:rPr>
          <w:rtl w:val="0"/>
        </w:rPr>
      </w:r>
    </w:p>
    <w:p w:rsidR="00000000" w:rsidDel="00000000" w:rsidP="00000000" w:rsidRDefault="00000000" w:rsidRPr="00000000" w14:paraId="0000064D">
      <w:pPr>
        <w:spacing w:after="360" w:before="360" w:line="480" w:lineRule="auto"/>
        <w:jc w:val="both"/>
        <w:rPr/>
      </w:pPr>
      <w:r w:rsidDel="00000000" w:rsidR="00000000" w:rsidRPr="00000000">
        <w:rPr>
          <w:i w:val="1"/>
          <w:iCs w:val="1"/>
          <w:u w:val="single"/>
          <w:rtl w:val="0"/>
        </w:rPr>
        <w:t xml:space="preserve">Sex Moderation.</w:t>
      </w:r>
      <w:r w:rsidDel="00000000" w:rsidR="00000000" w:rsidRPr="00000000">
        <w:rPr>
          <w:rtl w:val="0"/>
        </w:rPr>
        <w:t xml:space="preserve"> A significant PTSD diagnosis × sex interaction was detected (</w:t>
      </w:r>
      <w:r w:rsidDel="00000000" w:rsidR="00000000" w:rsidRPr="00000000">
        <w:rPr>
          <w:i w:val="1"/>
          <w:iCs w:val="1"/>
          <w:rtl w:val="0"/>
        </w:rPr>
        <w:t xml:space="preserve">t</w:t>
      </w:r>
      <w:r w:rsidDel="00000000" w:rsidR="00000000" w:rsidRPr="00000000">
        <w:rPr>
          <w:rFonts w:ascii="Arial Unicode MS" w:cs="Arial Unicode MS" w:eastAsia="Arial Unicode MS" w:hAnsi="Arial Unicode MS"/>
          <w:rtl w:val="0"/>
        </w:rPr>
        <w:t xml:space="preserve">(2552) = −2.826, </w:t>
      </w:r>
      <w:r w:rsidDel="00000000" w:rsidR="00000000" w:rsidRPr="00000000">
        <w:rPr>
          <w:i w:val="1"/>
          <w:iCs w:val="1"/>
          <w:rtl w:val="0"/>
        </w:rPr>
        <w:t xml:space="preserve">q</w:t>
      </w:r>
      <w:r w:rsidDel="00000000" w:rsidR="00000000" w:rsidRPr="00000000">
        <w:rPr>
          <w:rtl w:val="0"/>
        </w:rPr>
        <w:t xml:space="preserve"> = .005) for the interhemispheric amygdala SFC connection. Post hoc analyses revealed stronger SFC in males with PTSD relative to male controls (</w:t>
      </w:r>
      <w:r w:rsidDel="00000000" w:rsidR="00000000" w:rsidRPr="00000000">
        <w:rPr>
          <w:i w:val="1"/>
          <w:iCs w:val="1"/>
          <w:rtl w:val="0"/>
        </w:rPr>
        <w:t xml:space="preserve">t</w:t>
      </w:r>
      <w:r w:rsidDel="00000000" w:rsidR="00000000" w:rsidRPr="00000000">
        <w:rPr>
          <w:rtl w:val="0"/>
        </w:rPr>
        <w:t xml:space="preserve">(2540) = 4.206, </w:t>
      </w:r>
      <w:r w:rsidDel="00000000" w:rsidR="00000000" w:rsidRPr="00000000">
        <w:rPr>
          <w:i w:val="1"/>
          <w:iCs w:val="1"/>
          <w:rtl w:val="0"/>
        </w:rPr>
        <w:t xml:space="preserve">p</w:t>
      </w:r>
      <w:r w:rsidDel="00000000" w:rsidR="00000000" w:rsidRPr="00000000">
        <w:rPr>
          <w:rtl w:val="0"/>
        </w:rPr>
        <w:t xml:space="preserve"> &lt; .001), whereas no case-control difference was observed in females (</w:t>
      </w:r>
      <w:r w:rsidDel="00000000" w:rsidR="00000000" w:rsidRPr="00000000">
        <w:rPr>
          <w:i w:val="1"/>
          <w:iCs w:val="1"/>
          <w:rtl w:val="0"/>
        </w:rPr>
        <w:t xml:space="preserve">t</w:t>
      </w:r>
      <w:r w:rsidDel="00000000" w:rsidR="00000000" w:rsidRPr="00000000">
        <w:rPr>
          <w:rtl w:val="0"/>
        </w:rPr>
        <w:t xml:space="preserve">(2557) = 0.053, </w:t>
      </w:r>
      <w:r w:rsidDel="00000000" w:rsidR="00000000" w:rsidRPr="00000000">
        <w:rPr>
          <w:i w:val="1"/>
          <w:iCs w:val="1"/>
          <w:rtl w:val="0"/>
        </w:rPr>
        <w:t xml:space="preserve">p</w:t>
      </w:r>
      <w:r w:rsidDel="00000000" w:rsidR="00000000" w:rsidRPr="00000000">
        <w:rPr>
          <w:rtl w:val="0"/>
        </w:rPr>
        <w:t xml:space="preserve"> = .958).</w:t>
      </w:r>
    </w:p>
    <w:p w:rsidR="00000000" w:rsidDel="00000000" w:rsidP="00000000" w:rsidRDefault="00000000" w:rsidRPr="00000000" w14:paraId="0000064E">
      <w:pPr>
        <w:spacing w:after="360" w:before="360" w:line="480" w:lineRule="auto"/>
        <w:jc w:val="both"/>
        <w:rPr/>
      </w:pPr>
      <w:r w:rsidDel="00000000" w:rsidR="00000000" w:rsidRPr="00000000">
        <w:rPr>
          <w:i w:val="1"/>
          <w:iCs w:val="1"/>
          <w:u w:val="single"/>
          <w:rtl w:val="0"/>
        </w:rPr>
        <w:t xml:space="preserve">Age Moderation.</w:t>
      </w:r>
      <w:r w:rsidDel="00000000" w:rsidR="00000000" w:rsidRPr="00000000">
        <w:rPr>
          <w:rtl w:val="0"/>
        </w:rPr>
        <w:t xml:space="preserve"> No significant PTSD diagnosis × age interaction was detected for SFC (</w:t>
      </w:r>
      <w:r w:rsidDel="00000000" w:rsidR="00000000" w:rsidRPr="00000000">
        <w:rPr>
          <w:i w:val="1"/>
          <w:iCs w:val="1"/>
          <w:rtl w:val="0"/>
        </w:rPr>
        <w:t xml:space="preserve">t</w:t>
      </w:r>
      <w:r w:rsidDel="00000000" w:rsidR="00000000" w:rsidRPr="00000000">
        <w:rPr>
          <w:rFonts w:ascii="Arial Unicode MS" w:cs="Arial Unicode MS" w:eastAsia="Arial Unicode MS" w:hAnsi="Arial Unicode MS"/>
          <w:rtl w:val="0"/>
        </w:rPr>
        <w:t xml:space="preserve">(2536) = −0.436, </w:t>
      </w:r>
      <w:r w:rsidDel="00000000" w:rsidR="00000000" w:rsidRPr="00000000">
        <w:rPr>
          <w:i w:val="1"/>
          <w:iCs w:val="1"/>
          <w:rtl w:val="0"/>
        </w:rPr>
        <w:t xml:space="preserve">q</w:t>
      </w:r>
      <w:r w:rsidDel="00000000" w:rsidR="00000000" w:rsidRPr="00000000">
        <w:rPr>
          <w:rtl w:val="0"/>
        </w:rPr>
        <w:t xml:space="preserve"> = .663). </w:t>
      </w:r>
    </w:p>
    <w:p w:rsidR="00000000" w:rsidDel="00000000" w:rsidP="00000000" w:rsidRDefault="00000000" w:rsidRPr="00000000" w14:paraId="0000064F">
      <w:pPr>
        <w:spacing w:after="360" w:before="360" w:line="480" w:lineRule="auto"/>
        <w:jc w:val="both"/>
        <w:rPr/>
      </w:pPr>
      <w:r w:rsidDel="00000000" w:rsidR="00000000" w:rsidRPr="00000000">
        <w:rPr>
          <w:i w:val="1"/>
          <w:iCs w:val="1"/>
          <w:u w:val="single"/>
          <w:rtl w:val="0"/>
        </w:rPr>
        <w:t xml:space="preserve">Index Trauma, Depression, and Childhood Trauma Moderations.</w:t>
      </w:r>
      <w:r w:rsidDel="00000000" w:rsidR="00000000" w:rsidRPr="00000000">
        <w:rPr>
          <w:rtl w:val="0"/>
        </w:rPr>
        <w:t xml:space="preserve"> No significant PTSD diagnosis x index trauma type interaction (</w:t>
      </w:r>
      <w:r w:rsidDel="00000000" w:rsidR="00000000" w:rsidRPr="00000000">
        <w:rPr>
          <w:i w:val="1"/>
          <w:iCs w:val="1"/>
          <w:rtl w:val="0"/>
        </w:rPr>
        <w:t xml:space="preserve">t</w:t>
      </w:r>
      <w:r w:rsidDel="00000000" w:rsidR="00000000" w:rsidRPr="00000000">
        <w:rPr>
          <w:rtl w:val="0"/>
        </w:rPr>
        <w:t xml:space="preserve">(1697) = 1.793, </w:t>
      </w:r>
      <w:r w:rsidDel="00000000" w:rsidR="00000000" w:rsidRPr="00000000">
        <w:rPr>
          <w:i w:val="1"/>
          <w:iCs w:val="1"/>
          <w:rtl w:val="0"/>
        </w:rPr>
        <w:t xml:space="preserve">q</w:t>
      </w:r>
      <w:r w:rsidDel="00000000" w:rsidR="00000000" w:rsidRPr="00000000">
        <w:rPr>
          <w:rtl w:val="0"/>
        </w:rPr>
        <w:t xml:space="preserve"> = .073), PTSD diagnosis x depression severity interaction (</w:t>
      </w:r>
      <w:r w:rsidDel="00000000" w:rsidR="00000000" w:rsidRPr="00000000">
        <w:rPr>
          <w:i w:val="1"/>
          <w:iCs w:val="1"/>
          <w:rtl w:val="0"/>
        </w:rPr>
        <w:t xml:space="preserve">t</w:t>
      </w:r>
      <w:r w:rsidDel="00000000" w:rsidR="00000000" w:rsidRPr="00000000">
        <w:rPr>
          <w:rtl w:val="0"/>
        </w:rPr>
        <w:t xml:space="preserve">(1,648) = -1.297, </w:t>
      </w:r>
      <w:r w:rsidDel="00000000" w:rsidR="00000000" w:rsidRPr="00000000">
        <w:rPr>
          <w:i w:val="1"/>
          <w:iCs w:val="1"/>
          <w:rtl w:val="0"/>
        </w:rPr>
        <w:t xml:space="preserve">q</w:t>
      </w:r>
      <w:r w:rsidDel="00000000" w:rsidR="00000000" w:rsidRPr="00000000">
        <w:rPr>
          <w:rtl w:val="0"/>
        </w:rPr>
        <w:t xml:space="preserve"> = .195), or PTSD diagnosis x childhood trauma severity interaction was detected for SFC (</w:t>
      </w:r>
      <w:r w:rsidDel="00000000" w:rsidR="00000000" w:rsidRPr="00000000">
        <w:rPr>
          <w:i w:val="1"/>
          <w:iCs w:val="1"/>
          <w:rtl w:val="0"/>
        </w:rPr>
        <w:t xml:space="preserve">t</w:t>
      </w:r>
      <w:r w:rsidDel="00000000" w:rsidR="00000000" w:rsidRPr="00000000">
        <w:rPr>
          <w:rtl w:val="0"/>
        </w:rPr>
        <w:t xml:space="preserve">(854) = -1.342, </w:t>
      </w:r>
      <w:r w:rsidDel="00000000" w:rsidR="00000000" w:rsidRPr="00000000">
        <w:rPr>
          <w:i w:val="1"/>
          <w:iCs w:val="1"/>
          <w:rtl w:val="0"/>
        </w:rPr>
        <w:t xml:space="preserve">q</w:t>
      </w:r>
      <w:r w:rsidDel="00000000" w:rsidR="00000000" w:rsidRPr="00000000">
        <w:rPr>
          <w:rtl w:val="0"/>
        </w:rPr>
        <w:t xml:space="preserve"> = .180) was detected.</w:t>
      </w:r>
    </w:p>
    <w:p w:rsidR="00000000" w:rsidDel="00000000" w:rsidP="00000000" w:rsidRDefault="00000000" w:rsidRPr="00000000" w14:paraId="00000650">
      <w:pPr>
        <w:spacing w:after="360" w:before="360" w:line="480" w:lineRule="auto"/>
        <w:jc w:val="both"/>
        <w:rPr/>
      </w:pPr>
      <w:r w:rsidDel="00000000" w:rsidR="00000000" w:rsidRPr="00000000">
        <w:rPr>
          <w:b w:val="1"/>
          <w:bCs w:val="1"/>
          <w:rtl w:val="0"/>
        </w:rPr>
        <w:t xml:space="preserve">Dimensional Analyses</w:t>
      </w:r>
      <w:r w:rsidDel="00000000" w:rsidR="00000000" w:rsidRPr="00000000">
        <w:rPr>
          <w:rtl w:val="0"/>
        </w:rPr>
        <w:t xml:space="preserve"> </w:t>
      </w:r>
    </w:p>
    <w:p w:rsidR="00000000" w:rsidDel="00000000" w:rsidP="00000000" w:rsidRDefault="00000000" w:rsidRPr="00000000" w14:paraId="00000651">
      <w:pPr>
        <w:spacing w:after="360" w:before="360" w:line="480" w:lineRule="auto"/>
        <w:jc w:val="both"/>
        <w:rPr/>
      </w:pPr>
      <w:r w:rsidDel="00000000" w:rsidR="00000000" w:rsidRPr="00000000">
        <w:rPr>
          <w:rtl w:val="0"/>
        </w:rPr>
        <w:t xml:space="preserve">PTSD symptom severity was positively associated with interhemispheric amygdala SFC (</w:t>
      </w:r>
      <w:r w:rsidDel="00000000" w:rsidR="00000000" w:rsidRPr="00000000">
        <w:rPr>
          <w:i w:val="1"/>
          <w:iCs w:val="1"/>
          <w:rtl w:val="0"/>
        </w:rPr>
        <w:t xml:space="preserve">t</w:t>
      </w:r>
      <w:r w:rsidDel="00000000" w:rsidR="00000000" w:rsidRPr="00000000">
        <w:rPr>
          <w:rtl w:val="0"/>
        </w:rPr>
        <w:t xml:space="preserve">(2280) = 4.980, </w:t>
      </w:r>
      <w:r w:rsidDel="00000000" w:rsidR="00000000" w:rsidRPr="00000000">
        <w:rPr>
          <w:i w:val="1"/>
          <w:iCs w:val="1"/>
          <w:rtl w:val="0"/>
        </w:rPr>
        <w:t xml:space="preserve">q</w:t>
      </w:r>
      <w:r w:rsidDel="00000000" w:rsidR="00000000" w:rsidRPr="00000000">
        <w:rPr>
          <w:rtl w:val="0"/>
        </w:rPr>
        <w:t xml:space="preserve"> &lt; .001). At the symptom cluster level, left-to-right amygdala SFC showed positive associations with Cluster B (</w:t>
      </w:r>
      <w:r w:rsidDel="00000000" w:rsidR="00000000" w:rsidRPr="00000000">
        <w:rPr>
          <w:i w:val="1"/>
          <w:iCs w:val="1"/>
          <w:rtl w:val="0"/>
        </w:rPr>
        <w:t xml:space="preserve">t</w:t>
      </w:r>
      <w:r w:rsidDel="00000000" w:rsidR="00000000" w:rsidRPr="00000000">
        <w:rPr>
          <w:rtl w:val="0"/>
        </w:rPr>
        <w:t xml:space="preserve">(1338) = 3.027, </w:t>
      </w:r>
      <w:r w:rsidDel="00000000" w:rsidR="00000000" w:rsidRPr="00000000">
        <w:rPr>
          <w:i w:val="1"/>
          <w:iCs w:val="1"/>
          <w:rtl w:val="0"/>
        </w:rPr>
        <w:t xml:space="preserve">q</w:t>
      </w:r>
      <w:r w:rsidDel="00000000" w:rsidR="00000000" w:rsidRPr="00000000">
        <w:rPr>
          <w:rtl w:val="0"/>
        </w:rPr>
        <w:t xml:space="preserve"> = .015) and Cluster C (</w:t>
      </w:r>
      <w:r w:rsidDel="00000000" w:rsidR="00000000" w:rsidRPr="00000000">
        <w:rPr>
          <w:i w:val="1"/>
          <w:iCs w:val="1"/>
          <w:rtl w:val="0"/>
        </w:rPr>
        <w:t xml:space="preserve">t</w:t>
      </w:r>
      <w:r w:rsidDel="00000000" w:rsidR="00000000" w:rsidRPr="00000000">
        <w:rPr>
          <w:rtl w:val="0"/>
        </w:rPr>
        <w:t xml:space="preserve">(1100) = 3.326, </w:t>
      </w:r>
      <w:r w:rsidDel="00000000" w:rsidR="00000000" w:rsidRPr="00000000">
        <w:rPr>
          <w:i w:val="1"/>
          <w:iCs w:val="1"/>
          <w:rtl w:val="0"/>
        </w:rPr>
        <w:t xml:space="preserve">q</w:t>
      </w:r>
      <w:r w:rsidDel="00000000" w:rsidR="00000000" w:rsidRPr="00000000">
        <w:rPr>
          <w:rtl w:val="0"/>
        </w:rPr>
        <w:t xml:space="preserve"> = .005) severity, but not with Cluster D (</w:t>
      </w:r>
      <w:r w:rsidDel="00000000" w:rsidR="00000000" w:rsidRPr="00000000">
        <w:rPr>
          <w:i w:val="1"/>
          <w:iCs w:val="1"/>
          <w:rtl w:val="0"/>
        </w:rPr>
        <w:t xml:space="preserve">t</w:t>
      </w:r>
      <w:r w:rsidDel="00000000" w:rsidR="00000000" w:rsidRPr="00000000">
        <w:rPr>
          <w:rtl w:val="0"/>
        </w:rPr>
        <w:t xml:space="preserve">(1101) = 2.185, </w:t>
      </w:r>
      <w:r w:rsidDel="00000000" w:rsidR="00000000" w:rsidRPr="00000000">
        <w:rPr>
          <w:i w:val="1"/>
          <w:iCs w:val="1"/>
          <w:rtl w:val="0"/>
        </w:rPr>
        <w:t xml:space="preserve">q</w:t>
      </w:r>
      <w:r w:rsidDel="00000000" w:rsidR="00000000" w:rsidRPr="00000000">
        <w:rPr>
          <w:rtl w:val="0"/>
        </w:rPr>
        <w:t xml:space="preserve"> = .145) or Cluster E (</w:t>
      </w:r>
      <w:r w:rsidDel="00000000" w:rsidR="00000000" w:rsidRPr="00000000">
        <w:rPr>
          <w:i w:val="1"/>
          <w:iCs w:val="1"/>
          <w:rtl w:val="0"/>
        </w:rPr>
        <w:t xml:space="preserve">t</w:t>
      </w:r>
      <w:r w:rsidDel="00000000" w:rsidR="00000000" w:rsidRPr="00000000">
        <w:rPr>
          <w:rtl w:val="0"/>
        </w:rPr>
        <w:t xml:space="preserve">(1340) = 1.632, </w:t>
      </w:r>
      <w:r w:rsidDel="00000000" w:rsidR="00000000" w:rsidRPr="00000000">
        <w:rPr>
          <w:i w:val="1"/>
          <w:iCs w:val="1"/>
          <w:rtl w:val="0"/>
        </w:rPr>
        <w:t xml:space="preserve">q</w:t>
      </w:r>
      <w:r w:rsidDel="00000000" w:rsidR="00000000" w:rsidRPr="00000000">
        <w:rPr>
          <w:rtl w:val="0"/>
        </w:rPr>
        <w:t xml:space="preserve"> = .515).</w:t>
      </w:r>
    </w:p>
    <w:p w:rsidR="00000000" w:rsidDel="00000000" w:rsidP="00000000" w:rsidRDefault="00000000" w:rsidRPr="00000000" w14:paraId="00000652">
      <w:pPr>
        <w:spacing w:after="360" w:before="360" w:line="480" w:lineRule="auto"/>
        <w:jc w:val="both"/>
        <w:rPr/>
      </w:pPr>
      <w:r w:rsidDel="00000000" w:rsidR="00000000" w:rsidRPr="00000000">
        <w:rPr>
          <w:b w:val="1"/>
          <w:bCs w:val="1"/>
          <w:rtl w:val="0"/>
        </w:rPr>
        <w:t xml:space="preserve">Discussion</w:t>
      </w:r>
      <w:r w:rsidDel="00000000" w:rsidR="00000000" w:rsidRPr="00000000">
        <w:rPr>
          <w:rtl w:val="0"/>
        </w:rPr>
      </w:r>
    </w:p>
    <w:p w:rsidR="00000000" w:rsidDel="00000000" w:rsidP="00000000" w:rsidRDefault="00000000" w:rsidRPr="00000000" w14:paraId="00000653">
      <w:pPr>
        <w:spacing w:after="360" w:before="360" w:line="480" w:lineRule="auto"/>
        <w:jc w:val="both"/>
        <w:rPr>
          <w:b w:val="1"/>
          <w:bCs w:val="1"/>
        </w:rPr>
      </w:pPr>
      <w:r w:rsidDel="00000000" w:rsidR="00000000" w:rsidRPr="00000000">
        <w:rPr>
          <w:rtl w:val="0"/>
        </w:rPr>
        <w:t xml:space="preserve">Participants with PTSD demonstrated significantly greater SFC between the left and right amygdala compared to trauma-exposed controls (Cohen's </w:t>
      </w:r>
      <w:r w:rsidDel="00000000" w:rsidR="00000000" w:rsidRPr="00000000">
        <w:rPr>
          <w:i w:val="1"/>
          <w:iCs w:val="1"/>
          <w:rtl w:val="0"/>
        </w:rPr>
        <w:t xml:space="preserve">d</w:t>
      </w:r>
      <w:r w:rsidDel="00000000" w:rsidR="00000000" w:rsidRPr="00000000">
        <w:rPr>
          <w:rtl w:val="0"/>
        </w:rPr>
        <w:t xml:space="preserve"> = .171). Sex moderated PTSD-related differences with effects driven primarily by males between interhemispheric SFC connections. Dimensional analyses revealed that greater overall PTSD symptom severity was positively associated with stronger SFC between the left and right amygdala. At the symptom level, intrusion (Cluster B) and avoidance (Cluster C) clusters showed positive associations with left-to-right amygdala SFC. </w:t>
      </w:r>
      <w:r w:rsidDel="00000000" w:rsidR="00000000" w:rsidRPr="00000000">
        <w:rPr>
          <w:rtl w:val="0"/>
        </w:rPr>
      </w:r>
    </w:p>
    <w:p w:rsidR="00000000" w:rsidDel="00000000" w:rsidP="00000000" w:rsidRDefault="00000000" w:rsidRPr="00000000" w14:paraId="00000654">
      <w:pPr>
        <w:spacing w:after="360" w:before="360" w:line="480" w:lineRule="auto"/>
        <w:jc w:val="both"/>
        <w:rPr/>
      </w:pPr>
      <w:r w:rsidDel="00000000" w:rsidR="00000000" w:rsidRPr="00000000">
        <w:rPr>
          <w:rtl w:val="0"/>
        </w:rPr>
        <w:t xml:space="preserve">The present SFC finding extends Hinojosa et al. </w:t>
      </w:r>
      <w:hyperlink r:id="rId32">
        <w:r w:rsidDel="00000000" w:rsidR="00000000" w:rsidRPr="00000000">
          <w:rPr>
            <w:rtl w:val="0"/>
          </w:rPr>
          <w:t xml:space="preserve">(2026)</w:t>
        </w:r>
      </w:hyperlink>
      <w:r w:rsidDel="00000000" w:rsidR="00000000" w:rsidRPr="00000000">
        <w:rPr>
          <w:rtl w:val="0"/>
        </w:rPr>
        <w:t xml:space="preserve">, who reported stronger connectivity between the left amygdala and the contralateral hippocampus and amygdala (Cohen's d = .16) They used a seed-to-voxel approach with 6-mm spherical seeds placed at peak coordinates derived from previous findings. The present study instead averaged BOLD signals across full anatomical masks of seeds and computed connectivity between seeds and atlas-defined parcels. The convergence of case-control differences in interhemispheric amygdala SFC across these two methodological cousins, which differed in seed definition and anatomical coverage, strengthened confidence that elevated left-right amygdala coupling is a robust neural signature of PTSD rather than an artifact of methodology or noise. </w:t>
      </w:r>
    </w:p>
    <w:p w:rsidR="00000000" w:rsidDel="00000000" w:rsidP="00000000" w:rsidRDefault="00000000" w:rsidRPr="00000000" w14:paraId="00000655">
      <w:pPr>
        <w:spacing w:after="360" w:before="360" w:line="480" w:lineRule="auto"/>
        <w:jc w:val="both"/>
        <w:rPr/>
      </w:pPr>
      <w:r w:rsidDel="00000000" w:rsidR="00000000" w:rsidRPr="00000000">
        <w:rPr>
          <w:rtl w:val="0"/>
        </w:rPr>
        <w:t xml:space="preserve">The functional significance of this interhemispheric coupling is informed by evidence for amygdala hemispheric asymmetry </w:t>
      </w:r>
      <w:hyperlink r:id="rId33">
        <w:r w:rsidDel="00000000" w:rsidR="00000000" w:rsidRPr="00000000">
          <w:rPr>
            <w:rtl w:val="0"/>
          </w:rPr>
          <w:t xml:space="preserve">(25,26)</w:t>
        </w:r>
      </w:hyperlink>
      <w:r w:rsidDel="00000000" w:rsidR="00000000" w:rsidRPr="00000000">
        <w:rPr>
          <w:rtl w:val="0"/>
        </w:rPr>
        <w:t xml:space="preserve">: the right amygdala is more associated with sensory-mediated fear expression, while the left amygdala is preferentially involved in cognitive fear acquisition and extinction learning </w:t>
      </w:r>
      <w:hyperlink r:id="rId34">
        <w:r w:rsidDel="00000000" w:rsidR="00000000" w:rsidRPr="00000000">
          <w:rPr>
            <w:rtl w:val="0"/>
          </w:rPr>
          <w:t xml:space="preserve">(26)</w:t>
        </w:r>
      </w:hyperlink>
      <w:r w:rsidDel="00000000" w:rsidR="00000000" w:rsidRPr="00000000">
        <w:rPr>
          <w:rtl w:val="0"/>
        </w:rPr>
        <w:t xml:space="preserve">. Elevated interhemispheric coupling in PTSD may reflect two distinct pathological processes. Stronger right-to-left amygdala signaling may aggravate intrusive re-experiencing by transmitting sensory fear responses into cognitive fear circuitry, even in the absence of external threat. Conversely, stronger left-to-right amygdala signaling may reflect exaggerated cognitive engagement of fear expression circuits, contributing to behavioral avoidance. This interpretation is consistent with the observed associations between interhemispheric amygdala SFC and both intrusion and avoidance severity in dimensional analyses. It suggests a neural basis for two hallmark features of PTSD: persistent re-experiencing of trauma-related stimuli and behavioral avoidance </w:t>
      </w:r>
      <w:hyperlink r:id="rId35">
        <w:r w:rsidDel="00000000" w:rsidR="00000000" w:rsidRPr="00000000">
          <w:rPr>
            <w:rtl w:val="0"/>
          </w:rPr>
          <w:t xml:space="preserve">(27,28)</w:t>
        </w:r>
      </w:hyperlink>
      <w:r w:rsidDel="00000000" w:rsidR="00000000" w:rsidRPr="00000000">
        <w:rPr>
          <w:rtl w:val="0"/>
        </w:rPr>
        <w:t xml:space="preserve">, though causal directionality cannot be established from resting-state data.</w:t>
      </w:r>
    </w:p>
    <w:p w:rsidR="00000000" w:rsidDel="00000000" w:rsidP="00000000" w:rsidRDefault="00000000" w:rsidRPr="00000000" w14:paraId="00000656">
      <w:pPr>
        <w:spacing w:after="240" w:before="240" w:line="480" w:lineRule="auto"/>
        <w:jc w:val="both"/>
        <w:rPr/>
      </w:pPr>
      <w:r w:rsidDel="00000000" w:rsidR="00000000" w:rsidRPr="00000000">
        <w:rPr>
          <w:rtl w:val="0"/>
        </w:rPr>
        <w:t xml:space="preserve">Notably, connections between amygdala seeds and medial prefrontal regions that are central to canonical fear inhibition models of PTSD </w:t>
      </w:r>
      <w:hyperlink r:id="rId36">
        <w:r w:rsidDel="00000000" w:rsidR="00000000" w:rsidRPr="00000000">
          <w:rPr>
            <w:rtl w:val="0"/>
          </w:rPr>
          <w:t xml:space="preserve">(25,28)</w:t>
        </w:r>
      </w:hyperlink>
      <w:r w:rsidDel="00000000" w:rsidR="00000000" w:rsidRPr="00000000">
        <w:rPr>
          <w:rtl w:val="0"/>
        </w:rPr>
        <w:t xml:space="preserve"> </w:t>
      </w:r>
      <w:r w:rsidDel="00000000" w:rsidR="00000000" w:rsidRPr="00000000">
        <w:rPr>
          <w:rtl w:val="0"/>
        </w:rPr>
        <w:t xml:space="preserve">did not emerge as significant in SFC or DFC analyses. Our  finding parallels the results reported by Hinojosa et al. </w:t>
      </w:r>
      <w:hyperlink r:id="rId37">
        <w:r w:rsidDel="00000000" w:rsidR="00000000" w:rsidRPr="00000000">
          <w:rPr>
            <w:rtl w:val="0"/>
          </w:rPr>
          <w:t xml:space="preserve">(24)</w:t>
        </w:r>
      </w:hyperlink>
      <w:r w:rsidDel="00000000" w:rsidR="00000000" w:rsidRPr="00000000">
        <w:rPr>
          <w:rtl w:val="0"/>
        </w:rPr>
        <w:t xml:space="preserve">. The failure to find connectivity differences between amygdala and medial prefrontal regions is highlighted by Kalin et al </w:t>
      </w:r>
      <w:hyperlink r:id="rId38">
        <w:r w:rsidDel="00000000" w:rsidR="00000000" w:rsidRPr="00000000">
          <w:rPr>
            <w:rtl w:val="0"/>
          </w:rPr>
          <w:t xml:space="preserve">(29)</w:t>
        </w:r>
      </w:hyperlink>
      <w:r w:rsidDel="00000000" w:rsidR="00000000" w:rsidRPr="00000000">
        <w:rPr>
          <w:rtl w:val="0"/>
        </w:rPr>
        <w:t xml:space="preserve"> as a theoretically significant absence. It is consistent with the explanation that amygdala-prefrontal decoupling is reliably detected during active threat processing rather than rest. Chronically elevated limbic coupling at rest may itself sustain heightened subcortical activation that constrains top-down prefrontal control when threat is encountered </w:t>
      </w:r>
      <w:hyperlink r:id="rId39">
        <w:r w:rsidDel="00000000" w:rsidR="00000000" w:rsidRPr="00000000">
          <w:rPr>
            <w:rtl w:val="0"/>
          </w:rPr>
          <w:t xml:space="preserve">(24)</w:t>
        </w:r>
      </w:hyperlink>
      <w:r w:rsidDel="00000000" w:rsidR="00000000" w:rsidRPr="00000000">
        <w:rPr>
          <w:rtl w:val="0"/>
        </w:rPr>
        <w:t xml:space="preserve">. </w:t>
      </w:r>
    </w:p>
    <w:p w:rsidR="00000000" w:rsidDel="00000000" w:rsidP="00000000" w:rsidRDefault="00000000" w:rsidRPr="00000000" w14:paraId="00000657">
      <w:pPr>
        <w:spacing w:after="240" w:before="240" w:line="480" w:lineRule="auto"/>
        <w:jc w:val="both"/>
        <w:rPr/>
      </w:pPr>
      <w:r w:rsidDel="00000000" w:rsidR="00000000" w:rsidRPr="00000000">
        <w:rPr>
          <w:rtl w:val="0"/>
        </w:rPr>
      </w:r>
    </w:p>
    <w:p w:rsidR="00000000" w:rsidDel="00000000" w:rsidP="00000000" w:rsidRDefault="00000000" w:rsidRPr="00000000" w14:paraId="00000658">
      <w:pPr>
        <w:spacing w:after="360" w:before="360" w:line="480" w:lineRule="auto"/>
        <w:jc w:val="both"/>
        <w:rPr>
          <w:b w:val="1"/>
          <w:bCs w:val="1"/>
        </w:rPr>
      </w:pPr>
      <w:r w:rsidDel="00000000" w:rsidR="00000000" w:rsidRPr="00000000">
        <w:rPr>
          <w:b w:val="1"/>
          <w:bCs w:val="1"/>
          <w:rtl w:val="0"/>
        </w:rPr>
        <w:t xml:space="preserve">References</w:t>
      </w:r>
    </w:p>
    <w:p w:rsidR="00000000" w:rsidDel="00000000" w:rsidP="00000000" w:rsidRDefault="00000000" w:rsidRPr="00000000" w14:paraId="00000659">
      <w:pPr>
        <w:spacing w:after="240" w:before="360" w:line="240" w:lineRule="auto"/>
        <w:ind w:left="384.00000000000006"/>
        <w:jc w:val="both"/>
        <w:rPr/>
      </w:pPr>
      <w:hyperlink r:id="rId40">
        <w:r w:rsidDel="00000000" w:rsidR="00000000" w:rsidRPr="00000000">
          <w:rPr>
            <w:rtl w:val="0"/>
          </w:rPr>
          <w:t xml:space="preserve">1.</w:t>
        </w:r>
      </w:hyperlink>
      <w:r w:rsidDel="00000000" w:rsidR="00000000" w:rsidRPr="00000000">
        <w:rPr>
          <w:rtl w:val="0"/>
        </w:rPr>
        <w:tab/>
      </w:r>
      <w:hyperlink r:id="rId41">
        <w:r w:rsidDel="00000000" w:rsidR="00000000" w:rsidRPr="00000000">
          <w:rPr>
            <w:rtl w:val="0"/>
          </w:rPr>
          <w:t xml:space="preserve">Silverman WK, Albano AM, Kerns CM. Anxiety and Related Disorders Interview Schedule for DSM-5, Child and Parent Version: Clinician Manual [Internet]. 1st ed. Oxford University PressNew York; 2024 [cited 2026 Jul 28]. Available from: https://academic.oup.com/book/56495 doi:10.1093/med-psych/9780199348343.001.0001 </w:t>
        </w:r>
      </w:hyperlink>
      <w:r w:rsidDel="00000000" w:rsidR="00000000" w:rsidRPr="00000000">
        <w:rPr>
          <w:rtl w:val="0"/>
        </w:rPr>
      </w:r>
    </w:p>
    <w:p w:rsidR="00000000" w:rsidDel="00000000" w:rsidP="00000000" w:rsidRDefault="00000000" w:rsidRPr="00000000" w14:paraId="0000065A">
      <w:pPr>
        <w:spacing w:after="240" w:before="360" w:line="240" w:lineRule="auto"/>
        <w:ind w:left="384.00000000000006"/>
        <w:jc w:val="both"/>
        <w:rPr/>
      </w:pPr>
      <w:hyperlink r:id="rId42">
        <w:r w:rsidDel="00000000" w:rsidR="00000000" w:rsidRPr="00000000">
          <w:rPr>
            <w:rtl w:val="0"/>
          </w:rPr>
          <w:t xml:space="preserve">2.</w:t>
        </w:r>
      </w:hyperlink>
      <w:r w:rsidDel="00000000" w:rsidR="00000000" w:rsidRPr="00000000">
        <w:rPr>
          <w:rtl w:val="0"/>
        </w:rPr>
        <w:tab/>
      </w:r>
      <w:hyperlink r:id="rId43">
        <w:r w:rsidDel="00000000" w:rsidR="00000000" w:rsidRPr="00000000">
          <w:rPr>
            <w:rtl w:val="0"/>
          </w:rPr>
          <w:t xml:space="preserve">Beck AT, Steer RA, Carbin MG. Psychometric properties of the Beck Depression Inventory: Twenty-five years of evaluation. Clin Psychol Rev. 1988 Jan;8(1):77–100. doi:10.1016/0272-7358(88)90050-5 </w:t>
        </w:r>
      </w:hyperlink>
      <w:r w:rsidDel="00000000" w:rsidR="00000000" w:rsidRPr="00000000">
        <w:rPr>
          <w:rtl w:val="0"/>
        </w:rPr>
      </w:r>
    </w:p>
    <w:p w:rsidR="00000000" w:rsidDel="00000000" w:rsidP="00000000" w:rsidRDefault="00000000" w:rsidRPr="00000000" w14:paraId="0000065B">
      <w:pPr>
        <w:spacing w:after="240" w:before="360" w:line="240" w:lineRule="auto"/>
        <w:ind w:left="384.00000000000006"/>
        <w:jc w:val="both"/>
        <w:rPr/>
      </w:pPr>
      <w:hyperlink r:id="rId44">
        <w:r w:rsidDel="00000000" w:rsidR="00000000" w:rsidRPr="00000000">
          <w:rPr>
            <w:rtl w:val="0"/>
          </w:rPr>
          <w:t xml:space="preserve">3.</w:t>
        </w:r>
      </w:hyperlink>
      <w:r w:rsidDel="00000000" w:rsidR="00000000" w:rsidRPr="00000000">
        <w:rPr>
          <w:rtl w:val="0"/>
        </w:rPr>
        <w:tab/>
      </w:r>
      <w:hyperlink r:id="rId45">
        <w:r w:rsidDel="00000000" w:rsidR="00000000" w:rsidRPr="00000000">
          <w:rPr>
            <w:rtl w:val="0"/>
          </w:rPr>
          <w:t xml:space="preserve">Furlanetto LM, Mendlowicz MV, Romildo Bueno J. The validity of the Beck Depression Inventory-Short Form as a screening and diagnostic instrument for moderate and severe depression in medical inpatients. J Affect Disord. 2005 May;86(1):87–91. doi:10.1016/j.jad.2004.12.011 </w:t>
        </w:r>
      </w:hyperlink>
      <w:r w:rsidDel="00000000" w:rsidR="00000000" w:rsidRPr="00000000">
        <w:rPr>
          <w:rtl w:val="0"/>
        </w:rPr>
      </w:r>
    </w:p>
    <w:p w:rsidR="00000000" w:rsidDel="00000000" w:rsidP="00000000" w:rsidRDefault="00000000" w:rsidRPr="00000000" w14:paraId="0000065C">
      <w:pPr>
        <w:spacing w:after="240" w:before="360" w:line="240" w:lineRule="auto"/>
        <w:ind w:left="384.00000000000006"/>
        <w:jc w:val="both"/>
        <w:rPr/>
      </w:pPr>
      <w:hyperlink r:id="rId46">
        <w:r w:rsidDel="00000000" w:rsidR="00000000" w:rsidRPr="00000000">
          <w:rPr>
            <w:rtl w:val="0"/>
          </w:rPr>
          <w:t xml:space="preserve">4.</w:t>
        </w:r>
      </w:hyperlink>
      <w:r w:rsidDel="00000000" w:rsidR="00000000" w:rsidRPr="00000000">
        <w:rPr>
          <w:rtl w:val="0"/>
        </w:rPr>
        <w:tab/>
      </w:r>
      <w:hyperlink r:id="rId47">
        <w:r w:rsidDel="00000000" w:rsidR="00000000" w:rsidRPr="00000000">
          <w:rPr>
            <w:rtl w:val="0"/>
          </w:rPr>
          <w:t xml:space="preserve">Blake DD, Weathers FW, Nagy LM, Kaloupek DG, Gusman FD, Charney DS, et al. The development of a Clinician-Administered PTSD Scale. J Trauma Stress. 1995 Jan;8(1):75–90. doi:10.1007/BF02105408 </w:t>
        </w:r>
      </w:hyperlink>
      <w:r w:rsidDel="00000000" w:rsidR="00000000" w:rsidRPr="00000000">
        <w:rPr>
          <w:rtl w:val="0"/>
        </w:rPr>
      </w:r>
    </w:p>
    <w:p w:rsidR="00000000" w:rsidDel="00000000" w:rsidP="00000000" w:rsidRDefault="00000000" w:rsidRPr="00000000" w14:paraId="0000065D">
      <w:pPr>
        <w:spacing w:after="240" w:before="360" w:line="240" w:lineRule="auto"/>
        <w:ind w:left="384.00000000000006"/>
        <w:jc w:val="both"/>
        <w:rPr/>
      </w:pPr>
      <w:hyperlink r:id="rId48">
        <w:r w:rsidDel="00000000" w:rsidR="00000000" w:rsidRPr="00000000">
          <w:rPr>
            <w:rtl w:val="0"/>
          </w:rPr>
          <w:t xml:space="preserve">5.</w:t>
        </w:r>
      </w:hyperlink>
      <w:r w:rsidDel="00000000" w:rsidR="00000000" w:rsidRPr="00000000">
        <w:rPr>
          <w:rtl w:val="0"/>
        </w:rPr>
        <w:tab/>
      </w:r>
      <w:hyperlink r:id="rId49">
        <w:r w:rsidDel="00000000" w:rsidR="00000000" w:rsidRPr="00000000">
          <w:rPr>
            <w:rtl w:val="0"/>
          </w:rPr>
          <w:t xml:space="preserve">Weathers FW, Bovin MJ, Lee DJ, Sloan DM, Schnurr PP, Kaloupek DG, et al. The Clinician-Administered PTSD Scale for DSM–5 (CAPS-5): Development and initial psychometric evaluation in military veterans. Psychol Assess. 2018 Mar;30(3):383–95. doi:10.1037/pas0000486 </w:t>
        </w:r>
      </w:hyperlink>
      <w:r w:rsidDel="00000000" w:rsidR="00000000" w:rsidRPr="00000000">
        <w:rPr>
          <w:rtl w:val="0"/>
        </w:rPr>
      </w:r>
    </w:p>
    <w:p w:rsidR="00000000" w:rsidDel="00000000" w:rsidP="00000000" w:rsidRDefault="00000000" w:rsidRPr="00000000" w14:paraId="0000065E">
      <w:pPr>
        <w:spacing w:after="240" w:before="360" w:line="240" w:lineRule="auto"/>
        <w:ind w:left="384.00000000000006"/>
        <w:jc w:val="both"/>
        <w:rPr/>
      </w:pPr>
      <w:hyperlink r:id="rId50">
        <w:r w:rsidDel="00000000" w:rsidR="00000000" w:rsidRPr="00000000">
          <w:rPr>
            <w:rtl w:val="0"/>
          </w:rPr>
          <w:t xml:space="preserve">6.</w:t>
        </w:r>
      </w:hyperlink>
      <w:r w:rsidDel="00000000" w:rsidR="00000000" w:rsidRPr="00000000">
        <w:rPr>
          <w:rtl w:val="0"/>
        </w:rPr>
        <w:tab/>
      </w:r>
      <w:hyperlink r:id="rId51">
        <w:r w:rsidDel="00000000" w:rsidR="00000000" w:rsidRPr="00000000">
          <w:rPr>
            <w:rtl w:val="0"/>
          </w:rPr>
          <w:t xml:space="preserve">Kovacs M. Children’s Depression Inventory [Internet]. 2013 [cited 2026 Jul 28]. Available from: https://doi.apa.org/doi/10.1037/t19482-000 doi:10.1037/t19482-000 </w:t>
        </w:r>
      </w:hyperlink>
      <w:r w:rsidDel="00000000" w:rsidR="00000000" w:rsidRPr="00000000">
        <w:rPr>
          <w:rtl w:val="0"/>
        </w:rPr>
      </w:r>
    </w:p>
    <w:p w:rsidR="00000000" w:rsidDel="00000000" w:rsidP="00000000" w:rsidRDefault="00000000" w:rsidRPr="00000000" w14:paraId="0000065F">
      <w:pPr>
        <w:spacing w:after="240" w:before="360" w:line="240" w:lineRule="auto"/>
        <w:ind w:left="384.00000000000006"/>
        <w:jc w:val="both"/>
        <w:rPr/>
      </w:pPr>
      <w:hyperlink r:id="rId52">
        <w:r w:rsidDel="00000000" w:rsidR="00000000" w:rsidRPr="00000000">
          <w:rPr>
            <w:rtl w:val="0"/>
          </w:rPr>
          <w:t xml:space="preserve">7.</w:t>
        </w:r>
      </w:hyperlink>
      <w:r w:rsidDel="00000000" w:rsidR="00000000" w:rsidRPr="00000000">
        <w:rPr>
          <w:rtl w:val="0"/>
        </w:rPr>
        <w:tab/>
      </w:r>
      <w:hyperlink r:id="rId53">
        <w:r w:rsidDel="00000000" w:rsidR="00000000" w:rsidRPr="00000000">
          <w:rPr>
            <w:rtl w:val="0"/>
          </w:rPr>
          <w:t xml:space="preserve">Kovacs M. Childen’s Depression Inventory 2nd Edition</w:t>
        </w:r>
      </w:hyperlink>
      <w:hyperlink r:id="rId54">
        <w:r w:rsidDel="00000000" w:rsidR="00000000" w:rsidRPr="00000000">
          <w:rPr>
            <w:vertAlign w:val="superscript"/>
            <w:rtl w:val="0"/>
          </w:rPr>
          <w:t xml:space="preserve">TM</w:t>
        </w:r>
      </w:hyperlink>
      <w:hyperlink r:id="rId55">
        <w:r w:rsidDel="00000000" w:rsidR="00000000" w:rsidRPr="00000000">
          <w:rPr>
            <w:rtl w:val="0"/>
          </w:rPr>
          <w:t xml:space="preserve"> [Internet]. 2012 [cited 2026 May 19]. Available from: https://doi.apa.org/doi/10.1037/t04948-000 doi:10.1037/t04948-000 </w:t>
        </w:r>
      </w:hyperlink>
      <w:r w:rsidDel="00000000" w:rsidR="00000000" w:rsidRPr="00000000">
        <w:rPr>
          <w:rtl w:val="0"/>
        </w:rPr>
      </w:r>
    </w:p>
    <w:p w:rsidR="00000000" w:rsidDel="00000000" w:rsidP="00000000" w:rsidRDefault="00000000" w:rsidRPr="00000000" w14:paraId="00000660">
      <w:pPr>
        <w:spacing w:after="240" w:before="360" w:line="240" w:lineRule="auto"/>
        <w:ind w:left="384.00000000000006"/>
        <w:jc w:val="both"/>
        <w:rPr/>
      </w:pPr>
      <w:hyperlink r:id="rId56">
        <w:r w:rsidDel="00000000" w:rsidR="00000000" w:rsidRPr="00000000">
          <w:rPr>
            <w:rtl w:val="0"/>
          </w:rPr>
          <w:t xml:space="preserve">8.</w:t>
        </w:r>
      </w:hyperlink>
      <w:r w:rsidDel="00000000" w:rsidR="00000000" w:rsidRPr="00000000">
        <w:rPr>
          <w:rtl w:val="0"/>
        </w:rPr>
        <w:tab/>
      </w:r>
      <w:hyperlink r:id="rId57">
        <w:r w:rsidDel="00000000" w:rsidR="00000000" w:rsidRPr="00000000">
          <w:rPr>
            <w:rtl w:val="0"/>
          </w:rPr>
          <w:t xml:space="preserve">Radloff LS. The CES-D Scale: A Self-Report Depression Scale for Research in the General Population. Appl Psychol Meas. 1977 Jun;1(3):385–401. doi:10.1177/014662167700100306 </w:t>
        </w:r>
      </w:hyperlink>
      <w:r w:rsidDel="00000000" w:rsidR="00000000" w:rsidRPr="00000000">
        <w:rPr>
          <w:rtl w:val="0"/>
        </w:rPr>
      </w:r>
    </w:p>
    <w:p w:rsidR="00000000" w:rsidDel="00000000" w:rsidP="00000000" w:rsidRDefault="00000000" w:rsidRPr="00000000" w14:paraId="00000661">
      <w:pPr>
        <w:spacing w:after="240" w:before="360" w:line="240" w:lineRule="auto"/>
        <w:ind w:left="384.00000000000006"/>
        <w:jc w:val="both"/>
        <w:rPr/>
      </w:pPr>
      <w:hyperlink r:id="rId58">
        <w:r w:rsidDel="00000000" w:rsidR="00000000" w:rsidRPr="00000000">
          <w:rPr>
            <w:rtl w:val="0"/>
          </w:rPr>
          <w:t xml:space="preserve">9.</w:t>
        </w:r>
      </w:hyperlink>
      <w:r w:rsidDel="00000000" w:rsidR="00000000" w:rsidRPr="00000000">
        <w:rPr>
          <w:rtl w:val="0"/>
        </w:rPr>
        <w:tab/>
      </w:r>
      <w:hyperlink r:id="rId59">
        <w:r w:rsidDel="00000000" w:rsidR="00000000" w:rsidRPr="00000000">
          <w:rPr>
            <w:rtl w:val="0"/>
          </w:rPr>
          <w:t xml:space="preserve">Bernstein DP, Fink L, Handelsman L, Foote J. Childhood Trauma Questionnaire [Internet]. 2011 [cited 2026 May 19]. Available from: https://doi.apa.org/doi/10.1037/t02080-000 doi:10.1037/t02080-000 </w:t>
        </w:r>
      </w:hyperlink>
      <w:r w:rsidDel="00000000" w:rsidR="00000000" w:rsidRPr="00000000">
        <w:rPr>
          <w:rtl w:val="0"/>
        </w:rPr>
      </w:r>
    </w:p>
    <w:p w:rsidR="00000000" w:rsidDel="00000000" w:rsidP="00000000" w:rsidRDefault="00000000" w:rsidRPr="00000000" w14:paraId="00000662">
      <w:pPr>
        <w:spacing w:after="240" w:before="360" w:line="240" w:lineRule="auto"/>
        <w:ind w:left="384.00000000000006"/>
        <w:jc w:val="both"/>
        <w:rPr/>
      </w:pPr>
      <w:hyperlink r:id="rId60">
        <w:r w:rsidDel="00000000" w:rsidR="00000000" w:rsidRPr="00000000">
          <w:rPr>
            <w:rtl w:val="0"/>
          </w:rPr>
          <w:t xml:space="preserve">10.</w:t>
        </w:r>
      </w:hyperlink>
      <w:r w:rsidDel="00000000" w:rsidR="00000000" w:rsidRPr="00000000">
        <w:rPr>
          <w:rtl w:val="0"/>
        </w:rPr>
        <w:tab/>
      </w:r>
      <w:hyperlink r:id="rId61">
        <w:r w:rsidDel="00000000" w:rsidR="00000000" w:rsidRPr="00000000">
          <w:rPr>
            <w:rtl w:val="0"/>
          </w:rPr>
          <w:t xml:space="preserve">Bernstein DP, Stein JA, Newcomb MD, Walker E, Pogge D, Ahluvalia T, et al. Development and validation of a brief screening version of the Childhood Trauma Questionnaire. Child Abuse Negl. 2003 Feb;27(2):169–90. doi:10.1016/S0145-2134(02)00541-0 </w:t>
        </w:r>
      </w:hyperlink>
      <w:r w:rsidDel="00000000" w:rsidR="00000000" w:rsidRPr="00000000">
        <w:rPr>
          <w:rtl w:val="0"/>
        </w:rPr>
      </w:r>
    </w:p>
    <w:p w:rsidR="00000000" w:rsidDel="00000000" w:rsidP="00000000" w:rsidRDefault="00000000" w:rsidRPr="00000000" w14:paraId="00000663">
      <w:pPr>
        <w:spacing w:after="240" w:before="360" w:line="240" w:lineRule="auto"/>
        <w:ind w:left="384.00000000000006"/>
        <w:jc w:val="both"/>
        <w:rPr/>
      </w:pPr>
      <w:hyperlink r:id="rId62">
        <w:r w:rsidDel="00000000" w:rsidR="00000000" w:rsidRPr="00000000">
          <w:rPr>
            <w:rtl w:val="0"/>
          </w:rPr>
          <w:t xml:space="preserve">11.</w:t>
        </w:r>
      </w:hyperlink>
      <w:r w:rsidDel="00000000" w:rsidR="00000000" w:rsidRPr="00000000">
        <w:rPr>
          <w:rtl w:val="0"/>
        </w:rPr>
        <w:tab/>
      </w:r>
      <w:hyperlink r:id="rId63">
        <w:r w:rsidDel="00000000" w:rsidR="00000000" w:rsidRPr="00000000">
          <w:rPr>
            <w:rtl w:val="0"/>
          </w:rPr>
          <w:t xml:space="preserve">Lovibond SH, Lovibond PF. Depression Anxiety Stress Scales [Internet]. 2011 [cited 2026 May 19]. Available from: https://doi.apa.org/doi/10.1037/t01004-000 doi:10.1037/t01004-000 </w:t>
        </w:r>
      </w:hyperlink>
      <w:r w:rsidDel="00000000" w:rsidR="00000000" w:rsidRPr="00000000">
        <w:rPr>
          <w:rtl w:val="0"/>
        </w:rPr>
      </w:r>
    </w:p>
    <w:p w:rsidR="00000000" w:rsidDel="00000000" w:rsidP="00000000" w:rsidRDefault="00000000" w:rsidRPr="00000000" w14:paraId="00000664">
      <w:pPr>
        <w:spacing w:after="240" w:before="360" w:line="240" w:lineRule="auto"/>
        <w:ind w:left="384.00000000000006"/>
        <w:jc w:val="both"/>
        <w:rPr/>
      </w:pPr>
      <w:hyperlink r:id="rId64">
        <w:r w:rsidDel="00000000" w:rsidR="00000000" w:rsidRPr="00000000">
          <w:rPr>
            <w:rtl w:val="0"/>
          </w:rPr>
          <w:t xml:space="preserve">12.</w:t>
        </w:r>
      </w:hyperlink>
      <w:r w:rsidDel="00000000" w:rsidR="00000000" w:rsidRPr="00000000">
        <w:rPr>
          <w:rtl w:val="0"/>
        </w:rPr>
        <w:tab/>
      </w:r>
      <w:hyperlink r:id="rId65">
        <w:r w:rsidDel="00000000" w:rsidR="00000000" w:rsidRPr="00000000">
          <w:rPr>
            <w:rtl w:val="0"/>
          </w:rPr>
          <w:t xml:space="preserve">Davidson JRT, Book SW, Colket JT, Tupler LA, Roth S, David D, et al. Assessment of a new self-rating scale for post-traumatic stress disorder. Psychol Med. 1997 Jan;27(1):153–60. doi:10.1017/S0033291796004229 </w:t>
        </w:r>
      </w:hyperlink>
      <w:r w:rsidDel="00000000" w:rsidR="00000000" w:rsidRPr="00000000">
        <w:rPr>
          <w:rtl w:val="0"/>
        </w:rPr>
      </w:r>
    </w:p>
    <w:p w:rsidR="00000000" w:rsidDel="00000000" w:rsidP="00000000" w:rsidRDefault="00000000" w:rsidRPr="00000000" w14:paraId="00000665">
      <w:pPr>
        <w:spacing w:after="240" w:before="360" w:line="240" w:lineRule="auto"/>
        <w:ind w:left="384.00000000000006"/>
        <w:jc w:val="both"/>
        <w:rPr/>
      </w:pPr>
      <w:hyperlink r:id="rId66">
        <w:r w:rsidDel="00000000" w:rsidR="00000000" w:rsidRPr="00000000">
          <w:rPr>
            <w:rtl w:val="0"/>
          </w:rPr>
          <w:t xml:space="preserve">13.</w:t>
        </w:r>
      </w:hyperlink>
      <w:r w:rsidDel="00000000" w:rsidR="00000000" w:rsidRPr="00000000">
        <w:rPr>
          <w:rtl w:val="0"/>
        </w:rPr>
        <w:tab/>
      </w:r>
      <w:hyperlink r:id="rId67">
        <w:r w:rsidDel="00000000" w:rsidR="00000000" w:rsidRPr="00000000">
          <w:rPr>
            <w:rtl w:val="0"/>
          </w:rPr>
          <w:t xml:space="preserve">Yesavage JA, Sheikh JI. 9/Geriatric Depression Scale (GDS): Recent Evidence and Development of a Shorter Version. Clin Gerontol. 1986 Nov 18;5(1–2):165–73. doi:10.1300/J018v05n01_09 </w:t>
        </w:r>
      </w:hyperlink>
      <w:r w:rsidDel="00000000" w:rsidR="00000000" w:rsidRPr="00000000">
        <w:rPr>
          <w:rtl w:val="0"/>
        </w:rPr>
      </w:r>
    </w:p>
    <w:p w:rsidR="00000000" w:rsidDel="00000000" w:rsidP="00000000" w:rsidRDefault="00000000" w:rsidRPr="00000000" w14:paraId="00000666">
      <w:pPr>
        <w:spacing w:after="240" w:before="360" w:line="240" w:lineRule="auto"/>
        <w:ind w:left="384.00000000000006"/>
        <w:jc w:val="both"/>
        <w:rPr/>
      </w:pPr>
      <w:hyperlink r:id="rId68">
        <w:r w:rsidDel="00000000" w:rsidR="00000000" w:rsidRPr="00000000">
          <w:rPr>
            <w:rtl w:val="0"/>
          </w:rPr>
          <w:t xml:space="preserve">14.</w:t>
        </w:r>
      </w:hyperlink>
      <w:r w:rsidDel="00000000" w:rsidR="00000000" w:rsidRPr="00000000">
        <w:rPr>
          <w:rtl w:val="0"/>
        </w:rPr>
        <w:tab/>
      </w:r>
      <w:hyperlink r:id="rId69">
        <w:r w:rsidDel="00000000" w:rsidR="00000000" w:rsidRPr="00000000">
          <w:rPr>
            <w:rtl w:val="0"/>
          </w:rPr>
          <w:t xml:space="preserve">Zigmond AS, Snaith RP. The Hospital Anxiety and Depression Scale. Acta Psychiatr Scand. 1983 Jun;67(6):361–70. doi:10.1111/j.1600-0447.1983.tb09716.x </w:t>
        </w:r>
      </w:hyperlink>
      <w:r w:rsidDel="00000000" w:rsidR="00000000" w:rsidRPr="00000000">
        <w:rPr>
          <w:rtl w:val="0"/>
        </w:rPr>
      </w:r>
    </w:p>
    <w:p w:rsidR="00000000" w:rsidDel="00000000" w:rsidP="00000000" w:rsidRDefault="00000000" w:rsidRPr="00000000" w14:paraId="00000667">
      <w:pPr>
        <w:spacing w:after="240" w:before="360" w:line="240" w:lineRule="auto"/>
        <w:ind w:left="384.00000000000006"/>
        <w:jc w:val="both"/>
        <w:rPr/>
      </w:pPr>
      <w:hyperlink r:id="rId70">
        <w:r w:rsidDel="00000000" w:rsidR="00000000" w:rsidRPr="00000000">
          <w:rPr>
            <w:rtl w:val="0"/>
          </w:rPr>
          <w:t xml:space="preserve">15.</w:t>
        </w:r>
      </w:hyperlink>
      <w:r w:rsidDel="00000000" w:rsidR="00000000" w:rsidRPr="00000000">
        <w:rPr>
          <w:rtl w:val="0"/>
        </w:rPr>
        <w:tab/>
      </w:r>
      <w:hyperlink r:id="rId71">
        <w:r w:rsidDel="00000000" w:rsidR="00000000" w:rsidRPr="00000000">
          <w:rPr>
            <w:rtl w:val="0"/>
          </w:rPr>
          <w:t xml:space="preserve">Hamilton M. Hamilton Rating Scale for Depression [Internet]. 2012 [cited 2025 Aug 18]. Available from: https://doi.apa.org/doi/10.1037/t04100-000 doi:10.1037/t04100-000 </w:t>
        </w:r>
      </w:hyperlink>
      <w:r w:rsidDel="00000000" w:rsidR="00000000" w:rsidRPr="00000000">
        <w:rPr>
          <w:rtl w:val="0"/>
        </w:rPr>
      </w:r>
    </w:p>
    <w:p w:rsidR="00000000" w:rsidDel="00000000" w:rsidP="00000000" w:rsidRDefault="00000000" w:rsidRPr="00000000" w14:paraId="00000668">
      <w:pPr>
        <w:spacing w:after="240" w:before="360" w:line="240" w:lineRule="auto"/>
        <w:ind w:left="384.00000000000006"/>
        <w:jc w:val="both"/>
        <w:rPr/>
      </w:pPr>
      <w:hyperlink r:id="rId72">
        <w:r w:rsidDel="00000000" w:rsidR="00000000" w:rsidRPr="00000000">
          <w:rPr>
            <w:rtl w:val="0"/>
          </w:rPr>
          <w:t xml:space="preserve">16.</w:t>
        </w:r>
      </w:hyperlink>
      <w:r w:rsidDel="00000000" w:rsidR="00000000" w:rsidRPr="00000000">
        <w:rPr>
          <w:rtl w:val="0"/>
        </w:rPr>
        <w:tab/>
      </w:r>
      <w:hyperlink r:id="rId73">
        <w:r w:rsidDel="00000000" w:rsidR="00000000" w:rsidRPr="00000000">
          <w:rPr>
            <w:rtl w:val="0"/>
          </w:rPr>
          <w:t xml:space="preserve">Sheehan DV, Lecrubier Y, Sheehan KH, Amorim P, Janavs J, Weiller E, et al. The Mini-International Neuropsychiatric Interview (M.I.N.I.): the development and validation of a structured diagnostic psychiatric interview for DSM-IV and ICD-10. J Clin Psychiatry. 1998;59 Suppl 20:22-33;quiz 34-57. PubMed PMID: 9881538. </w:t>
        </w:r>
      </w:hyperlink>
      <w:r w:rsidDel="00000000" w:rsidR="00000000" w:rsidRPr="00000000">
        <w:rPr>
          <w:rtl w:val="0"/>
        </w:rPr>
      </w:r>
    </w:p>
    <w:p w:rsidR="00000000" w:rsidDel="00000000" w:rsidP="00000000" w:rsidRDefault="00000000" w:rsidRPr="00000000" w14:paraId="00000669">
      <w:pPr>
        <w:spacing w:after="240" w:before="360" w:line="240" w:lineRule="auto"/>
        <w:ind w:left="384.00000000000006"/>
        <w:jc w:val="both"/>
        <w:rPr/>
      </w:pPr>
      <w:hyperlink r:id="rId74">
        <w:r w:rsidDel="00000000" w:rsidR="00000000" w:rsidRPr="00000000">
          <w:rPr>
            <w:rtl w:val="0"/>
          </w:rPr>
          <w:t xml:space="preserve">17.</w:t>
        </w:r>
      </w:hyperlink>
      <w:r w:rsidDel="00000000" w:rsidR="00000000" w:rsidRPr="00000000">
        <w:rPr>
          <w:rtl w:val="0"/>
        </w:rPr>
        <w:tab/>
      </w:r>
      <w:hyperlink r:id="rId75">
        <w:r w:rsidDel="00000000" w:rsidR="00000000" w:rsidRPr="00000000">
          <w:rPr>
            <w:rtl w:val="0"/>
          </w:rPr>
          <w:t xml:space="preserve">Falsetti SA, Resnick HS, Resick PA, Kilpatrick D. Modified PTSD Symptom Scale--Self Report [Internet]. 2012 [cited 2026 Jul 28]. Available from: https://doi.apa.org/doi/10.1037/t05175-000 doi:10.1037/t05175-000 </w:t>
        </w:r>
      </w:hyperlink>
      <w:r w:rsidDel="00000000" w:rsidR="00000000" w:rsidRPr="00000000">
        <w:rPr>
          <w:rtl w:val="0"/>
        </w:rPr>
      </w:r>
    </w:p>
    <w:p w:rsidR="00000000" w:rsidDel="00000000" w:rsidP="00000000" w:rsidRDefault="00000000" w:rsidRPr="00000000" w14:paraId="0000066A">
      <w:pPr>
        <w:spacing w:after="240" w:before="360" w:line="240" w:lineRule="auto"/>
        <w:ind w:left="384.00000000000006"/>
        <w:jc w:val="both"/>
        <w:rPr/>
      </w:pPr>
      <w:hyperlink r:id="rId76">
        <w:r w:rsidDel="00000000" w:rsidR="00000000" w:rsidRPr="00000000">
          <w:rPr>
            <w:rtl w:val="0"/>
          </w:rPr>
          <w:t xml:space="preserve">18.</w:t>
        </w:r>
      </w:hyperlink>
      <w:r w:rsidDel="00000000" w:rsidR="00000000" w:rsidRPr="00000000">
        <w:rPr>
          <w:rtl w:val="0"/>
        </w:rPr>
        <w:tab/>
      </w:r>
      <w:hyperlink r:id="rId77">
        <w:r w:rsidDel="00000000" w:rsidR="00000000" w:rsidRPr="00000000">
          <w:rPr>
            <w:rtl w:val="0"/>
          </w:rPr>
          <w:t xml:space="preserve">Weathers FW, Litz B, Herman D, Juska J, Keane T. PTSD Checklist—Civilian Version [Internet]. 2012 [cited 2026 Jul 28]. Available from: https://doi.apa.org/doi/10.1037/t02622-000 doi:10.1037/t02622-000 </w:t>
        </w:r>
      </w:hyperlink>
      <w:r w:rsidDel="00000000" w:rsidR="00000000" w:rsidRPr="00000000">
        <w:rPr>
          <w:rtl w:val="0"/>
        </w:rPr>
      </w:r>
    </w:p>
    <w:p w:rsidR="00000000" w:rsidDel="00000000" w:rsidP="00000000" w:rsidRDefault="00000000" w:rsidRPr="00000000" w14:paraId="0000066B">
      <w:pPr>
        <w:spacing w:after="240" w:before="360" w:line="240" w:lineRule="auto"/>
        <w:ind w:left="384.00000000000006"/>
        <w:jc w:val="both"/>
        <w:rPr/>
      </w:pPr>
      <w:hyperlink r:id="rId78">
        <w:r w:rsidDel="00000000" w:rsidR="00000000" w:rsidRPr="00000000">
          <w:rPr>
            <w:rtl w:val="0"/>
          </w:rPr>
          <w:t xml:space="preserve">19.</w:t>
        </w:r>
      </w:hyperlink>
      <w:r w:rsidDel="00000000" w:rsidR="00000000" w:rsidRPr="00000000">
        <w:rPr>
          <w:rtl w:val="0"/>
        </w:rPr>
        <w:tab/>
      </w:r>
      <w:hyperlink r:id="rId79">
        <w:r w:rsidDel="00000000" w:rsidR="00000000" w:rsidRPr="00000000">
          <w:rPr>
            <w:rtl w:val="0"/>
          </w:rPr>
          <w:t xml:space="preserve">Blevins CA, Weathers FW, Davis MT, Witte TK, Domino JL. The Posttraumatic Stress Disorder Checklist for </w:t>
        </w:r>
      </w:hyperlink>
      <w:hyperlink r:id="rId80">
        <w:r w:rsidDel="00000000" w:rsidR="00000000" w:rsidRPr="00000000">
          <w:rPr>
            <w:i w:val="1"/>
            <w:iCs w:val="1"/>
            <w:rtl w:val="0"/>
          </w:rPr>
          <w:t xml:space="preserve">DSM‐5</w:t>
        </w:r>
      </w:hyperlink>
      <w:hyperlink r:id="rId81">
        <w:r w:rsidDel="00000000" w:rsidR="00000000" w:rsidRPr="00000000">
          <w:rPr>
            <w:rtl w:val="0"/>
          </w:rPr>
          <w:t xml:space="preserve"> (PCL‐5): Development and Initial Psychometric Evaluation. J Trauma Stress. 2015 Dec;28(6):489–98. doi:10.1002/jts.22059 </w:t>
        </w:r>
      </w:hyperlink>
      <w:r w:rsidDel="00000000" w:rsidR="00000000" w:rsidRPr="00000000">
        <w:rPr>
          <w:rtl w:val="0"/>
        </w:rPr>
      </w:r>
    </w:p>
    <w:p w:rsidR="00000000" w:rsidDel="00000000" w:rsidP="00000000" w:rsidRDefault="00000000" w:rsidRPr="00000000" w14:paraId="0000066C">
      <w:pPr>
        <w:spacing w:after="240" w:before="360" w:line="240" w:lineRule="auto"/>
        <w:ind w:left="384.00000000000006"/>
        <w:jc w:val="both"/>
        <w:rPr/>
      </w:pPr>
      <w:hyperlink r:id="rId82">
        <w:r w:rsidDel="00000000" w:rsidR="00000000" w:rsidRPr="00000000">
          <w:rPr>
            <w:rtl w:val="0"/>
          </w:rPr>
          <w:t xml:space="preserve">20.</w:t>
        </w:r>
      </w:hyperlink>
      <w:r w:rsidDel="00000000" w:rsidR="00000000" w:rsidRPr="00000000">
        <w:rPr>
          <w:rtl w:val="0"/>
        </w:rPr>
        <w:tab/>
      </w:r>
      <w:hyperlink r:id="rId83">
        <w:r w:rsidDel="00000000" w:rsidR="00000000" w:rsidRPr="00000000">
          <w:rPr>
            <w:rtl w:val="0"/>
          </w:rPr>
          <w:t xml:space="preserve">Pennebaker JW, Susman JR. Disclosure of traumas and psychosomatic processes. Soc Sci Med. 1988 Jan;26(3):327–32. doi:10.1016/0277-9536(88)90397-8 </w:t>
        </w:r>
      </w:hyperlink>
      <w:r w:rsidDel="00000000" w:rsidR="00000000" w:rsidRPr="00000000">
        <w:rPr>
          <w:rtl w:val="0"/>
        </w:rPr>
      </w:r>
    </w:p>
    <w:p w:rsidR="00000000" w:rsidDel="00000000" w:rsidP="00000000" w:rsidRDefault="00000000" w:rsidRPr="00000000" w14:paraId="0000066D">
      <w:pPr>
        <w:spacing w:after="240" w:before="360" w:line="240" w:lineRule="auto"/>
        <w:ind w:left="384.00000000000006"/>
        <w:jc w:val="both"/>
        <w:rPr/>
      </w:pPr>
      <w:hyperlink r:id="rId84">
        <w:r w:rsidDel="00000000" w:rsidR="00000000" w:rsidRPr="00000000">
          <w:rPr>
            <w:rtl w:val="0"/>
          </w:rPr>
          <w:t xml:space="preserve">21.</w:t>
        </w:r>
      </w:hyperlink>
      <w:r w:rsidDel="00000000" w:rsidR="00000000" w:rsidRPr="00000000">
        <w:rPr>
          <w:rtl w:val="0"/>
        </w:rPr>
        <w:tab/>
      </w:r>
      <w:hyperlink r:id="rId85">
        <w:r w:rsidDel="00000000" w:rsidR="00000000" w:rsidRPr="00000000">
          <w:rPr>
            <w:rtl w:val="0"/>
          </w:rPr>
          <w:t xml:space="preserve">Pilkonis PA, Choi SW, Reise SP, Stover AM, Riley WT, Cella D, et al. Item Banks for Measuring Emotional Distress From the Patient-Reported Outcomes Measurement Information System (PROMIS®): Depression, Anxiety, and Anger. Assessment. 2011 Sep;18(3):263–83. doi:10.1177/1073191111411667 </w:t>
        </w:r>
      </w:hyperlink>
      <w:r w:rsidDel="00000000" w:rsidR="00000000" w:rsidRPr="00000000">
        <w:rPr>
          <w:rtl w:val="0"/>
        </w:rPr>
      </w:r>
    </w:p>
    <w:p w:rsidR="00000000" w:rsidDel="00000000" w:rsidP="00000000" w:rsidRDefault="00000000" w:rsidRPr="00000000" w14:paraId="0000066E">
      <w:pPr>
        <w:spacing w:after="240" w:before="360" w:line="240" w:lineRule="auto"/>
        <w:ind w:left="384.00000000000006"/>
        <w:jc w:val="both"/>
        <w:rPr/>
      </w:pPr>
      <w:hyperlink r:id="rId86">
        <w:r w:rsidDel="00000000" w:rsidR="00000000" w:rsidRPr="00000000">
          <w:rPr>
            <w:rtl w:val="0"/>
          </w:rPr>
          <w:t xml:space="preserve">22.</w:t>
        </w:r>
      </w:hyperlink>
      <w:r w:rsidDel="00000000" w:rsidR="00000000" w:rsidRPr="00000000">
        <w:rPr>
          <w:rtl w:val="0"/>
        </w:rPr>
        <w:tab/>
      </w:r>
      <w:hyperlink r:id="rId87">
        <w:r w:rsidDel="00000000" w:rsidR="00000000" w:rsidRPr="00000000">
          <w:rPr>
            <w:rtl w:val="0"/>
          </w:rPr>
          <w:t xml:space="preserve">Foa EB, McLean CP, Zang Y, Zhong J, Powers MB, Kauffman BY, et al. Psychometric properties of the Posttraumatic Diagnostic Scale for DSM–5 (PDS–5). Psychol Assess. 2016 Oct;28(10):1166–71. doi:10.1037/pas0000258 </w:t>
        </w:r>
      </w:hyperlink>
      <w:r w:rsidDel="00000000" w:rsidR="00000000" w:rsidRPr="00000000">
        <w:rPr>
          <w:rtl w:val="0"/>
        </w:rPr>
      </w:r>
    </w:p>
    <w:p w:rsidR="00000000" w:rsidDel="00000000" w:rsidP="00000000" w:rsidRDefault="00000000" w:rsidRPr="00000000" w14:paraId="0000066F">
      <w:pPr>
        <w:spacing w:after="240" w:before="360" w:line="240" w:lineRule="auto"/>
        <w:ind w:left="384.00000000000006"/>
        <w:jc w:val="both"/>
        <w:rPr/>
      </w:pPr>
      <w:hyperlink r:id="rId88">
        <w:r w:rsidDel="00000000" w:rsidR="00000000" w:rsidRPr="00000000">
          <w:rPr>
            <w:rtl w:val="0"/>
          </w:rPr>
          <w:t xml:space="preserve">23.</w:t>
        </w:r>
      </w:hyperlink>
      <w:r w:rsidDel="00000000" w:rsidR="00000000" w:rsidRPr="00000000">
        <w:rPr>
          <w:rtl w:val="0"/>
        </w:rPr>
        <w:tab/>
      </w:r>
      <w:hyperlink r:id="rId89">
        <w:r w:rsidDel="00000000" w:rsidR="00000000" w:rsidRPr="00000000">
          <w:rPr>
            <w:rtl w:val="0"/>
          </w:rPr>
          <w:t xml:space="preserve">Lobbestael J, Leurgans M, Arntz A. Inter‐rater reliability of the Structured Clinical Interview for DSM‐IV Axis I Disorders (SCID I) and Axis II Disorders (SCID II). Clin Psychol Psychother. 2011 Jan;18(1):75–9. doi:10.1002/cpp.693 </w:t>
        </w:r>
      </w:hyperlink>
      <w:r w:rsidDel="00000000" w:rsidR="00000000" w:rsidRPr="00000000">
        <w:rPr>
          <w:rtl w:val="0"/>
        </w:rPr>
      </w:r>
    </w:p>
    <w:p w:rsidR="00000000" w:rsidDel="00000000" w:rsidP="00000000" w:rsidRDefault="00000000" w:rsidRPr="00000000" w14:paraId="00000670">
      <w:pPr>
        <w:spacing w:after="240" w:before="360" w:line="240" w:lineRule="auto"/>
        <w:ind w:left="384.00000000000006"/>
        <w:jc w:val="both"/>
        <w:rPr/>
      </w:pPr>
      <w:hyperlink r:id="rId90">
        <w:r w:rsidDel="00000000" w:rsidR="00000000" w:rsidRPr="00000000">
          <w:rPr>
            <w:rtl w:val="0"/>
          </w:rPr>
          <w:t xml:space="preserve">24.</w:t>
        </w:r>
      </w:hyperlink>
      <w:r w:rsidDel="00000000" w:rsidR="00000000" w:rsidRPr="00000000">
        <w:rPr>
          <w:rtl w:val="0"/>
        </w:rPr>
        <w:tab/>
      </w:r>
      <w:hyperlink r:id="rId91">
        <w:r w:rsidDel="00000000" w:rsidR="00000000" w:rsidRPr="00000000">
          <w:rPr>
            <w:rtl w:val="0"/>
          </w:rPr>
          <w:t xml:space="preserve">Hinojosa CA, Sun D, Russell C, Baird CL, Hussain A, Sendi M, et al. Resting-State Functional Connectivity of the Amygdala and Hippocampus in PTSD: Results From the PGC-ENIGMA PTSD Working Group. Am J Psychiatry. 2026 Apr 2;appi.ajp.20250062. doi:10.1176/appi.ajp.20250062 </w:t>
        </w:r>
      </w:hyperlink>
      <w:r w:rsidDel="00000000" w:rsidR="00000000" w:rsidRPr="00000000">
        <w:rPr>
          <w:rtl w:val="0"/>
        </w:rPr>
      </w:r>
    </w:p>
    <w:p w:rsidR="00000000" w:rsidDel="00000000" w:rsidP="00000000" w:rsidRDefault="00000000" w:rsidRPr="00000000" w14:paraId="00000671">
      <w:pPr>
        <w:spacing w:after="240" w:before="360" w:line="240" w:lineRule="auto"/>
        <w:ind w:left="384.00000000000006"/>
        <w:jc w:val="both"/>
        <w:rPr/>
      </w:pPr>
      <w:hyperlink r:id="rId92">
        <w:r w:rsidDel="00000000" w:rsidR="00000000" w:rsidRPr="00000000">
          <w:rPr>
            <w:rtl w:val="0"/>
          </w:rPr>
          <w:t xml:space="preserve">25.</w:t>
        </w:r>
      </w:hyperlink>
      <w:r w:rsidDel="00000000" w:rsidR="00000000" w:rsidRPr="00000000">
        <w:rPr>
          <w:rtl w:val="0"/>
        </w:rPr>
        <w:tab/>
      </w:r>
      <w:hyperlink r:id="rId93">
        <w:r w:rsidDel="00000000" w:rsidR="00000000" w:rsidRPr="00000000">
          <w:rPr>
            <w:rtl w:val="0"/>
          </w:rPr>
          <w:t xml:space="preserve">Alexandra Kredlow M, Fenster RJ, Laurent ES, Ressler KJ, Phelps EA. Prefrontal cortex, amygdala, and threat processing: implications for PTSD. Neuropsychopharmacol Off Publ Am Coll Neuropsychopharmacol. 2022 Jan;47(1):247–59. doi:10.1038/s41386-021-01155-7 PubMed PMID: 34545196; PubMed Central PMCID: PMC8617299. </w:t>
        </w:r>
      </w:hyperlink>
      <w:r w:rsidDel="00000000" w:rsidR="00000000" w:rsidRPr="00000000">
        <w:rPr>
          <w:rtl w:val="0"/>
        </w:rPr>
      </w:r>
    </w:p>
    <w:p w:rsidR="00000000" w:rsidDel="00000000" w:rsidP="00000000" w:rsidRDefault="00000000" w:rsidRPr="00000000" w14:paraId="00000672">
      <w:pPr>
        <w:spacing w:after="240" w:before="360" w:line="240" w:lineRule="auto"/>
        <w:ind w:left="384.00000000000006"/>
        <w:jc w:val="both"/>
        <w:rPr/>
      </w:pPr>
      <w:hyperlink r:id="rId94">
        <w:r w:rsidDel="00000000" w:rsidR="00000000" w:rsidRPr="00000000">
          <w:rPr>
            <w:rtl w:val="0"/>
          </w:rPr>
          <w:t xml:space="preserve">26.</w:t>
        </w:r>
      </w:hyperlink>
      <w:r w:rsidDel="00000000" w:rsidR="00000000" w:rsidRPr="00000000">
        <w:rPr>
          <w:rtl w:val="0"/>
        </w:rPr>
        <w:tab/>
      </w:r>
      <w:hyperlink r:id="rId95">
        <w:r w:rsidDel="00000000" w:rsidR="00000000" w:rsidRPr="00000000">
          <w:rPr>
            <w:rtl w:val="0"/>
          </w:rPr>
          <w:t xml:space="preserve">Xie T, Van Rooij SJH, Inman CS, Wang S, Brunner P, Willie JT. The case for hemispheric lateralization of the human amygdala in fear processing. Mol Psychiatry. 2025 May;30(5):2252–9. doi:10.1038/s41380-025-02940-2 </w:t>
        </w:r>
      </w:hyperlink>
      <w:r w:rsidDel="00000000" w:rsidR="00000000" w:rsidRPr="00000000">
        <w:rPr>
          <w:rtl w:val="0"/>
        </w:rPr>
      </w:r>
    </w:p>
    <w:p w:rsidR="00000000" w:rsidDel="00000000" w:rsidP="00000000" w:rsidRDefault="00000000" w:rsidRPr="00000000" w14:paraId="00000673">
      <w:pPr>
        <w:spacing w:after="240" w:before="360" w:line="240" w:lineRule="auto"/>
        <w:ind w:left="384.00000000000006"/>
        <w:jc w:val="both"/>
        <w:rPr/>
      </w:pPr>
      <w:hyperlink r:id="rId96">
        <w:r w:rsidDel="00000000" w:rsidR="00000000" w:rsidRPr="00000000">
          <w:rPr>
            <w:rtl w:val="0"/>
          </w:rPr>
          <w:t xml:space="preserve">27.</w:t>
        </w:r>
      </w:hyperlink>
      <w:r w:rsidDel="00000000" w:rsidR="00000000" w:rsidRPr="00000000">
        <w:rPr>
          <w:rtl w:val="0"/>
        </w:rPr>
        <w:tab/>
      </w:r>
      <w:hyperlink r:id="rId97">
        <w:r w:rsidDel="00000000" w:rsidR="00000000" w:rsidRPr="00000000">
          <w:rPr>
            <w:rtl w:val="0"/>
          </w:rPr>
          <w:t xml:space="preserve">Ressler KJ, Berretta S, Bolshakov VY, Rosso IM, Meloni EG, Rauch SL, et al. Post-traumatic stress disorder: clinical and translational neuroscience from cells to circuits. Nat Rev Neurol. 2022 May;18(5):273–88. doi:10.1038/s41582-022-00635-8 PubMed PMID: 35352034; PubMed Central PMCID: PMC9682920. </w:t>
        </w:r>
      </w:hyperlink>
      <w:r w:rsidDel="00000000" w:rsidR="00000000" w:rsidRPr="00000000">
        <w:rPr>
          <w:rtl w:val="0"/>
        </w:rPr>
      </w:r>
    </w:p>
    <w:p w:rsidR="00000000" w:rsidDel="00000000" w:rsidP="00000000" w:rsidRDefault="00000000" w:rsidRPr="00000000" w14:paraId="00000674">
      <w:pPr>
        <w:spacing w:after="240" w:before="360" w:line="240" w:lineRule="auto"/>
        <w:ind w:left="384.00000000000006"/>
        <w:jc w:val="both"/>
        <w:rPr/>
      </w:pPr>
      <w:hyperlink r:id="rId98">
        <w:r w:rsidDel="00000000" w:rsidR="00000000" w:rsidRPr="00000000">
          <w:rPr>
            <w:rtl w:val="0"/>
          </w:rPr>
          <w:t xml:space="preserve">28.</w:t>
        </w:r>
      </w:hyperlink>
      <w:r w:rsidDel="00000000" w:rsidR="00000000" w:rsidRPr="00000000">
        <w:rPr>
          <w:rtl w:val="0"/>
        </w:rPr>
        <w:tab/>
      </w:r>
      <w:hyperlink r:id="rId99">
        <w:r w:rsidDel="00000000" w:rsidR="00000000" w:rsidRPr="00000000">
          <w:rPr>
            <w:rtl w:val="0"/>
          </w:rPr>
          <w:t xml:space="preserve">Shalev A, Liberzon I, Marmar C. Post-Traumatic Stress Disorder. Longo DL, editor. N Engl J Med. 2017 Jun 22;376(25):2459–69. doi:10.1056/NEJMra1612499 </w:t>
        </w:r>
      </w:hyperlink>
      <w:r w:rsidDel="00000000" w:rsidR="00000000" w:rsidRPr="00000000">
        <w:rPr>
          <w:rtl w:val="0"/>
        </w:rPr>
      </w:r>
    </w:p>
    <w:p w:rsidR="00000000" w:rsidDel="00000000" w:rsidP="00000000" w:rsidRDefault="00000000" w:rsidRPr="00000000" w14:paraId="00000675">
      <w:pPr>
        <w:spacing w:after="240" w:before="360" w:line="240" w:lineRule="auto"/>
        <w:ind w:left="384.00000000000006"/>
        <w:jc w:val="both"/>
        <w:rPr/>
      </w:pPr>
      <w:hyperlink r:id="rId100">
        <w:r w:rsidDel="00000000" w:rsidR="00000000" w:rsidRPr="00000000">
          <w:rPr>
            <w:rtl w:val="0"/>
          </w:rPr>
          <w:t xml:space="preserve">29.</w:t>
        </w:r>
      </w:hyperlink>
      <w:r w:rsidDel="00000000" w:rsidR="00000000" w:rsidRPr="00000000">
        <w:rPr>
          <w:rtl w:val="0"/>
        </w:rPr>
        <w:tab/>
      </w:r>
      <w:hyperlink r:id="rId101">
        <w:r w:rsidDel="00000000" w:rsidR="00000000" w:rsidRPr="00000000">
          <w:rPr>
            <w:rtl w:val="0"/>
          </w:rPr>
          <w:t xml:space="preserve">Kalin NH. The Next </w:t>
        </w:r>
      </w:hyperlink>
      <w:hyperlink r:id="rId102">
        <w:r w:rsidDel="00000000" w:rsidR="00000000" w:rsidRPr="00000000">
          <w:rPr>
            <w:i w:val="1"/>
            <w:iCs w:val="1"/>
            <w:rtl w:val="0"/>
          </w:rPr>
          <w:t xml:space="preserve">DSM</w:t>
        </w:r>
      </w:hyperlink>
      <w:hyperlink r:id="rId103">
        <w:r w:rsidDel="00000000" w:rsidR="00000000" w:rsidRPr="00000000">
          <w:rPr>
            <w:rtl w:val="0"/>
          </w:rPr>
          <w:t xml:space="preserve"> , PTSD, and Substance Use Disorders. Am J Psychiatry. 2026 May 1;183(5):277–9. doi:10.1176/appi.ajp.20260294 </w:t>
        </w:r>
      </w:hyperlink>
      <w:r w:rsidDel="00000000" w:rsidR="00000000" w:rsidRPr="00000000">
        <w:rPr>
          <w:rtl w:val="0"/>
        </w:rPr>
      </w:r>
    </w:p>
    <w:sectPr>
      <w:type w:val="nextPage"/>
      <w:pgSz w:h="15840" w:w="12240" w:orient="portrait"/>
      <w:pgMar w:bottom="1440" w:top="1440" w:left="1440" w:right="1440"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zotero.org/google-docs/?mOv6C0" TargetMode="External"/><Relationship Id="rId42" Type="http://schemas.openxmlformats.org/officeDocument/2006/relationships/hyperlink" Target="https://www.zotero.org/google-docs/?mOv6C0" TargetMode="External"/><Relationship Id="rId41" Type="http://schemas.openxmlformats.org/officeDocument/2006/relationships/hyperlink" Target="https://www.zotero.org/google-docs/?mOv6C0" TargetMode="External"/><Relationship Id="rId44" Type="http://schemas.openxmlformats.org/officeDocument/2006/relationships/hyperlink" Target="https://www.zotero.org/google-docs/?mOv6C0" TargetMode="External"/><Relationship Id="rId43" Type="http://schemas.openxmlformats.org/officeDocument/2006/relationships/hyperlink" Target="https://www.zotero.org/google-docs/?mOv6C0" TargetMode="External"/><Relationship Id="rId46" Type="http://schemas.openxmlformats.org/officeDocument/2006/relationships/hyperlink" Target="https://www.zotero.org/google-docs/?mOv6C0" TargetMode="External"/><Relationship Id="rId45" Type="http://schemas.openxmlformats.org/officeDocument/2006/relationships/hyperlink" Target="https://www.zotero.org/google-docs/?mOv6C0" TargetMode="External"/><Relationship Id="rId48" Type="http://schemas.openxmlformats.org/officeDocument/2006/relationships/hyperlink" Target="https://www.zotero.org/google-docs/?mOv6C0" TargetMode="External"/><Relationship Id="rId47" Type="http://schemas.openxmlformats.org/officeDocument/2006/relationships/hyperlink" Target="https://www.zotero.org/google-docs/?mOv6C0" TargetMode="External"/><Relationship Id="rId49" Type="http://schemas.openxmlformats.org/officeDocument/2006/relationships/hyperlink" Target="https://www.zotero.org/google-docs/?mOv6C0" TargetMode="External"/><Relationship Id="rId103" Type="http://schemas.openxmlformats.org/officeDocument/2006/relationships/hyperlink" Target="https://www.zotero.org/google-docs/?mOv6C0" TargetMode="External"/><Relationship Id="rId102" Type="http://schemas.openxmlformats.org/officeDocument/2006/relationships/hyperlink" Target="https://www.zotero.org/google-docs/?mOv6C0" TargetMode="External"/><Relationship Id="rId101" Type="http://schemas.openxmlformats.org/officeDocument/2006/relationships/hyperlink" Target="https://www.zotero.org/google-docs/?mOv6C0" TargetMode="External"/><Relationship Id="rId100" Type="http://schemas.openxmlformats.org/officeDocument/2006/relationships/hyperlink" Target="https://www.zotero.org/google-docs/?mOv6C0" TargetMode="External"/><Relationship Id="rId31" Type="http://schemas.openxmlformats.org/officeDocument/2006/relationships/hyperlink" Target="https://www.zotero.org/google-docs/?AYN4Ko" TargetMode="External"/><Relationship Id="rId30" Type="http://schemas.openxmlformats.org/officeDocument/2006/relationships/image" Target="media/image2.png"/><Relationship Id="rId33" Type="http://schemas.openxmlformats.org/officeDocument/2006/relationships/hyperlink" Target="https://www.zotero.org/google-docs/?naC5r7" TargetMode="External"/><Relationship Id="rId32" Type="http://schemas.openxmlformats.org/officeDocument/2006/relationships/hyperlink" Target="https://www.zotero.org/google-docs/?VzWERB" TargetMode="External"/><Relationship Id="rId35" Type="http://schemas.openxmlformats.org/officeDocument/2006/relationships/hyperlink" Target="https://www.zotero.org/google-docs/?Go8eRp" TargetMode="External"/><Relationship Id="rId34" Type="http://schemas.openxmlformats.org/officeDocument/2006/relationships/hyperlink" Target="https://www.zotero.org/google-docs/?ccmwWm" TargetMode="External"/><Relationship Id="rId37" Type="http://schemas.openxmlformats.org/officeDocument/2006/relationships/hyperlink" Target="https://www.zotero.org/google-docs/?6LOaXy" TargetMode="External"/><Relationship Id="rId36" Type="http://schemas.openxmlformats.org/officeDocument/2006/relationships/hyperlink" Target="https://www.zotero.org/google-docs/?9zRsVN" TargetMode="External"/><Relationship Id="rId39" Type="http://schemas.openxmlformats.org/officeDocument/2006/relationships/hyperlink" Target="https://www.zotero.org/google-docs/?XKsgIX" TargetMode="External"/><Relationship Id="rId38" Type="http://schemas.openxmlformats.org/officeDocument/2006/relationships/hyperlink" Target="https://www.zotero.org/google-docs/?QoX65g" TargetMode="External"/><Relationship Id="rId20" Type="http://schemas.openxmlformats.org/officeDocument/2006/relationships/hyperlink" Target="https://www.zotero.org/google-docs/?v7qouc" TargetMode="External"/><Relationship Id="rId22" Type="http://schemas.openxmlformats.org/officeDocument/2006/relationships/hyperlink" Target="https://www.zotero.org/google-docs/?mD7xYN" TargetMode="External"/><Relationship Id="rId21" Type="http://schemas.openxmlformats.org/officeDocument/2006/relationships/hyperlink" Target="https://www.zotero.org/google-docs/?l3gVCR" TargetMode="External"/><Relationship Id="rId24" Type="http://schemas.openxmlformats.org/officeDocument/2006/relationships/hyperlink" Target="https://www.zotero.org/google-docs/?5OWwaS" TargetMode="External"/><Relationship Id="rId23" Type="http://schemas.openxmlformats.org/officeDocument/2006/relationships/hyperlink" Target="https://www.zotero.org/google-docs/?ZxQQEg" TargetMode="External"/><Relationship Id="rId26" Type="http://schemas.openxmlformats.org/officeDocument/2006/relationships/hyperlink" Target="https://www.zotero.org/google-docs/?JDMfxq" TargetMode="External"/><Relationship Id="rId25" Type="http://schemas.openxmlformats.org/officeDocument/2006/relationships/hyperlink" Target="https://www.zotero.org/google-docs/?XJaqn8" TargetMode="External"/><Relationship Id="rId28" Type="http://schemas.openxmlformats.org/officeDocument/2006/relationships/hyperlink" Target="https://www.zotero.org/google-docs/?ksVlve" TargetMode="External"/><Relationship Id="rId27" Type="http://schemas.openxmlformats.org/officeDocument/2006/relationships/hyperlink" Target="https://www.zotero.org/google-docs/?YFjmd9" TargetMode="External"/><Relationship Id="rId29" Type="http://schemas.openxmlformats.org/officeDocument/2006/relationships/image" Target="media/image1.png"/><Relationship Id="rId95" Type="http://schemas.openxmlformats.org/officeDocument/2006/relationships/hyperlink" Target="https://www.zotero.org/google-docs/?mOv6C0" TargetMode="External"/><Relationship Id="rId94" Type="http://schemas.openxmlformats.org/officeDocument/2006/relationships/hyperlink" Target="https://www.zotero.org/google-docs/?mOv6C0" TargetMode="External"/><Relationship Id="rId97" Type="http://schemas.openxmlformats.org/officeDocument/2006/relationships/hyperlink" Target="https://www.zotero.org/google-docs/?mOv6C0" TargetMode="External"/><Relationship Id="rId96" Type="http://schemas.openxmlformats.org/officeDocument/2006/relationships/hyperlink" Target="https://www.zotero.org/google-docs/?mOv6C0" TargetMode="External"/><Relationship Id="rId11" Type="http://schemas.openxmlformats.org/officeDocument/2006/relationships/hyperlink" Target="https://www.zotero.org/google-docs/?pqQgvr" TargetMode="External"/><Relationship Id="rId99" Type="http://schemas.openxmlformats.org/officeDocument/2006/relationships/hyperlink" Target="https://www.zotero.org/google-docs/?mOv6C0" TargetMode="External"/><Relationship Id="rId10" Type="http://schemas.openxmlformats.org/officeDocument/2006/relationships/hyperlink" Target="https://www.zotero.org/google-docs/?ygm2vv" TargetMode="External"/><Relationship Id="rId98" Type="http://schemas.openxmlformats.org/officeDocument/2006/relationships/hyperlink" Target="https://www.zotero.org/google-docs/?mOv6C0" TargetMode="External"/><Relationship Id="rId13" Type="http://schemas.openxmlformats.org/officeDocument/2006/relationships/hyperlink" Target="https://www.zotero.org/google-docs/?gDgilC" TargetMode="External"/><Relationship Id="rId12" Type="http://schemas.openxmlformats.org/officeDocument/2006/relationships/hyperlink" Target="https://www.zotero.org/google-docs/?B2L3Zj" TargetMode="External"/><Relationship Id="rId91" Type="http://schemas.openxmlformats.org/officeDocument/2006/relationships/hyperlink" Target="https://www.zotero.org/google-docs/?mOv6C0" TargetMode="External"/><Relationship Id="rId90" Type="http://schemas.openxmlformats.org/officeDocument/2006/relationships/hyperlink" Target="https://www.zotero.org/google-docs/?mOv6C0" TargetMode="External"/><Relationship Id="rId93" Type="http://schemas.openxmlformats.org/officeDocument/2006/relationships/hyperlink" Target="https://www.zotero.org/google-docs/?mOv6C0" TargetMode="External"/><Relationship Id="rId92" Type="http://schemas.openxmlformats.org/officeDocument/2006/relationships/hyperlink" Target="https://www.zotero.org/google-docs/?mOv6C0" TargetMode="External"/><Relationship Id="rId15" Type="http://schemas.openxmlformats.org/officeDocument/2006/relationships/hyperlink" Target="https://www.zotero.org/google-docs/?EW68eA" TargetMode="External"/><Relationship Id="rId14" Type="http://schemas.openxmlformats.org/officeDocument/2006/relationships/hyperlink" Target="https://www.zotero.org/google-docs/?CYs5rJ" TargetMode="External"/><Relationship Id="rId17" Type="http://schemas.openxmlformats.org/officeDocument/2006/relationships/hyperlink" Target="https://www.zotero.org/google-docs/?aFVkR0" TargetMode="External"/><Relationship Id="rId16" Type="http://schemas.openxmlformats.org/officeDocument/2006/relationships/hyperlink" Target="https://www.zotero.org/google-docs/?qnojA3" TargetMode="External"/><Relationship Id="rId19" Type="http://schemas.openxmlformats.org/officeDocument/2006/relationships/hyperlink" Target="https://www.zotero.org/google-docs/?YtMXf1" TargetMode="External"/><Relationship Id="rId18" Type="http://schemas.openxmlformats.org/officeDocument/2006/relationships/hyperlink" Target="https://www.zotero.org/google-docs/?gfCu8B" TargetMode="External"/><Relationship Id="rId84" Type="http://schemas.openxmlformats.org/officeDocument/2006/relationships/hyperlink" Target="https://www.zotero.org/google-docs/?mOv6C0" TargetMode="External"/><Relationship Id="rId83" Type="http://schemas.openxmlformats.org/officeDocument/2006/relationships/hyperlink" Target="https://www.zotero.org/google-docs/?mOv6C0" TargetMode="External"/><Relationship Id="rId86" Type="http://schemas.openxmlformats.org/officeDocument/2006/relationships/hyperlink" Target="https://www.zotero.org/google-docs/?mOv6C0" TargetMode="External"/><Relationship Id="rId85" Type="http://schemas.openxmlformats.org/officeDocument/2006/relationships/hyperlink" Target="https://www.zotero.org/google-docs/?mOv6C0" TargetMode="External"/><Relationship Id="rId88" Type="http://schemas.openxmlformats.org/officeDocument/2006/relationships/hyperlink" Target="https://www.zotero.org/google-docs/?mOv6C0" TargetMode="External"/><Relationship Id="rId87" Type="http://schemas.openxmlformats.org/officeDocument/2006/relationships/hyperlink" Target="https://www.zotero.org/google-docs/?mOv6C0" TargetMode="External"/><Relationship Id="rId89" Type="http://schemas.openxmlformats.org/officeDocument/2006/relationships/hyperlink" Target="https://www.zotero.org/google-docs/?mOv6C0" TargetMode="External"/><Relationship Id="rId80" Type="http://schemas.openxmlformats.org/officeDocument/2006/relationships/hyperlink" Target="https://www.zotero.org/google-docs/?mOv6C0" TargetMode="External"/><Relationship Id="rId82" Type="http://schemas.openxmlformats.org/officeDocument/2006/relationships/hyperlink" Target="https://www.zotero.org/google-docs/?mOv6C0" TargetMode="External"/><Relationship Id="rId81" Type="http://schemas.openxmlformats.org/officeDocument/2006/relationships/hyperlink" Target="https://www.zotero.org/google-docs/?mOv6C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zotero.org/google-docs/?hA35O4" TargetMode="External"/><Relationship Id="rId5" Type="http://schemas.openxmlformats.org/officeDocument/2006/relationships/styles" Target="styles.xml"/><Relationship Id="rId6" Type="http://schemas.openxmlformats.org/officeDocument/2006/relationships/hyperlink" Target="https://www.zotero.org/google-docs/?y2qrvc" TargetMode="External"/><Relationship Id="rId7" Type="http://schemas.openxmlformats.org/officeDocument/2006/relationships/hyperlink" Target="https://www.zotero.org/google-docs/?sYO8kD" TargetMode="External"/><Relationship Id="rId8" Type="http://schemas.openxmlformats.org/officeDocument/2006/relationships/hyperlink" Target="https://www.zotero.org/google-docs/?ruiBLS" TargetMode="External"/><Relationship Id="rId73" Type="http://schemas.openxmlformats.org/officeDocument/2006/relationships/hyperlink" Target="https://www.zotero.org/google-docs/?mOv6C0" TargetMode="External"/><Relationship Id="rId72" Type="http://schemas.openxmlformats.org/officeDocument/2006/relationships/hyperlink" Target="https://www.zotero.org/google-docs/?mOv6C0" TargetMode="External"/><Relationship Id="rId75" Type="http://schemas.openxmlformats.org/officeDocument/2006/relationships/hyperlink" Target="https://www.zotero.org/google-docs/?mOv6C0" TargetMode="External"/><Relationship Id="rId74" Type="http://schemas.openxmlformats.org/officeDocument/2006/relationships/hyperlink" Target="https://www.zotero.org/google-docs/?mOv6C0" TargetMode="External"/><Relationship Id="rId77" Type="http://schemas.openxmlformats.org/officeDocument/2006/relationships/hyperlink" Target="https://www.zotero.org/google-docs/?mOv6C0" TargetMode="External"/><Relationship Id="rId76" Type="http://schemas.openxmlformats.org/officeDocument/2006/relationships/hyperlink" Target="https://www.zotero.org/google-docs/?mOv6C0" TargetMode="External"/><Relationship Id="rId79" Type="http://schemas.openxmlformats.org/officeDocument/2006/relationships/hyperlink" Target="https://www.zotero.org/google-docs/?mOv6C0" TargetMode="External"/><Relationship Id="rId78" Type="http://schemas.openxmlformats.org/officeDocument/2006/relationships/hyperlink" Target="https://www.zotero.org/google-docs/?mOv6C0" TargetMode="External"/><Relationship Id="rId71" Type="http://schemas.openxmlformats.org/officeDocument/2006/relationships/hyperlink" Target="https://www.zotero.org/google-docs/?mOv6C0" TargetMode="External"/><Relationship Id="rId70" Type="http://schemas.openxmlformats.org/officeDocument/2006/relationships/hyperlink" Target="https://www.zotero.org/google-docs/?mOv6C0" TargetMode="External"/><Relationship Id="rId62" Type="http://schemas.openxmlformats.org/officeDocument/2006/relationships/hyperlink" Target="https://www.zotero.org/google-docs/?mOv6C0" TargetMode="External"/><Relationship Id="rId61" Type="http://schemas.openxmlformats.org/officeDocument/2006/relationships/hyperlink" Target="https://www.zotero.org/google-docs/?mOv6C0" TargetMode="External"/><Relationship Id="rId64" Type="http://schemas.openxmlformats.org/officeDocument/2006/relationships/hyperlink" Target="https://www.zotero.org/google-docs/?mOv6C0" TargetMode="External"/><Relationship Id="rId63" Type="http://schemas.openxmlformats.org/officeDocument/2006/relationships/hyperlink" Target="https://www.zotero.org/google-docs/?mOv6C0" TargetMode="External"/><Relationship Id="rId66" Type="http://schemas.openxmlformats.org/officeDocument/2006/relationships/hyperlink" Target="https://www.zotero.org/google-docs/?mOv6C0" TargetMode="External"/><Relationship Id="rId65" Type="http://schemas.openxmlformats.org/officeDocument/2006/relationships/hyperlink" Target="https://www.zotero.org/google-docs/?mOv6C0" TargetMode="External"/><Relationship Id="rId68" Type="http://schemas.openxmlformats.org/officeDocument/2006/relationships/hyperlink" Target="https://www.zotero.org/google-docs/?mOv6C0" TargetMode="External"/><Relationship Id="rId67" Type="http://schemas.openxmlformats.org/officeDocument/2006/relationships/hyperlink" Target="https://www.zotero.org/google-docs/?mOv6C0" TargetMode="External"/><Relationship Id="rId60" Type="http://schemas.openxmlformats.org/officeDocument/2006/relationships/hyperlink" Target="https://www.zotero.org/google-docs/?mOv6C0" TargetMode="External"/><Relationship Id="rId69" Type="http://schemas.openxmlformats.org/officeDocument/2006/relationships/hyperlink" Target="https://www.zotero.org/google-docs/?mOv6C0" TargetMode="External"/><Relationship Id="rId51" Type="http://schemas.openxmlformats.org/officeDocument/2006/relationships/hyperlink" Target="https://www.zotero.org/google-docs/?mOv6C0" TargetMode="External"/><Relationship Id="rId50" Type="http://schemas.openxmlformats.org/officeDocument/2006/relationships/hyperlink" Target="https://www.zotero.org/google-docs/?mOv6C0" TargetMode="External"/><Relationship Id="rId53" Type="http://schemas.openxmlformats.org/officeDocument/2006/relationships/hyperlink" Target="https://www.zotero.org/google-docs/?mOv6C0" TargetMode="External"/><Relationship Id="rId52" Type="http://schemas.openxmlformats.org/officeDocument/2006/relationships/hyperlink" Target="https://www.zotero.org/google-docs/?mOv6C0" TargetMode="External"/><Relationship Id="rId55" Type="http://schemas.openxmlformats.org/officeDocument/2006/relationships/hyperlink" Target="https://www.zotero.org/google-docs/?mOv6C0" TargetMode="External"/><Relationship Id="rId54" Type="http://schemas.openxmlformats.org/officeDocument/2006/relationships/hyperlink" Target="https://www.zotero.org/google-docs/?mOv6C0" TargetMode="External"/><Relationship Id="rId57" Type="http://schemas.openxmlformats.org/officeDocument/2006/relationships/hyperlink" Target="https://www.zotero.org/google-docs/?mOv6C0" TargetMode="External"/><Relationship Id="rId56" Type="http://schemas.openxmlformats.org/officeDocument/2006/relationships/hyperlink" Target="https://www.zotero.org/google-docs/?mOv6C0" TargetMode="External"/><Relationship Id="rId59" Type="http://schemas.openxmlformats.org/officeDocument/2006/relationships/hyperlink" Target="https://www.zotero.org/google-docs/?mOv6C0" TargetMode="External"/><Relationship Id="rId58" Type="http://schemas.openxmlformats.org/officeDocument/2006/relationships/hyperlink" Target="https://www.zotero.org/google-docs/?mOv6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