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EA" w:rsidRDefault="00BB75EA" w:rsidP="00BB75E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Title: </w:t>
      </w:r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>Responses of Secondary Metabolites and Transcriptomes in Tea Cultivar ‘</w:t>
      </w:r>
      <w:proofErr w:type="spellStart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>Zhong</w:t>
      </w:r>
      <w:proofErr w:type="spellEnd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Ming 6’ (</w:t>
      </w:r>
      <w:r w:rsidRPr="006444F3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Camellia </w:t>
      </w:r>
      <w:proofErr w:type="spellStart"/>
      <w:r w:rsidRPr="006444F3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sinensis</w:t>
      </w:r>
      <w:proofErr w:type="spellEnd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) under Blue Light and Red Light </w:t>
      </w:r>
    </w:p>
    <w:p w:rsidR="00BB75EA" w:rsidRPr="006444F3" w:rsidRDefault="00BB75EA" w:rsidP="00BB75EA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Journal name: Plant growth Regulation</w:t>
      </w:r>
    </w:p>
    <w:p w:rsidR="00BB75EA" w:rsidRPr="006444F3" w:rsidRDefault="00BB75EA" w:rsidP="00BB75EA">
      <w:pPr>
        <w:spacing w:line="480" w:lineRule="auto"/>
        <w:rPr>
          <w:rFonts w:ascii="Times New Roman" w:eastAsiaTheme="minorEastAsia" w:hAnsi="Times New Roman" w:cs="Times New Roman"/>
          <w:color w:val="FF0000"/>
          <w:sz w:val="21"/>
        </w:rPr>
      </w:pPr>
      <w:proofErr w:type="spellStart"/>
      <w:r w:rsidRPr="006444F3">
        <w:rPr>
          <w:rFonts w:ascii="Times New Roman" w:eastAsiaTheme="minorEastAsia" w:hAnsi="Times New Roman" w:cs="Times New Roman"/>
        </w:rPr>
        <w:t>Aktar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Shirin 1, </w:t>
      </w:r>
      <w:proofErr w:type="spellStart"/>
      <w:r w:rsidRPr="006444F3">
        <w:rPr>
          <w:rFonts w:ascii="Times New Roman" w:eastAsiaTheme="minorEastAsia" w:hAnsi="Times New Roman" w:cs="Times New Roman"/>
        </w:rPr>
        <w:t>Yazhen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Zhang 1, Peng Mao 1,</w:t>
      </w:r>
      <w:r w:rsidRPr="006444F3">
        <w:rPr>
          <w:rFonts w:eastAsiaTheme="minorEastAsia" w:hint="eastAsia"/>
        </w:rPr>
        <w:t xml:space="preserve"> </w:t>
      </w:r>
      <w:proofErr w:type="spellStart"/>
      <w:r w:rsidRPr="006444F3">
        <w:rPr>
          <w:rFonts w:ascii="Times New Roman" w:eastAsiaTheme="minorEastAsia" w:hAnsi="Times New Roman" w:cs="Times New Roman"/>
        </w:rPr>
        <w:t>Yuping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Lei 1, </w:t>
      </w:r>
      <w:proofErr w:type="spellStart"/>
      <w:r w:rsidRPr="006444F3">
        <w:rPr>
          <w:rFonts w:ascii="Times New Roman" w:eastAsiaTheme="minorEastAsia" w:hAnsi="Times New Roman" w:cs="Times New Roman"/>
        </w:rPr>
        <w:t>Peixian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Bai 1, </w:t>
      </w:r>
      <w:proofErr w:type="spellStart"/>
      <w:r w:rsidRPr="006444F3">
        <w:rPr>
          <w:rFonts w:ascii="Times New Roman" w:eastAsiaTheme="minorEastAsia" w:hAnsi="Times New Roman" w:cs="Times New Roman"/>
        </w:rPr>
        <w:t>Yongxin</w:t>
      </w:r>
      <w:proofErr w:type="spellEnd"/>
      <w:r w:rsidRPr="006444F3">
        <w:rPr>
          <w:rFonts w:ascii="Times New Roman" w:eastAsiaTheme="minorEastAsia" w:hAnsi="Times New Roman" w:cs="Times New Roman"/>
          <w:color w:val="FF0000"/>
        </w:rPr>
        <w:t xml:space="preserve"> </w:t>
      </w:r>
      <w:r w:rsidRPr="006444F3">
        <w:rPr>
          <w:rFonts w:ascii="Times New Roman" w:eastAsiaTheme="minorEastAsia" w:hAnsi="Times New Roman" w:cs="Times New Roman"/>
        </w:rPr>
        <w:t xml:space="preserve">Wang 1, Li </w:t>
      </w:r>
      <w:proofErr w:type="spellStart"/>
      <w:r w:rsidRPr="006444F3">
        <w:rPr>
          <w:rFonts w:ascii="Times New Roman" w:eastAsiaTheme="minorEastAsia" w:hAnsi="Times New Roman" w:cs="Times New Roman"/>
        </w:rPr>
        <w:t>Ruan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1,</w:t>
      </w:r>
      <w:r w:rsidRPr="006444F3">
        <w:rPr>
          <w:rFonts w:eastAsiaTheme="minorEastAsia" w:hint="eastAsia"/>
        </w:rPr>
        <w:t xml:space="preserve"> </w:t>
      </w:r>
      <w:proofErr w:type="spellStart"/>
      <w:r w:rsidRPr="006444F3">
        <w:rPr>
          <w:rFonts w:ascii="Times New Roman" w:eastAsiaTheme="minorEastAsia" w:hAnsi="Times New Roman" w:cs="Times New Roman"/>
        </w:rPr>
        <w:t>Hanshuo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Xun1, </w:t>
      </w:r>
      <w:proofErr w:type="spellStart"/>
      <w:r w:rsidRPr="006444F3">
        <w:rPr>
          <w:rFonts w:ascii="Times New Roman" w:eastAsiaTheme="minorEastAsia" w:hAnsi="Times New Roman" w:cs="Times New Roman"/>
        </w:rPr>
        <w:t>Liyun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Wu 1, Hao Cheng 1, </w:t>
      </w:r>
      <w:proofErr w:type="spellStart"/>
      <w:r w:rsidRPr="006444F3">
        <w:rPr>
          <w:rFonts w:ascii="Times New Roman" w:eastAsiaTheme="minorEastAsia" w:hAnsi="Times New Roman" w:cs="Times New Roman"/>
        </w:rPr>
        <w:t>Liyuan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Wang 1*, Kang Wei 1*</w:t>
      </w:r>
    </w:p>
    <w:p w:rsidR="00BB75EA" w:rsidRPr="006444F3" w:rsidRDefault="00BB75EA" w:rsidP="00BB75EA">
      <w:pPr>
        <w:numPr>
          <w:ilvl w:val="0"/>
          <w:numId w:val="1"/>
        </w:numPr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>Key Laboratory of Tea Biology and Resources Utilization, Ministry of Agriculture, National Center for Tea Improvement, Tea Research Institute Chinese Academy of Agricultural Sciences (TRICAAS), Hangzhou 310008, China</w:t>
      </w:r>
    </w:p>
    <w:p w:rsidR="00BB75EA" w:rsidRPr="006444F3" w:rsidRDefault="00BB75EA" w:rsidP="00BB75EA">
      <w:pPr>
        <w:spacing w:line="480" w:lineRule="auto"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 xml:space="preserve">*Corresponding author: Phone: +86-571-86650575. Fax: +86-571-86650056 E-mail: wangly@tricaas.com (L.W.); </w:t>
      </w:r>
    </w:p>
    <w:p w:rsidR="00BB75EA" w:rsidRPr="006444F3" w:rsidRDefault="00BB75EA" w:rsidP="00BB75EA">
      <w:pPr>
        <w:spacing w:line="48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444F3">
        <w:rPr>
          <w:rFonts w:ascii="Times New Roman" w:eastAsiaTheme="minorEastAsia" w:hAnsi="Times New Roman" w:cs="Times New Roman"/>
        </w:rPr>
        <w:t xml:space="preserve">**Corresponding author: Phone: +86-18519242703. Fax: 0086-0571-86650056 E-mail: </w:t>
      </w:r>
      <w:hyperlink r:id="rId5" w:history="1">
        <w:r w:rsidRPr="006444F3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</w:rPr>
          <w:t>weikang@tricaas.com</w:t>
        </w:r>
      </w:hyperlink>
    </w:p>
    <w:p w:rsidR="00BB75EA" w:rsidRDefault="00BB75EA" w:rsidP="00BB75EA">
      <w:pPr>
        <w:rPr>
          <w:noProof/>
        </w:rPr>
      </w:pPr>
    </w:p>
    <w:p w:rsidR="00BB75EA" w:rsidRDefault="00BB75EA" w:rsidP="00BB75EA">
      <w:pPr>
        <w:rPr>
          <w:noProof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75EA" w:rsidRDefault="00BB75EA">
      <w:pPr>
        <w:rPr>
          <w:rFonts w:ascii="Times New Roman" w:hAnsi="Times New Roman" w:cs="Times New Roman"/>
          <w:b/>
          <w:sz w:val="28"/>
          <w:szCs w:val="28"/>
        </w:rPr>
      </w:pPr>
    </w:p>
    <w:p w:rsidR="00B82BEE" w:rsidRDefault="00BB7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Table S1: </w:t>
      </w:r>
      <w:r w:rsidR="008C4E31" w:rsidRPr="002811AD">
        <w:rPr>
          <w:rFonts w:ascii="Times New Roman" w:hAnsi="Times New Roman" w:cs="Times New Roman"/>
          <w:b/>
          <w:sz w:val="28"/>
          <w:szCs w:val="28"/>
        </w:rPr>
        <w:t>Primers used for quantitative real time RT-PCR</w:t>
      </w:r>
    </w:p>
    <w:tbl>
      <w:tblPr>
        <w:tblStyle w:val="LightShading"/>
        <w:tblW w:w="10347" w:type="dxa"/>
        <w:tblLayout w:type="fixed"/>
        <w:tblLook w:val="04A0" w:firstRow="1" w:lastRow="0" w:firstColumn="1" w:lastColumn="0" w:noHBand="0" w:noVBand="1"/>
      </w:tblPr>
      <w:tblGrid>
        <w:gridCol w:w="1703"/>
        <w:gridCol w:w="2442"/>
        <w:gridCol w:w="3045"/>
        <w:gridCol w:w="3157"/>
      </w:tblGrid>
      <w:tr w:rsidR="008C4E31" w:rsidRPr="00DC36F9" w:rsidTr="00206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DC36F9" w:rsidRDefault="008C4E31" w:rsidP="00D512A8">
            <w:pPr>
              <w:rPr>
                <w:rFonts w:ascii="Times New Roman" w:hAnsi="Times New Roman" w:cs="Times New Roman"/>
              </w:rPr>
            </w:pPr>
            <w:r w:rsidRPr="00DC36F9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442" w:type="dxa"/>
          </w:tcPr>
          <w:p w:rsidR="008C4E31" w:rsidRPr="00DC36F9" w:rsidRDefault="008C4E31" w:rsidP="00D512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Functional d</w:t>
            </w:r>
            <w:r w:rsidRPr="00DC36F9">
              <w:rPr>
                <w:rFonts w:ascii="Times New Roman" w:hAnsi="Times New Roman" w:cs="Times New Roman"/>
              </w:rPr>
              <w:t>escription</w:t>
            </w:r>
          </w:p>
        </w:tc>
        <w:tc>
          <w:tcPr>
            <w:tcW w:w="3045" w:type="dxa"/>
          </w:tcPr>
          <w:p w:rsidR="008C4E31" w:rsidRPr="00DC36F9" w:rsidRDefault="008C4E31" w:rsidP="00D512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36F9">
              <w:rPr>
                <w:rFonts w:ascii="Times New Roman" w:hAnsi="Times New Roman" w:cs="Times New Roman"/>
              </w:rPr>
              <w:t xml:space="preserve">Forward </w:t>
            </w:r>
            <w:r>
              <w:rPr>
                <w:rFonts w:ascii="Times New Roman" w:hAnsi="Times New Roman" w:cs="Times New Roman" w:hint="eastAsia"/>
              </w:rPr>
              <w:t xml:space="preserve">primers </w:t>
            </w:r>
            <w:r w:rsidRPr="00DC36F9">
              <w:rPr>
                <w:rFonts w:ascii="Times New Roman" w:hAnsi="Times New Roman" w:cs="Times New Roman"/>
              </w:rPr>
              <w:t>5’-3’</w:t>
            </w:r>
          </w:p>
        </w:tc>
        <w:tc>
          <w:tcPr>
            <w:tcW w:w="3157" w:type="dxa"/>
          </w:tcPr>
          <w:p w:rsidR="008C4E31" w:rsidRPr="00DC36F9" w:rsidRDefault="008C4E31" w:rsidP="00D512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36F9">
              <w:rPr>
                <w:rFonts w:ascii="Times New Roman" w:hAnsi="Times New Roman" w:cs="Times New Roman"/>
              </w:rPr>
              <w:t xml:space="preserve">Reverse </w:t>
            </w:r>
            <w:r>
              <w:rPr>
                <w:rFonts w:ascii="Times New Roman" w:hAnsi="Times New Roman" w:cs="Times New Roman" w:hint="eastAsia"/>
              </w:rPr>
              <w:t xml:space="preserve">primer </w:t>
            </w:r>
            <w:r w:rsidR="00A24410">
              <w:rPr>
                <w:rFonts w:ascii="Times New Roman" w:hAnsi="Times New Roman" w:cs="Times New Roman"/>
              </w:rPr>
              <w:t>3’-5</w:t>
            </w:r>
            <w:r w:rsidRPr="00DC36F9">
              <w:rPr>
                <w:rFonts w:ascii="Times New Roman" w:hAnsi="Times New Roman" w:cs="Times New Roman"/>
              </w:rPr>
              <w:t>’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AE75FF" w:rsidP="00D512A8">
            <w:pPr>
              <w:rPr>
                <w:rFonts w:ascii="Times New Roman" w:hAnsi="Times New Roman" w:cs="Times New Roman"/>
                <w:b w:val="0"/>
              </w:rPr>
            </w:pPr>
            <w:r w:rsidRPr="00AE75FF">
              <w:rPr>
                <w:rFonts w:ascii="Times New Roman" w:hAnsi="Times New Roman" w:cs="Times New Roman"/>
                <w:b w:val="0"/>
              </w:rPr>
              <w:t>Cha10g006940</w:t>
            </w:r>
          </w:p>
        </w:tc>
        <w:tc>
          <w:tcPr>
            <w:tcW w:w="2442" w:type="dxa"/>
          </w:tcPr>
          <w:p w:rsidR="008C4E31" w:rsidRPr="00DC36F9" w:rsidRDefault="00AE75F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75FF">
              <w:rPr>
                <w:rFonts w:ascii="Times New Roman" w:hAnsi="Times New Roman" w:cs="Times New Roman"/>
              </w:rPr>
              <w:t>Phenylalanine ammonia-</w:t>
            </w:r>
            <w:proofErr w:type="spellStart"/>
            <w:r w:rsidRPr="00AE75FF">
              <w:rPr>
                <w:rFonts w:ascii="Times New Roman" w:hAnsi="Times New Roman" w:cs="Times New Roman"/>
              </w:rPr>
              <w:t>lyase</w:t>
            </w:r>
            <w:proofErr w:type="spellEnd"/>
          </w:p>
        </w:tc>
        <w:tc>
          <w:tcPr>
            <w:tcW w:w="3045" w:type="dxa"/>
          </w:tcPr>
          <w:p w:rsidR="008C4E31" w:rsidRPr="00DC36F9" w:rsidRDefault="002063C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063C3">
              <w:rPr>
                <w:rFonts w:ascii="Times New Roman" w:hAnsi="Times New Roman" w:cs="Times New Roman"/>
              </w:rPr>
              <w:t>GCCATGGCTGCTTATTGCTC</w:t>
            </w:r>
          </w:p>
        </w:tc>
        <w:tc>
          <w:tcPr>
            <w:tcW w:w="3157" w:type="dxa"/>
          </w:tcPr>
          <w:p w:rsidR="008C4E31" w:rsidRPr="00DC36F9" w:rsidRDefault="00992AF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92AFF">
              <w:rPr>
                <w:rFonts w:ascii="Times New Roman" w:hAnsi="Times New Roman" w:cs="Times New Roman"/>
              </w:rPr>
              <w:t>CTCACCGTGCTCTTGACAGT</w:t>
            </w:r>
          </w:p>
        </w:tc>
      </w:tr>
      <w:tr w:rsidR="008C4E31" w:rsidRPr="00DC36F9" w:rsidTr="002063C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992AFF" w:rsidP="00D512A8">
            <w:pPr>
              <w:rPr>
                <w:rFonts w:ascii="Times New Roman" w:hAnsi="Times New Roman" w:cs="Times New Roman"/>
                <w:b w:val="0"/>
              </w:rPr>
            </w:pPr>
            <w:r w:rsidRPr="00992AFF">
              <w:rPr>
                <w:rFonts w:ascii="Times New Roman" w:hAnsi="Times New Roman" w:cs="Times New Roman"/>
                <w:b w:val="0"/>
              </w:rPr>
              <w:t>Cha08g000420</w:t>
            </w:r>
          </w:p>
        </w:tc>
        <w:tc>
          <w:tcPr>
            <w:tcW w:w="2442" w:type="dxa"/>
          </w:tcPr>
          <w:p w:rsidR="008C4E31" w:rsidRPr="00DC36F9" w:rsidRDefault="009813AE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4-coumarate--CoA ligase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3045" w:type="dxa"/>
          </w:tcPr>
          <w:p w:rsidR="008C4E31" w:rsidRPr="00DC36F9" w:rsidRDefault="009813AE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CCGCCGAAGTTTTCAAGCAA</w:t>
            </w:r>
          </w:p>
        </w:tc>
        <w:tc>
          <w:tcPr>
            <w:tcW w:w="3157" w:type="dxa"/>
          </w:tcPr>
          <w:p w:rsidR="008C4E31" w:rsidRPr="00DC36F9" w:rsidRDefault="009813AE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AGCTACAGGGTCGTCTGGAT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9813AE" w:rsidP="00D512A8">
            <w:pPr>
              <w:rPr>
                <w:rFonts w:ascii="Times New Roman" w:hAnsi="Times New Roman" w:cs="Times New Roman"/>
                <w:b w:val="0"/>
              </w:rPr>
            </w:pPr>
            <w:r w:rsidRPr="009813AE">
              <w:rPr>
                <w:rFonts w:ascii="Times New Roman" w:hAnsi="Times New Roman" w:cs="Times New Roman"/>
                <w:b w:val="0"/>
              </w:rPr>
              <w:t>Cha09g001340</w:t>
            </w:r>
          </w:p>
        </w:tc>
        <w:tc>
          <w:tcPr>
            <w:tcW w:w="2442" w:type="dxa"/>
          </w:tcPr>
          <w:p w:rsidR="008C4E31" w:rsidRPr="00DC36F9" w:rsidRDefault="009813AE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Flavanone-3-hydroxylase</w:t>
            </w:r>
          </w:p>
        </w:tc>
        <w:tc>
          <w:tcPr>
            <w:tcW w:w="3045" w:type="dxa"/>
          </w:tcPr>
          <w:p w:rsidR="008C4E31" w:rsidRPr="00DC36F9" w:rsidRDefault="009813AE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CTCCAACTGCAGCCGACTAT</w:t>
            </w:r>
          </w:p>
        </w:tc>
        <w:tc>
          <w:tcPr>
            <w:tcW w:w="3157" w:type="dxa"/>
          </w:tcPr>
          <w:p w:rsidR="008C4E31" w:rsidRPr="00DC36F9" w:rsidRDefault="009813AE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13AE">
              <w:rPr>
                <w:rFonts w:ascii="Times New Roman" w:hAnsi="Times New Roman" w:cs="Times New Roman"/>
              </w:rPr>
              <w:t>GATTTCCAGCTTGGCCTTCAA</w:t>
            </w:r>
          </w:p>
        </w:tc>
      </w:tr>
      <w:tr w:rsidR="008C4E31" w:rsidRPr="00DC36F9" w:rsidTr="002063C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13117B" w:rsidP="00D512A8">
            <w:pPr>
              <w:rPr>
                <w:rFonts w:ascii="Times New Roman" w:hAnsi="Times New Roman" w:cs="Times New Roman"/>
                <w:b w:val="0"/>
              </w:rPr>
            </w:pPr>
            <w:r w:rsidRPr="0013117B">
              <w:rPr>
                <w:rFonts w:ascii="Times New Roman" w:hAnsi="Times New Roman" w:cs="Times New Roman"/>
                <w:b w:val="0"/>
              </w:rPr>
              <w:t>Cha15g002810</w:t>
            </w:r>
          </w:p>
        </w:tc>
        <w:tc>
          <w:tcPr>
            <w:tcW w:w="2442" w:type="dxa"/>
          </w:tcPr>
          <w:p w:rsidR="008C4E31" w:rsidRPr="00DC36F9" w:rsidRDefault="0013117B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117B">
              <w:rPr>
                <w:rFonts w:ascii="Times New Roman" w:hAnsi="Times New Roman" w:cs="Times New Roman"/>
              </w:rPr>
              <w:t>Flavonoid 3'-hydroxylase</w:t>
            </w:r>
          </w:p>
        </w:tc>
        <w:tc>
          <w:tcPr>
            <w:tcW w:w="3045" w:type="dxa"/>
          </w:tcPr>
          <w:p w:rsidR="008C4E31" w:rsidRPr="00DC36F9" w:rsidRDefault="0013117B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117B">
              <w:rPr>
                <w:rFonts w:ascii="Times New Roman" w:hAnsi="Times New Roman" w:cs="Times New Roman"/>
              </w:rPr>
              <w:t>GAGCACAAGGACTTGTTCACAG</w:t>
            </w:r>
          </w:p>
        </w:tc>
        <w:tc>
          <w:tcPr>
            <w:tcW w:w="3157" w:type="dxa"/>
          </w:tcPr>
          <w:p w:rsidR="008C4E31" w:rsidRPr="00DC36F9" w:rsidRDefault="0013117B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117B">
              <w:rPr>
                <w:rFonts w:ascii="Times New Roman" w:hAnsi="Times New Roman" w:cs="Times New Roman"/>
              </w:rPr>
              <w:t>GAGAGTGGGGTTGATGGGTG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13117B" w:rsidP="00D512A8">
            <w:pPr>
              <w:rPr>
                <w:rFonts w:ascii="Times New Roman" w:hAnsi="Times New Roman" w:cs="Times New Roman"/>
                <w:b w:val="0"/>
              </w:rPr>
            </w:pPr>
            <w:r w:rsidRPr="0013117B">
              <w:rPr>
                <w:rFonts w:ascii="Times New Roman" w:hAnsi="Times New Roman" w:cs="Times New Roman"/>
                <w:b w:val="0"/>
              </w:rPr>
              <w:t>Cha11g014190</w:t>
            </w:r>
          </w:p>
        </w:tc>
        <w:tc>
          <w:tcPr>
            <w:tcW w:w="2442" w:type="dxa"/>
          </w:tcPr>
          <w:p w:rsidR="008C4E31" w:rsidRPr="00DC36F9" w:rsidRDefault="0013117B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3117B">
              <w:rPr>
                <w:rFonts w:ascii="Times New Roman" w:hAnsi="Times New Roman" w:cs="Times New Roman"/>
              </w:rPr>
              <w:t>Flavonoid 3',5'-hydroxylase 1</w:t>
            </w:r>
          </w:p>
        </w:tc>
        <w:tc>
          <w:tcPr>
            <w:tcW w:w="3045" w:type="dxa"/>
          </w:tcPr>
          <w:p w:rsidR="008C4E31" w:rsidRPr="00DC36F9" w:rsidRDefault="00636DF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6DF3">
              <w:rPr>
                <w:rFonts w:ascii="Times New Roman" w:hAnsi="Times New Roman" w:cs="Times New Roman"/>
              </w:rPr>
              <w:t>TGACCACCGCAGGCTATTTT</w:t>
            </w:r>
          </w:p>
        </w:tc>
        <w:tc>
          <w:tcPr>
            <w:tcW w:w="3157" w:type="dxa"/>
          </w:tcPr>
          <w:p w:rsidR="008C4E31" w:rsidRPr="00DC36F9" w:rsidRDefault="00636DF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6DF3">
              <w:rPr>
                <w:rFonts w:ascii="Times New Roman" w:hAnsi="Times New Roman" w:cs="Times New Roman"/>
              </w:rPr>
              <w:t>AGGATTTTCCTGCTGAGCCA</w:t>
            </w:r>
          </w:p>
        </w:tc>
      </w:tr>
      <w:tr w:rsidR="008C4E31" w:rsidRPr="00DC36F9" w:rsidTr="002063C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F51C9D" w:rsidP="00D512A8">
            <w:pPr>
              <w:rPr>
                <w:rFonts w:ascii="Times New Roman" w:hAnsi="Times New Roman" w:cs="Times New Roman"/>
                <w:b w:val="0"/>
              </w:rPr>
            </w:pPr>
            <w:r w:rsidRPr="00F51C9D">
              <w:rPr>
                <w:rFonts w:ascii="Times New Roman" w:hAnsi="Times New Roman" w:cs="Times New Roman"/>
                <w:b w:val="0"/>
              </w:rPr>
              <w:t>Cha04g009620</w:t>
            </w:r>
          </w:p>
        </w:tc>
        <w:tc>
          <w:tcPr>
            <w:tcW w:w="2442" w:type="dxa"/>
          </w:tcPr>
          <w:p w:rsidR="008C4E31" w:rsidRPr="00DC36F9" w:rsidRDefault="00F51C9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51C9D">
              <w:rPr>
                <w:rFonts w:ascii="Times New Roman" w:hAnsi="Times New Roman" w:cs="Times New Roman"/>
              </w:rPr>
              <w:t>Flavonol</w:t>
            </w:r>
            <w:proofErr w:type="spellEnd"/>
            <w:r w:rsidRPr="00F51C9D">
              <w:rPr>
                <w:rFonts w:ascii="Times New Roman" w:hAnsi="Times New Roman" w:cs="Times New Roman"/>
              </w:rPr>
              <w:t xml:space="preserve"> synthase</w:t>
            </w:r>
          </w:p>
        </w:tc>
        <w:tc>
          <w:tcPr>
            <w:tcW w:w="3045" w:type="dxa"/>
          </w:tcPr>
          <w:p w:rsidR="008C4E31" w:rsidRPr="00DC36F9" w:rsidRDefault="00F51C9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C9D">
              <w:rPr>
                <w:rFonts w:ascii="Times New Roman" w:hAnsi="Times New Roman" w:cs="Times New Roman"/>
              </w:rPr>
              <w:t>GACGTTCCCGGTCTTCAAGT</w:t>
            </w:r>
          </w:p>
        </w:tc>
        <w:tc>
          <w:tcPr>
            <w:tcW w:w="3157" w:type="dxa"/>
          </w:tcPr>
          <w:p w:rsidR="008C4E31" w:rsidRPr="00DC36F9" w:rsidRDefault="00F51C9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C9D">
              <w:rPr>
                <w:rFonts w:ascii="Times New Roman" w:hAnsi="Times New Roman" w:cs="Times New Roman"/>
              </w:rPr>
              <w:t>CACGACAAACACAGCCCAAG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F51C9D" w:rsidP="00D512A8">
            <w:pPr>
              <w:rPr>
                <w:rFonts w:ascii="Times New Roman" w:hAnsi="Times New Roman" w:cs="Times New Roman"/>
                <w:b w:val="0"/>
              </w:rPr>
            </w:pPr>
            <w:r w:rsidRPr="00F51C9D">
              <w:rPr>
                <w:rFonts w:ascii="Times New Roman" w:hAnsi="Times New Roman" w:cs="Times New Roman"/>
                <w:b w:val="0"/>
              </w:rPr>
              <w:t>ChaUn4699.1</w:t>
            </w:r>
          </w:p>
        </w:tc>
        <w:tc>
          <w:tcPr>
            <w:tcW w:w="2442" w:type="dxa"/>
          </w:tcPr>
          <w:p w:rsidR="008C4E31" w:rsidRPr="00DC36F9" w:rsidRDefault="00847296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47296">
              <w:rPr>
                <w:rFonts w:ascii="Times New Roman" w:hAnsi="Times New Roman" w:cs="Times New Roman"/>
              </w:rPr>
              <w:t>Flavonol</w:t>
            </w:r>
            <w:proofErr w:type="spellEnd"/>
            <w:r w:rsidRPr="00847296">
              <w:rPr>
                <w:rFonts w:ascii="Times New Roman" w:hAnsi="Times New Roman" w:cs="Times New Roman"/>
              </w:rPr>
              <w:t xml:space="preserve"> synthase</w:t>
            </w:r>
          </w:p>
        </w:tc>
        <w:tc>
          <w:tcPr>
            <w:tcW w:w="3045" w:type="dxa"/>
          </w:tcPr>
          <w:p w:rsidR="008C4E31" w:rsidRPr="00DC36F9" w:rsidRDefault="00847296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7296">
              <w:rPr>
                <w:rFonts w:ascii="Times New Roman" w:hAnsi="Times New Roman" w:cs="Times New Roman"/>
              </w:rPr>
              <w:t>GCCTCAGCCACCATGGATAC</w:t>
            </w:r>
          </w:p>
        </w:tc>
        <w:tc>
          <w:tcPr>
            <w:tcW w:w="3157" w:type="dxa"/>
          </w:tcPr>
          <w:p w:rsidR="008C4E31" w:rsidRPr="00DC36F9" w:rsidRDefault="00847296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7296">
              <w:rPr>
                <w:rFonts w:ascii="Times New Roman" w:hAnsi="Times New Roman" w:cs="Times New Roman"/>
              </w:rPr>
              <w:t>GCCATGGTTCACCACTTGGA</w:t>
            </w:r>
          </w:p>
        </w:tc>
      </w:tr>
      <w:tr w:rsidR="008C4E31" w:rsidRPr="00DC36F9" w:rsidTr="002063C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847296" w:rsidP="00D512A8">
            <w:pPr>
              <w:rPr>
                <w:rFonts w:ascii="Times New Roman" w:hAnsi="Times New Roman" w:cs="Times New Roman"/>
                <w:b w:val="0"/>
              </w:rPr>
            </w:pPr>
            <w:r w:rsidRPr="00847296">
              <w:rPr>
                <w:rFonts w:ascii="Times New Roman" w:hAnsi="Times New Roman" w:cs="Times New Roman"/>
                <w:b w:val="0"/>
              </w:rPr>
              <w:t>Cha04g009590</w:t>
            </w:r>
          </w:p>
        </w:tc>
        <w:tc>
          <w:tcPr>
            <w:tcW w:w="2442" w:type="dxa"/>
          </w:tcPr>
          <w:p w:rsidR="008C4E31" w:rsidRPr="00DC36F9" w:rsidRDefault="00847296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47296">
              <w:rPr>
                <w:rFonts w:ascii="Times New Roman" w:hAnsi="Times New Roman" w:cs="Times New Roman"/>
              </w:rPr>
              <w:t>Flavonol</w:t>
            </w:r>
            <w:proofErr w:type="spellEnd"/>
            <w:r w:rsidRPr="00847296">
              <w:rPr>
                <w:rFonts w:ascii="Times New Roman" w:hAnsi="Times New Roman" w:cs="Times New Roman"/>
              </w:rPr>
              <w:t xml:space="preserve"> synthase</w:t>
            </w:r>
          </w:p>
        </w:tc>
        <w:tc>
          <w:tcPr>
            <w:tcW w:w="3045" w:type="dxa"/>
          </w:tcPr>
          <w:p w:rsidR="008C4E31" w:rsidRPr="00DC36F9" w:rsidRDefault="00847296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7296">
              <w:rPr>
                <w:rFonts w:ascii="Times New Roman" w:hAnsi="Times New Roman" w:cs="Times New Roman"/>
              </w:rPr>
              <w:t>ACAAGGAGCTAGGTGGGGAT</w:t>
            </w:r>
          </w:p>
        </w:tc>
        <w:tc>
          <w:tcPr>
            <w:tcW w:w="3157" w:type="dxa"/>
          </w:tcPr>
          <w:p w:rsidR="008C4E31" w:rsidRPr="00DC36F9" w:rsidRDefault="00847296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7296">
              <w:rPr>
                <w:rFonts w:ascii="Times New Roman" w:hAnsi="Times New Roman" w:cs="Times New Roman"/>
              </w:rPr>
              <w:t>AATGAGGGCATTGGGGATGT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174A3F" w:rsidP="00D512A8">
            <w:pPr>
              <w:rPr>
                <w:rFonts w:ascii="Times New Roman" w:hAnsi="Times New Roman" w:cs="Times New Roman"/>
                <w:b w:val="0"/>
              </w:rPr>
            </w:pPr>
            <w:r w:rsidRPr="00174A3F">
              <w:rPr>
                <w:rFonts w:ascii="Times New Roman" w:hAnsi="Times New Roman" w:cs="Times New Roman"/>
                <w:b w:val="0"/>
              </w:rPr>
              <w:t>Cha03g015810</w:t>
            </w:r>
          </w:p>
        </w:tc>
        <w:tc>
          <w:tcPr>
            <w:tcW w:w="2442" w:type="dxa"/>
          </w:tcPr>
          <w:p w:rsidR="008C4E31" w:rsidRPr="00DC36F9" w:rsidRDefault="00174A3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4A3F">
              <w:rPr>
                <w:rFonts w:ascii="Times New Roman" w:hAnsi="Times New Roman" w:cs="Times New Roman"/>
              </w:rPr>
              <w:t>Dihydroflavonol</w:t>
            </w:r>
            <w:proofErr w:type="spellEnd"/>
            <w:r w:rsidRPr="00174A3F">
              <w:rPr>
                <w:rFonts w:ascii="Times New Roman" w:hAnsi="Times New Roman" w:cs="Times New Roman"/>
              </w:rPr>
              <w:t xml:space="preserve"> 4-reductase</w:t>
            </w:r>
          </w:p>
        </w:tc>
        <w:tc>
          <w:tcPr>
            <w:tcW w:w="3045" w:type="dxa"/>
          </w:tcPr>
          <w:p w:rsidR="008C4E31" w:rsidRPr="00DC36F9" w:rsidRDefault="00174A3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4A3F">
              <w:rPr>
                <w:rFonts w:ascii="Times New Roman" w:hAnsi="Times New Roman" w:cs="Times New Roman"/>
              </w:rPr>
              <w:t>TGCTCGAACGCGGCTATATT</w:t>
            </w:r>
          </w:p>
        </w:tc>
        <w:tc>
          <w:tcPr>
            <w:tcW w:w="3157" w:type="dxa"/>
          </w:tcPr>
          <w:p w:rsidR="008C4E31" w:rsidRPr="00DC36F9" w:rsidRDefault="00174A3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4A3F">
              <w:rPr>
                <w:rFonts w:ascii="Times New Roman" w:hAnsi="Times New Roman" w:cs="Times New Roman"/>
              </w:rPr>
              <w:t>GGCCTCATCAAAGCTCCCTT</w:t>
            </w:r>
          </w:p>
        </w:tc>
      </w:tr>
      <w:tr w:rsidR="008C4E31" w:rsidRPr="00DC36F9" w:rsidTr="002063C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174A3F" w:rsidP="00D512A8">
            <w:pPr>
              <w:rPr>
                <w:rFonts w:ascii="Times New Roman" w:hAnsi="Times New Roman" w:cs="Times New Roman"/>
                <w:b w:val="0"/>
              </w:rPr>
            </w:pPr>
            <w:r w:rsidRPr="00174A3F">
              <w:rPr>
                <w:rFonts w:ascii="Times New Roman" w:hAnsi="Times New Roman" w:cs="Times New Roman"/>
                <w:b w:val="0"/>
              </w:rPr>
              <w:t>Cha04g001890</w:t>
            </w:r>
          </w:p>
        </w:tc>
        <w:tc>
          <w:tcPr>
            <w:tcW w:w="2442" w:type="dxa"/>
          </w:tcPr>
          <w:p w:rsidR="008C4E31" w:rsidRPr="00DC36F9" w:rsidRDefault="00174A3F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4A3F">
              <w:rPr>
                <w:rFonts w:ascii="Times New Roman" w:hAnsi="Times New Roman" w:cs="Times New Roman"/>
              </w:rPr>
              <w:t>Dihydroflavonol</w:t>
            </w:r>
            <w:proofErr w:type="spellEnd"/>
            <w:r w:rsidRPr="00174A3F">
              <w:rPr>
                <w:rFonts w:ascii="Times New Roman" w:hAnsi="Times New Roman" w:cs="Times New Roman"/>
              </w:rPr>
              <w:t xml:space="preserve"> 4-reductase</w:t>
            </w:r>
          </w:p>
        </w:tc>
        <w:tc>
          <w:tcPr>
            <w:tcW w:w="3045" w:type="dxa"/>
          </w:tcPr>
          <w:p w:rsidR="008C4E31" w:rsidRPr="00DC36F9" w:rsidRDefault="00174A3F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4A3F">
              <w:rPr>
                <w:rFonts w:ascii="Times New Roman" w:hAnsi="Times New Roman" w:cs="Times New Roman"/>
              </w:rPr>
              <w:t>TGACCGGAGCTTCAGGTTTC</w:t>
            </w:r>
          </w:p>
        </w:tc>
        <w:tc>
          <w:tcPr>
            <w:tcW w:w="3157" w:type="dxa"/>
          </w:tcPr>
          <w:p w:rsidR="008C4E31" w:rsidRPr="00DC36F9" w:rsidRDefault="00174A3F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4A3F">
              <w:rPr>
                <w:rFonts w:ascii="Times New Roman" w:hAnsi="Times New Roman" w:cs="Times New Roman"/>
              </w:rPr>
              <w:t>TCTGCCTTCCACAAGCTGAG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174A3F" w:rsidP="00D512A8">
            <w:pPr>
              <w:rPr>
                <w:rFonts w:ascii="Times New Roman" w:hAnsi="Times New Roman" w:cs="Times New Roman"/>
                <w:b w:val="0"/>
              </w:rPr>
            </w:pPr>
            <w:r w:rsidRPr="00174A3F">
              <w:rPr>
                <w:rFonts w:ascii="Times New Roman" w:hAnsi="Times New Roman" w:cs="Times New Roman"/>
                <w:b w:val="0"/>
              </w:rPr>
              <w:t>Cha14g007280</w:t>
            </w:r>
          </w:p>
        </w:tc>
        <w:tc>
          <w:tcPr>
            <w:tcW w:w="2442" w:type="dxa"/>
          </w:tcPr>
          <w:p w:rsidR="008C4E31" w:rsidRPr="00DC36F9" w:rsidRDefault="00FB034D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B034D">
              <w:rPr>
                <w:rFonts w:ascii="Times New Roman" w:hAnsi="Times New Roman" w:cs="Times New Roman"/>
              </w:rPr>
              <w:t>Leucoanthocyanidin</w:t>
            </w:r>
            <w:proofErr w:type="spellEnd"/>
            <w:r w:rsidRPr="00FB034D">
              <w:rPr>
                <w:rFonts w:ascii="Times New Roman" w:hAnsi="Times New Roman" w:cs="Times New Roman"/>
              </w:rPr>
              <w:t xml:space="preserve"> dioxygenase</w:t>
            </w:r>
          </w:p>
        </w:tc>
        <w:tc>
          <w:tcPr>
            <w:tcW w:w="3045" w:type="dxa"/>
          </w:tcPr>
          <w:p w:rsidR="008C4E31" w:rsidRPr="00DC36F9" w:rsidRDefault="00174A3F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4A3F">
              <w:rPr>
                <w:rFonts w:ascii="Times New Roman" w:hAnsi="Times New Roman" w:cs="Times New Roman"/>
              </w:rPr>
              <w:t>AATGCGTCCCCAACTCCATT</w:t>
            </w:r>
          </w:p>
        </w:tc>
        <w:tc>
          <w:tcPr>
            <w:tcW w:w="3157" w:type="dxa"/>
          </w:tcPr>
          <w:p w:rsidR="008C4E31" w:rsidRPr="00DC36F9" w:rsidRDefault="00FB034D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034D">
              <w:rPr>
                <w:rFonts w:ascii="Times New Roman" w:hAnsi="Times New Roman" w:cs="Times New Roman"/>
              </w:rPr>
              <w:t>GTTGAGCAAAAGTCCTCGGC</w:t>
            </w:r>
          </w:p>
        </w:tc>
      </w:tr>
      <w:tr w:rsidR="008C4E31" w:rsidRPr="00DC36F9" w:rsidTr="002063C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FB034D" w:rsidP="00D512A8">
            <w:pPr>
              <w:rPr>
                <w:rFonts w:ascii="Times New Roman" w:hAnsi="Times New Roman" w:cs="Times New Roman"/>
                <w:b w:val="0"/>
              </w:rPr>
            </w:pPr>
            <w:r w:rsidRPr="00FB034D">
              <w:rPr>
                <w:rFonts w:ascii="Times New Roman" w:hAnsi="Times New Roman" w:cs="Times New Roman"/>
                <w:b w:val="0"/>
              </w:rPr>
              <w:t>Cha01g008300</w:t>
            </w:r>
          </w:p>
        </w:tc>
        <w:tc>
          <w:tcPr>
            <w:tcW w:w="2442" w:type="dxa"/>
          </w:tcPr>
          <w:p w:rsidR="008C4E31" w:rsidRPr="00DC36F9" w:rsidRDefault="00FB034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B034D">
              <w:rPr>
                <w:rFonts w:ascii="Times New Roman" w:hAnsi="Times New Roman" w:cs="Times New Roman"/>
              </w:rPr>
              <w:t>UDP-glucose:chalcone</w:t>
            </w:r>
            <w:proofErr w:type="spellEnd"/>
            <w:r w:rsidRPr="00FB034D">
              <w:rPr>
                <w:rFonts w:ascii="Times New Roman" w:hAnsi="Times New Roman" w:cs="Times New Roman"/>
              </w:rPr>
              <w:t xml:space="preserve"> 2'-O-glucosyltransferase</w:t>
            </w:r>
          </w:p>
        </w:tc>
        <w:tc>
          <w:tcPr>
            <w:tcW w:w="3045" w:type="dxa"/>
          </w:tcPr>
          <w:p w:rsidR="008C4E31" w:rsidRPr="00DC36F9" w:rsidRDefault="00FB034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034D">
              <w:rPr>
                <w:rFonts w:ascii="Times New Roman" w:hAnsi="Times New Roman" w:cs="Times New Roman"/>
              </w:rPr>
              <w:t>AAAAGCTGGGAATCCGGAGG</w:t>
            </w:r>
          </w:p>
        </w:tc>
        <w:tc>
          <w:tcPr>
            <w:tcW w:w="3157" w:type="dxa"/>
          </w:tcPr>
          <w:p w:rsidR="008C4E31" w:rsidRPr="00DC36F9" w:rsidRDefault="00FB034D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034D">
              <w:rPr>
                <w:rFonts w:ascii="Times New Roman" w:hAnsi="Times New Roman" w:cs="Times New Roman"/>
              </w:rPr>
              <w:t>AGTCTGATGTACTAACCATCGTG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FB034D" w:rsidP="00D512A8">
            <w:pPr>
              <w:rPr>
                <w:rFonts w:ascii="Times New Roman" w:hAnsi="Times New Roman" w:cs="Times New Roman"/>
                <w:b w:val="0"/>
              </w:rPr>
            </w:pPr>
            <w:r w:rsidRPr="00FB034D">
              <w:rPr>
                <w:rFonts w:ascii="Times New Roman" w:hAnsi="Times New Roman" w:cs="Times New Roman"/>
                <w:b w:val="0"/>
              </w:rPr>
              <w:t>ChaUn13756.1</w:t>
            </w:r>
          </w:p>
        </w:tc>
        <w:tc>
          <w:tcPr>
            <w:tcW w:w="2442" w:type="dxa"/>
          </w:tcPr>
          <w:p w:rsidR="008C4E31" w:rsidRPr="00DC36F9" w:rsidRDefault="00FB034D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B034D">
              <w:rPr>
                <w:rFonts w:ascii="Times New Roman" w:hAnsi="Times New Roman" w:cs="Times New Roman"/>
              </w:rPr>
              <w:t>Anthocyanidin</w:t>
            </w:r>
            <w:proofErr w:type="spellEnd"/>
            <w:r w:rsidRPr="00FB034D">
              <w:rPr>
                <w:rFonts w:ascii="Times New Roman" w:hAnsi="Times New Roman" w:cs="Times New Roman"/>
              </w:rPr>
              <w:t xml:space="preserve"> 3-O-glucosyltransferase 2</w:t>
            </w:r>
          </w:p>
        </w:tc>
        <w:tc>
          <w:tcPr>
            <w:tcW w:w="3045" w:type="dxa"/>
          </w:tcPr>
          <w:p w:rsidR="008C4E31" w:rsidRPr="00DC36F9" w:rsidRDefault="00FB034D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034D">
              <w:rPr>
                <w:rFonts w:ascii="Times New Roman" w:hAnsi="Times New Roman" w:cs="Times New Roman"/>
              </w:rPr>
              <w:t>GGTTTCCTGGGCTCCACAAT</w:t>
            </w:r>
          </w:p>
        </w:tc>
        <w:tc>
          <w:tcPr>
            <w:tcW w:w="3157" w:type="dxa"/>
          </w:tcPr>
          <w:p w:rsidR="008C4E31" w:rsidRPr="00DC36F9" w:rsidRDefault="00FB034D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034D">
              <w:rPr>
                <w:rFonts w:ascii="Times New Roman" w:hAnsi="Times New Roman" w:cs="Times New Roman"/>
              </w:rPr>
              <w:t>ACACTCCACCCTCAACCCTA</w:t>
            </w:r>
          </w:p>
        </w:tc>
      </w:tr>
      <w:tr w:rsidR="008C4E31" w:rsidRPr="00DC36F9" w:rsidTr="002063C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FB034D" w:rsidP="00D512A8">
            <w:pPr>
              <w:rPr>
                <w:rFonts w:ascii="Times New Roman" w:hAnsi="Times New Roman" w:cs="Times New Roman"/>
                <w:b w:val="0"/>
              </w:rPr>
            </w:pPr>
            <w:r w:rsidRPr="00FB034D">
              <w:rPr>
                <w:rFonts w:ascii="Times New Roman" w:hAnsi="Times New Roman" w:cs="Times New Roman"/>
                <w:b w:val="0"/>
              </w:rPr>
              <w:t>Cha03g014090</w:t>
            </w:r>
          </w:p>
        </w:tc>
        <w:tc>
          <w:tcPr>
            <w:tcW w:w="2442" w:type="dxa"/>
          </w:tcPr>
          <w:p w:rsidR="008C4E31" w:rsidRPr="00DC36F9" w:rsidRDefault="00C812E3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Glutathione S-transferase F12</w:t>
            </w:r>
          </w:p>
        </w:tc>
        <w:tc>
          <w:tcPr>
            <w:tcW w:w="3045" w:type="dxa"/>
          </w:tcPr>
          <w:p w:rsidR="008C4E31" w:rsidRPr="00DC36F9" w:rsidRDefault="00C812E3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GTGCTGAGTACGCCAAGACA</w:t>
            </w:r>
          </w:p>
        </w:tc>
        <w:tc>
          <w:tcPr>
            <w:tcW w:w="3157" w:type="dxa"/>
          </w:tcPr>
          <w:p w:rsidR="008C4E31" w:rsidRPr="00DC36F9" w:rsidRDefault="00C812E3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GAACTTGTCCAAAGGGCTGC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C812E3" w:rsidP="00D512A8">
            <w:pPr>
              <w:rPr>
                <w:rFonts w:ascii="Times New Roman" w:hAnsi="Times New Roman" w:cs="Times New Roman"/>
                <w:b w:val="0"/>
              </w:rPr>
            </w:pPr>
            <w:r w:rsidRPr="00C812E3">
              <w:rPr>
                <w:rFonts w:ascii="Times New Roman" w:hAnsi="Times New Roman" w:cs="Times New Roman"/>
                <w:b w:val="0"/>
              </w:rPr>
              <w:t>Cha08g011300</w:t>
            </w:r>
          </w:p>
        </w:tc>
        <w:tc>
          <w:tcPr>
            <w:tcW w:w="2442" w:type="dxa"/>
          </w:tcPr>
          <w:p w:rsidR="008C4E31" w:rsidRPr="00DC36F9" w:rsidRDefault="00C812E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Transcription factor RLTR1</w:t>
            </w:r>
          </w:p>
        </w:tc>
        <w:tc>
          <w:tcPr>
            <w:tcW w:w="3045" w:type="dxa"/>
          </w:tcPr>
          <w:p w:rsidR="008C4E31" w:rsidRPr="00DC36F9" w:rsidRDefault="00C812E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TCCTATCATCACCAGCCCCA</w:t>
            </w:r>
          </w:p>
        </w:tc>
        <w:tc>
          <w:tcPr>
            <w:tcW w:w="3157" w:type="dxa"/>
          </w:tcPr>
          <w:p w:rsidR="008C4E31" w:rsidRPr="00DC36F9" w:rsidRDefault="00C812E3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12E3">
              <w:rPr>
                <w:rFonts w:ascii="Times New Roman" w:hAnsi="Times New Roman" w:cs="Times New Roman"/>
              </w:rPr>
              <w:t>CACTTTCCCAAATGCCACCG</w:t>
            </w:r>
          </w:p>
        </w:tc>
      </w:tr>
      <w:tr w:rsidR="008C4E31" w:rsidRPr="00DC36F9" w:rsidTr="002063C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6A3067" w:rsidP="00D512A8">
            <w:pPr>
              <w:rPr>
                <w:rFonts w:ascii="Times New Roman" w:hAnsi="Times New Roman" w:cs="Times New Roman"/>
                <w:b w:val="0"/>
              </w:rPr>
            </w:pPr>
            <w:r w:rsidRPr="006A3067">
              <w:rPr>
                <w:rFonts w:ascii="Times New Roman" w:hAnsi="Times New Roman" w:cs="Times New Roman"/>
                <w:b w:val="0"/>
              </w:rPr>
              <w:t>Cha01g017900</w:t>
            </w:r>
          </w:p>
        </w:tc>
        <w:tc>
          <w:tcPr>
            <w:tcW w:w="2442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Production of anthocyanin pigment 1 protein</w:t>
            </w:r>
          </w:p>
        </w:tc>
        <w:tc>
          <w:tcPr>
            <w:tcW w:w="3045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TGTTGGCGGCTAGTGACAAT</w:t>
            </w:r>
          </w:p>
        </w:tc>
        <w:tc>
          <w:tcPr>
            <w:tcW w:w="3157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GCAGATTGAAGCATCGTCCG</w:t>
            </w:r>
          </w:p>
        </w:tc>
      </w:tr>
      <w:tr w:rsidR="008C4E31" w:rsidRPr="00DC36F9" w:rsidTr="00206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6A3067" w:rsidP="00D512A8">
            <w:pPr>
              <w:rPr>
                <w:rFonts w:ascii="Times New Roman" w:hAnsi="Times New Roman" w:cs="Times New Roman"/>
                <w:b w:val="0"/>
              </w:rPr>
            </w:pPr>
            <w:r w:rsidRPr="006A3067">
              <w:rPr>
                <w:rFonts w:ascii="Times New Roman" w:hAnsi="Times New Roman" w:cs="Times New Roman"/>
                <w:b w:val="0"/>
              </w:rPr>
              <w:t>ChaUn26415.1</w:t>
            </w:r>
          </w:p>
        </w:tc>
        <w:tc>
          <w:tcPr>
            <w:tcW w:w="2442" w:type="dxa"/>
          </w:tcPr>
          <w:p w:rsidR="008C4E31" w:rsidRPr="00DC36F9" w:rsidRDefault="006A3067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A3067">
              <w:rPr>
                <w:rFonts w:ascii="Times New Roman" w:hAnsi="Times New Roman" w:cs="Times New Roman"/>
              </w:rPr>
              <w:t>Anthocyanidin</w:t>
            </w:r>
            <w:proofErr w:type="spellEnd"/>
            <w:r w:rsidRPr="006A3067">
              <w:rPr>
                <w:rFonts w:ascii="Times New Roman" w:hAnsi="Times New Roman" w:cs="Times New Roman"/>
              </w:rPr>
              <w:t xml:space="preserve"> 3-O-glucoside 2''-O-glucosyltransferase</w:t>
            </w:r>
          </w:p>
        </w:tc>
        <w:tc>
          <w:tcPr>
            <w:tcW w:w="3045" w:type="dxa"/>
          </w:tcPr>
          <w:p w:rsidR="008C4E31" w:rsidRPr="00DC36F9" w:rsidRDefault="006A3067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CAACCACCAATTGGCTTCCC</w:t>
            </w:r>
          </w:p>
        </w:tc>
        <w:tc>
          <w:tcPr>
            <w:tcW w:w="3157" w:type="dxa"/>
          </w:tcPr>
          <w:p w:rsidR="008C4E31" w:rsidRPr="00DC36F9" w:rsidRDefault="006A3067" w:rsidP="00D51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CAGGATGACTGGCTTTCCCA</w:t>
            </w:r>
          </w:p>
        </w:tc>
      </w:tr>
      <w:tr w:rsidR="008C4E31" w:rsidRPr="00DC36F9" w:rsidTr="002063C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:rsidR="008C4E31" w:rsidRPr="00917459" w:rsidRDefault="006A3067" w:rsidP="00D512A8">
            <w:pPr>
              <w:rPr>
                <w:rFonts w:ascii="Times New Roman" w:hAnsi="Times New Roman" w:cs="Times New Roman"/>
                <w:b w:val="0"/>
              </w:rPr>
            </w:pPr>
            <w:r w:rsidRPr="006A3067">
              <w:rPr>
                <w:rFonts w:ascii="Times New Roman" w:hAnsi="Times New Roman" w:cs="Times New Roman"/>
                <w:b w:val="0"/>
              </w:rPr>
              <w:t>Cha01g001420</w:t>
            </w:r>
          </w:p>
        </w:tc>
        <w:tc>
          <w:tcPr>
            <w:tcW w:w="2442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WRKY transcription factor SUSIBA2</w:t>
            </w:r>
          </w:p>
        </w:tc>
        <w:tc>
          <w:tcPr>
            <w:tcW w:w="3045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TGTTTATTCTAGGGCGGGGC</w:t>
            </w:r>
          </w:p>
        </w:tc>
        <w:tc>
          <w:tcPr>
            <w:tcW w:w="3157" w:type="dxa"/>
          </w:tcPr>
          <w:p w:rsidR="008C4E31" w:rsidRPr="00DC36F9" w:rsidRDefault="006A3067" w:rsidP="00D51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3067">
              <w:rPr>
                <w:rFonts w:ascii="Times New Roman" w:hAnsi="Times New Roman" w:cs="Times New Roman"/>
              </w:rPr>
              <w:t>ATTCACCACGACGCTAAGCA</w:t>
            </w:r>
          </w:p>
        </w:tc>
      </w:tr>
    </w:tbl>
    <w:p w:rsidR="008C4E31" w:rsidRDefault="008C4E31"/>
    <w:sectPr w:rsidR="008C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835EC"/>
    <w:multiLevelType w:val="hybridMultilevel"/>
    <w:tmpl w:val="60D2C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B0"/>
    <w:rsid w:val="000175B0"/>
    <w:rsid w:val="0013117B"/>
    <w:rsid w:val="00174A3F"/>
    <w:rsid w:val="001A1E10"/>
    <w:rsid w:val="002063C3"/>
    <w:rsid w:val="00636DF3"/>
    <w:rsid w:val="006A3067"/>
    <w:rsid w:val="00847296"/>
    <w:rsid w:val="008C40A2"/>
    <w:rsid w:val="008C4E31"/>
    <w:rsid w:val="009813AE"/>
    <w:rsid w:val="00992AFF"/>
    <w:rsid w:val="00A24410"/>
    <w:rsid w:val="00AE75FF"/>
    <w:rsid w:val="00B82BEE"/>
    <w:rsid w:val="00BB75EA"/>
    <w:rsid w:val="00C812E3"/>
    <w:rsid w:val="00F51C9D"/>
    <w:rsid w:val="00FB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B31CC-D0DC-428F-AF4C-92B0F1D4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C4E31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IKANG@TRICAA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2021-08-19T01:46:00Z</dcterms:created>
  <dcterms:modified xsi:type="dcterms:W3CDTF">2021-11-11T02:56:00Z</dcterms:modified>
</cp:coreProperties>
</file>