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W w:w="12637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79"/>
        <w:gridCol w:w="1780"/>
        <w:gridCol w:w="1260"/>
        <w:gridCol w:w="1030"/>
        <w:gridCol w:w="1460"/>
        <w:gridCol w:w="1200"/>
        <w:gridCol w:w="760"/>
        <w:gridCol w:w="1280"/>
        <w:gridCol w:w="1013"/>
        <w:gridCol w:w="675"/>
      </w:tblGrid>
      <w:tr w14:paraId="291317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12637" w:type="dxa"/>
            <w:gridSpan w:val="10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bottom"/>
          </w:tcPr>
          <w:p w14:paraId="7F10405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Supplementary Table S1. Comparison of baseline characteristics between training and test sets in the three cohorts</w:t>
            </w:r>
          </w:p>
        </w:tc>
      </w:tr>
      <w:tr w14:paraId="3CF45C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217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 w14:paraId="204CD84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Variable</w:t>
            </w:r>
          </w:p>
        </w:tc>
        <w:tc>
          <w:tcPr>
            <w:tcW w:w="4070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 w14:paraId="288CD69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DM</w:t>
            </w:r>
          </w:p>
        </w:tc>
        <w:tc>
          <w:tcPr>
            <w:tcW w:w="3420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 w14:paraId="5F91E96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CVD</w:t>
            </w:r>
          </w:p>
        </w:tc>
        <w:tc>
          <w:tcPr>
            <w:tcW w:w="2968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 w14:paraId="0BAC93F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CMM</w:t>
            </w:r>
          </w:p>
        </w:tc>
      </w:tr>
      <w:tr w14:paraId="5CBF2A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</w:trPr>
        <w:tc>
          <w:tcPr>
            <w:tcW w:w="217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 w14:paraId="5AD56BDF">
            <w:pPr>
              <w:jc w:val="left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7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 w14:paraId="6B38238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Training (n=5532)</w:t>
            </w:r>
          </w:p>
        </w:tc>
        <w:tc>
          <w:tcPr>
            <w:tcW w:w="126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 w14:paraId="4EF0A6E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Test (n=2371)</w:t>
            </w:r>
          </w:p>
        </w:tc>
        <w:tc>
          <w:tcPr>
            <w:tcW w:w="10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 w14:paraId="61F359B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P-value</w:t>
            </w:r>
          </w:p>
        </w:tc>
        <w:tc>
          <w:tcPr>
            <w:tcW w:w="14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 w14:paraId="1ED822B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Training (n=6997)</w:t>
            </w:r>
          </w:p>
        </w:tc>
        <w:tc>
          <w:tcPr>
            <w:tcW w:w="12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 w14:paraId="12D222E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Test (n=3000)</w:t>
            </w:r>
          </w:p>
        </w:tc>
        <w:tc>
          <w:tcPr>
            <w:tcW w:w="7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 w14:paraId="452F4C6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P-value</w:t>
            </w:r>
          </w:p>
        </w:tc>
        <w:tc>
          <w:tcPr>
            <w:tcW w:w="12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 w14:paraId="25912BF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Training (n=6643)</w:t>
            </w:r>
          </w:p>
        </w:tc>
        <w:tc>
          <w:tcPr>
            <w:tcW w:w="101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 w14:paraId="1A008E4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Test (n=2847)</w:t>
            </w:r>
          </w:p>
        </w:tc>
        <w:tc>
          <w:tcPr>
            <w:tcW w:w="67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 w14:paraId="5943956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P-value</w:t>
            </w:r>
          </w:p>
        </w:tc>
      </w:tr>
      <w:tr w14:paraId="432862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</w:trPr>
        <w:tc>
          <w:tcPr>
            <w:tcW w:w="217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 w14:paraId="4CB0C72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Age (years)</w:t>
            </w:r>
          </w:p>
        </w:tc>
        <w:tc>
          <w:tcPr>
            <w:tcW w:w="17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 w14:paraId="1E6AE8F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59.02 ± 9.22</w:t>
            </w:r>
          </w:p>
        </w:tc>
        <w:tc>
          <w:tcPr>
            <w:tcW w:w="126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 w14:paraId="6DBB1E7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59.31 ± 9.03</w:t>
            </w:r>
          </w:p>
        </w:tc>
        <w:tc>
          <w:tcPr>
            <w:tcW w:w="10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 w14:paraId="4D32277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0.194</w:t>
            </w:r>
          </w:p>
        </w:tc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 w14:paraId="0454293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58.67 ± 9.18</w:t>
            </w:r>
          </w:p>
        </w:tc>
        <w:tc>
          <w:tcPr>
            <w:tcW w:w="120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 w14:paraId="401CA63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58.46 ± 9.12</w:t>
            </w:r>
          </w:p>
        </w:tc>
        <w:tc>
          <w:tcPr>
            <w:tcW w:w="76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 w14:paraId="79EF0F9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0.287</w:t>
            </w:r>
          </w:p>
        </w:tc>
        <w:tc>
          <w:tcPr>
            <w:tcW w:w="12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 w14:paraId="44E97D4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58.61 ± 9.25</w:t>
            </w:r>
          </w:p>
        </w:tc>
        <w:tc>
          <w:tcPr>
            <w:tcW w:w="101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 w14:paraId="3EA8BCB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58.41 ± 9.08</w:t>
            </w:r>
          </w:p>
        </w:tc>
        <w:tc>
          <w:tcPr>
            <w:tcW w:w="67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 w14:paraId="5C163D8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0.338</w:t>
            </w:r>
          </w:p>
        </w:tc>
      </w:tr>
      <w:tr w14:paraId="3CD3B5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</w:trPr>
        <w:tc>
          <w:tcPr>
            <w:tcW w:w="217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 w14:paraId="76507CF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Male (%)</w:t>
            </w:r>
          </w:p>
        </w:tc>
        <w:tc>
          <w:tcPr>
            <w:tcW w:w="17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 w14:paraId="732136C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46.7</w:t>
            </w:r>
          </w:p>
        </w:tc>
        <w:tc>
          <w:tcPr>
            <w:tcW w:w="126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 w14:paraId="36724B2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47.1</w:t>
            </w:r>
          </w:p>
        </w:tc>
        <w:tc>
          <w:tcPr>
            <w:tcW w:w="10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 w14:paraId="1595121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0.708</w:t>
            </w:r>
          </w:p>
        </w:tc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 w14:paraId="411EE8F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47.8</w:t>
            </w:r>
          </w:p>
        </w:tc>
        <w:tc>
          <w:tcPr>
            <w:tcW w:w="120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 w14:paraId="0A9D41C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48.2</w:t>
            </w:r>
          </w:p>
        </w:tc>
        <w:tc>
          <w:tcPr>
            <w:tcW w:w="76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 w14:paraId="092C703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0.681</w:t>
            </w:r>
          </w:p>
        </w:tc>
        <w:tc>
          <w:tcPr>
            <w:tcW w:w="12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 w14:paraId="04120DB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48.8</w:t>
            </w:r>
          </w:p>
        </w:tc>
        <w:tc>
          <w:tcPr>
            <w:tcW w:w="101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 w14:paraId="7DCDF79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47.5</w:t>
            </w:r>
          </w:p>
        </w:tc>
        <w:tc>
          <w:tcPr>
            <w:tcW w:w="67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 w14:paraId="7304089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0.272</w:t>
            </w:r>
          </w:p>
        </w:tc>
      </w:tr>
      <w:tr w14:paraId="6733E8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</w:trPr>
        <w:tc>
          <w:tcPr>
            <w:tcW w:w="217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 w14:paraId="543A642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BMI (kg/m²)</w:t>
            </w:r>
          </w:p>
        </w:tc>
        <w:tc>
          <w:tcPr>
            <w:tcW w:w="17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 w14:paraId="7F01009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23.41 ± 3.75</w:t>
            </w:r>
          </w:p>
        </w:tc>
        <w:tc>
          <w:tcPr>
            <w:tcW w:w="126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 w14:paraId="5992FF0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23.51 ± 3.86</w:t>
            </w:r>
          </w:p>
        </w:tc>
        <w:tc>
          <w:tcPr>
            <w:tcW w:w="10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 w14:paraId="6B36F19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0.245</w:t>
            </w:r>
          </w:p>
        </w:tc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 w14:paraId="5EF4F64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23.40 ± 3.75</w:t>
            </w:r>
          </w:p>
        </w:tc>
        <w:tc>
          <w:tcPr>
            <w:tcW w:w="120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 w14:paraId="669C650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23.43 ± 3.86</w:t>
            </w:r>
          </w:p>
        </w:tc>
        <w:tc>
          <w:tcPr>
            <w:tcW w:w="76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 w14:paraId="1BE2381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0.664</w:t>
            </w:r>
          </w:p>
        </w:tc>
        <w:tc>
          <w:tcPr>
            <w:tcW w:w="12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 w14:paraId="545F913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23.31 ± 3.73</w:t>
            </w:r>
          </w:p>
        </w:tc>
        <w:tc>
          <w:tcPr>
            <w:tcW w:w="101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 w14:paraId="456B9F6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23.25 ± 3.77</w:t>
            </w:r>
          </w:p>
        </w:tc>
        <w:tc>
          <w:tcPr>
            <w:tcW w:w="67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 w14:paraId="50B0603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0.451</w:t>
            </w:r>
          </w:p>
        </w:tc>
      </w:tr>
      <w:tr w14:paraId="53811C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</w:trPr>
        <w:tc>
          <w:tcPr>
            <w:tcW w:w="217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 w14:paraId="2CFFAB3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Waist (cm)</w:t>
            </w:r>
          </w:p>
        </w:tc>
        <w:tc>
          <w:tcPr>
            <w:tcW w:w="17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 w14:paraId="2C1ACA7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83.87 ± 12.48</w:t>
            </w:r>
          </w:p>
        </w:tc>
        <w:tc>
          <w:tcPr>
            <w:tcW w:w="126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 w14:paraId="033E63F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84.18 ± 12.28</w:t>
            </w:r>
          </w:p>
        </w:tc>
        <w:tc>
          <w:tcPr>
            <w:tcW w:w="10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 w14:paraId="5F416F1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0.301</w:t>
            </w:r>
          </w:p>
        </w:tc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 w14:paraId="50C9544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83.93 ± 12.51</w:t>
            </w:r>
          </w:p>
        </w:tc>
        <w:tc>
          <w:tcPr>
            <w:tcW w:w="120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 w14:paraId="69AFD84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84.13 ± 11.96</w:t>
            </w:r>
          </w:p>
        </w:tc>
        <w:tc>
          <w:tcPr>
            <w:tcW w:w="76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 w14:paraId="5D944BD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0.458</w:t>
            </w:r>
          </w:p>
        </w:tc>
        <w:tc>
          <w:tcPr>
            <w:tcW w:w="12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 w14:paraId="30A79A6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83.61 ± 12.30</w:t>
            </w:r>
          </w:p>
        </w:tc>
        <w:tc>
          <w:tcPr>
            <w:tcW w:w="101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 w14:paraId="13C7C1B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83.65 ± 12.11</w:t>
            </w:r>
          </w:p>
        </w:tc>
        <w:tc>
          <w:tcPr>
            <w:tcW w:w="67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 w14:paraId="7013BE6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0.883</w:t>
            </w:r>
          </w:p>
        </w:tc>
      </w:tr>
      <w:tr w14:paraId="19E1D7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</w:trPr>
        <w:tc>
          <w:tcPr>
            <w:tcW w:w="217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 w14:paraId="5F44F64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SBP (mmHg)</w:t>
            </w:r>
          </w:p>
        </w:tc>
        <w:tc>
          <w:tcPr>
            <w:tcW w:w="17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 w14:paraId="55C2605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129.71 ± 21.19</w:t>
            </w:r>
          </w:p>
        </w:tc>
        <w:tc>
          <w:tcPr>
            <w:tcW w:w="126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 w14:paraId="035119D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130.36 ± 21.38</w:t>
            </w:r>
          </w:p>
        </w:tc>
        <w:tc>
          <w:tcPr>
            <w:tcW w:w="10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 w14:paraId="19FCAAD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0.211</w:t>
            </w:r>
          </w:p>
        </w:tc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 w14:paraId="34AAF3A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129.50 ± 20.88</w:t>
            </w:r>
          </w:p>
        </w:tc>
        <w:tc>
          <w:tcPr>
            <w:tcW w:w="120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 w14:paraId="61A523C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129.40 ± 21.15</w:t>
            </w:r>
          </w:p>
        </w:tc>
        <w:tc>
          <w:tcPr>
            <w:tcW w:w="76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 w14:paraId="4E32C7F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0.828</w:t>
            </w:r>
          </w:p>
        </w:tc>
        <w:tc>
          <w:tcPr>
            <w:tcW w:w="12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 w14:paraId="7338A5F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129.42 ± 20.96</w:t>
            </w:r>
          </w:p>
        </w:tc>
        <w:tc>
          <w:tcPr>
            <w:tcW w:w="101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 w14:paraId="110DC57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128.67 ± 20.93</w:t>
            </w:r>
          </w:p>
        </w:tc>
        <w:tc>
          <w:tcPr>
            <w:tcW w:w="67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 w14:paraId="7E86BB5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0.108</w:t>
            </w:r>
          </w:p>
        </w:tc>
      </w:tr>
      <w:tr w14:paraId="7C23C2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</w:trPr>
        <w:tc>
          <w:tcPr>
            <w:tcW w:w="217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 w14:paraId="0188CFC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DBP (mmHg)</w:t>
            </w:r>
          </w:p>
        </w:tc>
        <w:tc>
          <w:tcPr>
            <w:tcW w:w="17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 w14:paraId="43583F5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75.57 ± 12.11</w:t>
            </w:r>
          </w:p>
        </w:tc>
        <w:tc>
          <w:tcPr>
            <w:tcW w:w="126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 w14:paraId="41373B9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75.67 ± 12.18</w:t>
            </w:r>
          </w:p>
        </w:tc>
        <w:tc>
          <w:tcPr>
            <w:tcW w:w="10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 w14:paraId="4D3AFC2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0.75</w:t>
            </w:r>
          </w:p>
        </w:tc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 w14:paraId="24E624F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75.54 ± 11.94</w:t>
            </w:r>
          </w:p>
        </w:tc>
        <w:tc>
          <w:tcPr>
            <w:tcW w:w="120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 w14:paraId="4600BF8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75.57 ± 12.05</w:t>
            </w:r>
          </w:p>
        </w:tc>
        <w:tc>
          <w:tcPr>
            <w:tcW w:w="76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 w14:paraId="7BC1FEA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0.927</w:t>
            </w:r>
          </w:p>
        </w:tc>
        <w:tc>
          <w:tcPr>
            <w:tcW w:w="12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 w14:paraId="642BB5A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75.55 ± 12.09</w:t>
            </w:r>
          </w:p>
        </w:tc>
        <w:tc>
          <w:tcPr>
            <w:tcW w:w="101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 w14:paraId="6F03A40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75.23 ± 11.77</w:t>
            </w:r>
          </w:p>
        </w:tc>
        <w:tc>
          <w:tcPr>
            <w:tcW w:w="67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 w14:paraId="7AD4D9F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0.246</w:t>
            </w:r>
          </w:p>
        </w:tc>
      </w:tr>
      <w:tr w14:paraId="31F04E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</w:trPr>
        <w:tc>
          <w:tcPr>
            <w:tcW w:w="217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 w14:paraId="601E804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Fasting glucose (mg/dL)</w:t>
            </w:r>
          </w:p>
        </w:tc>
        <w:tc>
          <w:tcPr>
            <w:tcW w:w="17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 w14:paraId="4952999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104.92 ± 21.60</w:t>
            </w:r>
          </w:p>
        </w:tc>
        <w:tc>
          <w:tcPr>
            <w:tcW w:w="126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 w14:paraId="05E449E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104.81 ± 19.95</w:t>
            </w:r>
          </w:p>
        </w:tc>
        <w:tc>
          <w:tcPr>
            <w:tcW w:w="10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 w14:paraId="61848F6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0.82</w:t>
            </w:r>
          </w:p>
        </w:tc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 w14:paraId="37DC227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109.42 ± 34.41</w:t>
            </w:r>
          </w:p>
        </w:tc>
        <w:tc>
          <w:tcPr>
            <w:tcW w:w="120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 w14:paraId="18D48D5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110.17 ± 36.69</w:t>
            </w:r>
          </w:p>
        </w:tc>
        <w:tc>
          <w:tcPr>
            <w:tcW w:w="76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 w14:paraId="7404320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0.396</w:t>
            </w:r>
          </w:p>
        </w:tc>
        <w:tc>
          <w:tcPr>
            <w:tcW w:w="12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 w14:paraId="313D800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104.90 ± 21.55</w:t>
            </w:r>
          </w:p>
        </w:tc>
        <w:tc>
          <w:tcPr>
            <w:tcW w:w="101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 w14:paraId="08A8926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104.62 ± 19.85</w:t>
            </w:r>
          </w:p>
        </w:tc>
        <w:tc>
          <w:tcPr>
            <w:tcW w:w="67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 w14:paraId="550D2DC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0.608</w:t>
            </w:r>
          </w:p>
        </w:tc>
      </w:tr>
      <w:tr w14:paraId="463A0F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</w:trPr>
        <w:tc>
          <w:tcPr>
            <w:tcW w:w="217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 w14:paraId="111B4B1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TG (mmol/L)</w:t>
            </w:r>
          </w:p>
        </w:tc>
        <w:tc>
          <w:tcPr>
            <w:tcW w:w="17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 w14:paraId="7DE8DCA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1.43 ± 1.14</w:t>
            </w:r>
          </w:p>
        </w:tc>
        <w:tc>
          <w:tcPr>
            <w:tcW w:w="126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 w14:paraId="4A206B3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1.46 ± 1.20</w:t>
            </w:r>
          </w:p>
        </w:tc>
        <w:tc>
          <w:tcPr>
            <w:tcW w:w="10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 w14:paraId="32D6A69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0.254</w:t>
            </w:r>
          </w:p>
        </w:tc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 w14:paraId="595155C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1.45 ± 1.22</w:t>
            </w:r>
          </w:p>
        </w:tc>
        <w:tc>
          <w:tcPr>
            <w:tcW w:w="120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 w14:paraId="730F96F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1.47 ± 1.16</w:t>
            </w:r>
          </w:p>
        </w:tc>
        <w:tc>
          <w:tcPr>
            <w:tcW w:w="76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 w14:paraId="554C1EC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0.488</w:t>
            </w:r>
          </w:p>
        </w:tc>
        <w:tc>
          <w:tcPr>
            <w:tcW w:w="12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 w14:paraId="7B257E6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1.42 ± 1.16</w:t>
            </w:r>
          </w:p>
        </w:tc>
        <w:tc>
          <w:tcPr>
            <w:tcW w:w="101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 w14:paraId="21E6747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1.41 ± 1.13</w:t>
            </w:r>
          </w:p>
        </w:tc>
        <w:tc>
          <w:tcPr>
            <w:tcW w:w="67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 w14:paraId="1009F46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0.755</w:t>
            </w:r>
          </w:p>
        </w:tc>
      </w:tr>
      <w:tr w14:paraId="74B6A6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</w:trPr>
        <w:tc>
          <w:tcPr>
            <w:tcW w:w="217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 w14:paraId="5E61734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HDL (mmol/L)</w:t>
            </w:r>
          </w:p>
        </w:tc>
        <w:tc>
          <w:tcPr>
            <w:tcW w:w="17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 w14:paraId="1E1F434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1.34 ± 0.39</w:t>
            </w:r>
          </w:p>
        </w:tc>
        <w:tc>
          <w:tcPr>
            <w:tcW w:w="126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 w14:paraId="4E86DAA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1.33 ± 0.39</w:t>
            </w:r>
          </w:p>
        </w:tc>
        <w:tc>
          <w:tcPr>
            <w:tcW w:w="10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 w14:paraId="0E45238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0.516</w:t>
            </w:r>
          </w:p>
        </w:tc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 w14:paraId="319E88F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1.33 ± 0.39</w:t>
            </w:r>
          </w:p>
        </w:tc>
        <w:tc>
          <w:tcPr>
            <w:tcW w:w="120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 w14:paraId="0178EC7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1.33 ± 0.40</w:t>
            </w:r>
          </w:p>
        </w:tc>
        <w:tc>
          <w:tcPr>
            <w:tcW w:w="76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 w14:paraId="001AD7D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0.709</w:t>
            </w:r>
          </w:p>
        </w:tc>
        <w:tc>
          <w:tcPr>
            <w:tcW w:w="12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 w14:paraId="5579639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1.34 ± 0.39</w:t>
            </w:r>
          </w:p>
        </w:tc>
        <w:tc>
          <w:tcPr>
            <w:tcW w:w="101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 w14:paraId="1D24E5B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1.34 ± 0.39</w:t>
            </w:r>
          </w:p>
        </w:tc>
        <w:tc>
          <w:tcPr>
            <w:tcW w:w="67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 w14:paraId="6B3A1B8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0.574</w:t>
            </w:r>
          </w:p>
        </w:tc>
      </w:tr>
      <w:tr w14:paraId="56894B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</w:trPr>
        <w:tc>
          <w:tcPr>
            <w:tcW w:w="217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 w14:paraId="7FAF63F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Hypertension (%)</w:t>
            </w:r>
          </w:p>
        </w:tc>
        <w:tc>
          <w:tcPr>
            <w:tcW w:w="17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 w14:paraId="3FDA6E6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39</w:t>
            </w:r>
          </w:p>
        </w:tc>
        <w:tc>
          <w:tcPr>
            <w:tcW w:w="126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 w14:paraId="06F1C24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40.1</w:t>
            </w:r>
          </w:p>
        </w:tc>
        <w:tc>
          <w:tcPr>
            <w:tcW w:w="10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 w14:paraId="0A36FD0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0.347</w:t>
            </w:r>
          </w:p>
        </w:tc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 w14:paraId="7AEE156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37.1</w:t>
            </w:r>
          </w:p>
        </w:tc>
        <w:tc>
          <w:tcPr>
            <w:tcW w:w="120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 w14:paraId="57267FF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36.3</w:t>
            </w:r>
          </w:p>
        </w:tc>
        <w:tc>
          <w:tcPr>
            <w:tcW w:w="76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 w14:paraId="7C60F62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0.448</w:t>
            </w:r>
          </w:p>
        </w:tc>
        <w:tc>
          <w:tcPr>
            <w:tcW w:w="12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 w14:paraId="796EDBF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36.2</w:t>
            </w:r>
          </w:p>
        </w:tc>
        <w:tc>
          <w:tcPr>
            <w:tcW w:w="101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 w14:paraId="4971624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35</w:t>
            </w:r>
          </w:p>
        </w:tc>
        <w:tc>
          <w:tcPr>
            <w:tcW w:w="67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 w14:paraId="1BCA0AD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0.261</w:t>
            </w:r>
          </w:p>
        </w:tc>
      </w:tr>
      <w:tr w14:paraId="7E836F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</w:trPr>
        <w:tc>
          <w:tcPr>
            <w:tcW w:w="217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 w14:paraId="41A6655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Outcome (%)</w:t>
            </w:r>
          </w:p>
        </w:tc>
        <w:tc>
          <w:tcPr>
            <w:tcW w:w="17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 w14:paraId="54B3AA1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11.8</w:t>
            </w:r>
          </w:p>
        </w:tc>
        <w:tc>
          <w:tcPr>
            <w:tcW w:w="126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 w14:paraId="194A36D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11.8</w:t>
            </w:r>
          </w:p>
        </w:tc>
        <w:tc>
          <w:tcPr>
            <w:tcW w:w="10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 w14:paraId="23B1A20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0.981*</w:t>
            </w:r>
          </w:p>
        </w:tc>
        <w:tc>
          <w:tcPr>
            <w:tcW w:w="146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 w14:paraId="779C4DD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22.7</w:t>
            </w:r>
          </w:p>
        </w:tc>
        <w:tc>
          <w:tcPr>
            <w:tcW w:w="120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 w14:paraId="49ABB45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22.7</w:t>
            </w:r>
          </w:p>
        </w:tc>
        <w:tc>
          <w:tcPr>
            <w:tcW w:w="76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 w14:paraId="69F0896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0.953*</w:t>
            </w:r>
          </w:p>
        </w:tc>
        <w:tc>
          <w:tcPr>
            <w:tcW w:w="12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 w14:paraId="7C3149C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18.9</w:t>
            </w:r>
          </w:p>
        </w:tc>
        <w:tc>
          <w:tcPr>
            <w:tcW w:w="101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 w14:paraId="42FA8AB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18.9</w:t>
            </w:r>
          </w:p>
        </w:tc>
        <w:tc>
          <w:tcPr>
            <w:tcW w:w="67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 w14:paraId="636F8D1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0.927*</w:t>
            </w:r>
          </w:p>
        </w:tc>
      </w:tr>
      <w:tr w14:paraId="2B2D4B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37" w:type="dxa"/>
            <w:gridSpan w:val="10"/>
            <w:tcBorders>
              <w:top w:val="single" w:color="000000" w:sz="8" w:space="0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29F252D2">
            <w:pPr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Outcome P-values are derived from the original standardized comparison files (chi-square test).</w:t>
            </w:r>
          </w:p>
        </w:tc>
      </w:tr>
      <w:tr w14:paraId="1A3365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179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bottom"/>
          </w:tcPr>
          <w:p w14:paraId="5BF81DF4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157B3FCF">
            <w:pPr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3B2CF335">
            <w:pPr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43B6D72B">
            <w:pPr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42F1109F">
            <w:pPr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126088BD">
            <w:pPr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5738A3B6">
            <w:pPr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074CA0D4">
            <w:pPr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28A08585">
            <w:pPr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6F797FDB">
            <w:pPr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1D587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</w:trPr>
        <w:tc>
          <w:tcPr>
            <w:tcW w:w="12637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/>
            <w:vAlign w:val="bottom"/>
          </w:tcPr>
          <w:p w14:paraId="057739C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Style w:val="4"/>
                <w:rFonts w:eastAsia="等线"/>
                <w:bdr w:val="none" w:color="auto" w:sz="0" w:space="0"/>
                <w:lang w:val="en-US" w:eastAsia="zh-CN" w:bidi="ar"/>
              </w:rPr>
              <w:t xml:space="preserve">Table note: Data are presented as mean </w:t>
            </w:r>
            <w:r>
              <w:rPr>
                <w:rStyle w:val="5"/>
                <w:bdr w:val="none" w:color="auto" w:sz="0" w:space="0"/>
                <w:lang w:val="en-US" w:eastAsia="zh-CN" w:bidi="ar"/>
              </w:rPr>
              <w:t xml:space="preserve">± </w:t>
            </w:r>
            <w:r>
              <w:rPr>
                <w:rStyle w:val="4"/>
                <w:rFonts w:eastAsia="等线"/>
                <w:bdr w:val="none" w:color="auto" w:sz="0" w:space="0"/>
                <w:lang w:val="en-US" w:eastAsia="zh-CN" w:bidi="ar"/>
              </w:rPr>
              <w:t>SD or percentage. P-values were derived from t-test (continuous variables) or chi-square test (categorical variables). All P-values &gt; 0.05 indicate no statistically significant differences between training and test sets, confirming successful randomization. DM: diabetes; CVD: cardiovascular disease; CMM: cardiometabolic disease; SBP: systolic blood pressure; DBP: diastolic blood pressure; TG: triglycerides; HDL: high-density lipoprotein.</w:t>
            </w:r>
          </w:p>
        </w:tc>
      </w:tr>
    </w:tbl>
    <w:p w14:paraId="289F4BB1"/>
    <w:p w14:paraId="5B212956"/>
    <w:tbl>
      <w:tblPr>
        <w:tblW w:w="8040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40"/>
        <w:gridCol w:w="1040"/>
        <w:gridCol w:w="5960"/>
      </w:tblGrid>
      <w:tr w14:paraId="202EEE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8040" w:type="dxa"/>
            <w:gridSpan w:val="3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top"/>
          </w:tcPr>
          <w:p w14:paraId="5073D5C6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Complete list of features selected by Random Forest-based SelectFromModel for each cohort</w:t>
            </w:r>
          </w:p>
        </w:tc>
      </w:tr>
      <w:tr w14:paraId="043435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0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 w14:paraId="6AAE971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Cohort</w:t>
            </w:r>
          </w:p>
        </w:tc>
        <w:tc>
          <w:tcPr>
            <w:tcW w:w="10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 w14:paraId="23DFF12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Number of selected features</w:t>
            </w:r>
          </w:p>
        </w:tc>
        <w:tc>
          <w:tcPr>
            <w:tcW w:w="59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 w14:paraId="7F06156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Selected features</w:t>
            </w:r>
          </w:p>
        </w:tc>
      </w:tr>
      <w:tr w14:paraId="2DE626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 w14:paraId="0417DEB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DM</w:t>
            </w:r>
          </w:p>
        </w:tc>
        <w:tc>
          <w:tcPr>
            <w:tcW w:w="10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 w14:paraId="2FC00E9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16</w:t>
            </w:r>
          </w:p>
        </w:tc>
        <w:tc>
          <w:tcPr>
            <w:tcW w:w="596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 w14:paraId="3ED75D8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bmi, glucose, HDL, LDL, hba1c, sbp, dbp, grip, CESD, SMI, WHtR, BRI, LAP, TyGBMI, TyGWC, CVAI</w:t>
            </w:r>
          </w:p>
        </w:tc>
      </w:tr>
      <w:tr w14:paraId="1F2FFF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</w:trPr>
        <w:tc>
          <w:tcPr>
            <w:tcW w:w="10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 w14:paraId="47A2A57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CVD</w:t>
            </w:r>
          </w:p>
        </w:tc>
        <w:tc>
          <w:tcPr>
            <w:tcW w:w="10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 w14:paraId="51FC59D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16</w:t>
            </w:r>
          </w:p>
        </w:tc>
        <w:tc>
          <w:tcPr>
            <w:tcW w:w="596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 w14:paraId="08A82C1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height, bmi, glucose, HDL, LDL, sbp, dbp, pulsepressure, grip, SMI, BRI, LAP, TyGBMI, TyGWC, AIP, CVAI</w:t>
            </w:r>
          </w:p>
        </w:tc>
      </w:tr>
      <w:tr w14:paraId="1974BC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 w14:paraId="11E47B1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CMM</w:t>
            </w:r>
          </w:p>
        </w:tc>
        <w:tc>
          <w:tcPr>
            <w:tcW w:w="10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 w14:paraId="0868444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16</w:t>
            </w:r>
          </w:p>
        </w:tc>
        <w:tc>
          <w:tcPr>
            <w:tcW w:w="596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 w14:paraId="2A749DC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bmi, glucose, HDL, LDL, hba1c, sbp, dbp, pulsepressure, grip, CESD, SMI, BRI, LAP, TyGBMI, TyGWC, CVAI</w:t>
            </w:r>
          </w:p>
        </w:tc>
      </w:tr>
    </w:tbl>
    <w:p w14:paraId="148D4854"/>
    <w:p w14:paraId="17282055"/>
    <w:p w14:paraId="07F7F295">
      <w:r>
        <w:br w:type="page"/>
      </w:r>
    </w:p>
    <w:p w14:paraId="7F4F3CA3">
      <w:pPr>
        <w:keepNext w:val="0"/>
        <w:keepLines w:val="0"/>
        <w:widowControl/>
        <w:suppressLineNumbers w:val="0"/>
        <w:jc w:val="center"/>
        <w:textAlignment w:val="center"/>
        <w:rPr>
          <w:rFonts w:hint="default" w:ascii="Times New Roman" w:hAnsi="Times New Roman" w:eastAsia="宋体" w:cs="Times New Roman"/>
          <w:sz w:val="24"/>
          <w:szCs w:val="24"/>
        </w:rPr>
        <w:sectPr>
          <w:pgSz w:w="16838" w:h="11906" w:orient="landscape"/>
          <w:pgMar w:top="1800" w:right="1440" w:bottom="1800" w:left="1440" w:header="851" w:footer="992" w:gutter="0"/>
          <w:cols w:space="425" w:num="1"/>
          <w:docGrid w:type="lines" w:linePitch="312" w:charSpace="0"/>
        </w:sectPr>
      </w:pPr>
    </w:p>
    <w:tbl>
      <w:tblPr>
        <w:tblW w:w="9140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30"/>
        <w:gridCol w:w="2967"/>
        <w:gridCol w:w="3543"/>
      </w:tblGrid>
      <w:tr w14:paraId="127DC2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</w:trPr>
        <w:tc>
          <w:tcPr>
            <w:tcW w:w="91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8911E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Supplementary Table S3. Point assignment for the simplified diabetes (DM) risk scorecard.</w:t>
            </w:r>
          </w:p>
        </w:tc>
      </w:tr>
      <w:tr w14:paraId="440133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6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E66C3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Feature</w:t>
            </w:r>
          </w:p>
        </w:tc>
        <w:tc>
          <w:tcPr>
            <w:tcW w:w="296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89576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Bin</w:t>
            </w: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C8B05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Points</w:t>
            </w:r>
          </w:p>
        </w:tc>
      </w:tr>
      <w:tr w14:paraId="20FA42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6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628E7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glucose</w:t>
            </w:r>
          </w:p>
        </w:tc>
        <w:tc>
          <w:tcPr>
            <w:tcW w:w="296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BB84E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0.0-5.6</w:t>
            </w: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2D87D8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</w:t>
            </w:r>
          </w:p>
        </w:tc>
      </w:tr>
      <w:tr w14:paraId="2254E9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6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DF857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glucose</w:t>
            </w:r>
          </w:p>
        </w:tc>
        <w:tc>
          <w:tcPr>
            <w:tcW w:w="296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C8170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5.6-6.1</w:t>
            </w: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1AF012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70</w:t>
            </w:r>
          </w:p>
        </w:tc>
      </w:tr>
      <w:tr w14:paraId="580431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6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FAF88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glucose</w:t>
            </w:r>
          </w:p>
        </w:tc>
        <w:tc>
          <w:tcPr>
            <w:tcW w:w="296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AA27D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6.1-7.0</w:t>
            </w: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95EF84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74</w:t>
            </w:r>
          </w:p>
        </w:tc>
      </w:tr>
      <w:tr w14:paraId="47B099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6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B09AD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glucose</w:t>
            </w:r>
          </w:p>
        </w:tc>
        <w:tc>
          <w:tcPr>
            <w:tcW w:w="296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4F20A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&gt;=7.0</w:t>
            </w: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572D1C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</w:t>
            </w:r>
          </w:p>
        </w:tc>
      </w:tr>
      <w:tr w14:paraId="1DE76D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6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8713A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hba1c</w:t>
            </w:r>
          </w:p>
        </w:tc>
        <w:tc>
          <w:tcPr>
            <w:tcW w:w="296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D3C8AF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-3.4</w:t>
            </w: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8F3C9F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</w:tr>
      <w:tr w14:paraId="793879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6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0F9D1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hba1c</w:t>
            </w:r>
          </w:p>
        </w:tc>
        <w:tc>
          <w:tcPr>
            <w:tcW w:w="296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74C0CE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-0.9</w:t>
            </w: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37F73D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</w:t>
            </w:r>
          </w:p>
        </w:tc>
      </w:tr>
      <w:tr w14:paraId="144BA7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6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36578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hba1c</w:t>
            </w:r>
          </w:p>
        </w:tc>
        <w:tc>
          <w:tcPr>
            <w:tcW w:w="296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F5703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&gt;=0.4</w:t>
            </w: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B44E2A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</w:t>
            </w:r>
          </w:p>
        </w:tc>
      </w:tr>
      <w:tr w14:paraId="5C6449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6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978B9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bmi</w:t>
            </w:r>
          </w:p>
        </w:tc>
        <w:tc>
          <w:tcPr>
            <w:tcW w:w="296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5F23E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0.0-18.5</w:t>
            </w: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E65657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</w:t>
            </w:r>
          </w:p>
        </w:tc>
      </w:tr>
      <w:tr w14:paraId="6EB7FE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6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38AEF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bmi</w:t>
            </w:r>
          </w:p>
        </w:tc>
        <w:tc>
          <w:tcPr>
            <w:tcW w:w="296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108DC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18.5-24.0</w:t>
            </w: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7A6D71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</w:tr>
      <w:tr w14:paraId="1CE2D3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6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BE430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bmi</w:t>
            </w:r>
          </w:p>
        </w:tc>
        <w:tc>
          <w:tcPr>
            <w:tcW w:w="296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AB69A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24.0-28.0</w:t>
            </w: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03A15F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</w:tr>
      <w:tr w14:paraId="300FF7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6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08ACA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bmi</w:t>
            </w:r>
          </w:p>
        </w:tc>
        <w:tc>
          <w:tcPr>
            <w:tcW w:w="296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F46E9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&gt;=28.0</w:t>
            </w: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A421BE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</w:tr>
      <w:tr w14:paraId="4279BF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6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76AAA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CESD</w:t>
            </w:r>
          </w:p>
        </w:tc>
        <w:tc>
          <w:tcPr>
            <w:tcW w:w="296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9A14A2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-0.8</w:t>
            </w: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1EB399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</w:tr>
      <w:tr w14:paraId="736075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6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83C62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CESD</w:t>
            </w:r>
          </w:p>
        </w:tc>
        <w:tc>
          <w:tcPr>
            <w:tcW w:w="296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5905A3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-0.8</w:t>
            </w: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1D163F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</w:t>
            </w:r>
          </w:p>
        </w:tc>
      </w:tr>
      <w:tr w14:paraId="08D2E2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6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87737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CESD</w:t>
            </w:r>
          </w:p>
        </w:tc>
        <w:tc>
          <w:tcPr>
            <w:tcW w:w="296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3DB6B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&gt;=0.2</w:t>
            </w: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FDAF9E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</w:t>
            </w:r>
          </w:p>
        </w:tc>
      </w:tr>
      <w:tr w14:paraId="347C78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6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DC6B4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TyGBMI</w:t>
            </w:r>
          </w:p>
        </w:tc>
        <w:tc>
          <w:tcPr>
            <w:tcW w:w="296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D8427D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-2.9</w:t>
            </w: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E3C63E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</w:tr>
      <w:tr w14:paraId="70C30D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6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1765E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TyGBMI</w:t>
            </w:r>
          </w:p>
        </w:tc>
        <w:tc>
          <w:tcPr>
            <w:tcW w:w="296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9E43DD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-0.8</w:t>
            </w: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06623D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</w:tr>
      <w:tr w14:paraId="0F428E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6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DA142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TyGBMI</w:t>
            </w:r>
          </w:p>
        </w:tc>
        <w:tc>
          <w:tcPr>
            <w:tcW w:w="296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FA942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&gt;=0.3</w:t>
            </w: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81A17A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</w:t>
            </w:r>
          </w:p>
        </w:tc>
      </w:tr>
      <w:tr w14:paraId="21EC33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6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D7B3E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TyGWC</w:t>
            </w:r>
          </w:p>
        </w:tc>
        <w:tc>
          <w:tcPr>
            <w:tcW w:w="296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5189A0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-3.3</w:t>
            </w: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25704A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</w:tr>
      <w:tr w14:paraId="7A989C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6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0675F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TyGWC</w:t>
            </w:r>
          </w:p>
        </w:tc>
        <w:tc>
          <w:tcPr>
            <w:tcW w:w="296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5C5A86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-0.8</w:t>
            </w: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89681D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</w:tr>
      <w:tr w14:paraId="34F68E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6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A2B30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TyGWC</w:t>
            </w:r>
          </w:p>
        </w:tc>
        <w:tc>
          <w:tcPr>
            <w:tcW w:w="296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4DDD5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&gt;=0.3</w:t>
            </w: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AA0730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</w:t>
            </w:r>
          </w:p>
        </w:tc>
      </w:tr>
    </w:tbl>
    <w:p w14:paraId="4B8D6EDE"/>
    <w:p w14:paraId="6C86E7AA"/>
    <w:p w14:paraId="73B270A9"/>
    <w:tbl>
      <w:tblPr>
        <w:tblW w:w="8300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90"/>
        <w:gridCol w:w="2850"/>
        <w:gridCol w:w="2160"/>
      </w:tblGrid>
      <w:tr w14:paraId="5511C1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3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B34F3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Supplementary Table S4. Point assignment for the simplified cardiovascular disease (CVD) risk scorecard</w:t>
            </w:r>
          </w:p>
        </w:tc>
      </w:tr>
      <w:tr w14:paraId="3B1294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6" w:hRule="atLeast"/>
        </w:trPr>
        <w:tc>
          <w:tcPr>
            <w:tcW w:w="32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90240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Feature</w:t>
            </w:r>
          </w:p>
        </w:tc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38195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Bin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42938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Points</w:t>
            </w:r>
          </w:p>
        </w:tc>
      </w:tr>
      <w:tr w14:paraId="5AE7AD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F7B98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CVAI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D03387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-5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B04788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</w:tr>
      <w:tr w14:paraId="7B9856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D34A6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CVAI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292725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-5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EFE284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77</w:t>
            </w:r>
          </w:p>
        </w:tc>
      </w:tr>
      <w:tr w14:paraId="140D0F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674AF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CVAI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63F52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0.0-5.0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ADFF02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</w:t>
            </w:r>
          </w:p>
        </w:tc>
      </w:tr>
      <w:tr w14:paraId="11C5A9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C4084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CVAI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C0BF0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&gt;=5.0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697058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88</w:t>
            </w:r>
          </w:p>
        </w:tc>
      </w:tr>
      <w:tr w14:paraId="7ACD14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1226A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sbp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65F0A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0.0-120.0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79B0C9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98</w:t>
            </w:r>
          </w:p>
        </w:tc>
      </w:tr>
      <w:tr w14:paraId="795079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104D6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sbp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D3C77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120.0-130.0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3E0AC1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88</w:t>
            </w:r>
          </w:p>
        </w:tc>
      </w:tr>
      <w:tr w14:paraId="49F2C7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01C33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sbp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DA3FE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130.0-140.0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7FE858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88</w:t>
            </w:r>
          </w:p>
        </w:tc>
      </w:tr>
      <w:tr w14:paraId="4A7094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D5AC9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sbp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9E20B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&gt;=140.0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1B52A8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88</w:t>
            </w:r>
          </w:p>
        </w:tc>
      </w:tr>
      <w:tr w14:paraId="7E985B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46A66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pulsepressure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82D94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0.0-40.0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F66C81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94</w:t>
            </w:r>
          </w:p>
        </w:tc>
      </w:tr>
      <w:tr w14:paraId="71A103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C8453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pulsepressure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E3823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40.0-60.0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C8C12E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88</w:t>
            </w:r>
          </w:p>
        </w:tc>
      </w:tr>
      <w:tr w14:paraId="59C3CE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A27C1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pulsepressure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2F4EC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60.0-80.0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9FCA09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88</w:t>
            </w:r>
          </w:p>
        </w:tc>
      </w:tr>
      <w:tr w14:paraId="0EB2A7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241FE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pulsepressure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EB602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&gt;=80.0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128016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88</w:t>
            </w:r>
          </w:p>
        </w:tc>
      </w:tr>
      <w:tr w14:paraId="6D857D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2A887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LDL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85648F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-4.1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44F72D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82</w:t>
            </w:r>
          </w:p>
        </w:tc>
      </w:tr>
      <w:tr w14:paraId="7872EC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A659C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LDL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811490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-0.5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9974DD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88</w:t>
            </w:r>
          </w:p>
        </w:tc>
      </w:tr>
      <w:tr w14:paraId="65C327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1AADF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LDL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C0909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&gt;=0.2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2D2F39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94</w:t>
            </w:r>
          </w:p>
        </w:tc>
      </w:tr>
      <w:tr w14:paraId="7E76FA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BFC81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grip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73B8FF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-2.7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B333BE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93</w:t>
            </w:r>
          </w:p>
        </w:tc>
      </w:tr>
      <w:tr w14:paraId="08DB2C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0B5AB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grip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25731B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-0.9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AC5B2E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88</w:t>
            </w:r>
          </w:p>
        </w:tc>
      </w:tr>
      <w:tr w14:paraId="3A8E0F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4FF9B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grip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B8751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&gt;=0.4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A9E36B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82</w:t>
            </w:r>
          </w:p>
        </w:tc>
      </w:tr>
      <w:tr w14:paraId="06A25C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29DAC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bmi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96784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0.0-18.5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BF6C7A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90</w:t>
            </w:r>
          </w:p>
        </w:tc>
      </w:tr>
      <w:tr w14:paraId="5A3C25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91B76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bmi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F786A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18.5-24.0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34B8E1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88</w:t>
            </w:r>
          </w:p>
        </w:tc>
      </w:tr>
      <w:tr w14:paraId="0E7D7D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8FF76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bmi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A75E5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24.0-28.0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41ECA5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88</w:t>
            </w:r>
          </w:p>
        </w:tc>
      </w:tr>
      <w:tr w14:paraId="6FD13A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918B9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bmi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37F81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&gt;=28.0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529D87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88</w:t>
            </w:r>
          </w:p>
        </w:tc>
      </w:tr>
    </w:tbl>
    <w:p w14:paraId="38FE7562"/>
    <w:p w14:paraId="178BE8DE"/>
    <w:tbl>
      <w:tblPr>
        <w:tblStyle w:val="2"/>
        <w:tblpPr w:leftFromText="180" w:rightFromText="180" w:vertAnchor="text" w:horzAnchor="page" w:tblpX="1957" w:tblpY="138"/>
        <w:tblOverlap w:val="never"/>
        <w:tblW w:w="816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06"/>
        <w:gridCol w:w="2746"/>
        <w:gridCol w:w="2708"/>
      </w:tblGrid>
      <w:tr w14:paraId="523686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7" w:hRule="atLeast"/>
        </w:trPr>
        <w:tc>
          <w:tcPr>
            <w:tcW w:w="81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578F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bookmarkStart w:id="0" w:name="_GoBack"/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Supplementary Table S5. Point assignment for the simplified cardiometabolic multimorbidity (CMM) risk scorecard</w:t>
            </w:r>
          </w:p>
        </w:tc>
      </w:tr>
      <w:tr w14:paraId="4E42FB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2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9F3C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Feature</w:t>
            </w:r>
          </w:p>
        </w:tc>
        <w:tc>
          <w:tcPr>
            <w:tcW w:w="2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568F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Bin</w:t>
            </w:r>
          </w:p>
        </w:tc>
        <w:tc>
          <w:tcPr>
            <w:tcW w:w="2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AB2A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Points</w:t>
            </w:r>
          </w:p>
        </w:tc>
      </w:tr>
      <w:tr w14:paraId="2038DC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2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02B9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CVAI</w:t>
            </w:r>
          </w:p>
        </w:tc>
        <w:tc>
          <w:tcPr>
            <w:tcW w:w="2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A0D12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-5.6</w:t>
            </w:r>
          </w:p>
        </w:tc>
        <w:tc>
          <w:tcPr>
            <w:tcW w:w="2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6DE5B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</w:tr>
      <w:tr w14:paraId="095ADD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2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E88F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CVAI</w:t>
            </w:r>
          </w:p>
        </w:tc>
        <w:tc>
          <w:tcPr>
            <w:tcW w:w="2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01196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-0.6</w:t>
            </w:r>
          </w:p>
        </w:tc>
        <w:tc>
          <w:tcPr>
            <w:tcW w:w="2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67F66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</w:t>
            </w:r>
          </w:p>
        </w:tc>
      </w:tr>
      <w:tr w14:paraId="0DD414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2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EABE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CVAI</w:t>
            </w:r>
          </w:p>
        </w:tc>
        <w:tc>
          <w:tcPr>
            <w:tcW w:w="2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5D17F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-0.6</w:t>
            </w:r>
          </w:p>
        </w:tc>
        <w:tc>
          <w:tcPr>
            <w:tcW w:w="2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B28CA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</w:t>
            </w:r>
          </w:p>
        </w:tc>
      </w:tr>
      <w:tr w14:paraId="28E630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2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9D71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CVAI</w:t>
            </w:r>
          </w:p>
        </w:tc>
        <w:tc>
          <w:tcPr>
            <w:tcW w:w="2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1960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0.6-4.4</w:t>
            </w:r>
          </w:p>
        </w:tc>
        <w:tc>
          <w:tcPr>
            <w:tcW w:w="2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F89BD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</w:tr>
      <w:tr w14:paraId="7ADCD8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2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D4BB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CESD</w:t>
            </w:r>
          </w:p>
        </w:tc>
        <w:tc>
          <w:tcPr>
            <w:tcW w:w="2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3A508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-0.5</w:t>
            </w:r>
          </w:p>
        </w:tc>
        <w:tc>
          <w:tcPr>
            <w:tcW w:w="2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FA645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</w:tr>
      <w:tr w14:paraId="0C81A5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2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8ED3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CESD</w:t>
            </w:r>
          </w:p>
        </w:tc>
        <w:tc>
          <w:tcPr>
            <w:tcW w:w="2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7FCDA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-0.7</w:t>
            </w:r>
          </w:p>
        </w:tc>
        <w:tc>
          <w:tcPr>
            <w:tcW w:w="2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686F7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</w:t>
            </w:r>
          </w:p>
        </w:tc>
      </w:tr>
      <w:tr w14:paraId="038ED4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2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58B5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CESD</w:t>
            </w:r>
          </w:p>
        </w:tc>
        <w:tc>
          <w:tcPr>
            <w:tcW w:w="2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21FF9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-0.7</w:t>
            </w:r>
          </w:p>
        </w:tc>
        <w:tc>
          <w:tcPr>
            <w:tcW w:w="2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9D4C9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</w:t>
            </w:r>
          </w:p>
        </w:tc>
      </w:tr>
      <w:tr w14:paraId="1E0A29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2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0B11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CESD</w:t>
            </w:r>
          </w:p>
        </w:tc>
        <w:tc>
          <w:tcPr>
            <w:tcW w:w="2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499B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0.5-3.7</w:t>
            </w:r>
          </w:p>
        </w:tc>
        <w:tc>
          <w:tcPr>
            <w:tcW w:w="2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F71A3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</w:t>
            </w:r>
          </w:p>
        </w:tc>
      </w:tr>
      <w:tr w14:paraId="2AD99C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2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CB6A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sbp</w:t>
            </w:r>
          </w:p>
        </w:tc>
        <w:tc>
          <w:tcPr>
            <w:tcW w:w="2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D6282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-2.3</w:t>
            </w:r>
          </w:p>
        </w:tc>
        <w:tc>
          <w:tcPr>
            <w:tcW w:w="2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F618C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</w:t>
            </w:r>
          </w:p>
        </w:tc>
      </w:tr>
      <w:tr w14:paraId="6EEDB9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2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CE48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sbp</w:t>
            </w:r>
          </w:p>
        </w:tc>
        <w:tc>
          <w:tcPr>
            <w:tcW w:w="2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4FE1E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-0.5</w:t>
            </w:r>
          </w:p>
        </w:tc>
        <w:tc>
          <w:tcPr>
            <w:tcW w:w="2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894E1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</w:t>
            </w:r>
          </w:p>
        </w:tc>
      </w:tr>
      <w:tr w14:paraId="10896E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2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B288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sbp</w:t>
            </w:r>
          </w:p>
        </w:tc>
        <w:tc>
          <w:tcPr>
            <w:tcW w:w="2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6958A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-0.7</w:t>
            </w:r>
          </w:p>
        </w:tc>
        <w:tc>
          <w:tcPr>
            <w:tcW w:w="2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3064A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</w:t>
            </w:r>
          </w:p>
        </w:tc>
      </w:tr>
      <w:tr w14:paraId="0674ED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2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A28A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sbp</w:t>
            </w:r>
          </w:p>
        </w:tc>
        <w:tc>
          <w:tcPr>
            <w:tcW w:w="2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8E26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0.5-5.1</w:t>
            </w:r>
          </w:p>
        </w:tc>
        <w:tc>
          <w:tcPr>
            <w:tcW w:w="2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99776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</w:t>
            </w:r>
          </w:p>
        </w:tc>
      </w:tr>
      <w:tr w14:paraId="6174DC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2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7C91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hba1c</w:t>
            </w:r>
          </w:p>
        </w:tc>
        <w:tc>
          <w:tcPr>
            <w:tcW w:w="2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6F036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-4.3</w:t>
            </w:r>
          </w:p>
        </w:tc>
        <w:tc>
          <w:tcPr>
            <w:tcW w:w="2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42B6E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</w:t>
            </w:r>
          </w:p>
        </w:tc>
      </w:tr>
      <w:tr w14:paraId="1C21BB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2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386D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hba1c</w:t>
            </w:r>
          </w:p>
        </w:tc>
        <w:tc>
          <w:tcPr>
            <w:tcW w:w="2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44979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-0.3</w:t>
            </w:r>
          </w:p>
        </w:tc>
        <w:tc>
          <w:tcPr>
            <w:tcW w:w="2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51100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</w:t>
            </w:r>
          </w:p>
        </w:tc>
      </w:tr>
      <w:tr w14:paraId="2A0B85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2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30DD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hba1c</w:t>
            </w:r>
          </w:p>
        </w:tc>
        <w:tc>
          <w:tcPr>
            <w:tcW w:w="2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3C848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-0.5</w:t>
            </w:r>
          </w:p>
        </w:tc>
        <w:tc>
          <w:tcPr>
            <w:tcW w:w="2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71DC6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</w:t>
            </w:r>
          </w:p>
        </w:tc>
      </w:tr>
      <w:tr w14:paraId="7006F7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2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047F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hba1c</w:t>
            </w:r>
          </w:p>
        </w:tc>
        <w:tc>
          <w:tcPr>
            <w:tcW w:w="2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F8C1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0.5-3.7</w:t>
            </w:r>
          </w:p>
        </w:tc>
        <w:tc>
          <w:tcPr>
            <w:tcW w:w="2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5C87B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76</w:t>
            </w:r>
          </w:p>
        </w:tc>
      </w:tr>
      <w:tr w14:paraId="7CA6E6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2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BD9D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glucose</w:t>
            </w:r>
          </w:p>
        </w:tc>
        <w:tc>
          <w:tcPr>
            <w:tcW w:w="2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38206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-4.2</w:t>
            </w:r>
          </w:p>
        </w:tc>
        <w:tc>
          <w:tcPr>
            <w:tcW w:w="2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E0694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</w:t>
            </w:r>
          </w:p>
        </w:tc>
      </w:tr>
      <w:tr w14:paraId="1FBDE5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2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BE52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glucose</w:t>
            </w:r>
          </w:p>
        </w:tc>
        <w:tc>
          <w:tcPr>
            <w:tcW w:w="2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B41B6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-0.3</w:t>
            </w:r>
          </w:p>
        </w:tc>
        <w:tc>
          <w:tcPr>
            <w:tcW w:w="2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88E90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</w:t>
            </w:r>
          </w:p>
        </w:tc>
      </w:tr>
      <w:tr w14:paraId="3BD835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2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DD4D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glucose</w:t>
            </w:r>
          </w:p>
        </w:tc>
        <w:tc>
          <w:tcPr>
            <w:tcW w:w="2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800C7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-0.3</w:t>
            </w:r>
          </w:p>
        </w:tc>
        <w:tc>
          <w:tcPr>
            <w:tcW w:w="2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DBAF9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</w:tr>
      <w:tr w14:paraId="1DB111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2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ACF8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glucose</w:t>
            </w:r>
          </w:p>
        </w:tc>
        <w:tc>
          <w:tcPr>
            <w:tcW w:w="2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D43D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0.2-16.8</w:t>
            </w:r>
          </w:p>
        </w:tc>
        <w:tc>
          <w:tcPr>
            <w:tcW w:w="2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B7B0A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</w:t>
            </w:r>
          </w:p>
        </w:tc>
      </w:tr>
      <w:tr w14:paraId="0DF4E1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2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0DE3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dbp</w:t>
            </w:r>
          </w:p>
        </w:tc>
        <w:tc>
          <w:tcPr>
            <w:tcW w:w="2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A52E7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-2.5</w:t>
            </w:r>
          </w:p>
        </w:tc>
        <w:tc>
          <w:tcPr>
            <w:tcW w:w="2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28020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</w:tr>
      <w:tr w14:paraId="465BCB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2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301C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dbp</w:t>
            </w:r>
          </w:p>
        </w:tc>
        <w:tc>
          <w:tcPr>
            <w:tcW w:w="2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56AB6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-0.6</w:t>
            </w:r>
          </w:p>
        </w:tc>
        <w:tc>
          <w:tcPr>
            <w:tcW w:w="2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843AB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</w:t>
            </w:r>
          </w:p>
        </w:tc>
      </w:tr>
      <w:tr w14:paraId="4347A5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2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C6DC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dbp</w:t>
            </w:r>
          </w:p>
        </w:tc>
        <w:tc>
          <w:tcPr>
            <w:tcW w:w="2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F2E24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-0.7</w:t>
            </w:r>
          </w:p>
        </w:tc>
        <w:tc>
          <w:tcPr>
            <w:tcW w:w="2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7C186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</w:t>
            </w:r>
          </w:p>
        </w:tc>
      </w:tr>
      <w:tr w14:paraId="3C635E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2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E1EA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dbp</w:t>
            </w:r>
          </w:p>
        </w:tc>
        <w:tc>
          <w:tcPr>
            <w:tcW w:w="2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E214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0.6-5.7</w:t>
            </w:r>
          </w:p>
        </w:tc>
        <w:tc>
          <w:tcPr>
            <w:tcW w:w="2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88B6A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</w:t>
            </w:r>
          </w:p>
        </w:tc>
      </w:tr>
      <w:tr w14:paraId="267440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2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6B21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age</w:t>
            </w:r>
          </w:p>
        </w:tc>
        <w:tc>
          <w:tcPr>
            <w:tcW w:w="2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8839C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-0.7</w:t>
            </w:r>
          </w:p>
        </w:tc>
        <w:tc>
          <w:tcPr>
            <w:tcW w:w="2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05F14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</w:t>
            </w:r>
          </w:p>
        </w:tc>
      </w:tr>
      <w:tr w14:paraId="6514DD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2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DB18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age</w:t>
            </w:r>
          </w:p>
        </w:tc>
        <w:tc>
          <w:tcPr>
            <w:tcW w:w="2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781A5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-0.7</w:t>
            </w:r>
          </w:p>
        </w:tc>
        <w:tc>
          <w:tcPr>
            <w:tcW w:w="2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0CB13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</w:t>
            </w:r>
          </w:p>
        </w:tc>
      </w:tr>
      <w:tr w14:paraId="2F37FF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2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15C0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age</w:t>
            </w:r>
          </w:p>
        </w:tc>
        <w:tc>
          <w:tcPr>
            <w:tcW w:w="2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57BF5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-0.7</w:t>
            </w:r>
          </w:p>
        </w:tc>
        <w:tc>
          <w:tcPr>
            <w:tcW w:w="2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FC0E5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</w:t>
            </w:r>
          </w:p>
        </w:tc>
      </w:tr>
      <w:tr w14:paraId="55BD49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2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9D62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age</w:t>
            </w:r>
          </w:p>
        </w:tc>
        <w:tc>
          <w:tcPr>
            <w:tcW w:w="2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8BA5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0.6-4.1</w:t>
            </w:r>
          </w:p>
        </w:tc>
        <w:tc>
          <w:tcPr>
            <w:tcW w:w="2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C947E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</w:t>
            </w:r>
          </w:p>
        </w:tc>
      </w:tr>
      <w:bookmarkEnd w:id="0"/>
    </w:tbl>
    <w:p w14:paraId="05BD9361"/>
    <w:p w14:paraId="1D977A3A"/>
    <w:p w14:paraId="31F4B91F"/>
    <w:sectPr>
      <w:pgSz w:w="11906" w:h="16838"/>
      <w:pgMar w:top="1440" w:right="1800" w:bottom="1440" w:left="1800" w:header="851" w:footer="992" w:gutter="0"/>
      <w:paperSrc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59D7670"/>
    <w:rsid w:val="21DE7C2B"/>
    <w:rsid w:val="3B5F79F7"/>
    <w:rsid w:val="459D7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21"/>
    <w:basedOn w:val="3"/>
    <w:uiPriority w:val="0"/>
    <w:rPr>
      <w:rFonts w:hint="default" w:ascii="Times New Roman" w:hAnsi="Times New Roman" w:cs="Times New Roman"/>
      <w:color w:val="000000"/>
      <w:sz w:val="15"/>
      <w:szCs w:val="15"/>
      <w:u w:val="none"/>
    </w:rPr>
  </w:style>
  <w:style w:type="character" w:customStyle="1" w:styleId="5">
    <w:name w:val="font31"/>
    <w:basedOn w:val="3"/>
    <w:uiPriority w:val="0"/>
    <w:rPr>
      <w:rFonts w:hint="eastAsia" w:ascii="宋体" w:hAnsi="宋体" w:eastAsia="宋体" w:cs="宋体"/>
      <w:color w:val="000000"/>
      <w:sz w:val="15"/>
      <w:szCs w:val="15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4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2026-08-18T01:42:00Z</dcterms:created>
  <dc:creator>琦琦</dc:creator>
  <cp:lastModifiedBy>琦琦</cp:lastModifiedBy>
  <dcterms:modified xsi:type="dcterms:W3CDTF">2026-08-18T01:49:59Z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9943FDD6F96244419FBD0B04D75155AC_11</vt:lpwstr>
  </property>
  <property fmtid="{D5CDD505-2E9C-101B-9397-08002B2CF9AE}" pid="4" name="KSOTemplateDocerSaveRecord">
    <vt:lpwstr>eyJoZGlkIjoiOTVmMTI1YTkwNTk0MzlmOGJlMjM5MjBjNDJjYjhiNDYiLCJ1c2VySWQiOiI0MDcyODkwMDYifQ==</vt:lpwstr>
  </property>
</Properties>
</file>