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C8406" w14:textId="77777777" w:rsidR="0041098F" w:rsidRPr="00263E24" w:rsidRDefault="0041098F" w:rsidP="0041098F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263E24">
        <w:rPr>
          <w:rFonts w:asciiTheme="majorBidi" w:hAnsiTheme="majorBidi" w:cstheme="majorBidi"/>
          <w:b/>
          <w:bCs/>
        </w:rPr>
        <w:t xml:space="preserve">Appendix </w:t>
      </w:r>
      <w:r>
        <w:rPr>
          <w:rFonts w:asciiTheme="majorBidi" w:hAnsiTheme="majorBidi" w:cstheme="majorBidi"/>
          <w:b/>
          <w:bCs/>
        </w:rPr>
        <w:t>1</w:t>
      </w:r>
    </w:p>
    <w:p w14:paraId="4B6194D9" w14:textId="77777777" w:rsidR="0041098F" w:rsidRPr="00263E24" w:rsidRDefault="0041098F" w:rsidP="0041098F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263E24">
        <w:rPr>
          <w:rFonts w:asciiTheme="majorBidi" w:hAnsiTheme="majorBidi" w:cstheme="majorBidi"/>
          <w:b/>
          <w:bCs/>
        </w:rPr>
        <w:t>Questionnaire for Assessing Student-Teachers' Perceptions of the Jigsaw Method Effectiveness</w:t>
      </w:r>
    </w:p>
    <w:p w14:paraId="79982B49" w14:textId="77777777" w:rsidR="0041098F" w:rsidRPr="00263E24" w:rsidRDefault="0041098F" w:rsidP="0041098F">
      <w:pPr>
        <w:spacing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</w:rPr>
        <w:t>Thank you for your cooperation. Please complete the following questionnaire carefully.</w:t>
      </w:r>
    </w:p>
    <w:p w14:paraId="5DC18348" w14:textId="77777777" w:rsidR="0041098F" w:rsidRPr="00263E24" w:rsidRDefault="0041098F" w:rsidP="0041098F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263E24">
        <w:rPr>
          <w:rFonts w:asciiTheme="majorBidi" w:hAnsiTheme="majorBidi" w:cstheme="majorBidi"/>
          <w:b/>
          <w:bCs/>
        </w:rPr>
        <w:t>Section One: Demographic Information</w:t>
      </w:r>
    </w:p>
    <w:p w14:paraId="63D6536C" w14:textId="77777777" w:rsidR="0041098F" w:rsidRPr="00263E24" w:rsidRDefault="0041098F" w:rsidP="0041098F">
      <w:pPr>
        <w:spacing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Gender:</w:t>
      </w:r>
      <w:r>
        <w:rPr>
          <w:rFonts w:asciiTheme="majorBidi" w:hAnsiTheme="majorBidi" w:cstheme="majorBidi"/>
          <w:b/>
          <w:bCs/>
        </w:rPr>
        <w:t xml:space="preserve">                                  </w:t>
      </w:r>
      <w:r w:rsidRPr="00263E24">
        <w:rPr>
          <w:rFonts w:asciiTheme="majorBidi" w:hAnsiTheme="majorBidi" w:cstheme="majorBidi"/>
        </w:rPr>
        <w:t xml:space="preserve"> (a) Male </w:t>
      </w:r>
      <w:r>
        <w:rPr>
          <w:rFonts w:asciiTheme="majorBidi" w:hAnsiTheme="majorBidi" w:cstheme="majorBidi"/>
        </w:rPr>
        <w:t xml:space="preserve">                                        </w:t>
      </w:r>
      <w:r w:rsidRPr="00263E24">
        <w:rPr>
          <w:rFonts w:asciiTheme="majorBidi" w:hAnsiTheme="majorBidi" w:cstheme="majorBidi"/>
        </w:rPr>
        <w:t>(b) Female</w:t>
      </w:r>
    </w:p>
    <w:p w14:paraId="304B3026" w14:textId="77777777" w:rsidR="0041098F" w:rsidRPr="00263E24" w:rsidRDefault="0041098F" w:rsidP="0041098F">
      <w:pPr>
        <w:spacing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Age:</w:t>
      </w:r>
      <w:r w:rsidRPr="00263E24">
        <w:rPr>
          <w:rFonts w:asciiTheme="majorBidi" w:hAnsiTheme="majorBidi" w:cstheme="majorBidi"/>
        </w:rPr>
        <w:br/>
        <w:t xml:space="preserve">(a) Under 20 years </w:t>
      </w:r>
      <w:r>
        <w:rPr>
          <w:rFonts w:asciiTheme="majorBidi" w:hAnsiTheme="majorBidi" w:cstheme="majorBidi"/>
        </w:rPr>
        <w:t xml:space="preserve">             </w:t>
      </w:r>
      <w:r w:rsidRPr="00263E24">
        <w:rPr>
          <w:rFonts w:asciiTheme="majorBidi" w:hAnsiTheme="majorBidi" w:cstheme="majorBidi"/>
        </w:rPr>
        <w:t xml:space="preserve">(b) 20-25 years </w:t>
      </w:r>
      <w:r>
        <w:rPr>
          <w:rFonts w:asciiTheme="majorBidi" w:hAnsiTheme="majorBidi" w:cstheme="majorBidi"/>
        </w:rPr>
        <w:t xml:space="preserve">               </w:t>
      </w:r>
      <w:r w:rsidRPr="00263E24">
        <w:rPr>
          <w:rFonts w:asciiTheme="majorBidi" w:hAnsiTheme="majorBidi" w:cstheme="majorBidi"/>
        </w:rPr>
        <w:t xml:space="preserve">(c) 25-30 years </w:t>
      </w:r>
      <w:r>
        <w:rPr>
          <w:rFonts w:asciiTheme="majorBidi" w:hAnsiTheme="majorBidi" w:cstheme="majorBidi"/>
        </w:rPr>
        <w:t xml:space="preserve">                </w:t>
      </w:r>
      <w:r w:rsidRPr="00263E24">
        <w:rPr>
          <w:rFonts w:asciiTheme="majorBidi" w:hAnsiTheme="majorBidi" w:cstheme="majorBidi"/>
        </w:rPr>
        <w:t>(d) Over 30 years</w:t>
      </w:r>
    </w:p>
    <w:p w14:paraId="4F82FA72" w14:textId="77777777" w:rsidR="0041098F" w:rsidRPr="00263E24" w:rsidRDefault="0041098F" w:rsidP="0041098F">
      <w:pPr>
        <w:spacing w:line="360" w:lineRule="auto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Field of Study:</w:t>
      </w:r>
      <w:r w:rsidRPr="00263E24">
        <w:rPr>
          <w:rFonts w:asciiTheme="majorBidi" w:hAnsiTheme="majorBidi" w:cstheme="majorBidi"/>
        </w:rPr>
        <w:br/>
        <w:t>(a) English Language Teaching</w:t>
      </w:r>
      <w:r>
        <w:rPr>
          <w:rFonts w:asciiTheme="majorBidi" w:hAnsiTheme="majorBidi" w:cstheme="majorBidi"/>
        </w:rPr>
        <w:t xml:space="preserve">                    </w:t>
      </w:r>
      <w:r w:rsidRPr="00263E24">
        <w:rPr>
          <w:rFonts w:asciiTheme="majorBidi" w:hAnsiTheme="majorBidi" w:cstheme="majorBidi"/>
        </w:rPr>
        <w:t xml:space="preserve"> (b) Translation Studies</w:t>
      </w:r>
      <w:r>
        <w:rPr>
          <w:rFonts w:asciiTheme="majorBidi" w:hAnsiTheme="majorBidi" w:cstheme="majorBidi"/>
        </w:rPr>
        <w:t xml:space="preserve">                      </w:t>
      </w:r>
      <w:r w:rsidRPr="00263E24">
        <w:rPr>
          <w:rFonts w:asciiTheme="majorBidi" w:hAnsiTheme="majorBidi" w:cstheme="majorBidi"/>
        </w:rPr>
        <w:t xml:space="preserve"> (c) Linguistics </w:t>
      </w:r>
      <w:r>
        <w:rPr>
          <w:rFonts w:asciiTheme="majorBidi" w:hAnsiTheme="majorBidi" w:cstheme="majorBidi"/>
        </w:rPr>
        <w:t xml:space="preserve">                  </w:t>
      </w:r>
      <w:r w:rsidRPr="00263E24">
        <w:rPr>
          <w:rFonts w:asciiTheme="majorBidi" w:hAnsiTheme="majorBidi" w:cstheme="majorBidi"/>
        </w:rPr>
        <w:t>(d) English Language and Literature</w:t>
      </w:r>
    </w:p>
    <w:p w14:paraId="6ECEBCAE" w14:textId="77777777" w:rsidR="0041098F" w:rsidRPr="00263E24" w:rsidRDefault="0041098F" w:rsidP="0041098F">
      <w:pPr>
        <w:spacing w:line="360" w:lineRule="auto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Teaching Experience:</w:t>
      </w:r>
      <w:r w:rsidRPr="00263E24">
        <w:rPr>
          <w:rFonts w:asciiTheme="majorBidi" w:hAnsiTheme="majorBidi" w:cstheme="majorBidi"/>
        </w:rPr>
        <w:br/>
        <w:t>(a) Less than 1 year</w:t>
      </w:r>
      <w:r>
        <w:rPr>
          <w:rFonts w:asciiTheme="majorBidi" w:hAnsiTheme="majorBidi" w:cstheme="majorBidi"/>
        </w:rPr>
        <w:t xml:space="preserve">                   </w:t>
      </w:r>
      <w:r w:rsidRPr="00263E24">
        <w:rPr>
          <w:rFonts w:asciiTheme="majorBidi" w:hAnsiTheme="majorBidi" w:cstheme="majorBidi"/>
        </w:rPr>
        <w:t xml:space="preserve"> (b) 1-3 years</w:t>
      </w:r>
      <w:r>
        <w:rPr>
          <w:rFonts w:asciiTheme="majorBidi" w:hAnsiTheme="majorBidi" w:cstheme="majorBidi"/>
        </w:rPr>
        <w:t xml:space="preserve">                    </w:t>
      </w:r>
      <w:r w:rsidRPr="00263E24">
        <w:rPr>
          <w:rFonts w:asciiTheme="majorBidi" w:hAnsiTheme="majorBidi" w:cstheme="majorBidi"/>
        </w:rPr>
        <w:t xml:space="preserve"> (c) More than 3 years</w:t>
      </w:r>
    </w:p>
    <w:p w14:paraId="0C29542D" w14:textId="77777777" w:rsidR="0041098F" w:rsidRPr="00263E24" w:rsidRDefault="0041098F" w:rsidP="0041098F">
      <w:pPr>
        <w:spacing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Note:</w:t>
      </w:r>
      <w:r w:rsidRPr="00263E24">
        <w:rPr>
          <w:rFonts w:asciiTheme="majorBidi" w:hAnsiTheme="majorBidi" w:cstheme="majorBidi"/>
        </w:rPr>
        <w:t> Please respond to each question based on your experiences in the Jigsaw method instructional classes. The options are presented on a 5-point Likert scale as follows:</w:t>
      </w:r>
    </w:p>
    <w:p w14:paraId="288F0AA8" w14:textId="77777777" w:rsidR="0041098F" w:rsidRPr="00263E24" w:rsidRDefault="0041098F" w:rsidP="0041098F">
      <w:pPr>
        <w:spacing w:line="360" w:lineRule="auto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5</w:t>
      </w:r>
      <w:r w:rsidRPr="00263E24">
        <w:rPr>
          <w:rFonts w:asciiTheme="majorBidi" w:hAnsiTheme="majorBidi" w:cstheme="majorBidi"/>
        </w:rPr>
        <w:t> – Strongly Agree</w:t>
      </w:r>
      <w:r w:rsidRPr="00263E24">
        <w:rPr>
          <w:rFonts w:asciiTheme="majorBidi" w:hAnsiTheme="majorBidi" w:cstheme="majorBidi"/>
        </w:rPr>
        <w:br/>
      </w:r>
      <w:r w:rsidRPr="00263E24">
        <w:rPr>
          <w:rFonts w:asciiTheme="majorBidi" w:hAnsiTheme="majorBidi" w:cstheme="majorBidi"/>
          <w:b/>
          <w:bCs/>
        </w:rPr>
        <w:t>4</w:t>
      </w:r>
      <w:r w:rsidRPr="00263E24">
        <w:rPr>
          <w:rFonts w:asciiTheme="majorBidi" w:hAnsiTheme="majorBidi" w:cstheme="majorBidi"/>
        </w:rPr>
        <w:t> – Agree</w:t>
      </w:r>
      <w:r w:rsidRPr="00263E24">
        <w:rPr>
          <w:rFonts w:asciiTheme="majorBidi" w:hAnsiTheme="majorBidi" w:cstheme="majorBidi"/>
        </w:rPr>
        <w:br/>
      </w:r>
      <w:r w:rsidRPr="00263E24">
        <w:rPr>
          <w:rFonts w:asciiTheme="majorBidi" w:hAnsiTheme="majorBidi" w:cstheme="majorBidi"/>
          <w:b/>
          <w:bCs/>
        </w:rPr>
        <w:t>3</w:t>
      </w:r>
      <w:r w:rsidRPr="00263E24">
        <w:rPr>
          <w:rFonts w:asciiTheme="majorBidi" w:hAnsiTheme="majorBidi" w:cstheme="majorBidi"/>
        </w:rPr>
        <w:t> – Neutral</w:t>
      </w:r>
      <w:r w:rsidRPr="00263E24">
        <w:rPr>
          <w:rFonts w:asciiTheme="majorBidi" w:hAnsiTheme="majorBidi" w:cstheme="majorBidi"/>
        </w:rPr>
        <w:br/>
      </w:r>
      <w:r w:rsidRPr="00263E24">
        <w:rPr>
          <w:rFonts w:asciiTheme="majorBidi" w:hAnsiTheme="majorBidi" w:cstheme="majorBidi"/>
          <w:b/>
          <w:bCs/>
        </w:rPr>
        <w:t>2</w:t>
      </w:r>
      <w:r w:rsidRPr="00263E24">
        <w:rPr>
          <w:rFonts w:asciiTheme="majorBidi" w:hAnsiTheme="majorBidi" w:cstheme="majorBidi"/>
        </w:rPr>
        <w:t> – Disagree</w:t>
      </w:r>
      <w:r w:rsidRPr="00263E24">
        <w:rPr>
          <w:rFonts w:asciiTheme="majorBidi" w:hAnsiTheme="majorBidi" w:cstheme="majorBidi"/>
        </w:rPr>
        <w:br/>
      </w:r>
      <w:r w:rsidRPr="00263E24">
        <w:rPr>
          <w:rFonts w:asciiTheme="majorBidi" w:hAnsiTheme="majorBidi" w:cstheme="majorBidi"/>
          <w:b/>
          <w:bCs/>
        </w:rPr>
        <w:t>1</w:t>
      </w:r>
      <w:r w:rsidRPr="00263E24">
        <w:rPr>
          <w:rFonts w:asciiTheme="majorBidi" w:hAnsiTheme="majorBidi" w:cstheme="majorBidi"/>
        </w:rPr>
        <w:t> – Strongly Disagree</w:t>
      </w:r>
    </w:p>
    <w:p w14:paraId="12988D60" w14:textId="77777777" w:rsidR="0041098F" w:rsidRPr="00263E24" w:rsidRDefault="0041098F" w:rsidP="0041098F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263E24">
        <w:rPr>
          <w:rFonts w:asciiTheme="majorBidi" w:hAnsiTheme="majorBidi" w:cstheme="majorBidi"/>
          <w:b/>
          <w:bCs/>
        </w:rPr>
        <w:t>Section Two: Assessment of Social-Cognitive Learning</w:t>
      </w:r>
    </w:p>
    <w:p w14:paraId="01745426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1.</w:t>
      </w:r>
      <w:r w:rsidRPr="00263E24">
        <w:rPr>
          <w:rFonts w:asciiTheme="majorBidi" w:hAnsiTheme="majorBidi" w:cstheme="majorBidi"/>
        </w:rPr>
        <w:t> In Jigsaw groups, I feel that I learn through interaction with group members.</w:t>
      </w:r>
    </w:p>
    <w:p w14:paraId="66CCF917" w14:textId="77777777" w:rsidR="0041098F" w:rsidRPr="00263E24" w:rsidRDefault="0041098F" w:rsidP="0041098F">
      <w:pPr>
        <w:spacing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5</w:t>
      </w:r>
      <w:r w:rsidRPr="00263E24">
        <w:rPr>
          <w:rFonts w:asciiTheme="majorBidi" w:hAnsiTheme="majorBidi" w:cstheme="majorBidi"/>
        </w:rPr>
        <w:t> – Strongly Agree    </w:t>
      </w:r>
      <w:r w:rsidRPr="00263E24">
        <w:rPr>
          <w:rFonts w:asciiTheme="majorBidi" w:hAnsiTheme="majorBidi" w:cstheme="majorBidi"/>
          <w:b/>
          <w:bCs/>
        </w:rPr>
        <w:t>4</w:t>
      </w:r>
      <w:r w:rsidRPr="00263E24">
        <w:rPr>
          <w:rFonts w:asciiTheme="majorBidi" w:hAnsiTheme="majorBidi" w:cstheme="majorBidi"/>
        </w:rPr>
        <w:t> – Agree    </w:t>
      </w:r>
      <w:r w:rsidRPr="00263E24">
        <w:rPr>
          <w:rFonts w:asciiTheme="majorBidi" w:hAnsiTheme="majorBidi" w:cstheme="majorBidi"/>
          <w:b/>
          <w:bCs/>
        </w:rPr>
        <w:t>3</w:t>
      </w:r>
      <w:r w:rsidRPr="00263E24">
        <w:rPr>
          <w:rFonts w:asciiTheme="majorBidi" w:hAnsiTheme="majorBidi" w:cstheme="majorBidi"/>
        </w:rPr>
        <w:t> – Neutral    </w:t>
      </w:r>
      <w:r w:rsidRPr="00263E24">
        <w:rPr>
          <w:rFonts w:asciiTheme="majorBidi" w:hAnsiTheme="majorBidi" w:cstheme="majorBidi"/>
          <w:b/>
          <w:bCs/>
        </w:rPr>
        <w:t>2</w:t>
      </w:r>
      <w:r w:rsidRPr="00263E24">
        <w:rPr>
          <w:rFonts w:asciiTheme="majorBidi" w:hAnsiTheme="majorBidi" w:cstheme="majorBidi"/>
        </w:rPr>
        <w:t> – Disagree    </w:t>
      </w:r>
      <w:r w:rsidRPr="00263E24">
        <w:rPr>
          <w:rFonts w:asciiTheme="majorBidi" w:hAnsiTheme="majorBidi" w:cstheme="majorBidi"/>
          <w:b/>
          <w:bCs/>
        </w:rPr>
        <w:t>1</w:t>
      </w:r>
      <w:r w:rsidRPr="00263E24">
        <w:rPr>
          <w:rFonts w:asciiTheme="majorBidi" w:hAnsiTheme="majorBidi" w:cstheme="majorBidi"/>
        </w:rPr>
        <w:t> – Strongly Disagree</w:t>
      </w:r>
    </w:p>
    <w:p w14:paraId="607CC58A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2.</w:t>
      </w:r>
      <w:r w:rsidRPr="00263E24">
        <w:rPr>
          <w:rFonts w:asciiTheme="majorBidi" w:hAnsiTheme="majorBidi" w:cstheme="majorBidi"/>
        </w:rPr>
        <w:t> Observing the translation process of other group members helped me improve my own methods.</w:t>
      </w:r>
    </w:p>
    <w:p w14:paraId="2DB330CD" w14:textId="77777777" w:rsidR="0041098F" w:rsidRPr="00263E24" w:rsidRDefault="0041098F" w:rsidP="0041098F">
      <w:pPr>
        <w:spacing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5</w:t>
      </w:r>
      <w:r w:rsidRPr="00263E24">
        <w:rPr>
          <w:rFonts w:asciiTheme="majorBidi" w:hAnsiTheme="majorBidi" w:cstheme="majorBidi"/>
        </w:rPr>
        <w:t> – Strongly Agree    </w:t>
      </w:r>
      <w:r w:rsidRPr="00263E24">
        <w:rPr>
          <w:rFonts w:asciiTheme="majorBidi" w:hAnsiTheme="majorBidi" w:cstheme="majorBidi"/>
          <w:b/>
          <w:bCs/>
        </w:rPr>
        <w:t>4</w:t>
      </w:r>
      <w:r w:rsidRPr="00263E24">
        <w:rPr>
          <w:rFonts w:asciiTheme="majorBidi" w:hAnsiTheme="majorBidi" w:cstheme="majorBidi"/>
        </w:rPr>
        <w:t> – Agree    </w:t>
      </w:r>
      <w:r w:rsidRPr="00263E24">
        <w:rPr>
          <w:rFonts w:asciiTheme="majorBidi" w:hAnsiTheme="majorBidi" w:cstheme="majorBidi"/>
          <w:b/>
          <w:bCs/>
        </w:rPr>
        <w:t>3</w:t>
      </w:r>
      <w:r w:rsidRPr="00263E24">
        <w:rPr>
          <w:rFonts w:asciiTheme="majorBidi" w:hAnsiTheme="majorBidi" w:cstheme="majorBidi"/>
        </w:rPr>
        <w:t> – Neutral    </w:t>
      </w:r>
      <w:r w:rsidRPr="00263E24">
        <w:rPr>
          <w:rFonts w:asciiTheme="majorBidi" w:hAnsiTheme="majorBidi" w:cstheme="majorBidi"/>
          <w:b/>
          <w:bCs/>
        </w:rPr>
        <w:t>2</w:t>
      </w:r>
      <w:r w:rsidRPr="00263E24">
        <w:rPr>
          <w:rFonts w:asciiTheme="majorBidi" w:hAnsiTheme="majorBidi" w:cstheme="majorBidi"/>
        </w:rPr>
        <w:t> – Disagree    </w:t>
      </w:r>
      <w:r w:rsidRPr="00263E24">
        <w:rPr>
          <w:rFonts w:asciiTheme="majorBidi" w:hAnsiTheme="majorBidi" w:cstheme="majorBidi"/>
          <w:b/>
          <w:bCs/>
        </w:rPr>
        <w:t>1</w:t>
      </w:r>
      <w:r w:rsidRPr="00263E24">
        <w:rPr>
          <w:rFonts w:asciiTheme="majorBidi" w:hAnsiTheme="majorBidi" w:cstheme="majorBidi"/>
        </w:rPr>
        <w:t> – Strongly Disagree</w:t>
      </w:r>
    </w:p>
    <w:p w14:paraId="4E63F101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3.</w:t>
      </w:r>
      <w:r w:rsidRPr="00263E24">
        <w:rPr>
          <w:rFonts w:asciiTheme="majorBidi" w:hAnsiTheme="majorBidi" w:cstheme="majorBidi"/>
        </w:rPr>
        <w:t> The feedback I received from group members improved the accuracy of my translation.</w:t>
      </w:r>
    </w:p>
    <w:p w14:paraId="6B21869B" w14:textId="77777777" w:rsidR="0041098F" w:rsidRPr="00263E24" w:rsidRDefault="0041098F" w:rsidP="0041098F">
      <w:pPr>
        <w:spacing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lastRenderedPageBreak/>
        <w:t>5</w:t>
      </w:r>
      <w:r w:rsidRPr="00263E24">
        <w:rPr>
          <w:rFonts w:asciiTheme="majorBidi" w:hAnsiTheme="majorBidi" w:cstheme="majorBidi"/>
        </w:rPr>
        <w:t> – Strongly Agree    </w:t>
      </w:r>
      <w:r w:rsidRPr="00263E24">
        <w:rPr>
          <w:rFonts w:asciiTheme="majorBidi" w:hAnsiTheme="majorBidi" w:cstheme="majorBidi"/>
          <w:b/>
          <w:bCs/>
        </w:rPr>
        <w:t>4</w:t>
      </w:r>
      <w:r w:rsidRPr="00263E24">
        <w:rPr>
          <w:rFonts w:asciiTheme="majorBidi" w:hAnsiTheme="majorBidi" w:cstheme="majorBidi"/>
        </w:rPr>
        <w:t> – Agree    </w:t>
      </w:r>
      <w:r w:rsidRPr="00263E24">
        <w:rPr>
          <w:rFonts w:asciiTheme="majorBidi" w:hAnsiTheme="majorBidi" w:cstheme="majorBidi"/>
          <w:b/>
          <w:bCs/>
        </w:rPr>
        <w:t>3</w:t>
      </w:r>
      <w:r w:rsidRPr="00263E24">
        <w:rPr>
          <w:rFonts w:asciiTheme="majorBidi" w:hAnsiTheme="majorBidi" w:cstheme="majorBidi"/>
        </w:rPr>
        <w:t> – Neutral    </w:t>
      </w:r>
      <w:r w:rsidRPr="00263E24">
        <w:rPr>
          <w:rFonts w:asciiTheme="majorBidi" w:hAnsiTheme="majorBidi" w:cstheme="majorBidi"/>
          <w:b/>
          <w:bCs/>
        </w:rPr>
        <w:t>2</w:t>
      </w:r>
      <w:r w:rsidRPr="00263E24">
        <w:rPr>
          <w:rFonts w:asciiTheme="majorBidi" w:hAnsiTheme="majorBidi" w:cstheme="majorBidi"/>
        </w:rPr>
        <w:t> – Disagree    </w:t>
      </w:r>
      <w:r w:rsidRPr="00263E24">
        <w:rPr>
          <w:rFonts w:asciiTheme="majorBidi" w:hAnsiTheme="majorBidi" w:cstheme="majorBidi"/>
          <w:b/>
          <w:bCs/>
        </w:rPr>
        <w:t>1</w:t>
      </w:r>
      <w:r w:rsidRPr="00263E24">
        <w:rPr>
          <w:rFonts w:asciiTheme="majorBidi" w:hAnsiTheme="majorBidi" w:cstheme="majorBidi"/>
        </w:rPr>
        <w:t> – Strongly Disagree</w:t>
      </w:r>
    </w:p>
    <w:p w14:paraId="0035E0F3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4.</w:t>
      </w:r>
      <w:r w:rsidRPr="00263E24">
        <w:rPr>
          <w:rFonts w:asciiTheme="majorBidi" w:hAnsiTheme="majorBidi" w:cstheme="majorBidi"/>
        </w:rPr>
        <w:t> Seeing others' translation methods helped me gain a better understanding of translation concepts.</w:t>
      </w:r>
    </w:p>
    <w:p w14:paraId="2E03687A" w14:textId="77777777" w:rsidR="0041098F" w:rsidRPr="00263E24" w:rsidRDefault="0041098F" w:rsidP="0041098F">
      <w:pPr>
        <w:spacing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5</w:t>
      </w:r>
      <w:r w:rsidRPr="00263E24">
        <w:rPr>
          <w:rFonts w:asciiTheme="majorBidi" w:hAnsiTheme="majorBidi" w:cstheme="majorBidi"/>
        </w:rPr>
        <w:t> – Strongly Agree    </w:t>
      </w:r>
      <w:r w:rsidRPr="00263E24">
        <w:rPr>
          <w:rFonts w:asciiTheme="majorBidi" w:hAnsiTheme="majorBidi" w:cstheme="majorBidi"/>
          <w:b/>
          <w:bCs/>
        </w:rPr>
        <w:t>4</w:t>
      </w:r>
      <w:r w:rsidRPr="00263E24">
        <w:rPr>
          <w:rFonts w:asciiTheme="majorBidi" w:hAnsiTheme="majorBidi" w:cstheme="majorBidi"/>
        </w:rPr>
        <w:t> – Agree    </w:t>
      </w:r>
      <w:r w:rsidRPr="00263E24">
        <w:rPr>
          <w:rFonts w:asciiTheme="majorBidi" w:hAnsiTheme="majorBidi" w:cstheme="majorBidi"/>
          <w:b/>
          <w:bCs/>
        </w:rPr>
        <w:t>3</w:t>
      </w:r>
      <w:r w:rsidRPr="00263E24">
        <w:rPr>
          <w:rFonts w:asciiTheme="majorBidi" w:hAnsiTheme="majorBidi" w:cstheme="majorBidi"/>
        </w:rPr>
        <w:t> – Neutral    </w:t>
      </w:r>
      <w:r w:rsidRPr="00263E24">
        <w:rPr>
          <w:rFonts w:asciiTheme="majorBidi" w:hAnsiTheme="majorBidi" w:cstheme="majorBidi"/>
          <w:b/>
          <w:bCs/>
        </w:rPr>
        <w:t>2</w:t>
      </w:r>
      <w:r w:rsidRPr="00263E24">
        <w:rPr>
          <w:rFonts w:asciiTheme="majorBidi" w:hAnsiTheme="majorBidi" w:cstheme="majorBidi"/>
        </w:rPr>
        <w:t> – Disagree    </w:t>
      </w:r>
      <w:r w:rsidRPr="00263E24">
        <w:rPr>
          <w:rFonts w:asciiTheme="majorBidi" w:hAnsiTheme="majorBidi" w:cstheme="majorBidi"/>
          <w:b/>
          <w:bCs/>
        </w:rPr>
        <w:t>1</w:t>
      </w:r>
      <w:r w:rsidRPr="00263E24">
        <w:rPr>
          <w:rFonts w:asciiTheme="majorBidi" w:hAnsiTheme="majorBidi" w:cstheme="majorBidi"/>
        </w:rPr>
        <w:t> – Strongly Disagree</w:t>
      </w:r>
    </w:p>
    <w:p w14:paraId="53CBCB84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263E24">
        <w:rPr>
          <w:rFonts w:asciiTheme="majorBidi" w:hAnsiTheme="majorBidi" w:cstheme="majorBidi"/>
          <w:b/>
          <w:bCs/>
        </w:rPr>
        <w:t>Section Three: Assessment of Cooperative Learning</w:t>
      </w:r>
    </w:p>
    <w:p w14:paraId="4C4B5BD9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5.</w:t>
      </w:r>
      <w:r w:rsidRPr="00263E24">
        <w:rPr>
          <w:rFonts w:asciiTheme="majorBidi" w:hAnsiTheme="majorBidi" w:cstheme="majorBidi"/>
        </w:rPr>
        <w:t> I easily share translation information and resources with others in the group.</w:t>
      </w:r>
    </w:p>
    <w:p w14:paraId="020F65F5" w14:textId="77777777" w:rsidR="0041098F" w:rsidRPr="00263E24" w:rsidRDefault="0041098F" w:rsidP="0041098F">
      <w:pPr>
        <w:spacing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5</w:t>
      </w:r>
      <w:r w:rsidRPr="00263E24">
        <w:rPr>
          <w:rFonts w:asciiTheme="majorBidi" w:hAnsiTheme="majorBidi" w:cstheme="majorBidi"/>
        </w:rPr>
        <w:t> – Strongly Agree    </w:t>
      </w:r>
      <w:r w:rsidRPr="00263E24">
        <w:rPr>
          <w:rFonts w:asciiTheme="majorBidi" w:hAnsiTheme="majorBidi" w:cstheme="majorBidi"/>
          <w:b/>
          <w:bCs/>
        </w:rPr>
        <w:t>4</w:t>
      </w:r>
      <w:r w:rsidRPr="00263E24">
        <w:rPr>
          <w:rFonts w:asciiTheme="majorBidi" w:hAnsiTheme="majorBidi" w:cstheme="majorBidi"/>
        </w:rPr>
        <w:t> – Agree    </w:t>
      </w:r>
      <w:r w:rsidRPr="00263E24">
        <w:rPr>
          <w:rFonts w:asciiTheme="majorBidi" w:hAnsiTheme="majorBidi" w:cstheme="majorBidi"/>
          <w:b/>
          <w:bCs/>
        </w:rPr>
        <w:t>3</w:t>
      </w:r>
      <w:r w:rsidRPr="00263E24">
        <w:rPr>
          <w:rFonts w:asciiTheme="majorBidi" w:hAnsiTheme="majorBidi" w:cstheme="majorBidi"/>
        </w:rPr>
        <w:t> – Neutral    </w:t>
      </w:r>
      <w:r w:rsidRPr="00263E24">
        <w:rPr>
          <w:rFonts w:asciiTheme="majorBidi" w:hAnsiTheme="majorBidi" w:cstheme="majorBidi"/>
          <w:b/>
          <w:bCs/>
        </w:rPr>
        <w:t>2</w:t>
      </w:r>
      <w:r w:rsidRPr="00263E24">
        <w:rPr>
          <w:rFonts w:asciiTheme="majorBidi" w:hAnsiTheme="majorBidi" w:cstheme="majorBidi"/>
        </w:rPr>
        <w:t> – Disagree    </w:t>
      </w:r>
      <w:r w:rsidRPr="00263E24">
        <w:rPr>
          <w:rFonts w:asciiTheme="majorBidi" w:hAnsiTheme="majorBidi" w:cstheme="majorBidi"/>
          <w:b/>
          <w:bCs/>
        </w:rPr>
        <w:t>1</w:t>
      </w:r>
      <w:r w:rsidRPr="00263E24">
        <w:rPr>
          <w:rFonts w:asciiTheme="majorBidi" w:hAnsiTheme="majorBidi" w:cstheme="majorBidi"/>
        </w:rPr>
        <w:t> – Strongly Disagree</w:t>
      </w:r>
    </w:p>
    <w:p w14:paraId="23C71E7B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6.</w:t>
      </w:r>
      <w:r w:rsidRPr="00263E24">
        <w:rPr>
          <w:rFonts w:asciiTheme="majorBidi" w:hAnsiTheme="majorBidi" w:cstheme="majorBidi"/>
        </w:rPr>
        <w:t> In Jigsaw groups, we collectively identify translation problems and collaborate to solve them.</w:t>
      </w:r>
    </w:p>
    <w:p w14:paraId="28E90A30" w14:textId="77777777" w:rsidR="0041098F" w:rsidRPr="00263E24" w:rsidRDefault="0041098F" w:rsidP="0041098F">
      <w:pPr>
        <w:spacing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5</w:t>
      </w:r>
      <w:r w:rsidRPr="00263E24">
        <w:rPr>
          <w:rFonts w:asciiTheme="majorBidi" w:hAnsiTheme="majorBidi" w:cstheme="majorBidi"/>
        </w:rPr>
        <w:t> – Strongly Agree    </w:t>
      </w:r>
      <w:r w:rsidRPr="00263E24">
        <w:rPr>
          <w:rFonts w:asciiTheme="majorBidi" w:hAnsiTheme="majorBidi" w:cstheme="majorBidi"/>
          <w:b/>
          <w:bCs/>
        </w:rPr>
        <w:t>4</w:t>
      </w:r>
      <w:r w:rsidRPr="00263E24">
        <w:rPr>
          <w:rFonts w:asciiTheme="majorBidi" w:hAnsiTheme="majorBidi" w:cstheme="majorBidi"/>
        </w:rPr>
        <w:t> – Agree    </w:t>
      </w:r>
      <w:r w:rsidRPr="00263E24">
        <w:rPr>
          <w:rFonts w:asciiTheme="majorBidi" w:hAnsiTheme="majorBidi" w:cstheme="majorBidi"/>
          <w:b/>
          <w:bCs/>
        </w:rPr>
        <w:t>3</w:t>
      </w:r>
      <w:r w:rsidRPr="00263E24">
        <w:rPr>
          <w:rFonts w:asciiTheme="majorBidi" w:hAnsiTheme="majorBidi" w:cstheme="majorBidi"/>
        </w:rPr>
        <w:t> – Neutral    </w:t>
      </w:r>
      <w:r w:rsidRPr="00263E24">
        <w:rPr>
          <w:rFonts w:asciiTheme="majorBidi" w:hAnsiTheme="majorBidi" w:cstheme="majorBidi"/>
          <w:b/>
          <w:bCs/>
        </w:rPr>
        <w:t>2</w:t>
      </w:r>
      <w:r w:rsidRPr="00263E24">
        <w:rPr>
          <w:rFonts w:asciiTheme="majorBidi" w:hAnsiTheme="majorBidi" w:cstheme="majorBidi"/>
        </w:rPr>
        <w:t> – Disagree    </w:t>
      </w:r>
      <w:r w:rsidRPr="00263E24">
        <w:rPr>
          <w:rFonts w:asciiTheme="majorBidi" w:hAnsiTheme="majorBidi" w:cstheme="majorBidi"/>
          <w:b/>
          <w:bCs/>
        </w:rPr>
        <w:t>1</w:t>
      </w:r>
      <w:r w:rsidRPr="00263E24">
        <w:rPr>
          <w:rFonts w:asciiTheme="majorBidi" w:hAnsiTheme="majorBidi" w:cstheme="majorBidi"/>
        </w:rPr>
        <w:t> – Strongly Disagree</w:t>
      </w:r>
    </w:p>
    <w:p w14:paraId="0F389215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7.</w:t>
      </w:r>
      <w:r w:rsidRPr="00263E24">
        <w:rPr>
          <w:rFonts w:asciiTheme="majorBidi" w:hAnsiTheme="majorBidi" w:cstheme="majorBidi"/>
        </w:rPr>
        <w:t> Interaction with group members in solving complex translation problems helped me discover new translation methods.</w:t>
      </w:r>
    </w:p>
    <w:p w14:paraId="0848DD6A" w14:textId="77777777" w:rsidR="0041098F" w:rsidRPr="00263E24" w:rsidRDefault="0041098F" w:rsidP="0041098F">
      <w:pPr>
        <w:spacing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5</w:t>
      </w:r>
      <w:r w:rsidRPr="00263E24">
        <w:rPr>
          <w:rFonts w:asciiTheme="majorBidi" w:hAnsiTheme="majorBidi" w:cstheme="majorBidi"/>
        </w:rPr>
        <w:t> – Strongly Agree    </w:t>
      </w:r>
      <w:r w:rsidRPr="00263E24">
        <w:rPr>
          <w:rFonts w:asciiTheme="majorBidi" w:hAnsiTheme="majorBidi" w:cstheme="majorBidi"/>
          <w:b/>
          <w:bCs/>
        </w:rPr>
        <w:t>4</w:t>
      </w:r>
      <w:r w:rsidRPr="00263E24">
        <w:rPr>
          <w:rFonts w:asciiTheme="majorBidi" w:hAnsiTheme="majorBidi" w:cstheme="majorBidi"/>
        </w:rPr>
        <w:t> – Agree    </w:t>
      </w:r>
      <w:r w:rsidRPr="00263E24">
        <w:rPr>
          <w:rFonts w:asciiTheme="majorBidi" w:hAnsiTheme="majorBidi" w:cstheme="majorBidi"/>
          <w:b/>
          <w:bCs/>
        </w:rPr>
        <w:t>3</w:t>
      </w:r>
      <w:r w:rsidRPr="00263E24">
        <w:rPr>
          <w:rFonts w:asciiTheme="majorBidi" w:hAnsiTheme="majorBidi" w:cstheme="majorBidi"/>
        </w:rPr>
        <w:t> – Neutral    </w:t>
      </w:r>
      <w:r w:rsidRPr="00263E24">
        <w:rPr>
          <w:rFonts w:asciiTheme="majorBidi" w:hAnsiTheme="majorBidi" w:cstheme="majorBidi"/>
          <w:b/>
          <w:bCs/>
        </w:rPr>
        <w:t>2</w:t>
      </w:r>
      <w:r w:rsidRPr="00263E24">
        <w:rPr>
          <w:rFonts w:asciiTheme="majorBidi" w:hAnsiTheme="majorBidi" w:cstheme="majorBidi"/>
        </w:rPr>
        <w:t> – Disagree    </w:t>
      </w:r>
      <w:r w:rsidRPr="00263E24">
        <w:rPr>
          <w:rFonts w:asciiTheme="majorBidi" w:hAnsiTheme="majorBidi" w:cstheme="majorBidi"/>
          <w:b/>
          <w:bCs/>
        </w:rPr>
        <w:t>1</w:t>
      </w:r>
      <w:r w:rsidRPr="00263E24">
        <w:rPr>
          <w:rFonts w:asciiTheme="majorBidi" w:hAnsiTheme="majorBidi" w:cstheme="majorBidi"/>
        </w:rPr>
        <w:t> – Strongly Disagree</w:t>
      </w:r>
    </w:p>
    <w:p w14:paraId="6E62DE4F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8.</w:t>
      </w:r>
      <w:r w:rsidRPr="00263E24">
        <w:rPr>
          <w:rFonts w:asciiTheme="majorBidi" w:hAnsiTheme="majorBidi" w:cstheme="majorBidi"/>
        </w:rPr>
        <w:t> As a group, we decide on the best translation strategies for different texts.</w:t>
      </w:r>
    </w:p>
    <w:p w14:paraId="61F75C62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5</w:t>
      </w:r>
      <w:r w:rsidRPr="00263E24">
        <w:rPr>
          <w:rFonts w:asciiTheme="majorBidi" w:hAnsiTheme="majorBidi" w:cstheme="majorBidi"/>
        </w:rPr>
        <w:t> – Strongly Agree    </w:t>
      </w:r>
      <w:r w:rsidRPr="00263E24">
        <w:rPr>
          <w:rFonts w:asciiTheme="majorBidi" w:hAnsiTheme="majorBidi" w:cstheme="majorBidi"/>
          <w:b/>
          <w:bCs/>
        </w:rPr>
        <w:t>4</w:t>
      </w:r>
      <w:r w:rsidRPr="00263E24">
        <w:rPr>
          <w:rFonts w:asciiTheme="majorBidi" w:hAnsiTheme="majorBidi" w:cstheme="majorBidi"/>
        </w:rPr>
        <w:t> – Agree    </w:t>
      </w:r>
      <w:r w:rsidRPr="00263E24">
        <w:rPr>
          <w:rFonts w:asciiTheme="majorBidi" w:hAnsiTheme="majorBidi" w:cstheme="majorBidi"/>
          <w:b/>
          <w:bCs/>
        </w:rPr>
        <w:t>3</w:t>
      </w:r>
      <w:r w:rsidRPr="00263E24">
        <w:rPr>
          <w:rFonts w:asciiTheme="majorBidi" w:hAnsiTheme="majorBidi" w:cstheme="majorBidi"/>
        </w:rPr>
        <w:t> – Neutral    </w:t>
      </w:r>
      <w:r w:rsidRPr="00263E24">
        <w:rPr>
          <w:rFonts w:asciiTheme="majorBidi" w:hAnsiTheme="majorBidi" w:cstheme="majorBidi"/>
          <w:b/>
          <w:bCs/>
        </w:rPr>
        <w:t>2</w:t>
      </w:r>
      <w:r w:rsidRPr="00263E24">
        <w:rPr>
          <w:rFonts w:asciiTheme="majorBidi" w:hAnsiTheme="majorBidi" w:cstheme="majorBidi"/>
        </w:rPr>
        <w:t> – Disagree    </w:t>
      </w:r>
      <w:r w:rsidRPr="00263E24">
        <w:rPr>
          <w:rFonts w:asciiTheme="majorBidi" w:hAnsiTheme="majorBidi" w:cstheme="majorBidi"/>
          <w:b/>
          <w:bCs/>
        </w:rPr>
        <w:t>1</w:t>
      </w:r>
      <w:r w:rsidRPr="00263E24">
        <w:rPr>
          <w:rFonts w:asciiTheme="majorBidi" w:hAnsiTheme="majorBidi" w:cstheme="majorBidi"/>
        </w:rPr>
        <w:t> – Strongly Disagree</w:t>
      </w:r>
    </w:p>
    <w:p w14:paraId="699FF3CA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</w:rPr>
      </w:pPr>
    </w:p>
    <w:p w14:paraId="38588492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263E24">
        <w:rPr>
          <w:rFonts w:asciiTheme="majorBidi" w:hAnsiTheme="majorBidi" w:cstheme="majorBidi"/>
          <w:b/>
          <w:bCs/>
        </w:rPr>
        <w:t>Section Four: Assessment of Active Learning</w:t>
      </w:r>
    </w:p>
    <w:p w14:paraId="36E29601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9.</w:t>
      </w:r>
      <w:r w:rsidRPr="00263E24">
        <w:rPr>
          <w:rFonts w:asciiTheme="majorBidi" w:hAnsiTheme="majorBidi" w:cstheme="majorBidi"/>
        </w:rPr>
        <w:t> In the translation learning process, I actively participate in Jigsaw group activities.</w:t>
      </w:r>
    </w:p>
    <w:p w14:paraId="2DA16A59" w14:textId="77777777" w:rsidR="0041098F" w:rsidRPr="00263E24" w:rsidRDefault="0041098F" w:rsidP="0041098F">
      <w:pPr>
        <w:spacing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5</w:t>
      </w:r>
      <w:r w:rsidRPr="00263E24">
        <w:rPr>
          <w:rFonts w:asciiTheme="majorBidi" w:hAnsiTheme="majorBidi" w:cstheme="majorBidi"/>
        </w:rPr>
        <w:t> – Strongly Agree    </w:t>
      </w:r>
      <w:r w:rsidRPr="00263E24">
        <w:rPr>
          <w:rFonts w:asciiTheme="majorBidi" w:hAnsiTheme="majorBidi" w:cstheme="majorBidi"/>
          <w:b/>
          <w:bCs/>
        </w:rPr>
        <w:t>4</w:t>
      </w:r>
      <w:r w:rsidRPr="00263E24">
        <w:rPr>
          <w:rFonts w:asciiTheme="majorBidi" w:hAnsiTheme="majorBidi" w:cstheme="majorBidi"/>
        </w:rPr>
        <w:t> – Agree    </w:t>
      </w:r>
      <w:r w:rsidRPr="00263E24">
        <w:rPr>
          <w:rFonts w:asciiTheme="majorBidi" w:hAnsiTheme="majorBidi" w:cstheme="majorBidi"/>
          <w:b/>
          <w:bCs/>
        </w:rPr>
        <w:t>3</w:t>
      </w:r>
      <w:r w:rsidRPr="00263E24">
        <w:rPr>
          <w:rFonts w:asciiTheme="majorBidi" w:hAnsiTheme="majorBidi" w:cstheme="majorBidi"/>
        </w:rPr>
        <w:t> – Neutral    </w:t>
      </w:r>
      <w:r w:rsidRPr="00263E24">
        <w:rPr>
          <w:rFonts w:asciiTheme="majorBidi" w:hAnsiTheme="majorBidi" w:cstheme="majorBidi"/>
          <w:b/>
          <w:bCs/>
        </w:rPr>
        <w:t>2</w:t>
      </w:r>
      <w:r w:rsidRPr="00263E24">
        <w:rPr>
          <w:rFonts w:asciiTheme="majorBidi" w:hAnsiTheme="majorBidi" w:cstheme="majorBidi"/>
        </w:rPr>
        <w:t> – Disagree    </w:t>
      </w:r>
      <w:r w:rsidRPr="00263E24">
        <w:rPr>
          <w:rFonts w:asciiTheme="majorBidi" w:hAnsiTheme="majorBidi" w:cstheme="majorBidi"/>
          <w:b/>
          <w:bCs/>
        </w:rPr>
        <w:t>1</w:t>
      </w:r>
      <w:r w:rsidRPr="00263E24">
        <w:rPr>
          <w:rFonts w:asciiTheme="majorBidi" w:hAnsiTheme="majorBidi" w:cstheme="majorBidi"/>
        </w:rPr>
        <w:t> – Strongly Disagree</w:t>
      </w:r>
    </w:p>
    <w:p w14:paraId="2479A4D6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10.</w:t>
      </w:r>
      <w:r w:rsidRPr="00263E24">
        <w:rPr>
          <w:rFonts w:asciiTheme="majorBidi" w:hAnsiTheme="majorBidi" w:cstheme="majorBidi"/>
        </w:rPr>
        <w:t> Group learning in Jigsaw classes helped strengthen my critical thinking skills in translation.</w:t>
      </w:r>
    </w:p>
    <w:p w14:paraId="69B56AAD" w14:textId="77777777" w:rsidR="0041098F" w:rsidRPr="00263E24" w:rsidRDefault="0041098F" w:rsidP="0041098F">
      <w:pPr>
        <w:spacing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5</w:t>
      </w:r>
      <w:r w:rsidRPr="00263E24">
        <w:rPr>
          <w:rFonts w:asciiTheme="majorBidi" w:hAnsiTheme="majorBidi" w:cstheme="majorBidi"/>
        </w:rPr>
        <w:t> – Strongly Agree    </w:t>
      </w:r>
      <w:r w:rsidRPr="00263E24">
        <w:rPr>
          <w:rFonts w:asciiTheme="majorBidi" w:hAnsiTheme="majorBidi" w:cstheme="majorBidi"/>
          <w:b/>
          <w:bCs/>
        </w:rPr>
        <w:t>4</w:t>
      </w:r>
      <w:r w:rsidRPr="00263E24">
        <w:rPr>
          <w:rFonts w:asciiTheme="majorBidi" w:hAnsiTheme="majorBidi" w:cstheme="majorBidi"/>
        </w:rPr>
        <w:t> – Agree    </w:t>
      </w:r>
      <w:r w:rsidRPr="00263E24">
        <w:rPr>
          <w:rFonts w:asciiTheme="majorBidi" w:hAnsiTheme="majorBidi" w:cstheme="majorBidi"/>
          <w:b/>
          <w:bCs/>
        </w:rPr>
        <w:t>3</w:t>
      </w:r>
      <w:r w:rsidRPr="00263E24">
        <w:rPr>
          <w:rFonts w:asciiTheme="majorBidi" w:hAnsiTheme="majorBidi" w:cstheme="majorBidi"/>
        </w:rPr>
        <w:t> – Neutral    </w:t>
      </w:r>
      <w:r w:rsidRPr="00263E24">
        <w:rPr>
          <w:rFonts w:asciiTheme="majorBidi" w:hAnsiTheme="majorBidi" w:cstheme="majorBidi"/>
          <w:b/>
          <w:bCs/>
        </w:rPr>
        <w:t>2</w:t>
      </w:r>
      <w:r w:rsidRPr="00263E24">
        <w:rPr>
          <w:rFonts w:asciiTheme="majorBidi" w:hAnsiTheme="majorBidi" w:cstheme="majorBidi"/>
        </w:rPr>
        <w:t> – Disagree    </w:t>
      </w:r>
      <w:r w:rsidRPr="00263E24">
        <w:rPr>
          <w:rFonts w:asciiTheme="majorBidi" w:hAnsiTheme="majorBidi" w:cstheme="majorBidi"/>
          <w:b/>
          <w:bCs/>
        </w:rPr>
        <w:t>1</w:t>
      </w:r>
      <w:r w:rsidRPr="00263E24">
        <w:rPr>
          <w:rFonts w:asciiTheme="majorBidi" w:hAnsiTheme="majorBidi" w:cstheme="majorBidi"/>
        </w:rPr>
        <w:t> – Strongly Disagree</w:t>
      </w:r>
    </w:p>
    <w:p w14:paraId="6FCA4CE1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11.</w:t>
      </w:r>
      <w:r w:rsidRPr="00263E24">
        <w:rPr>
          <w:rFonts w:asciiTheme="majorBidi" w:hAnsiTheme="majorBidi" w:cstheme="majorBidi"/>
        </w:rPr>
        <w:t> I use critical thinking and problem-solving to improve my translations.</w:t>
      </w:r>
    </w:p>
    <w:p w14:paraId="3EF4525E" w14:textId="77777777" w:rsidR="0041098F" w:rsidRPr="00263E24" w:rsidRDefault="0041098F" w:rsidP="0041098F">
      <w:pPr>
        <w:spacing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5</w:t>
      </w:r>
      <w:r w:rsidRPr="00263E24">
        <w:rPr>
          <w:rFonts w:asciiTheme="majorBidi" w:hAnsiTheme="majorBidi" w:cstheme="majorBidi"/>
        </w:rPr>
        <w:t> – Strongly Agree    </w:t>
      </w:r>
      <w:r w:rsidRPr="00263E24">
        <w:rPr>
          <w:rFonts w:asciiTheme="majorBidi" w:hAnsiTheme="majorBidi" w:cstheme="majorBidi"/>
          <w:b/>
          <w:bCs/>
        </w:rPr>
        <w:t>4</w:t>
      </w:r>
      <w:r w:rsidRPr="00263E24">
        <w:rPr>
          <w:rFonts w:asciiTheme="majorBidi" w:hAnsiTheme="majorBidi" w:cstheme="majorBidi"/>
        </w:rPr>
        <w:t> – Agree    </w:t>
      </w:r>
      <w:r w:rsidRPr="00263E24">
        <w:rPr>
          <w:rFonts w:asciiTheme="majorBidi" w:hAnsiTheme="majorBidi" w:cstheme="majorBidi"/>
          <w:b/>
          <w:bCs/>
        </w:rPr>
        <w:t>3</w:t>
      </w:r>
      <w:r w:rsidRPr="00263E24">
        <w:rPr>
          <w:rFonts w:asciiTheme="majorBidi" w:hAnsiTheme="majorBidi" w:cstheme="majorBidi"/>
        </w:rPr>
        <w:t> – Neutral    </w:t>
      </w:r>
      <w:r w:rsidRPr="00263E24">
        <w:rPr>
          <w:rFonts w:asciiTheme="majorBidi" w:hAnsiTheme="majorBidi" w:cstheme="majorBidi"/>
          <w:b/>
          <w:bCs/>
        </w:rPr>
        <w:t>2</w:t>
      </w:r>
      <w:r w:rsidRPr="00263E24">
        <w:rPr>
          <w:rFonts w:asciiTheme="majorBidi" w:hAnsiTheme="majorBidi" w:cstheme="majorBidi"/>
        </w:rPr>
        <w:t> – Disagree    </w:t>
      </w:r>
      <w:r w:rsidRPr="00263E24">
        <w:rPr>
          <w:rFonts w:asciiTheme="majorBidi" w:hAnsiTheme="majorBidi" w:cstheme="majorBidi"/>
          <w:b/>
          <w:bCs/>
        </w:rPr>
        <w:t>1</w:t>
      </w:r>
      <w:r w:rsidRPr="00263E24">
        <w:rPr>
          <w:rFonts w:asciiTheme="majorBidi" w:hAnsiTheme="majorBidi" w:cstheme="majorBidi"/>
        </w:rPr>
        <w:t> – Strongly Disagree</w:t>
      </w:r>
    </w:p>
    <w:p w14:paraId="3E08B917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12.</w:t>
      </w:r>
      <w:r w:rsidRPr="00263E24">
        <w:rPr>
          <w:rFonts w:asciiTheme="majorBidi" w:hAnsiTheme="majorBidi" w:cstheme="majorBidi"/>
        </w:rPr>
        <w:t> In Jigsaw groups, I actively participated in exchanging opinions and revising translations.</w:t>
      </w:r>
    </w:p>
    <w:p w14:paraId="6FB17222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5</w:t>
      </w:r>
      <w:r w:rsidRPr="00263E24">
        <w:rPr>
          <w:rFonts w:asciiTheme="majorBidi" w:hAnsiTheme="majorBidi" w:cstheme="majorBidi"/>
        </w:rPr>
        <w:t> – Strongly Agree    </w:t>
      </w:r>
      <w:r w:rsidRPr="00263E24">
        <w:rPr>
          <w:rFonts w:asciiTheme="majorBidi" w:hAnsiTheme="majorBidi" w:cstheme="majorBidi"/>
          <w:b/>
          <w:bCs/>
        </w:rPr>
        <w:t>4</w:t>
      </w:r>
      <w:r w:rsidRPr="00263E24">
        <w:rPr>
          <w:rFonts w:asciiTheme="majorBidi" w:hAnsiTheme="majorBidi" w:cstheme="majorBidi"/>
        </w:rPr>
        <w:t> – Agree    </w:t>
      </w:r>
      <w:r w:rsidRPr="00263E24">
        <w:rPr>
          <w:rFonts w:asciiTheme="majorBidi" w:hAnsiTheme="majorBidi" w:cstheme="majorBidi"/>
          <w:b/>
          <w:bCs/>
        </w:rPr>
        <w:t>3</w:t>
      </w:r>
      <w:r w:rsidRPr="00263E24">
        <w:rPr>
          <w:rFonts w:asciiTheme="majorBidi" w:hAnsiTheme="majorBidi" w:cstheme="majorBidi"/>
        </w:rPr>
        <w:t> – Neutral    </w:t>
      </w:r>
      <w:r w:rsidRPr="00263E24">
        <w:rPr>
          <w:rFonts w:asciiTheme="majorBidi" w:hAnsiTheme="majorBidi" w:cstheme="majorBidi"/>
          <w:b/>
          <w:bCs/>
        </w:rPr>
        <w:t>2</w:t>
      </w:r>
      <w:r w:rsidRPr="00263E24">
        <w:rPr>
          <w:rFonts w:asciiTheme="majorBidi" w:hAnsiTheme="majorBidi" w:cstheme="majorBidi"/>
        </w:rPr>
        <w:t> – Disagree    </w:t>
      </w:r>
      <w:r w:rsidRPr="00263E24">
        <w:rPr>
          <w:rFonts w:asciiTheme="majorBidi" w:hAnsiTheme="majorBidi" w:cstheme="majorBidi"/>
          <w:b/>
          <w:bCs/>
        </w:rPr>
        <w:t>1</w:t>
      </w:r>
      <w:r w:rsidRPr="00263E24">
        <w:rPr>
          <w:rFonts w:asciiTheme="majorBidi" w:hAnsiTheme="majorBidi" w:cstheme="majorBidi"/>
        </w:rPr>
        <w:t> – Strongly Disagree</w:t>
      </w:r>
    </w:p>
    <w:p w14:paraId="057466D6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</w:rPr>
      </w:pPr>
    </w:p>
    <w:p w14:paraId="5D99C32F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263E24">
        <w:rPr>
          <w:rFonts w:asciiTheme="majorBidi" w:hAnsiTheme="majorBidi" w:cstheme="majorBidi"/>
          <w:b/>
          <w:bCs/>
        </w:rPr>
        <w:t>Section Five: Assessment of the Jigsaw Method's Effectiveness in Improving Translation Skills</w:t>
      </w:r>
    </w:p>
    <w:p w14:paraId="6EE1B8B0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lastRenderedPageBreak/>
        <w:t>13.</w:t>
      </w:r>
      <w:r w:rsidRPr="00263E24">
        <w:rPr>
          <w:rFonts w:asciiTheme="majorBidi" w:hAnsiTheme="majorBidi" w:cstheme="majorBidi"/>
        </w:rPr>
        <w:t> Using the Jigsaw method helped me gain a better understanding of translation principles and techniques.</w:t>
      </w:r>
    </w:p>
    <w:p w14:paraId="6477373D" w14:textId="77777777" w:rsidR="0041098F" w:rsidRPr="00263E24" w:rsidRDefault="0041098F" w:rsidP="0041098F">
      <w:pPr>
        <w:spacing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5</w:t>
      </w:r>
      <w:r w:rsidRPr="00263E24">
        <w:rPr>
          <w:rFonts w:asciiTheme="majorBidi" w:hAnsiTheme="majorBidi" w:cstheme="majorBidi"/>
        </w:rPr>
        <w:t> – Strongly Agree    </w:t>
      </w:r>
      <w:r w:rsidRPr="00263E24">
        <w:rPr>
          <w:rFonts w:asciiTheme="majorBidi" w:hAnsiTheme="majorBidi" w:cstheme="majorBidi"/>
          <w:b/>
          <w:bCs/>
        </w:rPr>
        <w:t>4</w:t>
      </w:r>
      <w:r w:rsidRPr="00263E24">
        <w:rPr>
          <w:rFonts w:asciiTheme="majorBidi" w:hAnsiTheme="majorBidi" w:cstheme="majorBidi"/>
        </w:rPr>
        <w:t> – Agree    </w:t>
      </w:r>
      <w:r w:rsidRPr="00263E24">
        <w:rPr>
          <w:rFonts w:asciiTheme="majorBidi" w:hAnsiTheme="majorBidi" w:cstheme="majorBidi"/>
          <w:b/>
          <w:bCs/>
        </w:rPr>
        <w:t>3</w:t>
      </w:r>
      <w:r w:rsidRPr="00263E24">
        <w:rPr>
          <w:rFonts w:asciiTheme="majorBidi" w:hAnsiTheme="majorBidi" w:cstheme="majorBidi"/>
        </w:rPr>
        <w:t> – Neutral    </w:t>
      </w:r>
      <w:r w:rsidRPr="00263E24">
        <w:rPr>
          <w:rFonts w:asciiTheme="majorBidi" w:hAnsiTheme="majorBidi" w:cstheme="majorBidi"/>
          <w:b/>
          <w:bCs/>
        </w:rPr>
        <w:t>2</w:t>
      </w:r>
      <w:r w:rsidRPr="00263E24">
        <w:rPr>
          <w:rFonts w:asciiTheme="majorBidi" w:hAnsiTheme="majorBidi" w:cstheme="majorBidi"/>
        </w:rPr>
        <w:t> – Disagree    </w:t>
      </w:r>
      <w:r w:rsidRPr="00263E24">
        <w:rPr>
          <w:rFonts w:asciiTheme="majorBidi" w:hAnsiTheme="majorBidi" w:cstheme="majorBidi"/>
          <w:b/>
          <w:bCs/>
        </w:rPr>
        <w:t>1</w:t>
      </w:r>
      <w:r w:rsidRPr="00263E24">
        <w:rPr>
          <w:rFonts w:asciiTheme="majorBidi" w:hAnsiTheme="majorBidi" w:cstheme="majorBidi"/>
        </w:rPr>
        <w:t> – Strongly Disagree</w:t>
      </w:r>
    </w:p>
    <w:p w14:paraId="4C8F1060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14.</w:t>
      </w:r>
      <w:r w:rsidRPr="00263E24">
        <w:rPr>
          <w:rFonts w:asciiTheme="majorBidi" w:hAnsiTheme="majorBidi" w:cstheme="majorBidi"/>
        </w:rPr>
        <w:t> The Jigsaw method improved the accuracy and quality of my translations.</w:t>
      </w:r>
    </w:p>
    <w:p w14:paraId="27741E53" w14:textId="77777777" w:rsidR="0041098F" w:rsidRPr="00263E24" w:rsidRDefault="0041098F" w:rsidP="0041098F">
      <w:pPr>
        <w:spacing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5</w:t>
      </w:r>
      <w:r w:rsidRPr="00263E24">
        <w:rPr>
          <w:rFonts w:asciiTheme="majorBidi" w:hAnsiTheme="majorBidi" w:cstheme="majorBidi"/>
        </w:rPr>
        <w:t> – Strongly Agree    </w:t>
      </w:r>
      <w:r w:rsidRPr="00263E24">
        <w:rPr>
          <w:rFonts w:asciiTheme="majorBidi" w:hAnsiTheme="majorBidi" w:cstheme="majorBidi"/>
          <w:b/>
          <w:bCs/>
        </w:rPr>
        <w:t>4</w:t>
      </w:r>
      <w:r w:rsidRPr="00263E24">
        <w:rPr>
          <w:rFonts w:asciiTheme="majorBidi" w:hAnsiTheme="majorBidi" w:cstheme="majorBidi"/>
        </w:rPr>
        <w:t> – Agree    </w:t>
      </w:r>
      <w:r w:rsidRPr="00263E24">
        <w:rPr>
          <w:rFonts w:asciiTheme="majorBidi" w:hAnsiTheme="majorBidi" w:cstheme="majorBidi"/>
          <w:b/>
          <w:bCs/>
        </w:rPr>
        <w:t>3</w:t>
      </w:r>
      <w:r w:rsidRPr="00263E24">
        <w:rPr>
          <w:rFonts w:asciiTheme="majorBidi" w:hAnsiTheme="majorBidi" w:cstheme="majorBidi"/>
        </w:rPr>
        <w:t> – Neutral    </w:t>
      </w:r>
      <w:r w:rsidRPr="00263E24">
        <w:rPr>
          <w:rFonts w:asciiTheme="majorBidi" w:hAnsiTheme="majorBidi" w:cstheme="majorBidi"/>
          <w:b/>
          <w:bCs/>
        </w:rPr>
        <w:t>2</w:t>
      </w:r>
      <w:r w:rsidRPr="00263E24">
        <w:rPr>
          <w:rFonts w:asciiTheme="majorBidi" w:hAnsiTheme="majorBidi" w:cstheme="majorBidi"/>
        </w:rPr>
        <w:t> – Disagree    </w:t>
      </w:r>
      <w:r w:rsidRPr="00263E24">
        <w:rPr>
          <w:rFonts w:asciiTheme="majorBidi" w:hAnsiTheme="majorBidi" w:cstheme="majorBidi"/>
          <w:b/>
          <w:bCs/>
        </w:rPr>
        <w:t>1</w:t>
      </w:r>
      <w:r w:rsidRPr="00263E24">
        <w:rPr>
          <w:rFonts w:asciiTheme="majorBidi" w:hAnsiTheme="majorBidi" w:cstheme="majorBidi"/>
        </w:rPr>
        <w:t> – Strongly Disagree</w:t>
      </w:r>
    </w:p>
    <w:p w14:paraId="2CBC1BC3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15.</w:t>
      </w:r>
      <w:r w:rsidRPr="00263E24">
        <w:rPr>
          <w:rFonts w:asciiTheme="majorBidi" w:hAnsiTheme="majorBidi" w:cstheme="majorBidi"/>
        </w:rPr>
        <w:t> Group learning through Jigsaw gave me more motivation to learn translation principles.</w:t>
      </w:r>
    </w:p>
    <w:p w14:paraId="4781D7DD" w14:textId="77777777" w:rsidR="0041098F" w:rsidRPr="00263E24" w:rsidRDefault="0041098F" w:rsidP="0041098F">
      <w:pPr>
        <w:spacing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5</w:t>
      </w:r>
      <w:r w:rsidRPr="00263E24">
        <w:rPr>
          <w:rFonts w:asciiTheme="majorBidi" w:hAnsiTheme="majorBidi" w:cstheme="majorBidi"/>
        </w:rPr>
        <w:t> – Strongly Agree    </w:t>
      </w:r>
      <w:r w:rsidRPr="00263E24">
        <w:rPr>
          <w:rFonts w:asciiTheme="majorBidi" w:hAnsiTheme="majorBidi" w:cstheme="majorBidi"/>
          <w:b/>
          <w:bCs/>
        </w:rPr>
        <w:t>4</w:t>
      </w:r>
      <w:r w:rsidRPr="00263E24">
        <w:rPr>
          <w:rFonts w:asciiTheme="majorBidi" w:hAnsiTheme="majorBidi" w:cstheme="majorBidi"/>
        </w:rPr>
        <w:t> – Agree    </w:t>
      </w:r>
      <w:r w:rsidRPr="00263E24">
        <w:rPr>
          <w:rFonts w:asciiTheme="majorBidi" w:hAnsiTheme="majorBidi" w:cstheme="majorBidi"/>
          <w:b/>
          <w:bCs/>
        </w:rPr>
        <w:t>3</w:t>
      </w:r>
      <w:r w:rsidRPr="00263E24">
        <w:rPr>
          <w:rFonts w:asciiTheme="majorBidi" w:hAnsiTheme="majorBidi" w:cstheme="majorBidi"/>
        </w:rPr>
        <w:t> – Neutral    </w:t>
      </w:r>
      <w:r w:rsidRPr="00263E24">
        <w:rPr>
          <w:rFonts w:asciiTheme="majorBidi" w:hAnsiTheme="majorBidi" w:cstheme="majorBidi"/>
          <w:b/>
          <w:bCs/>
        </w:rPr>
        <w:t>2</w:t>
      </w:r>
      <w:r w:rsidRPr="00263E24">
        <w:rPr>
          <w:rFonts w:asciiTheme="majorBidi" w:hAnsiTheme="majorBidi" w:cstheme="majorBidi"/>
        </w:rPr>
        <w:t> – Disagree    </w:t>
      </w:r>
      <w:r w:rsidRPr="00263E24">
        <w:rPr>
          <w:rFonts w:asciiTheme="majorBidi" w:hAnsiTheme="majorBidi" w:cstheme="majorBidi"/>
          <w:b/>
          <w:bCs/>
        </w:rPr>
        <w:t>1</w:t>
      </w:r>
      <w:r w:rsidRPr="00263E24">
        <w:rPr>
          <w:rFonts w:asciiTheme="majorBidi" w:hAnsiTheme="majorBidi" w:cstheme="majorBidi"/>
        </w:rPr>
        <w:t> – Strongly Disagree</w:t>
      </w:r>
    </w:p>
    <w:p w14:paraId="5B4312D3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16.</w:t>
      </w:r>
      <w:r w:rsidRPr="00263E24">
        <w:rPr>
          <w:rFonts w:asciiTheme="majorBidi" w:hAnsiTheme="majorBidi" w:cstheme="majorBidi"/>
        </w:rPr>
        <w:t> Compared to traditional teaching methods, the Jigsaw method was tangibly effective in improving my translation skills.</w:t>
      </w:r>
    </w:p>
    <w:p w14:paraId="373604D1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5</w:t>
      </w:r>
      <w:r w:rsidRPr="00263E24">
        <w:rPr>
          <w:rFonts w:asciiTheme="majorBidi" w:hAnsiTheme="majorBidi" w:cstheme="majorBidi"/>
        </w:rPr>
        <w:t> – Strongly Agree    </w:t>
      </w:r>
      <w:r w:rsidRPr="00263E24">
        <w:rPr>
          <w:rFonts w:asciiTheme="majorBidi" w:hAnsiTheme="majorBidi" w:cstheme="majorBidi"/>
          <w:b/>
          <w:bCs/>
        </w:rPr>
        <w:t>4</w:t>
      </w:r>
      <w:r w:rsidRPr="00263E24">
        <w:rPr>
          <w:rFonts w:asciiTheme="majorBidi" w:hAnsiTheme="majorBidi" w:cstheme="majorBidi"/>
        </w:rPr>
        <w:t> – Agree    </w:t>
      </w:r>
      <w:r w:rsidRPr="00263E24">
        <w:rPr>
          <w:rFonts w:asciiTheme="majorBidi" w:hAnsiTheme="majorBidi" w:cstheme="majorBidi"/>
          <w:b/>
          <w:bCs/>
        </w:rPr>
        <w:t>3</w:t>
      </w:r>
      <w:r w:rsidRPr="00263E24">
        <w:rPr>
          <w:rFonts w:asciiTheme="majorBidi" w:hAnsiTheme="majorBidi" w:cstheme="majorBidi"/>
        </w:rPr>
        <w:t> – Neutral    </w:t>
      </w:r>
      <w:r w:rsidRPr="00263E24">
        <w:rPr>
          <w:rFonts w:asciiTheme="majorBidi" w:hAnsiTheme="majorBidi" w:cstheme="majorBidi"/>
          <w:b/>
          <w:bCs/>
        </w:rPr>
        <w:t>2</w:t>
      </w:r>
      <w:r w:rsidRPr="00263E24">
        <w:rPr>
          <w:rFonts w:asciiTheme="majorBidi" w:hAnsiTheme="majorBidi" w:cstheme="majorBidi"/>
        </w:rPr>
        <w:t> – Disagree    </w:t>
      </w:r>
      <w:r w:rsidRPr="00263E24">
        <w:rPr>
          <w:rFonts w:asciiTheme="majorBidi" w:hAnsiTheme="majorBidi" w:cstheme="majorBidi"/>
          <w:b/>
          <w:bCs/>
        </w:rPr>
        <w:t>1</w:t>
      </w:r>
      <w:r w:rsidRPr="00263E24">
        <w:rPr>
          <w:rFonts w:asciiTheme="majorBidi" w:hAnsiTheme="majorBidi" w:cstheme="majorBidi"/>
        </w:rPr>
        <w:t> – Strongly Disagree</w:t>
      </w:r>
    </w:p>
    <w:p w14:paraId="2E638970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</w:rPr>
      </w:pPr>
    </w:p>
    <w:p w14:paraId="3B9C5A6A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263E24">
        <w:rPr>
          <w:rFonts w:asciiTheme="majorBidi" w:hAnsiTheme="majorBidi" w:cstheme="majorBidi"/>
          <w:b/>
          <w:bCs/>
        </w:rPr>
        <w:t>Section Six: Assessment of Group Interactions and Collaboration</w:t>
      </w:r>
    </w:p>
    <w:p w14:paraId="78456E58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17.</w:t>
      </w:r>
      <w:r w:rsidRPr="00263E24">
        <w:rPr>
          <w:rFonts w:asciiTheme="majorBidi" w:hAnsiTheme="majorBidi" w:cstheme="majorBidi"/>
        </w:rPr>
        <w:t> In Jigsaw groups, interaction with group members helped me better understand complex translation concepts.</w:t>
      </w:r>
    </w:p>
    <w:p w14:paraId="1AA71E02" w14:textId="77777777" w:rsidR="0041098F" w:rsidRPr="00263E24" w:rsidRDefault="0041098F" w:rsidP="0041098F">
      <w:pPr>
        <w:spacing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5</w:t>
      </w:r>
      <w:r w:rsidRPr="00263E24">
        <w:rPr>
          <w:rFonts w:asciiTheme="majorBidi" w:hAnsiTheme="majorBidi" w:cstheme="majorBidi"/>
        </w:rPr>
        <w:t> – Strongly Agree    </w:t>
      </w:r>
      <w:r w:rsidRPr="00263E24">
        <w:rPr>
          <w:rFonts w:asciiTheme="majorBidi" w:hAnsiTheme="majorBidi" w:cstheme="majorBidi"/>
          <w:b/>
          <w:bCs/>
        </w:rPr>
        <w:t>4</w:t>
      </w:r>
      <w:r w:rsidRPr="00263E24">
        <w:rPr>
          <w:rFonts w:asciiTheme="majorBidi" w:hAnsiTheme="majorBidi" w:cstheme="majorBidi"/>
        </w:rPr>
        <w:t> – Agree    </w:t>
      </w:r>
      <w:r w:rsidRPr="00263E24">
        <w:rPr>
          <w:rFonts w:asciiTheme="majorBidi" w:hAnsiTheme="majorBidi" w:cstheme="majorBidi"/>
          <w:b/>
          <w:bCs/>
        </w:rPr>
        <w:t>3</w:t>
      </w:r>
      <w:r w:rsidRPr="00263E24">
        <w:rPr>
          <w:rFonts w:asciiTheme="majorBidi" w:hAnsiTheme="majorBidi" w:cstheme="majorBidi"/>
        </w:rPr>
        <w:t> – Neutral    </w:t>
      </w:r>
      <w:r w:rsidRPr="00263E24">
        <w:rPr>
          <w:rFonts w:asciiTheme="majorBidi" w:hAnsiTheme="majorBidi" w:cstheme="majorBidi"/>
          <w:b/>
          <w:bCs/>
        </w:rPr>
        <w:t>2</w:t>
      </w:r>
      <w:r w:rsidRPr="00263E24">
        <w:rPr>
          <w:rFonts w:asciiTheme="majorBidi" w:hAnsiTheme="majorBidi" w:cstheme="majorBidi"/>
        </w:rPr>
        <w:t> – Disagree    </w:t>
      </w:r>
      <w:r w:rsidRPr="00263E24">
        <w:rPr>
          <w:rFonts w:asciiTheme="majorBidi" w:hAnsiTheme="majorBidi" w:cstheme="majorBidi"/>
          <w:b/>
          <w:bCs/>
        </w:rPr>
        <w:t>1</w:t>
      </w:r>
      <w:r w:rsidRPr="00263E24">
        <w:rPr>
          <w:rFonts w:asciiTheme="majorBidi" w:hAnsiTheme="majorBidi" w:cstheme="majorBidi"/>
        </w:rPr>
        <w:t> – Strongly Disagree</w:t>
      </w:r>
    </w:p>
    <w:p w14:paraId="1836E5E8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18.</w:t>
      </w:r>
      <w:r w:rsidRPr="00263E24">
        <w:rPr>
          <w:rFonts w:asciiTheme="majorBidi" w:hAnsiTheme="majorBidi" w:cstheme="majorBidi"/>
        </w:rPr>
        <w:t> Collaboration with group members made me pay more attention to the translation process and improve it.</w:t>
      </w:r>
    </w:p>
    <w:p w14:paraId="0D1EAB15" w14:textId="77777777" w:rsidR="0041098F" w:rsidRPr="00263E24" w:rsidRDefault="0041098F" w:rsidP="0041098F">
      <w:pPr>
        <w:spacing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5</w:t>
      </w:r>
      <w:r w:rsidRPr="00263E24">
        <w:rPr>
          <w:rFonts w:asciiTheme="majorBidi" w:hAnsiTheme="majorBidi" w:cstheme="majorBidi"/>
        </w:rPr>
        <w:t> – Strongly Agree    </w:t>
      </w:r>
      <w:r w:rsidRPr="00263E24">
        <w:rPr>
          <w:rFonts w:asciiTheme="majorBidi" w:hAnsiTheme="majorBidi" w:cstheme="majorBidi"/>
          <w:b/>
          <w:bCs/>
        </w:rPr>
        <w:t>4</w:t>
      </w:r>
      <w:r w:rsidRPr="00263E24">
        <w:rPr>
          <w:rFonts w:asciiTheme="majorBidi" w:hAnsiTheme="majorBidi" w:cstheme="majorBidi"/>
        </w:rPr>
        <w:t> – Agree    </w:t>
      </w:r>
      <w:r w:rsidRPr="00263E24">
        <w:rPr>
          <w:rFonts w:asciiTheme="majorBidi" w:hAnsiTheme="majorBidi" w:cstheme="majorBidi"/>
          <w:b/>
          <w:bCs/>
        </w:rPr>
        <w:t>3</w:t>
      </w:r>
      <w:r w:rsidRPr="00263E24">
        <w:rPr>
          <w:rFonts w:asciiTheme="majorBidi" w:hAnsiTheme="majorBidi" w:cstheme="majorBidi"/>
        </w:rPr>
        <w:t> – Neutral    </w:t>
      </w:r>
      <w:r w:rsidRPr="00263E24">
        <w:rPr>
          <w:rFonts w:asciiTheme="majorBidi" w:hAnsiTheme="majorBidi" w:cstheme="majorBidi"/>
          <w:b/>
          <w:bCs/>
        </w:rPr>
        <w:t>2</w:t>
      </w:r>
      <w:r w:rsidRPr="00263E24">
        <w:rPr>
          <w:rFonts w:asciiTheme="majorBidi" w:hAnsiTheme="majorBidi" w:cstheme="majorBidi"/>
        </w:rPr>
        <w:t> – Disagree    </w:t>
      </w:r>
      <w:r w:rsidRPr="00263E24">
        <w:rPr>
          <w:rFonts w:asciiTheme="majorBidi" w:hAnsiTheme="majorBidi" w:cstheme="majorBidi"/>
          <w:b/>
          <w:bCs/>
        </w:rPr>
        <w:t>1</w:t>
      </w:r>
      <w:r w:rsidRPr="00263E24">
        <w:rPr>
          <w:rFonts w:asciiTheme="majorBidi" w:hAnsiTheme="majorBidi" w:cstheme="majorBidi"/>
        </w:rPr>
        <w:t> – Strongly Disagree</w:t>
      </w:r>
    </w:p>
    <w:p w14:paraId="6C960823" w14:textId="77777777" w:rsidR="0041098F" w:rsidRPr="00263E24" w:rsidRDefault="0041098F" w:rsidP="0041098F">
      <w:pPr>
        <w:spacing w:after="0"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19.</w:t>
      </w:r>
      <w:r w:rsidRPr="00263E24">
        <w:rPr>
          <w:rFonts w:asciiTheme="majorBidi" w:hAnsiTheme="majorBidi" w:cstheme="majorBidi"/>
        </w:rPr>
        <w:t> During group activities, I sought help from others to revise and improve my translations.</w:t>
      </w:r>
    </w:p>
    <w:p w14:paraId="52C319CE" w14:textId="77777777" w:rsidR="0041098F" w:rsidRDefault="0041098F" w:rsidP="0041098F">
      <w:pPr>
        <w:spacing w:line="360" w:lineRule="auto"/>
        <w:jc w:val="both"/>
        <w:rPr>
          <w:rFonts w:asciiTheme="majorBidi" w:hAnsiTheme="majorBidi" w:cstheme="majorBidi"/>
        </w:rPr>
      </w:pPr>
      <w:r w:rsidRPr="00263E24">
        <w:rPr>
          <w:rFonts w:asciiTheme="majorBidi" w:hAnsiTheme="majorBidi" w:cstheme="majorBidi"/>
          <w:b/>
          <w:bCs/>
        </w:rPr>
        <w:t>5</w:t>
      </w:r>
      <w:r w:rsidRPr="00263E24">
        <w:rPr>
          <w:rFonts w:asciiTheme="majorBidi" w:hAnsiTheme="majorBidi" w:cstheme="majorBidi"/>
        </w:rPr>
        <w:t> – Strongly Agree    </w:t>
      </w:r>
      <w:r w:rsidRPr="00263E24">
        <w:rPr>
          <w:rFonts w:asciiTheme="majorBidi" w:hAnsiTheme="majorBidi" w:cstheme="majorBidi"/>
          <w:b/>
          <w:bCs/>
        </w:rPr>
        <w:t>4</w:t>
      </w:r>
      <w:r w:rsidRPr="00263E24">
        <w:rPr>
          <w:rFonts w:asciiTheme="majorBidi" w:hAnsiTheme="majorBidi" w:cstheme="majorBidi"/>
        </w:rPr>
        <w:t> – Agree    </w:t>
      </w:r>
      <w:r w:rsidRPr="00263E24">
        <w:rPr>
          <w:rFonts w:asciiTheme="majorBidi" w:hAnsiTheme="majorBidi" w:cstheme="majorBidi"/>
          <w:b/>
          <w:bCs/>
        </w:rPr>
        <w:t>3</w:t>
      </w:r>
      <w:r w:rsidRPr="00263E24">
        <w:rPr>
          <w:rFonts w:asciiTheme="majorBidi" w:hAnsiTheme="majorBidi" w:cstheme="majorBidi"/>
        </w:rPr>
        <w:t> – Neutral    </w:t>
      </w:r>
      <w:r w:rsidRPr="00263E24">
        <w:rPr>
          <w:rFonts w:asciiTheme="majorBidi" w:hAnsiTheme="majorBidi" w:cstheme="majorBidi"/>
          <w:b/>
          <w:bCs/>
        </w:rPr>
        <w:t>2</w:t>
      </w:r>
      <w:r w:rsidRPr="00263E24">
        <w:rPr>
          <w:rFonts w:asciiTheme="majorBidi" w:hAnsiTheme="majorBidi" w:cstheme="majorBidi"/>
        </w:rPr>
        <w:t> – Disagree    </w:t>
      </w:r>
      <w:r w:rsidRPr="00263E24">
        <w:rPr>
          <w:rFonts w:asciiTheme="majorBidi" w:hAnsiTheme="majorBidi" w:cstheme="majorBidi"/>
          <w:b/>
          <w:bCs/>
        </w:rPr>
        <w:t>1</w:t>
      </w:r>
      <w:r w:rsidRPr="00263E24">
        <w:rPr>
          <w:rFonts w:asciiTheme="majorBidi" w:hAnsiTheme="majorBidi" w:cstheme="majorBidi"/>
        </w:rPr>
        <w:t> – Strongly Disagree</w:t>
      </w:r>
    </w:p>
    <w:p w14:paraId="21C1CDAD" w14:textId="77777777" w:rsidR="0041098F" w:rsidRDefault="0041098F" w:rsidP="0041098F">
      <w:pPr>
        <w:spacing w:line="360" w:lineRule="auto"/>
        <w:jc w:val="both"/>
        <w:rPr>
          <w:rFonts w:asciiTheme="majorBidi" w:hAnsiTheme="majorBidi" w:cstheme="majorBidi"/>
        </w:rPr>
      </w:pPr>
    </w:p>
    <w:p w14:paraId="22FC3786" w14:textId="77777777" w:rsidR="0041098F" w:rsidRDefault="0041098F" w:rsidP="0041098F">
      <w:pPr>
        <w:spacing w:line="360" w:lineRule="auto"/>
        <w:jc w:val="both"/>
        <w:rPr>
          <w:rFonts w:asciiTheme="majorBidi" w:hAnsiTheme="majorBidi" w:cstheme="majorBidi"/>
        </w:rPr>
      </w:pPr>
    </w:p>
    <w:p w14:paraId="40EAC2B5" w14:textId="77777777" w:rsidR="0041098F" w:rsidRDefault="0041098F" w:rsidP="0041098F">
      <w:pPr>
        <w:spacing w:line="360" w:lineRule="auto"/>
        <w:jc w:val="both"/>
        <w:rPr>
          <w:rFonts w:asciiTheme="majorBidi" w:hAnsiTheme="majorBidi" w:cstheme="majorBidi"/>
        </w:rPr>
      </w:pPr>
    </w:p>
    <w:p w14:paraId="093C67FC" w14:textId="77777777" w:rsidR="0041098F" w:rsidRDefault="0041098F" w:rsidP="0041098F">
      <w:pPr>
        <w:spacing w:line="360" w:lineRule="auto"/>
        <w:jc w:val="both"/>
        <w:rPr>
          <w:rFonts w:asciiTheme="majorBidi" w:hAnsiTheme="majorBidi" w:cstheme="majorBidi"/>
        </w:rPr>
      </w:pPr>
    </w:p>
    <w:p w14:paraId="6D6DD3EF" w14:textId="77777777" w:rsidR="0041098F" w:rsidRDefault="0041098F" w:rsidP="0041098F">
      <w:pPr>
        <w:spacing w:line="360" w:lineRule="auto"/>
        <w:jc w:val="both"/>
        <w:rPr>
          <w:rFonts w:asciiTheme="majorBidi" w:hAnsiTheme="majorBidi" w:cstheme="majorBidi"/>
        </w:rPr>
      </w:pPr>
    </w:p>
    <w:p w14:paraId="29686A2B" w14:textId="77777777" w:rsidR="0041098F" w:rsidRDefault="0041098F" w:rsidP="0041098F">
      <w:pPr>
        <w:spacing w:line="360" w:lineRule="auto"/>
        <w:jc w:val="both"/>
        <w:rPr>
          <w:rFonts w:asciiTheme="majorBidi" w:hAnsiTheme="majorBidi" w:cstheme="majorBidi"/>
        </w:rPr>
      </w:pPr>
    </w:p>
    <w:p w14:paraId="25BDAE4B" w14:textId="77777777" w:rsidR="0041098F" w:rsidRPr="00DB0C06" w:rsidRDefault="0041098F" w:rsidP="0041098F">
      <w:pPr>
        <w:spacing w:line="360" w:lineRule="auto"/>
        <w:rPr>
          <w:rFonts w:asciiTheme="majorBidi" w:hAnsiTheme="majorBidi" w:cstheme="majorBidi"/>
          <w:b/>
          <w:bCs/>
        </w:rPr>
      </w:pPr>
      <w:r w:rsidRPr="00DB0C06">
        <w:rPr>
          <w:rFonts w:asciiTheme="majorBidi" w:hAnsiTheme="majorBidi" w:cstheme="majorBidi"/>
          <w:b/>
          <w:bCs/>
        </w:rPr>
        <w:lastRenderedPageBreak/>
        <w:t>Appendix 2. Translation Skills Assessment Instrument (Pretest) - Page 95 of Select Readings: Upper-Intermediate</w:t>
      </w:r>
    </w:p>
    <w:p w14:paraId="78D42F56" w14:textId="77777777" w:rsidR="0041098F" w:rsidRPr="00DB0C06" w:rsidRDefault="0041098F" w:rsidP="0041098F">
      <w:pPr>
        <w:spacing w:line="360" w:lineRule="auto"/>
        <w:rPr>
          <w:rFonts w:asciiTheme="majorBidi" w:hAnsiTheme="majorBidi" w:cstheme="majorBidi"/>
          <w:b/>
          <w:bCs/>
        </w:rPr>
      </w:pPr>
      <w:r>
        <w:rPr>
          <w:noProof/>
        </w:rPr>
        <w:drawing>
          <wp:inline distT="0" distB="0" distL="0" distR="0" wp14:anchorId="7BA09C6C" wp14:editId="5B9DCD20">
            <wp:extent cx="5943600" cy="4569083"/>
            <wp:effectExtent l="0" t="0" r="0" b="3175"/>
            <wp:docPr id="10119307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6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8EA01" w14:textId="77777777" w:rsidR="0041098F" w:rsidRDefault="0041098F" w:rsidP="0041098F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14:paraId="5FA61AA1" w14:textId="77777777" w:rsidR="0041098F" w:rsidRDefault="0041098F" w:rsidP="0041098F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14:paraId="02586C7B" w14:textId="77777777" w:rsidR="0041098F" w:rsidRDefault="0041098F" w:rsidP="0041098F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14:paraId="154663EF" w14:textId="77777777" w:rsidR="0041098F" w:rsidRDefault="0041098F" w:rsidP="0041098F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14:paraId="4874729C" w14:textId="77777777" w:rsidR="0041098F" w:rsidRDefault="0041098F" w:rsidP="0041098F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14:paraId="365DB0A6" w14:textId="77777777" w:rsidR="0041098F" w:rsidRDefault="0041098F" w:rsidP="0041098F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14:paraId="434EB250" w14:textId="77777777" w:rsidR="0041098F" w:rsidRDefault="0041098F" w:rsidP="0041098F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14:paraId="3D1B7104" w14:textId="77777777" w:rsidR="0041098F" w:rsidRDefault="0041098F" w:rsidP="0041098F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DB0C06">
        <w:rPr>
          <w:rFonts w:asciiTheme="majorBidi" w:hAnsiTheme="majorBidi" w:cstheme="majorBidi"/>
          <w:b/>
          <w:bCs/>
        </w:rPr>
        <w:lastRenderedPageBreak/>
        <w:t>Appendix 3. Translation Skills Assessment Instrument (Posttest) - Page 119 of Select Readings: Upper-Intermediate</w:t>
      </w:r>
    </w:p>
    <w:p w14:paraId="5900D16F" w14:textId="60CB8B01" w:rsidR="00F553FF" w:rsidRDefault="0041098F" w:rsidP="0041098F">
      <w:r>
        <w:rPr>
          <w:rFonts w:cs="B Lotus"/>
          <w:noProof/>
          <w:sz w:val="26"/>
          <w:szCs w:val="26"/>
          <w:lang w:bidi="fa-IR"/>
        </w:rPr>
        <w:drawing>
          <wp:inline distT="0" distB="0" distL="0" distR="0" wp14:anchorId="4FD3220F" wp14:editId="71CE86B1">
            <wp:extent cx="5943600" cy="5137126"/>
            <wp:effectExtent l="0" t="0" r="0" b="6985"/>
            <wp:docPr id="6832004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3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8F"/>
    <w:rsid w:val="003C2EF4"/>
    <w:rsid w:val="0041098F"/>
    <w:rsid w:val="00446799"/>
    <w:rsid w:val="00471820"/>
    <w:rsid w:val="00651D36"/>
    <w:rsid w:val="006A7E07"/>
    <w:rsid w:val="00701021"/>
    <w:rsid w:val="00866E40"/>
    <w:rsid w:val="00B74216"/>
    <w:rsid w:val="00CF0FCC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641EF"/>
  <w15:chartTrackingRefBased/>
  <w15:docId w15:val="{1F75FD97-F210-4489-8989-31531975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98F"/>
  </w:style>
  <w:style w:type="paragraph" w:styleId="Heading1">
    <w:name w:val="heading 1"/>
    <w:basedOn w:val="Normal"/>
    <w:next w:val="Normal"/>
    <w:link w:val="Heading1Char"/>
    <w:uiPriority w:val="9"/>
    <w:qFormat/>
    <w:rsid w:val="004109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9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9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9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9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9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9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9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9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9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9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9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9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9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9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9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9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9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9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9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9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9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9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9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9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9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9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751</Words>
  <Characters>4281</Characters>
  <Application>Microsoft Office Word</Application>
  <DocSecurity>0</DocSecurity>
  <Lines>35</Lines>
  <Paragraphs>10</Paragraphs>
  <ScaleCrop>false</ScaleCrop>
  <Company>Springer Nature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2026-09-07T08:17:00Z</dcterms:created>
  <dcterms:modified xsi:type="dcterms:W3CDTF">2026-09-07T08:17:00Z</dcterms:modified>
</cp:coreProperties>
</file>