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66DCB" w14:textId="77777777" w:rsidR="00FB4648" w:rsidRPr="00FB4648" w:rsidRDefault="00FB4648" w:rsidP="00FB4648">
      <w:pPr>
        <w:spacing w:after="0" w:line="240" w:lineRule="auto"/>
        <w:jc w:val="center"/>
        <w:rPr>
          <w:rFonts w:ascii="Arial" w:eastAsia="Times New Roman" w:hAnsi="Arial" w:cs="Arial"/>
          <w:b/>
          <w:sz w:val="28"/>
          <w:szCs w:val="24"/>
        </w:rPr>
      </w:pPr>
      <w:r w:rsidRPr="00FB4648">
        <w:rPr>
          <w:rFonts w:ascii="Arial" w:eastAsia="Times New Roman" w:hAnsi="Arial" w:cs="Arial"/>
          <w:b/>
          <w:sz w:val="28"/>
          <w:szCs w:val="24"/>
        </w:rPr>
        <w:t>VERBAL CONSENT</w:t>
      </w:r>
    </w:p>
    <w:p w14:paraId="1E9EC017" w14:textId="77777777" w:rsidR="00FB4648" w:rsidRPr="00FB4648" w:rsidRDefault="00FB4648" w:rsidP="00FB4648">
      <w:pPr>
        <w:spacing w:after="0" w:line="240" w:lineRule="auto"/>
        <w:rPr>
          <w:rFonts w:ascii="Arial" w:eastAsia="Times New Roman" w:hAnsi="Arial" w:cs="Arial"/>
          <w:sz w:val="24"/>
          <w:szCs w:val="24"/>
        </w:rPr>
      </w:pPr>
      <w:r w:rsidRPr="00FB4648">
        <w:rPr>
          <w:rFonts w:ascii="Arial" w:eastAsia="Times New Roman" w:hAnsi="Arial" w:cs="Arial"/>
          <w:b/>
          <w:sz w:val="24"/>
          <w:szCs w:val="24"/>
        </w:rPr>
        <w:t>Introduction</w:t>
      </w:r>
    </w:p>
    <w:p w14:paraId="4B3C06CD" w14:textId="77777777" w:rsidR="00FB4648" w:rsidRPr="00FB4648" w:rsidRDefault="00FB4648" w:rsidP="00FB4648">
      <w:pPr>
        <w:spacing w:after="0" w:line="240" w:lineRule="auto"/>
        <w:rPr>
          <w:rFonts w:ascii="Arial" w:eastAsia="Times New Roman" w:hAnsi="Arial" w:cs="Arial"/>
          <w:sz w:val="24"/>
          <w:szCs w:val="24"/>
        </w:rPr>
      </w:pPr>
      <w:r w:rsidRPr="00FB4648">
        <w:rPr>
          <w:rFonts w:ascii="Arial" w:eastAsia="Times New Roman" w:hAnsi="Arial" w:cs="Arial"/>
          <w:sz w:val="24"/>
          <w:szCs w:val="24"/>
        </w:rPr>
        <w:t>I am John Cram, the Medical Simulation Program Manager for the Grainger Center for Simulation and Innovation at Evanston Hospital, part of Endeavor Health.</w:t>
      </w:r>
    </w:p>
    <w:p w14:paraId="58DDB525" w14:textId="77777777" w:rsidR="00FB4648" w:rsidRPr="00FB4648" w:rsidRDefault="00FB4648" w:rsidP="00FB4648">
      <w:pPr>
        <w:spacing w:after="0" w:line="240" w:lineRule="auto"/>
        <w:rPr>
          <w:rFonts w:ascii="Arial" w:eastAsia="Times New Roman" w:hAnsi="Arial" w:cs="Arial"/>
          <w:sz w:val="24"/>
          <w:szCs w:val="24"/>
        </w:rPr>
      </w:pPr>
    </w:p>
    <w:p w14:paraId="4C7B4201" w14:textId="77777777" w:rsidR="00FB4648" w:rsidRPr="00FB4648" w:rsidRDefault="00FB4648" w:rsidP="00FB4648">
      <w:pPr>
        <w:spacing w:after="0" w:line="240" w:lineRule="auto"/>
        <w:rPr>
          <w:rFonts w:ascii="Arial" w:eastAsia="Times New Roman" w:hAnsi="Arial" w:cs="Arial"/>
          <w:sz w:val="24"/>
          <w:szCs w:val="24"/>
        </w:rPr>
      </w:pPr>
      <w:r w:rsidRPr="00FB4648">
        <w:rPr>
          <w:rFonts w:ascii="Arial" w:eastAsia="Times New Roman" w:hAnsi="Arial" w:cs="Arial"/>
          <w:sz w:val="24"/>
          <w:szCs w:val="24"/>
        </w:rPr>
        <w:t>I am Benjamin Feinzimer the EMS Medical Director for Highland Park Hospital EMS System.</w:t>
      </w:r>
    </w:p>
    <w:p w14:paraId="2F9FF9FB" w14:textId="77777777" w:rsidR="00FB4648" w:rsidRPr="00FB4648" w:rsidRDefault="00FB4648" w:rsidP="00FB4648">
      <w:pPr>
        <w:spacing w:after="0" w:line="240" w:lineRule="auto"/>
        <w:rPr>
          <w:rFonts w:ascii="Arial" w:eastAsia="Times New Roman" w:hAnsi="Arial" w:cs="Arial"/>
          <w:sz w:val="24"/>
          <w:szCs w:val="24"/>
        </w:rPr>
      </w:pPr>
    </w:p>
    <w:p w14:paraId="2745CEF4" w14:textId="77777777" w:rsidR="00FB4648" w:rsidRPr="00FB4648" w:rsidRDefault="00FB4648" w:rsidP="00FB4648">
      <w:pPr>
        <w:spacing w:after="0" w:line="240" w:lineRule="auto"/>
        <w:rPr>
          <w:rFonts w:ascii="Arial" w:eastAsia="Times New Roman" w:hAnsi="Arial" w:cs="Arial"/>
          <w:sz w:val="24"/>
          <w:szCs w:val="24"/>
        </w:rPr>
      </w:pPr>
      <w:r w:rsidRPr="00FB4648">
        <w:rPr>
          <w:rFonts w:ascii="Arial" w:eastAsia="Times New Roman" w:hAnsi="Arial" w:cs="Arial"/>
          <w:sz w:val="24"/>
          <w:szCs w:val="24"/>
        </w:rPr>
        <w:t xml:space="preserve">I am Kaitlin Michaels, a simulation technician at the Grainger Center for Simulation and Innovation at Evanston Hospital, part of Endeavor Health. </w:t>
      </w:r>
    </w:p>
    <w:p w14:paraId="498276DC" w14:textId="77777777" w:rsidR="00FB4648" w:rsidRPr="00FB4648" w:rsidRDefault="00FB4648" w:rsidP="00FB4648">
      <w:pPr>
        <w:spacing w:after="0" w:line="240" w:lineRule="auto"/>
        <w:rPr>
          <w:rFonts w:ascii="Arial" w:eastAsia="Times New Roman" w:hAnsi="Arial" w:cs="Arial"/>
          <w:color w:val="0070C0"/>
          <w:sz w:val="24"/>
          <w:szCs w:val="24"/>
        </w:rPr>
      </w:pPr>
    </w:p>
    <w:p w14:paraId="2D16B8E7" w14:textId="77777777" w:rsidR="00FB4648" w:rsidRPr="00FB4648" w:rsidRDefault="00FB4648" w:rsidP="00FB4648">
      <w:pPr>
        <w:spacing w:after="0" w:line="240" w:lineRule="auto"/>
        <w:rPr>
          <w:rFonts w:ascii="Arial" w:eastAsia="Times New Roman" w:hAnsi="Arial" w:cs="Arial"/>
          <w:color w:val="0070C0"/>
          <w:sz w:val="24"/>
          <w:szCs w:val="24"/>
        </w:rPr>
      </w:pPr>
    </w:p>
    <w:p w14:paraId="5BC04DBC" w14:textId="77777777" w:rsidR="00FB4648" w:rsidRPr="00FB4648" w:rsidRDefault="00FB4648" w:rsidP="00FB4648">
      <w:pPr>
        <w:spacing w:after="0" w:line="240" w:lineRule="auto"/>
        <w:rPr>
          <w:rFonts w:ascii="Arial" w:eastAsia="Times New Roman" w:hAnsi="Arial" w:cs="Arial"/>
          <w:b/>
          <w:sz w:val="24"/>
          <w:szCs w:val="24"/>
        </w:rPr>
      </w:pPr>
      <w:r w:rsidRPr="00FB4648">
        <w:rPr>
          <w:rFonts w:ascii="Arial" w:eastAsia="Times New Roman" w:hAnsi="Arial" w:cs="Arial"/>
          <w:b/>
          <w:sz w:val="24"/>
          <w:szCs w:val="24"/>
        </w:rPr>
        <w:t>Description of the study and study procedures</w:t>
      </w:r>
    </w:p>
    <w:p w14:paraId="7B72FAA3" w14:textId="466DB8EA" w:rsidR="00FB4648" w:rsidRDefault="00FB4648" w:rsidP="00FB4648">
      <w:pPr>
        <w:spacing w:after="0" w:line="240" w:lineRule="auto"/>
        <w:rPr>
          <w:rFonts w:ascii="Arial" w:eastAsia="Times New Roman" w:hAnsi="Arial" w:cs="Arial"/>
          <w:sz w:val="24"/>
          <w:szCs w:val="24"/>
        </w:rPr>
      </w:pPr>
      <w:r>
        <w:rPr>
          <w:rFonts w:ascii="Arial" w:eastAsia="Times New Roman" w:hAnsi="Arial" w:cs="Arial"/>
          <w:sz w:val="24"/>
          <w:szCs w:val="24"/>
        </w:rPr>
        <w:t xml:space="preserve">I am conducting an experimental study to evaluate how paramedics </w:t>
      </w:r>
      <w:r w:rsidR="00357730">
        <w:rPr>
          <w:rFonts w:ascii="Arial" w:eastAsia="Times New Roman" w:hAnsi="Arial" w:cs="Arial"/>
          <w:sz w:val="24"/>
          <w:szCs w:val="24"/>
        </w:rPr>
        <w:t>perform in</w:t>
      </w:r>
      <w:r>
        <w:rPr>
          <w:rFonts w:ascii="Arial" w:eastAsia="Times New Roman" w:hAnsi="Arial" w:cs="Arial"/>
          <w:sz w:val="24"/>
          <w:szCs w:val="24"/>
        </w:rPr>
        <w:t xml:space="preserve"> four different simulated scenarios. Due to the nature of the study, I cannot reveal </w:t>
      </w:r>
      <w:r w:rsidR="003B26ED">
        <w:rPr>
          <w:rFonts w:ascii="Arial" w:eastAsia="Times New Roman" w:hAnsi="Arial" w:cs="Arial"/>
          <w:sz w:val="24"/>
          <w:szCs w:val="24"/>
        </w:rPr>
        <w:t xml:space="preserve">the nature of the data we will be collecting without risking compromising the validity of the research. However, the data collected from your participation will </w:t>
      </w:r>
      <w:r w:rsidR="003B26ED" w:rsidRPr="003B26ED">
        <w:rPr>
          <w:rFonts w:ascii="Arial" w:eastAsia="Times New Roman" w:hAnsi="Arial" w:cs="Arial"/>
          <w:b/>
          <w:sz w:val="24"/>
          <w:szCs w:val="24"/>
        </w:rPr>
        <w:t>not</w:t>
      </w:r>
      <w:r w:rsidR="003B26ED">
        <w:rPr>
          <w:rFonts w:ascii="Arial" w:eastAsia="Times New Roman" w:hAnsi="Arial" w:cs="Arial"/>
          <w:sz w:val="24"/>
          <w:szCs w:val="24"/>
        </w:rPr>
        <w:t xml:space="preserve"> be linked to you personally, </w:t>
      </w:r>
      <w:r w:rsidR="003B26ED" w:rsidRPr="003B26ED">
        <w:rPr>
          <w:rFonts w:ascii="Arial" w:eastAsia="Times New Roman" w:hAnsi="Arial" w:cs="Arial"/>
          <w:b/>
          <w:sz w:val="24"/>
          <w:szCs w:val="24"/>
        </w:rPr>
        <w:t>and will not</w:t>
      </w:r>
      <w:r w:rsidR="003B26ED">
        <w:rPr>
          <w:rFonts w:ascii="Arial" w:eastAsia="Times New Roman" w:hAnsi="Arial" w:cs="Arial"/>
          <w:sz w:val="24"/>
          <w:szCs w:val="24"/>
        </w:rPr>
        <w:t xml:space="preserve"> be used to judge or evaluate your performance as a paramedic. </w:t>
      </w:r>
      <w:r w:rsidR="00F1309B">
        <w:rPr>
          <w:rFonts w:ascii="Arial" w:eastAsia="Times New Roman" w:hAnsi="Arial" w:cs="Arial"/>
          <w:sz w:val="24"/>
          <w:szCs w:val="24"/>
        </w:rPr>
        <w:t xml:space="preserve">The data </w:t>
      </w:r>
      <w:r w:rsidR="002E00FF">
        <w:rPr>
          <w:rFonts w:ascii="Arial" w:eastAsia="Times New Roman" w:hAnsi="Arial" w:cs="Arial"/>
          <w:sz w:val="24"/>
          <w:szCs w:val="24"/>
        </w:rPr>
        <w:t>generated</w:t>
      </w:r>
      <w:r w:rsidR="00F1309B">
        <w:rPr>
          <w:rFonts w:ascii="Arial" w:eastAsia="Times New Roman" w:hAnsi="Arial" w:cs="Arial"/>
          <w:sz w:val="24"/>
          <w:szCs w:val="24"/>
        </w:rPr>
        <w:t xml:space="preserve"> from your participation in this research </w:t>
      </w:r>
      <w:r w:rsidR="002E00FF">
        <w:rPr>
          <w:rFonts w:ascii="Arial" w:eastAsia="Times New Roman" w:hAnsi="Arial" w:cs="Arial"/>
          <w:sz w:val="24"/>
          <w:szCs w:val="24"/>
        </w:rPr>
        <w:t>will be recorded under an anonymized participant number.</w:t>
      </w:r>
      <w:r w:rsidR="00734B6B">
        <w:rPr>
          <w:rFonts w:ascii="Arial" w:eastAsia="Times New Roman" w:hAnsi="Arial" w:cs="Arial"/>
          <w:sz w:val="24"/>
          <w:szCs w:val="24"/>
        </w:rPr>
        <w:t xml:space="preserve"> Your participant number will be linked to your name only in one location: in a secure Excel</w:t>
      </w:r>
      <w:r w:rsidR="002F7426">
        <w:rPr>
          <w:rFonts w:ascii="Arial" w:eastAsia="Times New Roman" w:hAnsi="Arial" w:cs="Arial"/>
          <w:sz w:val="24"/>
          <w:szCs w:val="24"/>
        </w:rPr>
        <w:t xml:space="preserve"> </w:t>
      </w:r>
      <w:r w:rsidR="00734B6B">
        <w:rPr>
          <w:rFonts w:ascii="Arial" w:eastAsia="Times New Roman" w:hAnsi="Arial" w:cs="Arial"/>
          <w:sz w:val="24"/>
          <w:szCs w:val="24"/>
        </w:rPr>
        <w:t>spreadsheet accessible only to researchers involved with this study. We are recording your names only to ensure that we do not enroll anyone more than once, and to keep track of participants so that you may be awarded CE credits by the EMS system.</w:t>
      </w:r>
      <w:r w:rsidR="002E00FF">
        <w:rPr>
          <w:rFonts w:ascii="Arial" w:eastAsia="Times New Roman" w:hAnsi="Arial" w:cs="Arial"/>
          <w:sz w:val="24"/>
          <w:szCs w:val="24"/>
        </w:rPr>
        <w:t xml:space="preserve"> Individual pa</w:t>
      </w:r>
      <w:r w:rsidR="001E5202">
        <w:rPr>
          <w:rFonts w:ascii="Arial" w:eastAsia="Times New Roman" w:hAnsi="Arial" w:cs="Arial"/>
          <w:sz w:val="24"/>
          <w:szCs w:val="24"/>
        </w:rPr>
        <w:t>rticipant data will not be available to your department</w:t>
      </w:r>
      <w:r w:rsidR="002E00FF">
        <w:rPr>
          <w:rFonts w:ascii="Arial" w:eastAsia="Times New Roman" w:hAnsi="Arial" w:cs="Arial"/>
          <w:sz w:val="24"/>
          <w:szCs w:val="24"/>
        </w:rPr>
        <w:t xml:space="preserve"> </w:t>
      </w:r>
      <w:r w:rsidR="00C9333A">
        <w:rPr>
          <w:rFonts w:ascii="Arial" w:eastAsia="Times New Roman" w:hAnsi="Arial" w:cs="Arial"/>
          <w:sz w:val="24"/>
          <w:szCs w:val="24"/>
        </w:rPr>
        <w:t>or to your management.</w:t>
      </w:r>
      <w:r w:rsidR="002E00FF">
        <w:rPr>
          <w:rFonts w:ascii="Arial" w:eastAsia="Times New Roman" w:hAnsi="Arial" w:cs="Arial"/>
          <w:sz w:val="24"/>
          <w:szCs w:val="24"/>
        </w:rPr>
        <w:t xml:space="preserve"> </w:t>
      </w:r>
      <w:r w:rsidR="003B26ED">
        <w:rPr>
          <w:rFonts w:ascii="Arial" w:eastAsia="Times New Roman" w:hAnsi="Arial" w:cs="Arial"/>
          <w:sz w:val="24"/>
          <w:szCs w:val="24"/>
        </w:rPr>
        <w:t xml:space="preserve">Rather, in conjunction with the data collected from the rest of the participants, it will be used to help inform future research, and contribute to the existing body of research literature on </w:t>
      </w:r>
      <w:r w:rsidR="00357730">
        <w:rPr>
          <w:rFonts w:ascii="Arial" w:eastAsia="Times New Roman" w:hAnsi="Arial" w:cs="Arial"/>
          <w:sz w:val="24"/>
          <w:szCs w:val="24"/>
        </w:rPr>
        <w:t xml:space="preserve">which conditions </w:t>
      </w:r>
      <w:r w:rsidR="003B26ED">
        <w:rPr>
          <w:rFonts w:ascii="Arial" w:eastAsia="Times New Roman" w:hAnsi="Arial" w:cs="Arial"/>
          <w:sz w:val="24"/>
          <w:szCs w:val="24"/>
        </w:rPr>
        <w:t xml:space="preserve">best optimize paramedic performance </w:t>
      </w:r>
      <w:r w:rsidR="00357730">
        <w:rPr>
          <w:rFonts w:ascii="Arial" w:eastAsia="Times New Roman" w:hAnsi="Arial" w:cs="Arial"/>
          <w:sz w:val="24"/>
          <w:szCs w:val="24"/>
        </w:rPr>
        <w:t>in relation to</w:t>
      </w:r>
      <w:r w:rsidR="003B26ED">
        <w:rPr>
          <w:rFonts w:ascii="Arial" w:eastAsia="Times New Roman" w:hAnsi="Arial" w:cs="Arial"/>
          <w:sz w:val="24"/>
          <w:szCs w:val="24"/>
        </w:rPr>
        <w:t xml:space="preserve"> the clinical tasks we are investigating.</w:t>
      </w:r>
      <w:r w:rsidR="00F1309B">
        <w:rPr>
          <w:rFonts w:ascii="Arial" w:eastAsia="Times New Roman" w:hAnsi="Arial" w:cs="Arial"/>
          <w:sz w:val="24"/>
          <w:szCs w:val="24"/>
        </w:rPr>
        <w:t xml:space="preserve"> </w:t>
      </w:r>
    </w:p>
    <w:p w14:paraId="05063B26" w14:textId="77777777" w:rsidR="00FB4648" w:rsidRPr="00FB4648" w:rsidRDefault="00FB4648" w:rsidP="00FB4648">
      <w:pPr>
        <w:spacing w:after="0" w:line="240" w:lineRule="auto"/>
        <w:rPr>
          <w:rFonts w:ascii="Arial" w:eastAsia="Times New Roman" w:hAnsi="Arial" w:cs="Arial"/>
          <w:color w:val="0070C0"/>
          <w:sz w:val="24"/>
          <w:szCs w:val="24"/>
        </w:rPr>
      </w:pPr>
    </w:p>
    <w:p w14:paraId="5B17E510" w14:textId="77777777" w:rsidR="00FB4648" w:rsidRPr="00FB4648" w:rsidRDefault="003B26ED" w:rsidP="0040678B">
      <w:pPr>
        <w:autoSpaceDE w:val="0"/>
        <w:autoSpaceDN w:val="0"/>
        <w:adjustRightInd w:val="0"/>
        <w:spacing w:after="0" w:line="240" w:lineRule="auto"/>
        <w:rPr>
          <w:rFonts w:ascii="Arial" w:eastAsia="Times New Roman" w:hAnsi="Arial" w:cs="Arial"/>
          <w:color w:val="0070C0"/>
          <w:sz w:val="24"/>
          <w:szCs w:val="24"/>
        </w:rPr>
      </w:pPr>
      <w:r>
        <w:rPr>
          <w:rFonts w:ascii="Arial" w:eastAsia="Times New Roman" w:hAnsi="Arial" w:cs="Arial"/>
          <w:sz w:val="24"/>
          <w:szCs w:val="24"/>
        </w:rPr>
        <w:t>If you agree to participate, you will be asked to partake in fou</w:t>
      </w:r>
      <w:r w:rsidR="0040678B">
        <w:rPr>
          <w:rFonts w:ascii="Arial" w:eastAsia="Times New Roman" w:hAnsi="Arial" w:cs="Arial"/>
          <w:sz w:val="24"/>
          <w:szCs w:val="24"/>
        </w:rPr>
        <w:t>r separate simulation scenarios. Two of these scenarios will be conducted in your department’s ambulance, and two will be conducted while stationary. Each scenario will last about 10-12 minute</w:t>
      </w:r>
      <w:r w:rsidR="00056363">
        <w:rPr>
          <w:rFonts w:ascii="Arial" w:eastAsia="Times New Roman" w:hAnsi="Arial" w:cs="Arial"/>
          <w:sz w:val="24"/>
          <w:szCs w:val="24"/>
        </w:rPr>
        <w:t>s. P</w:t>
      </w:r>
      <w:r w:rsidR="0040678B">
        <w:rPr>
          <w:rFonts w:ascii="Arial" w:eastAsia="Times New Roman" w:hAnsi="Arial" w:cs="Arial"/>
          <w:sz w:val="24"/>
          <w:szCs w:val="24"/>
        </w:rPr>
        <w:t xml:space="preserve">rior to all 4 scenarios, we will take roughly 2-4 minutes to provide pre-briefing, or prepare you for each scenario. </w:t>
      </w:r>
    </w:p>
    <w:p w14:paraId="3EBB82DC" w14:textId="77777777" w:rsidR="0040678B" w:rsidRDefault="0040678B" w:rsidP="00FB4648">
      <w:pPr>
        <w:suppressAutoHyphens/>
        <w:spacing w:after="0" w:line="240" w:lineRule="auto"/>
        <w:rPr>
          <w:rFonts w:ascii="Arial" w:eastAsia="Times New Roman" w:hAnsi="Arial" w:cs="Arial"/>
          <w:b/>
          <w:sz w:val="24"/>
          <w:szCs w:val="24"/>
        </w:rPr>
      </w:pPr>
    </w:p>
    <w:p w14:paraId="3A9808EA" w14:textId="77777777" w:rsidR="00FB4648" w:rsidRPr="00FB4648" w:rsidRDefault="00FB4648" w:rsidP="00FB4648">
      <w:pPr>
        <w:suppressAutoHyphens/>
        <w:spacing w:after="0" w:line="240" w:lineRule="auto"/>
        <w:rPr>
          <w:rFonts w:ascii="Arial" w:eastAsia="Times New Roman" w:hAnsi="Arial" w:cs="Arial"/>
          <w:b/>
          <w:sz w:val="24"/>
          <w:szCs w:val="24"/>
        </w:rPr>
      </w:pPr>
      <w:r w:rsidRPr="00FB4648">
        <w:rPr>
          <w:rFonts w:ascii="Arial" w:eastAsia="Times New Roman" w:hAnsi="Arial" w:cs="Arial"/>
          <w:b/>
          <w:sz w:val="24"/>
          <w:szCs w:val="24"/>
        </w:rPr>
        <w:t>Risks / Benefits</w:t>
      </w:r>
    </w:p>
    <w:p w14:paraId="759ACE6C" w14:textId="741F34AD" w:rsidR="00FB4648" w:rsidRPr="00FB4648" w:rsidRDefault="0040678B" w:rsidP="00FB4648">
      <w:pPr>
        <w:suppressAutoHyphens/>
        <w:spacing w:after="0" w:line="240" w:lineRule="auto"/>
        <w:rPr>
          <w:rFonts w:ascii="Arial" w:eastAsia="Times New Roman" w:hAnsi="Arial" w:cs="Arial"/>
          <w:sz w:val="24"/>
          <w:szCs w:val="24"/>
        </w:rPr>
      </w:pPr>
      <w:r>
        <w:rPr>
          <w:rFonts w:ascii="Arial" w:eastAsia="Times New Roman" w:hAnsi="Arial" w:cs="Arial"/>
          <w:sz w:val="24"/>
          <w:szCs w:val="24"/>
        </w:rPr>
        <w:t xml:space="preserve">Your participation does not involve any risks other than what you would encounter by sitting in the back of a moving ambulance. You </w:t>
      </w:r>
      <w:r w:rsidR="00F1309B">
        <w:rPr>
          <w:rFonts w:ascii="Arial" w:eastAsia="Times New Roman" w:hAnsi="Arial" w:cs="Arial"/>
          <w:sz w:val="24"/>
          <w:szCs w:val="24"/>
        </w:rPr>
        <w:t>may</w:t>
      </w:r>
      <w:r>
        <w:rPr>
          <w:rFonts w:ascii="Arial" w:eastAsia="Times New Roman" w:hAnsi="Arial" w:cs="Arial"/>
          <w:sz w:val="24"/>
          <w:szCs w:val="24"/>
        </w:rPr>
        <w:t xml:space="preserve"> benefit from this study by obtaining Highland Park Hospital EMS System continuing education credits, which you can use to renew your state paramedic license and/or your National Registry paramedic </w:t>
      </w:r>
      <w:r w:rsidR="00C37D08">
        <w:rPr>
          <w:rFonts w:ascii="Arial" w:eastAsia="Times New Roman" w:hAnsi="Arial" w:cs="Arial"/>
          <w:sz w:val="24"/>
          <w:szCs w:val="24"/>
        </w:rPr>
        <w:t>certification.</w:t>
      </w:r>
    </w:p>
    <w:p w14:paraId="4EEE0822" w14:textId="77777777" w:rsidR="00FB4648" w:rsidRPr="00FB4648" w:rsidRDefault="00FB4648" w:rsidP="00FB4648">
      <w:pPr>
        <w:spacing w:after="0" w:line="240" w:lineRule="auto"/>
        <w:rPr>
          <w:rFonts w:ascii="Arial" w:eastAsia="Times New Roman" w:hAnsi="Arial" w:cs="Arial"/>
          <w:b/>
          <w:sz w:val="24"/>
          <w:szCs w:val="24"/>
        </w:rPr>
      </w:pPr>
    </w:p>
    <w:p w14:paraId="1CBAE6C8" w14:textId="77777777" w:rsidR="00FB4648" w:rsidRPr="00FB4648" w:rsidRDefault="00FB4648" w:rsidP="00FB4648">
      <w:pPr>
        <w:spacing w:after="0" w:line="240" w:lineRule="auto"/>
        <w:rPr>
          <w:rFonts w:ascii="Arial" w:eastAsia="Times New Roman" w:hAnsi="Arial" w:cs="Arial"/>
          <w:b/>
          <w:sz w:val="24"/>
          <w:szCs w:val="24"/>
        </w:rPr>
      </w:pPr>
      <w:r w:rsidRPr="00FB4648">
        <w:rPr>
          <w:rFonts w:ascii="Arial" w:eastAsia="Times New Roman" w:hAnsi="Arial" w:cs="Arial"/>
          <w:b/>
          <w:sz w:val="24"/>
          <w:szCs w:val="24"/>
        </w:rPr>
        <w:t>Alternatives</w:t>
      </w:r>
    </w:p>
    <w:p w14:paraId="493445BF" w14:textId="77777777" w:rsidR="00FB4648" w:rsidRPr="00FB4648" w:rsidRDefault="00FB4648" w:rsidP="00FB4648">
      <w:pPr>
        <w:spacing w:after="0" w:line="240" w:lineRule="auto"/>
        <w:rPr>
          <w:rFonts w:ascii="Arial" w:eastAsia="Times New Roman" w:hAnsi="Arial" w:cs="Arial"/>
          <w:sz w:val="24"/>
          <w:szCs w:val="24"/>
        </w:rPr>
      </w:pPr>
      <w:r w:rsidRPr="00FB4648">
        <w:rPr>
          <w:rFonts w:ascii="Arial" w:eastAsia="Times New Roman" w:hAnsi="Arial" w:cs="Arial"/>
          <w:sz w:val="24"/>
          <w:szCs w:val="24"/>
        </w:rPr>
        <w:t xml:space="preserve">You may choose not to participate. In this case, you will be offered alternative opportunities to obtain Highland Park Hospital EMS System continuing education credits. </w:t>
      </w:r>
    </w:p>
    <w:p w14:paraId="756487FA" w14:textId="77777777" w:rsidR="00FB4648" w:rsidRPr="00FB4648" w:rsidRDefault="00FB4648" w:rsidP="00FB4648">
      <w:pPr>
        <w:spacing w:after="0" w:line="240" w:lineRule="auto"/>
        <w:rPr>
          <w:rFonts w:ascii="Arial" w:eastAsia="Times New Roman" w:hAnsi="Arial" w:cs="Arial"/>
          <w:sz w:val="24"/>
          <w:szCs w:val="24"/>
        </w:rPr>
      </w:pPr>
    </w:p>
    <w:p w14:paraId="2CC168A0" w14:textId="77777777" w:rsidR="00FB4648" w:rsidRPr="00FB4648" w:rsidRDefault="00FB4648" w:rsidP="00FB4648">
      <w:pPr>
        <w:spacing w:after="0" w:line="240" w:lineRule="auto"/>
        <w:rPr>
          <w:rFonts w:ascii="Arial" w:eastAsia="Times New Roman" w:hAnsi="Arial" w:cs="Arial"/>
          <w:b/>
          <w:sz w:val="24"/>
          <w:szCs w:val="24"/>
        </w:rPr>
      </w:pPr>
      <w:r w:rsidRPr="00FB4648">
        <w:rPr>
          <w:rFonts w:ascii="Arial" w:eastAsia="Times New Roman" w:hAnsi="Arial" w:cs="Arial"/>
          <w:b/>
          <w:sz w:val="24"/>
          <w:szCs w:val="24"/>
        </w:rPr>
        <w:t>Financial Information</w:t>
      </w:r>
    </w:p>
    <w:p w14:paraId="12D77DB2" w14:textId="77777777" w:rsidR="00FB4648" w:rsidRPr="00FB4648" w:rsidRDefault="00C37D08" w:rsidP="00FB4648">
      <w:pPr>
        <w:spacing w:after="0" w:line="240" w:lineRule="auto"/>
        <w:rPr>
          <w:rFonts w:ascii="Arial" w:eastAsia="Times New Roman" w:hAnsi="Arial" w:cs="Arial"/>
          <w:sz w:val="24"/>
          <w:szCs w:val="24"/>
        </w:rPr>
      </w:pPr>
      <w:r>
        <w:rPr>
          <w:rFonts w:ascii="Arial" w:eastAsia="Times New Roman" w:hAnsi="Arial" w:cs="Arial"/>
          <w:sz w:val="24"/>
          <w:szCs w:val="24"/>
        </w:rPr>
        <w:t>You will not incur any costs by participating in this study</w:t>
      </w:r>
      <w:r w:rsidR="003B26ED">
        <w:rPr>
          <w:rFonts w:ascii="Arial" w:eastAsia="Times New Roman" w:hAnsi="Arial" w:cs="Arial"/>
          <w:sz w:val="24"/>
          <w:szCs w:val="24"/>
        </w:rPr>
        <w:t>. If you are on duty, you may be paid by your department per your agency’s policy.</w:t>
      </w:r>
      <w:r w:rsidR="0040678B">
        <w:rPr>
          <w:rFonts w:ascii="Arial" w:eastAsia="Times New Roman" w:hAnsi="Arial" w:cs="Arial"/>
          <w:sz w:val="24"/>
          <w:szCs w:val="24"/>
        </w:rPr>
        <w:t xml:space="preserve"> You will not be financially compensated by the </w:t>
      </w:r>
      <w:r w:rsidR="0040678B">
        <w:rPr>
          <w:rFonts w:ascii="Arial" w:eastAsia="Times New Roman" w:hAnsi="Arial" w:cs="Arial"/>
          <w:sz w:val="24"/>
          <w:szCs w:val="24"/>
        </w:rPr>
        <w:lastRenderedPageBreak/>
        <w:t xml:space="preserve">Grainger Center for Simulation and Innovation or by the Highland Park Hospital EMS System directly for your participation. </w:t>
      </w:r>
    </w:p>
    <w:p w14:paraId="6FFDD8A6" w14:textId="77777777" w:rsidR="00FB4648" w:rsidRPr="00FB4648" w:rsidRDefault="00FB4648" w:rsidP="00FB4648">
      <w:pPr>
        <w:spacing w:after="0" w:line="240" w:lineRule="auto"/>
        <w:rPr>
          <w:rFonts w:ascii="Arial" w:eastAsia="Times New Roman" w:hAnsi="Arial" w:cs="Arial"/>
          <w:sz w:val="24"/>
          <w:szCs w:val="24"/>
        </w:rPr>
      </w:pPr>
    </w:p>
    <w:p w14:paraId="786D40FA" w14:textId="77777777" w:rsidR="00FB4648" w:rsidRPr="00FB4648" w:rsidRDefault="00FB4648" w:rsidP="00FB4648">
      <w:pPr>
        <w:spacing w:after="0" w:line="240" w:lineRule="auto"/>
        <w:rPr>
          <w:rFonts w:ascii="Arial" w:eastAsia="Times New Roman" w:hAnsi="Arial" w:cs="Arial"/>
          <w:b/>
          <w:sz w:val="24"/>
          <w:szCs w:val="24"/>
        </w:rPr>
      </w:pPr>
      <w:r w:rsidRPr="00FB4648">
        <w:rPr>
          <w:rFonts w:ascii="Arial" w:eastAsia="Times New Roman" w:hAnsi="Arial" w:cs="Arial"/>
          <w:b/>
          <w:sz w:val="24"/>
          <w:szCs w:val="24"/>
        </w:rPr>
        <w:t>Confidentiality</w:t>
      </w:r>
    </w:p>
    <w:p w14:paraId="1262AD96" w14:textId="77777777" w:rsidR="00FD67DB" w:rsidRDefault="00357730" w:rsidP="00FD67DB">
      <w:pPr>
        <w:suppressAutoHyphens/>
        <w:spacing w:after="0" w:line="240" w:lineRule="auto"/>
        <w:rPr>
          <w:rFonts w:ascii="Arial" w:eastAsia="Times New Roman" w:hAnsi="Arial" w:cs="Arial"/>
          <w:sz w:val="24"/>
          <w:szCs w:val="24"/>
        </w:rPr>
      </w:pPr>
      <w:r>
        <w:rPr>
          <w:rFonts w:ascii="Arial" w:eastAsia="Times New Roman" w:hAnsi="Arial" w:cs="Arial"/>
          <w:sz w:val="24"/>
          <w:szCs w:val="24"/>
        </w:rPr>
        <w:t>The data obtained from your participation in this study will not be linked to you</w:t>
      </w:r>
      <w:r w:rsidR="00FD67DB">
        <w:rPr>
          <w:rFonts w:ascii="Arial" w:eastAsia="Times New Roman" w:hAnsi="Arial" w:cs="Arial"/>
          <w:sz w:val="24"/>
          <w:szCs w:val="24"/>
        </w:rPr>
        <w:t xml:space="preserve"> individually. We will be collecting participants’ names in order to award them with continuing education credit, but this information will not be included in the research data. </w:t>
      </w:r>
    </w:p>
    <w:p w14:paraId="6EAA0338" w14:textId="77777777" w:rsidR="00FB4648" w:rsidRPr="00FB4648" w:rsidRDefault="00FB4648" w:rsidP="00FD67DB">
      <w:pPr>
        <w:suppressAutoHyphens/>
        <w:spacing w:after="0" w:line="240" w:lineRule="auto"/>
        <w:rPr>
          <w:rFonts w:ascii="Arial" w:eastAsia="Times New Roman" w:hAnsi="Arial" w:cs="Arial"/>
          <w:sz w:val="24"/>
          <w:szCs w:val="24"/>
        </w:rPr>
      </w:pPr>
      <w:r w:rsidRPr="00FB4648">
        <w:rPr>
          <w:rFonts w:ascii="Arial" w:eastAsia="Times New Roman" w:hAnsi="Arial" w:cs="Arial"/>
          <w:color w:val="0070C0"/>
          <w:sz w:val="24"/>
          <w:szCs w:val="24"/>
        </w:rPr>
        <w:t xml:space="preserve"> </w:t>
      </w:r>
    </w:p>
    <w:p w14:paraId="0B4A703C" w14:textId="4341B069" w:rsidR="00FB4648" w:rsidRPr="00FB4648" w:rsidRDefault="00C37D08" w:rsidP="00FB4648">
      <w:pPr>
        <w:suppressAutoHyphens/>
        <w:spacing w:after="0" w:line="240" w:lineRule="auto"/>
        <w:rPr>
          <w:rFonts w:ascii="Arial" w:eastAsia="Times New Roman" w:hAnsi="Arial" w:cs="Arial"/>
          <w:sz w:val="24"/>
          <w:szCs w:val="24"/>
        </w:rPr>
      </w:pPr>
      <w:r>
        <w:rPr>
          <w:rFonts w:ascii="Arial" w:eastAsia="Times New Roman" w:hAnsi="Arial" w:cs="Arial"/>
          <w:sz w:val="24"/>
          <w:szCs w:val="24"/>
        </w:rPr>
        <w:t xml:space="preserve">The results of this study may be published, but </w:t>
      </w:r>
      <w:r w:rsidR="00357730">
        <w:rPr>
          <w:rFonts w:ascii="Arial" w:eastAsia="Times New Roman" w:hAnsi="Arial" w:cs="Arial"/>
          <w:sz w:val="24"/>
          <w:szCs w:val="24"/>
        </w:rPr>
        <w:t xml:space="preserve">your </w:t>
      </w:r>
      <w:r>
        <w:rPr>
          <w:rFonts w:ascii="Arial" w:eastAsia="Times New Roman" w:hAnsi="Arial" w:cs="Arial"/>
          <w:sz w:val="24"/>
          <w:szCs w:val="24"/>
        </w:rPr>
        <w:t>name</w:t>
      </w:r>
      <w:r w:rsidR="00357730">
        <w:rPr>
          <w:rFonts w:ascii="Arial" w:eastAsia="Times New Roman" w:hAnsi="Arial" w:cs="Arial"/>
          <w:sz w:val="24"/>
          <w:szCs w:val="24"/>
        </w:rPr>
        <w:t xml:space="preserve"> and identifying information</w:t>
      </w:r>
      <w:r>
        <w:rPr>
          <w:rFonts w:ascii="Arial" w:eastAsia="Times New Roman" w:hAnsi="Arial" w:cs="Arial"/>
          <w:sz w:val="24"/>
          <w:szCs w:val="24"/>
        </w:rPr>
        <w:t xml:space="preserve"> will not be listed</w:t>
      </w:r>
      <w:r w:rsidR="00B736C6">
        <w:rPr>
          <w:rFonts w:ascii="Arial" w:eastAsia="Times New Roman" w:hAnsi="Arial" w:cs="Arial"/>
          <w:sz w:val="24"/>
          <w:szCs w:val="24"/>
        </w:rPr>
        <w:t xml:space="preserve"> in the publication</w:t>
      </w:r>
      <w:r>
        <w:rPr>
          <w:rFonts w:ascii="Arial" w:eastAsia="Times New Roman" w:hAnsi="Arial" w:cs="Arial"/>
          <w:sz w:val="24"/>
          <w:szCs w:val="24"/>
        </w:rPr>
        <w:t xml:space="preserve">.  </w:t>
      </w:r>
    </w:p>
    <w:p w14:paraId="41C06F0F" w14:textId="77777777" w:rsidR="00FB4648" w:rsidRPr="00FB4648" w:rsidRDefault="00FB4648" w:rsidP="00FB4648">
      <w:pPr>
        <w:spacing w:after="0" w:line="240" w:lineRule="auto"/>
        <w:rPr>
          <w:rFonts w:ascii="Arial" w:eastAsia="Times New Roman" w:hAnsi="Arial" w:cs="Arial"/>
          <w:sz w:val="24"/>
          <w:szCs w:val="24"/>
        </w:rPr>
      </w:pPr>
    </w:p>
    <w:p w14:paraId="0E71744F" w14:textId="77777777" w:rsidR="00FB4648" w:rsidRPr="00FB4648" w:rsidRDefault="00FB4648" w:rsidP="00FB4648">
      <w:pPr>
        <w:spacing w:after="0" w:line="240" w:lineRule="auto"/>
        <w:rPr>
          <w:rFonts w:ascii="Arial" w:eastAsia="Times New Roman" w:hAnsi="Arial" w:cs="Arial"/>
          <w:b/>
          <w:sz w:val="24"/>
          <w:szCs w:val="24"/>
        </w:rPr>
      </w:pPr>
      <w:r w:rsidRPr="00FB4648">
        <w:rPr>
          <w:rFonts w:ascii="Arial" w:eastAsia="Times New Roman" w:hAnsi="Arial" w:cs="Arial"/>
          <w:b/>
          <w:sz w:val="24"/>
          <w:szCs w:val="24"/>
        </w:rPr>
        <w:t>Subjects Rights</w:t>
      </w:r>
    </w:p>
    <w:p w14:paraId="3187B6B8" w14:textId="77777777" w:rsidR="00FD67DB" w:rsidRDefault="00FD67DB" w:rsidP="00FB4648">
      <w:pPr>
        <w:suppressAutoHyphens/>
        <w:spacing w:after="0" w:line="240" w:lineRule="auto"/>
        <w:rPr>
          <w:rFonts w:ascii="Arial" w:eastAsia="Times New Roman" w:hAnsi="Arial" w:cs="Arial"/>
          <w:sz w:val="24"/>
          <w:szCs w:val="24"/>
        </w:rPr>
      </w:pPr>
      <w:r>
        <w:rPr>
          <w:rFonts w:ascii="Arial" w:eastAsia="Times New Roman" w:hAnsi="Arial" w:cs="Arial"/>
          <w:sz w:val="24"/>
          <w:szCs w:val="24"/>
        </w:rPr>
        <w:t xml:space="preserve">Your participation in this simulation study is completely voluntary. You can withdraw at any time. Should you </w:t>
      </w:r>
      <w:r w:rsidR="00056363">
        <w:rPr>
          <w:rFonts w:ascii="Arial" w:eastAsia="Times New Roman" w:hAnsi="Arial" w:cs="Arial"/>
          <w:sz w:val="24"/>
          <w:szCs w:val="24"/>
        </w:rPr>
        <w:t>choose</w:t>
      </w:r>
      <w:r>
        <w:rPr>
          <w:rFonts w:ascii="Arial" w:eastAsia="Times New Roman" w:hAnsi="Arial" w:cs="Arial"/>
          <w:sz w:val="24"/>
          <w:szCs w:val="24"/>
        </w:rPr>
        <w:t xml:space="preserve"> to withdraw, you will be offered an alternative opportunity to complete your Highland Park Hospital EMS System continuing education credits, and can do so as you normally would per system policy. You can obtain more information about your rights from the Chairperson of the Institutional Review Board (IRB). You should contact the IRB coordinators about any problems that may arise during this study. You can contact the IRB coordinators at (224)-364-7100.  </w:t>
      </w:r>
    </w:p>
    <w:p w14:paraId="3E797747" w14:textId="77777777" w:rsidR="00FD67DB" w:rsidRDefault="00FD67DB" w:rsidP="00FB4648">
      <w:pPr>
        <w:suppressAutoHyphens/>
        <w:spacing w:after="0" w:line="240" w:lineRule="auto"/>
        <w:rPr>
          <w:rFonts w:ascii="Arial" w:eastAsia="Times New Roman" w:hAnsi="Arial" w:cs="Arial"/>
          <w:sz w:val="24"/>
          <w:szCs w:val="24"/>
        </w:rPr>
      </w:pPr>
    </w:p>
    <w:p w14:paraId="54E1AEBE" w14:textId="77777777" w:rsidR="00FB4648" w:rsidRPr="00FB4648" w:rsidRDefault="00FB4648" w:rsidP="00FB4648">
      <w:pPr>
        <w:spacing w:after="0" w:line="240" w:lineRule="auto"/>
        <w:rPr>
          <w:rFonts w:ascii="Arial" w:eastAsia="Times New Roman" w:hAnsi="Arial" w:cs="Arial"/>
          <w:sz w:val="24"/>
          <w:szCs w:val="24"/>
        </w:rPr>
      </w:pPr>
    </w:p>
    <w:p w14:paraId="70F98197" w14:textId="77777777" w:rsidR="00FB4648" w:rsidRPr="00FB4648" w:rsidRDefault="00FB4648" w:rsidP="00FB4648">
      <w:pPr>
        <w:spacing w:after="0" w:line="240" w:lineRule="auto"/>
        <w:rPr>
          <w:rFonts w:ascii="Arial" w:eastAsia="Times New Roman" w:hAnsi="Arial" w:cs="Arial"/>
          <w:b/>
          <w:sz w:val="24"/>
          <w:szCs w:val="24"/>
        </w:rPr>
      </w:pPr>
      <w:r w:rsidRPr="00FB4648">
        <w:rPr>
          <w:rFonts w:ascii="Arial" w:eastAsia="Times New Roman" w:hAnsi="Arial" w:cs="Arial"/>
          <w:b/>
          <w:sz w:val="24"/>
          <w:szCs w:val="24"/>
        </w:rPr>
        <w:t>Whom to contact with questions</w:t>
      </w:r>
    </w:p>
    <w:p w14:paraId="2EED8481" w14:textId="77777777" w:rsidR="00FB4648" w:rsidRPr="00FB4648" w:rsidRDefault="00FB4648" w:rsidP="00FB4648">
      <w:pPr>
        <w:suppressAutoHyphens/>
        <w:spacing w:after="0" w:line="240" w:lineRule="auto"/>
        <w:rPr>
          <w:rFonts w:ascii="Arial" w:eastAsia="Times New Roman" w:hAnsi="Arial" w:cs="Arial"/>
          <w:sz w:val="24"/>
          <w:szCs w:val="24"/>
        </w:rPr>
      </w:pPr>
      <w:r w:rsidRPr="00FB4648">
        <w:rPr>
          <w:rFonts w:ascii="Arial" w:eastAsia="Times New Roman" w:hAnsi="Arial" w:cs="Arial"/>
          <w:sz w:val="24"/>
          <w:szCs w:val="24"/>
        </w:rPr>
        <w:t xml:space="preserve">If you have additional questions about the study, you may contact the principal investigator, John Cram, at (847)-570-2188 or </w:t>
      </w:r>
      <w:hyperlink r:id="rId6" w:history="1">
        <w:r w:rsidRPr="00FB4648">
          <w:rPr>
            <w:rFonts w:ascii="Arial" w:eastAsia="Times New Roman" w:hAnsi="Arial" w:cs="Arial"/>
            <w:color w:val="0000FF"/>
            <w:sz w:val="24"/>
            <w:szCs w:val="24"/>
            <w:u w:val="single"/>
          </w:rPr>
          <w:t>jcram@northshore.org</w:t>
        </w:r>
      </w:hyperlink>
      <w:r w:rsidRPr="00FB4648">
        <w:rPr>
          <w:rFonts w:ascii="Arial" w:eastAsia="Times New Roman" w:hAnsi="Arial" w:cs="Arial"/>
          <w:sz w:val="24"/>
          <w:szCs w:val="24"/>
        </w:rPr>
        <w:t xml:space="preserve">. </w:t>
      </w:r>
    </w:p>
    <w:p w14:paraId="69010C12" w14:textId="77777777" w:rsidR="00FB4648" w:rsidRPr="00FB4648" w:rsidRDefault="00FB4648" w:rsidP="00FB4648">
      <w:pPr>
        <w:suppressAutoHyphens/>
        <w:spacing w:after="0" w:line="240" w:lineRule="auto"/>
        <w:rPr>
          <w:rFonts w:ascii="Arial" w:eastAsia="Times New Roman" w:hAnsi="Arial" w:cs="Arial"/>
          <w:sz w:val="24"/>
          <w:szCs w:val="24"/>
        </w:rPr>
      </w:pPr>
    </w:p>
    <w:p w14:paraId="68390C1E" w14:textId="77777777" w:rsidR="00FB4648" w:rsidRPr="00FB4648" w:rsidRDefault="00FB4648" w:rsidP="00FB4648">
      <w:pPr>
        <w:numPr>
          <w:ilvl w:val="12"/>
          <w:numId w:val="0"/>
        </w:numPr>
        <w:spacing w:after="0" w:line="240" w:lineRule="auto"/>
        <w:rPr>
          <w:rFonts w:ascii="Arial" w:eastAsia="Times New Roman" w:hAnsi="Arial" w:cs="Arial"/>
          <w:b/>
          <w:sz w:val="24"/>
          <w:szCs w:val="24"/>
        </w:rPr>
      </w:pPr>
      <w:r w:rsidRPr="00FB4648">
        <w:rPr>
          <w:rFonts w:ascii="Arial" w:eastAsia="Times New Roman" w:hAnsi="Arial" w:cs="Arial"/>
          <w:b/>
          <w:sz w:val="24"/>
          <w:szCs w:val="24"/>
        </w:rPr>
        <w:t>Consent Section</w:t>
      </w:r>
    </w:p>
    <w:p w14:paraId="6F92C538" w14:textId="77777777" w:rsidR="00FB4648" w:rsidRPr="00FB4648" w:rsidRDefault="00FB4648" w:rsidP="00FB4648">
      <w:pPr>
        <w:spacing w:after="0" w:line="240" w:lineRule="auto"/>
        <w:rPr>
          <w:rFonts w:ascii="Arial" w:eastAsia="Times New Roman" w:hAnsi="Arial" w:cs="Arial"/>
          <w:sz w:val="24"/>
          <w:szCs w:val="24"/>
        </w:rPr>
      </w:pPr>
      <w:r w:rsidRPr="00FB4648">
        <w:rPr>
          <w:rFonts w:ascii="Arial" w:eastAsia="Times New Roman" w:hAnsi="Arial" w:cs="Arial"/>
          <w:sz w:val="24"/>
          <w:szCs w:val="24"/>
        </w:rPr>
        <w:t>Do you wish to participate?</w:t>
      </w:r>
    </w:p>
    <w:p w14:paraId="6CA4EBE1" w14:textId="77777777" w:rsidR="00FB4648" w:rsidRPr="00FB4648" w:rsidRDefault="00FB4648" w:rsidP="00FB4648">
      <w:pPr>
        <w:spacing w:after="0" w:line="240" w:lineRule="auto"/>
        <w:rPr>
          <w:rFonts w:ascii="Arial" w:eastAsia="Times New Roman" w:hAnsi="Arial" w:cs="Arial"/>
          <w:sz w:val="24"/>
          <w:szCs w:val="24"/>
        </w:rPr>
      </w:pPr>
    </w:p>
    <w:p w14:paraId="0DF9FE5E" w14:textId="77777777" w:rsidR="00FB4648" w:rsidRPr="00FB4648" w:rsidRDefault="00FB4648" w:rsidP="00FB4648">
      <w:pPr>
        <w:widowControl w:val="0"/>
        <w:autoSpaceDE w:val="0"/>
        <w:autoSpaceDN w:val="0"/>
        <w:adjustRightInd w:val="0"/>
        <w:spacing w:after="0" w:line="240" w:lineRule="auto"/>
        <w:rPr>
          <w:rFonts w:ascii="Arial" w:eastAsia="Times New Roman" w:hAnsi="Arial" w:cs="Arial"/>
          <w:sz w:val="24"/>
          <w:szCs w:val="24"/>
        </w:rPr>
      </w:pPr>
      <w:r w:rsidRPr="00FB4648">
        <w:rPr>
          <w:rFonts w:ascii="Arial" w:eastAsia="Times New Roman" w:hAnsi="Arial" w:cs="Arial"/>
          <w:sz w:val="24"/>
          <w:szCs w:val="24"/>
        </w:rPr>
        <w:t xml:space="preserve">Record Subject’s response:  </w:t>
      </w:r>
      <w:r w:rsidRPr="00FB4648">
        <w:rPr>
          <w:rFonts w:ascii="Arial" w:eastAsia="Times New Roman" w:hAnsi="Arial" w:cs="Arial"/>
          <w:sz w:val="24"/>
          <w:szCs w:val="24"/>
        </w:rPr>
        <w:tab/>
        <w:t>Yes</w:t>
      </w:r>
      <w:r w:rsidRPr="00FB4648">
        <w:rPr>
          <w:rFonts w:ascii="Arial" w:eastAsia="Times New Roman" w:hAnsi="Arial" w:cs="Arial"/>
          <w:sz w:val="24"/>
          <w:szCs w:val="24"/>
        </w:rPr>
        <w:tab/>
        <w:t xml:space="preserve">    No</w:t>
      </w:r>
    </w:p>
    <w:p w14:paraId="4AA017B7" w14:textId="77777777" w:rsidR="00FB4648" w:rsidRPr="00FB4648" w:rsidRDefault="00FB4648" w:rsidP="00FB4648">
      <w:pPr>
        <w:widowControl w:val="0"/>
        <w:autoSpaceDE w:val="0"/>
        <w:autoSpaceDN w:val="0"/>
        <w:adjustRightInd w:val="0"/>
        <w:spacing w:after="0" w:line="240" w:lineRule="auto"/>
        <w:rPr>
          <w:rFonts w:ascii="Arial" w:eastAsia="Times New Roman" w:hAnsi="Arial" w:cs="Arial"/>
          <w:sz w:val="24"/>
          <w:szCs w:val="24"/>
        </w:rPr>
      </w:pPr>
    </w:p>
    <w:p w14:paraId="7ABAB0D4" w14:textId="77777777" w:rsidR="00FB4648" w:rsidRPr="00FB4648" w:rsidRDefault="00FB4648" w:rsidP="00FB4648">
      <w:pPr>
        <w:spacing w:after="0" w:line="240" w:lineRule="auto"/>
        <w:rPr>
          <w:rFonts w:ascii="Arial" w:eastAsia="Times New Roman" w:hAnsi="Arial" w:cs="Arial"/>
          <w:sz w:val="24"/>
          <w:szCs w:val="24"/>
        </w:rPr>
      </w:pPr>
    </w:p>
    <w:p w14:paraId="671E9DB0" w14:textId="77777777" w:rsidR="00FB4648" w:rsidRPr="00FB4648" w:rsidRDefault="00FB4648" w:rsidP="00FB4648">
      <w:pPr>
        <w:spacing w:after="0" w:line="240" w:lineRule="auto"/>
        <w:rPr>
          <w:rFonts w:ascii="Arial" w:eastAsia="Times New Roman" w:hAnsi="Arial" w:cs="Arial"/>
          <w:sz w:val="24"/>
          <w:szCs w:val="24"/>
        </w:rPr>
      </w:pPr>
    </w:p>
    <w:p w14:paraId="1C945FB4" w14:textId="77777777" w:rsidR="002C58E6" w:rsidRDefault="00AD35B6"/>
    <w:sectPr w:rsidR="002C58E6" w:rsidSect="00FB4648">
      <w:headerReference w:type="default" r:id="rId7"/>
      <w:footerReference w:type="default" r:id="rId8"/>
      <w:headerReference w:type="first" r:id="rId9"/>
      <w:footerReference w:type="first" r:id="rId10"/>
      <w:pgSz w:w="12240" w:h="15840" w:code="1"/>
      <w:pgMar w:top="1152" w:right="1152" w:bottom="1152" w:left="1152" w:header="720" w:footer="543" w:gutter="0"/>
      <w:paperSrc w:first="15" w:other="15"/>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D456B" w14:textId="77777777" w:rsidR="00FB4648" w:rsidRDefault="00FB4648" w:rsidP="00FB4648">
      <w:pPr>
        <w:spacing w:after="0" w:line="240" w:lineRule="auto"/>
      </w:pPr>
      <w:r>
        <w:separator/>
      </w:r>
    </w:p>
  </w:endnote>
  <w:endnote w:type="continuationSeparator" w:id="0">
    <w:p w14:paraId="575EDB2B" w14:textId="77777777" w:rsidR="00FB4648" w:rsidRDefault="00FB4648" w:rsidP="00FB4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68DE0" w14:textId="77777777" w:rsidR="00EF1D7B" w:rsidRDefault="00056363" w:rsidP="00435AE1">
    <w:pPr>
      <w:pStyle w:val="Footer"/>
      <w:pBdr>
        <w:top w:val="single" w:sz="4" w:space="1" w:color="auto"/>
        <w:left w:val="single" w:sz="4" w:space="4" w:color="auto"/>
        <w:bottom w:val="single" w:sz="4" w:space="1" w:color="auto"/>
        <w:right w:val="single" w:sz="4" w:space="4" w:color="auto"/>
      </w:pBdr>
      <w:tabs>
        <w:tab w:val="clear" w:pos="4320"/>
        <w:tab w:val="clear" w:pos="8640"/>
        <w:tab w:val="left" w:pos="1350"/>
        <w:tab w:val="left" w:pos="3330"/>
        <w:tab w:val="right" w:pos="10530"/>
      </w:tabs>
      <w:rPr>
        <w:szCs w:val="24"/>
      </w:rPr>
    </w:pPr>
    <w:r>
      <w:rPr>
        <w:szCs w:val="24"/>
      </w:rPr>
      <w:t>EH23-020</w:t>
    </w:r>
    <w:r>
      <w:rPr>
        <w:szCs w:val="24"/>
      </w:rPr>
      <w:tab/>
      <w:t xml:space="preserve">Page </w:t>
    </w:r>
    <w:r>
      <w:rPr>
        <w:rStyle w:val="PageNumber"/>
        <w:szCs w:val="24"/>
      </w:rPr>
      <w:fldChar w:fldCharType="begin"/>
    </w:r>
    <w:r>
      <w:rPr>
        <w:rStyle w:val="PageNumber"/>
        <w:szCs w:val="24"/>
      </w:rPr>
      <w:instrText xml:space="preserve"> PAGE </w:instrText>
    </w:r>
    <w:r>
      <w:rPr>
        <w:rStyle w:val="PageNumber"/>
        <w:szCs w:val="24"/>
      </w:rPr>
      <w:fldChar w:fldCharType="separate"/>
    </w:r>
    <w:r>
      <w:rPr>
        <w:rStyle w:val="PageNumber"/>
        <w:noProof/>
        <w:szCs w:val="24"/>
      </w:rPr>
      <w:t>2</w:t>
    </w:r>
    <w:r>
      <w:rPr>
        <w:rStyle w:val="PageNumber"/>
        <w:szCs w:val="24"/>
      </w:rPr>
      <w:fldChar w:fldCharType="end"/>
    </w:r>
    <w:r>
      <w:rPr>
        <w:rStyle w:val="PageNumber"/>
        <w:szCs w:val="24"/>
      </w:rPr>
      <w:t>/</w:t>
    </w:r>
    <w:r>
      <w:rPr>
        <w:rStyle w:val="PageNumber"/>
        <w:szCs w:val="24"/>
      </w:rPr>
      <w:fldChar w:fldCharType="begin"/>
    </w:r>
    <w:r>
      <w:rPr>
        <w:rStyle w:val="PageNumber"/>
        <w:szCs w:val="24"/>
      </w:rPr>
      <w:instrText xml:space="preserve"> NUMPAGES </w:instrText>
    </w:r>
    <w:r>
      <w:rPr>
        <w:rStyle w:val="PageNumber"/>
        <w:szCs w:val="24"/>
      </w:rPr>
      <w:fldChar w:fldCharType="separate"/>
    </w:r>
    <w:r>
      <w:rPr>
        <w:rStyle w:val="PageNumber"/>
        <w:noProof/>
        <w:szCs w:val="24"/>
      </w:rPr>
      <w:t>2</w:t>
    </w:r>
    <w:r>
      <w:rPr>
        <w:rStyle w:val="PageNumber"/>
        <w:szCs w:val="24"/>
      </w:rPr>
      <w:fldChar w:fldCharType="end"/>
    </w:r>
    <w:r>
      <w:rPr>
        <w:szCs w:val="24"/>
      </w:rPr>
      <w:tab/>
      <w:t>Consent Version 1</w:t>
    </w:r>
    <w:r>
      <w:rPr>
        <w:szCs w:val="24"/>
      </w:rPr>
      <w:tab/>
      <w:t>Consent form valid through 7/6/2025</w:t>
    </w:r>
  </w:p>
  <w:p w14:paraId="5B8DB97E" w14:textId="77777777" w:rsidR="00EF1D7B" w:rsidRPr="006D64FA" w:rsidRDefault="00AD35B6" w:rsidP="006D6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9995B" w14:textId="77777777" w:rsidR="00EF1D7B" w:rsidRPr="002D2BCF" w:rsidRDefault="00056363" w:rsidP="00DE71A2">
    <w:pPr>
      <w:pStyle w:val="Footer"/>
      <w:pBdr>
        <w:top w:val="single" w:sz="4" w:space="1" w:color="auto"/>
        <w:left w:val="single" w:sz="4" w:space="4" w:color="auto"/>
        <w:bottom w:val="single" w:sz="4" w:space="1" w:color="auto"/>
        <w:right w:val="single" w:sz="4" w:space="4" w:color="auto"/>
      </w:pBdr>
      <w:tabs>
        <w:tab w:val="clear" w:pos="4320"/>
        <w:tab w:val="clear" w:pos="8640"/>
        <w:tab w:val="left" w:pos="1440"/>
        <w:tab w:val="left" w:pos="3330"/>
        <w:tab w:val="right" w:pos="9900"/>
      </w:tabs>
      <w:rPr>
        <w:szCs w:val="24"/>
      </w:rPr>
    </w:pPr>
    <w:r w:rsidRPr="002D2BCF">
      <w:rPr>
        <w:szCs w:val="24"/>
      </w:rPr>
      <w:tab/>
      <w:t xml:space="preserve">Page </w:t>
    </w:r>
    <w:r w:rsidRPr="002D2BCF">
      <w:rPr>
        <w:rStyle w:val="PageNumber"/>
        <w:szCs w:val="24"/>
      </w:rPr>
      <w:fldChar w:fldCharType="begin"/>
    </w:r>
    <w:r w:rsidRPr="002D2BCF">
      <w:rPr>
        <w:rStyle w:val="PageNumber"/>
        <w:szCs w:val="24"/>
      </w:rPr>
      <w:instrText xml:space="preserve"> PAGE </w:instrText>
    </w:r>
    <w:r w:rsidRPr="002D2BCF">
      <w:rPr>
        <w:rStyle w:val="PageNumber"/>
        <w:szCs w:val="24"/>
      </w:rPr>
      <w:fldChar w:fldCharType="separate"/>
    </w:r>
    <w:r>
      <w:rPr>
        <w:rStyle w:val="PageNumber"/>
        <w:noProof/>
        <w:szCs w:val="24"/>
      </w:rPr>
      <w:t>1</w:t>
    </w:r>
    <w:r w:rsidRPr="002D2BCF">
      <w:rPr>
        <w:rStyle w:val="PageNumber"/>
        <w:szCs w:val="24"/>
      </w:rPr>
      <w:fldChar w:fldCharType="end"/>
    </w:r>
    <w:r w:rsidRPr="002D2BCF">
      <w:rPr>
        <w:rStyle w:val="PageNumber"/>
        <w:szCs w:val="24"/>
      </w:rPr>
      <w:t>/</w:t>
    </w:r>
    <w:r w:rsidRPr="002D2BCF">
      <w:rPr>
        <w:rStyle w:val="PageNumber"/>
        <w:szCs w:val="24"/>
      </w:rPr>
      <w:fldChar w:fldCharType="begin"/>
    </w:r>
    <w:r w:rsidRPr="002D2BCF">
      <w:rPr>
        <w:rStyle w:val="PageNumber"/>
        <w:szCs w:val="24"/>
      </w:rPr>
      <w:instrText xml:space="preserve"> NUMPAGES </w:instrText>
    </w:r>
    <w:r w:rsidRPr="002D2BCF">
      <w:rPr>
        <w:rStyle w:val="PageNumber"/>
        <w:szCs w:val="24"/>
      </w:rPr>
      <w:fldChar w:fldCharType="separate"/>
    </w:r>
    <w:r>
      <w:rPr>
        <w:rStyle w:val="PageNumber"/>
        <w:noProof/>
        <w:szCs w:val="24"/>
      </w:rPr>
      <w:t>2</w:t>
    </w:r>
    <w:r w:rsidRPr="002D2BCF">
      <w:rPr>
        <w:rStyle w:val="PageNumber"/>
        <w:szCs w:val="24"/>
      </w:rPr>
      <w:fldChar w:fldCharType="end"/>
    </w:r>
    <w:r w:rsidR="00FB4648">
      <w:rPr>
        <w:szCs w:val="24"/>
      </w:rPr>
      <w:tab/>
      <w:t>Draft version 1 dated: 08/28/24</w:t>
    </w:r>
    <w:r>
      <w:rPr>
        <w:szCs w:val="24"/>
      </w:rPr>
      <w:tab/>
    </w:r>
    <w:r w:rsidR="00FB4648">
      <w:rPr>
        <w:szCs w:val="24"/>
      </w:rPr>
      <w:t>Consent form</w:t>
    </w:r>
  </w:p>
  <w:p w14:paraId="61ACED7B" w14:textId="77777777" w:rsidR="00EF1D7B" w:rsidRPr="00CF40F2" w:rsidRDefault="00AD35B6" w:rsidP="00CF40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82C0D" w14:textId="77777777" w:rsidR="00FB4648" w:rsidRDefault="00FB4648" w:rsidP="00FB4648">
      <w:pPr>
        <w:spacing w:after="0" w:line="240" w:lineRule="auto"/>
      </w:pPr>
      <w:r>
        <w:separator/>
      </w:r>
    </w:p>
  </w:footnote>
  <w:footnote w:type="continuationSeparator" w:id="0">
    <w:p w14:paraId="1053EFC3" w14:textId="77777777" w:rsidR="00FB4648" w:rsidRDefault="00FB4648" w:rsidP="00FB4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EF3D5" w14:textId="77777777" w:rsidR="00EF1D7B" w:rsidRPr="006B1824" w:rsidRDefault="00056363" w:rsidP="006B1824">
    <w:pPr>
      <w:pStyle w:val="Header"/>
      <w:tabs>
        <w:tab w:val="right" w:pos="9630"/>
      </w:tabs>
      <w:rPr>
        <w:i/>
      </w:rPr>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D9002" w14:textId="77777777" w:rsidR="00EF1D7B" w:rsidRPr="006B1824" w:rsidRDefault="00056363" w:rsidP="006B1824">
    <w:pPr>
      <w:pStyle w:val="Header"/>
      <w:tabs>
        <w:tab w:val="right" w:pos="9630"/>
      </w:tabs>
      <w:rPr>
        <w:i/>
      </w:rPr>
    </w:pPr>
    <w:r>
      <w:tab/>
    </w:r>
  </w:p>
  <w:p w14:paraId="5E3A6242" w14:textId="77777777" w:rsidR="00EF1D7B" w:rsidRDefault="00AD35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3A1"/>
    <w:rsid w:val="00056363"/>
    <w:rsid w:val="00105071"/>
    <w:rsid w:val="001E5202"/>
    <w:rsid w:val="002E00FF"/>
    <w:rsid w:val="002F7426"/>
    <w:rsid w:val="00357730"/>
    <w:rsid w:val="0039638E"/>
    <w:rsid w:val="003B26ED"/>
    <w:rsid w:val="0040678B"/>
    <w:rsid w:val="005413A1"/>
    <w:rsid w:val="0061035D"/>
    <w:rsid w:val="00612C7C"/>
    <w:rsid w:val="00734B6B"/>
    <w:rsid w:val="00B736C6"/>
    <w:rsid w:val="00C37D08"/>
    <w:rsid w:val="00C9333A"/>
    <w:rsid w:val="00F00A32"/>
    <w:rsid w:val="00F1309B"/>
    <w:rsid w:val="00FB4648"/>
    <w:rsid w:val="00FD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97A52"/>
  <w15:chartTrackingRefBased/>
  <w15:docId w15:val="{38888877-F77A-450A-A034-59EF4AC04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Page Footer"/>
    <w:basedOn w:val="Normal"/>
    <w:link w:val="FooterChar"/>
    <w:uiPriority w:val="99"/>
    <w:rsid w:val="00FB4648"/>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FooterChar">
    <w:name w:val="Footer Char"/>
    <w:aliases w:val="Page Footer Char"/>
    <w:basedOn w:val="DefaultParagraphFont"/>
    <w:link w:val="Footer"/>
    <w:uiPriority w:val="99"/>
    <w:rsid w:val="00FB4648"/>
    <w:rPr>
      <w:rFonts w:ascii="Times New Roman" w:eastAsia="Times New Roman" w:hAnsi="Times New Roman" w:cs="Times New Roman"/>
      <w:sz w:val="24"/>
      <w:szCs w:val="20"/>
    </w:rPr>
  </w:style>
  <w:style w:type="character" w:styleId="PageNumber">
    <w:name w:val="page number"/>
    <w:basedOn w:val="DefaultParagraphFont"/>
    <w:uiPriority w:val="99"/>
    <w:rsid w:val="00FB4648"/>
    <w:rPr>
      <w:rFonts w:cs="Times New Roman"/>
    </w:rPr>
  </w:style>
  <w:style w:type="paragraph" w:styleId="Header">
    <w:name w:val="header"/>
    <w:basedOn w:val="Normal"/>
    <w:link w:val="HeaderChar"/>
    <w:uiPriority w:val="99"/>
    <w:rsid w:val="00FB4648"/>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uiPriority w:val="99"/>
    <w:rsid w:val="00FB4648"/>
    <w:rPr>
      <w:rFonts w:ascii="Times New Roman" w:eastAsia="Times New Roman" w:hAnsi="Times New Roman" w:cs="Times New Roman"/>
      <w:sz w:val="24"/>
      <w:szCs w:val="20"/>
    </w:rPr>
  </w:style>
  <w:style w:type="character" w:styleId="Hyperlink">
    <w:name w:val="Hyperlink"/>
    <w:basedOn w:val="DefaultParagraphFont"/>
    <w:uiPriority w:val="99"/>
    <w:rsid w:val="00FB46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cram@northshore.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1587</TotalTime>
  <Pages>2</Pages>
  <Words>646</Words>
  <Characters>3684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NorthShore University HealthSystems</Company>
  <LinksUpToDate>false</LinksUpToDate>
  <CharactersWithSpaces>4322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Michaels, Kaitlin</dc:creator>
  <cp:keywords/>
  <dc:description/>
  <cp:lastModifiedBy>Cram, John</cp:lastModifiedBy>
  <cp:revision>3</cp:revision>
  <dcterms:created xsi:type="dcterms:W3CDTF">2025-01-07T16:40:00Z</dcterms:created>
  <dcterms:modified xsi:type="dcterms:W3CDTF">2025-02-11T17:50:00Z</dcterms:modified>
</cp:coreProperties>
</file>