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32A074" w14:textId="77777777" w:rsidR="00001172" w:rsidRDefault="00001172" w:rsidP="00D0321B">
      <w:pPr>
        <w:keepNext/>
        <w:keepLines/>
        <w:spacing w:after="0" w:line="240" w:lineRule="auto"/>
        <w:jc w:val="both"/>
        <w:outlineLvl w:val="0"/>
        <w:rPr>
          <w:rFonts w:ascii="Candara" w:eastAsia="SimSun" w:hAnsi="Candara" w:cs="SimSun"/>
          <w:b/>
        </w:rPr>
      </w:pPr>
      <w:bookmarkStart w:id="0" w:name="_Toc176731980"/>
      <w:r>
        <w:rPr>
          <w:rFonts w:ascii="Candara" w:eastAsia="SimSun" w:hAnsi="Candara" w:cs="SimSun"/>
          <w:b/>
        </w:rPr>
        <w:t>Supplementary file 1</w:t>
      </w:r>
    </w:p>
    <w:p w14:paraId="707893C4" w14:textId="77777777" w:rsidR="00001172" w:rsidRDefault="00001172" w:rsidP="00D0321B">
      <w:pPr>
        <w:keepNext/>
        <w:keepLines/>
        <w:spacing w:after="0" w:line="240" w:lineRule="auto"/>
        <w:jc w:val="both"/>
        <w:outlineLvl w:val="0"/>
        <w:rPr>
          <w:rFonts w:ascii="Candara" w:eastAsia="SimSun" w:hAnsi="Candara" w:cs="SimSun"/>
          <w:b/>
        </w:rPr>
      </w:pPr>
    </w:p>
    <w:p w14:paraId="1AF7498B" w14:textId="60427468" w:rsidR="00001172" w:rsidRDefault="00001172" w:rsidP="00D0321B">
      <w:pPr>
        <w:keepNext/>
        <w:keepLines/>
        <w:spacing w:after="0" w:line="240" w:lineRule="auto"/>
        <w:jc w:val="both"/>
        <w:outlineLvl w:val="0"/>
        <w:rPr>
          <w:rFonts w:ascii="Candara" w:eastAsia="SimSun" w:hAnsi="Candara" w:cs="SimSun"/>
          <w:b/>
        </w:rPr>
      </w:pPr>
      <w:r w:rsidRPr="00B47E0D">
        <w:rPr>
          <w:rFonts w:ascii="Candara" w:eastAsia="SimSun" w:hAnsi="Candara" w:cs="SimSun"/>
          <w:b/>
        </w:rPr>
        <w:t>INTERVIEW GUIDE</w:t>
      </w:r>
      <w:bookmarkEnd w:id="0"/>
    </w:p>
    <w:p w14:paraId="5CC9CC2C" w14:textId="77777777" w:rsidR="00001172" w:rsidRPr="00B47E0D" w:rsidRDefault="00001172" w:rsidP="00D0321B">
      <w:pPr>
        <w:keepNext/>
        <w:keepLines/>
        <w:spacing w:after="0" w:line="240" w:lineRule="auto"/>
        <w:jc w:val="both"/>
        <w:outlineLvl w:val="0"/>
        <w:rPr>
          <w:rFonts w:ascii="Candara" w:eastAsia="SimSun" w:hAnsi="Candara" w:cs="SimSun"/>
          <w:b/>
        </w:rPr>
      </w:pPr>
    </w:p>
    <w:p w14:paraId="6C172231" w14:textId="77777777" w:rsidR="005E02ED" w:rsidRPr="00B47E0D" w:rsidRDefault="005E02ED" w:rsidP="00D0321B">
      <w:pPr>
        <w:tabs>
          <w:tab w:val="left" w:pos="1454"/>
        </w:tabs>
        <w:spacing w:after="0" w:line="240" w:lineRule="auto"/>
        <w:jc w:val="both"/>
        <w:rPr>
          <w:rFonts w:ascii="Candara" w:eastAsia="SimSun" w:hAnsi="Candara" w:cs="Times New Roman"/>
          <w:b/>
          <w:bCs/>
        </w:rPr>
      </w:pPr>
      <w:r w:rsidRPr="00B47E0D">
        <w:rPr>
          <w:rFonts w:ascii="Candara" w:eastAsia="SimSun" w:hAnsi="Candara" w:cs="Times New Roman"/>
          <w:b/>
          <w:bCs/>
        </w:rPr>
        <w:t>UNIVERSITY OF EDUCATION, WINNEBA</w:t>
      </w:r>
    </w:p>
    <w:p w14:paraId="4E87B06E" w14:textId="77777777" w:rsidR="005E02ED" w:rsidRPr="00B47E0D" w:rsidRDefault="005E02ED" w:rsidP="00D0321B">
      <w:pPr>
        <w:spacing w:after="0" w:line="240" w:lineRule="auto"/>
        <w:jc w:val="both"/>
        <w:rPr>
          <w:rFonts w:ascii="Candara" w:eastAsia="SimSun" w:hAnsi="Candara" w:cs="Times New Roman"/>
          <w:b/>
          <w:bCs/>
        </w:rPr>
      </w:pPr>
      <w:r w:rsidRPr="00B47E0D">
        <w:rPr>
          <w:rFonts w:ascii="Candara" w:eastAsia="SimSun" w:hAnsi="Candara" w:cs="Times New Roman"/>
          <w:b/>
          <w:bCs/>
        </w:rPr>
        <w:t>FACULTY OF HEALTH, ALLIED SCIENCES AND HOME ECONOMICS EDUCATION</w:t>
      </w:r>
    </w:p>
    <w:p w14:paraId="468844E7" w14:textId="77777777" w:rsidR="005E02ED" w:rsidRDefault="005E02ED" w:rsidP="00D0321B">
      <w:pPr>
        <w:spacing w:after="0" w:line="240" w:lineRule="auto"/>
        <w:jc w:val="both"/>
        <w:rPr>
          <w:rFonts w:ascii="Candara" w:eastAsia="SimSun" w:hAnsi="Candara" w:cs="Times New Roman"/>
          <w:b/>
          <w:bCs/>
        </w:rPr>
      </w:pPr>
      <w:r w:rsidRPr="00B47E0D">
        <w:rPr>
          <w:rFonts w:ascii="Candara" w:eastAsia="SimSun" w:hAnsi="Candara" w:cs="Times New Roman"/>
          <w:b/>
          <w:bCs/>
        </w:rPr>
        <w:t>DEPARTMENT OF HEALTH ADMINISTRATION AND EDUCATION</w:t>
      </w:r>
    </w:p>
    <w:p w14:paraId="4F43E904" w14:textId="77777777" w:rsidR="00001172" w:rsidRPr="00B47E0D" w:rsidRDefault="00001172" w:rsidP="00D0321B">
      <w:pPr>
        <w:spacing w:after="0" w:line="240" w:lineRule="auto"/>
        <w:jc w:val="both"/>
        <w:rPr>
          <w:rFonts w:ascii="Candara" w:eastAsia="SimSun" w:hAnsi="Candara" w:cs="Times New Roman"/>
          <w:b/>
          <w:bCs/>
        </w:rPr>
      </w:pPr>
    </w:p>
    <w:p w14:paraId="20D89B8F" w14:textId="16F8213E" w:rsidR="0016332B" w:rsidRDefault="00AF629B" w:rsidP="00D0321B">
      <w:pPr>
        <w:keepNext/>
        <w:keepLines/>
        <w:spacing w:after="0" w:line="240" w:lineRule="auto"/>
        <w:jc w:val="both"/>
        <w:outlineLvl w:val="0"/>
        <w:rPr>
          <w:rFonts w:ascii="Candara" w:eastAsia="SimSun" w:hAnsi="Candara" w:cs="Times New Roman"/>
          <w:b/>
        </w:rPr>
      </w:pPr>
      <w:r w:rsidRPr="00B47E0D">
        <w:rPr>
          <w:rFonts w:ascii="Candara" w:eastAsia="SimSun" w:hAnsi="Candara" w:cs="SimSun"/>
          <w:b/>
        </w:rPr>
        <w:t>RESEARCH TOPIC</w:t>
      </w:r>
      <w:r w:rsidR="00001172">
        <w:rPr>
          <w:rFonts w:ascii="Candara" w:eastAsia="SimSun" w:hAnsi="Candara" w:cs="SimSun"/>
          <w:b/>
        </w:rPr>
        <w:t xml:space="preserve">: </w:t>
      </w:r>
      <w:r w:rsidR="00506EB2" w:rsidRPr="00506EB2">
        <w:rPr>
          <w:rFonts w:ascii="Candara" w:eastAsia="SimSun" w:hAnsi="Candara" w:cs="Times New Roman"/>
          <w:b/>
        </w:rPr>
        <w:t>ORGANISATIONAL, INDIVIDUAL AND COMMUNITY INFLUENCES ON NURSING PROFESSIONALISM IN A PRIVATE HOSPITAL IN GHANA: A QUALITATIVE DESCRIPTIVE STUDY</w:t>
      </w:r>
    </w:p>
    <w:p w14:paraId="6E772A01" w14:textId="77777777" w:rsidR="00001172" w:rsidRPr="00B47E0D" w:rsidRDefault="00001172" w:rsidP="00D0321B">
      <w:pPr>
        <w:keepNext/>
        <w:keepLines/>
        <w:spacing w:after="0"/>
        <w:jc w:val="both"/>
        <w:outlineLvl w:val="0"/>
        <w:rPr>
          <w:rFonts w:ascii="Candara" w:eastAsia="SimSun" w:hAnsi="Candara" w:cs="Times New Roman"/>
          <w:b/>
        </w:rPr>
      </w:pPr>
      <w:bookmarkStart w:id="1" w:name="_GoBack"/>
      <w:bookmarkEnd w:id="1"/>
    </w:p>
    <w:p w14:paraId="29C1FE3F" w14:textId="77777777" w:rsidR="005E02ED" w:rsidRDefault="005E02ED" w:rsidP="00D0321B">
      <w:pPr>
        <w:spacing w:after="0"/>
        <w:jc w:val="both"/>
        <w:rPr>
          <w:rFonts w:ascii="Candara" w:eastAsia="SimSun" w:hAnsi="Candara" w:cs="Times New Roman"/>
        </w:rPr>
      </w:pPr>
      <w:r w:rsidRPr="00B47E0D">
        <w:rPr>
          <w:rFonts w:ascii="Candara" w:eastAsia="SimSun" w:hAnsi="Candara" w:cs="Times New Roman"/>
        </w:rPr>
        <w:t xml:space="preserve">Dear Participant, </w:t>
      </w:r>
    </w:p>
    <w:p w14:paraId="74222EE8" w14:textId="77777777" w:rsidR="00B47E0D" w:rsidRPr="00B47E0D" w:rsidRDefault="00B47E0D" w:rsidP="00D0321B">
      <w:pPr>
        <w:spacing w:after="0"/>
        <w:jc w:val="both"/>
        <w:rPr>
          <w:rFonts w:ascii="Candara" w:eastAsia="SimSun" w:hAnsi="Candara" w:cs="Times New Roman"/>
        </w:rPr>
      </w:pPr>
    </w:p>
    <w:p w14:paraId="050BF23E" w14:textId="4048BD68" w:rsidR="00957D83" w:rsidRDefault="00B47E0D" w:rsidP="00957D83">
      <w:pPr>
        <w:spacing w:after="0" w:line="240" w:lineRule="auto"/>
        <w:jc w:val="both"/>
        <w:rPr>
          <w:rFonts w:ascii="Candara" w:eastAsia="SimSun" w:hAnsi="Candara" w:cs="Times New Roman"/>
        </w:rPr>
      </w:pPr>
      <w:r w:rsidRPr="00B47E0D">
        <w:rPr>
          <w:rFonts w:ascii="Candara" w:eastAsia="SimSun" w:hAnsi="Candara" w:cs="Times New Roman"/>
        </w:rPr>
        <w:t xml:space="preserve">This interview seeks your candid opinions on the topic “Enhancing Nurses’ Professional Behaviour </w:t>
      </w:r>
      <w:proofErr w:type="gramStart"/>
      <w:r w:rsidRPr="00B47E0D">
        <w:rPr>
          <w:rFonts w:ascii="Candara" w:eastAsia="SimSun" w:hAnsi="Candara" w:cs="Times New Roman"/>
        </w:rPr>
        <w:t>Towards</w:t>
      </w:r>
      <w:proofErr w:type="gramEnd"/>
      <w:r w:rsidRPr="00B47E0D">
        <w:rPr>
          <w:rFonts w:ascii="Candara" w:eastAsia="SimSun" w:hAnsi="Candara" w:cs="Times New Roman"/>
        </w:rPr>
        <w:t xml:space="preserve"> Quality Healthcare Provision: A Call for a Stricter Policy Compliance in Ghana”. This study is solely for academic purposes. Please be respectfully requested to provide responses to the questions asked as subjectively as you can. The confidentiality of your responses is assured. This interview guide is divided into four parts: Part A solicits data on the first research objective (Factors Contributing to the Status Quo in Nurses’ Professionalism); Part B gathers data on the second research objective (Barriers to Improving Nurses’ Professionalism); Part C gathers data on the third research objective (Nurses’ Perception and Attitudes Towards Professionalism); and Part D collects data on the fourth research objective (Relationship Between Nurses’ Professionalism and Patients’ Outcome).</w:t>
      </w:r>
    </w:p>
    <w:p w14:paraId="5E6E75E9" w14:textId="77777777" w:rsidR="00B47E0D" w:rsidRPr="00B47E0D" w:rsidRDefault="00B47E0D" w:rsidP="00957D83">
      <w:pPr>
        <w:spacing w:after="0" w:line="240" w:lineRule="auto"/>
        <w:jc w:val="both"/>
        <w:rPr>
          <w:rFonts w:ascii="Candara" w:eastAsia="SimSun" w:hAnsi="Candara" w:cs="Times New Roman"/>
          <w:b/>
          <w:i/>
          <w:iCs/>
        </w:rPr>
      </w:pPr>
    </w:p>
    <w:p w14:paraId="6E0CE683" w14:textId="2047FEF0" w:rsidR="005E02ED" w:rsidRPr="00B47E0D" w:rsidRDefault="005E02ED" w:rsidP="00957D83">
      <w:pPr>
        <w:spacing w:after="0" w:line="240" w:lineRule="auto"/>
        <w:jc w:val="both"/>
        <w:rPr>
          <w:rFonts w:ascii="Candara" w:eastAsia="SimSun" w:hAnsi="Candara" w:cs="Times New Roman"/>
          <w:b/>
          <w:i/>
          <w:iCs/>
          <w:highlight w:val="cyan"/>
        </w:rPr>
      </w:pPr>
      <w:r w:rsidRPr="00B47E0D">
        <w:rPr>
          <w:rFonts w:ascii="Candara" w:eastAsia="SimSun" w:hAnsi="Candara" w:cs="Times New Roman"/>
          <w:b/>
        </w:rPr>
        <w:t>PART A</w:t>
      </w:r>
      <w:r w:rsidR="00C21474" w:rsidRPr="00B47E0D">
        <w:rPr>
          <w:rFonts w:ascii="Candara" w:eastAsia="SimSun" w:hAnsi="Candara" w:cs="Times New Roman"/>
          <w:b/>
        </w:rPr>
        <w:t xml:space="preserve">: </w:t>
      </w:r>
      <w:r w:rsidRPr="00B47E0D">
        <w:rPr>
          <w:rFonts w:ascii="Candara" w:eastAsia="SimSun" w:hAnsi="Candara" w:cs="Times New Roman"/>
          <w:b/>
          <w:bCs/>
          <w:lang w:val="en-GB"/>
        </w:rPr>
        <w:t xml:space="preserve">Factors </w:t>
      </w:r>
      <w:r w:rsidR="00400100" w:rsidRPr="00B47E0D">
        <w:rPr>
          <w:rFonts w:ascii="Candara" w:eastAsia="SimSun" w:hAnsi="Candara" w:cs="Times New Roman"/>
          <w:b/>
          <w:bCs/>
          <w:lang w:val="en-GB"/>
        </w:rPr>
        <w:t>C</w:t>
      </w:r>
      <w:r w:rsidRPr="00B47E0D">
        <w:rPr>
          <w:rFonts w:ascii="Candara" w:eastAsia="SimSun" w:hAnsi="Candara" w:cs="Times New Roman"/>
          <w:b/>
          <w:bCs/>
          <w:lang w:val="en-GB"/>
        </w:rPr>
        <w:t xml:space="preserve">ontributing to the </w:t>
      </w:r>
      <w:r w:rsidR="00400100" w:rsidRPr="00B47E0D">
        <w:rPr>
          <w:rFonts w:ascii="Candara" w:eastAsia="SimSun" w:hAnsi="Candara" w:cs="Times New Roman"/>
          <w:b/>
          <w:bCs/>
          <w:lang w:val="en-GB"/>
        </w:rPr>
        <w:t>S</w:t>
      </w:r>
      <w:r w:rsidRPr="00B47E0D">
        <w:rPr>
          <w:rFonts w:ascii="Candara" w:eastAsia="SimSun" w:hAnsi="Candara" w:cs="Times New Roman"/>
          <w:b/>
          <w:bCs/>
          <w:lang w:val="en-GB"/>
        </w:rPr>
        <w:t xml:space="preserve">tatus </w:t>
      </w:r>
      <w:r w:rsidR="00400100" w:rsidRPr="00B47E0D">
        <w:rPr>
          <w:rFonts w:ascii="Candara" w:eastAsia="SimSun" w:hAnsi="Candara" w:cs="Times New Roman"/>
          <w:b/>
          <w:bCs/>
          <w:lang w:val="en-GB"/>
        </w:rPr>
        <w:t>Q</w:t>
      </w:r>
      <w:r w:rsidRPr="00B47E0D">
        <w:rPr>
          <w:rFonts w:ascii="Candara" w:eastAsia="SimSun" w:hAnsi="Candara" w:cs="Times New Roman"/>
          <w:b/>
          <w:bCs/>
          <w:lang w:val="en-GB"/>
        </w:rPr>
        <w:t xml:space="preserve">uo in </w:t>
      </w:r>
      <w:r w:rsidR="00400100" w:rsidRPr="00B47E0D">
        <w:rPr>
          <w:rFonts w:ascii="Candara" w:eastAsia="SimSun" w:hAnsi="Candara" w:cs="Times New Roman"/>
          <w:b/>
          <w:bCs/>
          <w:lang w:val="en-GB"/>
        </w:rPr>
        <w:t>N</w:t>
      </w:r>
      <w:r w:rsidRPr="00B47E0D">
        <w:rPr>
          <w:rFonts w:ascii="Candara" w:eastAsia="SimSun" w:hAnsi="Candara" w:cs="Times New Roman"/>
          <w:b/>
          <w:bCs/>
          <w:lang w:val="en-GB"/>
        </w:rPr>
        <w:t xml:space="preserve">urses’ </w:t>
      </w:r>
      <w:r w:rsidR="00400100" w:rsidRPr="00B47E0D">
        <w:rPr>
          <w:rFonts w:ascii="Candara" w:eastAsia="SimSun" w:hAnsi="Candara" w:cs="Times New Roman"/>
          <w:b/>
          <w:bCs/>
          <w:lang w:val="en-GB"/>
        </w:rPr>
        <w:t>P</w:t>
      </w:r>
      <w:r w:rsidRPr="00B47E0D">
        <w:rPr>
          <w:rFonts w:ascii="Candara" w:eastAsia="SimSun" w:hAnsi="Candara" w:cs="Times New Roman"/>
          <w:b/>
          <w:bCs/>
          <w:lang w:val="en-GB"/>
        </w:rPr>
        <w:t>rofessionalism</w:t>
      </w:r>
    </w:p>
    <w:p w14:paraId="7FF41FAE" w14:textId="77777777" w:rsidR="005E02ED" w:rsidRPr="00B47E0D" w:rsidRDefault="005E02ED" w:rsidP="00957D83">
      <w:pPr>
        <w:numPr>
          <w:ilvl w:val="0"/>
          <w:numId w:val="1"/>
        </w:numPr>
        <w:spacing w:after="0" w:line="240" w:lineRule="auto"/>
        <w:contextualSpacing/>
        <w:jc w:val="both"/>
        <w:rPr>
          <w:rFonts w:ascii="Candara" w:eastAsia="SimSun" w:hAnsi="Candara" w:cs="Times New Roman"/>
          <w:bCs/>
        </w:rPr>
      </w:pPr>
      <w:r w:rsidRPr="00B47E0D">
        <w:rPr>
          <w:rFonts w:ascii="Candara" w:eastAsia="SimSun" w:hAnsi="Candara" w:cs="Times New Roman"/>
          <w:bCs/>
        </w:rPr>
        <w:t>What organisational factors do you believe can maintain the current state of nurses’ professionalism in your healthcare settings?</w:t>
      </w:r>
    </w:p>
    <w:p w14:paraId="53704C39" w14:textId="77777777" w:rsidR="005E02ED" w:rsidRPr="00B47E0D" w:rsidRDefault="005E02ED" w:rsidP="00957D83">
      <w:pPr>
        <w:numPr>
          <w:ilvl w:val="0"/>
          <w:numId w:val="1"/>
        </w:numPr>
        <w:spacing w:after="0" w:line="240" w:lineRule="auto"/>
        <w:contextualSpacing/>
        <w:jc w:val="both"/>
        <w:rPr>
          <w:rFonts w:ascii="Candara" w:eastAsia="SimSun" w:hAnsi="Candara" w:cs="Times New Roman"/>
          <w:bCs/>
        </w:rPr>
      </w:pPr>
      <w:r w:rsidRPr="00B47E0D">
        <w:rPr>
          <w:rFonts w:ascii="Candara" w:eastAsia="SimSun" w:hAnsi="Candara" w:cs="Times New Roman"/>
          <w:bCs/>
        </w:rPr>
        <w:t>How do workplace culture, policies and leadership influence the development of professionalism among nurses?</w:t>
      </w:r>
    </w:p>
    <w:p w14:paraId="162903D9" w14:textId="77777777" w:rsidR="005E02ED" w:rsidRPr="00B47E0D" w:rsidRDefault="005E02ED" w:rsidP="00957D83">
      <w:pPr>
        <w:numPr>
          <w:ilvl w:val="0"/>
          <w:numId w:val="1"/>
        </w:numPr>
        <w:spacing w:after="0" w:line="240" w:lineRule="auto"/>
        <w:contextualSpacing/>
        <w:jc w:val="both"/>
        <w:rPr>
          <w:rFonts w:ascii="Candara" w:eastAsia="SimSun" w:hAnsi="Candara" w:cs="Times New Roman"/>
          <w:b/>
          <w:bCs/>
          <w:lang w:val="en-GB"/>
        </w:rPr>
      </w:pPr>
      <w:r w:rsidRPr="00B47E0D">
        <w:rPr>
          <w:rFonts w:ascii="Candara" w:eastAsia="SimSun" w:hAnsi="Candara" w:cs="Times New Roman"/>
          <w:lang w:val="en-GB"/>
        </w:rPr>
        <w:t>What individual factors (e.g., attitudes, knowledge, skills) do you think contribute to the status quo in nurses’ professionalism?</w:t>
      </w:r>
      <w:bookmarkStart w:id="2" w:name="_Hlk137552118"/>
    </w:p>
    <w:p w14:paraId="4EAE60C2" w14:textId="77777777" w:rsidR="00B47E0D" w:rsidRPr="00B47E0D" w:rsidRDefault="00B47E0D" w:rsidP="00B47E0D">
      <w:pPr>
        <w:spacing w:after="0" w:line="240" w:lineRule="auto"/>
        <w:ind w:left="360"/>
        <w:contextualSpacing/>
        <w:jc w:val="both"/>
        <w:rPr>
          <w:rFonts w:ascii="Candara" w:eastAsia="SimSun" w:hAnsi="Candara" w:cs="Times New Roman"/>
          <w:b/>
          <w:bCs/>
          <w:lang w:val="en-GB"/>
        </w:rPr>
      </w:pPr>
    </w:p>
    <w:p w14:paraId="19FB89FD" w14:textId="629F96CD" w:rsidR="005E02ED" w:rsidRDefault="005E02ED" w:rsidP="00957D83">
      <w:pPr>
        <w:spacing w:after="0" w:line="240" w:lineRule="auto"/>
        <w:contextualSpacing/>
        <w:rPr>
          <w:rFonts w:ascii="Candara" w:eastAsia="SimSun" w:hAnsi="Candara" w:cs="Times New Roman"/>
          <w:b/>
          <w:bCs/>
          <w:lang w:val="en-GB"/>
        </w:rPr>
      </w:pPr>
      <w:r w:rsidRPr="00B47E0D">
        <w:rPr>
          <w:rFonts w:ascii="Candara" w:eastAsia="SimSun" w:hAnsi="Candara" w:cs="Times New Roman"/>
          <w:b/>
          <w:bCs/>
          <w:lang w:val="en-GB"/>
        </w:rPr>
        <w:t>PART B</w:t>
      </w:r>
      <w:r w:rsidR="00C21474" w:rsidRPr="00B47E0D">
        <w:rPr>
          <w:rFonts w:ascii="Candara" w:eastAsia="SimSun" w:hAnsi="Candara" w:cs="Times New Roman"/>
          <w:b/>
          <w:bCs/>
          <w:lang w:val="en-GB"/>
        </w:rPr>
        <w:t xml:space="preserve">: </w:t>
      </w:r>
      <w:r w:rsidRPr="00B47E0D">
        <w:rPr>
          <w:rFonts w:ascii="Candara" w:eastAsia="SimSun" w:hAnsi="Candara" w:cs="Times New Roman"/>
          <w:b/>
          <w:bCs/>
          <w:lang w:val="en-GB"/>
        </w:rPr>
        <w:t xml:space="preserve">Barriers to </w:t>
      </w:r>
      <w:r w:rsidR="00F31E48" w:rsidRPr="00B47E0D">
        <w:rPr>
          <w:rFonts w:ascii="Candara" w:eastAsia="SimSun" w:hAnsi="Candara" w:cs="Times New Roman"/>
          <w:b/>
          <w:bCs/>
          <w:lang w:val="en-GB"/>
        </w:rPr>
        <w:t>I</w:t>
      </w:r>
      <w:r w:rsidRPr="00B47E0D">
        <w:rPr>
          <w:rFonts w:ascii="Candara" w:eastAsia="SimSun" w:hAnsi="Candara" w:cs="Times New Roman"/>
          <w:b/>
          <w:bCs/>
          <w:lang w:val="en-GB"/>
        </w:rPr>
        <w:t xml:space="preserve">mproving </w:t>
      </w:r>
      <w:r w:rsidR="00F31E48" w:rsidRPr="00B47E0D">
        <w:rPr>
          <w:rFonts w:ascii="Candara" w:eastAsia="SimSun" w:hAnsi="Candara" w:cs="Times New Roman"/>
          <w:b/>
          <w:bCs/>
          <w:lang w:val="en-GB"/>
        </w:rPr>
        <w:t>N</w:t>
      </w:r>
      <w:r w:rsidRPr="00B47E0D">
        <w:rPr>
          <w:rFonts w:ascii="Candara" w:eastAsia="SimSun" w:hAnsi="Candara" w:cs="Times New Roman"/>
          <w:b/>
          <w:bCs/>
          <w:lang w:val="en-GB"/>
        </w:rPr>
        <w:t>urses</w:t>
      </w:r>
      <w:r w:rsidR="00F31E48" w:rsidRPr="00B47E0D">
        <w:rPr>
          <w:rFonts w:ascii="Candara" w:eastAsia="SimSun" w:hAnsi="Candara" w:cs="Times New Roman"/>
          <w:b/>
          <w:bCs/>
          <w:lang w:val="en-GB"/>
        </w:rPr>
        <w:t>’</w:t>
      </w:r>
      <w:r w:rsidRPr="00B47E0D">
        <w:rPr>
          <w:rFonts w:ascii="Candara" w:eastAsia="SimSun" w:hAnsi="Candara" w:cs="Times New Roman"/>
          <w:b/>
          <w:bCs/>
          <w:lang w:val="en-GB"/>
        </w:rPr>
        <w:t xml:space="preserve"> </w:t>
      </w:r>
      <w:r w:rsidR="00F31E48" w:rsidRPr="00B47E0D">
        <w:rPr>
          <w:rFonts w:ascii="Candara" w:eastAsia="SimSun" w:hAnsi="Candara" w:cs="Times New Roman"/>
          <w:b/>
          <w:bCs/>
          <w:lang w:val="en-GB"/>
        </w:rPr>
        <w:t>P</w:t>
      </w:r>
      <w:r w:rsidRPr="00B47E0D">
        <w:rPr>
          <w:rFonts w:ascii="Candara" w:eastAsia="SimSun" w:hAnsi="Candara" w:cs="Times New Roman"/>
          <w:b/>
          <w:bCs/>
          <w:lang w:val="en-GB"/>
        </w:rPr>
        <w:t>rofessionalism</w:t>
      </w:r>
      <w:bookmarkEnd w:id="2"/>
    </w:p>
    <w:p w14:paraId="479318F4" w14:textId="77777777" w:rsidR="00B47E0D" w:rsidRPr="00B47E0D" w:rsidRDefault="00B47E0D" w:rsidP="00957D83">
      <w:pPr>
        <w:spacing w:after="0" w:line="240" w:lineRule="auto"/>
        <w:contextualSpacing/>
        <w:rPr>
          <w:rFonts w:ascii="Candara" w:eastAsia="SimSun" w:hAnsi="Candara" w:cs="Times New Roman"/>
          <w:b/>
          <w:bCs/>
          <w:lang w:val="en-GB"/>
        </w:rPr>
      </w:pPr>
    </w:p>
    <w:p w14:paraId="61E96741" w14:textId="74C2273E" w:rsidR="005E02ED" w:rsidRDefault="00AF629B" w:rsidP="00957D83">
      <w:pPr>
        <w:spacing w:after="0" w:line="240" w:lineRule="auto"/>
        <w:contextualSpacing/>
        <w:jc w:val="both"/>
        <w:rPr>
          <w:rFonts w:ascii="Candara" w:eastAsia="SimSun" w:hAnsi="Candara" w:cs="Times New Roman"/>
          <w:bCs/>
        </w:rPr>
      </w:pPr>
      <w:r w:rsidRPr="00B47E0D">
        <w:rPr>
          <w:rFonts w:ascii="Candara" w:eastAsia="SimSun" w:hAnsi="Candara" w:cs="Times New Roman"/>
          <w:bCs/>
          <w:lang w:val="en-GB"/>
        </w:rPr>
        <w:t xml:space="preserve">1. </w:t>
      </w:r>
      <w:r w:rsidR="005E02ED" w:rsidRPr="00B47E0D">
        <w:rPr>
          <w:rFonts w:ascii="Candara" w:eastAsia="SimSun" w:hAnsi="Candara" w:cs="Times New Roman"/>
        </w:rPr>
        <w:t xml:space="preserve">Do you encounter challenges or barriers that prevent nurses from improving upon their professionalism in your organisation? </w:t>
      </w:r>
      <w:r w:rsidR="005E02ED" w:rsidRPr="00B47E0D">
        <w:rPr>
          <w:rFonts w:ascii="Candara" w:eastAsia="SimSun" w:hAnsi="Candara" w:cs="Times New Roman"/>
          <w:lang w:val="en-GB"/>
        </w:rPr>
        <w:t xml:space="preserve">If yes, please share the challenges with me. </w:t>
      </w:r>
    </w:p>
    <w:p w14:paraId="57687ABF" w14:textId="77777777" w:rsidR="00B47E0D" w:rsidRPr="00B47E0D" w:rsidRDefault="00B47E0D" w:rsidP="00957D83">
      <w:pPr>
        <w:spacing w:after="0" w:line="240" w:lineRule="auto"/>
        <w:contextualSpacing/>
        <w:jc w:val="both"/>
        <w:rPr>
          <w:rFonts w:ascii="Candara" w:eastAsia="SimSun" w:hAnsi="Candara" w:cs="Times New Roman"/>
          <w:b/>
          <w:bCs/>
          <w:lang w:val="en-GB"/>
        </w:rPr>
      </w:pPr>
    </w:p>
    <w:p w14:paraId="5A73C67F" w14:textId="0C28778D" w:rsidR="005E02ED" w:rsidRDefault="005E02ED" w:rsidP="00957D83">
      <w:pPr>
        <w:spacing w:after="0" w:line="240" w:lineRule="auto"/>
        <w:rPr>
          <w:rFonts w:ascii="Candara" w:eastAsia="SimSun" w:hAnsi="Candara" w:cs="Times New Roman"/>
          <w:b/>
          <w:bCs/>
        </w:rPr>
      </w:pPr>
      <w:r w:rsidRPr="00B47E0D">
        <w:rPr>
          <w:rFonts w:ascii="Candara" w:eastAsia="SimSun" w:hAnsi="Candara" w:cs="Times New Roman"/>
          <w:b/>
          <w:bCs/>
        </w:rPr>
        <w:t>PART C</w:t>
      </w:r>
      <w:r w:rsidR="00C21474" w:rsidRPr="00B47E0D">
        <w:rPr>
          <w:rFonts w:ascii="Candara" w:eastAsia="SimSun" w:hAnsi="Candara" w:cs="Times New Roman"/>
          <w:b/>
          <w:bCs/>
        </w:rPr>
        <w:t>:</w:t>
      </w:r>
      <w:r w:rsidR="00CD2A08" w:rsidRPr="00B47E0D">
        <w:rPr>
          <w:rFonts w:ascii="Candara" w:eastAsia="SimSun" w:hAnsi="Candara" w:cs="Times New Roman"/>
          <w:b/>
          <w:bCs/>
        </w:rPr>
        <w:t xml:space="preserve"> </w:t>
      </w:r>
      <w:r w:rsidRPr="00B47E0D">
        <w:rPr>
          <w:rFonts w:ascii="Candara" w:eastAsia="SimSun" w:hAnsi="Candara" w:cs="Times New Roman"/>
          <w:b/>
          <w:bCs/>
        </w:rPr>
        <w:t xml:space="preserve">Nurses’ </w:t>
      </w:r>
      <w:r w:rsidR="00CD2A08" w:rsidRPr="00B47E0D">
        <w:rPr>
          <w:rFonts w:ascii="Candara" w:eastAsia="SimSun" w:hAnsi="Candara" w:cs="Times New Roman"/>
          <w:b/>
          <w:bCs/>
        </w:rPr>
        <w:t>P</w:t>
      </w:r>
      <w:r w:rsidRPr="00B47E0D">
        <w:rPr>
          <w:rFonts w:ascii="Candara" w:eastAsia="SimSun" w:hAnsi="Candara" w:cs="Times New Roman"/>
          <w:b/>
          <w:bCs/>
        </w:rPr>
        <w:t xml:space="preserve">erception and </w:t>
      </w:r>
      <w:r w:rsidR="00CD2A08" w:rsidRPr="00B47E0D">
        <w:rPr>
          <w:rFonts w:ascii="Candara" w:eastAsia="SimSun" w:hAnsi="Candara" w:cs="Times New Roman"/>
          <w:b/>
          <w:bCs/>
        </w:rPr>
        <w:t>A</w:t>
      </w:r>
      <w:r w:rsidRPr="00B47E0D">
        <w:rPr>
          <w:rFonts w:ascii="Candara" w:eastAsia="SimSun" w:hAnsi="Candara" w:cs="Times New Roman"/>
          <w:b/>
          <w:bCs/>
        </w:rPr>
        <w:t xml:space="preserve">ttitudes </w:t>
      </w:r>
      <w:proofErr w:type="gramStart"/>
      <w:r w:rsidR="00CD2A08" w:rsidRPr="00B47E0D">
        <w:rPr>
          <w:rFonts w:ascii="Candara" w:eastAsia="SimSun" w:hAnsi="Candara" w:cs="Times New Roman"/>
          <w:b/>
          <w:bCs/>
        </w:rPr>
        <w:t>T</w:t>
      </w:r>
      <w:r w:rsidRPr="00B47E0D">
        <w:rPr>
          <w:rFonts w:ascii="Candara" w:eastAsia="SimSun" w:hAnsi="Candara" w:cs="Times New Roman"/>
          <w:b/>
          <w:bCs/>
        </w:rPr>
        <w:t>owards</w:t>
      </w:r>
      <w:proofErr w:type="gramEnd"/>
      <w:r w:rsidRPr="00B47E0D">
        <w:rPr>
          <w:rFonts w:ascii="Candara" w:eastAsia="SimSun" w:hAnsi="Candara" w:cs="Times New Roman"/>
          <w:b/>
          <w:bCs/>
        </w:rPr>
        <w:t xml:space="preserve"> </w:t>
      </w:r>
      <w:r w:rsidR="00CD2A08" w:rsidRPr="00B47E0D">
        <w:rPr>
          <w:rFonts w:ascii="Candara" w:eastAsia="SimSun" w:hAnsi="Candara" w:cs="Times New Roman"/>
          <w:b/>
          <w:bCs/>
        </w:rPr>
        <w:t>P</w:t>
      </w:r>
      <w:r w:rsidRPr="00B47E0D">
        <w:rPr>
          <w:rFonts w:ascii="Candara" w:eastAsia="SimSun" w:hAnsi="Candara" w:cs="Times New Roman"/>
          <w:b/>
          <w:bCs/>
        </w:rPr>
        <w:t>rofessionalism</w:t>
      </w:r>
    </w:p>
    <w:p w14:paraId="7131124B" w14:textId="77777777" w:rsidR="00B47E0D" w:rsidRPr="00B47E0D" w:rsidRDefault="00B47E0D" w:rsidP="00957D83">
      <w:pPr>
        <w:spacing w:after="0" w:line="240" w:lineRule="auto"/>
        <w:rPr>
          <w:rFonts w:ascii="Candara" w:eastAsia="SimSun" w:hAnsi="Candara" w:cs="Times New Roman"/>
          <w:b/>
          <w:bCs/>
        </w:rPr>
      </w:pPr>
    </w:p>
    <w:p w14:paraId="0297B64B" w14:textId="6A6A867E" w:rsidR="00B47E0D" w:rsidRDefault="005E02ED" w:rsidP="00AD06DB">
      <w:pPr>
        <w:pStyle w:val="ListParagraph"/>
        <w:numPr>
          <w:ilvl w:val="3"/>
          <w:numId w:val="1"/>
        </w:numPr>
        <w:spacing w:after="0" w:line="240" w:lineRule="auto"/>
        <w:jc w:val="both"/>
        <w:rPr>
          <w:rFonts w:ascii="Candara" w:eastAsia="SimSun" w:hAnsi="Candara" w:cs="Times New Roman"/>
          <w:bCs/>
        </w:rPr>
      </w:pPr>
      <w:r w:rsidRPr="00AD06DB">
        <w:rPr>
          <w:rFonts w:ascii="Candara" w:eastAsia="SimSun" w:hAnsi="Candara" w:cs="Times New Roman"/>
          <w:bCs/>
        </w:rPr>
        <w:t>What are the common attitudes and beliefs among nurses regarding their role in improving upon healthcare quality? Please share with me.</w:t>
      </w:r>
    </w:p>
    <w:p w14:paraId="13B6759B" w14:textId="77777777" w:rsidR="00AD06DB" w:rsidRPr="00AD06DB" w:rsidRDefault="00AD06DB" w:rsidP="00AD06DB">
      <w:pPr>
        <w:pStyle w:val="ListParagraph"/>
        <w:spacing w:after="0" w:line="240" w:lineRule="auto"/>
        <w:ind w:left="2880"/>
        <w:jc w:val="both"/>
        <w:rPr>
          <w:rFonts w:ascii="Candara" w:eastAsia="SimSun" w:hAnsi="Candara" w:cs="Times New Roman"/>
          <w:bCs/>
        </w:rPr>
      </w:pPr>
    </w:p>
    <w:p w14:paraId="26C11166" w14:textId="45EE034F" w:rsidR="00C21474" w:rsidRDefault="005E02ED" w:rsidP="00957D83">
      <w:pPr>
        <w:spacing w:after="0" w:line="240" w:lineRule="auto"/>
        <w:contextualSpacing/>
        <w:jc w:val="both"/>
        <w:rPr>
          <w:rFonts w:ascii="Candara" w:eastAsia="SimSun" w:hAnsi="Candara" w:cs="Times New Roman"/>
          <w:b/>
          <w:bCs/>
        </w:rPr>
      </w:pPr>
      <w:r w:rsidRPr="00B47E0D">
        <w:rPr>
          <w:rFonts w:ascii="Candara" w:eastAsia="SimSun" w:hAnsi="Candara" w:cs="Times New Roman"/>
          <w:b/>
          <w:bCs/>
        </w:rPr>
        <w:t>PART D</w:t>
      </w:r>
      <w:r w:rsidR="00C21474" w:rsidRPr="00B47E0D">
        <w:rPr>
          <w:rFonts w:ascii="Candara" w:eastAsia="SimSun" w:hAnsi="Candara" w:cs="Times New Roman"/>
          <w:b/>
          <w:bCs/>
        </w:rPr>
        <w:t xml:space="preserve">: </w:t>
      </w:r>
      <w:r w:rsidRPr="00B47E0D">
        <w:rPr>
          <w:rFonts w:ascii="Candara" w:eastAsia="SimSun" w:hAnsi="Candara" w:cs="Times New Roman"/>
          <w:b/>
          <w:bCs/>
        </w:rPr>
        <w:t xml:space="preserve">Relationship </w:t>
      </w:r>
      <w:r w:rsidR="00B200A0" w:rsidRPr="00B47E0D">
        <w:rPr>
          <w:rFonts w:ascii="Candara" w:eastAsia="SimSun" w:hAnsi="Candara" w:cs="Times New Roman"/>
          <w:b/>
          <w:bCs/>
        </w:rPr>
        <w:t>between</w:t>
      </w:r>
      <w:r w:rsidRPr="00B47E0D">
        <w:rPr>
          <w:rFonts w:ascii="Candara" w:eastAsia="SimSun" w:hAnsi="Candara" w:cs="Times New Roman"/>
          <w:b/>
          <w:bCs/>
        </w:rPr>
        <w:t xml:space="preserve"> </w:t>
      </w:r>
      <w:r w:rsidR="00163F24" w:rsidRPr="00B47E0D">
        <w:rPr>
          <w:rFonts w:ascii="Candara" w:eastAsia="SimSun" w:hAnsi="Candara" w:cs="Times New Roman"/>
          <w:b/>
          <w:bCs/>
        </w:rPr>
        <w:t>N</w:t>
      </w:r>
      <w:r w:rsidRPr="00B47E0D">
        <w:rPr>
          <w:rFonts w:ascii="Candara" w:eastAsia="SimSun" w:hAnsi="Candara" w:cs="Times New Roman"/>
          <w:b/>
          <w:bCs/>
        </w:rPr>
        <w:t xml:space="preserve">urses’ </w:t>
      </w:r>
      <w:r w:rsidR="00163F24" w:rsidRPr="00B47E0D">
        <w:rPr>
          <w:rFonts w:ascii="Candara" w:eastAsia="SimSun" w:hAnsi="Candara" w:cs="Times New Roman"/>
          <w:b/>
          <w:bCs/>
        </w:rPr>
        <w:t>P</w:t>
      </w:r>
      <w:r w:rsidRPr="00B47E0D">
        <w:rPr>
          <w:rFonts w:ascii="Candara" w:eastAsia="SimSun" w:hAnsi="Candara" w:cs="Times New Roman"/>
          <w:b/>
          <w:bCs/>
        </w:rPr>
        <w:t xml:space="preserve">rofessionalism and </w:t>
      </w:r>
      <w:r w:rsidR="00163F24" w:rsidRPr="00B47E0D">
        <w:rPr>
          <w:rFonts w:ascii="Candara" w:eastAsia="SimSun" w:hAnsi="Candara" w:cs="Times New Roman"/>
          <w:b/>
          <w:bCs/>
        </w:rPr>
        <w:t>P</w:t>
      </w:r>
      <w:r w:rsidRPr="00B47E0D">
        <w:rPr>
          <w:rFonts w:ascii="Candara" w:eastAsia="SimSun" w:hAnsi="Candara" w:cs="Times New Roman"/>
          <w:b/>
          <w:bCs/>
        </w:rPr>
        <w:t xml:space="preserve">atients’ </w:t>
      </w:r>
      <w:r w:rsidR="00163F24" w:rsidRPr="00B47E0D">
        <w:rPr>
          <w:rFonts w:ascii="Candara" w:eastAsia="SimSun" w:hAnsi="Candara" w:cs="Times New Roman"/>
          <w:b/>
          <w:bCs/>
        </w:rPr>
        <w:t>O</w:t>
      </w:r>
      <w:r w:rsidRPr="00B47E0D">
        <w:rPr>
          <w:rFonts w:ascii="Candara" w:eastAsia="SimSun" w:hAnsi="Candara" w:cs="Times New Roman"/>
          <w:b/>
          <w:bCs/>
        </w:rPr>
        <w:t>utcome</w:t>
      </w:r>
    </w:p>
    <w:p w14:paraId="636454E0" w14:textId="77777777" w:rsidR="00B47E0D" w:rsidRPr="00B47E0D" w:rsidRDefault="00B47E0D" w:rsidP="00957D83">
      <w:pPr>
        <w:spacing w:after="0" w:line="240" w:lineRule="auto"/>
        <w:contextualSpacing/>
        <w:jc w:val="both"/>
        <w:rPr>
          <w:rFonts w:ascii="Candara" w:eastAsia="SimSun" w:hAnsi="Candara" w:cs="Times New Roman"/>
          <w:b/>
          <w:bCs/>
        </w:rPr>
      </w:pPr>
    </w:p>
    <w:p w14:paraId="1B190AF1" w14:textId="77777777" w:rsidR="00B47E0D" w:rsidRDefault="00C21474" w:rsidP="00957D83">
      <w:pPr>
        <w:spacing w:after="0" w:line="240" w:lineRule="auto"/>
        <w:contextualSpacing/>
        <w:jc w:val="both"/>
        <w:rPr>
          <w:rFonts w:ascii="Candara" w:eastAsia="SimSun" w:hAnsi="Candara" w:cs="Times New Roman"/>
          <w:b/>
          <w:bCs/>
        </w:rPr>
      </w:pPr>
      <w:r w:rsidRPr="00B47E0D">
        <w:rPr>
          <w:rFonts w:ascii="Candara" w:eastAsia="SimSun" w:hAnsi="Candara" w:cs="Times New Roman"/>
          <w:b/>
          <w:bCs/>
        </w:rPr>
        <w:t xml:space="preserve">1. </w:t>
      </w:r>
      <w:r w:rsidR="005E02ED" w:rsidRPr="00B47E0D">
        <w:rPr>
          <w:rFonts w:ascii="Candara" w:eastAsia="SimSun" w:hAnsi="Candara" w:cs="Times New Roman"/>
          <w:bCs/>
        </w:rPr>
        <w:t>In your experience, how does the level of nurses’ professionalism impact on patient satisfaction, safety and clinical outcome? Please share with me.</w:t>
      </w:r>
      <w:r w:rsidR="005E02ED" w:rsidRPr="00B47E0D">
        <w:rPr>
          <w:rFonts w:ascii="Candara" w:eastAsia="SimSun" w:hAnsi="Candara" w:cs="Times New Roman"/>
          <w:b/>
          <w:bCs/>
        </w:rPr>
        <w:t xml:space="preserve">              </w:t>
      </w:r>
    </w:p>
    <w:p w14:paraId="1D41DE08" w14:textId="2AC572CE" w:rsidR="005E02ED" w:rsidRPr="00B47E0D" w:rsidRDefault="005E02ED" w:rsidP="00957D83">
      <w:pPr>
        <w:spacing w:after="0" w:line="240" w:lineRule="auto"/>
        <w:contextualSpacing/>
        <w:jc w:val="both"/>
        <w:rPr>
          <w:rFonts w:ascii="Candara" w:eastAsia="SimSun" w:hAnsi="Candara" w:cs="Times New Roman"/>
          <w:b/>
          <w:bCs/>
        </w:rPr>
      </w:pPr>
      <w:r w:rsidRPr="00B47E0D">
        <w:rPr>
          <w:rFonts w:ascii="Candara" w:eastAsia="SimSun" w:hAnsi="Candara" w:cs="Times New Roman"/>
          <w:b/>
          <w:bCs/>
        </w:rPr>
        <w:t xml:space="preserve">   </w:t>
      </w:r>
      <w:r w:rsidRPr="00B47E0D">
        <w:rPr>
          <w:rFonts w:ascii="Candara" w:eastAsia="SimSun" w:hAnsi="Candara" w:cs="Times New Roman"/>
          <w:b/>
        </w:rPr>
        <w:t xml:space="preserve">    </w:t>
      </w:r>
      <w:r w:rsidRPr="00B47E0D">
        <w:rPr>
          <w:rFonts w:ascii="Candara" w:eastAsia="SimSun" w:hAnsi="Candara" w:cs="Times New Roman"/>
          <w:b/>
          <w:lang w:val="en-GB"/>
        </w:rPr>
        <w:t xml:space="preserve"> </w:t>
      </w:r>
    </w:p>
    <w:p w14:paraId="41597D31" w14:textId="59260B46" w:rsidR="00DA3F64" w:rsidRPr="00B47E0D" w:rsidRDefault="005E02ED" w:rsidP="00957D83">
      <w:pPr>
        <w:spacing w:after="0" w:line="240" w:lineRule="auto"/>
        <w:jc w:val="center"/>
        <w:rPr>
          <w:rFonts w:ascii="Candara" w:eastAsia="SimSun" w:hAnsi="Candara" w:cs="Times New Roman"/>
          <w:b/>
        </w:rPr>
      </w:pPr>
      <w:r w:rsidRPr="00B47E0D">
        <w:rPr>
          <w:rFonts w:ascii="Candara" w:eastAsia="SimSun" w:hAnsi="Candara" w:cs="Times New Roman"/>
          <w:b/>
        </w:rPr>
        <w:t>Thank you for your attention and cooperation.</w:t>
      </w:r>
    </w:p>
    <w:sectPr w:rsidR="00DA3F64" w:rsidRPr="00B47E0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D7D47E" w14:textId="77777777" w:rsidR="008850F2" w:rsidRDefault="008850F2" w:rsidP="00692A22">
      <w:pPr>
        <w:spacing w:after="0" w:line="240" w:lineRule="auto"/>
      </w:pPr>
      <w:r>
        <w:separator/>
      </w:r>
    </w:p>
  </w:endnote>
  <w:endnote w:type="continuationSeparator" w:id="0">
    <w:p w14:paraId="02580556" w14:textId="77777777" w:rsidR="008850F2" w:rsidRDefault="008850F2" w:rsidP="00692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ndara">
    <w:panose1 w:val="020E0502030303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0669872"/>
      <w:docPartObj>
        <w:docPartGallery w:val="Page Numbers (Bottom of Page)"/>
        <w:docPartUnique/>
      </w:docPartObj>
    </w:sdtPr>
    <w:sdtEndPr>
      <w:rPr>
        <w:noProof/>
      </w:rPr>
    </w:sdtEndPr>
    <w:sdtContent>
      <w:p w14:paraId="65DA56E5" w14:textId="3CBCEAFD" w:rsidR="00692A22" w:rsidRDefault="00692A22">
        <w:pPr>
          <w:pStyle w:val="Footer"/>
          <w:jc w:val="center"/>
        </w:pPr>
        <w:r>
          <w:fldChar w:fldCharType="begin"/>
        </w:r>
        <w:r>
          <w:instrText xml:space="preserve"> PAGE   \* MERGEFORMAT </w:instrText>
        </w:r>
        <w:r>
          <w:fldChar w:fldCharType="separate"/>
        </w:r>
        <w:r w:rsidR="00506EB2">
          <w:rPr>
            <w:noProof/>
          </w:rPr>
          <w:t>1</w:t>
        </w:r>
        <w:r>
          <w:rPr>
            <w:noProof/>
          </w:rPr>
          <w:fldChar w:fldCharType="end"/>
        </w:r>
      </w:p>
    </w:sdtContent>
  </w:sdt>
  <w:p w14:paraId="5A9DFAB0" w14:textId="77777777" w:rsidR="00692A22" w:rsidRDefault="00692A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9828A1" w14:textId="77777777" w:rsidR="008850F2" w:rsidRDefault="008850F2" w:rsidP="00692A22">
      <w:pPr>
        <w:spacing w:after="0" w:line="240" w:lineRule="auto"/>
      </w:pPr>
      <w:r>
        <w:separator/>
      </w:r>
    </w:p>
  </w:footnote>
  <w:footnote w:type="continuationSeparator" w:id="0">
    <w:p w14:paraId="5A2BC12B" w14:textId="77777777" w:rsidR="008850F2" w:rsidRDefault="008850F2" w:rsidP="00692A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multilevel"/>
    <w:tmpl w:val="00000005"/>
    <w:lvl w:ilvl="0">
      <w:start w:val="1"/>
      <w:numFmt w:val="decimal"/>
      <w:lvlText w:val="%1."/>
      <w:lvlJc w:val="left"/>
      <w:pPr>
        <w:ind w:left="36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000000B"/>
    <w:multiLevelType w:val="multilevel"/>
    <w:tmpl w:val="0000000B"/>
    <w:lvl w:ilvl="0">
      <w:start w:val="5"/>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2ED"/>
    <w:rsid w:val="00001172"/>
    <w:rsid w:val="000B4933"/>
    <w:rsid w:val="00122870"/>
    <w:rsid w:val="001610FD"/>
    <w:rsid w:val="0016332B"/>
    <w:rsid w:val="00163F24"/>
    <w:rsid w:val="00276859"/>
    <w:rsid w:val="00334E2D"/>
    <w:rsid w:val="0034243E"/>
    <w:rsid w:val="00400100"/>
    <w:rsid w:val="00506EB2"/>
    <w:rsid w:val="005E02ED"/>
    <w:rsid w:val="00664264"/>
    <w:rsid w:val="00692A22"/>
    <w:rsid w:val="006A3893"/>
    <w:rsid w:val="00702182"/>
    <w:rsid w:val="007A1433"/>
    <w:rsid w:val="008850F2"/>
    <w:rsid w:val="008B49E0"/>
    <w:rsid w:val="009016D3"/>
    <w:rsid w:val="0095401D"/>
    <w:rsid w:val="00957D83"/>
    <w:rsid w:val="009C3D12"/>
    <w:rsid w:val="00A557F7"/>
    <w:rsid w:val="00AB08F3"/>
    <w:rsid w:val="00AD06DB"/>
    <w:rsid w:val="00AF629B"/>
    <w:rsid w:val="00B200A0"/>
    <w:rsid w:val="00B47E0D"/>
    <w:rsid w:val="00B74233"/>
    <w:rsid w:val="00C06728"/>
    <w:rsid w:val="00C21474"/>
    <w:rsid w:val="00C5344B"/>
    <w:rsid w:val="00C65DA7"/>
    <w:rsid w:val="00CD2A08"/>
    <w:rsid w:val="00D0321B"/>
    <w:rsid w:val="00D74748"/>
    <w:rsid w:val="00D81A63"/>
    <w:rsid w:val="00DA3F64"/>
    <w:rsid w:val="00DA6884"/>
    <w:rsid w:val="00DF5A62"/>
    <w:rsid w:val="00E4535F"/>
    <w:rsid w:val="00F31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6310B"/>
  <w15:chartTrackingRefBased/>
  <w15:docId w15:val="{82DF749B-CB99-4371-B95A-5D5FA8CFA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E02E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E02E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E02E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E02E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E02E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E02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02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02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02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02E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E02E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E02E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E02E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E02E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E02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02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02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02ED"/>
    <w:rPr>
      <w:rFonts w:eastAsiaTheme="majorEastAsia" w:cstheme="majorBidi"/>
      <w:color w:val="272727" w:themeColor="text1" w:themeTint="D8"/>
    </w:rPr>
  </w:style>
  <w:style w:type="paragraph" w:styleId="Title">
    <w:name w:val="Title"/>
    <w:basedOn w:val="Normal"/>
    <w:next w:val="Normal"/>
    <w:link w:val="TitleChar"/>
    <w:uiPriority w:val="10"/>
    <w:qFormat/>
    <w:rsid w:val="005E02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02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02E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02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02E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E02ED"/>
    <w:rPr>
      <w:i/>
      <w:iCs/>
      <w:color w:val="404040" w:themeColor="text1" w:themeTint="BF"/>
    </w:rPr>
  </w:style>
  <w:style w:type="paragraph" w:styleId="ListParagraph">
    <w:name w:val="List Paragraph"/>
    <w:basedOn w:val="Normal"/>
    <w:uiPriority w:val="34"/>
    <w:qFormat/>
    <w:rsid w:val="005E02ED"/>
    <w:pPr>
      <w:ind w:left="720"/>
      <w:contextualSpacing/>
    </w:pPr>
  </w:style>
  <w:style w:type="character" w:styleId="IntenseEmphasis">
    <w:name w:val="Intense Emphasis"/>
    <w:basedOn w:val="DefaultParagraphFont"/>
    <w:uiPriority w:val="21"/>
    <w:qFormat/>
    <w:rsid w:val="005E02ED"/>
    <w:rPr>
      <w:i/>
      <w:iCs/>
      <w:color w:val="365F91" w:themeColor="accent1" w:themeShade="BF"/>
    </w:rPr>
  </w:style>
  <w:style w:type="paragraph" w:styleId="IntenseQuote">
    <w:name w:val="Intense Quote"/>
    <w:basedOn w:val="Normal"/>
    <w:next w:val="Normal"/>
    <w:link w:val="IntenseQuoteChar"/>
    <w:uiPriority w:val="30"/>
    <w:qFormat/>
    <w:rsid w:val="005E02E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E02ED"/>
    <w:rPr>
      <w:i/>
      <w:iCs/>
      <w:color w:val="365F91" w:themeColor="accent1" w:themeShade="BF"/>
    </w:rPr>
  </w:style>
  <w:style w:type="character" w:styleId="IntenseReference">
    <w:name w:val="Intense Reference"/>
    <w:basedOn w:val="DefaultParagraphFont"/>
    <w:uiPriority w:val="32"/>
    <w:qFormat/>
    <w:rsid w:val="005E02ED"/>
    <w:rPr>
      <w:b/>
      <w:bCs/>
      <w:smallCaps/>
      <w:color w:val="365F91" w:themeColor="accent1" w:themeShade="BF"/>
      <w:spacing w:val="5"/>
    </w:rPr>
  </w:style>
  <w:style w:type="paragraph" w:styleId="Header">
    <w:name w:val="header"/>
    <w:basedOn w:val="Normal"/>
    <w:link w:val="HeaderChar"/>
    <w:uiPriority w:val="99"/>
    <w:unhideWhenUsed/>
    <w:rsid w:val="00692A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A22"/>
  </w:style>
  <w:style w:type="paragraph" w:styleId="Footer">
    <w:name w:val="footer"/>
    <w:basedOn w:val="Normal"/>
    <w:link w:val="FooterChar"/>
    <w:uiPriority w:val="99"/>
    <w:unhideWhenUsed/>
    <w:rsid w:val="00692A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A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364</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Microsoft account</cp:lastModifiedBy>
  <cp:revision>25</cp:revision>
  <dcterms:created xsi:type="dcterms:W3CDTF">2026-08-03T19:50:00Z</dcterms:created>
  <dcterms:modified xsi:type="dcterms:W3CDTF">2026-08-05T00:46:00Z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b3b20ab9-d885-4959-b131-ffca32fa8da8</vt:lpwstr>
  </property>
</Properties>
</file>