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CE68" w14:textId="3DD99700" w:rsidR="00302739" w:rsidRPr="00302739" w:rsidRDefault="00302739" w:rsidP="00302739">
      <w:r w:rsidRPr="00302739">
        <w:rPr>
          <w:noProof/>
        </w:rPr>
        <w:drawing>
          <wp:inline distT="0" distB="0" distL="0" distR="0" wp14:anchorId="08FBDFAE" wp14:editId="15ECF47C">
            <wp:extent cx="5943600" cy="2876550"/>
            <wp:effectExtent l="0" t="0" r="0" b="0"/>
            <wp:docPr id="1936822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A1776" w14:textId="783AB056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891936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891936">
        <w:rPr>
          <w:rFonts w:ascii="Times New Roman" w:hAnsi="Times New Roman" w:cs="Times New Roman"/>
          <w:b/>
          <w:bCs/>
        </w:rPr>
        <w:t xml:space="preserve">igure </w:t>
      </w:r>
      <w:r w:rsidR="00D137CE">
        <w:rPr>
          <w:rFonts w:ascii="Times New Roman" w:hAnsi="Times New Roman" w:cs="Times New Roman"/>
          <w:b/>
          <w:bCs/>
        </w:rPr>
        <w:t>4</w:t>
      </w:r>
      <w:r w:rsidRPr="00891936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1</w:t>
      </w:r>
      <w:r w:rsidRPr="00891936">
        <w:rPr>
          <w:rFonts w:ascii="Times New Roman" w:hAnsi="Times New Roman" w:cs="Times New Roman"/>
          <w:b/>
          <w:bCs/>
        </w:rPr>
        <w:t>:</w:t>
      </w:r>
      <w:r w:rsidRPr="00891936">
        <w:rPr>
          <w:rFonts w:ascii="Times New Roman" w:hAnsi="Times New Roman" w:cs="Times New Roman"/>
        </w:rPr>
        <w:t xml:space="preserve"> Forest plot showing the association between knowledge of OCPs and the </w:t>
      </w:r>
      <w:r>
        <w:rPr>
          <w:rFonts w:ascii="Times New Roman" w:hAnsi="Times New Roman" w:cs="Times New Roman"/>
        </w:rPr>
        <w:t>N-PL</w:t>
      </w:r>
      <w:r w:rsidRPr="00891936">
        <w:rPr>
          <w:rFonts w:ascii="Times New Roman" w:hAnsi="Times New Roman" w:cs="Times New Roman"/>
        </w:rPr>
        <w:t xml:space="preserve">PMP in Ethiopia, 2025. </w:t>
      </w:r>
      <w:r>
        <w:rPr>
          <w:rFonts w:ascii="Times New Roman" w:hAnsi="Times New Roman" w:cs="Times New Roman"/>
        </w:rPr>
        <w:t>We used both the random and the fixed effect model to identify the heterogeneity level</w:t>
      </w:r>
    </w:p>
    <w:p w14:paraId="12E0D1BD" w14:textId="5E4275CA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302739">
        <w:rPr>
          <w:rFonts w:ascii="Times New Roman" w:hAnsi="Times New Roman" w:cs="Times New Roman"/>
          <w:noProof/>
        </w:rPr>
        <w:drawing>
          <wp:inline distT="0" distB="0" distL="0" distR="0" wp14:anchorId="267ADF82" wp14:editId="30C0C43B">
            <wp:extent cx="5943600" cy="2962275"/>
            <wp:effectExtent l="0" t="0" r="0" b="9525"/>
            <wp:docPr id="20859198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32300" w14:textId="5570BBBB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891936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891936">
        <w:rPr>
          <w:rFonts w:ascii="Times New Roman" w:hAnsi="Times New Roman" w:cs="Times New Roman"/>
          <w:b/>
          <w:bCs/>
        </w:rPr>
        <w:t xml:space="preserve">igure </w:t>
      </w:r>
      <w:r w:rsidR="00D137CE">
        <w:rPr>
          <w:rFonts w:ascii="Times New Roman" w:hAnsi="Times New Roman" w:cs="Times New Roman"/>
          <w:b/>
          <w:bCs/>
        </w:rPr>
        <w:t>4</w:t>
      </w:r>
      <w:r w:rsidRPr="00891936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2</w:t>
      </w:r>
      <w:r w:rsidRPr="00891936">
        <w:rPr>
          <w:rFonts w:ascii="Times New Roman" w:hAnsi="Times New Roman" w:cs="Times New Roman"/>
          <w:b/>
          <w:bCs/>
        </w:rPr>
        <w:t>:</w:t>
      </w:r>
      <w:r w:rsidRPr="00891936">
        <w:rPr>
          <w:rFonts w:ascii="Times New Roman" w:hAnsi="Times New Roman" w:cs="Times New Roman"/>
        </w:rPr>
        <w:t xml:space="preserve"> Forest plot showing the association between knowledge of OCPs and the </w:t>
      </w:r>
      <w:r>
        <w:rPr>
          <w:rFonts w:ascii="Times New Roman" w:hAnsi="Times New Roman" w:cs="Times New Roman"/>
        </w:rPr>
        <w:t>N-P</w:t>
      </w:r>
      <w:r w:rsidRPr="00891936">
        <w:rPr>
          <w:rFonts w:ascii="Times New Roman" w:hAnsi="Times New Roman" w:cs="Times New Roman"/>
        </w:rPr>
        <w:t xml:space="preserve">LPMP in Ethiopia, 2025. </w:t>
      </w:r>
    </w:p>
    <w:p w14:paraId="32835B05" w14:textId="11C4959D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30273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72BCF4" wp14:editId="7420B2A3">
            <wp:extent cx="5943600" cy="2505075"/>
            <wp:effectExtent l="0" t="0" r="0" b="9525"/>
            <wp:docPr id="4826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795A4" w14:textId="5F394D64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891936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891936">
        <w:rPr>
          <w:rFonts w:ascii="Times New Roman" w:hAnsi="Times New Roman" w:cs="Times New Roman"/>
          <w:b/>
          <w:bCs/>
        </w:rPr>
        <w:t xml:space="preserve">igure </w:t>
      </w:r>
      <w:r w:rsidR="00D137C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b</w:t>
      </w:r>
      <w:r w:rsidRPr="00891936">
        <w:rPr>
          <w:rFonts w:ascii="Times New Roman" w:hAnsi="Times New Roman" w:cs="Times New Roman"/>
          <w:b/>
          <w:bCs/>
        </w:rPr>
        <w:t>:</w:t>
      </w:r>
      <w:r w:rsidRPr="00891936">
        <w:rPr>
          <w:rFonts w:ascii="Times New Roman" w:hAnsi="Times New Roman" w:cs="Times New Roman"/>
        </w:rPr>
        <w:t xml:space="preserve"> Forest plot showing the association between </w:t>
      </w:r>
      <w:r>
        <w:rPr>
          <w:rFonts w:ascii="Times New Roman" w:hAnsi="Times New Roman" w:cs="Times New Roman"/>
        </w:rPr>
        <w:t>availability of labor pain management protocol</w:t>
      </w:r>
      <w:r w:rsidRPr="00891936"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/>
        </w:rPr>
        <w:t>N-P</w:t>
      </w:r>
      <w:r w:rsidRPr="00891936">
        <w:rPr>
          <w:rFonts w:ascii="Times New Roman" w:hAnsi="Times New Roman" w:cs="Times New Roman"/>
        </w:rPr>
        <w:t xml:space="preserve">LPMP in Ethiopia, 2025. </w:t>
      </w:r>
    </w:p>
    <w:p w14:paraId="538A7C91" w14:textId="32BF1C6A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302739">
        <w:rPr>
          <w:rFonts w:ascii="Times New Roman" w:hAnsi="Times New Roman" w:cs="Times New Roman"/>
          <w:noProof/>
        </w:rPr>
        <w:drawing>
          <wp:inline distT="0" distB="0" distL="0" distR="0" wp14:anchorId="7EE13222" wp14:editId="31958EF1">
            <wp:extent cx="5943600" cy="3095625"/>
            <wp:effectExtent l="0" t="0" r="0" b="9525"/>
            <wp:docPr id="6007191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B9CE7" w14:textId="1F92FF34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891936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891936">
        <w:rPr>
          <w:rFonts w:ascii="Times New Roman" w:hAnsi="Times New Roman" w:cs="Times New Roman"/>
          <w:b/>
          <w:bCs/>
        </w:rPr>
        <w:t xml:space="preserve">igure </w:t>
      </w:r>
      <w:r w:rsidR="00D137C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c</w:t>
      </w:r>
      <w:r w:rsidRPr="00891936">
        <w:rPr>
          <w:rFonts w:ascii="Times New Roman" w:hAnsi="Times New Roman" w:cs="Times New Roman"/>
          <w:b/>
          <w:bCs/>
        </w:rPr>
        <w:t>:</w:t>
      </w:r>
      <w:r w:rsidRPr="00891936">
        <w:rPr>
          <w:rFonts w:ascii="Times New Roman" w:hAnsi="Times New Roman" w:cs="Times New Roman"/>
        </w:rPr>
        <w:t xml:space="preserve"> Forest plot showing the association between </w:t>
      </w:r>
      <w:r>
        <w:rPr>
          <w:rFonts w:ascii="Times New Roman" w:hAnsi="Times New Roman" w:cs="Times New Roman"/>
        </w:rPr>
        <w:t>attitudes of OCPs towards labor pain management</w:t>
      </w:r>
      <w:r w:rsidRPr="00891936"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/>
        </w:rPr>
        <w:t>N-P</w:t>
      </w:r>
      <w:r w:rsidRPr="00891936">
        <w:rPr>
          <w:rFonts w:ascii="Times New Roman" w:hAnsi="Times New Roman" w:cs="Times New Roman"/>
        </w:rPr>
        <w:t xml:space="preserve">LPMP in Ethiopia, 2025. </w:t>
      </w:r>
    </w:p>
    <w:p w14:paraId="24DD4A0A" w14:textId="3FA78B9A" w:rsidR="00302739" w:rsidRP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30273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766A6A" wp14:editId="584270CB">
            <wp:extent cx="5943600" cy="2667000"/>
            <wp:effectExtent l="0" t="0" r="0" b="0"/>
            <wp:docPr id="20972453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4217B" w14:textId="0F3B55D2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891936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891936">
        <w:rPr>
          <w:rFonts w:ascii="Times New Roman" w:hAnsi="Times New Roman" w:cs="Times New Roman"/>
          <w:b/>
          <w:bCs/>
        </w:rPr>
        <w:t xml:space="preserve">igure </w:t>
      </w:r>
      <w:r w:rsidR="00D137C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d</w:t>
      </w:r>
      <w:r w:rsidRPr="00891936">
        <w:rPr>
          <w:rFonts w:ascii="Times New Roman" w:hAnsi="Times New Roman" w:cs="Times New Roman"/>
          <w:b/>
          <w:bCs/>
        </w:rPr>
        <w:t>:</w:t>
      </w:r>
      <w:r w:rsidRPr="00891936">
        <w:rPr>
          <w:rFonts w:ascii="Times New Roman" w:hAnsi="Times New Roman" w:cs="Times New Roman"/>
        </w:rPr>
        <w:t xml:space="preserve"> Forest plot showing the association between </w:t>
      </w:r>
      <w:r>
        <w:rPr>
          <w:rFonts w:ascii="Times New Roman" w:hAnsi="Times New Roman" w:cs="Times New Roman"/>
        </w:rPr>
        <w:t>clinical work experiences of 6-9 years</w:t>
      </w:r>
      <w:r w:rsidRPr="00891936"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/>
        </w:rPr>
        <w:t>N-P</w:t>
      </w:r>
      <w:r w:rsidRPr="00891936">
        <w:rPr>
          <w:rFonts w:ascii="Times New Roman" w:hAnsi="Times New Roman" w:cs="Times New Roman"/>
        </w:rPr>
        <w:t xml:space="preserve">LPMP in Ethiopia, 2025. </w:t>
      </w:r>
    </w:p>
    <w:p w14:paraId="4E18462B" w14:textId="07EE0A92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302739">
        <w:rPr>
          <w:rFonts w:ascii="Times New Roman" w:hAnsi="Times New Roman" w:cs="Times New Roman"/>
          <w:noProof/>
        </w:rPr>
        <w:drawing>
          <wp:inline distT="0" distB="0" distL="0" distR="0" wp14:anchorId="0B6D7439" wp14:editId="0598EFE1">
            <wp:extent cx="5943600" cy="2590800"/>
            <wp:effectExtent l="0" t="0" r="0" b="0"/>
            <wp:docPr id="571373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AE7C" w14:textId="39F6A9F5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  <w:r w:rsidRPr="00891936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891936">
        <w:rPr>
          <w:rFonts w:ascii="Times New Roman" w:hAnsi="Times New Roman" w:cs="Times New Roman"/>
          <w:b/>
          <w:bCs/>
        </w:rPr>
        <w:t xml:space="preserve">igure </w:t>
      </w:r>
      <w:r w:rsidR="00D137CE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e</w:t>
      </w:r>
      <w:r w:rsidRPr="00891936">
        <w:rPr>
          <w:rFonts w:ascii="Times New Roman" w:hAnsi="Times New Roman" w:cs="Times New Roman"/>
          <w:b/>
          <w:bCs/>
        </w:rPr>
        <w:t>:</w:t>
      </w:r>
      <w:r w:rsidRPr="00891936">
        <w:rPr>
          <w:rFonts w:ascii="Times New Roman" w:hAnsi="Times New Roman" w:cs="Times New Roman"/>
        </w:rPr>
        <w:t xml:space="preserve"> Forest plot showing the association between </w:t>
      </w:r>
      <w:r>
        <w:rPr>
          <w:rFonts w:ascii="Times New Roman" w:hAnsi="Times New Roman" w:cs="Times New Roman"/>
        </w:rPr>
        <w:t>working in a favorable environment</w:t>
      </w:r>
      <w:r w:rsidRPr="00891936"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/>
        </w:rPr>
        <w:t>N-P</w:t>
      </w:r>
      <w:r w:rsidRPr="00891936">
        <w:rPr>
          <w:rFonts w:ascii="Times New Roman" w:hAnsi="Times New Roman" w:cs="Times New Roman"/>
        </w:rPr>
        <w:t xml:space="preserve">LPMP in Ethiopia, 2025. </w:t>
      </w:r>
    </w:p>
    <w:p w14:paraId="6F7E8F1A" w14:textId="77777777" w:rsidR="00302739" w:rsidRDefault="00302739" w:rsidP="00302739">
      <w:pPr>
        <w:spacing w:line="360" w:lineRule="auto"/>
        <w:jc w:val="both"/>
        <w:rPr>
          <w:rFonts w:ascii="Times New Roman" w:hAnsi="Times New Roman" w:cs="Times New Roman"/>
        </w:rPr>
      </w:pPr>
    </w:p>
    <w:p w14:paraId="1576B8DA" w14:textId="77777777" w:rsidR="00C01A43" w:rsidRDefault="00C01A43"/>
    <w:sectPr w:rsidR="00C01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2A"/>
    <w:rsid w:val="000B2543"/>
    <w:rsid w:val="002D466A"/>
    <w:rsid w:val="00302739"/>
    <w:rsid w:val="009E7E2A"/>
    <w:rsid w:val="00AE12D9"/>
    <w:rsid w:val="00C01A43"/>
    <w:rsid w:val="00C10056"/>
    <w:rsid w:val="00D137CE"/>
    <w:rsid w:val="00E6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EEDA"/>
  <w15:chartTrackingRefBased/>
  <w15:docId w15:val="{417B4EE9-780A-4CFD-9F10-75C4799F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E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E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E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E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E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Wondu Feyisa</dc:creator>
  <cp:keywords/>
  <dc:description/>
  <cp:lastModifiedBy>Wondu Feyisa</cp:lastModifiedBy>
  <cp:revision>4</cp:revision>
  <dcterms:created xsi:type="dcterms:W3CDTF">2025-11-04T15:24:00Z</dcterms:created>
  <dcterms:modified xsi:type="dcterms:W3CDTF">2025-11-16T14:35:00Z</dcterms:modified>
</cp:coreProperties>
</file>