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E5BEF" w14:textId="77777777" w:rsidR="00846955" w:rsidRPr="00FB1513" w:rsidRDefault="00846955" w:rsidP="00846955">
      <w:pPr>
        <w:spacing w:after="0" w:line="480" w:lineRule="auto"/>
        <w:jc w:val="both"/>
        <w:rPr>
          <w:rFonts w:asciiTheme="majorBidi" w:eastAsia="Times New Roman" w:hAnsiTheme="majorBidi" w:cstheme="majorBidi"/>
          <w:sz w:val="20"/>
          <w:szCs w:val="20"/>
        </w:rPr>
      </w:pPr>
      <w:r w:rsidRPr="00FB1513">
        <w:rPr>
          <w:rFonts w:asciiTheme="majorBidi" w:eastAsia="Times New Roman" w:hAnsiTheme="majorBidi" w:cstheme="majorBidi"/>
          <w:b/>
          <w:bCs/>
          <w:sz w:val="20"/>
          <w:szCs w:val="20"/>
        </w:rPr>
        <w:t>Table 1</w:t>
      </w:r>
      <w:r w:rsidRPr="00FB1513">
        <w:rPr>
          <w:rFonts w:asciiTheme="majorBidi" w:eastAsia="Times New Roman" w:hAnsiTheme="majorBidi" w:cstheme="majorBidi"/>
          <w:sz w:val="20"/>
          <w:szCs w:val="20"/>
        </w:rPr>
        <w:t xml:space="preserve">. </w:t>
      </w:r>
      <w:proofErr w:type="spellStart"/>
      <w:r w:rsidRPr="00FB1513">
        <w:rPr>
          <w:rFonts w:asciiTheme="majorBidi" w:eastAsia="Times New Roman" w:hAnsiTheme="majorBidi" w:cstheme="majorBidi"/>
          <w:sz w:val="20"/>
          <w:szCs w:val="20"/>
        </w:rPr>
        <w:t>Baseline</w:t>
      </w:r>
      <w:proofErr w:type="spellEnd"/>
      <w:r w:rsidRPr="00FB1513">
        <w:rPr>
          <w:rFonts w:asciiTheme="majorBidi" w:eastAsia="Times New Roman" w:hAnsiTheme="majorBidi" w:cstheme="majorBidi"/>
          <w:sz w:val="20"/>
          <w:szCs w:val="20"/>
        </w:rPr>
        <w:t xml:space="preserve"> </w:t>
      </w:r>
      <w:proofErr w:type="spellStart"/>
      <w:r w:rsidRPr="00FB1513">
        <w:rPr>
          <w:rFonts w:asciiTheme="majorBidi" w:eastAsia="Times New Roman" w:hAnsiTheme="majorBidi" w:cstheme="majorBidi"/>
          <w:sz w:val="20"/>
          <w:szCs w:val="20"/>
        </w:rPr>
        <w:t>study</w:t>
      </w:r>
      <w:proofErr w:type="spellEnd"/>
      <w:r w:rsidRPr="00FB1513">
        <w:rPr>
          <w:rFonts w:asciiTheme="majorBidi" w:eastAsia="Times New Roman" w:hAnsiTheme="majorBidi" w:cstheme="majorBidi"/>
          <w:sz w:val="20"/>
          <w:szCs w:val="20"/>
        </w:rPr>
        <w:t xml:space="preserve"> </w:t>
      </w:r>
      <w:proofErr w:type="spellStart"/>
      <w:r w:rsidRPr="00FB1513">
        <w:rPr>
          <w:rFonts w:asciiTheme="majorBidi" w:eastAsia="Times New Roman" w:hAnsiTheme="majorBidi" w:cstheme="majorBidi"/>
          <w:sz w:val="20"/>
          <w:szCs w:val="20"/>
        </w:rPr>
        <w:t>characteristics</w:t>
      </w:r>
      <w:proofErr w:type="spellEnd"/>
      <w:r w:rsidRPr="00FB1513">
        <w:rPr>
          <w:rFonts w:asciiTheme="majorBidi" w:eastAsia="Times New Roman" w:hAnsiTheme="majorBidi" w:cstheme="majorBidi"/>
          <w:sz w:val="20"/>
          <w:szCs w:val="20"/>
        </w:rPr>
        <w:t xml:space="preserve"> and </w:t>
      </w:r>
      <w:proofErr w:type="spellStart"/>
      <w:r w:rsidRPr="00FB1513">
        <w:rPr>
          <w:rFonts w:asciiTheme="majorBidi" w:eastAsia="Times New Roman" w:hAnsiTheme="majorBidi" w:cstheme="majorBidi"/>
          <w:sz w:val="20"/>
          <w:szCs w:val="20"/>
        </w:rPr>
        <w:t>perioperative</w:t>
      </w:r>
      <w:proofErr w:type="spellEnd"/>
      <w:r w:rsidRPr="00FB1513">
        <w:rPr>
          <w:rFonts w:asciiTheme="majorBidi" w:eastAsia="Times New Roman" w:hAnsiTheme="majorBidi" w:cstheme="majorBidi"/>
          <w:sz w:val="20"/>
          <w:szCs w:val="20"/>
        </w:rPr>
        <w:t xml:space="preserve"> </w:t>
      </w:r>
      <w:proofErr w:type="spellStart"/>
      <w:r w:rsidRPr="00FB1513">
        <w:rPr>
          <w:rFonts w:asciiTheme="majorBidi" w:eastAsia="Times New Roman" w:hAnsiTheme="majorBidi" w:cstheme="majorBidi"/>
          <w:sz w:val="20"/>
          <w:szCs w:val="20"/>
        </w:rPr>
        <w:t>outcomes</w:t>
      </w:r>
      <w:proofErr w:type="spellEnd"/>
      <w:r w:rsidRPr="00FB1513">
        <w:rPr>
          <w:rFonts w:asciiTheme="majorBidi" w:eastAsia="Times New Roman" w:hAnsiTheme="majorBidi" w:cstheme="majorBidi"/>
          <w:sz w:val="20"/>
          <w:szCs w:val="20"/>
        </w:rPr>
        <w:t>.</w:t>
      </w:r>
    </w:p>
    <w:p w14:paraId="5669B3D1" w14:textId="77777777" w:rsidR="00846955" w:rsidRPr="00FB1513" w:rsidRDefault="00846955" w:rsidP="00846955">
      <w:pPr>
        <w:spacing w:after="0" w:line="480" w:lineRule="auto"/>
        <w:jc w:val="center"/>
        <w:rPr>
          <w:rFonts w:asciiTheme="majorBidi" w:eastAsia="Times New Roman" w:hAnsiTheme="majorBidi" w:cstheme="majorBidi"/>
          <w:b/>
          <w:bCs/>
          <w:sz w:val="20"/>
          <w:szCs w:val="20"/>
        </w:rPr>
      </w:pPr>
      <w:r w:rsidRPr="00FB1513">
        <w:rPr>
          <w:rFonts w:asciiTheme="majorBidi" w:eastAsia="Times New Roman" w:hAnsiTheme="majorBidi" w:cstheme="majorBidi"/>
          <w:b/>
          <w:bCs/>
          <w:noProof/>
          <w:sz w:val="20"/>
          <w:szCs w:val="20"/>
        </w:rPr>
        <w:drawing>
          <wp:inline distT="114300" distB="114300" distL="114300" distR="114300" wp14:anchorId="7B4B91E0" wp14:editId="1D283C1B">
            <wp:extent cx="6593736" cy="4125962"/>
            <wp:effectExtent l="0" t="0" r="0" b="0"/>
            <wp:docPr id="5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4"/>
                    <a:srcRect l="3801" t="9688" r="2846" b="14537"/>
                    <a:stretch>
                      <a:fillRect/>
                    </a:stretch>
                  </pic:blipFill>
                  <pic:spPr>
                    <a:xfrm>
                      <a:off x="0" y="0"/>
                      <a:ext cx="6593736" cy="41259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0244A85" w14:textId="77777777" w:rsidR="00846955" w:rsidRPr="00FB1513" w:rsidRDefault="00846955" w:rsidP="00846955">
      <w:pPr>
        <w:spacing w:after="0" w:line="480" w:lineRule="auto"/>
        <w:jc w:val="both"/>
        <w:rPr>
          <w:rFonts w:asciiTheme="majorBidi" w:eastAsia="Times New Roman" w:hAnsiTheme="majorBidi" w:cstheme="majorBidi"/>
          <w:b/>
          <w:bCs/>
          <w:sz w:val="20"/>
          <w:szCs w:val="20"/>
        </w:rPr>
      </w:pPr>
    </w:p>
    <w:p w14:paraId="31B84881" w14:textId="77777777" w:rsidR="00C6465A" w:rsidRDefault="00C6465A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955"/>
    <w:rsid w:val="000905F0"/>
    <w:rsid w:val="00112C91"/>
    <w:rsid w:val="00242B4F"/>
    <w:rsid w:val="00302F9E"/>
    <w:rsid w:val="004E23CF"/>
    <w:rsid w:val="006D5216"/>
    <w:rsid w:val="00846955"/>
    <w:rsid w:val="00A80498"/>
    <w:rsid w:val="00C52040"/>
    <w:rsid w:val="00C62D14"/>
    <w:rsid w:val="00C6465A"/>
    <w:rsid w:val="00D02FC8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7AFE6"/>
  <w15:chartTrackingRefBased/>
  <w15:docId w15:val="{200B4FEC-CCF4-4D16-89FF-1AFC596C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955"/>
    <w:rPr>
      <w:rFonts w:ascii="Aptos" w:eastAsia="Aptos" w:hAnsi="Aptos" w:cs="Aptos"/>
      <w:kern w:val="0"/>
      <w:lang w:val="es-MX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69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69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695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695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695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695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695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695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695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69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69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69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69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69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69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69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69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69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69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469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695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469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6955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469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6955"/>
    <w:pPr>
      <w:ind w:left="720"/>
      <w:contextualSpacing/>
    </w:pPr>
    <w:rPr>
      <w:rFonts w:asciiTheme="minorHAnsi" w:eastAsiaTheme="minorHAnsi" w:hAnsiTheme="minorHAnsi" w:cstheme="minorBidi"/>
      <w:kern w:val="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469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69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69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69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2026-08-13T07:16:00Z</dcterms:created>
  <dcterms:modified xsi:type="dcterms:W3CDTF">2026-08-13T07:16:00Z</dcterms:modified>
</cp:coreProperties>
</file>