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EADA" w14:textId="2B15C995" w:rsidR="00D21930" w:rsidRPr="008B22A2" w:rsidRDefault="00D21930" w:rsidP="00D21930">
      <w:pPr>
        <w:jc w:val="center"/>
        <w:rPr>
          <w:rFonts w:ascii="Arial" w:hAnsi="Arial" w:cs="Arial"/>
          <w:b/>
          <w:bCs/>
        </w:rPr>
      </w:pPr>
      <w:r w:rsidRPr="008B22A2">
        <w:rPr>
          <w:rFonts w:ascii="Arial" w:hAnsi="Arial" w:cs="Arial"/>
          <w:b/>
          <w:bCs/>
        </w:rPr>
        <w:t>Supplementary Materials</w:t>
      </w:r>
    </w:p>
    <w:p w14:paraId="528CFA38" w14:textId="77777777" w:rsidR="00500046" w:rsidRDefault="00500046" w:rsidP="00D21930">
      <w:pPr>
        <w:rPr>
          <w:rFonts w:ascii="Arial" w:hAnsi="Arial" w:cs="Arial"/>
          <w:b/>
          <w:bCs/>
        </w:rPr>
      </w:pPr>
    </w:p>
    <w:p w14:paraId="6AAFDA07" w14:textId="4F749C76" w:rsidR="00D21930" w:rsidRPr="00500046" w:rsidRDefault="00D21930" w:rsidP="00500046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500046">
        <w:rPr>
          <w:rFonts w:ascii="Arial" w:hAnsi="Arial" w:cs="Arial"/>
          <w:b/>
          <w:bCs/>
        </w:rPr>
        <w:t>Anemia Classification</w:t>
      </w:r>
    </w:p>
    <w:p w14:paraId="774C3227" w14:textId="77777777" w:rsidR="00D21930" w:rsidRPr="008B22A2" w:rsidRDefault="00D21930" w:rsidP="00D21930">
      <w:pPr>
        <w:rPr>
          <w:rFonts w:ascii="Arial" w:hAnsi="Arial" w:cs="Arial"/>
        </w:rPr>
      </w:pPr>
      <w:r w:rsidRPr="008B22A2">
        <w:rPr>
          <w:rFonts w:ascii="Arial" w:hAnsi="Arial" w:cs="Arial"/>
        </w:rPr>
        <w:t>Anemia was defined using established clinical cut points based on hemoglobin (</w:t>
      </w:r>
      <w:proofErr w:type="spellStart"/>
      <w:r w:rsidRPr="008B22A2">
        <w:rPr>
          <w:rFonts w:ascii="Arial" w:hAnsi="Arial" w:cs="Arial"/>
        </w:rPr>
        <w:t>HgB</w:t>
      </w:r>
      <w:proofErr w:type="spellEnd"/>
      <w:r w:rsidRPr="008B22A2">
        <w:rPr>
          <w:rFonts w:ascii="Arial" w:hAnsi="Arial" w:cs="Arial"/>
        </w:rPr>
        <w:t>), hematocrit (HcT), and red blood cell count (RBC) for men and women. Individuals were considered anemic if they had any of the following laboratory values below the anemic threshold:</w:t>
      </w:r>
    </w:p>
    <w:p w14:paraId="65F75FCD" w14:textId="77777777" w:rsidR="00D21930" w:rsidRPr="008B22A2" w:rsidRDefault="00D21930" w:rsidP="00D21930">
      <w:pPr>
        <w:spacing w:after="0" w:line="240" w:lineRule="auto"/>
        <w:rPr>
          <w:rFonts w:ascii="Arial" w:hAnsi="Arial" w:cs="Arial"/>
        </w:rPr>
      </w:pPr>
    </w:p>
    <w:p w14:paraId="02C30AAB" w14:textId="50E553FC" w:rsidR="00D21930" w:rsidRPr="008B22A2" w:rsidRDefault="00D21930" w:rsidP="00D21930">
      <w:pPr>
        <w:spacing w:after="0" w:line="240" w:lineRule="auto"/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Table </w:t>
      </w:r>
      <w:r w:rsidR="00500046">
        <w:rPr>
          <w:rFonts w:ascii="Arial" w:hAnsi="Arial" w:cs="Arial"/>
        </w:rPr>
        <w:t>S1:</w:t>
      </w:r>
      <w:r w:rsidRPr="008B22A2">
        <w:rPr>
          <w:rFonts w:ascii="Arial" w:hAnsi="Arial" w:cs="Arial"/>
        </w:rPr>
        <w:t xml:space="preserve"> Description of Anemia Status</w:t>
      </w:r>
    </w:p>
    <w:tbl>
      <w:tblPr>
        <w:tblStyle w:val="TableGrid"/>
        <w:tblW w:w="9515" w:type="dxa"/>
        <w:tblLook w:val="04A0" w:firstRow="1" w:lastRow="0" w:firstColumn="1" w:lastColumn="0" w:noHBand="0" w:noVBand="1"/>
      </w:tblPr>
      <w:tblGrid>
        <w:gridCol w:w="4585"/>
        <w:gridCol w:w="4930"/>
      </w:tblGrid>
      <w:tr w:rsidR="00D21930" w:rsidRPr="008B22A2" w14:paraId="33E8A467" w14:textId="77777777" w:rsidTr="00055D2C">
        <w:trPr>
          <w:trHeight w:val="298"/>
        </w:trPr>
        <w:tc>
          <w:tcPr>
            <w:tcW w:w="4585" w:type="dxa"/>
          </w:tcPr>
          <w:p w14:paraId="0F7D02F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Normal Range</w:t>
            </w:r>
          </w:p>
        </w:tc>
        <w:tc>
          <w:tcPr>
            <w:tcW w:w="4930" w:type="dxa"/>
          </w:tcPr>
          <w:p w14:paraId="49E6693C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500046">
              <w:rPr>
                <w:rFonts w:ascii="Arial" w:hAnsi="Arial" w:cs="Arial"/>
                <w:b/>
                <w:bCs/>
              </w:rPr>
              <w:t>Men</w:t>
            </w:r>
            <w:r w:rsidRPr="008B22A2">
              <w:rPr>
                <w:rFonts w:ascii="Arial" w:hAnsi="Arial" w:cs="Arial"/>
              </w:rPr>
              <w:t xml:space="preserve">: </w:t>
            </w:r>
          </w:p>
          <w:p w14:paraId="27600E8C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Hemoglobin between 13.5 and 17.5 g/dL</w:t>
            </w:r>
          </w:p>
          <w:p w14:paraId="2B1ACBFB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Hematocrit between 41% and 50%</w:t>
            </w:r>
          </w:p>
          <w:p w14:paraId="3E101BB9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RBC between 4.5 and 5.9 million/</w:t>
            </w:r>
            <w:proofErr w:type="spellStart"/>
            <w:r w:rsidRPr="008B22A2">
              <w:rPr>
                <w:rFonts w:ascii="Arial" w:hAnsi="Arial" w:cs="Arial"/>
              </w:rPr>
              <w:t>mcL</w:t>
            </w:r>
            <w:proofErr w:type="spellEnd"/>
          </w:p>
          <w:p w14:paraId="0B04634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500046">
              <w:rPr>
                <w:rFonts w:ascii="Arial" w:hAnsi="Arial" w:cs="Arial"/>
                <w:b/>
                <w:bCs/>
              </w:rPr>
              <w:t>Women</w:t>
            </w:r>
            <w:r w:rsidRPr="008B22A2">
              <w:rPr>
                <w:rFonts w:ascii="Arial" w:hAnsi="Arial" w:cs="Arial"/>
              </w:rPr>
              <w:t>:</w:t>
            </w:r>
          </w:p>
          <w:p w14:paraId="426035F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Hemoglobin between 12.0 and 15.5 g/dL</w:t>
            </w:r>
          </w:p>
          <w:p w14:paraId="0003028D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Hematocrit between 36% and 44%</w:t>
            </w:r>
          </w:p>
          <w:p w14:paraId="0E858915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RBC between 4.0 and 5.2 million/</w:t>
            </w:r>
            <w:proofErr w:type="spellStart"/>
            <w:r w:rsidRPr="008B22A2">
              <w:rPr>
                <w:rFonts w:ascii="Arial" w:hAnsi="Arial" w:cs="Arial"/>
              </w:rPr>
              <w:t>mcL</w:t>
            </w:r>
            <w:proofErr w:type="spellEnd"/>
          </w:p>
        </w:tc>
      </w:tr>
      <w:tr w:rsidR="00D21930" w:rsidRPr="008B22A2" w14:paraId="4F13E9E1" w14:textId="77777777" w:rsidTr="00055D2C">
        <w:trPr>
          <w:trHeight w:val="595"/>
        </w:trPr>
        <w:tc>
          <w:tcPr>
            <w:tcW w:w="4585" w:type="dxa"/>
          </w:tcPr>
          <w:p w14:paraId="7EF7C67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Anemic Threshold</w:t>
            </w:r>
          </w:p>
        </w:tc>
        <w:tc>
          <w:tcPr>
            <w:tcW w:w="4930" w:type="dxa"/>
          </w:tcPr>
          <w:p w14:paraId="0284B608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500046">
              <w:rPr>
                <w:rFonts w:ascii="Arial" w:hAnsi="Arial" w:cs="Arial"/>
                <w:b/>
                <w:bCs/>
              </w:rPr>
              <w:t>Men</w:t>
            </w:r>
            <w:r w:rsidRPr="008B22A2">
              <w:rPr>
                <w:rFonts w:ascii="Arial" w:hAnsi="Arial" w:cs="Arial"/>
              </w:rPr>
              <w:t xml:space="preserve">: </w:t>
            </w:r>
          </w:p>
          <w:p w14:paraId="38480C07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Hemoglobin below 13.0 g/dL</w:t>
            </w:r>
          </w:p>
          <w:p w14:paraId="3F02281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Hematocrit below 41%</w:t>
            </w:r>
          </w:p>
          <w:p w14:paraId="50C89FAB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RBC below 4.5 million/</w:t>
            </w:r>
            <w:proofErr w:type="spellStart"/>
            <w:r w:rsidRPr="008B22A2">
              <w:rPr>
                <w:rFonts w:ascii="Arial" w:hAnsi="Arial" w:cs="Arial"/>
              </w:rPr>
              <w:t>mcL</w:t>
            </w:r>
            <w:proofErr w:type="spellEnd"/>
          </w:p>
          <w:p w14:paraId="3BA24E7E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500046">
              <w:rPr>
                <w:rFonts w:ascii="Arial" w:hAnsi="Arial" w:cs="Arial"/>
                <w:b/>
                <w:bCs/>
              </w:rPr>
              <w:t>Women</w:t>
            </w:r>
            <w:r w:rsidRPr="008B22A2">
              <w:rPr>
                <w:rFonts w:ascii="Arial" w:hAnsi="Arial" w:cs="Arial"/>
              </w:rPr>
              <w:t>:</w:t>
            </w:r>
          </w:p>
          <w:p w14:paraId="5CAA1CC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Hemoglobin below 12.0 g/dL</w:t>
            </w:r>
          </w:p>
          <w:p w14:paraId="051ED271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Hematocrit below 36%</w:t>
            </w:r>
          </w:p>
          <w:p w14:paraId="0A7BEBDB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RBC below 4.0 million/</w:t>
            </w:r>
            <w:proofErr w:type="spellStart"/>
            <w:r w:rsidRPr="008B22A2">
              <w:rPr>
                <w:rFonts w:ascii="Arial" w:hAnsi="Arial" w:cs="Arial"/>
              </w:rPr>
              <w:t>mcL</w:t>
            </w:r>
            <w:proofErr w:type="spellEnd"/>
          </w:p>
        </w:tc>
      </w:tr>
    </w:tbl>
    <w:p w14:paraId="16663DBB" w14:textId="77777777" w:rsidR="00D21930" w:rsidRPr="008B22A2" w:rsidRDefault="00D21930" w:rsidP="00D21930">
      <w:pPr>
        <w:rPr>
          <w:rFonts w:ascii="Arial" w:hAnsi="Arial" w:cs="Arial"/>
        </w:rPr>
      </w:pPr>
    </w:p>
    <w:p w14:paraId="5D285A45" w14:textId="7C934625" w:rsidR="00D21930" w:rsidRPr="00500046" w:rsidRDefault="00D21930" w:rsidP="00500046">
      <w:pPr>
        <w:pStyle w:val="ListParagraph"/>
        <w:numPr>
          <w:ilvl w:val="0"/>
          <w:numId w:val="3"/>
        </w:numPr>
        <w:jc w:val="center"/>
        <w:rPr>
          <w:rFonts w:ascii="Arial" w:hAnsi="Arial" w:cs="Arial"/>
          <w:b/>
          <w:bCs/>
        </w:rPr>
      </w:pPr>
      <w:r w:rsidRPr="00500046">
        <w:rPr>
          <w:rFonts w:ascii="Arial" w:hAnsi="Arial" w:cs="Arial"/>
          <w:b/>
          <w:bCs/>
        </w:rPr>
        <w:t>Systolic BP Analysis</w:t>
      </w:r>
    </w:p>
    <w:p w14:paraId="701BE5FA" w14:textId="0D4889C8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>Table 2</w:t>
      </w:r>
      <w:r w:rsidR="00500046">
        <w:rPr>
          <w:rFonts w:ascii="Arial" w:hAnsi="Arial" w:cs="Arial"/>
        </w:rPr>
        <w:t>.1</w:t>
      </w:r>
      <w:r w:rsidRPr="008B22A2">
        <w:rPr>
          <w:rFonts w:ascii="Arial" w:hAnsi="Arial" w:cs="Arial"/>
        </w:rPr>
        <w:t xml:space="preserve"> Type III SS Summary of Multi-Factor ANOVA of Systolic Blood Pressure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510"/>
        <w:gridCol w:w="1501"/>
        <w:gridCol w:w="1586"/>
        <w:gridCol w:w="999"/>
        <w:gridCol w:w="896"/>
      </w:tblGrid>
      <w:tr w:rsidR="00D21930" w:rsidRPr="008B22A2" w14:paraId="1B1B3E82" w14:textId="77777777" w:rsidTr="00055D2C">
        <w:tc>
          <w:tcPr>
            <w:tcW w:w="0" w:type="auto"/>
            <w:hideMark/>
          </w:tcPr>
          <w:p w14:paraId="79528AA6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Source</w:t>
            </w:r>
          </w:p>
        </w:tc>
        <w:tc>
          <w:tcPr>
            <w:tcW w:w="0" w:type="auto"/>
            <w:hideMark/>
          </w:tcPr>
          <w:p w14:paraId="6E9DF29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DF</w:t>
            </w:r>
          </w:p>
        </w:tc>
        <w:tc>
          <w:tcPr>
            <w:tcW w:w="0" w:type="auto"/>
            <w:hideMark/>
          </w:tcPr>
          <w:p w14:paraId="3C71A264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Type III SS</w:t>
            </w:r>
          </w:p>
        </w:tc>
        <w:tc>
          <w:tcPr>
            <w:tcW w:w="0" w:type="auto"/>
            <w:hideMark/>
          </w:tcPr>
          <w:p w14:paraId="6E6FAE1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Mean Square</w:t>
            </w:r>
          </w:p>
        </w:tc>
        <w:tc>
          <w:tcPr>
            <w:tcW w:w="0" w:type="auto"/>
            <w:hideMark/>
          </w:tcPr>
          <w:p w14:paraId="4D75B6EA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 Value</w:t>
            </w:r>
          </w:p>
        </w:tc>
        <w:tc>
          <w:tcPr>
            <w:tcW w:w="0" w:type="auto"/>
            <w:hideMark/>
          </w:tcPr>
          <w:p w14:paraId="37F708D9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Pr</w:t>
            </w:r>
            <w:proofErr w:type="spellEnd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&gt; F</w:t>
            </w:r>
          </w:p>
        </w:tc>
      </w:tr>
      <w:tr w:rsidR="00D21930" w:rsidRPr="008B22A2" w14:paraId="6A4F6CE5" w14:textId="77777777" w:rsidTr="00055D2C">
        <w:tc>
          <w:tcPr>
            <w:tcW w:w="0" w:type="auto"/>
            <w:hideMark/>
          </w:tcPr>
          <w:p w14:paraId="7F39B440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</w:t>
            </w:r>
          </w:p>
        </w:tc>
        <w:tc>
          <w:tcPr>
            <w:tcW w:w="0" w:type="auto"/>
            <w:hideMark/>
          </w:tcPr>
          <w:p w14:paraId="63C4EFD6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531D6DC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2534.08827</w:t>
            </w:r>
          </w:p>
        </w:tc>
        <w:tc>
          <w:tcPr>
            <w:tcW w:w="0" w:type="auto"/>
            <w:hideMark/>
          </w:tcPr>
          <w:p w14:paraId="340C81E6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2534.08827</w:t>
            </w:r>
          </w:p>
        </w:tc>
        <w:tc>
          <w:tcPr>
            <w:tcW w:w="0" w:type="auto"/>
            <w:hideMark/>
          </w:tcPr>
          <w:p w14:paraId="5EE0356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10.23</w:t>
            </w:r>
          </w:p>
        </w:tc>
        <w:tc>
          <w:tcPr>
            <w:tcW w:w="0" w:type="auto"/>
            <w:hideMark/>
          </w:tcPr>
          <w:p w14:paraId="5A6EDE3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0.0014</w:t>
            </w:r>
          </w:p>
        </w:tc>
      </w:tr>
      <w:tr w:rsidR="00D21930" w:rsidRPr="008B22A2" w14:paraId="0EED08AF" w14:textId="77777777" w:rsidTr="00055D2C">
        <w:tc>
          <w:tcPr>
            <w:tcW w:w="0" w:type="auto"/>
            <w:hideMark/>
          </w:tcPr>
          <w:p w14:paraId="04117EA3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14:paraId="2E33E6D8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82BA5B7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1319.15654</w:t>
            </w:r>
          </w:p>
        </w:tc>
        <w:tc>
          <w:tcPr>
            <w:tcW w:w="0" w:type="auto"/>
            <w:hideMark/>
          </w:tcPr>
          <w:p w14:paraId="5D812EA0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1319.15654</w:t>
            </w:r>
          </w:p>
        </w:tc>
        <w:tc>
          <w:tcPr>
            <w:tcW w:w="0" w:type="auto"/>
            <w:hideMark/>
          </w:tcPr>
          <w:p w14:paraId="3FE6A577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5.33</w:t>
            </w:r>
          </w:p>
        </w:tc>
        <w:tc>
          <w:tcPr>
            <w:tcW w:w="0" w:type="auto"/>
            <w:hideMark/>
          </w:tcPr>
          <w:p w14:paraId="0E668AF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0.0212</w:t>
            </w:r>
          </w:p>
        </w:tc>
      </w:tr>
      <w:tr w:rsidR="00D21930" w:rsidRPr="008B22A2" w14:paraId="14DDCCF6" w14:textId="77777777" w:rsidTr="00055D2C">
        <w:tc>
          <w:tcPr>
            <w:tcW w:w="0" w:type="auto"/>
            <w:hideMark/>
          </w:tcPr>
          <w:p w14:paraId="3672DFD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700212C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A96FD57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13212.28508</w:t>
            </w:r>
          </w:p>
        </w:tc>
        <w:tc>
          <w:tcPr>
            <w:tcW w:w="0" w:type="auto"/>
            <w:hideMark/>
          </w:tcPr>
          <w:p w14:paraId="2D81AA2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13212.28508</w:t>
            </w:r>
          </w:p>
        </w:tc>
        <w:tc>
          <w:tcPr>
            <w:tcW w:w="0" w:type="auto"/>
            <w:hideMark/>
          </w:tcPr>
          <w:p w14:paraId="62687E5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53.36</w:t>
            </w:r>
          </w:p>
        </w:tc>
        <w:tc>
          <w:tcPr>
            <w:tcW w:w="0" w:type="auto"/>
            <w:hideMark/>
          </w:tcPr>
          <w:p w14:paraId="5DC2CA7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&lt;.0001</w:t>
            </w:r>
          </w:p>
        </w:tc>
      </w:tr>
      <w:tr w:rsidR="00D21930" w:rsidRPr="008B22A2" w14:paraId="584FF290" w14:textId="77777777" w:rsidTr="00055D2C">
        <w:tc>
          <w:tcPr>
            <w:tcW w:w="0" w:type="auto"/>
            <w:hideMark/>
          </w:tcPr>
          <w:p w14:paraId="1C0CC6C5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Anemia</w:t>
            </w:r>
          </w:p>
        </w:tc>
        <w:tc>
          <w:tcPr>
            <w:tcW w:w="0" w:type="auto"/>
            <w:hideMark/>
          </w:tcPr>
          <w:p w14:paraId="31323F6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FB6D8A2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523.00153</w:t>
            </w:r>
          </w:p>
        </w:tc>
        <w:tc>
          <w:tcPr>
            <w:tcW w:w="0" w:type="auto"/>
            <w:hideMark/>
          </w:tcPr>
          <w:p w14:paraId="54A1C1FA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523.00153</w:t>
            </w:r>
          </w:p>
        </w:tc>
        <w:tc>
          <w:tcPr>
            <w:tcW w:w="0" w:type="auto"/>
            <w:hideMark/>
          </w:tcPr>
          <w:p w14:paraId="5C9B68DD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2.11</w:t>
            </w:r>
          </w:p>
        </w:tc>
        <w:tc>
          <w:tcPr>
            <w:tcW w:w="0" w:type="auto"/>
            <w:hideMark/>
          </w:tcPr>
          <w:p w14:paraId="5112C658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0.1464</w:t>
            </w:r>
          </w:p>
        </w:tc>
      </w:tr>
      <w:tr w:rsidR="00D21930" w:rsidRPr="008B22A2" w14:paraId="54C7BA2C" w14:textId="77777777" w:rsidTr="00055D2C">
        <w:tc>
          <w:tcPr>
            <w:tcW w:w="0" w:type="auto"/>
            <w:hideMark/>
          </w:tcPr>
          <w:p w14:paraId="0E195AED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Age*Gender</w:t>
            </w:r>
          </w:p>
        </w:tc>
        <w:tc>
          <w:tcPr>
            <w:tcW w:w="0" w:type="auto"/>
            <w:hideMark/>
          </w:tcPr>
          <w:p w14:paraId="7DC1FD0D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615DC74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1822.33383</w:t>
            </w:r>
          </w:p>
        </w:tc>
        <w:tc>
          <w:tcPr>
            <w:tcW w:w="0" w:type="auto"/>
            <w:hideMark/>
          </w:tcPr>
          <w:p w14:paraId="5FB70403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1822.33383</w:t>
            </w:r>
          </w:p>
        </w:tc>
        <w:tc>
          <w:tcPr>
            <w:tcW w:w="0" w:type="auto"/>
            <w:hideMark/>
          </w:tcPr>
          <w:p w14:paraId="0B21D7E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7.36</w:t>
            </w:r>
          </w:p>
        </w:tc>
        <w:tc>
          <w:tcPr>
            <w:tcW w:w="0" w:type="auto"/>
            <w:hideMark/>
          </w:tcPr>
          <w:p w14:paraId="2C65B46E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0.0068</w:t>
            </w:r>
          </w:p>
        </w:tc>
      </w:tr>
      <w:tr w:rsidR="00D21930" w:rsidRPr="008B22A2" w14:paraId="23770ED7" w14:textId="77777777" w:rsidTr="00055D2C">
        <w:tc>
          <w:tcPr>
            <w:tcW w:w="0" w:type="auto"/>
            <w:hideMark/>
          </w:tcPr>
          <w:p w14:paraId="0D3E1E80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Race*Anemia</w:t>
            </w:r>
          </w:p>
        </w:tc>
        <w:tc>
          <w:tcPr>
            <w:tcW w:w="0" w:type="auto"/>
            <w:hideMark/>
          </w:tcPr>
          <w:p w14:paraId="2324D949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7B0959E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1856.36947</w:t>
            </w:r>
          </w:p>
        </w:tc>
        <w:tc>
          <w:tcPr>
            <w:tcW w:w="0" w:type="auto"/>
            <w:hideMark/>
          </w:tcPr>
          <w:p w14:paraId="2C68AEE8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1856.36947</w:t>
            </w:r>
          </w:p>
        </w:tc>
        <w:tc>
          <w:tcPr>
            <w:tcW w:w="0" w:type="auto"/>
            <w:hideMark/>
          </w:tcPr>
          <w:p w14:paraId="470AD252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7.50</w:t>
            </w:r>
          </w:p>
        </w:tc>
        <w:tc>
          <w:tcPr>
            <w:tcW w:w="0" w:type="auto"/>
            <w:hideMark/>
          </w:tcPr>
          <w:p w14:paraId="05337E0B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0.0063</w:t>
            </w:r>
          </w:p>
        </w:tc>
      </w:tr>
      <w:tr w:rsidR="00D21930" w:rsidRPr="008B22A2" w14:paraId="0B542469" w14:textId="77777777" w:rsidTr="00055D2C">
        <w:tc>
          <w:tcPr>
            <w:tcW w:w="0" w:type="auto"/>
            <w:hideMark/>
          </w:tcPr>
          <w:p w14:paraId="2981135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Race*Gender</w:t>
            </w:r>
          </w:p>
        </w:tc>
        <w:tc>
          <w:tcPr>
            <w:tcW w:w="0" w:type="auto"/>
            <w:hideMark/>
          </w:tcPr>
          <w:p w14:paraId="57CFC426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8A4D3F3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382.33388</w:t>
            </w:r>
          </w:p>
        </w:tc>
        <w:tc>
          <w:tcPr>
            <w:tcW w:w="0" w:type="auto"/>
            <w:hideMark/>
          </w:tcPr>
          <w:p w14:paraId="4663EB9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382.33388</w:t>
            </w:r>
          </w:p>
        </w:tc>
        <w:tc>
          <w:tcPr>
            <w:tcW w:w="0" w:type="auto"/>
            <w:hideMark/>
          </w:tcPr>
          <w:p w14:paraId="0250EECC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1.54</w:t>
            </w:r>
          </w:p>
        </w:tc>
        <w:tc>
          <w:tcPr>
            <w:tcW w:w="0" w:type="auto"/>
            <w:hideMark/>
          </w:tcPr>
          <w:p w14:paraId="75E5C8C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0.2143</w:t>
            </w:r>
          </w:p>
        </w:tc>
      </w:tr>
      <w:tr w:rsidR="00D21930" w:rsidRPr="008B22A2" w14:paraId="1FC779C1" w14:textId="77777777" w:rsidTr="00055D2C">
        <w:tc>
          <w:tcPr>
            <w:tcW w:w="0" w:type="auto"/>
            <w:hideMark/>
          </w:tcPr>
          <w:p w14:paraId="3605777C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Gender*Anemia</w:t>
            </w:r>
          </w:p>
        </w:tc>
        <w:tc>
          <w:tcPr>
            <w:tcW w:w="0" w:type="auto"/>
            <w:hideMark/>
          </w:tcPr>
          <w:p w14:paraId="0AC59163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867456D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8.97375</w:t>
            </w:r>
          </w:p>
        </w:tc>
        <w:tc>
          <w:tcPr>
            <w:tcW w:w="0" w:type="auto"/>
            <w:hideMark/>
          </w:tcPr>
          <w:p w14:paraId="0CDF44DC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8.97375</w:t>
            </w:r>
          </w:p>
        </w:tc>
        <w:tc>
          <w:tcPr>
            <w:tcW w:w="0" w:type="auto"/>
            <w:hideMark/>
          </w:tcPr>
          <w:p w14:paraId="6C6172BA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0.04</w:t>
            </w:r>
          </w:p>
        </w:tc>
        <w:tc>
          <w:tcPr>
            <w:tcW w:w="0" w:type="auto"/>
            <w:hideMark/>
          </w:tcPr>
          <w:p w14:paraId="717B3C5C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0.8490</w:t>
            </w:r>
          </w:p>
        </w:tc>
      </w:tr>
      <w:tr w:rsidR="00D21930" w:rsidRPr="008B22A2" w14:paraId="64C94C70" w14:textId="77777777" w:rsidTr="00055D2C">
        <w:tc>
          <w:tcPr>
            <w:tcW w:w="0" w:type="auto"/>
            <w:hideMark/>
          </w:tcPr>
          <w:p w14:paraId="42969CFB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Age*Anemia</w:t>
            </w:r>
          </w:p>
        </w:tc>
        <w:tc>
          <w:tcPr>
            <w:tcW w:w="0" w:type="auto"/>
            <w:hideMark/>
          </w:tcPr>
          <w:p w14:paraId="2711280B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83A062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463.77462</w:t>
            </w:r>
          </w:p>
        </w:tc>
        <w:tc>
          <w:tcPr>
            <w:tcW w:w="0" w:type="auto"/>
            <w:hideMark/>
          </w:tcPr>
          <w:p w14:paraId="450C3142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463.77462</w:t>
            </w:r>
          </w:p>
        </w:tc>
        <w:tc>
          <w:tcPr>
            <w:tcW w:w="0" w:type="auto"/>
            <w:hideMark/>
          </w:tcPr>
          <w:p w14:paraId="7FCA984D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1.87</w:t>
            </w:r>
          </w:p>
        </w:tc>
        <w:tc>
          <w:tcPr>
            <w:tcW w:w="0" w:type="auto"/>
            <w:hideMark/>
          </w:tcPr>
          <w:p w14:paraId="1A41AE52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0.1714</w:t>
            </w:r>
          </w:p>
        </w:tc>
      </w:tr>
      <w:tr w:rsidR="00D21930" w:rsidRPr="008B22A2" w14:paraId="3FDC13E3" w14:textId="77777777" w:rsidTr="00055D2C">
        <w:tc>
          <w:tcPr>
            <w:tcW w:w="0" w:type="auto"/>
            <w:hideMark/>
          </w:tcPr>
          <w:p w14:paraId="19865DED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Race*Gender*Anemia</w:t>
            </w:r>
          </w:p>
        </w:tc>
        <w:tc>
          <w:tcPr>
            <w:tcW w:w="0" w:type="auto"/>
            <w:hideMark/>
          </w:tcPr>
          <w:p w14:paraId="52CDFC87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35DA00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1400.00614</w:t>
            </w:r>
          </w:p>
        </w:tc>
        <w:tc>
          <w:tcPr>
            <w:tcW w:w="0" w:type="auto"/>
            <w:hideMark/>
          </w:tcPr>
          <w:p w14:paraId="79D2313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1400.00614</w:t>
            </w:r>
          </w:p>
        </w:tc>
        <w:tc>
          <w:tcPr>
            <w:tcW w:w="0" w:type="auto"/>
            <w:hideMark/>
          </w:tcPr>
          <w:p w14:paraId="0FB62B86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5.65</w:t>
            </w:r>
          </w:p>
        </w:tc>
        <w:tc>
          <w:tcPr>
            <w:tcW w:w="0" w:type="auto"/>
            <w:hideMark/>
          </w:tcPr>
          <w:p w14:paraId="5AB07DE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0.0176</w:t>
            </w:r>
          </w:p>
        </w:tc>
      </w:tr>
    </w:tbl>
    <w:p w14:paraId="78F3D20A" w14:textId="77777777" w:rsidR="00D21930" w:rsidRPr="008B22A2" w:rsidRDefault="00D21930" w:rsidP="00D21930">
      <w:pPr>
        <w:rPr>
          <w:rFonts w:ascii="Arial" w:hAnsi="Arial" w:cs="Arial"/>
        </w:rPr>
      </w:pPr>
    </w:p>
    <w:p w14:paraId="3CCDBD06" w14:textId="63172276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Table </w:t>
      </w:r>
      <w:r w:rsidR="00500046">
        <w:rPr>
          <w:rFonts w:ascii="Arial" w:hAnsi="Arial" w:cs="Arial"/>
        </w:rPr>
        <w:t>2.2</w:t>
      </w:r>
      <w:r w:rsidRPr="008B22A2">
        <w:rPr>
          <w:rFonts w:ascii="Arial" w:hAnsi="Arial" w:cs="Arial"/>
        </w:rPr>
        <w:t xml:space="preserve"> Adjusted Least Square Means of Systolic Blood Pressure</w:t>
      </w:r>
    </w:p>
    <w:tbl>
      <w:tblPr>
        <w:tblStyle w:val="TableGrid"/>
        <w:tblW w:w="9938" w:type="dxa"/>
        <w:tblLook w:val="04A0" w:firstRow="1" w:lastRow="0" w:firstColumn="1" w:lastColumn="0" w:noHBand="0" w:noVBand="1"/>
      </w:tblPr>
      <w:tblGrid>
        <w:gridCol w:w="1627"/>
        <w:gridCol w:w="1781"/>
        <w:gridCol w:w="1719"/>
        <w:gridCol w:w="2210"/>
        <w:gridCol w:w="2601"/>
      </w:tblGrid>
      <w:tr w:rsidR="00D21930" w:rsidRPr="008B22A2" w14:paraId="7D3B43BA" w14:textId="77777777" w:rsidTr="00500046">
        <w:trPr>
          <w:trHeight w:val="20"/>
        </w:trPr>
        <w:tc>
          <w:tcPr>
            <w:tcW w:w="1627" w:type="dxa"/>
          </w:tcPr>
          <w:p w14:paraId="3BD95E88" w14:textId="77777777" w:rsidR="00D21930" w:rsidRPr="008B22A2" w:rsidRDefault="00D21930" w:rsidP="0050004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781" w:type="dxa"/>
          </w:tcPr>
          <w:p w14:paraId="1D0C4899" w14:textId="77777777" w:rsidR="00D21930" w:rsidRPr="008B22A2" w:rsidRDefault="00D21930" w:rsidP="0050004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7B49CA1A" w14:textId="77777777" w:rsidR="00D21930" w:rsidRPr="008B22A2" w:rsidRDefault="00D21930" w:rsidP="0050004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210" w:type="dxa"/>
          </w:tcPr>
          <w:p w14:paraId="58DB544F" w14:textId="77777777" w:rsidR="00D21930" w:rsidRPr="008B22A2" w:rsidRDefault="00D21930" w:rsidP="0050004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14:paraId="713E471E" w14:textId="77777777" w:rsidR="00D21930" w:rsidRPr="008B22A2" w:rsidRDefault="00D21930" w:rsidP="00500046">
            <w:pPr>
              <w:spacing w:after="120"/>
              <w:rPr>
                <w:rFonts w:ascii="Arial" w:hAnsi="Arial" w:cs="Arial"/>
              </w:rPr>
            </w:pPr>
          </w:p>
        </w:tc>
      </w:tr>
      <w:tr w:rsidR="00D21930" w:rsidRPr="008B22A2" w14:paraId="03DDF4D7" w14:textId="77777777" w:rsidTr="00500046">
        <w:trPr>
          <w:trHeight w:val="20"/>
        </w:trPr>
        <w:tc>
          <w:tcPr>
            <w:tcW w:w="0" w:type="auto"/>
            <w:hideMark/>
          </w:tcPr>
          <w:p w14:paraId="65A24442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</w:t>
            </w:r>
          </w:p>
        </w:tc>
        <w:tc>
          <w:tcPr>
            <w:tcW w:w="0" w:type="auto"/>
            <w:hideMark/>
          </w:tcPr>
          <w:p w14:paraId="1D218466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14:paraId="29E1108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Anemia</w:t>
            </w:r>
          </w:p>
        </w:tc>
        <w:tc>
          <w:tcPr>
            <w:tcW w:w="0" w:type="auto"/>
            <w:hideMark/>
          </w:tcPr>
          <w:p w14:paraId="3A43CBDB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Systolic LSMEAN</w:t>
            </w:r>
          </w:p>
        </w:tc>
        <w:tc>
          <w:tcPr>
            <w:tcW w:w="0" w:type="auto"/>
            <w:hideMark/>
          </w:tcPr>
          <w:p w14:paraId="55F06EF8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LSMEAN Pair Number</w:t>
            </w:r>
          </w:p>
        </w:tc>
      </w:tr>
      <w:tr w:rsidR="00D21930" w:rsidRPr="008B22A2" w14:paraId="0686E65D" w14:textId="77777777" w:rsidTr="00500046">
        <w:trPr>
          <w:trHeight w:val="20"/>
        </w:trPr>
        <w:tc>
          <w:tcPr>
            <w:tcW w:w="0" w:type="auto"/>
            <w:hideMark/>
          </w:tcPr>
          <w:p w14:paraId="7506A04A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1A401BF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287D878F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72C62E98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129.739454</w:t>
            </w:r>
          </w:p>
        </w:tc>
        <w:tc>
          <w:tcPr>
            <w:tcW w:w="0" w:type="auto"/>
            <w:hideMark/>
          </w:tcPr>
          <w:p w14:paraId="37F67F8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D21930" w:rsidRPr="008B22A2" w14:paraId="6977E046" w14:textId="77777777" w:rsidTr="00500046">
        <w:trPr>
          <w:trHeight w:val="20"/>
        </w:trPr>
        <w:tc>
          <w:tcPr>
            <w:tcW w:w="0" w:type="auto"/>
            <w:hideMark/>
          </w:tcPr>
          <w:p w14:paraId="0040377C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3A9D3E4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3D6B0668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4DE19920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121.328136</w:t>
            </w:r>
          </w:p>
        </w:tc>
        <w:tc>
          <w:tcPr>
            <w:tcW w:w="0" w:type="auto"/>
            <w:hideMark/>
          </w:tcPr>
          <w:p w14:paraId="62BC363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D21930" w:rsidRPr="008B22A2" w14:paraId="1D6E318E" w14:textId="77777777" w:rsidTr="00500046">
        <w:trPr>
          <w:trHeight w:val="20"/>
        </w:trPr>
        <w:tc>
          <w:tcPr>
            <w:tcW w:w="0" w:type="auto"/>
            <w:hideMark/>
          </w:tcPr>
          <w:p w14:paraId="36E3BB8A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599E7C5E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3015F6D2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55AA938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128.083374</w:t>
            </w:r>
          </w:p>
        </w:tc>
        <w:tc>
          <w:tcPr>
            <w:tcW w:w="0" w:type="auto"/>
            <w:hideMark/>
          </w:tcPr>
          <w:p w14:paraId="0BE9A51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</w:tr>
      <w:tr w:rsidR="00D21930" w:rsidRPr="008B22A2" w14:paraId="32D97A69" w14:textId="77777777" w:rsidTr="00500046">
        <w:trPr>
          <w:trHeight w:val="20"/>
        </w:trPr>
        <w:tc>
          <w:tcPr>
            <w:tcW w:w="0" w:type="auto"/>
            <w:hideMark/>
          </w:tcPr>
          <w:p w14:paraId="276FC6CA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062A01B0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148F694C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5CC75077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126.356096</w:t>
            </w:r>
          </w:p>
        </w:tc>
        <w:tc>
          <w:tcPr>
            <w:tcW w:w="0" w:type="auto"/>
            <w:hideMark/>
          </w:tcPr>
          <w:p w14:paraId="6566C67C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</w:tr>
      <w:tr w:rsidR="00D21930" w:rsidRPr="008B22A2" w14:paraId="52672724" w14:textId="77777777" w:rsidTr="00500046">
        <w:trPr>
          <w:trHeight w:val="20"/>
        </w:trPr>
        <w:tc>
          <w:tcPr>
            <w:tcW w:w="0" w:type="auto"/>
            <w:hideMark/>
          </w:tcPr>
          <w:p w14:paraId="5C39CF2E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30CE0B0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6B89D3EC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2193F069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118.897316</w:t>
            </w:r>
          </w:p>
        </w:tc>
        <w:tc>
          <w:tcPr>
            <w:tcW w:w="0" w:type="auto"/>
            <w:hideMark/>
          </w:tcPr>
          <w:p w14:paraId="437AA05F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</w:tr>
      <w:tr w:rsidR="00D21930" w:rsidRPr="008B22A2" w14:paraId="6F5E17AD" w14:textId="77777777" w:rsidTr="00500046">
        <w:trPr>
          <w:trHeight w:val="20"/>
        </w:trPr>
        <w:tc>
          <w:tcPr>
            <w:tcW w:w="0" w:type="auto"/>
            <w:hideMark/>
          </w:tcPr>
          <w:p w14:paraId="5A55669E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194EB3BC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7B520231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142B1C45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126.169136</w:t>
            </w:r>
          </w:p>
        </w:tc>
        <w:tc>
          <w:tcPr>
            <w:tcW w:w="0" w:type="auto"/>
            <w:hideMark/>
          </w:tcPr>
          <w:p w14:paraId="54E8505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</w:tr>
      <w:tr w:rsidR="00D21930" w:rsidRPr="008B22A2" w14:paraId="6602C0B9" w14:textId="77777777" w:rsidTr="00500046">
        <w:trPr>
          <w:trHeight w:val="20"/>
        </w:trPr>
        <w:tc>
          <w:tcPr>
            <w:tcW w:w="0" w:type="auto"/>
            <w:hideMark/>
          </w:tcPr>
          <w:p w14:paraId="07BF4967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506FAA24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66DF09FB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158ED966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120.718310</w:t>
            </w:r>
          </w:p>
        </w:tc>
        <w:tc>
          <w:tcPr>
            <w:tcW w:w="0" w:type="auto"/>
            <w:hideMark/>
          </w:tcPr>
          <w:p w14:paraId="2436D128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</w:tr>
      <w:tr w:rsidR="00D21930" w:rsidRPr="008B22A2" w14:paraId="51C9F4F2" w14:textId="77777777" w:rsidTr="00500046">
        <w:trPr>
          <w:trHeight w:val="20"/>
        </w:trPr>
        <w:tc>
          <w:tcPr>
            <w:tcW w:w="0" w:type="auto"/>
            <w:hideMark/>
          </w:tcPr>
          <w:p w14:paraId="12A86734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618C023E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533EE1E2" w14:textId="77777777" w:rsidR="00D21930" w:rsidRPr="008B22A2" w:rsidRDefault="00D21930" w:rsidP="00500046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2E6C8161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120.098184</w:t>
            </w:r>
          </w:p>
        </w:tc>
        <w:tc>
          <w:tcPr>
            <w:tcW w:w="0" w:type="auto"/>
            <w:hideMark/>
          </w:tcPr>
          <w:p w14:paraId="13AC3DC2" w14:textId="77777777" w:rsidR="00D21930" w:rsidRPr="008B22A2" w:rsidRDefault="00D21930" w:rsidP="00500046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</w:tr>
    </w:tbl>
    <w:p w14:paraId="4BC6CDF7" w14:textId="77777777" w:rsidR="00D21930" w:rsidRPr="008B22A2" w:rsidRDefault="00D21930" w:rsidP="00D21930">
      <w:pPr>
        <w:rPr>
          <w:rFonts w:ascii="Arial" w:hAnsi="Arial" w:cs="Arial"/>
        </w:rPr>
      </w:pPr>
    </w:p>
    <w:p w14:paraId="24D865B5" w14:textId="0388CABE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Table </w:t>
      </w:r>
      <w:r w:rsidR="00500046">
        <w:rPr>
          <w:rFonts w:ascii="Arial" w:hAnsi="Arial" w:cs="Arial"/>
        </w:rPr>
        <w:t>2.3</w:t>
      </w:r>
      <w:r w:rsidRPr="008B22A2">
        <w:rPr>
          <w:rFonts w:ascii="Arial" w:hAnsi="Arial" w:cs="Arial"/>
        </w:rPr>
        <w:t xml:space="preserve"> Least Squares Means of Systolic Blood Pressure for Effect Race by Gender by Anemia </w:t>
      </w:r>
      <w:proofErr w:type="spellStart"/>
      <w:r w:rsidRPr="008B22A2">
        <w:rPr>
          <w:rFonts w:ascii="Arial" w:hAnsi="Arial" w:cs="Arial"/>
        </w:rPr>
        <w:t>Pr</w:t>
      </w:r>
      <w:proofErr w:type="spellEnd"/>
      <w:r w:rsidRPr="008B22A2">
        <w:rPr>
          <w:rFonts w:ascii="Arial" w:hAnsi="Arial" w:cs="Arial"/>
        </w:rPr>
        <w:t xml:space="preserve"> &gt; |t| for H0: </w:t>
      </w:r>
      <w:proofErr w:type="spellStart"/>
      <w:r w:rsidRPr="008B22A2">
        <w:rPr>
          <w:rFonts w:ascii="Arial" w:hAnsi="Arial" w:cs="Arial"/>
        </w:rPr>
        <w:t>LSMean</w:t>
      </w:r>
      <w:proofErr w:type="spellEnd"/>
      <w:r w:rsidRPr="008B22A2">
        <w:rPr>
          <w:rFonts w:ascii="Arial" w:hAnsi="Arial" w:cs="Arial"/>
        </w:rPr>
        <w:t>(</w:t>
      </w:r>
      <w:proofErr w:type="spellStart"/>
      <w:r w:rsidRPr="008B22A2">
        <w:rPr>
          <w:rFonts w:ascii="Arial" w:hAnsi="Arial" w:cs="Arial"/>
        </w:rPr>
        <w:t>i</w:t>
      </w:r>
      <w:proofErr w:type="spellEnd"/>
      <w:r w:rsidRPr="008B22A2">
        <w:rPr>
          <w:rFonts w:ascii="Arial" w:hAnsi="Arial" w:cs="Arial"/>
        </w:rPr>
        <w:t xml:space="preserve">) = </w:t>
      </w:r>
      <w:proofErr w:type="spellStart"/>
      <w:r w:rsidRPr="008B22A2">
        <w:rPr>
          <w:rFonts w:ascii="Arial" w:hAnsi="Arial" w:cs="Arial"/>
        </w:rPr>
        <w:t>LSMean</w:t>
      </w:r>
      <w:proofErr w:type="spellEnd"/>
      <w:r w:rsidRPr="008B22A2">
        <w:rPr>
          <w:rFonts w:ascii="Arial" w:hAnsi="Arial" w:cs="Arial"/>
        </w:rPr>
        <w:t>(j)</w:t>
      </w:r>
    </w:p>
    <w:tbl>
      <w:tblPr>
        <w:tblStyle w:val="TableGrid"/>
        <w:tblW w:w="9312" w:type="dxa"/>
        <w:tblLook w:val="04A0" w:firstRow="1" w:lastRow="0" w:firstColumn="1" w:lastColumn="0" w:noHBand="0" w:noVBand="1"/>
      </w:tblPr>
      <w:tblGrid>
        <w:gridCol w:w="494"/>
        <w:gridCol w:w="1100"/>
        <w:gridCol w:w="1100"/>
        <w:gridCol w:w="1100"/>
        <w:gridCol w:w="1109"/>
        <w:gridCol w:w="1100"/>
        <w:gridCol w:w="1100"/>
        <w:gridCol w:w="1100"/>
        <w:gridCol w:w="1109"/>
      </w:tblGrid>
      <w:tr w:rsidR="00D21930" w:rsidRPr="008B22A2" w14:paraId="7CE91E44" w14:textId="77777777" w:rsidTr="00500046">
        <w:trPr>
          <w:trHeight w:val="20"/>
        </w:trPr>
        <w:tc>
          <w:tcPr>
            <w:tcW w:w="0" w:type="auto"/>
            <w:hideMark/>
          </w:tcPr>
          <w:p w14:paraId="1CC29697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  <w:proofErr w:type="spellEnd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/j</w:t>
            </w:r>
          </w:p>
        </w:tc>
        <w:tc>
          <w:tcPr>
            <w:tcW w:w="0" w:type="auto"/>
            <w:hideMark/>
          </w:tcPr>
          <w:p w14:paraId="7017DD6B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E964569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5F1AA9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329DD02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8108F7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E5D6842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0756825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32927D0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</w:t>
            </w:r>
          </w:p>
        </w:tc>
      </w:tr>
      <w:tr w:rsidR="00D21930" w:rsidRPr="008B22A2" w14:paraId="370146E8" w14:textId="77777777" w:rsidTr="00500046">
        <w:trPr>
          <w:trHeight w:val="20"/>
        </w:trPr>
        <w:tc>
          <w:tcPr>
            <w:tcW w:w="0" w:type="auto"/>
            <w:hideMark/>
          </w:tcPr>
          <w:p w14:paraId="163B1064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2F07F3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F4CD48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0.3646</w:t>
            </w:r>
          </w:p>
        </w:tc>
        <w:tc>
          <w:tcPr>
            <w:tcW w:w="0" w:type="auto"/>
            <w:hideMark/>
          </w:tcPr>
          <w:p w14:paraId="1182ACA5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0.9999</w:t>
            </w:r>
          </w:p>
        </w:tc>
        <w:tc>
          <w:tcPr>
            <w:tcW w:w="0" w:type="auto"/>
            <w:hideMark/>
          </w:tcPr>
          <w:p w14:paraId="5D25E8BE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0.9841</w:t>
            </w:r>
          </w:p>
        </w:tc>
        <w:tc>
          <w:tcPr>
            <w:tcW w:w="0" w:type="auto"/>
            <w:hideMark/>
          </w:tcPr>
          <w:p w14:paraId="125EA0B6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0.3655</w:t>
            </w:r>
          </w:p>
        </w:tc>
        <w:tc>
          <w:tcPr>
            <w:tcW w:w="0" w:type="auto"/>
            <w:hideMark/>
          </w:tcPr>
          <w:p w14:paraId="534817DE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0.9810</w:t>
            </w:r>
          </w:p>
        </w:tc>
        <w:tc>
          <w:tcPr>
            <w:tcW w:w="0" w:type="auto"/>
            <w:hideMark/>
          </w:tcPr>
          <w:p w14:paraId="0FC890DE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0.4216</w:t>
            </w:r>
          </w:p>
        </w:tc>
        <w:tc>
          <w:tcPr>
            <w:tcW w:w="0" w:type="auto"/>
            <w:hideMark/>
          </w:tcPr>
          <w:p w14:paraId="1C6A59B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0.1448</w:t>
            </w:r>
          </w:p>
        </w:tc>
      </w:tr>
      <w:tr w:rsidR="00D21930" w:rsidRPr="008B22A2" w14:paraId="7F540588" w14:textId="77777777" w:rsidTr="00500046">
        <w:trPr>
          <w:trHeight w:val="20"/>
        </w:trPr>
        <w:tc>
          <w:tcPr>
            <w:tcW w:w="0" w:type="auto"/>
            <w:hideMark/>
          </w:tcPr>
          <w:p w14:paraId="470A024E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60743E0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0.3646</w:t>
            </w:r>
          </w:p>
        </w:tc>
        <w:tc>
          <w:tcPr>
            <w:tcW w:w="0" w:type="auto"/>
            <w:hideMark/>
          </w:tcPr>
          <w:p w14:paraId="3FC3C48A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457A5A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0.0430</w:t>
            </w:r>
          </w:p>
        </w:tc>
        <w:tc>
          <w:tcPr>
            <w:tcW w:w="0" w:type="auto"/>
            <w:hideMark/>
          </w:tcPr>
          <w:p w14:paraId="417A77AB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0.0817</w:t>
            </w:r>
          </w:p>
        </w:tc>
        <w:tc>
          <w:tcPr>
            <w:tcW w:w="0" w:type="auto"/>
            <w:hideMark/>
          </w:tcPr>
          <w:p w14:paraId="124DB4F7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0.9984</w:t>
            </w:r>
          </w:p>
        </w:tc>
        <w:tc>
          <w:tcPr>
            <w:tcW w:w="0" w:type="auto"/>
            <w:hideMark/>
          </w:tcPr>
          <w:p w14:paraId="4A24130A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0.1918</w:t>
            </w:r>
          </w:p>
        </w:tc>
        <w:tc>
          <w:tcPr>
            <w:tcW w:w="0" w:type="auto"/>
            <w:hideMark/>
          </w:tcPr>
          <w:p w14:paraId="64FB4005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15D3F468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0.9967</w:t>
            </w:r>
          </w:p>
        </w:tc>
      </w:tr>
      <w:tr w:rsidR="00D21930" w:rsidRPr="008B22A2" w14:paraId="77BB6624" w14:textId="77777777" w:rsidTr="00500046">
        <w:trPr>
          <w:trHeight w:val="20"/>
        </w:trPr>
        <w:tc>
          <w:tcPr>
            <w:tcW w:w="0" w:type="auto"/>
            <w:hideMark/>
          </w:tcPr>
          <w:p w14:paraId="556524BF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3F946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0.9999</w:t>
            </w:r>
          </w:p>
        </w:tc>
        <w:tc>
          <w:tcPr>
            <w:tcW w:w="0" w:type="auto"/>
            <w:hideMark/>
          </w:tcPr>
          <w:p w14:paraId="362DAF5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0.0430</w:t>
            </w:r>
          </w:p>
        </w:tc>
        <w:tc>
          <w:tcPr>
            <w:tcW w:w="0" w:type="auto"/>
            <w:hideMark/>
          </w:tcPr>
          <w:p w14:paraId="11ABF6EB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D2C613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0.9789</w:t>
            </w:r>
          </w:p>
        </w:tc>
        <w:tc>
          <w:tcPr>
            <w:tcW w:w="0" w:type="auto"/>
            <w:hideMark/>
          </w:tcPr>
          <w:p w14:paraId="7A99B478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0.2705</w:t>
            </w:r>
          </w:p>
        </w:tc>
        <w:tc>
          <w:tcPr>
            <w:tcW w:w="0" w:type="auto"/>
            <w:hideMark/>
          </w:tcPr>
          <w:p w14:paraId="75AD62B7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0.9789</w:t>
            </w:r>
          </w:p>
        </w:tc>
        <w:tc>
          <w:tcPr>
            <w:tcW w:w="0" w:type="auto"/>
            <w:hideMark/>
          </w:tcPr>
          <w:p w14:paraId="17B101E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0.1406</w:t>
            </w:r>
          </w:p>
        </w:tc>
        <w:tc>
          <w:tcPr>
            <w:tcW w:w="0" w:type="auto"/>
            <w:hideMark/>
          </w:tcPr>
          <w:p w14:paraId="7CA24198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0.0002</w:t>
            </w:r>
          </w:p>
        </w:tc>
      </w:tr>
      <w:tr w:rsidR="00D21930" w:rsidRPr="008B22A2" w14:paraId="7607418C" w14:textId="77777777" w:rsidTr="00500046">
        <w:trPr>
          <w:trHeight w:val="20"/>
        </w:trPr>
        <w:tc>
          <w:tcPr>
            <w:tcW w:w="0" w:type="auto"/>
            <w:hideMark/>
          </w:tcPr>
          <w:p w14:paraId="6B4A7214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20764F9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0.9841</w:t>
            </w:r>
          </w:p>
        </w:tc>
        <w:tc>
          <w:tcPr>
            <w:tcW w:w="0" w:type="auto"/>
            <w:hideMark/>
          </w:tcPr>
          <w:p w14:paraId="10B97A1A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0.0817</w:t>
            </w:r>
          </w:p>
        </w:tc>
        <w:tc>
          <w:tcPr>
            <w:tcW w:w="0" w:type="auto"/>
            <w:hideMark/>
          </w:tcPr>
          <w:p w14:paraId="368E0286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0.9789</w:t>
            </w:r>
          </w:p>
        </w:tc>
        <w:tc>
          <w:tcPr>
            <w:tcW w:w="0" w:type="auto"/>
            <w:hideMark/>
          </w:tcPr>
          <w:p w14:paraId="0103A8A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46A87B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0.4564</w:t>
            </w:r>
          </w:p>
        </w:tc>
        <w:tc>
          <w:tcPr>
            <w:tcW w:w="0" w:type="auto"/>
            <w:hideMark/>
          </w:tcPr>
          <w:p w14:paraId="05E5E216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5F1F1A19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0.3213</w:t>
            </w:r>
          </w:p>
        </w:tc>
        <w:tc>
          <w:tcPr>
            <w:tcW w:w="0" w:type="auto"/>
            <w:hideMark/>
          </w:tcPr>
          <w:p w14:paraId="4739232D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&lt;.0001</w:t>
            </w:r>
          </w:p>
        </w:tc>
      </w:tr>
      <w:tr w:rsidR="00D21930" w:rsidRPr="008B22A2" w14:paraId="2BCC0E68" w14:textId="77777777" w:rsidTr="00500046">
        <w:trPr>
          <w:trHeight w:val="20"/>
        </w:trPr>
        <w:tc>
          <w:tcPr>
            <w:tcW w:w="0" w:type="auto"/>
            <w:hideMark/>
          </w:tcPr>
          <w:p w14:paraId="0F6A8DA6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5C8E177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0.3655</w:t>
            </w:r>
          </w:p>
        </w:tc>
        <w:tc>
          <w:tcPr>
            <w:tcW w:w="0" w:type="auto"/>
            <w:hideMark/>
          </w:tcPr>
          <w:p w14:paraId="067E42A3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0.9984</w:t>
            </w:r>
          </w:p>
        </w:tc>
        <w:tc>
          <w:tcPr>
            <w:tcW w:w="0" w:type="auto"/>
            <w:hideMark/>
          </w:tcPr>
          <w:p w14:paraId="34CF27BB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0.2705</w:t>
            </w:r>
          </w:p>
        </w:tc>
        <w:tc>
          <w:tcPr>
            <w:tcW w:w="0" w:type="auto"/>
            <w:hideMark/>
          </w:tcPr>
          <w:p w14:paraId="0A33F379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0.4564</w:t>
            </w:r>
          </w:p>
        </w:tc>
        <w:tc>
          <w:tcPr>
            <w:tcW w:w="0" w:type="auto"/>
            <w:hideMark/>
          </w:tcPr>
          <w:p w14:paraId="061027D3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34D48C57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0.5235</w:t>
            </w:r>
          </w:p>
        </w:tc>
        <w:tc>
          <w:tcPr>
            <w:tcW w:w="0" w:type="auto"/>
            <w:hideMark/>
          </w:tcPr>
          <w:p w14:paraId="5918B268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0.9999</w:t>
            </w:r>
          </w:p>
        </w:tc>
        <w:tc>
          <w:tcPr>
            <w:tcW w:w="0" w:type="auto"/>
            <w:hideMark/>
          </w:tcPr>
          <w:p w14:paraId="23812097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</w:tr>
      <w:tr w:rsidR="00D21930" w:rsidRPr="008B22A2" w14:paraId="0B7C2ED7" w14:textId="77777777" w:rsidTr="00500046">
        <w:trPr>
          <w:trHeight w:val="20"/>
        </w:trPr>
        <w:tc>
          <w:tcPr>
            <w:tcW w:w="0" w:type="auto"/>
            <w:hideMark/>
          </w:tcPr>
          <w:p w14:paraId="4E51858B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287D1691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0.9810</w:t>
            </w:r>
          </w:p>
        </w:tc>
        <w:tc>
          <w:tcPr>
            <w:tcW w:w="0" w:type="auto"/>
            <w:hideMark/>
          </w:tcPr>
          <w:p w14:paraId="61D76FD2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0.1918</w:t>
            </w:r>
          </w:p>
        </w:tc>
        <w:tc>
          <w:tcPr>
            <w:tcW w:w="0" w:type="auto"/>
            <w:hideMark/>
          </w:tcPr>
          <w:p w14:paraId="20E9BF81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0.9789</w:t>
            </w:r>
          </w:p>
        </w:tc>
        <w:tc>
          <w:tcPr>
            <w:tcW w:w="0" w:type="auto"/>
            <w:hideMark/>
          </w:tcPr>
          <w:p w14:paraId="42648723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25A12A4D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0.5235</w:t>
            </w:r>
          </w:p>
        </w:tc>
        <w:tc>
          <w:tcPr>
            <w:tcW w:w="0" w:type="auto"/>
            <w:hideMark/>
          </w:tcPr>
          <w:p w14:paraId="32E0849F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A4C8786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0.4408</w:t>
            </w:r>
          </w:p>
        </w:tc>
        <w:tc>
          <w:tcPr>
            <w:tcW w:w="0" w:type="auto"/>
            <w:hideMark/>
          </w:tcPr>
          <w:p w14:paraId="14F80FA0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0.0009</w:t>
            </w:r>
          </w:p>
        </w:tc>
      </w:tr>
      <w:tr w:rsidR="00D21930" w:rsidRPr="008B22A2" w14:paraId="6F0AE72A" w14:textId="77777777" w:rsidTr="00500046">
        <w:trPr>
          <w:trHeight w:val="20"/>
        </w:trPr>
        <w:tc>
          <w:tcPr>
            <w:tcW w:w="0" w:type="auto"/>
            <w:hideMark/>
          </w:tcPr>
          <w:p w14:paraId="361DAD0C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B846F04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0.4216</w:t>
            </w:r>
          </w:p>
        </w:tc>
        <w:tc>
          <w:tcPr>
            <w:tcW w:w="0" w:type="auto"/>
            <w:hideMark/>
          </w:tcPr>
          <w:p w14:paraId="12A3B523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2D68BA89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0.1406</w:t>
            </w:r>
          </w:p>
        </w:tc>
        <w:tc>
          <w:tcPr>
            <w:tcW w:w="0" w:type="auto"/>
            <w:hideMark/>
          </w:tcPr>
          <w:p w14:paraId="25C8E3CD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0.3213</w:t>
            </w:r>
          </w:p>
        </w:tc>
        <w:tc>
          <w:tcPr>
            <w:tcW w:w="0" w:type="auto"/>
            <w:hideMark/>
          </w:tcPr>
          <w:p w14:paraId="26D7F4A2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0.9999</w:t>
            </w:r>
          </w:p>
        </w:tc>
        <w:tc>
          <w:tcPr>
            <w:tcW w:w="0" w:type="auto"/>
            <w:hideMark/>
          </w:tcPr>
          <w:p w14:paraId="45D0B76E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0.4408</w:t>
            </w:r>
          </w:p>
        </w:tc>
        <w:tc>
          <w:tcPr>
            <w:tcW w:w="0" w:type="auto"/>
            <w:hideMark/>
          </w:tcPr>
          <w:p w14:paraId="7319C2DC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3E557233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</w:tr>
      <w:tr w:rsidR="00D21930" w:rsidRPr="008B22A2" w14:paraId="2D541ED6" w14:textId="77777777" w:rsidTr="00500046">
        <w:trPr>
          <w:trHeight w:val="20"/>
        </w:trPr>
        <w:tc>
          <w:tcPr>
            <w:tcW w:w="0" w:type="auto"/>
            <w:hideMark/>
          </w:tcPr>
          <w:p w14:paraId="105331E5" w14:textId="77777777" w:rsidR="00D21930" w:rsidRPr="008B22A2" w:rsidRDefault="00D21930" w:rsidP="00500046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2ADC693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0.1448</w:t>
            </w:r>
          </w:p>
        </w:tc>
        <w:tc>
          <w:tcPr>
            <w:tcW w:w="0" w:type="auto"/>
            <w:hideMark/>
          </w:tcPr>
          <w:p w14:paraId="3FA7F1EF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0.9967</w:t>
            </w:r>
          </w:p>
        </w:tc>
        <w:tc>
          <w:tcPr>
            <w:tcW w:w="0" w:type="auto"/>
            <w:hideMark/>
          </w:tcPr>
          <w:p w14:paraId="28F93352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0.0002</w:t>
            </w:r>
          </w:p>
        </w:tc>
        <w:tc>
          <w:tcPr>
            <w:tcW w:w="0" w:type="auto"/>
            <w:hideMark/>
          </w:tcPr>
          <w:p w14:paraId="7B328DED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&lt;.0001</w:t>
            </w:r>
          </w:p>
        </w:tc>
        <w:tc>
          <w:tcPr>
            <w:tcW w:w="0" w:type="auto"/>
            <w:hideMark/>
          </w:tcPr>
          <w:p w14:paraId="5D7BC5B1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705BF63B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0.0009</w:t>
            </w:r>
          </w:p>
        </w:tc>
        <w:tc>
          <w:tcPr>
            <w:tcW w:w="0" w:type="auto"/>
            <w:hideMark/>
          </w:tcPr>
          <w:p w14:paraId="13023AF5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579C96DA" w14:textId="77777777" w:rsidR="00D21930" w:rsidRPr="008B22A2" w:rsidRDefault="00D21930" w:rsidP="00500046">
            <w:pPr>
              <w:spacing w:after="12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0F2FB1F7" w14:textId="77777777" w:rsidR="00D21930" w:rsidRPr="008B22A2" w:rsidRDefault="00D21930" w:rsidP="00D21930">
      <w:pPr>
        <w:rPr>
          <w:rFonts w:ascii="Arial" w:hAnsi="Arial" w:cs="Arial"/>
        </w:rPr>
      </w:pPr>
    </w:p>
    <w:p w14:paraId="33CB0961" w14:textId="10EEA19D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>Table 2.</w:t>
      </w:r>
      <w:r w:rsidR="00500046">
        <w:rPr>
          <w:rFonts w:ascii="Arial" w:hAnsi="Arial" w:cs="Arial"/>
        </w:rPr>
        <w:t>4</w:t>
      </w:r>
      <w:r w:rsidRPr="008B22A2">
        <w:rPr>
          <w:rFonts w:ascii="Arial" w:hAnsi="Arial" w:cs="Arial"/>
        </w:rPr>
        <w:t xml:space="preserve"> Adjusted Least Square Means of Systolic Blood Pressure for the Race by Gender by Anemia Interaction with Difference Across Anemia Group and Tukey-Kramer Adjusted P Value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544"/>
        <w:gridCol w:w="1584"/>
        <w:gridCol w:w="1587"/>
        <w:gridCol w:w="1587"/>
        <w:gridCol w:w="1661"/>
        <w:gridCol w:w="1662"/>
      </w:tblGrid>
      <w:tr w:rsidR="00D21930" w:rsidRPr="008B22A2" w14:paraId="12A05C52" w14:textId="77777777" w:rsidTr="00055D2C">
        <w:tc>
          <w:tcPr>
            <w:tcW w:w="1544" w:type="dxa"/>
            <w:vAlign w:val="center"/>
          </w:tcPr>
          <w:p w14:paraId="0F338E01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1584" w:type="dxa"/>
            <w:vAlign w:val="center"/>
          </w:tcPr>
          <w:p w14:paraId="47DB85F1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Gender</w:t>
            </w:r>
          </w:p>
        </w:tc>
        <w:tc>
          <w:tcPr>
            <w:tcW w:w="1587" w:type="dxa"/>
            <w:vAlign w:val="center"/>
          </w:tcPr>
          <w:p w14:paraId="4BAE56A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Anemic</w:t>
            </w:r>
          </w:p>
        </w:tc>
        <w:tc>
          <w:tcPr>
            <w:tcW w:w="1587" w:type="dxa"/>
            <w:vAlign w:val="center"/>
          </w:tcPr>
          <w:p w14:paraId="7A3E1D6D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Not Anemic</w:t>
            </w:r>
          </w:p>
        </w:tc>
        <w:tc>
          <w:tcPr>
            <w:tcW w:w="1661" w:type="dxa"/>
            <w:vAlign w:val="center"/>
          </w:tcPr>
          <w:p w14:paraId="3BFBCE9E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Difference*</w:t>
            </w:r>
          </w:p>
        </w:tc>
        <w:tc>
          <w:tcPr>
            <w:tcW w:w="1662" w:type="dxa"/>
          </w:tcPr>
          <w:p w14:paraId="46324C27" w14:textId="77777777" w:rsidR="00D21930" w:rsidRPr="008B22A2" w:rsidRDefault="00D21930" w:rsidP="00055D2C">
            <w:pPr>
              <w:rPr>
                <w:rFonts w:ascii="Arial" w:hAnsi="Arial" w:cs="Arial"/>
                <w:b/>
                <w:bCs/>
              </w:rPr>
            </w:pPr>
            <w:r w:rsidRPr="008B22A2">
              <w:rPr>
                <w:rFonts w:ascii="Arial" w:hAnsi="Arial" w:cs="Arial"/>
                <w:b/>
                <w:bCs/>
              </w:rPr>
              <w:t>Tukey-adjusted p value</w:t>
            </w:r>
          </w:p>
        </w:tc>
      </w:tr>
      <w:tr w:rsidR="00D21930" w:rsidRPr="008B22A2" w14:paraId="2CDB35E2" w14:textId="77777777" w:rsidTr="00055D2C">
        <w:tc>
          <w:tcPr>
            <w:tcW w:w="1544" w:type="dxa"/>
            <w:vAlign w:val="center"/>
          </w:tcPr>
          <w:p w14:paraId="2D027BB3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Black</w:t>
            </w:r>
          </w:p>
        </w:tc>
        <w:tc>
          <w:tcPr>
            <w:tcW w:w="1584" w:type="dxa"/>
            <w:vAlign w:val="center"/>
          </w:tcPr>
          <w:p w14:paraId="5350478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Male</w:t>
            </w:r>
          </w:p>
        </w:tc>
        <w:tc>
          <w:tcPr>
            <w:tcW w:w="1587" w:type="dxa"/>
            <w:vAlign w:val="center"/>
          </w:tcPr>
          <w:p w14:paraId="49D6285E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129.7</w:t>
            </w:r>
          </w:p>
        </w:tc>
        <w:tc>
          <w:tcPr>
            <w:tcW w:w="1587" w:type="dxa"/>
            <w:vAlign w:val="center"/>
          </w:tcPr>
          <w:p w14:paraId="37D77BC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121.3</w:t>
            </w:r>
          </w:p>
        </w:tc>
        <w:tc>
          <w:tcPr>
            <w:tcW w:w="1661" w:type="dxa"/>
            <w:vAlign w:val="center"/>
          </w:tcPr>
          <w:p w14:paraId="60B58FFC" w14:textId="77777777" w:rsidR="00D21930" w:rsidRPr="008B22A2" w:rsidRDefault="00D21930" w:rsidP="00055D2C">
            <w:pPr>
              <w:rPr>
                <w:rFonts w:ascii="Arial" w:hAnsi="Arial" w:cs="Arial"/>
                <w:b/>
                <w:bCs/>
              </w:rPr>
            </w:pPr>
            <w:r w:rsidRPr="008B22A2">
              <w:rPr>
                <w:rFonts w:ascii="Arial" w:hAnsi="Arial" w:cs="Arial"/>
                <w:b/>
                <w:bCs/>
              </w:rPr>
              <w:t>+8.4</w:t>
            </w:r>
          </w:p>
        </w:tc>
        <w:tc>
          <w:tcPr>
            <w:tcW w:w="1662" w:type="dxa"/>
          </w:tcPr>
          <w:p w14:paraId="3061A3F2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0.3646</w:t>
            </w:r>
          </w:p>
        </w:tc>
      </w:tr>
      <w:tr w:rsidR="00D21930" w:rsidRPr="008B22A2" w14:paraId="786D37CB" w14:textId="77777777" w:rsidTr="00055D2C">
        <w:tc>
          <w:tcPr>
            <w:tcW w:w="1544" w:type="dxa"/>
            <w:vAlign w:val="center"/>
          </w:tcPr>
          <w:p w14:paraId="70AEF711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Black</w:t>
            </w:r>
          </w:p>
        </w:tc>
        <w:tc>
          <w:tcPr>
            <w:tcW w:w="1584" w:type="dxa"/>
            <w:vAlign w:val="center"/>
          </w:tcPr>
          <w:p w14:paraId="03492A7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Female</w:t>
            </w:r>
          </w:p>
        </w:tc>
        <w:tc>
          <w:tcPr>
            <w:tcW w:w="1587" w:type="dxa"/>
            <w:vAlign w:val="center"/>
          </w:tcPr>
          <w:p w14:paraId="28EE97E8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128.1</w:t>
            </w:r>
          </w:p>
        </w:tc>
        <w:tc>
          <w:tcPr>
            <w:tcW w:w="1587" w:type="dxa"/>
            <w:vAlign w:val="center"/>
          </w:tcPr>
          <w:p w14:paraId="64466B1C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126.4</w:t>
            </w:r>
          </w:p>
        </w:tc>
        <w:tc>
          <w:tcPr>
            <w:tcW w:w="1661" w:type="dxa"/>
            <w:vAlign w:val="center"/>
          </w:tcPr>
          <w:p w14:paraId="7C87FB1E" w14:textId="77777777" w:rsidR="00D21930" w:rsidRPr="008B22A2" w:rsidRDefault="00D21930" w:rsidP="00055D2C">
            <w:pPr>
              <w:rPr>
                <w:rFonts w:ascii="Arial" w:hAnsi="Arial" w:cs="Arial"/>
                <w:b/>
                <w:bCs/>
              </w:rPr>
            </w:pPr>
            <w:r w:rsidRPr="008B22A2">
              <w:rPr>
                <w:rFonts w:ascii="Arial" w:hAnsi="Arial" w:cs="Arial"/>
                <w:b/>
                <w:bCs/>
              </w:rPr>
              <w:t>+1.7</w:t>
            </w:r>
          </w:p>
        </w:tc>
        <w:tc>
          <w:tcPr>
            <w:tcW w:w="1662" w:type="dxa"/>
          </w:tcPr>
          <w:p w14:paraId="07B9A7F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0.9789</w:t>
            </w:r>
          </w:p>
        </w:tc>
      </w:tr>
      <w:tr w:rsidR="00D21930" w:rsidRPr="008B22A2" w14:paraId="1F0F4448" w14:textId="77777777" w:rsidTr="00055D2C">
        <w:tc>
          <w:tcPr>
            <w:tcW w:w="1544" w:type="dxa"/>
            <w:vAlign w:val="center"/>
          </w:tcPr>
          <w:p w14:paraId="11026621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White</w:t>
            </w:r>
          </w:p>
        </w:tc>
        <w:tc>
          <w:tcPr>
            <w:tcW w:w="1584" w:type="dxa"/>
            <w:vAlign w:val="center"/>
          </w:tcPr>
          <w:p w14:paraId="2414AB6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Male</w:t>
            </w:r>
          </w:p>
        </w:tc>
        <w:tc>
          <w:tcPr>
            <w:tcW w:w="1587" w:type="dxa"/>
            <w:vAlign w:val="center"/>
          </w:tcPr>
          <w:p w14:paraId="47FF3BD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119.0</w:t>
            </w:r>
          </w:p>
        </w:tc>
        <w:tc>
          <w:tcPr>
            <w:tcW w:w="1587" w:type="dxa"/>
            <w:vAlign w:val="center"/>
          </w:tcPr>
          <w:p w14:paraId="25A8A41E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126.2</w:t>
            </w:r>
          </w:p>
        </w:tc>
        <w:tc>
          <w:tcPr>
            <w:tcW w:w="1661" w:type="dxa"/>
            <w:vAlign w:val="center"/>
          </w:tcPr>
          <w:p w14:paraId="51ACDF0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-7.2</w:t>
            </w:r>
          </w:p>
        </w:tc>
        <w:tc>
          <w:tcPr>
            <w:tcW w:w="1662" w:type="dxa"/>
          </w:tcPr>
          <w:p w14:paraId="6FF4D7F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0.5235</w:t>
            </w:r>
          </w:p>
        </w:tc>
      </w:tr>
      <w:tr w:rsidR="00D21930" w:rsidRPr="008B22A2" w14:paraId="5F077A6B" w14:textId="77777777" w:rsidTr="00055D2C">
        <w:tc>
          <w:tcPr>
            <w:tcW w:w="1544" w:type="dxa"/>
            <w:vAlign w:val="center"/>
          </w:tcPr>
          <w:p w14:paraId="27BB2E5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White</w:t>
            </w:r>
          </w:p>
        </w:tc>
        <w:tc>
          <w:tcPr>
            <w:tcW w:w="1584" w:type="dxa"/>
            <w:vAlign w:val="center"/>
          </w:tcPr>
          <w:p w14:paraId="52ED6B37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Female</w:t>
            </w:r>
          </w:p>
        </w:tc>
        <w:tc>
          <w:tcPr>
            <w:tcW w:w="1587" w:type="dxa"/>
            <w:vAlign w:val="center"/>
          </w:tcPr>
          <w:p w14:paraId="7936EBE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120.7</w:t>
            </w:r>
          </w:p>
        </w:tc>
        <w:tc>
          <w:tcPr>
            <w:tcW w:w="1587" w:type="dxa"/>
            <w:vAlign w:val="center"/>
          </w:tcPr>
          <w:p w14:paraId="4B03FAD8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120.1</w:t>
            </w:r>
          </w:p>
        </w:tc>
        <w:tc>
          <w:tcPr>
            <w:tcW w:w="1661" w:type="dxa"/>
            <w:vAlign w:val="center"/>
          </w:tcPr>
          <w:p w14:paraId="72BAFDB8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+0.6</w:t>
            </w:r>
          </w:p>
        </w:tc>
        <w:tc>
          <w:tcPr>
            <w:tcW w:w="1662" w:type="dxa"/>
          </w:tcPr>
          <w:p w14:paraId="0AA4601A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1.000</w:t>
            </w:r>
          </w:p>
        </w:tc>
      </w:tr>
    </w:tbl>
    <w:p w14:paraId="3CF044D2" w14:textId="77777777" w:rsidR="00D21930" w:rsidRPr="008B22A2" w:rsidRDefault="00D21930" w:rsidP="00D21930">
      <w:pPr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 *Difference = Anemic – Not Anemic</w:t>
      </w:r>
    </w:p>
    <w:p w14:paraId="72834060" w14:textId="23577E34" w:rsidR="008B22A2" w:rsidRPr="008B22A2" w:rsidRDefault="00500046" w:rsidP="008B22A2">
      <w:pPr>
        <w:rPr>
          <w:rFonts w:ascii="Arial" w:hAnsi="Arial" w:cs="Arial"/>
          <w:b/>
          <w:bCs/>
        </w:rPr>
      </w:pPr>
      <w:r w:rsidRPr="008254EC">
        <w:rPr>
          <w:rFonts w:ascii="Arial" w:hAnsi="Arial" w:cs="Arial"/>
        </w:rPr>
        <w:lastRenderedPageBreak/>
        <w:t xml:space="preserve">Table 2.6 </w:t>
      </w:r>
      <w:r w:rsidR="008B22A2" w:rsidRPr="008254EC">
        <w:rPr>
          <w:rFonts w:ascii="Arial" w:hAnsi="Arial" w:cs="Arial"/>
        </w:rPr>
        <w:t xml:space="preserve">Female </w:t>
      </w:r>
      <w:r w:rsidRPr="008254EC">
        <w:rPr>
          <w:rFonts w:ascii="Arial" w:hAnsi="Arial" w:cs="Arial"/>
        </w:rPr>
        <w:t>T</w:t>
      </w:r>
      <w:r w:rsidRPr="008B22A2">
        <w:rPr>
          <w:rFonts w:ascii="Arial" w:hAnsi="Arial" w:cs="Arial"/>
        </w:rPr>
        <w:t>ype III SS Summary of Multi-Factor ANOVA of Systolic Blood Pressure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442"/>
        <w:gridCol w:w="1457"/>
        <w:gridCol w:w="1415"/>
        <w:gridCol w:w="878"/>
        <w:gridCol w:w="1118"/>
      </w:tblGrid>
      <w:tr w:rsidR="008B22A2" w:rsidRPr="008B22A2" w14:paraId="13229F54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07A34B2C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bookmarkStart w:id="0" w:name="IDX55"/>
            <w:bookmarkEnd w:id="0"/>
            <w:r w:rsidRPr="008B22A2">
              <w:rPr>
                <w:rFonts w:ascii="Arial" w:hAnsi="Arial" w:cs="Arial"/>
                <w:b/>
                <w:bCs/>
                <w:color w:val="000000"/>
              </w:rPr>
              <w:t>Source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1E8789DE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DF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50C0BA91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Type III SS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0CC22EB9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Mean Square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10872981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F Value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  <w:vAlign w:val="bottom"/>
          </w:tcPr>
          <w:p w14:paraId="2C4FF97B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B22A2">
              <w:rPr>
                <w:rFonts w:ascii="Arial" w:hAnsi="Arial" w:cs="Arial"/>
                <w:b/>
                <w:bCs/>
                <w:color w:val="000000"/>
              </w:rPr>
              <w:t>Pr</w:t>
            </w:r>
            <w:proofErr w:type="spellEnd"/>
            <w:r w:rsidRPr="008B22A2">
              <w:rPr>
                <w:rFonts w:ascii="Arial" w:hAnsi="Arial" w:cs="Arial"/>
                <w:b/>
                <w:bCs/>
                <w:color w:val="000000"/>
              </w:rPr>
              <w:t> &gt; F</w:t>
            </w:r>
          </w:p>
        </w:tc>
      </w:tr>
      <w:tr w:rsidR="008B22A2" w:rsidRPr="008B22A2" w14:paraId="36E52BAA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2472379" w14:textId="77777777" w:rsidR="008B22A2" w:rsidRPr="00500046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Race</w:t>
            </w:r>
          </w:p>
        </w:tc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E289725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63B5D81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5011.35209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E7EE977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5011.35209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5CF5EA2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21.07</w:t>
            </w:r>
          </w:p>
        </w:tc>
        <w:tc>
          <w:tcPr>
            <w:tcW w:w="1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2F6E55FA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&lt;.0001</w:t>
            </w:r>
          </w:p>
        </w:tc>
      </w:tr>
      <w:tr w:rsidR="008B22A2" w:rsidRPr="008B22A2" w14:paraId="05B01D2B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0C8FC6A" w14:textId="114444C3" w:rsidR="008B22A2" w:rsidRPr="00500046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Age</w:t>
            </w:r>
          </w:p>
        </w:tc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9883851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9E52BAE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24395.66435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7C98B26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24395.66435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9EC21F3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102.57</w:t>
            </w:r>
          </w:p>
        </w:tc>
        <w:tc>
          <w:tcPr>
            <w:tcW w:w="1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42DF258B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&lt;.0001</w:t>
            </w:r>
          </w:p>
        </w:tc>
      </w:tr>
      <w:tr w:rsidR="008B22A2" w:rsidRPr="008B22A2" w14:paraId="1B47B2B1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05B9BAA" w14:textId="77777777" w:rsidR="008B22A2" w:rsidRPr="008B22A2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Anemia</w:t>
            </w:r>
          </w:p>
        </w:tc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56FA691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755F267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269.31589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7411836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269.31589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74A8B55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1.13</w:t>
            </w:r>
          </w:p>
        </w:tc>
        <w:tc>
          <w:tcPr>
            <w:tcW w:w="1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31D0332A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0.2876</w:t>
            </w:r>
          </w:p>
        </w:tc>
      </w:tr>
      <w:tr w:rsidR="008B22A2" w:rsidRPr="008B22A2" w14:paraId="0FD63382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89F0160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Race*Anemia</w:t>
            </w:r>
          </w:p>
        </w:tc>
        <w:tc>
          <w:tcPr>
            <w:tcW w:w="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70487E1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3DDB1F0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30.64651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AFFE694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30.64651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63DA3EA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0.13</w:t>
            </w:r>
          </w:p>
        </w:tc>
        <w:tc>
          <w:tcPr>
            <w:tcW w:w="1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35C6346E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0.7197</w:t>
            </w:r>
          </w:p>
        </w:tc>
      </w:tr>
      <w:tr w:rsidR="008B22A2" w:rsidRPr="008B22A2" w14:paraId="5CBA307F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782CA02" w14:textId="77FFC9D1" w:rsidR="008B22A2" w:rsidRPr="008B22A2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Age*Anemia</w:t>
            </w:r>
          </w:p>
        </w:tc>
        <w:tc>
          <w:tcPr>
            <w:tcW w:w="44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F8C890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D71339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108.32789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AD44F10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108.32789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DEA0FA5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0.46</w:t>
            </w:r>
          </w:p>
        </w:tc>
        <w:tc>
          <w:tcPr>
            <w:tcW w:w="111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47673071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0.4999</w:t>
            </w:r>
          </w:p>
        </w:tc>
      </w:tr>
    </w:tbl>
    <w:p w14:paraId="0BD25374" w14:textId="77777777" w:rsidR="008B22A2" w:rsidRPr="008B22A2" w:rsidRDefault="008B22A2" w:rsidP="008B22A2">
      <w:pPr>
        <w:rPr>
          <w:rFonts w:ascii="Arial" w:hAnsi="Arial" w:cs="Arial"/>
          <w:b/>
          <w:bCs/>
        </w:rPr>
      </w:pPr>
    </w:p>
    <w:p w14:paraId="30499A9D" w14:textId="3217BE49" w:rsidR="008B22A2" w:rsidRPr="008254EC" w:rsidRDefault="008254EC" w:rsidP="008B22A2">
      <w:pPr>
        <w:rPr>
          <w:rFonts w:ascii="Arial" w:hAnsi="Arial" w:cs="Arial"/>
        </w:rPr>
      </w:pPr>
      <w:r w:rsidRPr="008254EC">
        <w:rPr>
          <w:rFonts w:ascii="Arial" w:hAnsi="Arial" w:cs="Arial"/>
        </w:rPr>
        <w:t xml:space="preserve">Table 2.7 </w:t>
      </w:r>
      <w:r w:rsidR="008B22A2" w:rsidRPr="008254EC">
        <w:rPr>
          <w:rFonts w:ascii="Arial" w:hAnsi="Arial" w:cs="Arial"/>
        </w:rPr>
        <w:t>M</w:t>
      </w:r>
      <w:r w:rsidR="008B22A2" w:rsidRPr="008254EC">
        <w:rPr>
          <w:rFonts w:ascii="Arial" w:hAnsi="Arial" w:cs="Arial"/>
        </w:rPr>
        <w:t xml:space="preserve">ale </w:t>
      </w:r>
      <w:r w:rsidRPr="008254EC">
        <w:rPr>
          <w:rFonts w:ascii="Arial" w:hAnsi="Arial" w:cs="Arial"/>
        </w:rPr>
        <w:t>T</w:t>
      </w:r>
      <w:r w:rsidRPr="008254EC">
        <w:rPr>
          <w:rFonts w:ascii="Arial" w:hAnsi="Arial" w:cs="Arial"/>
        </w:rPr>
        <w:t>ype III SS Summary of Multi-Factor ANOVA of Systolic Blood Pressure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2"/>
        <w:gridCol w:w="630"/>
        <w:gridCol w:w="1440"/>
        <w:gridCol w:w="1642"/>
        <w:gridCol w:w="878"/>
        <w:gridCol w:w="1186"/>
      </w:tblGrid>
      <w:tr w:rsidR="008B22A2" w:rsidRPr="008B22A2" w14:paraId="7561FE57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2066CE35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bookmarkStart w:id="1" w:name="IDX45"/>
            <w:bookmarkEnd w:id="1"/>
            <w:r w:rsidRPr="008B22A2">
              <w:rPr>
                <w:rFonts w:ascii="Arial" w:hAnsi="Arial" w:cs="Arial"/>
                <w:b/>
                <w:bCs/>
                <w:color w:val="000000"/>
              </w:rPr>
              <w:t>Source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230194E2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DF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0EB95C79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Type III SS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781D5489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Mean Square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18411005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F Value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  <w:vAlign w:val="bottom"/>
          </w:tcPr>
          <w:p w14:paraId="13105A39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B22A2">
              <w:rPr>
                <w:rFonts w:ascii="Arial" w:hAnsi="Arial" w:cs="Arial"/>
                <w:b/>
                <w:bCs/>
                <w:color w:val="000000"/>
              </w:rPr>
              <w:t>Pr</w:t>
            </w:r>
            <w:proofErr w:type="spellEnd"/>
            <w:r w:rsidRPr="008B22A2">
              <w:rPr>
                <w:rFonts w:ascii="Arial" w:hAnsi="Arial" w:cs="Arial"/>
                <w:b/>
                <w:bCs/>
                <w:color w:val="000000"/>
              </w:rPr>
              <w:t> &gt; F</w:t>
            </w:r>
          </w:p>
        </w:tc>
      </w:tr>
      <w:tr w:rsidR="008B22A2" w:rsidRPr="008B22A2" w14:paraId="05904FA3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B67544E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Race</w:t>
            </w:r>
          </w:p>
        </w:tc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61A022F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ED2BAB6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322.517056</w:t>
            </w: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551B8B3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322.517056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B278A0A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1.18</w:t>
            </w:r>
          </w:p>
        </w:tc>
        <w:tc>
          <w:tcPr>
            <w:tcW w:w="11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56E76165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0.2786</w:t>
            </w:r>
          </w:p>
        </w:tc>
      </w:tr>
      <w:tr w:rsidR="008B22A2" w:rsidRPr="008B22A2" w14:paraId="5B9621E0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C4BE1EE" w14:textId="15F02F11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</w:tc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6272666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6F90713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570.560771</w:t>
            </w: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A912C96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570.560771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E68314F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2.08</w:t>
            </w:r>
          </w:p>
        </w:tc>
        <w:tc>
          <w:tcPr>
            <w:tcW w:w="11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7E389417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0.1498</w:t>
            </w:r>
          </w:p>
        </w:tc>
      </w:tr>
      <w:tr w:rsidR="008B22A2" w:rsidRPr="008B22A2" w14:paraId="74C71983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99E8164" w14:textId="77777777" w:rsidR="008B22A2" w:rsidRPr="008B22A2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Anemia</w:t>
            </w:r>
          </w:p>
        </w:tc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0D6AC3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698F65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736.337801</w:t>
            </w: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52E80CE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736.337801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4103095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2.69</w:t>
            </w:r>
          </w:p>
        </w:tc>
        <w:tc>
          <w:tcPr>
            <w:tcW w:w="11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0C24A47D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0.1020</w:t>
            </w:r>
          </w:p>
        </w:tc>
      </w:tr>
      <w:tr w:rsidR="008B22A2" w:rsidRPr="008B22A2" w14:paraId="32E021E4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52AA915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  <w:highlight w:val="yellow"/>
              </w:rPr>
              <w:t>Race*Anemia</w:t>
            </w:r>
          </w:p>
        </w:tc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0A55316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1713F46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2211.177156</w:t>
            </w: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0951075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2211.177156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1A542E8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8.08</w:t>
            </w:r>
          </w:p>
        </w:tc>
        <w:tc>
          <w:tcPr>
            <w:tcW w:w="11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5C047A99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0.0048</w:t>
            </w:r>
          </w:p>
        </w:tc>
      </w:tr>
      <w:tr w:rsidR="008B22A2" w:rsidRPr="008B22A2" w14:paraId="55623BC7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B80E74B" w14:textId="50C1BD4C" w:rsidR="008B22A2" w:rsidRPr="008B22A2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Age*Anemia</w:t>
            </w:r>
          </w:p>
        </w:tc>
        <w:tc>
          <w:tcPr>
            <w:tcW w:w="63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B35FC50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11D819F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809.631014</w:t>
            </w: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40294A4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809.631014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20D364A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2.96</w:t>
            </w:r>
          </w:p>
        </w:tc>
        <w:tc>
          <w:tcPr>
            <w:tcW w:w="1186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3FE87F2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0.0865</w:t>
            </w:r>
          </w:p>
        </w:tc>
      </w:tr>
    </w:tbl>
    <w:p w14:paraId="7D6B1AAC" w14:textId="77777777" w:rsidR="00D21930" w:rsidRPr="008B22A2" w:rsidRDefault="00D21930" w:rsidP="00D21930">
      <w:pPr>
        <w:spacing w:after="0"/>
        <w:rPr>
          <w:rFonts w:ascii="Arial" w:hAnsi="Arial" w:cs="Arial"/>
        </w:rPr>
      </w:pPr>
    </w:p>
    <w:p w14:paraId="2821A9C2" w14:textId="77777777" w:rsidR="00D21930" w:rsidRDefault="00D21930" w:rsidP="00D21930">
      <w:pPr>
        <w:spacing w:after="0"/>
        <w:jc w:val="center"/>
        <w:rPr>
          <w:rFonts w:ascii="Arial" w:hAnsi="Arial" w:cs="Arial"/>
          <w:b/>
          <w:bCs/>
        </w:rPr>
      </w:pPr>
    </w:p>
    <w:p w14:paraId="4D508EBD" w14:textId="77777777" w:rsidR="008B22A2" w:rsidRDefault="008B22A2" w:rsidP="00D21930">
      <w:pPr>
        <w:spacing w:after="0"/>
        <w:jc w:val="center"/>
        <w:rPr>
          <w:rFonts w:ascii="Arial" w:hAnsi="Arial" w:cs="Arial"/>
          <w:b/>
          <w:bCs/>
        </w:rPr>
      </w:pPr>
    </w:p>
    <w:p w14:paraId="371F5E3D" w14:textId="77777777" w:rsidR="008B22A2" w:rsidRPr="008B22A2" w:rsidRDefault="008B22A2" w:rsidP="00D21930">
      <w:pPr>
        <w:spacing w:after="0"/>
        <w:jc w:val="center"/>
        <w:rPr>
          <w:rFonts w:ascii="Arial" w:hAnsi="Arial" w:cs="Arial"/>
          <w:b/>
          <w:bCs/>
        </w:rPr>
      </w:pPr>
    </w:p>
    <w:p w14:paraId="4198E644" w14:textId="06D972B8" w:rsidR="00D21930" w:rsidRPr="008254EC" w:rsidRDefault="00D21930" w:rsidP="008254EC">
      <w:pPr>
        <w:pStyle w:val="ListParagraph"/>
        <w:numPr>
          <w:ilvl w:val="0"/>
          <w:numId w:val="3"/>
        </w:numPr>
        <w:spacing w:after="0"/>
        <w:jc w:val="center"/>
        <w:rPr>
          <w:rFonts w:ascii="Arial" w:hAnsi="Arial" w:cs="Arial"/>
          <w:b/>
          <w:bCs/>
        </w:rPr>
      </w:pPr>
      <w:r w:rsidRPr="008254EC">
        <w:rPr>
          <w:rFonts w:ascii="Arial" w:hAnsi="Arial" w:cs="Arial"/>
          <w:b/>
          <w:bCs/>
        </w:rPr>
        <w:t>Diastolic BP Analyses</w:t>
      </w:r>
    </w:p>
    <w:p w14:paraId="66899DF0" w14:textId="77777777" w:rsidR="00D21930" w:rsidRPr="008B22A2" w:rsidRDefault="00D21930" w:rsidP="00D21930">
      <w:pPr>
        <w:spacing w:after="0"/>
        <w:rPr>
          <w:rFonts w:ascii="Arial" w:hAnsi="Arial" w:cs="Arial"/>
        </w:rPr>
      </w:pPr>
    </w:p>
    <w:p w14:paraId="42864B41" w14:textId="225D9EB1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Table </w:t>
      </w:r>
      <w:r w:rsidR="008254EC">
        <w:rPr>
          <w:rFonts w:ascii="Arial" w:hAnsi="Arial" w:cs="Arial"/>
        </w:rPr>
        <w:t>3.1</w:t>
      </w:r>
      <w:r w:rsidRPr="008B22A2">
        <w:rPr>
          <w:rFonts w:ascii="Arial" w:hAnsi="Arial" w:cs="Arial"/>
        </w:rPr>
        <w:t xml:space="preserve"> Type III SS Summary of Multi-Factor ANOVA of Diastolic Blood Pressure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9"/>
        <w:gridCol w:w="510"/>
        <w:gridCol w:w="1501"/>
        <w:gridCol w:w="1586"/>
        <w:gridCol w:w="999"/>
        <w:gridCol w:w="896"/>
      </w:tblGrid>
      <w:tr w:rsidR="00D21930" w:rsidRPr="008B22A2" w14:paraId="12EC9258" w14:textId="77777777" w:rsidTr="008B22A2">
        <w:trPr>
          <w:jc w:val="center"/>
        </w:trPr>
        <w:tc>
          <w:tcPr>
            <w:tcW w:w="0" w:type="auto"/>
            <w:hideMark/>
          </w:tcPr>
          <w:p w14:paraId="3501C36C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Source</w:t>
            </w:r>
          </w:p>
        </w:tc>
        <w:tc>
          <w:tcPr>
            <w:tcW w:w="0" w:type="auto"/>
            <w:hideMark/>
          </w:tcPr>
          <w:p w14:paraId="1FB2D2A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DF</w:t>
            </w:r>
          </w:p>
        </w:tc>
        <w:tc>
          <w:tcPr>
            <w:tcW w:w="0" w:type="auto"/>
            <w:hideMark/>
          </w:tcPr>
          <w:p w14:paraId="2A4881B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Type III SS</w:t>
            </w:r>
          </w:p>
        </w:tc>
        <w:tc>
          <w:tcPr>
            <w:tcW w:w="0" w:type="auto"/>
            <w:hideMark/>
          </w:tcPr>
          <w:p w14:paraId="3AA5785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Mean Square</w:t>
            </w:r>
          </w:p>
        </w:tc>
        <w:tc>
          <w:tcPr>
            <w:tcW w:w="0" w:type="auto"/>
            <w:hideMark/>
          </w:tcPr>
          <w:p w14:paraId="79075FA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 Value</w:t>
            </w:r>
          </w:p>
        </w:tc>
        <w:tc>
          <w:tcPr>
            <w:tcW w:w="0" w:type="auto"/>
            <w:hideMark/>
          </w:tcPr>
          <w:p w14:paraId="2AEE4C29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Pr</w:t>
            </w:r>
            <w:proofErr w:type="spellEnd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&gt; F</w:t>
            </w:r>
          </w:p>
        </w:tc>
      </w:tr>
      <w:tr w:rsidR="00D21930" w:rsidRPr="008B22A2" w14:paraId="7C83A554" w14:textId="77777777" w:rsidTr="008B22A2">
        <w:trPr>
          <w:jc w:val="center"/>
        </w:trPr>
        <w:tc>
          <w:tcPr>
            <w:tcW w:w="0" w:type="auto"/>
            <w:hideMark/>
          </w:tcPr>
          <w:p w14:paraId="18B6FE75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</w:t>
            </w:r>
          </w:p>
        </w:tc>
        <w:tc>
          <w:tcPr>
            <w:tcW w:w="0" w:type="auto"/>
            <w:hideMark/>
          </w:tcPr>
          <w:p w14:paraId="3F4C82B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5400A8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2384.342157</w:t>
            </w:r>
          </w:p>
        </w:tc>
        <w:tc>
          <w:tcPr>
            <w:tcW w:w="0" w:type="auto"/>
            <w:hideMark/>
          </w:tcPr>
          <w:p w14:paraId="34E20CD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2384.342157</w:t>
            </w:r>
          </w:p>
        </w:tc>
        <w:tc>
          <w:tcPr>
            <w:tcW w:w="0" w:type="auto"/>
            <w:hideMark/>
          </w:tcPr>
          <w:p w14:paraId="5F13FF9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24.15</w:t>
            </w:r>
          </w:p>
        </w:tc>
        <w:tc>
          <w:tcPr>
            <w:tcW w:w="0" w:type="auto"/>
            <w:hideMark/>
          </w:tcPr>
          <w:p w14:paraId="1D41B32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&lt;.0001</w:t>
            </w:r>
          </w:p>
        </w:tc>
      </w:tr>
      <w:tr w:rsidR="00D21930" w:rsidRPr="008B22A2" w14:paraId="01E1700B" w14:textId="77777777" w:rsidTr="008B22A2">
        <w:trPr>
          <w:jc w:val="center"/>
        </w:trPr>
        <w:tc>
          <w:tcPr>
            <w:tcW w:w="0" w:type="auto"/>
            <w:hideMark/>
          </w:tcPr>
          <w:p w14:paraId="616A7B81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14:paraId="4D10E49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C1E882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356.085323</w:t>
            </w:r>
          </w:p>
        </w:tc>
        <w:tc>
          <w:tcPr>
            <w:tcW w:w="0" w:type="auto"/>
            <w:hideMark/>
          </w:tcPr>
          <w:p w14:paraId="5A5A912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356.085323</w:t>
            </w:r>
          </w:p>
        </w:tc>
        <w:tc>
          <w:tcPr>
            <w:tcW w:w="0" w:type="auto"/>
            <w:hideMark/>
          </w:tcPr>
          <w:p w14:paraId="5F7F02C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3.61</w:t>
            </w:r>
          </w:p>
        </w:tc>
        <w:tc>
          <w:tcPr>
            <w:tcW w:w="0" w:type="auto"/>
            <w:hideMark/>
          </w:tcPr>
          <w:p w14:paraId="269A209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0.0578</w:t>
            </w:r>
          </w:p>
        </w:tc>
      </w:tr>
      <w:tr w:rsidR="00D21930" w:rsidRPr="008B22A2" w14:paraId="3D44F1B4" w14:textId="77777777" w:rsidTr="008B22A2">
        <w:trPr>
          <w:jc w:val="center"/>
        </w:trPr>
        <w:tc>
          <w:tcPr>
            <w:tcW w:w="0" w:type="auto"/>
            <w:hideMark/>
          </w:tcPr>
          <w:p w14:paraId="4093FD09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085F0E1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1ACBF0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119.553649</w:t>
            </w:r>
          </w:p>
        </w:tc>
        <w:tc>
          <w:tcPr>
            <w:tcW w:w="0" w:type="auto"/>
            <w:hideMark/>
          </w:tcPr>
          <w:p w14:paraId="1B29699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119.553649</w:t>
            </w:r>
          </w:p>
        </w:tc>
        <w:tc>
          <w:tcPr>
            <w:tcW w:w="0" w:type="auto"/>
            <w:hideMark/>
          </w:tcPr>
          <w:p w14:paraId="1EC50EA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1.21</w:t>
            </w:r>
          </w:p>
        </w:tc>
        <w:tc>
          <w:tcPr>
            <w:tcW w:w="0" w:type="auto"/>
            <w:hideMark/>
          </w:tcPr>
          <w:p w14:paraId="08D061C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0.2714</w:t>
            </w:r>
          </w:p>
        </w:tc>
      </w:tr>
      <w:tr w:rsidR="00D21930" w:rsidRPr="008B22A2" w14:paraId="29A9EAAD" w14:textId="77777777" w:rsidTr="008B22A2">
        <w:trPr>
          <w:jc w:val="center"/>
        </w:trPr>
        <w:tc>
          <w:tcPr>
            <w:tcW w:w="0" w:type="auto"/>
            <w:hideMark/>
          </w:tcPr>
          <w:p w14:paraId="18F96660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Anemia</w:t>
            </w:r>
          </w:p>
        </w:tc>
        <w:tc>
          <w:tcPr>
            <w:tcW w:w="0" w:type="auto"/>
            <w:hideMark/>
          </w:tcPr>
          <w:p w14:paraId="32D93E8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33F953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46.223925</w:t>
            </w:r>
          </w:p>
        </w:tc>
        <w:tc>
          <w:tcPr>
            <w:tcW w:w="0" w:type="auto"/>
            <w:hideMark/>
          </w:tcPr>
          <w:p w14:paraId="494CE56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46.223925</w:t>
            </w:r>
          </w:p>
        </w:tc>
        <w:tc>
          <w:tcPr>
            <w:tcW w:w="0" w:type="auto"/>
            <w:hideMark/>
          </w:tcPr>
          <w:p w14:paraId="2608982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0.47</w:t>
            </w:r>
          </w:p>
        </w:tc>
        <w:tc>
          <w:tcPr>
            <w:tcW w:w="0" w:type="auto"/>
            <w:hideMark/>
          </w:tcPr>
          <w:p w14:paraId="32C0CDF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0.4939</w:t>
            </w:r>
          </w:p>
        </w:tc>
      </w:tr>
      <w:tr w:rsidR="00D21930" w:rsidRPr="008B22A2" w14:paraId="5260CBAF" w14:textId="77777777" w:rsidTr="008B22A2">
        <w:trPr>
          <w:jc w:val="center"/>
        </w:trPr>
        <w:tc>
          <w:tcPr>
            <w:tcW w:w="0" w:type="auto"/>
            <w:hideMark/>
          </w:tcPr>
          <w:p w14:paraId="769CAAF0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Race*Anemia</w:t>
            </w:r>
          </w:p>
        </w:tc>
        <w:tc>
          <w:tcPr>
            <w:tcW w:w="0" w:type="auto"/>
            <w:hideMark/>
          </w:tcPr>
          <w:p w14:paraId="7356ACF3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F35D88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1133.312716</w:t>
            </w:r>
          </w:p>
        </w:tc>
        <w:tc>
          <w:tcPr>
            <w:tcW w:w="0" w:type="auto"/>
            <w:hideMark/>
          </w:tcPr>
          <w:p w14:paraId="2FC1267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1133.312716</w:t>
            </w:r>
          </w:p>
        </w:tc>
        <w:tc>
          <w:tcPr>
            <w:tcW w:w="0" w:type="auto"/>
            <w:hideMark/>
          </w:tcPr>
          <w:p w14:paraId="1FEE42A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11.48</w:t>
            </w:r>
          </w:p>
        </w:tc>
        <w:tc>
          <w:tcPr>
            <w:tcW w:w="0" w:type="auto"/>
            <w:hideMark/>
          </w:tcPr>
          <w:p w14:paraId="127FF82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0.0007</w:t>
            </w:r>
          </w:p>
        </w:tc>
      </w:tr>
      <w:tr w:rsidR="00D21930" w:rsidRPr="008B22A2" w14:paraId="55B6581F" w14:textId="77777777" w:rsidTr="008B22A2">
        <w:trPr>
          <w:jc w:val="center"/>
        </w:trPr>
        <w:tc>
          <w:tcPr>
            <w:tcW w:w="0" w:type="auto"/>
            <w:hideMark/>
          </w:tcPr>
          <w:p w14:paraId="6672E3A5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Race*Gender</w:t>
            </w:r>
          </w:p>
        </w:tc>
        <w:tc>
          <w:tcPr>
            <w:tcW w:w="0" w:type="auto"/>
            <w:hideMark/>
          </w:tcPr>
          <w:p w14:paraId="6094206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DAD26F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85.150619</w:t>
            </w:r>
          </w:p>
        </w:tc>
        <w:tc>
          <w:tcPr>
            <w:tcW w:w="0" w:type="auto"/>
            <w:hideMark/>
          </w:tcPr>
          <w:p w14:paraId="66BC364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85.150619</w:t>
            </w:r>
          </w:p>
        </w:tc>
        <w:tc>
          <w:tcPr>
            <w:tcW w:w="0" w:type="auto"/>
            <w:hideMark/>
          </w:tcPr>
          <w:p w14:paraId="5D7C3C1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0.86</w:t>
            </w:r>
          </w:p>
        </w:tc>
        <w:tc>
          <w:tcPr>
            <w:tcW w:w="0" w:type="auto"/>
            <w:hideMark/>
          </w:tcPr>
          <w:p w14:paraId="021AB59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0.3532</w:t>
            </w:r>
          </w:p>
        </w:tc>
      </w:tr>
      <w:tr w:rsidR="00D21930" w:rsidRPr="008B22A2" w14:paraId="014C5D64" w14:textId="77777777" w:rsidTr="008B22A2">
        <w:trPr>
          <w:jc w:val="center"/>
        </w:trPr>
        <w:tc>
          <w:tcPr>
            <w:tcW w:w="0" w:type="auto"/>
            <w:hideMark/>
          </w:tcPr>
          <w:p w14:paraId="4F5F826B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Gender*Anemia</w:t>
            </w:r>
          </w:p>
        </w:tc>
        <w:tc>
          <w:tcPr>
            <w:tcW w:w="0" w:type="auto"/>
            <w:hideMark/>
          </w:tcPr>
          <w:p w14:paraId="1E1B159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018301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10.828375</w:t>
            </w:r>
          </w:p>
        </w:tc>
        <w:tc>
          <w:tcPr>
            <w:tcW w:w="0" w:type="auto"/>
            <w:hideMark/>
          </w:tcPr>
          <w:p w14:paraId="0AF92A2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10.828375</w:t>
            </w:r>
          </w:p>
        </w:tc>
        <w:tc>
          <w:tcPr>
            <w:tcW w:w="0" w:type="auto"/>
            <w:hideMark/>
          </w:tcPr>
          <w:p w14:paraId="13D337E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0.11</w:t>
            </w:r>
          </w:p>
        </w:tc>
        <w:tc>
          <w:tcPr>
            <w:tcW w:w="0" w:type="auto"/>
            <w:hideMark/>
          </w:tcPr>
          <w:p w14:paraId="29140D3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0.7406</w:t>
            </w:r>
          </w:p>
        </w:tc>
      </w:tr>
      <w:tr w:rsidR="00D21930" w:rsidRPr="008B22A2" w14:paraId="6A9BE7C6" w14:textId="77777777" w:rsidTr="008B22A2">
        <w:trPr>
          <w:jc w:val="center"/>
        </w:trPr>
        <w:tc>
          <w:tcPr>
            <w:tcW w:w="0" w:type="auto"/>
            <w:hideMark/>
          </w:tcPr>
          <w:p w14:paraId="69A76758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Age*Anemia</w:t>
            </w:r>
          </w:p>
        </w:tc>
        <w:tc>
          <w:tcPr>
            <w:tcW w:w="0" w:type="auto"/>
            <w:hideMark/>
          </w:tcPr>
          <w:p w14:paraId="563486A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81E278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2.181354</w:t>
            </w:r>
          </w:p>
        </w:tc>
        <w:tc>
          <w:tcPr>
            <w:tcW w:w="0" w:type="auto"/>
            <w:hideMark/>
          </w:tcPr>
          <w:p w14:paraId="77E0549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2.181354</w:t>
            </w:r>
          </w:p>
        </w:tc>
        <w:tc>
          <w:tcPr>
            <w:tcW w:w="0" w:type="auto"/>
            <w:hideMark/>
          </w:tcPr>
          <w:p w14:paraId="741A152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0.02</w:t>
            </w:r>
          </w:p>
        </w:tc>
        <w:tc>
          <w:tcPr>
            <w:tcW w:w="0" w:type="auto"/>
            <w:hideMark/>
          </w:tcPr>
          <w:p w14:paraId="27AB1D9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0.8819</w:t>
            </w:r>
          </w:p>
        </w:tc>
      </w:tr>
      <w:tr w:rsidR="00D21930" w:rsidRPr="008B22A2" w14:paraId="5A1CBA81" w14:textId="77777777" w:rsidTr="008B22A2">
        <w:trPr>
          <w:jc w:val="center"/>
        </w:trPr>
        <w:tc>
          <w:tcPr>
            <w:tcW w:w="0" w:type="auto"/>
            <w:hideMark/>
          </w:tcPr>
          <w:p w14:paraId="7A178BAA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Race*Gender*Anemia</w:t>
            </w:r>
          </w:p>
        </w:tc>
        <w:tc>
          <w:tcPr>
            <w:tcW w:w="0" w:type="auto"/>
            <w:hideMark/>
          </w:tcPr>
          <w:p w14:paraId="7455F8C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137076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704.570623</w:t>
            </w:r>
          </w:p>
        </w:tc>
        <w:tc>
          <w:tcPr>
            <w:tcW w:w="0" w:type="auto"/>
            <w:hideMark/>
          </w:tcPr>
          <w:p w14:paraId="5722B02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704.570623</w:t>
            </w:r>
          </w:p>
        </w:tc>
        <w:tc>
          <w:tcPr>
            <w:tcW w:w="0" w:type="auto"/>
            <w:hideMark/>
          </w:tcPr>
          <w:p w14:paraId="68CDF1C2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7.14</w:t>
            </w:r>
          </w:p>
        </w:tc>
        <w:tc>
          <w:tcPr>
            <w:tcW w:w="0" w:type="auto"/>
            <w:hideMark/>
          </w:tcPr>
          <w:p w14:paraId="3FC094E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0.0077</w:t>
            </w:r>
          </w:p>
        </w:tc>
      </w:tr>
    </w:tbl>
    <w:p w14:paraId="1B2BD23D" w14:textId="77777777" w:rsidR="00D21930" w:rsidRPr="008B22A2" w:rsidRDefault="00D21930" w:rsidP="00D21930">
      <w:pPr>
        <w:spacing w:after="0"/>
        <w:rPr>
          <w:rFonts w:ascii="Arial" w:hAnsi="Arial" w:cs="Arial"/>
        </w:rPr>
      </w:pPr>
    </w:p>
    <w:p w14:paraId="7B2D2CCC" w14:textId="168729D7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lastRenderedPageBreak/>
        <w:t xml:space="preserve">Table </w:t>
      </w:r>
      <w:r w:rsidR="008254EC">
        <w:rPr>
          <w:rFonts w:ascii="Arial" w:hAnsi="Arial" w:cs="Arial"/>
        </w:rPr>
        <w:t>3.2</w:t>
      </w:r>
      <w:r w:rsidRPr="008B22A2">
        <w:rPr>
          <w:rFonts w:ascii="Arial" w:hAnsi="Arial" w:cs="Arial"/>
        </w:rPr>
        <w:t xml:space="preserve"> Adjusted Least Square Means of Diastolic Blood Pressure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9"/>
        <w:gridCol w:w="987"/>
        <w:gridCol w:w="1354"/>
        <w:gridCol w:w="2123"/>
        <w:gridCol w:w="2515"/>
      </w:tblGrid>
      <w:tr w:rsidR="00D21930" w:rsidRPr="008B22A2" w14:paraId="65F36F8B" w14:textId="77777777" w:rsidTr="008B22A2">
        <w:trPr>
          <w:jc w:val="center"/>
        </w:trPr>
        <w:tc>
          <w:tcPr>
            <w:tcW w:w="0" w:type="auto"/>
            <w:hideMark/>
          </w:tcPr>
          <w:p w14:paraId="0F1C889F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Race</w:t>
            </w:r>
          </w:p>
        </w:tc>
        <w:tc>
          <w:tcPr>
            <w:tcW w:w="0" w:type="auto"/>
            <w:hideMark/>
          </w:tcPr>
          <w:p w14:paraId="54B1EEA3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14:paraId="491CC9DE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Anemia</w:t>
            </w:r>
          </w:p>
        </w:tc>
        <w:tc>
          <w:tcPr>
            <w:tcW w:w="0" w:type="auto"/>
            <w:hideMark/>
          </w:tcPr>
          <w:p w14:paraId="70791DA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Diastolic LSMEAN</w:t>
            </w:r>
          </w:p>
        </w:tc>
        <w:tc>
          <w:tcPr>
            <w:tcW w:w="0" w:type="auto"/>
            <w:hideMark/>
          </w:tcPr>
          <w:p w14:paraId="71730E2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LSMEAN Pair Number</w:t>
            </w:r>
          </w:p>
        </w:tc>
      </w:tr>
      <w:tr w:rsidR="00D21930" w:rsidRPr="008B22A2" w14:paraId="35B8CCB7" w14:textId="77777777" w:rsidTr="008B22A2">
        <w:trPr>
          <w:jc w:val="center"/>
        </w:trPr>
        <w:tc>
          <w:tcPr>
            <w:tcW w:w="0" w:type="auto"/>
            <w:hideMark/>
          </w:tcPr>
          <w:p w14:paraId="470B254D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11A2D3D7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2EA5A2EB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2367D39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80.8593529</w:t>
            </w:r>
          </w:p>
        </w:tc>
        <w:tc>
          <w:tcPr>
            <w:tcW w:w="0" w:type="auto"/>
            <w:hideMark/>
          </w:tcPr>
          <w:p w14:paraId="612DD106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D21930" w:rsidRPr="008B22A2" w14:paraId="36583ED0" w14:textId="77777777" w:rsidTr="008B22A2">
        <w:trPr>
          <w:jc w:val="center"/>
        </w:trPr>
        <w:tc>
          <w:tcPr>
            <w:tcW w:w="0" w:type="auto"/>
            <w:hideMark/>
          </w:tcPr>
          <w:p w14:paraId="0D9253C9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41A50E8D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742C0A77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589A6FD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75.9618642</w:t>
            </w:r>
          </w:p>
        </w:tc>
        <w:tc>
          <w:tcPr>
            <w:tcW w:w="0" w:type="auto"/>
            <w:hideMark/>
          </w:tcPr>
          <w:p w14:paraId="37C25C3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D21930" w:rsidRPr="008B22A2" w14:paraId="6C05397F" w14:textId="77777777" w:rsidTr="008B22A2">
        <w:trPr>
          <w:jc w:val="center"/>
        </w:trPr>
        <w:tc>
          <w:tcPr>
            <w:tcW w:w="0" w:type="auto"/>
            <w:hideMark/>
          </w:tcPr>
          <w:p w14:paraId="726E7811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13012175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2D6D53F5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563A984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80.7427336</w:t>
            </w:r>
          </w:p>
        </w:tc>
        <w:tc>
          <w:tcPr>
            <w:tcW w:w="0" w:type="auto"/>
            <w:hideMark/>
          </w:tcPr>
          <w:p w14:paraId="20F1819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</w:tr>
      <w:tr w:rsidR="00D21930" w:rsidRPr="008B22A2" w14:paraId="3C0991C0" w14:textId="77777777" w:rsidTr="008B22A2">
        <w:trPr>
          <w:jc w:val="center"/>
        </w:trPr>
        <w:tc>
          <w:tcPr>
            <w:tcW w:w="0" w:type="auto"/>
            <w:hideMark/>
          </w:tcPr>
          <w:p w14:paraId="1F7BAD75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Black</w:t>
            </w:r>
          </w:p>
        </w:tc>
        <w:tc>
          <w:tcPr>
            <w:tcW w:w="0" w:type="auto"/>
            <w:hideMark/>
          </w:tcPr>
          <w:p w14:paraId="66BA1FC4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0D61A03C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754CE533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81.6776262</w:t>
            </w:r>
          </w:p>
        </w:tc>
        <w:tc>
          <w:tcPr>
            <w:tcW w:w="0" w:type="auto"/>
            <w:hideMark/>
          </w:tcPr>
          <w:p w14:paraId="2201D9B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</w:tr>
      <w:tr w:rsidR="00D21930" w:rsidRPr="008B22A2" w14:paraId="0FCA37D3" w14:textId="77777777" w:rsidTr="008B22A2">
        <w:trPr>
          <w:jc w:val="center"/>
        </w:trPr>
        <w:tc>
          <w:tcPr>
            <w:tcW w:w="0" w:type="auto"/>
            <w:hideMark/>
          </w:tcPr>
          <w:p w14:paraId="562957E7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0B1E1B01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1CFE9FED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6F4A012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71.1376771</w:t>
            </w:r>
          </w:p>
        </w:tc>
        <w:tc>
          <w:tcPr>
            <w:tcW w:w="0" w:type="auto"/>
            <w:hideMark/>
          </w:tcPr>
          <w:p w14:paraId="051B9FB3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</w:tr>
      <w:tr w:rsidR="00D21930" w:rsidRPr="008B22A2" w14:paraId="1730E165" w14:textId="77777777" w:rsidTr="008B22A2">
        <w:trPr>
          <w:jc w:val="center"/>
        </w:trPr>
        <w:tc>
          <w:tcPr>
            <w:tcW w:w="0" w:type="auto"/>
            <w:hideMark/>
          </w:tcPr>
          <w:p w14:paraId="5BCC4A0E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4741E1F6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45868344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5466ACE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77.9679120</w:t>
            </w:r>
          </w:p>
        </w:tc>
        <w:tc>
          <w:tcPr>
            <w:tcW w:w="0" w:type="auto"/>
            <w:hideMark/>
          </w:tcPr>
          <w:p w14:paraId="02050F8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</w:tr>
      <w:tr w:rsidR="00D21930" w:rsidRPr="008B22A2" w14:paraId="03415C66" w14:textId="77777777" w:rsidTr="008B22A2">
        <w:trPr>
          <w:jc w:val="center"/>
        </w:trPr>
        <w:tc>
          <w:tcPr>
            <w:tcW w:w="0" w:type="auto"/>
            <w:hideMark/>
          </w:tcPr>
          <w:p w14:paraId="49439A23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417D1545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76A5C8C3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Anemic</w:t>
            </w:r>
          </w:p>
        </w:tc>
        <w:tc>
          <w:tcPr>
            <w:tcW w:w="0" w:type="auto"/>
            <w:hideMark/>
          </w:tcPr>
          <w:p w14:paraId="5113D2B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74.3933379</w:t>
            </w:r>
          </w:p>
        </w:tc>
        <w:tc>
          <w:tcPr>
            <w:tcW w:w="0" w:type="auto"/>
            <w:hideMark/>
          </w:tcPr>
          <w:p w14:paraId="00882D6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</w:tr>
      <w:tr w:rsidR="00D21930" w:rsidRPr="008B22A2" w14:paraId="5FCF8E27" w14:textId="77777777" w:rsidTr="008B22A2">
        <w:trPr>
          <w:jc w:val="center"/>
        </w:trPr>
        <w:tc>
          <w:tcPr>
            <w:tcW w:w="0" w:type="auto"/>
            <w:hideMark/>
          </w:tcPr>
          <w:p w14:paraId="7D826216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White</w:t>
            </w:r>
          </w:p>
        </w:tc>
        <w:tc>
          <w:tcPr>
            <w:tcW w:w="0" w:type="auto"/>
            <w:hideMark/>
          </w:tcPr>
          <w:p w14:paraId="0DF9D1B4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43EE9A51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Not Anemic</w:t>
            </w:r>
          </w:p>
        </w:tc>
        <w:tc>
          <w:tcPr>
            <w:tcW w:w="0" w:type="auto"/>
            <w:hideMark/>
          </w:tcPr>
          <w:p w14:paraId="33A2EA8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76.7172210</w:t>
            </w:r>
          </w:p>
        </w:tc>
        <w:tc>
          <w:tcPr>
            <w:tcW w:w="0" w:type="auto"/>
            <w:hideMark/>
          </w:tcPr>
          <w:p w14:paraId="0C0CBD8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</w:tr>
    </w:tbl>
    <w:p w14:paraId="388D4B28" w14:textId="77777777" w:rsidR="00D21930" w:rsidRPr="008B22A2" w:rsidRDefault="00D21930" w:rsidP="00D21930">
      <w:pPr>
        <w:spacing w:after="0"/>
        <w:rPr>
          <w:rFonts w:ascii="Arial" w:hAnsi="Arial" w:cs="Arial"/>
        </w:rPr>
      </w:pPr>
    </w:p>
    <w:p w14:paraId="1F8900F8" w14:textId="2C808605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Table </w:t>
      </w:r>
      <w:r w:rsidR="008254EC">
        <w:rPr>
          <w:rFonts w:ascii="Arial" w:hAnsi="Arial" w:cs="Arial"/>
        </w:rPr>
        <w:t xml:space="preserve">3.3 </w:t>
      </w:r>
      <w:r w:rsidRPr="008B22A2">
        <w:rPr>
          <w:rFonts w:ascii="Arial" w:hAnsi="Arial" w:cs="Arial"/>
        </w:rPr>
        <w:t xml:space="preserve">Least Squares Means of </w:t>
      </w:r>
      <w:r w:rsidR="00500046" w:rsidRPr="008B22A2">
        <w:rPr>
          <w:rFonts w:ascii="Arial" w:hAnsi="Arial" w:cs="Arial"/>
        </w:rPr>
        <w:t xml:space="preserve">Diastolic </w:t>
      </w:r>
      <w:r w:rsidRPr="008B22A2">
        <w:rPr>
          <w:rFonts w:ascii="Arial" w:hAnsi="Arial" w:cs="Arial"/>
        </w:rPr>
        <w:t xml:space="preserve">Blood Pressure for Effect Race by Gender by Anemia </w:t>
      </w:r>
      <w:proofErr w:type="spellStart"/>
      <w:r w:rsidRPr="008B22A2">
        <w:rPr>
          <w:rFonts w:ascii="Arial" w:hAnsi="Arial" w:cs="Arial"/>
        </w:rPr>
        <w:t>Pr</w:t>
      </w:r>
      <w:proofErr w:type="spellEnd"/>
      <w:r w:rsidRPr="008B22A2">
        <w:rPr>
          <w:rFonts w:ascii="Arial" w:hAnsi="Arial" w:cs="Arial"/>
        </w:rPr>
        <w:t xml:space="preserve"> &gt; |t| for H0: </w:t>
      </w:r>
      <w:proofErr w:type="spellStart"/>
      <w:r w:rsidRPr="008B22A2">
        <w:rPr>
          <w:rFonts w:ascii="Arial" w:hAnsi="Arial" w:cs="Arial"/>
        </w:rPr>
        <w:t>LSMean</w:t>
      </w:r>
      <w:proofErr w:type="spellEnd"/>
      <w:r w:rsidRPr="008B22A2">
        <w:rPr>
          <w:rFonts w:ascii="Arial" w:hAnsi="Arial" w:cs="Arial"/>
        </w:rPr>
        <w:t>(</w:t>
      </w:r>
      <w:proofErr w:type="spellStart"/>
      <w:r w:rsidRPr="008B22A2">
        <w:rPr>
          <w:rFonts w:ascii="Arial" w:hAnsi="Arial" w:cs="Arial"/>
        </w:rPr>
        <w:t>i</w:t>
      </w:r>
      <w:proofErr w:type="spellEnd"/>
      <w:r w:rsidRPr="008B22A2">
        <w:rPr>
          <w:rFonts w:ascii="Arial" w:hAnsi="Arial" w:cs="Arial"/>
        </w:rPr>
        <w:t xml:space="preserve">) = </w:t>
      </w:r>
      <w:proofErr w:type="spellStart"/>
      <w:r w:rsidRPr="008B22A2">
        <w:rPr>
          <w:rFonts w:ascii="Arial" w:hAnsi="Arial" w:cs="Arial"/>
        </w:rPr>
        <w:t>LSMean</w:t>
      </w:r>
      <w:proofErr w:type="spellEnd"/>
      <w:r w:rsidRPr="008B22A2">
        <w:rPr>
          <w:rFonts w:ascii="Arial" w:hAnsi="Arial" w:cs="Arial"/>
        </w:rPr>
        <w:t>(j)</w:t>
      </w:r>
    </w:p>
    <w:tbl>
      <w:tblPr>
        <w:tblStyle w:val="TableGrid"/>
        <w:tblW w:w="9353" w:type="dxa"/>
        <w:jc w:val="center"/>
        <w:tblLook w:val="04A0" w:firstRow="1" w:lastRow="0" w:firstColumn="1" w:lastColumn="0" w:noHBand="0" w:noVBand="1"/>
      </w:tblPr>
      <w:tblGrid>
        <w:gridCol w:w="497"/>
        <w:gridCol w:w="1104"/>
        <w:gridCol w:w="1112"/>
        <w:gridCol w:w="1104"/>
        <w:gridCol w:w="1112"/>
        <w:gridCol w:w="1104"/>
        <w:gridCol w:w="1104"/>
        <w:gridCol w:w="1104"/>
        <w:gridCol w:w="1112"/>
      </w:tblGrid>
      <w:tr w:rsidR="00D21930" w:rsidRPr="008B22A2" w14:paraId="6D7C18F6" w14:textId="77777777" w:rsidTr="008B22A2">
        <w:trPr>
          <w:jc w:val="center"/>
        </w:trPr>
        <w:tc>
          <w:tcPr>
            <w:tcW w:w="0" w:type="auto"/>
            <w:hideMark/>
          </w:tcPr>
          <w:p w14:paraId="65F6EFDA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  <w:proofErr w:type="spellEnd"/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/j</w:t>
            </w:r>
          </w:p>
        </w:tc>
        <w:tc>
          <w:tcPr>
            <w:tcW w:w="0" w:type="auto"/>
            <w:hideMark/>
          </w:tcPr>
          <w:p w14:paraId="4D5C5C2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B483BD3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D2C10E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E9236E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A52125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996713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B81399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478C53E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</w:t>
            </w:r>
          </w:p>
        </w:tc>
      </w:tr>
      <w:tr w:rsidR="00D21930" w:rsidRPr="008B22A2" w14:paraId="58A28B3E" w14:textId="77777777" w:rsidTr="008B22A2">
        <w:trPr>
          <w:jc w:val="center"/>
        </w:trPr>
        <w:tc>
          <w:tcPr>
            <w:tcW w:w="0" w:type="auto"/>
            <w:hideMark/>
          </w:tcPr>
          <w:p w14:paraId="4CD69738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F7410F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2BABFF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0.4749</w:t>
            </w:r>
          </w:p>
        </w:tc>
        <w:tc>
          <w:tcPr>
            <w:tcW w:w="0" w:type="auto"/>
            <w:hideMark/>
          </w:tcPr>
          <w:p w14:paraId="516385C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7210FB3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1082537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0.0422</w:t>
            </w:r>
          </w:p>
        </w:tc>
        <w:tc>
          <w:tcPr>
            <w:tcW w:w="0" w:type="auto"/>
            <w:hideMark/>
          </w:tcPr>
          <w:p w14:paraId="72C9821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0.9258</w:t>
            </w:r>
          </w:p>
        </w:tc>
        <w:tc>
          <w:tcPr>
            <w:tcW w:w="0" w:type="auto"/>
            <w:hideMark/>
          </w:tcPr>
          <w:p w14:paraId="3791194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0.2521</w:t>
            </w:r>
          </w:p>
        </w:tc>
        <w:tc>
          <w:tcPr>
            <w:tcW w:w="0" w:type="auto"/>
            <w:hideMark/>
          </w:tcPr>
          <w:p w14:paraId="5483A01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0.6190</w:t>
            </w:r>
          </w:p>
        </w:tc>
      </w:tr>
      <w:tr w:rsidR="00D21930" w:rsidRPr="008B22A2" w14:paraId="1445EF3F" w14:textId="77777777" w:rsidTr="008B22A2">
        <w:trPr>
          <w:jc w:val="center"/>
        </w:trPr>
        <w:tc>
          <w:tcPr>
            <w:tcW w:w="0" w:type="auto"/>
            <w:hideMark/>
          </w:tcPr>
          <w:p w14:paraId="6EC4BC63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C7C0D4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0.4749</w:t>
            </w:r>
          </w:p>
        </w:tc>
        <w:tc>
          <w:tcPr>
            <w:tcW w:w="0" w:type="auto"/>
            <w:hideMark/>
          </w:tcPr>
          <w:p w14:paraId="0E15A16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EDCB823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0.0120</w:t>
            </w:r>
          </w:p>
        </w:tc>
        <w:tc>
          <w:tcPr>
            <w:tcW w:w="0" w:type="auto"/>
            <w:hideMark/>
          </w:tcPr>
          <w:p w14:paraId="249115D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&lt;.0001</w:t>
            </w:r>
          </w:p>
        </w:tc>
        <w:tc>
          <w:tcPr>
            <w:tcW w:w="0" w:type="auto"/>
            <w:hideMark/>
          </w:tcPr>
          <w:p w14:paraId="6D00C8E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0.4928</w:t>
            </w:r>
          </w:p>
        </w:tc>
        <w:tc>
          <w:tcPr>
            <w:tcW w:w="0" w:type="auto"/>
            <w:hideMark/>
          </w:tcPr>
          <w:p w14:paraId="52291FC9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0.7171</w:t>
            </w:r>
          </w:p>
        </w:tc>
        <w:tc>
          <w:tcPr>
            <w:tcW w:w="0" w:type="auto"/>
            <w:hideMark/>
          </w:tcPr>
          <w:p w14:paraId="0EB54D3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0.9870</w:t>
            </w:r>
          </w:p>
        </w:tc>
        <w:tc>
          <w:tcPr>
            <w:tcW w:w="0" w:type="auto"/>
            <w:hideMark/>
          </w:tcPr>
          <w:p w14:paraId="5C611A9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0.9970</w:t>
            </w:r>
          </w:p>
        </w:tc>
      </w:tr>
      <w:tr w:rsidR="00D21930" w:rsidRPr="008B22A2" w14:paraId="098307ED" w14:textId="77777777" w:rsidTr="008B22A2">
        <w:trPr>
          <w:jc w:val="center"/>
        </w:trPr>
        <w:tc>
          <w:tcPr>
            <w:tcW w:w="0" w:type="auto"/>
            <w:hideMark/>
          </w:tcPr>
          <w:p w14:paraId="59F7F5F0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8A2DEE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3B4E91F9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0.0120</w:t>
            </w:r>
          </w:p>
        </w:tc>
        <w:tc>
          <w:tcPr>
            <w:tcW w:w="0" w:type="auto"/>
            <w:hideMark/>
          </w:tcPr>
          <w:p w14:paraId="5042C49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C7BB09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0.9915</w:t>
            </w:r>
          </w:p>
        </w:tc>
        <w:tc>
          <w:tcPr>
            <w:tcW w:w="0" w:type="auto"/>
            <w:hideMark/>
          </w:tcPr>
          <w:p w14:paraId="20334AE2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0.0026</w:t>
            </w:r>
          </w:p>
        </w:tc>
        <w:tc>
          <w:tcPr>
            <w:tcW w:w="0" w:type="auto"/>
            <w:hideMark/>
          </w:tcPr>
          <w:p w14:paraId="6ACC7D6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0.3394</w:t>
            </w:r>
          </w:p>
        </w:tc>
        <w:tc>
          <w:tcPr>
            <w:tcW w:w="0" w:type="auto"/>
            <w:hideMark/>
          </w:tcPr>
          <w:p w14:paraId="41F3557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0.0076</w:t>
            </w:r>
          </w:p>
        </w:tc>
        <w:tc>
          <w:tcPr>
            <w:tcW w:w="0" w:type="auto"/>
            <w:hideMark/>
          </w:tcPr>
          <w:p w14:paraId="2F23BFD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0.0074</w:t>
            </w:r>
          </w:p>
        </w:tc>
      </w:tr>
      <w:tr w:rsidR="00D21930" w:rsidRPr="008B22A2" w14:paraId="464B8794" w14:textId="77777777" w:rsidTr="008B22A2">
        <w:trPr>
          <w:jc w:val="center"/>
        </w:trPr>
        <w:tc>
          <w:tcPr>
            <w:tcW w:w="0" w:type="auto"/>
            <w:hideMark/>
          </w:tcPr>
          <w:p w14:paraId="02D3D5C2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3BC31F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1.0000</w:t>
            </w:r>
          </w:p>
        </w:tc>
        <w:tc>
          <w:tcPr>
            <w:tcW w:w="0" w:type="auto"/>
            <w:hideMark/>
          </w:tcPr>
          <w:p w14:paraId="35D5BD4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&lt;.0001</w:t>
            </w:r>
          </w:p>
        </w:tc>
        <w:tc>
          <w:tcPr>
            <w:tcW w:w="0" w:type="auto"/>
            <w:hideMark/>
          </w:tcPr>
          <w:p w14:paraId="63CC2B6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0.9915</w:t>
            </w:r>
          </w:p>
        </w:tc>
        <w:tc>
          <w:tcPr>
            <w:tcW w:w="0" w:type="auto"/>
            <w:hideMark/>
          </w:tcPr>
          <w:p w14:paraId="2AA92479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35E8EF9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0.0001</w:t>
            </w:r>
          </w:p>
        </w:tc>
        <w:tc>
          <w:tcPr>
            <w:tcW w:w="0" w:type="auto"/>
            <w:hideMark/>
          </w:tcPr>
          <w:p w14:paraId="443BCE6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0.0019</w:t>
            </w:r>
          </w:p>
        </w:tc>
        <w:tc>
          <w:tcPr>
            <w:tcW w:w="0" w:type="auto"/>
            <w:hideMark/>
          </w:tcPr>
          <w:p w14:paraId="4569B30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0.0001</w:t>
            </w:r>
          </w:p>
        </w:tc>
        <w:tc>
          <w:tcPr>
            <w:tcW w:w="0" w:type="auto"/>
            <w:hideMark/>
          </w:tcPr>
          <w:p w14:paraId="03073366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&lt;.0001</w:t>
            </w:r>
          </w:p>
        </w:tc>
      </w:tr>
      <w:tr w:rsidR="00D21930" w:rsidRPr="008B22A2" w14:paraId="3685FF8D" w14:textId="77777777" w:rsidTr="008B22A2">
        <w:trPr>
          <w:jc w:val="center"/>
        </w:trPr>
        <w:tc>
          <w:tcPr>
            <w:tcW w:w="0" w:type="auto"/>
            <w:hideMark/>
          </w:tcPr>
          <w:p w14:paraId="5A9D0318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48CA7C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9437B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0.0422</w:t>
            </w:r>
          </w:p>
        </w:tc>
        <w:tc>
          <w:tcPr>
            <w:tcW w:w="0" w:type="auto"/>
            <w:hideMark/>
          </w:tcPr>
          <w:p w14:paraId="330C708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0.4928</w:t>
            </w:r>
          </w:p>
        </w:tc>
        <w:tc>
          <w:tcPr>
            <w:tcW w:w="0" w:type="auto"/>
            <w:hideMark/>
          </w:tcPr>
          <w:p w14:paraId="7F44D316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0.0026</w:t>
            </w:r>
          </w:p>
        </w:tc>
        <w:tc>
          <w:tcPr>
            <w:tcW w:w="0" w:type="auto"/>
            <w:hideMark/>
          </w:tcPr>
          <w:p w14:paraId="0E62E51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0.0001</w:t>
            </w:r>
          </w:p>
        </w:tc>
        <w:tc>
          <w:tcPr>
            <w:tcW w:w="0" w:type="auto"/>
            <w:hideMark/>
          </w:tcPr>
          <w:p w14:paraId="02FC2F3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1FAC858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0.0754</w:t>
            </w:r>
          </w:p>
        </w:tc>
        <w:tc>
          <w:tcPr>
            <w:tcW w:w="0" w:type="auto"/>
            <w:hideMark/>
          </w:tcPr>
          <w:p w14:paraId="388C8F5A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0.9315</w:t>
            </w:r>
          </w:p>
        </w:tc>
        <w:tc>
          <w:tcPr>
            <w:tcW w:w="0" w:type="auto"/>
            <w:hideMark/>
          </w:tcPr>
          <w:p w14:paraId="0364365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0.2266</w:t>
            </w:r>
          </w:p>
        </w:tc>
      </w:tr>
      <w:tr w:rsidR="00D21930" w:rsidRPr="008B22A2" w14:paraId="4701C0FE" w14:textId="77777777" w:rsidTr="008B22A2">
        <w:trPr>
          <w:jc w:val="center"/>
        </w:trPr>
        <w:tc>
          <w:tcPr>
            <w:tcW w:w="0" w:type="auto"/>
            <w:hideMark/>
          </w:tcPr>
          <w:p w14:paraId="4DA98A6E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7C307F5D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0.9258</w:t>
            </w:r>
          </w:p>
        </w:tc>
        <w:tc>
          <w:tcPr>
            <w:tcW w:w="0" w:type="auto"/>
            <w:hideMark/>
          </w:tcPr>
          <w:p w14:paraId="6B93181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0.7171</w:t>
            </w:r>
          </w:p>
        </w:tc>
        <w:tc>
          <w:tcPr>
            <w:tcW w:w="0" w:type="auto"/>
            <w:hideMark/>
          </w:tcPr>
          <w:p w14:paraId="050FBCD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0.3394</w:t>
            </w:r>
          </w:p>
        </w:tc>
        <w:tc>
          <w:tcPr>
            <w:tcW w:w="0" w:type="auto"/>
            <w:hideMark/>
          </w:tcPr>
          <w:p w14:paraId="47CD3F0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0.0019</w:t>
            </w:r>
          </w:p>
        </w:tc>
        <w:tc>
          <w:tcPr>
            <w:tcW w:w="0" w:type="auto"/>
            <w:hideMark/>
          </w:tcPr>
          <w:p w14:paraId="27F7DA18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0.0754</w:t>
            </w:r>
          </w:p>
        </w:tc>
        <w:tc>
          <w:tcPr>
            <w:tcW w:w="0" w:type="auto"/>
            <w:hideMark/>
          </w:tcPr>
          <w:p w14:paraId="6A76896E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083426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0.3886</w:t>
            </w:r>
          </w:p>
        </w:tc>
        <w:tc>
          <w:tcPr>
            <w:tcW w:w="0" w:type="auto"/>
            <w:hideMark/>
          </w:tcPr>
          <w:p w14:paraId="269897B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0.8732</w:t>
            </w:r>
          </w:p>
        </w:tc>
      </w:tr>
      <w:tr w:rsidR="00D21930" w:rsidRPr="008B22A2" w14:paraId="45D8B38F" w14:textId="77777777" w:rsidTr="008B22A2">
        <w:trPr>
          <w:jc w:val="center"/>
        </w:trPr>
        <w:tc>
          <w:tcPr>
            <w:tcW w:w="0" w:type="auto"/>
            <w:hideMark/>
          </w:tcPr>
          <w:p w14:paraId="2955A4DF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5A2B542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0.2521</w:t>
            </w:r>
          </w:p>
        </w:tc>
        <w:tc>
          <w:tcPr>
            <w:tcW w:w="0" w:type="auto"/>
            <w:hideMark/>
          </w:tcPr>
          <w:p w14:paraId="5E10924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0.9870</w:t>
            </w:r>
          </w:p>
        </w:tc>
        <w:tc>
          <w:tcPr>
            <w:tcW w:w="0" w:type="auto"/>
            <w:hideMark/>
          </w:tcPr>
          <w:p w14:paraId="3CC947F9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0.0076</w:t>
            </w:r>
          </w:p>
        </w:tc>
        <w:tc>
          <w:tcPr>
            <w:tcW w:w="0" w:type="auto"/>
            <w:hideMark/>
          </w:tcPr>
          <w:p w14:paraId="10DAF78C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0.0001</w:t>
            </w:r>
          </w:p>
        </w:tc>
        <w:tc>
          <w:tcPr>
            <w:tcW w:w="0" w:type="auto"/>
            <w:hideMark/>
          </w:tcPr>
          <w:p w14:paraId="3B577267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0.9315</w:t>
            </w:r>
          </w:p>
        </w:tc>
        <w:tc>
          <w:tcPr>
            <w:tcW w:w="0" w:type="auto"/>
            <w:hideMark/>
          </w:tcPr>
          <w:p w14:paraId="24CCAA4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0.3886</w:t>
            </w:r>
          </w:p>
        </w:tc>
        <w:tc>
          <w:tcPr>
            <w:tcW w:w="0" w:type="auto"/>
            <w:hideMark/>
          </w:tcPr>
          <w:p w14:paraId="5AACCC2B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322162D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0.8178</w:t>
            </w:r>
          </w:p>
        </w:tc>
      </w:tr>
      <w:tr w:rsidR="00D21930" w:rsidRPr="008B22A2" w14:paraId="13FCCEE5" w14:textId="77777777" w:rsidTr="008B22A2">
        <w:trPr>
          <w:jc w:val="center"/>
        </w:trPr>
        <w:tc>
          <w:tcPr>
            <w:tcW w:w="0" w:type="auto"/>
            <w:hideMark/>
          </w:tcPr>
          <w:p w14:paraId="256D414E" w14:textId="77777777" w:rsidR="00D21930" w:rsidRPr="008B22A2" w:rsidRDefault="00D21930" w:rsidP="008B22A2">
            <w:pPr>
              <w:spacing w:after="120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B6F0455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0.6190</w:t>
            </w:r>
          </w:p>
        </w:tc>
        <w:tc>
          <w:tcPr>
            <w:tcW w:w="0" w:type="auto"/>
            <w:hideMark/>
          </w:tcPr>
          <w:p w14:paraId="1D061729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0.9970</w:t>
            </w:r>
          </w:p>
        </w:tc>
        <w:tc>
          <w:tcPr>
            <w:tcW w:w="0" w:type="auto"/>
            <w:hideMark/>
          </w:tcPr>
          <w:p w14:paraId="0DB3312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0.0074</w:t>
            </w:r>
          </w:p>
        </w:tc>
        <w:tc>
          <w:tcPr>
            <w:tcW w:w="0" w:type="auto"/>
            <w:hideMark/>
          </w:tcPr>
          <w:p w14:paraId="2E705911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:highlight w:val="yellow"/>
                <w14:ligatures w14:val="none"/>
              </w:rPr>
              <w:t>&lt;.0001</w:t>
            </w:r>
          </w:p>
        </w:tc>
        <w:tc>
          <w:tcPr>
            <w:tcW w:w="0" w:type="auto"/>
            <w:hideMark/>
          </w:tcPr>
          <w:p w14:paraId="27159CBF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0.2266</w:t>
            </w:r>
          </w:p>
        </w:tc>
        <w:tc>
          <w:tcPr>
            <w:tcW w:w="0" w:type="auto"/>
            <w:hideMark/>
          </w:tcPr>
          <w:p w14:paraId="032B0E6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0.8732</w:t>
            </w:r>
          </w:p>
        </w:tc>
        <w:tc>
          <w:tcPr>
            <w:tcW w:w="0" w:type="auto"/>
            <w:hideMark/>
          </w:tcPr>
          <w:p w14:paraId="25D33B30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0.8178</w:t>
            </w:r>
          </w:p>
        </w:tc>
        <w:tc>
          <w:tcPr>
            <w:tcW w:w="0" w:type="auto"/>
            <w:hideMark/>
          </w:tcPr>
          <w:p w14:paraId="339270C4" w14:textId="77777777" w:rsidR="00D21930" w:rsidRPr="008B22A2" w:rsidRDefault="00D21930" w:rsidP="008B22A2">
            <w:pPr>
              <w:spacing w:after="120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B22A2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</w:tr>
    </w:tbl>
    <w:p w14:paraId="6499E9CD" w14:textId="77777777" w:rsidR="00D21930" w:rsidRPr="008B22A2" w:rsidRDefault="00D21930" w:rsidP="00D21930">
      <w:pPr>
        <w:rPr>
          <w:rFonts w:ascii="Arial" w:hAnsi="Arial" w:cs="Arial"/>
        </w:rPr>
      </w:pPr>
    </w:p>
    <w:p w14:paraId="7FAB49AA" w14:textId="4C0D3816" w:rsidR="00D21930" w:rsidRPr="008B22A2" w:rsidRDefault="00D21930" w:rsidP="00D21930">
      <w:pPr>
        <w:spacing w:after="0"/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Table </w:t>
      </w:r>
      <w:r w:rsidR="008254EC">
        <w:rPr>
          <w:rFonts w:ascii="Arial" w:hAnsi="Arial" w:cs="Arial"/>
        </w:rPr>
        <w:t>3.4</w:t>
      </w:r>
      <w:r w:rsidRPr="008B22A2">
        <w:rPr>
          <w:rFonts w:ascii="Arial" w:hAnsi="Arial" w:cs="Arial"/>
        </w:rPr>
        <w:t xml:space="preserve"> Adjusted Least Square Means of Diastolic Blood Pressure for the Race by Gender by Anemia Interaction with Difference Across Anemia Group and Tukey-Kramer Adjusted P Value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544"/>
        <w:gridCol w:w="1584"/>
        <w:gridCol w:w="1587"/>
        <w:gridCol w:w="1587"/>
        <w:gridCol w:w="1661"/>
        <w:gridCol w:w="1662"/>
      </w:tblGrid>
      <w:tr w:rsidR="00D21930" w:rsidRPr="008B22A2" w14:paraId="3F742809" w14:textId="77777777" w:rsidTr="00055D2C">
        <w:tc>
          <w:tcPr>
            <w:tcW w:w="1544" w:type="dxa"/>
            <w:vAlign w:val="center"/>
          </w:tcPr>
          <w:p w14:paraId="69360A0C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1584" w:type="dxa"/>
            <w:vAlign w:val="center"/>
          </w:tcPr>
          <w:p w14:paraId="592C61F9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Gender</w:t>
            </w:r>
          </w:p>
        </w:tc>
        <w:tc>
          <w:tcPr>
            <w:tcW w:w="1587" w:type="dxa"/>
            <w:vAlign w:val="center"/>
          </w:tcPr>
          <w:p w14:paraId="16B771B7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Anemic</w:t>
            </w:r>
          </w:p>
        </w:tc>
        <w:tc>
          <w:tcPr>
            <w:tcW w:w="1587" w:type="dxa"/>
            <w:vAlign w:val="center"/>
          </w:tcPr>
          <w:p w14:paraId="16922E4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Not Anemic</w:t>
            </w:r>
          </w:p>
        </w:tc>
        <w:tc>
          <w:tcPr>
            <w:tcW w:w="1661" w:type="dxa"/>
            <w:vAlign w:val="center"/>
          </w:tcPr>
          <w:p w14:paraId="0107425A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  <w:b/>
                <w:bCs/>
              </w:rPr>
              <w:t>Difference*</w:t>
            </w:r>
          </w:p>
        </w:tc>
        <w:tc>
          <w:tcPr>
            <w:tcW w:w="1662" w:type="dxa"/>
          </w:tcPr>
          <w:p w14:paraId="0E892C46" w14:textId="77777777" w:rsidR="00D21930" w:rsidRPr="008B22A2" w:rsidRDefault="00D21930" w:rsidP="00055D2C">
            <w:pPr>
              <w:rPr>
                <w:rFonts w:ascii="Arial" w:hAnsi="Arial" w:cs="Arial"/>
                <w:b/>
                <w:bCs/>
              </w:rPr>
            </w:pPr>
            <w:r w:rsidRPr="008B22A2">
              <w:rPr>
                <w:rFonts w:ascii="Arial" w:hAnsi="Arial" w:cs="Arial"/>
                <w:b/>
                <w:bCs/>
              </w:rPr>
              <w:t>Tukey-adjusted p value</w:t>
            </w:r>
          </w:p>
        </w:tc>
      </w:tr>
      <w:tr w:rsidR="00D21930" w:rsidRPr="008B22A2" w14:paraId="6D3BAE18" w14:textId="77777777" w:rsidTr="00055D2C">
        <w:tc>
          <w:tcPr>
            <w:tcW w:w="1544" w:type="dxa"/>
            <w:vAlign w:val="center"/>
          </w:tcPr>
          <w:p w14:paraId="6630C5DC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Black</w:t>
            </w:r>
          </w:p>
        </w:tc>
        <w:tc>
          <w:tcPr>
            <w:tcW w:w="1584" w:type="dxa"/>
            <w:vAlign w:val="center"/>
          </w:tcPr>
          <w:p w14:paraId="78237052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Male</w:t>
            </w:r>
          </w:p>
        </w:tc>
        <w:tc>
          <w:tcPr>
            <w:tcW w:w="1587" w:type="dxa"/>
            <w:vAlign w:val="center"/>
          </w:tcPr>
          <w:p w14:paraId="0298ED1C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80.9</w:t>
            </w:r>
          </w:p>
        </w:tc>
        <w:tc>
          <w:tcPr>
            <w:tcW w:w="1587" w:type="dxa"/>
            <w:vAlign w:val="center"/>
          </w:tcPr>
          <w:p w14:paraId="3FCCED44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76.0</w:t>
            </w:r>
          </w:p>
        </w:tc>
        <w:tc>
          <w:tcPr>
            <w:tcW w:w="1661" w:type="dxa"/>
            <w:vAlign w:val="center"/>
          </w:tcPr>
          <w:p w14:paraId="33B715FC" w14:textId="77777777" w:rsidR="00D21930" w:rsidRPr="008B22A2" w:rsidRDefault="00D21930" w:rsidP="00055D2C">
            <w:pPr>
              <w:rPr>
                <w:rFonts w:ascii="Arial" w:hAnsi="Arial" w:cs="Arial"/>
                <w:b/>
                <w:bCs/>
              </w:rPr>
            </w:pPr>
            <w:r w:rsidRPr="008B22A2">
              <w:rPr>
                <w:rFonts w:ascii="Arial" w:hAnsi="Arial" w:cs="Arial"/>
                <w:b/>
                <w:bCs/>
              </w:rPr>
              <w:t>+4.9</w:t>
            </w:r>
          </w:p>
        </w:tc>
        <w:tc>
          <w:tcPr>
            <w:tcW w:w="1662" w:type="dxa"/>
          </w:tcPr>
          <w:p w14:paraId="11D32B95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0.4749</w:t>
            </w:r>
          </w:p>
        </w:tc>
      </w:tr>
      <w:tr w:rsidR="00D21930" w:rsidRPr="008B22A2" w14:paraId="29F12923" w14:textId="77777777" w:rsidTr="00055D2C">
        <w:tc>
          <w:tcPr>
            <w:tcW w:w="1544" w:type="dxa"/>
            <w:vAlign w:val="center"/>
          </w:tcPr>
          <w:p w14:paraId="2592CD0D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Black</w:t>
            </w:r>
          </w:p>
        </w:tc>
        <w:tc>
          <w:tcPr>
            <w:tcW w:w="1584" w:type="dxa"/>
            <w:vAlign w:val="center"/>
          </w:tcPr>
          <w:p w14:paraId="0BD128CB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Female</w:t>
            </w:r>
          </w:p>
        </w:tc>
        <w:tc>
          <w:tcPr>
            <w:tcW w:w="1587" w:type="dxa"/>
            <w:vAlign w:val="center"/>
          </w:tcPr>
          <w:p w14:paraId="7216A8A5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80.7</w:t>
            </w:r>
          </w:p>
        </w:tc>
        <w:tc>
          <w:tcPr>
            <w:tcW w:w="1587" w:type="dxa"/>
            <w:vAlign w:val="center"/>
          </w:tcPr>
          <w:p w14:paraId="6A50A4EB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81.7</w:t>
            </w:r>
          </w:p>
        </w:tc>
        <w:tc>
          <w:tcPr>
            <w:tcW w:w="1661" w:type="dxa"/>
            <w:vAlign w:val="center"/>
          </w:tcPr>
          <w:p w14:paraId="32D3C9A0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-1.0</w:t>
            </w:r>
          </w:p>
        </w:tc>
        <w:tc>
          <w:tcPr>
            <w:tcW w:w="1662" w:type="dxa"/>
          </w:tcPr>
          <w:p w14:paraId="01EADB71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0.9915</w:t>
            </w:r>
          </w:p>
        </w:tc>
      </w:tr>
      <w:tr w:rsidR="00D21930" w:rsidRPr="008B22A2" w14:paraId="17487B5F" w14:textId="77777777" w:rsidTr="00055D2C">
        <w:tc>
          <w:tcPr>
            <w:tcW w:w="1544" w:type="dxa"/>
            <w:vAlign w:val="center"/>
          </w:tcPr>
          <w:p w14:paraId="23C3E834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White</w:t>
            </w:r>
          </w:p>
        </w:tc>
        <w:tc>
          <w:tcPr>
            <w:tcW w:w="1584" w:type="dxa"/>
            <w:vAlign w:val="center"/>
          </w:tcPr>
          <w:p w14:paraId="2DAFDE1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Male</w:t>
            </w:r>
          </w:p>
        </w:tc>
        <w:tc>
          <w:tcPr>
            <w:tcW w:w="1587" w:type="dxa"/>
            <w:vAlign w:val="center"/>
          </w:tcPr>
          <w:p w14:paraId="4EE90CD3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71.1</w:t>
            </w:r>
          </w:p>
        </w:tc>
        <w:tc>
          <w:tcPr>
            <w:tcW w:w="1587" w:type="dxa"/>
            <w:vAlign w:val="center"/>
          </w:tcPr>
          <w:p w14:paraId="5D9DD204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78.0</w:t>
            </w:r>
          </w:p>
        </w:tc>
        <w:tc>
          <w:tcPr>
            <w:tcW w:w="1661" w:type="dxa"/>
            <w:vAlign w:val="center"/>
          </w:tcPr>
          <w:p w14:paraId="0A8EDBB7" w14:textId="77777777" w:rsidR="00D21930" w:rsidRPr="008B22A2" w:rsidRDefault="00D21930" w:rsidP="00055D2C">
            <w:pPr>
              <w:rPr>
                <w:rFonts w:ascii="Arial" w:hAnsi="Arial" w:cs="Arial"/>
                <w:b/>
                <w:bCs/>
              </w:rPr>
            </w:pPr>
            <w:r w:rsidRPr="008B22A2">
              <w:rPr>
                <w:rFonts w:ascii="Arial" w:hAnsi="Arial" w:cs="Arial"/>
                <w:b/>
                <w:bCs/>
              </w:rPr>
              <w:t>-6.9</w:t>
            </w:r>
          </w:p>
        </w:tc>
        <w:tc>
          <w:tcPr>
            <w:tcW w:w="1662" w:type="dxa"/>
          </w:tcPr>
          <w:p w14:paraId="258FC36A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0.0754</w:t>
            </w:r>
          </w:p>
        </w:tc>
      </w:tr>
      <w:tr w:rsidR="00D21930" w:rsidRPr="008B22A2" w14:paraId="308DDD27" w14:textId="77777777" w:rsidTr="00055D2C">
        <w:tc>
          <w:tcPr>
            <w:tcW w:w="1544" w:type="dxa"/>
            <w:vAlign w:val="center"/>
          </w:tcPr>
          <w:p w14:paraId="52B1B863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White</w:t>
            </w:r>
          </w:p>
        </w:tc>
        <w:tc>
          <w:tcPr>
            <w:tcW w:w="1584" w:type="dxa"/>
            <w:vAlign w:val="center"/>
          </w:tcPr>
          <w:p w14:paraId="06FB95BF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Female</w:t>
            </w:r>
          </w:p>
        </w:tc>
        <w:tc>
          <w:tcPr>
            <w:tcW w:w="1587" w:type="dxa"/>
            <w:vAlign w:val="center"/>
          </w:tcPr>
          <w:p w14:paraId="7CAC6373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74.4</w:t>
            </w:r>
          </w:p>
        </w:tc>
        <w:tc>
          <w:tcPr>
            <w:tcW w:w="1587" w:type="dxa"/>
            <w:vAlign w:val="center"/>
          </w:tcPr>
          <w:p w14:paraId="7C703347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76.7</w:t>
            </w:r>
          </w:p>
        </w:tc>
        <w:tc>
          <w:tcPr>
            <w:tcW w:w="1661" w:type="dxa"/>
            <w:vAlign w:val="center"/>
          </w:tcPr>
          <w:p w14:paraId="776C1869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+2.3</w:t>
            </w:r>
          </w:p>
        </w:tc>
        <w:tc>
          <w:tcPr>
            <w:tcW w:w="1662" w:type="dxa"/>
          </w:tcPr>
          <w:p w14:paraId="08F16A76" w14:textId="77777777" w:rsidR="00D21930" w:rsidRPr="008B22A2" w:rsidRDefault="00D21930" w:rsidP="00055D2C">
            <w:pPr>
              <w:rPr>
                <w:rFonts w:ascii="Arial" w:hAnsi="Arial" w:cs="Arial"/>
              </w:rPr>
            </w:pPr>
            <w:r w:rsidRPr="008B22A2">
              <w:rPr>
                <w:rFonts w:ascii="Arial" w:hAnsi="Arial" w:cs="Arial"/>
              </w:rPr>
              <w:t>0.8178</w:t>
            </w:r>
          </w:p>
        </w:tc>
      </w:tr>
    </w:tbl>
    <w:p w14:paraId="4D69E20E" w14:textId="77777777" w:rsidR="00D21930" w:rsidRPr="008B22A2" w:rsidRDefault="00D21930" w:rsidP="00D21930">
      <w:pPr>
        <w:rPr>
          <w:rFonts w:ascii="Arial" w:hAnsi="Arial" w:cs="Arial"/>
        </w:rPr>
      </w:pPr>
      <w:r w:rsidRPr="008B22A2">
        <w:rPr>
          <w:rFonts w:ascii="Arial" w:hAnsi="Arial" w:cs="Arial"/>
        </w:rPr>
        <w:t xml:space="preserve"> *Difference = Anemic – Not Anemic</w:t>
      </w:r>
    </w:p>
    <w:p w14:paraId="4CD04973" w14:textId="77777777" w:rsidR="007D3F5A" w:rsidRPr="008B22A2" w:rsidRDefault="007D3F5A">
      <w:pPr>
        <w:rPr>
          <w:rFonts w:ascii="Arial" w:hAnsi="Arial" w:cs="Arial"/>
        </w:rPr>
      </w:pPr>
    </w:p>
    <w:p w14:paraId="059258E6" w14:textId="77777777" w:rsidR="008254EC" w:rsidRDefault="008254EC">
      <w:pPr>
        <w:rPr>
          <w:rFonts w:ascii="Arial" w:hAnsi="Arial" w:cs="Arial"/>
        </w:rPr>
      </w:pPr>
    </w:p>
    <w:p w14:paraId="0FAB0D7C" w14:textId="77777777" w:rsidR="008254EC" w:rsidRDefault="008254EC">
      <w:pPr>
        <w:rPr>
          <w:rFonts w:ascii="Arial" w:hAnsi="Arial" w:cs="Arial"/>
        </w:rPr>
      </w:pPr>
    </w:p>
    <w:p w14:paraId="6CEC50D4" w14:textId="5A692B32" w:rsidR="008B22A2" w:rsidRPr="008B22A2" w:rsidRDefault="008254EC">
      <w:pPr>
        <w:rPr>
          <w:rFonts w:ascii="Arial" w:hAnsi="Arial" w:cs="Arial"/>
          <w:b/>
          <w:bCs/>
        </w:rPr>
      </w:pPr>
      <w:r w:rsidRPr="008254EC">
        <w:rPr>
          <w:rFonts w:ascii="Arial" w:hAnsi="Arial" w:cs="Arial"/>
        </w:rPr>
        <w:lastRenderedPageBreak/>
        <w:t xml:space="preserve">Table 3.5 </w:t>
      </w:r>
      <w:r w:rsidR="008B22A2" w:rsidRPr="008254EC">
        <w:rPr>
          <w:rFonts w:ascii="Arial" w:hAnsi="Arial" w:cs="Arial"/>
        </w:rPr>
        <w:t xml:space="preserve">Female </w:t>
      </w:r>
      <w:r w:rsidRPr="008254EC">
        <w:rPr>
          <w:rFonts w:ascii="Arial" w:hAnsi="Arial" w:cs="Arial"/>
        </w:rPr>
        <w:t>T</w:t>
      </w:r>
      <w:r w:rsidRPr="008B22A2">
        <w:rPr>
          <w:rFonts w:ascii="Arial" w:hAnsi="Arial" w:cs="Arial"/>
        </w:rPr>
        <w:t>ype III SS Summary of Multi-Factor ANOVA of Diastolic Blood Pressure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2"/>
        <w:gridCol w:w="450"/>
        <w:gridCol w:w="1547"/>
        <w:gridCol w:w="1415"/>
        <w:gridCol w:w="878"/>
        <w:gridCol w:w="1208"/>
      </w:tblGrid>
      <w:tr w:rsidR="008B22A2" w:rsidRPr="008B22A2" w14:paraId="6EFC209B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39FF5250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Source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13059AC3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DF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590EDA31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Type III SS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29D58236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Mean Square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7EF1277B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F Value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  <w:vAlign w:val="bottom"/>
          </w:tcPr>
          <w:p w14:paraId="0484A009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B22A2">
              <w:rPr>
                <w:rFonts w:ascii="Arial" w:hAnsi="Arial" w:cs="Arial"/>
                <w:b/>
                <w:bCs/>
                <w:color w:val="000000"/>
              </w:rPr>
              <w:t>Pr</w:t>
            </w:r>
            <w:proofErr w:type="spellEnd"/>
            <w:r w:rsidRPr="008B22A2">
              <w:rPr>
                <w:rFonts w:ascii="Arial" w:hAnsi="Arial" w:cs="Arial"/>
                <w:b/>
                <w:bCs/>
                <w:color w:val="000000"/>
              </w:rPr>
              <w:t> &gt; F</w:t>
            </w:r>
          </w:p>
        </w:tc>
      </w:tr>
      <w:tr w:rsidR="008B22A2" w:rsidRPr="008B22A2" w14:paraId="439BFCF0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97BC202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  <w:highlight w:val="yellow"/>
              </w:rPr>
              <w:t>Race</w:t>
            </w:r>
          </w:p>
        </w:tc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BCEAF8C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5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331927C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3427.854650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FCD6601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3427.854650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5CF0EBA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31.60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5374D1A8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8B22A2">
              <w:rPr>
                <w:rFonts w:ascii="Arial" w:hAnsi="Arial" w:cs="Arial"/>
                <w:color w:val="000000"/>
                <w:highlight w:val="yellow"/>
              </w:rPr>
              <w:t>&lt;.0001</w:t>
            </w:r>
          </w:p>
        </w:tc>
      </w:tr>
      <w:tr w:rsidR="008B22A2" w:rsidRPr="008B22A2" w14:paraId="2DA427EC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2435409" w14:textId="0353C992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</w:tc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BFBB6BB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29E1F7F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13.453144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72AEC7C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13.453144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4BEFE02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0.12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7E235C98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0.7248</w:t>
            </w:r>
          </w:p>
        </w:tc>
      </w:tr>
      <w:tr w:rsidR="008B22A2" w:rsidRPr="008B22A2" w14:paraId="41EDC984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D9C4BCC" w14:textId="77777777" w:rsidR="008B22A2" w:rsidRPr="008B22A2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Anemia</w:t>
            </w:r>
          </w:p>
        </w:tc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0149A64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173BA87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347.578003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FC7C2D4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347.578003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D8A2D89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3.20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2901B79D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0.0738</w:t>
            </w:r>
          </w:p>
        </w:tc>
      </w:tr>
      <w:tr w:rsidR="008B22A2" w:rsidRPr="008B22A2" w14:paraId="234CD89F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A58B1BB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Race*Anemia</w:t>
            </w:r>
          </w:p>
        </w:tc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7A7388A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530C54D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47.421642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B0DD32B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47.421642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C6AFB4E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0.44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4F379B47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0.5087</w:t>
            </w:r>
          </w:p>
        </w:tc>
      </w:tr>
      <w:tr w:rsidR="008B22A2" w:rsidRPr="008B22A2" w14:paraId="5DA004D3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61F1FD5" w14:textId="6AE6EAB9" w:rsidR="008B22A2" w:rsidRPr="008B22A2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Age*Anemia</w:t>
            </w:r>
          </w:p>
        </w:tc>
        <w:tc>
          <w:tcPr>
            <w:tcW w:w="45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3150094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57C3EB35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169.287664</w:t>
            </w:r>
          </w:p>
        </w:tc>
        <w:tc>
          <w:tcPr>
            <w:tcW w:w="141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2232800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169.287664</w:t>
            </w:r>
          </w:p>
        </w:tc>
        <w:tc>
          <w:tcPr>
            <w:tcW w:w="87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9C2470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1.56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5D2B3513" w14:textId="77777777" w:rsidR="008B22A2" w:rsidRPr="008B22A2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</w:rPr>
            </w:pPr>
            <w:r w:rsidRPr="008B22A2">
              <w:rPr>
                <w:rFonts w:ascii="Arial" w:hAnsi="Arial" w:cs="Arial"/>
                <w:color w:val="000000"/>
              </w:rPr>
              <w:t>0.2119</w:t>
            </w:r>
          </w:p>
        </w:tc>
      </w:tr>
    </w:tbl>
    <w:p w14:paraId="42D32A01" w14:textId="77777777" w:rsidR="008B22A2" w:rsidRDefault="008B22A2">
      <w:pPr>
        <w:rPr>
          <w:rFonts w:ascii="Arial" w:hAnsi="Arial" w:cs="Arial"/>
        </w:rPr>
      </w:pPr>
    </w:p>
    <w:p w14:paraId="4D16E4CD" w14:textId="4CF41E55" w:rsidR="008B22A2" w:rsidRPr="008B22A2" w:rsidRDefault="008254EC">
      <w:pPr>
        <w:rPr>
          <w:rFonts w:ascii="Arial" w:hAnsi="Arial" w:cs="Arial"/>
          <w:b/>
          <w:bCs/>
        </w:rPr>
      </w:pPr>
      <w:r w:rsidRPr="008254EC">
        <w:rPr>
          <w:rFonts w:ascii="Arial" w:hAnsi="Arial" w:cs="Arial"/>
        </w:rPr>
        <w:t xml:space="preserve">Table 3.6 </w:t>
      </w:r>
      <w:r w:rsidR="008B22A2" w:rsidRPr="008254EC">
        <w:rPr>
          <w:rFonts w:ascii="Arial" w:hAnsi="Arial" w:cs="Arial"/>
        </w:rPr>
        <w:t xml:space="preserve">Male </w:t>
      </w:r>
      <w:r w:rsidRPr="008254EC">
        <w:rPr>
          <w:rFonts w:ascii="Arial" w:hAnsi="Arial" w:cs="Arial"/>
        </w:rPr>
        <w:t>T</w:t>
      </w:r>
      <w:r w:rsidRPr="008B22A2">
        <w:rPr>
          <w:rFonts w:ascii="Arial" w:hAnsi="Arial" w:cs="Arial"/>
        </w:rPr>
        <w:t>ype III SS Summary of Multi-Factor ANOVA of Diastolic Blood Pressure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1"/>
        <w:gridCol w:w="424"/>
        <w:gridCol w:w="1497"/>
        <w:gridCol w:w="1620"/>
        <w:gridCol w:w="900"/>
        <w:gridCol w:w="900"/>
      </w:tblGrid>
      <w:tr w:rsidR="008B22A2" w:rsidRPr="008B22A2" w14:paraId="32D30C3A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6D7F4FC3" w14:textId="77777777" w:rsidR="008B22A2" w:rsidRPr="008B22A2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</w:rPr>
            </w:pPr>
            <w:bookmarkStart w:id="2" w:name="IDX65"/>
            <w:bookmarkEnd w:id="2"/>
            <w:r w:rsidRPr="008B22A2">
              <w:rPr>
                <w:rFonts w:ascii="Arial" w:hAnsi="Arial" w:cs="Arial"/>
                <w:b/>
                <w:bCs/>
                <w:color w:val="000000"/>
              </w:rPr>
              <w:t>Source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4823ED9E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DF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255F90F4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Type III SS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5E48B037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Mean Square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259D0413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B22A2">
              <w:rPr>
                <w:rFonts w:ascii="Arial" w:hAnsi="Arial" w:cs="Arial"/>
                <w:b/>
                <w:bCs/>
                <w:color w:val="000000"/>
              </w:rPr>
              <w:t>F Value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  <w:vAlign w:val="bottom"/>
          </w:tcPr>
          <w:p w14:paraId="13B21B6E" w14:textId="77777777" w:rsidR="008B22A2" w:rsidRPr="008B22A2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B22A2">
              <w:rPr>
                <w:rFonts w:ascii="Arial" w:hAnsi="Arial" w:cs="Arial"/>
                <w:b/>
                <w:bCs/>
                <w:color w:val="000000"/>
              </w:rPr>
              <w:t>Pr</w:t>
            </w:r>
            <w:proofErr w:type="spellEnd"/>
            <w:r w:rsidRPr="008B22A2">
              <w:rPr>
                <w:rFonts w:ascii="Arial" w:hAnsi="Arial" w:cs="Arial"/>
                <w:b/>
                <w:bCs/>
                <w:color w:val="000000"/>
              </w:rPr>
              <w:t> &gt; F</w:t>
            </w:r>
          </w:p>
        </w:tc>
      </w:tr>
      <w:tr w:rsidR="008B22A2" w:rsidRPr="008B22A2" w14:paraId="3F2FCD9D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58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588C890" w14:textId="77777777" w:rsidR="008B22A2" w:rsidRPr="00500046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Race</w:t>
            </w:r>
          </w:p>
        </w:tc>
        <w:tc>
          <w:tcPr>
            <w:tcW w:w="4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B831EB1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03D591A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566.886221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C8FE408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566.886221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72BD97B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8.24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78430BFC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0.0044</w:t>
            </w:r>
          </w:p>
        </w:tc>
      </w:tr>
      <w:tr w:rsidR="008B22A2" w:rsidRPr="008B22A2" w14:paraId="69D55901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58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27EFDEAC" w14:textId="3F7D9CAE" w:rsidR="008B22A2" w:rsidRPr="00500046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Age</w:t>
            </w:r>
          </w:p>
        </w:tc>
        <w:tc>
          <w:tcPr>
            <w:tcW w:w="4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83E2FC5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4BB76C0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1247.161449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6C789F3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1247.161449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10042631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18.13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0A39E365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&lt;.0001</w:t>
            </w:r>
          </w:p>
        </w:tc>
      </w:tr>
      <w:tr w:rsidR="008B22A2" w:rsidRPr="008B22A2" w14:paraId="276C80C9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58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8C467DC" w14:textId="77777777" w:rsidR="008B22A2" w:rsidRPr="00500046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Anemia</w:t>
            </w:r>
          </w:p>
        </w:tc>
        <w:tc>
          <w:tcPr>
            <w:tcW w:w="4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1D13D5C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32BD57A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634.239637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3A9881B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634.239637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9D74509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9.22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228019DA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0.0026</w:t>
            </w:r>
          </w:p>
        </w:tc>
      </w:tr>
      <w:tr w:rsidR="008B22A2" w:rsidRPr="008B22A2" w14:paraId="1BCBC7D8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58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08956887" w14:textId="77777777" w:rsidR="008B22A2" w:rsidRPr="00500046" w:rsidRDefault="008B22A2" w:rsidP="00055D2C">
            <w:pPr>
              <w:keepNext/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Race*Anemia</w:t>
            </w:r>
          </w:p>
        </w:tc>
        <w:tc>
          <w:tcPr>
            <w:tcW w:w="4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6D7BDC9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D98B171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1251.121808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5DC2BB1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1251.121808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4A851804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18.19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6EF72ED0" w14:textId="77777777" w:rsidR="008B22A2" w:rsidRPr="00500046" w:rsidRDefault="008B22A2" w:rsidP="00055D2C">
            <w:pPr>
              <w:keepNext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&lt;.0001</w:t>
            </w:r>
          </w:p>
        </w:tc>
      </w:tr>
      <w:tr w:rsidR="008B22A2" w:rsidRPr="008B22A2" w14:paraId="5A3A373E" w14:textId="77777777" w:rsidTr="00B7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5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73BE5AB2" w14:textId="35D97FAD" w:rsidR="008B22A2" w:rsidRPr="00500046" w:rsidRDefault="008B22A2" w:rsidP="00055D2C">
            <w:pPr>
              <w:adjustRightInd w:val="0"/>
              <w:spacing w:before="60" w:after="6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b/>
                <w:bCs/>
                <w:color w:val="000000"/>
                <w:highlight w:val="yellow"/>
              </w:rPr>
              <w:t>Age*Anemia</w:t>
            </w:r>
          </w:p>
        </w:tc>
        <w:tc>
          <w:tcPr>
            <w:tcW w:w="42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8AA4577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49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737C829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766.534316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6206B63E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766.534316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tcMar>
              <w:left w:w="60" w:type="dxa"/>
              <w:right w:w="60" w:type="dxa"/>
            </w:tcMar>
          </w:tcPr>
          <w:p w14:paraId="368A5133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11.15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7359E1D9" w14:textId="77777777" w:rsidR="008B22A2" w:rsidRPr="00500046" w:rsidRDefault="008B22A2" w:rsidP="00055D2C">
            <w:pPr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highlight w:val="yellow"/>
              </w:rPr>
            </w:pPr>
            <w:r w:rsidRPr="00500046">
              <w:rPr>
                <w:rFonts w:ascii="Arial" w:hAnsi="Arial" w:cs="Arial"/>
                <w:color w:val="000000"/>
                <w:highlight w:val="yellow"/>
              </w:rPr>
              <w:t>0.0009</w:t>
            </w:r>
          </w:p>
        </w:tc>
      </w:tr>
    </w:tbl>
    <w:p w14:paraId="47D0FFA7" w14:textId="77777777" w:rsidR="008B22A2" w:rsidRPr="008B22A2" w:rsidRDefault="008B22A2">
      <w:pPr>
        <w:rPr>
          <w:rFonts w:ascii="Arial" w:hAnsi="Arial" w:cs="Arial"/>
        </w:rPr>
      </w:pPr>
    </w:p>
    <w:sectPr w:rsidR="008B22A2" w:rsidRPr="008B2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90BD3"/>
    <w:multiLevelType w:val="hybridMultilevel"/>
    <w:tmpl w:val="6A445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60371"/>
    <w:multiLevelType w:val="multilevel"/>
    <w:tmpl w:val="61546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A22BA8"/>
    <w:multiLevelType w:val="hybridMultilevel"/>
    <w:tmpl w:val="6484B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225304">
    <w:abstractNumId w:val="1"/>
  </w:num>
  <w:num w:numId="2" w16cid:durableId="1324627235">
    <w:abstractNumId w:val="0"/>
  </w:num>
  <w:num w:numId="3" w16cid:durableId="468324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30"/>
    <w:rsid w:val="000A5576"/>
    <w:rsid w:val="0019437B"/>
    <w:rsid w:val="00500046"/>
    <w:rsid w:val="007D3F5A"/>
    <w:rsid w:val="008254EC"/>
    <w:rsid w:val="008B22A2"/>
    <w:rsid w:val="00B7136E"/>
    <w:rsid w:val="00C4781E"/>
    <w:rsid w:val="00D21930"/>
    <w:rsid w:val="00F2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E58B9"/>
  <w15:chartTrackingRefBased/>
  <w15:docId w15:val="{7644BA76-0FEC-4955-8CD7-28E64A24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93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9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9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9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9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9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9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9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9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9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9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9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193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745</Words>
  <Characters>5499</Characters>
  <Application>Microsoft Office Word</Application>
  <DocSecurity>0</DocSecurity>
  <Lines>687</Lines>
  <Paragraphs>520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Newman, Sharlene D.</dc:creator>
  <cp:keywords/>
  <dc:description/>
  <cp:lastModifiedBy>Newman, Sharlene D.</cp:lastModifiedBy>
  <cp:revision>4</cp:revision>
  <dcterms:created xsi:type="dcterms:W3CDTF">2026-07-11T15:50:00Z</dcterms:created>
  <dcterms:modified xsi:type="dcterms:W3CDTF">2026-07-11T19:30:00Z</dcterms:modified>
</cp:coreProperties>
</file>