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891D" w14:textId="689B867F" w:rsidR="00F33654" w:rsidRPr="002B4B5D" w:rsidRDefault="009668D6" w:rsidP="000F743E">
      <w:pPr>
        <w:pStyle w:val="Heading1"/>
        <w:rPr>
          <w:rFonts w:ascii="Times New Roman" w:hAnsi="Times New Roman" w:cs="Times New Roman"/>
          <w:szCs w:val="24"/>
        </w:rPr>
      </w:pPr>
      <w:r w:rsidRPr="002B4B5D">
        <w:rPr>
          <w:rFonts w:ascii="Times New Roman" w:hAnsi="Times New Roman" w:cs="Times New Roman"/>
          <w:szCs w:val="24"/>
        </w:rPr>
        <w:t>Supplementary materials</w:t>
      </w:r>
    </w:p>
    <w:p w14:paraId="2995FBBE" w14:textId="18303738" w:rsidR="00F33654" w:rsidRPr="002B4B5D" w:rsidRDefault="00F33654" w:rsidP="000F743E">
      <w:pPr>
        <w:pStyle w:val="Heading2"/>
        <w:rPr>
          <w:rFonts w:ascii="Times New Roman" w:hAnsi="Times New Roman" w:cs="Times New Roman"/>
          <w:szCs w:val="24"/>
        </w:rPr>
      </w:pPr>
      <w:bookmarkStart w:id="0" w:name="_Toc212725445"/>
      <w:bookmarkStart w:id="1" w:name="_Toc212725441"/>
      <w:r w:rsidRPr="002B4B5D">
        <w:rPr>
          <w:rFonts w:ascii="Times New Roman" w:hAnsi="Times New Roman" w:cs="Times New Roman"/>
          <w:szCs w:val="24"/>
        </w:rPr>
        <w:t xml:space="preserve">Descriptive </w:t>
      </w:r>
      <w:r w:rsidR="005D206F" w:rsidRPr="002B4B5D">
        <w:rPr>
          <w:rFonts w:ascii="Times New Roman" w:hAnsi="Times New Roman" w:cs="Times New Roman"/>
          <w:szCs w:val="24"/>
        </w:rPr>
        <w:t>s</w:t>
      </w:r>
      <w:r w:rsidRPr="002B4B5D">
        <w:rPr>
          <w:rFonts w:ascii="Times New Roman" w:hAnsi="Times New Roman" w:cs="Times New Roman"/>
          <w:szCs w:val="24"/>
        </w:rPr>
        <w:t xml:space="preserve">tatistics for </w:t>
      </w:r>
      <w:r w:rsidR="005D206F" w:rsidRPr="002B4B5D">
        <w:rPr>
          <w:rFonts w:ascii="Times New Roman" w:hAnsi="Times New Roman" w:cs="Times New Roman"/>
          <w:szCs w:val="24"/>
        </w:rPr>
        <w:t>i</w:t>
      </w:r>
      <w:r w:rsidRPr="002B4B5D">
        <w:rPr>
          <w:rFonts w:ascii="Times New Roman" w:hAnsi="Times New Roman" w:cs="Times New Roman"/>
          <w:szCs w:val="24"/>
        </w:rPr>
        <w:t xml:space="preserve">ndicator </w:t>
      </w:r>
      <w:r w:rsidR="005D206F" w:rsidRPr="002B4B5D">
        <w:rPr>
          <w:rFonts w:ascii="Times New Roman" w:hAnsi="Times New Roman" w:cs="Times New Roman"/>
          <w:szCs w:val="24"/>
        </w:rPr>
        <w:t>i</w:t>
      </w:r>
      <w:r w:rsidRPr="002B4B5D">
        <w:rPr>
          <w:rFonts w:ascii="Times New Roman" w:hAnsi="Times New Roman" w:cs="Times New Roman"/>
          <w:szCs w:val="24"/>
        </w:rPr>
        <w:t>tems</w:t>
      </w:r>
      <w:bookmarkEnd w:id="0"/>
    </w:p>
    <w:p w14:paraId="40261BB3" w14:textId="1129D4B5" w:rsidR="00F33654" w:rsidRPr="002B4B5D" w:rsidRDefault="00E037B8" w:rsidP="00E037B8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Full text for all items in the FFMQ-23 with descriptive statistics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57"/>
        <w:gridCol w:w="7855"/>
        <w:gridCol w:w="717"/>
        <w:gridCol w:w="679"/>
        <w:gridCol w:w="904"/>
        <w:gridCol w:w="679"/>
        <w:gridCol w:w="679"/>
        <w:gridCol w:w="704"/>
        <w:gridCol w:w="984"/>
      </w:tblGrid>
      <w:tr w:rsidR="00F33654" w:rsidRPr="002B4B5D" w14:paraId="2964059B" w14:textId="77777777" w:rsidTr="00AE6CC9">
        <w:trPr>
          <w:trHeight w:val="283"/>
        </w:trPr>
        <w:tc>
          <w:tcPr>
            <w:tcW w:w="680" w:type="dxa"/>
            <w:tcBorders>
              <w:bottom w:val="single" w:sz="4" w:space="0" w:color="auto"/>
            </w:tcBorders>
          </w:tcPr>
          <w:p w14:paraId="110184D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0252B5C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 text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A15570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5FB9AF4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7185CC3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4F87E9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C1D8FF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5528F58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Skew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1F5F62F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Excess Kurtosis</w:t>
            </w:r>
          </w:p>
        </w:tc>
      </w:tr>
      <w:tr w:rsidR="00F33654" w:rsidRPr="002B4B5D" w14:paraId="39C09F31" w14:textId="77777777" w:rsidTr="00AE6CC9">
        <w:trPr>
          <w:trHeight w:val="283"/>
        </w:trPr>
        <w:tc>
          <w:tcPr>
            <w:tcW w:w="680" w:type="dxa"/>
            <w:tcBorders>
              <w:bottom w:val="nil"/>
            </w:tcBorders>
          </w:tcPr>
          <w:p w14:paraId="7D37D26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OBS1</w:t>
            </w:r>
          </w:p>
        </w:tc>
        <w:tc>
          <w:tcPr>
            <w:tcW w:w="7938" w:type="dxa"/>
            <w:tcBorders>
              <w:bottom w:val="nil"/>
            </w:tcBorders>
            <w:vAlign w:val="bottom"/>
          </w:tcPr>
          <w:p w14:paraId="619014C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pay attention to sensations, such as the wind in my hair or sun on my face.</w:t>
            </w:r>
          </w:p>
        </w:tc>
        <w:tc>
          <w:tcPr>
            <w:tcW w:w="680" w:type="dxa"/>
            <w:tcBorders>
              <w:bottom w:val="nil"/>
            </w:tcBorders>
          </w:tcPr>
          <w:p w14:paraId="6F7B1D0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3.42</w:t>
            </w:r>
          </w:p>
        </w:tc>
        <w:tc>
          <w:tcPr>
            <w:tcW w:w="680" w:type="dxa"/>
            <w:tcBorders>
              <w:bottom w:val="nil"/>
            </w:tcBorders>
          </w:tcPr>
          <w:p w14:paraId="611612A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816" w:type="dxa"/>
            <w:tcBorders>
              <w:bottom w:val="nil"/>
            </w:tcBorders>
          </w:tcPr>
          <w:p w14:paraId="26D65AA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14:paraId="085F6A5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14:paraId="4F7E761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bottom w:val="nil"/>
            </w:tcBorders>
          </w:tcPr>
          <w:p w14:paraId="4186752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-0.28</w:t>
            </w:r>
          </w:p>
        </w:tc>
        <w:tc>
          <w:tcPr>
            <w:tcW w:w="878" w:type="dxa"/>
            <w:tcBorders>
              <w:bottom w:val="nil"/>
            </w:tcBorders>
          </w:tcPr>
          <w:p w14:paraId="5E49369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</w:tr>
      <w:tr w:rsidR="00F33654" w:rsidRPr="002B4B5D" w14:paraId="289777DF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2DA7EE3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OBS2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1E69D46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pay attention to sounds, such as clocks ticking, birds chirping, or cars passing.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D05230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91E315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0658AAD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29F66E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83A9EF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BF1C37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14E4CCF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-0.38</w:t>
            </w:r>
          </w:p>
        </w:tc>
      </w:tr>
      <w:tr w:rsidR="00F33654" w:rsidRPr="002B4B5D" w14:paraId="415B6817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55DE679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OBS3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503849C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notice the smells and aromas of things.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A72DC7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380892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351AD21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0FBBC2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46D727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5CE153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-0.49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E10460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</w:tr>
      <w:tr w:rsidR="00F33654" w:rsidRPr="002B4B5D" w14:paraId="618FBAD4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6AB5034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OBS4</w:t>
            </w:r>
          </w:p>
        </w:tc>
        <w:tc>
          <w:tcPr>
            <w:tcW w:w="7938" w:type="dxa"/>
            <w:tcBorders>
              <w:top w:val="nil"/>
              <w:bottom w:val="single" w:sz="4" w:space="0" w:color="auto"/>
            </w:tcBorders>
            <w:vAlign w:val="bottom"/>
          </w:tcPr>
          <w:p w14:paraId="3D4AF11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notice visual elements in art or nature, such as colours, shapes, textures, or patterns of light and shadow.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F0ED6D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3.57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754E2C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0E8BC84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238F0E4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4222B1E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480EA52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-0.40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74E3C88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-0.41</w:t>
            </w:r>
          </w:p>
        </w:tc>
      </w:tr>
      <w:tr w:rsidR="00F33654" w:rsidRPr="002B4B5D" w14:paraId="2BD416BF" w14:textId="77777777" w:rsidTr="00AE6CC9">
        <w:trPr>
          <w:trHeight w:val="283"/>
        </w:trPr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61FF393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DES1</w:t>
            </w:r>
          </w:p>
        </w:tc>
        <w:tc>
          <w:tcPr>
            <w:tcW w:w="7938" w:type="dxa"/>
            <w:tcBorders>
              <w:top w:val="single" w:sz="4" w:space="0" w:color="auto"/>
              <w:bottom w:val="nil"/>
            </w:tcBorders>
            <w:vAlign w:val="bottom"/>
          </w:tcPr>
          <w:p w14:paraId="174404C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I’m good at finding words to describe my feelings.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2776EB9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18385E9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</w:tcBorders>
          </w:tcPr>
          <w:p w14:paraId="459187D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7B14494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544BCEE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14:paraId="7B4E6BD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-0.39</w:t>
            </w:r>
          </w:p>
        </w:tc>
        <w:tc>
          <w:tcPr>
            <w:tcW w:w="878" w:type="dxa"/>
            <w:tcBorders>
              <w:top w:val="single" w:sz="4" w:space="0" w:color="auto"/>
              <w:bottom w:val="nil"/>
            </w:tcBorders>
          </w:tcPr>
          <w:p w14:paraId="0A8BAF6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-0.35</w:t>
            </w:r>
          </w:p>
        </w:tc>
      </w:tr>
      <w:tr w:rsidR="00F33654" w:rsidRPr="002B4B5D" w14:paraId="69AE9394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0279768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DES2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08C5DEE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can easily put my beliefs, opinions, and expectations into words.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A05426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3.87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6D124E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4081850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3DA1EB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1D97D0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F9DEC2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-0.53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587A5F8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</w:tr>
      <w:tr w:rsidR="00F33654" w:rsidRPr="002B4B5D" w14:paraId="28364533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69608C0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DES3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37E9AF2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Even when I’m feeling terribly upset, I can find a way to put it into words.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AF1629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9609C5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4A59984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A32E4B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D7DC21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C8B8BE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-0.37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082E27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-0.42</w:t>
            </w:r>
          </w:p>
        </w:tc>
      </w:tr>
      <w:tr w:rsidR="00F33654" w:rsidRPr="002B4B5D" w14:paraId="1BA6CE49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45096CD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DES4</w:t>
            </w:r>
          </w:p>
        </w:tc>
        <w:tc>
          <w:tcPr>
            <w:tcW w:w="7938" w:type="dxa"/>
            <w:tcBorders>
              <w:top w:val="nil"/>
              <w:bottom w:val="single" w:sz="4" w:space="0" w:color="auto"/>
            </w:tcBorders>
            <w:vAlign w:val="bottom"/>
          </w:tcPr>
          <w:p w14:paraId="15A0B6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My natural tendency is to put my experiences into words.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5183D41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3.45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496C0AF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50ED575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3C3C3B2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6DB6613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08BC8C9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44696DD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-0.76</w:t>
            </w:r>
          </w:p>
        </w:tc>
      </w:tr>
      <w:tr w:rsidR="00F33654" w:rsidRPr="002B4B5D" w14:paraId="364B6F49" w14:textId="77777777" w:rsidTr="00AE6CC9">
        <w:trPr>
          <w:trHeight w:val="283"/>
        </w:trPr>
        <w:tc>
          <w:tcPr>
            <w:tcW w:w="680" w:type="dxa"/>
            <w:tcBorders>
              <w:bottom w:val="nil"/>
            </w:tcBorders>
          </w:tcPr>
          <w:p w14:paraId="6944747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NR1</w:t>
            </w:r>
          </w:p>
        </w:tc>
        <w:tc>
          <w:tcPr>
            <w:tcW w:w="7938" w:type="dxa"/>
            <w:tcBorders>
              <w:bottom w:val="nil"/>
            </w:tcBorders>
            <w:vAlign w:val="bottom"/>
          </w:tcPr>
          <w:p w14:paraId="023446E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perceive my feelings and emotions without having to react to them.</w:t>
            </w:r>
          </w:p>
        </w:tc>
        <w:tc>
          <w:tcPr>
            <w:tcW w:w="680" w:type="dxa"/>
            <w:tcBorders>
              <w:bottom w:val="nil"/>
            </w:tcBorders>
          </w:tcPr>
          <w:p w14:paraId="2A8FFD2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3.33</w:t>
            </w:r>
          </w:p>
        </w:tc>
        <w:tc>
          <w:tcPr>
            <w:tcW w:w="680" w:type="dxa"/>
            <w:tcBorders>
              <w:bottom w:val="nil"/>
            </w:tcBorders>
          </w:tcPr>
          <w:p w14:paraId="70F0A69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816" w:type="dxa"/>
            <w:tcBorders>
              <w:bottom w:val="nil"/>
            </w:tcBorders>
          </w:tcPr>
          <w:p w14:paraId="5B33569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14:paraId="5B8D4B4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14:paraId="568E932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bottom w:val="nil"/>
            </w:tcBorders>
          </w:tcPr>
          <w:p w14:paraId="36B0124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878" w:type="dxa"/>
            <w:tcBorders>
              <w:bottom w:val="nil"/>
            </w:tcBorders>
          </w:tcPr>
          <w:p w14:paraId="1BB97F0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</w:tr>
      <w:tr w:rsidR="00F33654" w:rsidRPr="002B4B5D" w14:paraId="3C4B0289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06F9166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NR2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1CDCD02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watch my feelings without getting lost in them.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E290E4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8158B8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1D970D7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6ED64E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C43D7D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71BD281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00B8601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-0.24</w:t>
            </w:r>
          </w:p>
        </w:tc>
      </w:tr>
      <w:tr w:rsidR="00F33654" w:rsidRPr="002B4B5D" w14:paraId="5A1BE8FF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24AD13B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NR3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1EDB3A6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have distressing thoughts or images, I 'step back' and am aware of the thought or image without getting taken over by it.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B5BC40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A7D09A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59E7365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61C5AB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8D0A6F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7A17FE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69B4D9F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</w:tr>
      <w:tr w:rsidR="00F33654" w:rsidRPr="002B4B5D" w14:paraId="7C656688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7BC664E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NR4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051A3C8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In difficult situations, I can pause without immediately reacting.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A90C08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7E3647A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0367478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C30D87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8EE45A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7F3A08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7862ABC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-0.27</w:t>
            </w:r>
          </w:p>
        </w:tc>
      </w:tr>
      <w:tr w:rsidR="00F33654" w:rsidRPr="002B4B5D" w14:paraId="4B33AACB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591B5CE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NR5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09C6E5C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have distressing thoughts or images, I feel calm soon after.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E68D19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63C60D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555C2F0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C84592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C5E4AC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8675A9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500AD90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-0.48</w:t>
            </w:r>
          </w:p>
        </w:tc>
      </w:tr>
      <w:tr w:rsidR="00F33654" w:rsidRPr="002B4B5D" w14:paraId="75C8CFFF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182C06C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NR6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6C0C389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have distressing thoughts or images, I am able just to notice them without reacting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BE3B2D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9511F7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183058D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1CD16A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3EC049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079574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1A16BFC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</w:tr>
      <w:tr w:rsidR="00F33654" w:rsidRPr="002B4B5D" w14:paraId="028A9377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33E0502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NR7</w:t>
            </w:r>
          </w:p>
        </w:tc>
        <w:tc>
          <w:tcPr>
            <w:tcW w:w="7938" w:type="dxa"/>
            <w:tcBorders>
              <w:top w:val="nil"/>
              <w:bottom w:val="single" w:sz="4" w:space="0" w:color="auto"/>
            </w:tcBorders>
            <w:vAlign w:val="bottom"/>
          </w:tcPr>
          <w:p w14:paraId="3F6F3B2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have distressing thoughts or images, I just notice them and let them go.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293C813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3.07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1134CF4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31FFA8A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37F6302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AA1994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2481846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17C1D81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-0.26</w:t>
            </w:r>
          </w:p>
        </w:tc>
      </w:tr>
      <w:tr w:rsidR="00F33654" w:rsidRPr="002B4B5D" w14:paraId="1E7D93B4" w14:textId="77777777" w:rsidTr="00AE6CC9">
        <w:trPr>
          <w:trHeight w:val="283"/>
        </w:trPr>
        <w:tc>
          <w:tcPr>
            <w:tcW w:w="680" w:type="dxa"/>
            <w:tcBorders>
              <w:bottom w:val="nil"/>
            </w:tcBorders>
          </w:tcPr>
          <w:p w14:paraId="1947F1C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NJ1</w:t>
            </w:r>
          </w:p>
        </w:tc>
        <w:tc>
          <w:tcPr>
            <w:tcW w:w="7938" w:type="dxa"/>
            <w:tcBorders>
              <w:bottom w:val="nil"/>
            </w:tcBorders>
            <w:vAlign w:val="bottom"/>
          </w:tcPr>
          <w:p w14:paraId="781440C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believe some of my thoughts are abnormal or bad and I shouldn’t think that way.</w:t>
            </w:r>
          </w:p>
        </w:tc>
        <w:tc>
          <w:tcPr>
            <w:tcW w:w="680" w:type="dxa"/>
            <w:tcBorders>
              <w:bottom w:val="nil"/>
            </w:tcBorders>
          </w:tcPr>
          <w:p w14:paraId="3C070EE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  <w:tc>
          <w:tcPr>
            <w:tcW w:w="680" w:type="dxa"/>
            <w:tcBorders>
              <w:bottom w:val="nil"/>
            </w:tcBorders>
          </w:tcPr>
          <w:p w14:paraId="75D4901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816" w:type="dxa"/>
            <w:tcBorders>
              <w:bottom w:val="nil"/>
            </w:tcBorders>
          </w:tcPr>
          <w:p w14:paraId="76A95F3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14:paraId="5AB74B5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14:paraId="44D28B5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bottom w:val="nil"/>
            </w:tcBorders>
          </w:tcPr>
          <w:p w14:paraId="5C388C0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-0.41</w:t>
            </w:r>
          </w:p>
        </w:tc>
        <w:tc>
          <w:tcPr>
            <w:tcW w:w="878" w:type="dxa"/>
            <w:tcBorders>
              <w:bottom w:val="nil"/>
            </w:tcBorders>
          </w:tcPr>
          <w:p w14:paraId="0060D95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-0.49</w:t>
            </w:r>
          </w:p>
        </w:tc>
      </w:tr>
      <w:tr w:rsidR="00F33654" w:rsidRPr="002B4B5D" w14:paraId="5F3588DD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5298185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NJ2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2FEB83F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tell myself that I shouldn’t be thinking the way I’m thinking.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7931C4C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557461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00297A0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23A96C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CB6903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72C8040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7E50075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-0.53</w:t>
            </w:r>
          </w:p>
        </w:tc>
      </w:tr>
      <w:tr w:rsidR="00F33654" w:rsidRPr="002B4B5D" w14:paraId="225FEFA9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23D0696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NJ3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0D68ED4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think some of my emotions are bad or inappropriate and I shouldn’t feel them.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D62F07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3.70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7AEF55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7E07FA9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324DB0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07F37EA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34F723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-0.46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9DE5B4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-0.33</w:t>
            </w:r>
          </w:p>
        </w:tc>
      </w:tr>
      <w:tr w:rsidR="00F33654" w:rsidRPr="002B4B5D" w14:paraId="1CB55B6B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5579E37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NJ4</w:t>
            </w:r>
          </w:p>
        </w:tc>
        <w:tc>
          <w:tcPr>
            <w:tcW w:w="7938" w:type="dxa"/>
            <w:tcBorders>
              <w:top w:val="nil"/>
              <w:bottom w:val="single" w:sz="4" w:space="0" w:color="auto"/>
            </w:tcBorders>
            <w:vAlign w:val="bottom"/>
          </w:tcPr>
          <w:p w14:paraId="4018012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have distressing thoughts or images, I judge myself as good or bad depending what the thought or image is about.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3F031F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60B9CEE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534395F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62DDE07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74F992C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14:paraId="258153D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-0.44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6D7AD7C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-0.55</w:t>
            </w:r>
          </w:p>
        </w:tc>
      </w:tr>
      <w:tr w:rsidR="00F33654" w:rsidRPr="002B4B5D" w14:paraId="1C0CA9A0" w14:textId="77777777" w:rsidTr="00AE6CC9">
        <w:trPr>
          <w:trHeight w:val="283"/>
        </w:trPr>
        <w:tc>
          <w:tcPr>
            <w:tcW w:w="680" w:type="dxa"/>
            <w:tcBorders>
              <w:bottom w:val="nil"/>
            </w:tcBorders>
          </w:tcPr>
          <w:p w14:paraId="7480D53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AA1</w:t>
            </w:r>
          </w:p>
        </w:tc>
        <w:tc>
          <w:tcPr>
            <w:tcW w:w="7938" w:type="dxa"/>
            <w:tcBorders>
              <w:bottom w:val="nil"/>
            </w:tcBorders>
            <w:vAlign w:val="bottom"/>
          </w:tcPr>
          <w:p w14:paraId="0D8155F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I do things, my mind wanders off and I’m easily distracted.</w:t>
            </w:r>
          </w:p>
        </w:tc>
        <w:tc>
          <w:tcPr>
            <w:tcW w:w="680" w:type="dxa"/>
            <w:tcBorders>
              <w:bottom w:val="nil"/>
            </w:tcBorders>
          </w:tcPr>
          <w:p w14:paraId="35CA847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  <w:tc>
          <w:tcPr>
            <w:tcW w:w="680" w:type="dxa"/>
            <w:tcBorders>
              <w:bottom w:val="nil"/>
            </w:tcBorders>
          </w:tcPr>
          <w:p w14:paraId="3548D6D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816" w:type="dxa"/>
            <w:tcBorders>
              <w:bottom w:val="nil"/>
            </w:tcBorders>
          </w:tcPr>
          <w:p w14:paraId="466701D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14:paraId="78BEB274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14:paraId="46D0F71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bottom w:val="nil"/>
            </w:tcBorders>
          </w:tcPr>
          <w:p w14:paraId="59A3027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878" w:type="dxa"/>
            <w:tcBorders>
              <w:bottom w:val="nil"/>
            </w:tcBorders>
          </w:tcPr>
          <w:p w14:paraId="5DA19CE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-0.48</w:t>
            </w:r>
          </w:p>
        </w:tc>
      </w:tr>
      <w:tr w:rsidR="00F33654" w:rsidRPr="002B4B5D" w14:paraId="27376366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2CD42DF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AA2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62F3A069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don’t pay attention to what I’m doing because I’m daydreaming, worrying, or otherwise distracted.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75DD3E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3.26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2596429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1086861C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13D3AA6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A3DF1A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756CC6F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691A0B7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</w:tr>
      <w:tr w:rsidR="00F33654" w:rsidRPr="002B4B5D" w14:paraId="236408F4" w14:textId="77777777" w:rsidTr="00AE6CC9">
        <w:trPr>
          <w:trHeight w:val="283"/>
        </w:trPr>
        <w:tc>
          <w:tcPr>
            <w:tcW w:w="680" w:type="dxa"/>
            <w:tcBorders>
              <w:top w:val="nil"/>
              <w:bottom w:val="nil"/>
            </w:tcBorders>
          </w:tcPr>
          <w:p w14:paraId="12ED013F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AA3</w:t>
            </w:r>
          </w:p>
        </w:tc>
        <w:tc>
          <w:tcPr>
            <w:tcW w:w="7938" w:type="dxa"/>
            <w:tcBorders>
              <w:top w:val="nil"/>
              <w:bottom w:val="nil"/>
            </w:tcBorders>
            <w:vAlign w:val="bottom"/>
          </w:tcPr>
          <w:p w14:paraId="2955826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am easily distracted.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5078DCA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2.83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47B5925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816" w:type="dxa"/>
            <w:tcBorders>
              <w:top w:val="nil"/>
              <w:bottom w:val="nil"/>
            </w:tcBorders>
          </w:tcPr>
          <w:p w14:paraId="1BBCCD4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51B1DC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6C52ACC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14:paraId="3ABBBC7E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4F3AF208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-0.53</w:t>
            </w:r>
          </w:p>
        </w:tc>
      </w:tr>
      <w:tr w:rsidR="00F33654" w:rsidRPr="002B4B5D" w14:paraId="0419253E" w14:textId="77777777" w:rsidTr="00AE6CC9">
        <w:trPr>
          <w:trHeight w:val="283"/>
        </w:trPr>
        <w:tc>
          <w:tcPr>
            <w:tcW w:w="680" w:type="dxa"/>
            <w:tcBorders>
              <w:top w:val="nil"/>
            </w:tcBorders>
          </w:tcPr>
          <w:p w14:paraId="4FB84FA2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AA4</w:t>
            </w:r>
          </w:p>
        </w:tc>
        <w:tc>
          <w:tcPr>
            <w:tcW w:w="7938" w:type="dxa"/>
            <w:tcBorders>
              <w:top w:val="nil"/>
            </w:tcBorders>
            <w:vAlign w:val="bottom"/>
          </w:tcPr>
          <w:p w14:paraId="6CD3CF4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 find it difficult to stay focused on what’s happening in the present.</w:t>
            </w:r>
          </w:p>
        </w:tc>
        <w:tc>
          <w:tcPr>
            <w:tcW w:w="680" w:type="dxa"/>
            <w:tcBorders>
              <w:top w:val="nil"/>
            </w:tcBorders>
          </w:tcPr>
          <w:p w14:paraId="14C3669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3.17</w:t>
            </w:r>
          </w:p>
        </w:tc>
        <w:tc>
          <w:tcPr>
            <w:tcW w:w="680" w:type="dxa"/>
            <w:tcBorders>
              <w:top w:val="nil"/>
            </w:tcBorders>
          </w:tcPr>
          <w:p w14:paraId="27440860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816" w:type="dxa"/>
            <w:tcBorders>
              <w:top w:val="nil"/>
            </w:tcBorders>
          </w:tcPr>
          <w:p w14:paraId="780209F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nil"/>
            </w:tcBorders>
          </w:tcPr>
          <w:p w14:paraId="01452053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14:paraId="53F5D0A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nil"/>
            </w:tcBorders>
          </w:tcPr>
          <w:p w14:paraId="1852F2A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  <w:tc>
          <w:tcPr>
            <w:tcW w:w="878" w:type="dxa"/>
            <w:tcBorders>
              <w:top w:val="nil"/>
            </w:tcBorders>
          </w:tcPr>
          <w:p w14:paraId="413407B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</w:tbl>
    <w:p w14:paraId="53B6779D" w14:textId="77777777" w:rsidR="00F33654" w:rsidRPr="002B4B5D" w:rsidRDefault="00F33654" w:rsidP="00F33654">
      <w:pPr>
        <w:rPr>
          <w:rFonts w:ascii="Times New Roman" w:hAnsi="Times New Roman" w:cs="Times New Roman"/>
        </w:rPr>
      </w:pPr>
    </w:p>
    <w:p w14:paraId="40D31074" w14:textId="77777777" w:rsidR="00793FF7" w:rsidRPr="002B4B5D" w:rsidRDefault="00793FF7">
      <w:pPr>
        <w:rPr>
          <w:rFonts w:ascii="Times New Roman" w:hAnsi="Times New Roman" w:cs="Times New Roman"/>
          <w:b/>
          <w:bCs/>
          <w:i/>
          <w:iCs/>
          <w:color w:val="0E2841" w:themeColor="text2"/>
        </w:rPr>
      </w:pPr>
      <w:r w:rsidRPr="002B4B5D">
        <w:rPr>
          <w:rFonts w:ascii="Times New Roman" w:hAnsi="Times New Roman" w:cs="Times New Roman"/>
          <w:b/>
          <w:bCs/>
        </w:rPr>
        <w:br w:type="page"/>
      </w:r>
    </w:p>
    <w:p w14:paraId="1AA6454D" w14:textId="7491614C" w:rsidR="00F33654" w:rsidRPr="002B4B5D" w:rsidRDefault="00B859AF" w:rsidP="00B859AF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Full text for all items in the PBACE with descriptive statistics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80"/>
        <w:gridCol w:w="7929"/>
        <w:gridCol w:w="717"/>
        <w:gridCol w:w="680"/>
        <w:gridCol w:w="904"/>
        <w:gridCol w:w="680"/>
        <w:gridCol w:w="680"/>
        <w:gridCol w:w="704"/>
        <w:gridCol w:w="984"/>
      </w:tblGrid>
      <w:tr w:rsidR="00F33654" w:rsidRPr="002B4B5D" w14:paraId="470DBC6C" w14:textId="77777777" w:rsidTr="00AE6CC9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6DE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AD2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 text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C66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F0C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CA5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6E9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1117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535A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Skew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7A62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Excess Kurtosis</w:t>
            </w:r>
          </w:p>
        </w:tc>
      </w:tr>
      <w:tr w:rsidR="001941F7" w:rsidRPr="002B4B5D" w14:paraId="61CC0331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7502530C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38EF10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may not focus on their commitments if they feel too much happiness.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834D2" w14:textId="32632D7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F2772" w14:textId="0B24E76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8FB02" w14:textId="1FA95E3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B25736" w14:textId="0F0D03C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8AA80" w14:textId="22819D9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1E251" w14:textId="3AA2BCB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1.67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0E9413E5" w14:textId="730C602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2.00</w:t>
            </w:r>
          </w:p>
        </w:tc>
      </w:tr>
      <w:tr w:rsidR="001941F7" w:rsidRPr="002B4B5D" w14:paraId="497D70E7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6AA3682F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E0B6C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too happy, they can get out of control.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CD1CD9B" w14:textId="79F39AC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2.67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7C9AC2A" w14:textId="67766B9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1.52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0EDEC6F0" w14:textId="11ECF6D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382AC73" w14:textId="1180583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71E614A" w14:textId="4049546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3871F7D" w14:textId="3CD180C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71CFBC73" w14:textId="4D3E70E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-1.09</w:t>
            </w:r>
          </w:p>
        </w:tc>
      </w:tr>
      <w:tr w:rsidR="001941F7" w:rsidRPr="002B4B5D" w14:paraId="636F6237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6C6121C3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59197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Too much joy can make it hard for a child to understand others.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633E718" w14:textId="0156397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03541E9" w14:textId="68EFB4C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062E5859" w14:textId="0CB9221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AFFF37F" w14:textId="7C15B0F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82D2C93" w14:textId="26CDE02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813CA49" w14:textId="2990E3C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3A4425EA" w14:textId="503590A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1941F7" w:rsidRPr="002B4B5D" w14:paraId="5215AD66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4317BA83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CP4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B07F7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who feel emotions strongly are likely to face a lot of trouble in life.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3013" w14:textId="792DBB7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2.48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1C3A" w14:textId="7519912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9E55" w14:textId="5D6B8B8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04BC" w14:textId="4AB1791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82AE" w14:textId="2394ABE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13A5" w14:textId="603930C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60B670E3" w14:textId="595BF5A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-0.41</w:t>
            </w:r>
          </w:p>
        </w:tc>
      </w:tr>
      <w:tr w:rsidR="001941F7" w:rsidRPr="002B4B5D" w14:paraId="4A1BFC61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24AA0257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2886B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use emotions to manipulate others.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5F746" w14:textId="064A202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2.63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C0083" w14:textId="25B403D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1.53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C7164" w14:textId="5196471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6CDF6" w14:textId="58B5E80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83EE5" w14:textId="27AD061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19994" w14:textId="6734742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664D9A0E" w14:textId="5EAD36D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-1.17</w:t>
            </w:r>
          </w:p>
        </w:tc>
      </w:tr>
      <w:tr w:rsidR="001941F7" w:rsidRPr="002B4B5D" w14:paraId="01E0F9F8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2EADE14B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A8BBBB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often act sad or angry just to get their own way.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736EBB1" w14:textId="11F533F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2.45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0FCE1AF" w14:textId="1F9375E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406ABE22" w14:textId="17CA87A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A0CE3BC" w14:textId="67ED6D2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B8984C7" w14:textId="60A52D7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5B7AC33" w14:textId="6DDE40C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1255D534" w14:textId="4A80B82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-0.74</w:t>
            </w:r>
          </w:p>
        </w:tc>
      </w:tr>
      <w:tr w:rsidR="001941F7" w:rsidRPr="002B4B5D" w14:paraId="47B5EEF7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2EE25CE9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132AD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often cry just to get attention.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360576C" w14:textId="0BC0F72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2.45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2069CBB" w14:textId="0AF92ED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12B78B40" w14:textId="1D3C5BA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665DD82" w14:textId="6BEC43C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CEF941A" w14:textId="6C1973F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E11750B" w14:textId="34EB114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7EC431C3" w14:textId="0B5A69B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-0.63</w:t>
            </w:r>
          </w:p>
        </w:tc>
      </w:tr>
      <w:tr w:rsidR="001941F7" w:rsidRPr="002B4B5D" w14:paraId="7BA4ECEE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299D4D94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Ma4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5E40F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sometimes act sad, just to get attention.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DD40" w14:textId="6FA3885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2.54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DD3B" w14:textId="54B82C5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960" w14:textId="47EA73C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A2A8" w14:textId="34367C5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C525" w14:textId="3612A22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0C8A" w14:textId="5607411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7739B36A" w14:textId="424465D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-1.05</w:t>
            </w:r>
          </w:p>
        </w:tc>
      </w:tr>
      <w:tr w:rsidR="001941F7" w:rsidRPr="002B4B5D" w14:paraId="7F7D9A2D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01225762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7EF3E4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sad, they need to find their own ways to move on.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F2887" w14:textId="03E8F0D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298F3" w14:textId="44D781D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27290" w14:textId="1B189D6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1DD10" w14:textId="395BE31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A6967" w14:textId="0EF18F5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A9645" w14:textId="01B7F7B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73E3A6A9" w14:textId="0E0935E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-0.95</w:t>
            </w:r>
          </w:p>
        </w:tc>
      </w:tr>
      <w:tr w:rsidR="001941F7" w:rsidRPr="002B4B5D" w14:paraId="2AA183E5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1090A90F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B26FE8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It’s usually best to let a child work through being sad on their own.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07BC763" w14:textId="5413F0F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2.06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79CEBF7" w14:textId="2B46657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5A155C1D" w14:textId="43EDBB0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07BA845" w14:textId="3BE8DF8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2F3097A" w14:textId="34BC60C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0BF5FD1" w14:textId="4E93008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28CBB9BE" w14:textId="2FF39B2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</w:tr>
      <w:tr w:rsidR="001941F7" w:rsidRPr="002B4B5D" w14:paraId="35771DF9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114DA1D0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457630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angry, it is best to just let them work it through on their own.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5D3F02C" w14:textId="27B300E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2.40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EB18E91" w14:textId="291C653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6CB72E8F" w14:textId="216B6D1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A8214A4" w14:textId="2B4FF6A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B5EB89B" w14:textId="42AA487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BDD1B20" w14:textId="6ACD65D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6C668E89" w14:textId="0239AEB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</w:tr>
      <w:tr w:rsidR="001941F7" w:rsidRPr="002B4B5D" w14:paraId="4906CDDF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35C5AB34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Au4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45CA3F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It’s usually best to let a child work through their negative feelings on their own.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F6CC35B" w14:textId="0297538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1.99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A8F4643" w14:textId="3712BD2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758747C3" w14:textId="61E9F46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1D8F25B" w14:textId="545CDA3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AD68A43" w14:textId="6B31024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3831A2F" w14:textId="6025BD0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079061DB" w14:textId="45DC189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</w:tr>
      <w:tr w:rsidR="001941F7" w:rsidRPr="002B4B5D" w14:paraId="59069D67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2514D083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Au5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8FE5AB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tend to figure out their feelings even when parents are not available to guide them.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D6A8DD0" w14:textId="09B789D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BCF4359" w14:textId="0929901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49577EA1" w14:textId="091D703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CA1C366" w14:textId="28F2AE8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4D202E3" w14:textId="005706D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7C58859" w14:textId="3CF43C7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600C758D" w14:textId="7019576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-0.71</w:t>
            </w:r>
          </w:p>
        </w:tc>
      </w:tr>
      <w:tr w:rsidR="001941F7" w:rsidRPr="002B4B5D" w14:paraId="62914658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6DD169EF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Au6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D9D6C9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become sad or upset, parents can let them manage their feelings on their own.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111924B" w14:textId="667405C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2.68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A2626B4" w14:textId="36F40BE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24A7B0F7" w14:textId="24F2179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03CCB05" w14:textId="3B9BCF4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745701C" w14:textId="492CE4A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DEAAE39" w14:textId="612F296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3F2AA88F" w14:textId="69547F1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-0.70</w:t>
            </w:r>
          </w:p>
        </w:tc>
      </w:tr>
      <w:tr w:rsidR="001941F7" w:rsidRPr="002B4B5D" w14:paraId="7EB3A0D5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7A449A59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Au7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23641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angry, they need to find their own ways to resolve the situation.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2112" w14:textId="222BDB4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2.72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97FE" w14:textId="0A258B5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6B2" w14:textId="3164492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AFB7" w14:textId="0C0F2D5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CA09" w14:textId="085B0A1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8AD9" w14:textId="2EC4B5B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2A865690" w14:textId="0CC81D3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-0.93</w:t>
            </w:r>
          </w:p>
        </w:tc>
      </w:tr>
      <w:tr w:rsidR="001941F7" w:rsidRPr="002B4B5D" w14:paraId="28A8DE5F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4C2E195E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900D15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can control what they show on their faces.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2A19D" w14:textId="62DD147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EECB6" w14:textId="29561B7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BD284" w14:textId="24DD7BC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7E7F8" w14:textId="6ED0AFE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B0303" w14:textId="49306BE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F75E9" w14:textId="7DED6A4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170B542C" w14:textId="699D001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</w:tr>
      <w:tr w:rsidR="001941F7" w:rsidRPr="002B4B5D" w14:paraId="47C79475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7167B9CD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4FDEC4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can control how they express their feelings.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A21D142" w14:textId="574C715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2.62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E659277" w14:textId="00DD5B1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9B0AFA1" w14:textId="56A8A85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A4E8981" w14:textId="41974EB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1FE07C9" w14:textId="4653245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97D6F67" w14:textId="4E3E3EE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6C27A3E6" w14:textId="05E580B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-0.68</w:t>
            </w:r>
          </w:p>
        </w:tc>
      </w:tr>
      <w:tr w:rsidR="001941F7" w:rsidRPr="002B4B5D" w14:paraId="0A351541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4E97278B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D4CD93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very happy, they can control what they show to others.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9DF3E38" w14:textId="0853957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3.06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462BE90" w14:textId="77301CB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B357A72" w14:textId="6F03D76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DA742FB" w14:textId="732AB51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4C1494F" w14:textId="78F8D4B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6264964" w14:textId="6734A6F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</w:t>
            </w:r>
            <w:r w:rsidR="00105E53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65DA7E88" w14:textId="2A10C57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-0.69</w:t>
            </w:r>
          </w:p>
        </w:tc>
      </w:tr>
      <w:tr w:rsidR="001941F7" w:rsidRPr="002B4B5D" w14:paraId="73CBD934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317D1D08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Cn4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CF7B26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 can control their emotions.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DB41FF8" w14:textId="5D2E32E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2.33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23B4BA7" w14:textId="2A2A5E6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17D2285A" w14:textId="1054C5C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462C0A3" w14:textId="11D4C6B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B85130C" w14:textId="363E968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B386125" w14:textId="00AE646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0CF37B3F" w14:textId="5D1B5A3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-0.33</w:t>
            </w:r>
          </w:p>
        </w:tc>
      </w:tr>
      <w:tr w:rsidR="001941F7" w:rsidRPr="002B4B5D" w14:paraId="2FE60E98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6E589E5E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Cn5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06D5D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are very angry, they can control what they show to others.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744E" w14:textId="6B049C2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1.59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C748" w14:textId="1590746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BAB3" w14:textId="4A250D6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1896" w14:textId="799371F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566" w14:textId="3538BE1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8D5D" w14:textId="21531B0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2697FD88" w14:textId="55C7241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2.31</w:t>
            </w:r>
          </w:p>
        </w:tc>
      </w:tr>
      <w:tr w:rsidR="001941F7" w:rsidRPr="002B4B5D" w14:paraId="3226E4F1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27CA9BEF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CCFAF0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 is useful for children to feel angry sometimes.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39E3C" w14:textId="0BEB466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A1D7D" w14:textId="14F0E2A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A3F5F" w14:textId="6AC8121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DD5C2" w14:textId="5243F4F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E60CC" w14:textId="3510473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44C8B" w14:textId="538AE2E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-0.82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00D979EB" w14:textId="5C63EEE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</w:tr>
      <w:tr w:rsidR="001941F7" w:rsidRPr="002B4B5D" w14:paraId="1FC9E44E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1929D0B7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38AF51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Children’s anger can be a relief to them, like a storm that clears the air.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DAAACC7" w14:textId="502E495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4.22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7B31134" w14:textId="3C04553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0BA7D99A" w14:textId="6A2F390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1539707" w14:textId="4474794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ED5B638" w14:textId="4FC1989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7BC518B" w14:textId="1CC290A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-0.6</w:t>
            </w:r>
            <w:r w:rsidR="00F92651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7E911B1B" w14:textId="60DD66C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1941F7" w:rsidRPr="002B4B5D" w14:paraId="50D4E14E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1F4843CD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5DE38B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The experience of anger can be a useful motivation for action.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6EF1DB1" w14:textId="31D92B3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3.9</w:t>
            </w:r>
            <w:r w:rsidR="002A7BF8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E52F31B" w14:textId="334D78F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F452A8D" w14:textId="074DE28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B7E3199" w14:textId="4ED16C6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3419446" w14:textId="67A8BCF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5E2052A" w14:textId="045137D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-0.54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5AECFDE3" w14:textId="1AD217B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</w:tr>
      <w:tr w:rsidR="001941F7" w:rsidRPr="002B4B5D" w14:paraId="264822DA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11D44023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VA4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AD272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 is good for children to let their anger out.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BC4C67D" w14:textId="1EB55D9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4.66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6FF546C" w14:textId="4AB8ABB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5C5670C0" w14:textId="7F85BDB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B305475" w14:textId="06EAD4A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824FD20" w14:textId="115771C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E0F6867" w14:textId="3B5CC9B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-0.73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0024FE9B" w14:textId="21DFDD9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</w:tr>
      <w:tr w:rsidR="001941F7" w:rsidRPr="002B4B5D" w14:paraId="0EA4ECDC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386DD4EC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VA5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8E2DC9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Expressing anger is a good way for a child to let his/her desires and opinions be known.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17F5FDF" w14:textId="1E7354F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3.61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E8DBE68" w14:textId="321138B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1ECE982A" w14:textId="28E896B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6B04AD0" w14:textId="50F3B07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432F94F" w14:textId="53C3678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2932D55" w14:textId="25BD3D0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333EE35B" w14:textId="2FF6D77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-0.49</w:t>
            </w:r>
          </w:p>
        </w:tc>
      </w:tr>
      <w:tr w:rsidR="001941F7" w:rsidRPr="002B4B5D" w14:paraId="2410CB61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681F5C62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VA6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F8BE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Being angry can motivate children to change or fix something in their lives.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3C09" w14:textId="258CA2F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3.53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E2CA" w14:textId="24B0C04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7BB" w14:textId="6EE415B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B2F" w14:textId="2A3CF77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AA81" w14:textId="7E3BE31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73B" w14:textId="0D42D72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-0.41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382CA709" w14:textId="4619BE3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-0.42</w:t>
            </w:r>
          </w:p>
        </w:tc>
      </w:tr>
      <w:tr w:rsidR="001941F7" w:rsidRPr="002B4B5D" w14:paraId="054F0939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33570A2D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2E3432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Parents don’t have to know about all their child’s feelings.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51F74" w14:textId="52091C3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3.98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4954F" w14:textId="4B88C74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0CE52" w14:textId="361CABE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7D25D" w14:textId="2D5E394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E2AEE" w14:textId="381A09E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1C195" w14:textId="037B8C6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293C31CB" w14:textId="5128E75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-1.1</w:t>
            </w:r>
            <w:r w:rsidR="00F25A83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941F7" w:rsidRPr="002B4B5D" w14:paraId="48805C68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44218654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2B2E50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Parents should encourage their child to tell them everything they are feeling.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49C9F2E" w14:textId="6154C33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4.5</w:t>
            </w:r>
            <w:r w:rsidR="00F25A83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793AC09" w14:textId="0F881E1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73BA6B8" w14:textId="6D5BD93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677A555" w14:textId="00EEB78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70E621B" w14:textId="6DA30DC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DD67070" w14:textId="0BD25CB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-0.6</w:t>
            </w:r>
            <w:r w:rsidR="00F25A83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66A44F3A" w14:textId="1A43F842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</w:tr>
      <w:tr w:rsidR="001941F7" w:rsidRPr="002B4B5D" w14:paraId="7F5D92DB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7F65D0AD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38752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 is important for children to tell their parents everything that they are feeling.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FBAE" w14:textId="248B8BC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3.81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001A" w14:textId="441FC33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CE76" w14:textId="2AF732D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3B0A" w14:textId="37528AD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D4FC" w14:textId="0FC9CFA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193" w14:textId="203CA23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-0.1</w:t>
            </w:r>
            <w:r w:rsidR="00F25A83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3F0008C7" w14:textId="0E4E822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-0.77</w:t>
            </w:r>
          </w:p>
        </w:tc>
      </w:tr>
      <w:tr w:rsidR="001941F7" w:rsidRPr="002B4B5D" w14:paraId="2DC82F6C" w14:textId="77777777" w:rsidTr="00A34DE7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43D7D039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5BED81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When children feel something, it stays with them for a long time.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33CB0" w14:textId="6EC97F5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C0914" w14:textId="5E8AB63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4EF47" w14:textId="6F21F349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C3450" w14:textId="1C000E9E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F9968" w14:textId="5AC62A5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D1B65" w14:textId="36F813B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6130F231" w14:textId="1BCAEFA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-0.78</w:t>
            </w:r>
          </w:p>
        </w:tc>
      </w:tr>
      <w:tr w:rsidR="001941F7" w:rsidRPr="002B4B5D" w14:paraId="6C92EAA6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73D0121B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5387C7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Children’s emotions tend to be long-lasting.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F8C9B68" w14:textId="2DDD1875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3.19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032D4E1" w14:textId="1BEB800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91D6506" w14:textId="72AC6BDA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7B9743E" w14:textId="6843E18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0AD4750" w14:textId="3C790FE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295AB44" w14:textId="0BCB9B6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72D83C6C" w14:textId="36FBEBC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-0.56</w:t>
            </w:r>
          </w:p>
        </w:tc>
      </w:tr>
      <w:tr w:rsidR="001941F7" w:rsidRPr="002B4B5D" w14:paraId="33628CAC" w14:textId="77777777" w:rsidTr="00A34DE7">
        <w:tc>
          <w:tcPr>
            <w:tcW w:w="680" w:type="dxa"/>
            <w:tcBorders>
              <w:right w:val="single" w:sz="4" w:space="0" w:color="auto"/>
            </w:tcBorders>
          </w:tcPr>
          <w:p w14:paraId="5B40E667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St3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D3E03F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Children’s emotional styles tend to stay the same over time.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24EC121" w14:textId="3BE08743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2.56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253EC93" w14:textId="583D08DD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58A79838" w14:textId="1F9E185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0878DDD" w14:textId="1199363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B5A11E1" w14:textId="4D96B1DF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96CC03A" w14:textId="14ECA00B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4C174298" w14:textId="0F723446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</w:tr>
      <w:tr w:rsidR="001941F7" w:rsidRPr="002B4B5D" w14:paraId="701BD81B" w14:textId="77777777" w:rsidTr="00A34DE7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66BB78F3" w14:textId="77777777" w:rsidR="001941F7" w:rsidRPr="002B4B5D" w:rsidRDefault="001941F7" w:rsidP="001941F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St4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F3A5" w14:textId="77777777" w:rsidR="001941F7" w:rsidRPr="002B4B5D" w:rsidRDefault="001941F7" w:rsidP="001941F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Children’s emotions last for long periods of time.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D3F6" w14:textId="1ED0F0B7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3.16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6819" w14:textId="75BFC07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57DB" w14:textId="2987B054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3F0F" w14:textId="512103DC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D567" w14:textId="1A2A8DA8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97AD" w14:textId="41CC4911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3860AEBA" w14:textId="2D3031D0" w:rsidR="001941F7" w:rsidRPr="002B4B5D" w:rsidRDefault="001941F7" w:rsidP="00A34DE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-0.48</w:t>
            </w:r>
          </w:p>
        </w:tc>
      </w:tr>
    </w:tbl>
    <w:p w14:paraId="179B618A" w14:textId="4D569277" w:rsidR="00F33654" w:rsidRPr="002B4B5D" w:rsidRDefault="00F33654" w:rsidP="00F33654">
      <w:pPr>
        <w:pStyle w:val="Caption"/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B42641" w14:textId="77777777" w:rsidR="00D82A36" w:rsidRPr="002B4B5D" w:rsidRDefault="00D82A36">
      <w:pPr>
        <w:rPr>
          <w:rFonts w:ascii="Times New Roman" w:hAnsi="Times New Roman" w:cs="Times New Roman"/>
          <w:b/>
          <w:bCs/>
          <w:i/>
          <w:iCs/>
          <w:color w:val="0E2841" w:themeColor="text2"/>
        </w:rPr>
      </w:pPr>
      <w:r w:rsidRPr="002B4B5D">
        <w:rPr>
          <w:rFonts w:ascii="Times New Roman" w:hAnsi="Times New Roman" w:cs="Times New Roman"/>
          <w:b/>
          <w:bCs/>
        </w:rPr>
        <w:br w:type="page"/>
      </w:r>
    </w:p>
    <w:p w14:paraId="1689BB57" w14:textId="084E8CBC" w:rsidR="003D0527" w:rsidRPr="002B4B5D" w:rsidRDefault="003D0527" w:rsidP="003D0527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Full text for all items in the CCNES-SF with descriptive statistics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80"/>
        <w:gridCol w:w="7929"/>
        <w:gridCol w:w="717"/>
        <w:gridCol w:w="680"/>
        <w:gridCol w:w="904"/>
        <w:gridCol w:w="680"/>
        <w:gridCol w:w="680"/>
        <w:gridCol w:w="704"/>
        <w:gridCol w:w="984"/>
      </w:tblGrid>
      <w:tr w:rsidR="00F33654" w:rsidRPr="002B4B5D" w14:paraId="7F5B091F" w14:textId="77777777" w:rsidTr="00AE6CC9">
        <w:trPr>
          <w:trHeight w:val="454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A86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276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 text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7109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3F35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56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982B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99B6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D121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Skew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0BC0D" w14:textId="77777777" w:rsidR="00F33654" w:rsidRPr="002B4B5D" w:rsidRDefault="00F33654" w:rsidP="00AE6CC9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Excess Kurtosis</w:t>
            </w:r>
          </w:p>
        </w:tc>
      </w:tr>
      <w:tr w:rsidR="000A6C21" w:rsidRPr="002B4B5D" w14:paraId="01A8EEF2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6279F8A0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EE1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3F075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going over to spend the afternoon at a friend's house and becomes nervous and upset because I can't stay there with them, I would: Encourage my child to talk about their nervous feelings.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CACA4" w14:textId="74F8F21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7FE66" w14:textId="7D28321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75B55" w14:textId="2A1A9D3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7A245" w14:textId="5137B38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91B77" w14:textId="62410D2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F7B5F" w14:textId="7E1F2FB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-1.56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344CCEDE" w14:textId="7857448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3.56</w:t>
            </w:r>
          </w:p>
        </w:tc>
      </w:tr>
      <w:tr w:rsidR="000A6C21" w:rsidRPr="002B4B5D" w14:paraId="77C0D7E2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48E37AA7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EE2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59E5301C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participating in some group activity with their friends and proceeds to make a mistake and then looks embarrassed and on the verge of tears, I would: Encourage my child to talk about their feelings of embarrassment.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8738680" w14:textId="75FCE36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5.66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2FBBEA9" w14:textId="35F153C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1.2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5ECE0AEC" w14:textId="682C002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185DC0C" w14:textId="15CBB42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75789CF" w14:textId="0CF1367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44E8EAF" w14:textId="3177A23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34C4AA2A" w14:textId="29AABF2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</w:tr>
      <w:tr w:rsidR="000A6C21" w:rsidRPr="002B4B5D" w14:paraId="355A8D29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3C26F602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EE3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7CC6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about to appear in a recital or sports activity and becomes visibly nervous about people watching them, I would: Encourage my child to talk about their nervous feelings.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8DCC" w14:textId="5FA3E0F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5.97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AB17" w14:textId="2680AA4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8558" w14:textId="7B7E55A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61B5" w14:textId="3588C0E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FD0D" w14:textId="24C074C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9A38" w14:textId="423FC89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-1.46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4C640D2E" w14:textId="186DFEE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</w:tr>
      <w:tr w:rsidR="000A6C21" w:rsidRPr="002B4B5D" w14:paraId="6884DEBE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6DE61C9B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EM1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467C9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becomes angry because they are sick or hurt and can't go to their friend's birthday party, I would: Acknowledge that it can be disappointing to miss out on something you want to do.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E5F10" w14:textId="66E4277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6.63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1C8DE" w14:textId="641D34F1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3E79C" w14:textId="37123ACD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901FE" w14:textId="6AA8F7F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E6190" w14:textId="5D3AF1F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1A78E" w14:textId="1197642D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-3.41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7F25CF0B" w14:textId="0571B8C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18.76</w:t>
            </w:r>
          </w:p>
        </w:tc>
      </w:tr>
      <w:tr w:rsidR="000A6C21" w:rsidRPr="002B4B5D" w14:paraId="4A13D67F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4C6201B4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lastRenderedPageBreak/>
              <w:t>EM2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66E838B2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going over to spend the afternoon at a friend's house and becomes nervous and upset because I can't stay there with them, I would: Acknowledge that it can feel worrying being separated from you.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5D3EA7D" w14:textId="62E59E1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6.29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DD7B7D7" w14:textId="0D08BBF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37B4ABD1" w14:textId="3861BA1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9303C4E" w14:textId="3844DBC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A864BD6" w14:textId="41508C0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D181FDE" w14:textId="0D230E3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-1.98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318B5A4C" w14:textId="1BC9FD9D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5.14</w:t>
            </w:r>
          </w:p>
        </w:tc>
      </w:tr>
      <w:tr w:rsidR="000A6C21" w:rsidRPr="002B4B5D" w14:paraId="1538BA55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7618AB83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EM3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B794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playing with other children and one of them calls them names, and my child then begins to tremble and become tearful, I would: Acknowledge that getting called names can be upsetting.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6D53" w14:textId="0E42F36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6.55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EAB5" w14:textId="6607B90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0EA0" w14:textId="74E64BB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E71F" w14:textId="40CE13B1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F52" w14:textId="02F2A79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E2F6" w14:textId="231F807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-2.3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099ADDB9" w14:textId="53EAF6D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8.99</w:t>
            </w:r>
          </w:p>
        </w:tc>
      </w:tr>
      <w:tr w:rsidR="000A6C21" w:rsidRPr="002B4B5D" w14:paraId="393F4EC7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3C51043A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PS1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C0B80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going over to spend the afternoon at a friend's house and becomes nervous and upset because I can't stay there with them, I would: Help my child think of things that they could do so that being at the friend's house without me wasn't scary (e.g., take a favourite book or toy with them).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1EC97" w14:textId="103AE81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E3472" w14:textId="0A8F521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1.1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EE038" w14:textId="53C2FC1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C7FE9" w14:textId="018C43C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3F6FF" w14:textId="7B22F95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75719" w14:textId="045C021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-1.94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6EB53857" w14:textId="52BDB03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4.98</w:t>
            </w:r>
          </w:p>
        </w:tc>
      </w:tr>
      <w:tr w:rsidR="000A6C21" w:rsidRPr="002B4B5D" w14:paraId="5D17E877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4CBDF4CB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PS2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2E64FB0B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about to appear in a recital or sports activity and becomes visibly nervous about people watching them, I would: Help my child think of things they could do to get ready for their turn (e.g., to do some warm-ups and not to look at the audience).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2FFB307" w14:textId="374DB49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6.3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684122C" w14:textId="194441F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23B9FAED" w14:textId="08FE86E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0DC20E1" w14:textId="7916BDC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7E615DC" w14:textId="634C8AF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0E13C4A" w14:textId="3B15FC71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-1.6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7BD2B287" w14:textId="185FE16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4.17</w:t>
            </w:r>
          </w:p>
        </w:tc>
      </w:tr>
      <w:tr w:rsidR="000A6C21" w:rsidRPr="002B4B5D" w14:paraId="53EA04BD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793E0E25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PS3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9761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If my child is playing with other children and one of them calls them names, and my child then begins to tremble and become tearful, I would: Help my child </w:t>
            </w:r>
            <w:r w:rsidRPr="002B4B5D">
              <w:rPr>
                <w:rFonts w:ascii="Times New Roman" w:hAnsi="Times New Roman" w:cs="Times New Roman"/>
              </w:rPr>
              <w:lastRenderedPageBreak/>
              <w:t>think of constructive things to do when other children tease them (e.g., find other things to do).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3A7C" w14:textId="01DD33C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6.33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5D26" w14:textId="0F93FEA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33D2" w14:textId="1917212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0842" w14:textId="2BCCE47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A751" w14:textId="6BFA15B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9203" w14:textId="28E8BFB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-1.74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4FAA50C9" w14:textId="558250F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4.8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A6C21" w:rsidRPr="002B4B5D" w14:paraId="76EAEB7E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53C498B5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PR1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32D9F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participating in some group activity with their friends and proceeds to make a mistake and then looks embarrassed and on the verge of tears, I would: Tell my child to straighten up or we'll go home right away.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A0CBF" w14:textId="036A073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1.6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7C904" w14:textId="5A76C5C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758D3" w14:textId="33254F21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75D3B" w14:textId="3569CA7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0A4AE" w14:textId="49376DF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A97FB" w14:textId="19098A6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1.97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6AE539E5" w14:textId="3EBDE20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3.71</w:t>
            </w:r>
          </w:p>
        </w:tc>
      </w:tr>
      <w:tr w:rsidR="000A6C21" w:rsidRPr="002B4B5D" w14:paraId="34FAB1A3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2D5930CB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PR2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51B1A480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about to appear in a recital or sports activity and becomes visibly nervous about people watching them, I would: Tell my child that if they don’t calm down, we'll have to leave and go home right away.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700AAA7" w14:textId="024A61E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1.46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5F9F8E93" w14:textId="12EBB1A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072D894E" w14:textId="2C86061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8F91806" w14:textId="4B0AFF6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071BA235" w14:textId="727A2D4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4A2A80D4" w14:textId="71120FD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2.53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5B9D19FC" w14:textId="135272F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7.25</w:t>
            </w:r>
          </w:p>
        </w:tc>
      </w:tr>
      <w:tr w:rsidR="000A6C21" w:rsidRPr="002B4B5D" w14:paraId="3690F462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107D92EF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PR3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0B3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playing with other children and one of them calls them names, and my child then begins to tremble and become tearful, I would: Tell my child to behave or we'll have to go home right away.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ED82" w14:textId="5076B98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5CD5" w14:textId="6ADA77F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3198" w14:textId="527D71EF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25E" w14:textId="64C9E8A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9B4C" w14:textId="3E624E7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2B5" w14:textId="509063F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7F5D3A42" w14:textId="15A4059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15.4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A6C21" w:rsidRPr="002B4B5D" w14:paraId="70A1CC3C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71FC178F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MR1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0BF7C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becomes angry because they are sick or hurt and can't go to their friend's birthday party, I would: Tell my child not to make a big deal out of missing the party.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EDFAC" w14:textId="27225E9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7AB6B" w14:textId="07E1B68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7EADB" w14:textId="7CE3583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9BC3D" w14:textId="2B824C4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71A33" w14:textId="6A833567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4C62E" w14:textId="34C5903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4223C0A2" w14:textId="3DB90CB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1.46</w:t>
            </w:r>
          </w:p>
        </w:tc>
      </w:tr>
      <w:tr w:rsidR="000A6C21" w:rsidRPr="002B4B5D" w14:paraId="410254DE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0A24FB48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lastRenderedPageBreak/>
              <w:t>MR2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47C8B8C5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going over to spend the afternoon at a friend's house and becomes nervous and upset because I can't stay there with them, I would: Tell my child to quit over-reacting and being a baby.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A653F92" w14:textId="15EA229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944B45C" w14:textId="0CC9C83E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7BC7EBAF" w14:textId="6F0DF41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FA9969B" w14:textId="7D25F9A2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8037FDD" w14:textId="149DC1D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94D2D08" w14:textId="3F47BCB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2.18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50C56D63" w14:textId="4EF4B57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4.35</w:t>
            </w:r>
          </w:p>
        </w:tc>
      </w:tr>
      <w:tr w:rsidR="000A6C21" w:rsidRPr="002B4B5D" w14:paraId="5549AB51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117EA3B1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MR3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6503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shy and scared around strangers and consistently becomes teary and wants to stay in their bedroom whenever family friends come to visit, I would: Tell my child that they are being a baby.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0845" w14:textId="297B83C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1.47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134A" w14:textId="4136E623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  <w:r w:rsidR="003406A0" w:rsidRPr="002B4B5D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B7A8" w14:textId="3820EA8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D3B" w14:textId="4C9220A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78EC" w14:textId="13596C0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E36E" w14:textId="5D37953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2.85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6E0BC9CD" w14:textId="65FBD03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8.94</w:t>
            </w:r>
          </w:p>
        </w:tc>
      </w:tr>
      <w:tr w:rsidR="000A6C21" w:rsidRPr="002B4B5D" w14:paraId="6438B850" w14:textId="77777777" w:rsidTr="00C26F2C"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063E275C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DR1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89B3D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going over to spend the afternoon at a friend's house and becomes nervous and upset because I can't stay there with them, I would: Feel upset and uncomfortable because of my child's reactions.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82A15" w14:textId="5D24B44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346F0" w14:textId="0777EBA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540D4" w14:textId="4807404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4BE1D" w14:textId="1EDDC8F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E21BF" w14:textId="682D1AA8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1739A" w14:textId="1ED082E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</w:tcPr>
          <w:p w14:paraId="684CC544" w14:textId="19236E0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-1.21</w:t>
            </w:r>
          </w:p>
        </w:tc>
      </w:tr>
      <w:tr w:rsidR="000A6C21" w:rsidRPr="002B4B5D" w14:paraId="7E31F748" w14:textId="77777777" w:rsidTr="00C26F2C">
        <w:tc>
          <w:tcPr>
            <w:tcW w:w="680" w:type="dxa"/>
            <w:tcBorders>
              <w:right w:val="single" w:sz="4" w:space="0" w:color="auto"/>
            </w:tcBorders>
          </w:tcPr>
          <w:p w14:paraId="6F03C381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DR2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7E702206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participating in some group activity with their friends and proceeds to make a mistake and then looks embarrassed and on the verge of tears, I would: Feel uncomfortable and embarrassed myself.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2ED62B41" w14:textId="75B799A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2.6</w:t>
            </w:r>
            <w:r w:rsidR="00C26F2C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694625D1" w14:textId="7590D809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4325AE86" w14:textId="76E7FED6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17A51E3A" w14:textId="4E4461F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34855EDA" w14:textId="07092C2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14:paraId="7B94AB7B" w14:textId="44E8043A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878" w:type="dxa"/>
            <w:tcBorders>
              <w:left w:val="single" w:sz="4" w:space="0" w:color="auto"/>
            </w:tcBorders>
          </w:tcPr>
          <w:p w14:paraId="1183892B" w14:textId="0367BBCC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-0.58</w:t>
            </w:r>
          </w:p>
        </w:tc>
      </w:tr>
      <w:tr w:rsidR="000A6C21" w:rsidRPr="002B4B5D" w14:paraId="023106C5" w14:textId="77777777" w:rsidTr="00C26F2C"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</w:tcPr>
          <w:p w14:paraId="5DE87BFE" w14:textId="77777777" w:rsidR="000A6C21" w:rsidRPr="002B4B5D" w:rsidRDefault="000A6C21" w:rsidP="000A6C21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DR3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C69" w14:textId="77777777" w:rsidR="000A6C21" w:rsidRPr="002B4B5D" w:rsidRDefault="000A6C21" w:rsidP="000A6C21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If my child is shy and scared around strangers and consistently becomes teary and wants to stay in their bedroom whenever family friends come to visit, I would: Feel upset and uncomfortable because of my child's reactions.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3985" w14:textId="2D77863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60D5" w14:textId="70E59224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1.84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AA17" w14:textId="384CEBA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FE9C" w14:textId="00B1CACB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80BC" w14:textId="64AE7265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92E1" w14:textId="03A100E1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878" w:type="dxa"/>
            <w:tcBorders>
              <w:left w:val="single" w:sz="4" w:space="0" w:color="auto"/>
              <w:bottom w:val="single" w:sz="4" w:space="0" w:color="auto"/>
            </w:tcBorders>
          </w:tcPr>
          <w:p w14:paraId="5F8B6866" w14:textId="169E7EC0" w:rsidR="000A6C21" w:rsidRPr="002B4B5D" w:rsidRDefault="000A6C21" w:rsidP="00C26F2C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-1.29</w:t>
            </w:r>
          </w:p>
        </w:tc>
      </w:tr>
    </w:tbl>
    <w:p w14:paraId="2DDD74C1" w14:textId="77777777" w:rsidR="00F33654" w:rsidRPr="002B4B5D" w:rsidRDefault="00F33654" w:rsidP="00F33654">
      <w:pPr>
        <w:rPr>
          <w:rFonts w:ascii="Times New Roman" w:hAnsi="Times New Roman" w:cs="Times New Roman"/>
        </w:rPr>
      </w:pPr>
    </w:p>
    <w:p w14:paraId="41AC977A" w14:textId="0077699A" w:rsidR="00F33654" w:rsidRPr="002B4B5D" w:rsidRDefault="00F33654" w:rsidP="00143274">
      <w:pPr>
        <w:pStyle w:val="Heading2"/>
        <w:rPr>
          <w:rFonts w:ascii="Times New Roman" w:hAnsi="Times New Roman" w:cs="Times New Roman"/>
          <w:szCs w:val="24"/>
        </w:rPr>
      </w:pPr>
      <w:bookmarkStart w:id="2" w:name="_Toc212725442"/>
      <w:bookmarkEnd w:id="1"/>
      <w:r w:rsidRPr="002B4B5D">
        <w:rPr>
          <w:rFonts w:ascii="Times New Roman" w:hAnsi="Times New Roman" w:cs="Times New Roman"/>
          <w:szCs w:val="24"/>
        </w:rPr>
        <w:lastRenderedPageBreak/>
        <w:t xml:space="preserve">Measurement </w:t>
      </w:r>
      <w:r w:rsidR="005D206F" w:rsidRPr="002B4B5D">
        <w:rPr>
          <w:rFonts w:ascii="Times New Roman" w:hAnsi="Times New Roman" w:cs="Times New Roman"/>
          <w:szCs w:val="24"/>
        </w:rPr>
        <w:t>m</w:t>
      </w:r>
      <w:r w:rsidRPr="002B4B5D">
        <w:rPr>
          <w:rFonts w:ascii="Times New Roman" w:hAnsi="Times New Roman" w:cs="Times New Roman"/>
          <w:szCs w:val="24"/>
        </w:rPr>
        <w:t>odel for the FFMQ-23</w:t>
      </w:r>
      <w:bookmarkEnd w:id="2"/>
    </w:p>
    <w:p w14:paraId="25BB8816" w14:textId="4879BFF8" w:rsidR="00143274" w:rsidRPr="002B4B5D" w:rsidRDefault="00143274" w:rsidP="00143274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Model-fitting process for the measurement model for the FFMQ-23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1814"/>
        <w:gridCol w:w="4970"/>
        <w:gridCol w:w="1791"/>
        <w:gridCol w:w="1101"/>
      </w:tblGrid>
      <w:tr w:rsidR="00F33654" w:rsidRPr="002B4B5D" w14:paraId="0BD60203" w14:textId="77777777" w:rsidTr="00E00358">
        <w:tc>
          <w:tcPr>
            <w:tcW w:w="1134" w:type="dxa"/>
            <w:tcBorders>
              <w:left w:val="nil"/>
            </w:tcBorders>
          </w:tcPr>
          <w:p w14:paraId="153BF5E5" w14:textId="77777777" w:rsidR="00F33654" w:rsidRPr="002B4B5D" w:rsidRDefault="00F33654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</w:t>
            </w:r>
          </w:p>
        </w:tc>
        <w:tc>
          <w:tcPr>
            <w:tcW w:w="3686" w:type="dxa"/>
          </w:tcPr>
          <w:p w14:paraId="38550C1D" w14:textId="77777777" w:rsidR="00F33654" w:rsidRPr="002B4B5D" w:rsidRDefault="00F33654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Fit indices</w:t>
            </w:r>
          </w:p>
        </w:tc>
        <w:tc>
          <w:tcPr>
            <w:tcW w:w="1814" w:type="dxa"/>
          </w:tcPr>
          <w:p w14:paraId="31BE77AC" w14:textId="3AC85262" w:rsidR="00F33654" w:rsidRPr="002B4B5D" w:rsidRDefault="00563789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Proposed </w:t>
            </w:r>
            <w:r w:rsidR="008C6E43" w:rsidRPr="002B4B5D">
              <w:rPr>
                <w:rFonts w:ascii="Times New Roman" w:hAnsi="Times New Roman" w:cs="Times New Roman"/>
              </w:rPr>
              <w:t>modification</w:t>
            </w:r>
          </w:p>
        </w:tc>
        <w:tc>
          <w:tcPr>
            <w:tcW w:w="4970" w:type="dxa"/>
            <w:tcBorders>
              <w:right w:val="single" w:sz="4" w:space="0" w:color="auto"/>
            </w:tcBorders>
          </w:tcPr>
          <w:p w14:paraId="7301D1BB" w14:textId="77777777" w:rsidR="00F33654" w:rsidRPr="002B4B5D" w:rsidRDefault="00F33654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Item wording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27D7E161" w14:textId="13248E94" w:rsidR="00F33654" w:rsidRPr="002B4B5D" w:rsidRDefault="008A1117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Comment</w:t>
            </w:r>
          </w:p>
        </w:tc>
        <w:tc>
          <w:tcPr>
            <w:tcW w:w="1101" w:type="dxa"/>
            <w:tcBorders>
              <w:right w:val="nil"/>
            </w:tcBorders>
          </w:tcPr>
          <w:p w14:paraId="1FEE1630" w14:textId="37B255BD" w:rsidR="00F33654" w:rsidRPr="002B4B5D" w:rsidRDefault="006421FD" w:rsidP="006F735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Action</w:t>
            </w:r>
          </w:p>
        </w:tc>
      </w:tr>
      <w:tr w:rsidR="00F33654" w:rsidRPr="002B4B5D" w14:paraId="6E413AF3" w14:textId="77777777" w:rsidTr="00E00358">
        <w:tc>
          <w:tcPr>
            <w:tcW w:w="1134" w:type="dxa"/>
            <w:tcBorders>
              <w:left w:val="nil"/>
            </w:tcBorders>
          </w:tcPr>
          <w:p w14:paraId="2C17E70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1</w:t>
            </w:r>
          </w:p>
        </w:tc>
        <w:tc>
          <w:tcPr>
            <w:tcW w:w="3686" w:type="dxa"/>
            <w:vAlign w:val="bottom"/>
          </w:tcPr>
          <w:p w14:paraId="26104BF0" w14:textId="6EB24867" w:rsidR="00E26CF5" w:rsidRPr="002B4B5D" w:rsidRDefault="00E26CF5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(220) = 807.25,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2C06213A" w14:textId="567513A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091CF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.943 </w:t>
            </w:r>
          </w:p>
          <w:p w14:paraId="02357E53" w14:textId="0FC2CC5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091CF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.935</w:t>
            </w:r>
          </w:p>
          <w:p w14:paraId="593BD7DE" w14:textId="4A45FF85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091CF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.049</w:t>
            </w:r>
            <w:r w:rsidR="0021640E" w:rsidRPr="002B4B5D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3C6504" w:rsidRPr="002B4B5D">
              <w:rPr>
                <w:rFonts w:ascii="Times New Roman" w:hAnsi="Times New Roman" w:cs="Times New Roman"/>
                <w:color w:val="000000"/>
              </w:rPr>
              <w:t>90% CI [.046,.053]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7D555D0" w14:textId="15F5CB12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091CF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.049</w:t>
            </w:r>
          </w:p>
        </w:tc>
        <w:tc>
          <w:tcPr>
            <w:tcW w:w="1814" w:type="dxa"/>
          </w:tcPr>
          <w:p w14:paraId="7E49E832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Correlated residual:</w:t>
            </w:r>
          </w:p>
          <w:p w14:paraId="745DCBF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AA1 ~~ AA3</w:t>
            </w:r>
          </w:p>
        </w:tc>
        <w:tc>
          <w:tcPr>
            <w:tcW w:w="4970" w:type="dxa"/>
            <w:tcBorders>
              <w:right w:val="single" w:sz="4" w:space="0" w:color="auto"/>
            </w:tcBorders>
          </w:tcPr>
          <w:p w14:paraId="4D676C45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AA1: When I do things, my mind wanders off and I'm easily distracted. </w:t>
            </w:r>
          </w:p>
          <w:p w14:paraId="13B1784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AA3: I am easily distracted.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1A60BE4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Almost identical content</w:t>
            </w:r>
          </w:p>
        </w:tc>
        <w:tc>
          <w:tcPr>
            <w:tcW w:w="1101" w:type="dxa"/>
            <w:tcBorders>
              <w:right w:val="nil"/>
            </w:tcBorders>
          </w:tcPr>
          <w:p w14:paraId="0C71366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2E78ED95" w14:textId="77777777" w:rsidTr="00E00358">
        <w:tc>
          <w:tcPr>
            <w:tcW w:w="1134" w:type="dxa"/>
            <w:tcBorders>
              <w:left w:val="nil"/>
            </w:tcBorders>
          </w:tcPr>
          <w:p w14:paraId="577F703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2</w:t>
            </w:r>
          </w:p>
        </w:tc>
        <w:tc>
          <w:tcPr>
            <w:tcW w:w="3686" w:type="dxa"/>
            <w:vAlign w:val="bottom"/>
          </w:tcPr>
          <w:p w14:paraId="371DB3D1" w14:textId="496CD19D" w:rsidR="009E2F95" w:rsidRPr="002B4B5D" w:rsidRDefault="009E2F95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(219) = 740.70,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4EFFE1A4" w14:textId="3B25F0B4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02270B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.950 </w:t>
            </w:r>
          </w:p>
          <w:p w14:paraId="49802240" w14:textId="01F28DDC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02270B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.942 </w:t>
            </w:r>
          </w:p>
          <w:p w14:paraId="53AECAA3" w14:textId="6D152AD8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02270B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.047</w:t>
            </w:r>
            <w:r w:rsidR="0021640E" w:rsidRPr="002B4B5D">
              <w:rPr>
                <w:rFonts w:ascii="Times New Roman" w:hAnsi="Times New Roman" w:cs="Times New Roman"/>
                <w:color w:val="000000"/>
              </w:rPr>
              <w:t>, 90% CI [.043,.050]</w:t>
            </w:r>
          </w:p>
          <w:p w14:paraId="73A0C3CD" w14:textId="2D0C1866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02270B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.046</w:t>
            </w:r>
          </w:p>
        </w:tc>
        <w:tc>
          <w:tcPr>
            <w:tcW w:w="1814" w:type="dxa"/>
          </w:tcPr>
          <w:p w14:paraId="79848196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Correlated residual:</w:t>
            </w:r>
          </w:p>
          <w:p w14:paraId="6B6C49E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NR1 ~~ NR2</w:t>
            </w:r>
          </w:p>
        </w:tc>
        <w:tc>
          <w:tcPr>
            <w:tcW w:w="4970" w:type="dxa"/>
            <w:tcBorders>
              <w:right w:val="single" w:sz="4" w:space="0" w:color="auto"/>
            </w:tcBorders>
          </w:tcPr>
          <w:p w14:paraId="345C3135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NR1: I perceive my feelings and emotions without having to react to them. </w:t>
            </w:r>
          </w:p>
          <w:p w14:paraId="4FD895B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NR2: I watch my feelings without getting lost in them.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42F3A68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justifiable</w:t>
            </w:r>
          </w:p>
        </w:tc>
        <w:tc>
          <w:tcPr>
            <w:tcW w:w="1101" w:type="dxa"/>
            <w:tcBorders>
              <w:right w:val="nil"/>
            </w:tcBorders>
          </w:tcPr>
          <w:p w14:paraId="1848733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2443AB2F" w14:textId="77777777" w:rsidTr="00E00358">
        <w:tc>
          <w:tcPr>
            <w:tcW w:w="1134" w:type="dxa"/>
            <w:tcBorders>
              <w:left w:val="nil"/>
            </w:tcBorders>
          </w:tcPr>
          <w:p w14:paraId="703F367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bottom"/>
          </w:tcPr>
          <w:p w14:paraId="441A063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356D5DCC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Correlated residual:</w:t>
            </w:r>
          </w:p>
          <w:p w14:paraId="3FB4319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NR6 ~~ NR7</w:t>
            </w:r>
          </w:p>
        </w:tc>
        <w:tc>
          <w:tcPr>
            <w:tcW w:w="4970" w:type="dxa"/>
            <w:tcBorders>
              <w:right w:val="single" w:sz="4" w:space="0" w:color="auto"/>
            </w:tcBorders>
          </w:tcPr>
          <w:p w14:paraId="7EDEC5C4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NR6: When I have distressing thoughts or images, I am able just to notice them without reacting. </w:t>
            </w:r>
          </w:p>
          <w:p w14:paraId="4355E99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NR7: When I have distressing thoughts or images, I just notice them and let them go.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51EF033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Very similar wording</w:t>
            </w:r>
          </w:p>
        </w:tc>
        <w:tc>
          <w:tcPr>
            <w:tcW w:w="1101" w:type="dxa"/>
            <w:tcBorders>
              <w:right w:val="nil"/>
            </w:tcBorders>
          </w:tcPr>
          <w:p w14:paraId="595B727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50A08682" w14:textId="77777777" w:rsidTr="00E00358">
        <w:tc>
          <w:tcPr>
            <w:tcW w:w="1134" w:type="dxa"/>
            <w:tcBorders>
              <w:left w:val="nil"/>
            </w:tcBorders>
          </w:tcPr>
          <w:p w14:paraId="530ADD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3</w:t>
            </w:r>
          </w:p>
        </w:tc>
        <w:tc>
          <w:tcPr>
            <w:tcW w:w="3686" w:type="dxa"/>
            <w:vAlign w:val="bottom"/>
          </w:tcPr>
          <w:p w14:paraId="33D772C7" w14:textId="545A9F1D" w:rsidR="003D470C" w:rsidRPr="002B4B5D" w:rsidRDefault="003D470C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(218) = 688.84,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62CE1CCC" w14:textId="75D11E73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2749B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.955 </w:t>
            </w:r>
          </w:p>
          <w:p w14:paraId="1833B459" w14:textId="15E7033A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2749B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.947</w:t>
            </w:r>
          </w:p>
          <w:p w14:paraId="129A85F0" w14:textId="5A739552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2749B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.044</w:t>
            </w:r>
            <w:r w:rsidR="001D197A" w:rsidRPr="002B4B5D">
              <w:rPr>
                <w:rFonts w:ascii="Times New Roman" w:hAnsi="Times New Roman" w:cs="Times New Roman"/>
                <w:color w:val="000000"/>
              </w:rPr>
              <w:t>, 90% CI [.041,.048]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D11063A" w14:textId="25E3CB1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2749B8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.044</w:t>
            </w:r>
          </w:p>
        </w:tc>
        <w:tc>
          <w:tcPr>
            <w:tcW w:w="1814" w:type="dxa"/>
          </w:tcPr>
          <w:p w14:paraId="2128C832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Correlated residual:</w:t>
            </w:r>
          </w:p>
          <w:p w14:paraId="3494F9E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NR5 ~~ NR7</w:t>
            </w:r>
          </w:p>
        </w:tc>
        <w:tc>
          <w:tcPr>
            <w:tcW w:w="4970" w:type="dxa"/>
            <w:tcBorders>
              <w:bottom w:val="single" w:sz="4" w:space="0" w:color="auto"/>
              <w:right w:val="single" w:sz="4" w:space="0" w:color="auto"/>
            </w:tcBorders>
          </w:tcPr>
          <w:p w14:paraId="52452282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NR5: When I have distressing thoughts or images, I feel calm soon after. </w:t>
            </w:r>
          </w:p>
          <w:p w14:paraId="4149C98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NR7: When I have distressing thoughts or images, I just notice them and let them go.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46C4A33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Very similar wording</w:t>
            </w:r>
          </w:p>
        </w:tc>
        <w:tc>
          <w:tcPr>
            <w:tcW w:w="1101" w:type="dxa"/>
            <w:tcBorders>
              <w:bottom w:val="single" w:sz="4" w:space="0" w:color="auto"/>
              <w:right w:val="nil"/>
            </w:tcBorders>
          </w:tcPr>
          <w:p w14:paraId="00B591A1" w14:textId="77777777" w:rsidR="00F33654" w:rsidRPr="002B4B5D" w:rsidRDefault="00F33654" w:rsidP="00AE6CC9">
            <w:pPr>
              <w:keepNext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50E7C221" w14:textId="77777777" w:rsidTr="00E00358">
        <w:tc>
          <w:tcPr>
            <w:tcW w:w="1134" w:type="dxa"/>
            <w:tcBorders>
              <w:left w:val="nil"/>
            </w:tcBorders>
          </w:tcPr>
          <w:p w14:paraId="39550BD6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4</w:t>
            </w:r>
          </w:p>
        </w:tc>
        <w:tc>
          <w:tcPr>
            <w:tcW w:w="3686" w:type="dxa"/>
            <w:vAlign w:val="bottom"/>
          </w:tcPr>
          <w:p w14:paraId="0E82529F" w14:textId="59A2F2D6" w:rsidR="001D197A" w:rsidRPr="002B4B5D" w:rsidRDefault="00FA7151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(217) = 643.97,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0EB3D12F" w14:textId="09A9AA3D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1430C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.95</w:t>
            </w:r>
            <w:r w:rsidR="00235665" w:rsidRPr="002B4B5D"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236CB3A5" w14:textId="2A4EB341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1430C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</w:t>
            </w:r>
            <w:r w:rsidR="00235665" w:rsidRPr="002B4B5D">
              <w:rPr>
                <w:rFonts w:ascii="Times New Roman" w:hAnsi="Times New Roman" w:cs="Times New Roman"/>
                <w:color w:val="000000"/>
              </w:rPr>
              <w:t>52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3483EE" w14:textId="18503110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1430C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</w:t>
            </w:r>
            <w:r w:rsidR="00235665" w:rsidRPr="002B4B5D">
              <w:rPr>
                <w:rFonts w:ascii="Times New Roman" w:hAnsi="Times New Roman" w:cs="Times New Roman"/>
                <w:color w:val="000000"/>
              </w:rPr>
              <w:t>2</w:t>
            </w:r>
            <w:r w:rsidR="00FC094C" w:rsidRPr="002B4B5D">
              <w:rPr>
                <w:rFonts w:ascii="Times New Roman" w:hAnsi="Times New Roman" w:cs="Times New Roman"/>
                <w:color w:val="000000"/>
              </w:rPr>
              <w:t>, 90% CI [.039,.046]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5B603C6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SRMR: .044</w:t>
            </w:r>
          </w:p>
        </w:tc>
        <w:tc>
          <w:tcPr>
            <w:tcW w:w="1814" w:type="dxa"/>
          </w:tcPr>
          <w:p w14:paraId="52BB9341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Final model</w:t>
            </w:r>
          </w:p>
        </w:tc>
        <w:tc>
          <w:tcPr>
            <w:tcW w:w="4970" w:type="dxa"/>
            <w:tcBorders>
              <w:right w:val="single" w:sz="4" w:space="0" w:color="auto"/>
            </w:tcBorders>
          </w:tcPr>
          <w:p w14:paraId="010CF3AB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Borders>
              <w:left w:val="single" w:sz="4" w:space="0" w:color="auto"/>
            </w:tcBorders>
          </w:tcPr>
          <w:p w14:paraId="68EC8C6F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1" w:type="dxa"/>
            <w:tcBorders>
              <w:right w:val="nil"/>
            </w:tcBorders>
          </w:tcPr>
          <w:p w14:paraId="55D469B2" w14:textId="77777777" w:rsidR="00F33654" w:rsidRPr="002B4B5D" w:rsidRDefault="00F33654" w:rsidP="00AE6CC9">
            <w:pPr>
              <w:keepNext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46FCA40" w14:textId="717B865F" w:rsidR="00F33654" w:rsidRPr="002B4B5D" w:rsidRDefault="00F33654" w:rsidP="006F64E7">
      <w:pPr>
        <w:tabs>
          <w:tab w:val="left" w:pos="7509"/>
        </w:tabs>
        <w:rPr>
          <w:rFonts w:ascii="Times New Roman" w:hAnsi="Times New Roman" w:cs="Times New Roman"/>
        </w:rPr>
        <w:sectPr w:rsidR="00F3365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DD64B99" w14:textId="70EDC9D4" w:rsidR="00F33654" w:rsidRPr="002B4B5D" w:rsidRDefault="00981FC3" w:rsidP="00981FC3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Item loadings for the final measurement model of the FFMQ-23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524"/>
        <w:gridCol w:w="2841"/>
        <w:gridCol w:w="2225"/>
        <w:gridCol w:w="1143"/>
      </w:tblGrid>
      <w:tr w:rsidR="00F33654" w:rsidRPr="002B4B5D" w14:paraId="410D2485" w14:textId="77777777" w:rsidTr="00AE6CC9"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14:paraId="211F24E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Facet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14:paraId="42D81A6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6CE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Item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120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Standardised loading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D088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F33654" w:rsidRPr="002B4B5D" w14:paraId="5120D5EA" w14:textId="77777777" w:rsidTr="00AE6CC9"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303ED75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</w:p>
        </w:tc>
        <w:tc>
          <w:tcPr>
            <w:tcW w:w="524" w:type="dxa"/>
            <w:tcBorders>
              <w:top w:val="single" w:sz="4" w:space="0" w:color="auto"/>
            </w:tcBorders>
            <w:vAlign w:val="bottom"/>
          </w:tcPr>
          <w:p w14:paraId="75D8C47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7F6774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4ABB7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.767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072B9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732FBD3" w14:textId="77777777" w:rsidTr="00AE6CC9">
        <w:tc>
          <w:tcPr>
            <w:tcW w:w="1201" w:type="dxa"/>
            <w:vAlign w:val="bottom"/>
          </w:tcPr>
          <w:p w14:paraId="73BB4E8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</w:p>
        </w:tc>
        <w:tc>
          <w:tcPr>
            <w:tcW w:w="524" w:type="dxa"/>
            <w:vAlign w:val="bottom"/>
          </w:tcPr>
          <w:p w14:paraId="73C110D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50B0337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OBS2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B345F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.690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028F86C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EB7F30E" w14:textId="77777777" w:rsidTr="00AE6CC9">
        <w:tc>
          <w:tcPr>
            <w:tcW w:w="1201" w:type="dxa"/>
            <w:vAlign w:val="bottom"/>
          </w:tcPr>
          <w:p w14:paraId="59F3C4F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</w:p>
        </w:tc>
        <w:tc>
          <w:tcPr>
            <w:tcW w:w="524" w:type="dxa"/>
            <w:vAlign w:val="bottom"/>
          </w:tcPr>
          <w:p w14:paraId="77D7229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13581C2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OBS3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3C0D4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.622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38D56CB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C9AE9AC" w14:textId="77777777" w:rsidTr="00AE6CC9">
        <w:tc>
          <w:tcPr>
            <w:tcW w:w="1201" w:type="dxa"/>
            <w:tcBorders>
              <w:bottom w:val="single" w:sz="4" w:space="0" w:color="auto"/>
            </w:tcBorders>
            <w:vAlign w:val="bottom"/>
          </w:tcPr>
          <w:p w14:paraId="21F44CB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bottom"/>
          </w:tcPr>
          <w:p w14:paraId="34308A76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53C934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OBS4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FBE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.646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E71BE3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4E32640" w14:textId="77777777" w:rsidTr="00AE6CC9"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1E032CF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</w:p>
        </w:tc>
        <w:tc>
          <w:tcPr>
            <w:tcW w:w="524" w:type="dxa"/>
            <w:tcBorders>
              <w:top w:val="single" w:sz="4" w:space="0" w:color="auto"/>
            </w:tcBorders>
            <w:vAlign w:val="bottom"/>
          </w:tcPr>
          <w:p w14:paraId="7AE11CD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91CD39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ED9C5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.778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92E18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CBD2905" w14:textId="77777777" w:rsidTr="00AE6CC9">
        <w:tc>
          <w:tcPr>
            <w:tcW w:w="1201" w:type="dxa"/>
            <w:vAlign w:val="bottom"/>
          </w:tcPr>
          <w:p w14:paraId="293F4B2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</w:p>
        </w:tc>
        <w:tc>
          <w:tcPr>
            <w:tcW w:w="524" w:type="dxa"/>
            <w:vAlign w:val="bottom"/>
          </w:tcPr>
          <w:p w14:paraId="7C32F23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4982A95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DES2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A6DFD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.738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00E643A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5BA548D" w14:textId="77777777" w:rsidTr="00AE6CC9">
        <w:tc>
          <w:tcPr>
            <w:tcW w:w="1201" w:type="dxa"/>
            <w:vAlign w:val="bottom"/>
          </w:tcPr>
          <w:p w14:paraId="1FDB5AC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</w:p>
        </w:tc>
        <w:tc>
          <w:tcPr>
            <w:tcW w:w="524" w:type="dxa"/>
            <w:vAlign w:val="bottom"/>
          </w:tcPr>
          <w:p w14:paraId="3D35EE2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58FE214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DES3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5061F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.797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2EC9FB4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0089E34" w14:textId="77777777" w:rsidTr="00AE6CC9">
        <w:tc>
          <w:tcPr>
            <w:tcW w:w="1201" w:type="dxa"/>
            <w:tcBorders>
              <w:bottom w:val="single" w:sz="4" w:space="0" w:color="auto"/>
            </w:tcBorders>
            <w:vAlign w:val="bottom"/>
          </w:tcPr>
          <w:p w14:paraId="284A52B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bottom"/>
          </w:tcPr>
          <w:p w14:paraId="4653A70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23C412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DES4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CBEE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.714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453705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A7C54EB" w14:textId="77777777" w:rsidTr="00AE6CC9"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45AA155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tcBorders>
              <w:top w:val="single" w:sz="4" w:space="0" w:color="auto"/>
            </w:tcBorders>
            <w:vAlign w:val="bottom"/>
          </w:tcPr>
          <w:p w14:paraId="2902A73E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5D6C52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57060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.617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8FC4C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6C2A6AD" w14:textId="77777777" w:rsidTr="00AE6CC9">
        <w:tc>
          <w:tcPr>
            <w:tcW w:w="1201" w:type="dxa"/>
            <w:vAlign w:val="bottom"/>
          </w:tcPr>
          <w:p w14:paraId="7ED27A4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vAlign w:val="bottom"/>
          </w:tcPr>
          <w:p w14:paraId="6BAB18B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1DE0139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NR2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5CBCC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.709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58C41E1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0B7EF88" w14:textId="77777777" w:rsidTr="00AE6CC9">
        <w:tc>
          <w:tcPr>
            <w:tcW w:w="1201" w:type="dxa"/>
            <w:vAlign w:val="bottom"/>
          </w:tcPr>
          <w:p w14:paraId="24812AA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vAlign w:val="bottom"/>
          </w:tcPr>
          <w:p w14:paraId="0A4DAFB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615AED06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NR3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43EE7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.649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611F818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8A482F4" w14:textId="77777777" w:rsidTr="00AE6CC9">
        <w:tc>
          <w:tcPr>
            <w:tcW w:w="1201" w:type="dxa"/>
            <w:vAlign w:val="bottom"/>
          </w:tcPr>
          <w:p w14:paraId="7B6CFAB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vAlign w:val="bottom"/>
          </w:tcPr>
          <w:p w14:paraId="1EDA1A5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303049F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NR4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91D5C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.624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40C31FB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52D4421" w14:textId="77777777" w:rsidTr="00AE6CC9">
        <w:tc>
          <w:tcPr>
            <w:tcW w:w="1201" w:type="dxa"/>
            <w:vAlign w:val="bottom"/>
          </w:tcPr>
          <w:p w14:paraId="7A408B7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vAlign w:val="bottom"/>
          </w:tcPr>
          <w:p w14:paraId="1932BF8E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4AEB58F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NR5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C0E64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.603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204F16E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332722A" w14:textId="77777777" w:rsidTr="00AE6CC9">
        <w:tc>
          <w:tcPr>
            <w:tcW w:w="1201" w:type="dxa"/>
            <w:vAlign w:val="bottom"/>
          </w:tcPr>
          <w:p w14:paraId="049B54A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NonReact</w:t>
            </w:r>
          </w:p>
        </w:tc>
        <w:tc>
          <w:tcPr>
            <w:tcW w:w="524" w:type="dxa"/>
            <w:vAlign w:val="bottom"/>
          </w:tcPr>
          <w:p w14:paraId="560C042E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26092D4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NR6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1BE5F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.726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4E51623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354D23E" w14:textId="77777777" w:rsidTr="00AE6CC9">
        <w:tc>
          <w:tcPr>
            <w:tcW w:w="1201" w:type="dxa"/>
            <w:tcBorders>
              <w:bottom w:val="single" w:sz="4" w:space="0" w:color="auto"/>
            </w:tcBorders>
            <w:vAlign w:val="bottom"/>
          </w:tcPr>
          <w:p w14:paraId="61526AF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bottom"/>
          </w:tcPr>
          <w:p w14:paraId="31DF021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35FFD3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NR7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8D5B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.693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918B14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44D320B" w14:textId="77777777" w:rsidTr="00AE6CC9"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4812873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</w:p>
        </w:tc>
        <w:tc>
          <w:tcPr>
            <w:tcW w:w="524" w:type="dxa"/>
            <w:tcBorders>
              <w:top w:val="single" w:sz="4" w:space="0" w:color="auto"/>
            </w:tcBorders>
            <w:vAlign w:val="bottom"/>
          </w:tcPr>
          <w:p w14:paraId="09DB0C86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37C3098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610EB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.784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7F222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B725320" w14:textId="77777777" w:rsidTr="00AE6CC9">
        <w:tc>
          <w:tcPr>
            <w:tcW w:w="1201" w:type="dxa"/>
            <w:vAlign w:val="bottom"/>
          </w:tcPr>
          <w:p w14:paraId="4085929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</w:p>
        </w:tc>
        <w:tc>
          <w:tcPr>
            <w:tcW w:w="524" w:type="dxa"/>
            <w:vAlign w:val="bottom"/>
          </w:tcPr>
          <w:p w14:paraId="5F56308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088FA9C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NJ2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719DE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.705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43C4440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4A47E900" w14:textId="77777777" w:rsidTr="00AE6CC9">
        <w:tc>
          <w:tcPr>
            <w:tcW w:w="1201" w:type="dxa"/>
            <w:vAlign w:val="bottom"/>
          </w:tcPr>
          <w:p w14:paraId="4BEBCE4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</w:p>
        </w:tc>
        <w:tc>
          <w:tcPr>
            <w:tcW w:w="524" w:type="dxa"/>
            <w:vAlign w:val="bottom"/>
          </w:tcPr>
          <w:p w14:paraId="3054BFC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3E4EDEA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NJ3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C1B6CA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.801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0C8E4DB6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0900532" w14:textId="77777777" w:rsidTr="00AE6CC9">
        <w:tc>
          <w:tcPr>
            <w:tcW w:w="1201" w:type="dxa"/>
            <w:tcBorders>
              <w:bottom w:val="single" w:sz="4" w:space="0" w:color="auto"/>
            </w:tcBorders>
            <w:vAlign w:val="bottom"/>
          </w:tcPr>
          <w:p w14:paraId="43C2937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bottom"/>
          </w:tcPr>
          <w:p w14:paraId="1A9F4C3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C3B9E9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NJ4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0D58F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.646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04DB7C6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A530A6E" w14:textId="77777777" w:rsidTr="00AE6CC9"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3023EF9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</w:p>
        </w:tc>
        <w:tc>
          <w:tcPr>
            <w:tcW w:w="524" w:type="dxa"/>
            <w:tcBorders>
              <w:top w:val="single" w:sz="4" w:space="0" w:color="auto"/>
            </w:tcBorders>
            <w:vAlign w:val="bottom"/>
          </w:tcPr>
          <w:p w14:paraId="6DAC001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A8CAEE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1F119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.781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F190F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7FF796B" w14:textId="77777777" w:rsidTr="00AE6CC9">
        <w:tc>
          <w:tcPr>
            <w:tcW w:w="1201" w:type="dxa"/>
            <w:vAlign w:val="bottom"/>
          </w:tcPr>
          <w:p w14:paraId="3EC3FF71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</w:p>
        </w:tc>
        <w:tc>
          <w:tcPr>
            <w:tcW w:w="524" w:type="dxa"/>
            <w:vAlign w:val="bottom"/>
          </w:tcPr>
          <w:p w14:paraId="002B77F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1EA5A6AE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AA2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F82F4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.814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733AF615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448A294" w14:textId="77777777" w:rsidTr="00AE6CC9">
        <w:tc>
          <w:tcPr>
            <w:tcW w:w="1201" w:type="dxa"/>
            <w:vAlign w:val="bottom"/>
          </w:tcPr>
          <w:p w14:paraId="5EE1C607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</w:p>
        </w:tc>
        <w:tc>
          <w:tcPr>
            <w:tcW w:w="524" w:type="dxa"/>
            <w:vAlign w:val="bottom"/>
          </w:tcPr>
          <w:p w14:paraId="1676D150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right w:val="single" w:sz="4" w:space="0" w:color="auto"/>
            </w:tcBorders>
            <w:vAlign w:val="bottom"/>
          </w:tcPr>
          <w:p w14:paraId="6748AA93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AA3</w:t>
            </w:r>
          </w:p>
        </w:tc>
        <w:tc>
          <w:tcPr>
            <w:tcW w:w="22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C4B24D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.788</w:t>
            </w:r>
          </w:p>
        </w:tc>
        <w:tc>
          <w:tcPr>
            <w:tcW w:w="1143" w:type="dxa"/>
            <w:tcBorders>
              <w:left w:val="single" w:sz="4" w:space="0" w:color="auto"/>
            </w:tcBorders>
            <w:vAlign w:val="bottom"/>
          </w:tcPr>
          <w:p w14:paraId="39F91934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FF02BC8" w14:textId="77777777" w:rsidTr="00AE6CC9">
        <w:tc>
          <w:tcPr>
            <w:tcW w:w="1201" w:type="dxa"/>
            <w:tcBorders>
              <w:bottom w:val="single" w:sz="4" w:space="0" w:color="auto"/>
            </w:tcBorders>
            <w:vAlign w:val="bottom"/>
          </w:tcPr>
          <w:p w14:paraId="1191D492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vAlign w:val="bottom"/>
          </w:tcPr>
          <w:p w14:paraId="22949F7C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2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AB7259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AA4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3859" w14:textId="77777777" w:rsidR="00F33654" w:rsidRPr="002B4B5D" w:rsidRDefault="00F33654" w:rsidP="00AE6CC9">
            <w:pPr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.703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1C07909" w14:textId="77777777" w:rsidR="00F33654" w:rsidRPr="002B4B5D" w:rsidRDefault="00F33654" w:rsidP="00AE6CC9">
            <w:pPr>
              <w:keepNext/>
              <w:tabs>
                <w:tab w:val="left" w:pos="7509"/>
              </w:tabs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</w:tbl>
    <w:p w14:paraId="6B5EFB80" w14:textId="25C6804A" w:rsidR="00981FC3" w:rsidRPr="002B4B5D" w:rsidRDefault="00981FC3" w:rsidP="00F33654">
      <w:pPr>
        <w:pStyle w:val="Caption"/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346E19" w14:textId="77777777" w:rsidR="00981FC3" w:rsidRPr="002B4B5D" w:rsidRDefault="00981FC3">
      <w:pPr>
        <w:rPr>
          <w:rFonts w:ascii="Times New Roman" w:hAnsi="Times New Roman" w:cs="Times New Roman"/>
          <w:i/>
          <w:iCs/>
          <w:color w:val="0E2841" w:themeColor="text2"/>
        </w:rPr>
      </w:pPr>
      <w:r w:rsidRPr="002B4B5D">
        <w:rPr>
          <w:rFonts w:ascii="Times New Roman" w:hAnsi="Times New Roman" w:cs="Times New Roman"/>
        </w:rPr>
        <w:br w:type="page"/>
      </w:r>
    </w:p>
    <w:p w14:paraId="46903823" w14:textId="7EC37943" w:rsidR="00F33654" w:rsidRPr="002B4B5D" w:rsidRDefault="00981FC3" w:rsidP="00981FC3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</w:t>
      </w:r>
      <w:r w:rsidR="007B7FDC" w:rsidRPr="002B4B5D">
        <w:rPr>
          <w:rFonts w:ascii="Times New Roman" w:hAnsi="Times New Roman" w:cs="Times New Roman"/>
          <w:sz w:val="24"/>
          <w:szCs w:val="24"/>
        </w:rPr>
        <w:t>Latent factor correlations</w:t>
      </w:r>
      <w:r w:rsidRPr="002B4B5D">
        <w:rPr>
          <w:rFonts w:ascii="Times New Roman" w:hAnsi="Times New Roman" w:cs="Times New Roman"/>
          <w:sz w:val="24"/>
          <w:szCs w:val="24"/>
        </w:rPr>
        <w:t xml:space="preserve"> and McDonald's omegas for </w:t>
      </w:r>
      <w:r w:rsidR="00F71E2E" w:rsidRPr="002B4B5D">
        <w:rPr>
          <w:rFonts w:ascii="Times New Roman" w:hAnsi="Times New Roman" w:cs="Times New Roman"/>
          <w:sz w:val="24"/>
          <w:szCs w:val="24"/>
        </w:rPr>
        <w:t>the measurement model of the FFMQ-23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950"/>
        <w:gridCol w:w="953"/>
        <w:gridCol w:w="953"/>
        <w:gridCol w:w="953"/>
        <w:gridCol w:w="752"/>
        <w:gridCol w:w="2268"/>
      </w:tblGrid>
      <w:tr w:rsidR="003F4A77" w:rsidRPr="002B4B5D" w14:paraId="314F720F" w14:textId="77777777" w:rsidTr="003F4A77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3E3C" w14:textId="67E3DBB9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74A74" w14:textId="2B6CE84B" w:rsidR="003F4A77" w:rsidRPr="002B4B5D" w:rsidRDefault="00F74A0D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03502900" w14:textId="18EB9B61" w:rsidR="003F4A77" w:rsidRPr="002B4B5D" w:rsidRDefault="00F74A0D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354184D8" w14:textId="2ABC0AFA" w:rsidR="003F4A77" w:rsidRPr="002B4B5D" w:rsidRDefault="00F74A0D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2D9233E1" w14:textId="47597CD9" w:rsidR="003F4A77" w:rsidRPr="002B4B5D" w:rsidRDefault="00F74A0D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0E50" w14:textId="507B191F" w:rsidR="003F4A77" w:rsidRPr="002B4B5D" w:rsidRDefault="00F74A0D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AE928" w14:textId="446D1D26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McDonald's omega</w:t>
            </w:r>
          </w:p>
        </w:tc>
      </w:tr>
      <w:tr w:rsidR="003F4A77" w:rsidRPr="002B4B5D" w14:paraId="3B0C39B3" w14:textId="77777777" w:rsidTr="003F4A77"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FD76AB6" w14:textId="2716C761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Observe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</w:tcPr>
          <w:p w14:paraId="1625A9FA" w14:textId="7C576B6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3DF697D7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382BD98A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05455316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right w:val="single" w:sz="4" w:space="0" w:color="auto"/>
            </w:tcBorders>
          </w:tcPr>
          <w:p w14:paraId="4F911F33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0D66C7D0" w14:textId="2E32E8E3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.78</w:t>
            </w:r>
          </w:p>
        </w:tc>
      </w:tr>
      <w:tr w:rsidR="003F4A77" w:rsidRPr="002B4B5D" w14:paraId="0B7B4077" w14:textId="77777777" w:rsidTr="003F4A77">
        <w:tc>
          <w:tcPr>
            <w:tcW w:w="1701" w:type="dxa"/>
            <w:tcBorders>
              <w:right w:val="single" w:sz="4" w:space="0" w:color="auto"/>
            </w:tcBorders>
          </w:tcPr>
          <w:p w14:paraId="5F0E5846" w14:textId="619B83CB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Describe</w:t>
            </w:r>
          </w:p>
        </w:tc>
        <w:tc>
          <w:tcPr>
            <w:tcW w:w="907" w:type="dxa"/>
            <w:tcBorders>
              <w:left w:val="single" w:sz="4" w:space="0" w:color="auto"/>
            </w:tcBorders>
          </w:tcPr>
          <w:p w14:paraId="445D63E0" w14:textId="185CDBF9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.283*** </w:t>
            </w:r>
          </w:p>
        </w:tc>
        <w:tc>
          <w:tcPr>
            <w:tcW w:w="953" w:type="dxa"/>
          </w:tcPr>
          <w:p w14:paraId="4DCD582C" w14:textId="7FAC06BB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953" w:type="dxa"/>
          </w:tcPr>
          <w:p w14:paraId="59BC7AFB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</w:tcPr>
          <w:p w14:paraId="2EC6D7B6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1D4E2382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9B4E327" w14:textId="462E4D8D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.84</w:t>
            </w:r>
          </w:p>
        </w:tc>
      </w:tr>
      <w:tr w:rsidR="003F4A77" w:rsidRPr="002B4B5D" w14:paraId="48A69F4B" w14:textId="77777777" w:rsidTr="003F4A77">
        <w:tc>
          <w:tcPr>
            <w:tcW w:w="1701" w:type="dxa"/>
            <w:tcBorders>
              <w:right w:val="single" w:sz="4" w:space="0" w:color="auto"/>
            </w:tcBorders>
          </w:tcPr>
          <w:p w14:paraId="1264BAEC" w14:textId="3DEB3AD7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NonReact</w:t>
            </w:r>
          </w:p>
        </w:tc>
        <w:tc>
          <w:tcPr>
            <w:tcW w:w="907" w:type="dxa"/>
            <w:tcBorders>
              <w:left w:val="single" w:sz="4" w:space="0" w:color="auto"/>
            </w:tcBorders>
          </w:tcPr>
          <w:p w14:paraId="3D63B139" w14:textId="3573F0CC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.181*** </w:t>
            </w:r>
          </w:p>
        </w:tc>
        <w:tc>
          <w:tcPr>
            <w:tcW w:w="953" w:type="dxa"/>
          </w:tcPr>
          <w:p w14:paraId="3492A81B" w14:textId="0C72468E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.339*** </w:t>
            </w:r>
          </w:p>
        </w:tc>
        <w:tc>
          <w:tcPr>
            <w:tcW w:w="953" w:type="dxa"/>
          </w:tcPr>
          <w:p w14:paraId="7947E9D3" w14:textId="60FEC63D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953" w:type="dxa"/>
          </w:tcPr>
          <w:p w14:paraId="56E23192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3E9499DC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5DF755F" w14:textId="32E6ABCA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.83</w:t>
            </w:r>
          </w:p>
        </w:tc>
      </w:tr>
      <w:tr w:rsidR="003F4A77" w:rsidRPr="002B4B5D" w14:paraId="49450ABF" w14:textId="77777777" w:rsidTr="003F4A77">
        <w:tc>
          <w:tcPr>
            <w:tcW w:w="1701" w:type="dxa"/>
            <w:tcBorders>
              <w:right w:val="single" w:sz="4" w:space="0" w:color="auto"/>
            </w:tcBorders>
          </w:tcPr>
          <w:p w14:paraId="3B39DBA9" w14:textId="37CEECBA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4. NonJudge</w:t>
            </w:r>
          </w:p>
        </w:tc>
        <w:tc>
          <w:tcPr>
            <w:tcW w:w="907" w:type="dxa"/>
            <w:tcBorders>
              <w:left w:val="single" w:sz="4" w:space="0" w:color="auto"/>
            </w:tcBorders>
          </w:tcPr>
          <w:p w14:paraId="35ACACF3" w14:textId="2BA9EA7E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.062    </w:t>
            </w:r>
          </w:p>
        </w:tc>
        <w:tc>
          <w:tcPr>
            <w:tcW w:w="953" w:type="dxa"/>
          </w:tcPr>
          <w:p w14:paraId="3C73B5DA" w14:textId="7B758341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.294*** </w:t>
            </w:r>
          </w:p>
        </w:tc>
        <w:tc>
          <w:tcPr>
            <w:tcW w:w="953" w:type="dxa"/>
          </w:tcPr>
          <w:p w14:paraId="3E14424A" w14:textId="420FD54F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.506*** </w:t>
            </w:r>
          </w:p>
        </w:tc>
        <w:tc>
          <w:tcPr>
            <w:tcW w:w="953" w:type="dxa"/>
          </w:tcPr>
          <w:p w14:paraId="2A3FDF69" w14:textId="166D125E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752" w:type="dxa"/>
            <w:tcBorders>
              <w:right w:val="single" w:sz="4" w:space="0" w:color="auto"/>
            </w:tcBorders>
          </w:tcPr>
          <w:p w14:paraId="6F6A8068" w14:textId="77777777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3CCF7A3" w14:textId="0123CA74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.82</w:t>
            </w:r>
          </w:p>
        </w:tc>
      </w:tr>
      <w:tr w:rsidR="003F4A77" w:rsidRPr="002B4B5D" w14:paraId="778942AE" w14:textId="77777777" w:rsidTr="003F4A77"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78BA15C1" w14:textId="70695CBA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5. ActAware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</w:tcBorders>
          </w:tcPr>
          <w:p w14:paraId="15E17B30" w14:textId="3A32D7B5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-.038    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063F8D79" w14:textId="0C337229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.281*** 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4F2314CD" w14:textId="5AFC6366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.396*** 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0FE1DF02" w14:textId="43C856F5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.409*** </w:t>
            </w:r>
          </w:p>
        </w:tc>
        <w:tc>
          <w:tcPr>
            <w:tcW w:w="752" w:type="dxa"/>
            <w:tcBorders>
              <w:bottom w:val="single" w:sz="4" w:space="0" w:color="auto"/>
              <w:right w:val="single" w:sz="4" w:space="0" w:color="auto"/>
            </w:tcBorders>
          </w:tcPr>
          <w:p w14:paraId="6734FDBB" w14:textId="22B3D67F" w:rsidR="003F4A77" w:rsidRPr="002B4B5D" w:rsidRDefault="003F4A77" w:rsidP="003F4A77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76F6DD00" w14:textId="5992CE39" w:rsidR="003F4A77" w:rsidRPr="002B4B5D" w:rsidRDefault="003F4A77" w:rsidP="003F4A7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.83</w:t>
            </w:r>
          </w:p>
        </w:tc>
      </w:tr>
    </w:tbl>
    <w:p w14:paraId="67D00CD0" w14:textId="77777777" w:rsidR="00F33654" w:rsidRPr="002B4B5D" w:rsidRDefault="00F33654" w:rsidP="00F33654">
      <w:pPr>
        <w:rPr>
          <w:rFonts w:ascii="Times New Roman" w:hAnsi="Times New Roman" w:cs="Times New Roman"/>
        </w:rPr>
        <w:sectPr w:rsidR="00F3365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1FA36F0" w14:textId="224D55C2" w:rsidR="00F33654" w:rsidRPr="002B4B5D" w:rsidRDefault="00F33654" w:rsidP="00ED77A8">
      <w:pPr>
        <w:pStyle w:val="Heading2"/>
        <w:rPr>
          <w:rFonts w:ascii="Times New Roman" w:hAnsi="Times New Roman" w:cs="Times New Roman"/>
          <w:szCs w:val="24"/>
        </w:rPr>
      </w:pPr>
      <w:bookmarkStart w:id="3" w:name="_Toc212725443"/>
      <w:r w:rsidRPr="002B4B5D">
        <w:rPr>
          <w:rFonts w:ascii="Times New Roman" w:hAnsi="Times New Roman" w:cs="Times New Roman"/>
          <w:szCs w:val="24"/>
        </w:rPr>
        <w:lastRenderedPageBreak/>
        <w:t xml:space="preserve">Measurement </w:t>
      </w:r>
      <w:r w:rsidR="005D206F" w:rsidRPr="002B4B5D">
        <w:rPr>
          <w:rFonts w:ascii="Times New Roman" w:hAnsi="Times New Roman" w:cs="Times New Roman"/>
          <w:szCs w:val="24"/>
        </w:rPr>
        <w:t>m</w:t>
      </w:r>
      <w:r w:rsidRPr="002B4B5D">
        <w:rPr>
          <w:rFonts w:ascii="Times New Roman" w:hAnsi="Times New Roman" w:cs="Times New Roman"/>
          <w:szCs w:val="24"/>
        </w:rPr>
        <w:t>odel for the PBACE</w:t>
      </w:r>
      <w:bookmarkEnd w:id="3"/>
    </w:p>
    <w:p w14:paraId="1F342362" w14:textId="01C6655D" w:rsidR="00ED77A8" w:rsidRPr="002B4B5D" w:rsidRDefault="00ED77A8" w:rsidP="00ED77A8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Model-fitting process for the measurement model for the PBACE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1814"/>
        <w:gridCol w:w="3969"/>
        <w:gridCol w:w="2835"/>
        <w:gridCol w:w="1100"/>
      </w:tblGrid>
      <w:tr w:rsidR="00F33654" w:rsidRPr="002B4B5D" w14:paraId="14E56DBE" w14:textId="77777777" w:rsidTr="00A4157A">
        <w:tc>
          <w:tcPr>
            <w:tcW w:w="1134" w:type="dxa"/>
          </w:tcPr>
          <w:p w14:paraId="371A7D7D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</w:t>
            </w:r>
          </w:p>
        </w:tc>
        <w:tc>
          <w:tcPr>
            <w:tcW w:w="3686" w:type="dxa"/>
          </w:tcPr>
          <w:p w14:paraId="0E4CF842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Fit indices</w:t>
            </w:r>
          </w:p>
        </w:tc>
        <w:tc>
          <w:tcPr>
            <w:tcW w:w="1814" w:type="dxa"/>
          </w:tcPr>
          <w:p w14:paraId="39DCB945" w14:textId="0277558E" w:rsidR="00F33654" w:rsidRPr="002B4B5D" w:rsidRDefault="00D16906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Proposed modification</w:t>
            </w:r>
          </w:p>
        </w:tc>
        <w:tc>
          <w:tcPr>
            <w:tcW w:w="3969" w:type="dxa"/>
          </w:tcPr>
          <w:p w14:paraId="63BC55DE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Item wording</w:t>
            </w:r>
          </w:p>
        </w:tc>
        <w:tc>
          <w:tcPr>
            <w:tcW w:w="2835" w:type="dxa"/>
          </w:tcPr>
          <w:p w14:paraId="4B3722A1" w14:textId="5880D364" w:rsidR="00F33654" w:rsidRPr="002B4B5D" w:rsidRDefault="001B2B53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Comment</w:t>
            </w:r>
          </w:p>
        </w:tc>
        <w:tc>
          <w:tcPr>
            <w:tcW w:w="1100" w:type="dxa"/>
          </w:tcPr>
          <w:p w14:paraId="1D38536E" w14:textId="21A7DBD4" w:rsidR="00F33654" w:rsidRPr="002B4B5D" w:rsidRDefault="00467B83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Action</w:t>
            </w:r>
          </w:p>
        </w:tc>
      </w:tr>
      <w:tr w:rsidR="00F33654" w:rsidRPr="002B4B5D" w14:paraId="3E1979E7" w14:textId="77777777" w:rsidTr="00A4157A">
        <w:tc>
          <w:tcPr>
            <w:tcW w:w="1134" w:type="dxa"/>
          </w:tcPr>
          <w:p w14:paraId="40AFD02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1</w:t>
            </w:r>
          </w:p>
        </w:tc>
        <w:tc>
          <w:tcPr>
            <w:tcW w:w="3686" w:type="dxa"/>
          </w:tcPr>
          <w:p w14:paraId="21DE789B" w14:textId="30C0A82B" w:rsidR="00072FD0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C349DB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072FD0" w:rsidRPr="002B4B5D">
              <w:rPr>
                <w:rFonts w:ascii="Times New Roman" w:hAnsi="Times New Roman" w:cs="Times New Roman"/>
                <w:color w:val="000000"/>
              </w:rPr>
              <w:t xml:space="preserve">(474) = 1649.34, </w:t>
            </w:r>
            <w:r w:rsidR="00C349DB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072FD0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33D0BECF" w14:textId="176DB875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.905</w:t>
            </w:r>
          </w:p>
          <w:p w14:paraId="6A34DAD9" w14:textId="2F2EEF0E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.895</w:t>
            </w:r>
          </w:p>
          <w:p w14:paraId="08BC93E6" w14:textId="03EC498A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.047</w:t>
            </w:r>
            <w:r w:rsidR="00C42370" w:rsidRPr="002B4B5D">
              <w:rPr>
                <w:rFonts w:ascii="Times New Roman" w:hAnsi="Times New Roman" w:cs="Times New Roman"/>
                <w:color w:val="000000"/>
              </w:rPr>
              <w:t>, 90% CI [.045,.050]</w:t>
            </w:r>
          </w:p>
          <w:p w14:paraId="45828298" w14:textId="0C3B7E3A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.058</w:t>
            </w:r>
          </w:p>
        </w:tc>
        <w:tc>
          <w:tcPr>
            <w:tcW w:w="1814" w:type="dxa"/>
          </w:tcPr>
          <w:p w14:paraId="3AD8E938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Low factor loading: </w:t>
            </w:r>
          </w:p>
          <w:p w14:paraId="2E77E7AE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St =~ St3 </w:t>
            </w:r>
          </w:p>
          <w:p w14:paraId="48FFCBFC" w14:textId="4EC31F6F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λ = .043</w:t>
            </w:r>
          </w:p>
        </w:tc>
        <w:tc>
          <w:tcPr>
            <w:tcW w:w="3969" w:type="dxa"/>
          </w:tcPr>
          <w:p w14:paraId="1841713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St3: Children's emotional styles tend to stay the same over time.</w:t>
            </w:r>
          </w:p>
        </w:tc>
        <w:tc>
          <w:tcPr>
            <w:tcW w:w="2835" w:type="dxa"/>
          </w:tcPr>
          <w:p w14:paraId="21A12FB0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Differs from other Stability items in that it refers to 'emotional styles' rather than emotions</w:t>
            </w:r>
          </w:p>
        </w:tc>
        <w:tc>
          <w:tcPr>
            <w:tcW w:w="1100" w:type="dxa"/>
          </w:tcPr>
          <w:p w14:paraId="3FAF2B36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Remove from model</w:t>
            </w:r>
          </w:p>
        </w:tc>
      </w:tr>
      <w:tr w:rsidR="00F33654" w:rsidRPr="002B4B5D" w14:paraId="30A5BDCB" w14:textId="77777777" w:rsidTr="00A4157A">
        <w:tc>
          <w:tcPr>
            <w:tcW w:w="1134" w:type="dxa"/>
          </w:tcPr>
          <w:p w14:paraId="7266711A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2</w:t>
            </w:r>
          </w:p>
        </w:tc>
        <w:tc>
          <w:tcPr>
            <w:tcW w:w="3686" w:type="dxa"/>
          </w:tcPr>
          <w:p w14:paraId="32E1D93A" w14:textId="285D5093" w:rsidR="00C349DB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C349DB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C349DB" w:rsidRPr="002B4B5D">
              <w:rPr>
                <w:rFonts w:ascii="Times New Roman" w:hAnsi="Times New Roman" w:cs="Times New Roman"/>
                <w:color w:val="000000"/>
              </w:rPr>
              <w:t>(</w:t>
            </w:r>
            <w:r w:rsidR="007565FD" w:rsidRPr="002B4B5D">
              <w:rPr>
                <w:rFonts w:ascii="Times New Roman" w:hAnsi="Times New Roman" w:cs="Times New Roman"/>
                <w:color w:val="000000"/>
              </w:rPr>
              <w:t xml:space="preserve">443) = 1518.37, </w:t>
            </w:r>
            <w:r w:rsidR="007565FD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7565FD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5F0DD8A5" w14:textId="25045948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.913</w:t>
            </w:r>
          </w:p>
          <w:p w14:paraId="313D28DB" w14:textId="48F9EAD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.903</w:t>
            </w:r>
          </w:p>
          <w:p w14:paraId="12551727" w14:textId="0F40741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.047</w:t>
            </w:r>
            <w:r w:rsidR="00536D42" w:rsidRPr="002B4B5D">
              <w:rPr>
                <w:rFonts w:ascii="Times New Roman" w:hAnsi="Times New Roman" w:cs="Times New Roman"/>
                <w:color w:val="000000"/>
              </w:rPr>
              <w:t>, 90% CI [.044,.049]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565F27B" w14:textId="40B3BC86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.054</w:t>
            </w:r>
          </w:p>
        </w:tc>
        <w:tc>
          <w:tcPr>
            <w:tcW w:w="1814" w:type="dxa"/>
          </w:tcPr>
          <w:p w14:paraId="1314452F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Low factor loading: </w:t>
            </w:r>
          </w:p>
          <w:p w14:paraId="0BAED027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CP =~ CP4 </w:t>
            </w:r>
          </w:p>
          <w:p w14:paraId="4C7424DC" w14:textId="5B7E1D79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λ = .296</w:t>
            </w:r>
          </w:p>
        </w:tc>
        <w:tc>
          <w:tcPr>
            <w:tcW w:w="3969" w:type="dxa"/>
          </w:tcPr>
          <w:p w14:paraId="1EB6EAB5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CP4: Children who feel emotions strongly are likely to face a lot of trouble in life.</w:t>
            </w:r>
          </w:p>
        </w:tc>
        <w:tc>
          <w:tcPr>
            <w:tcW w:w="2835" w:type="dxa"/>
          </w:tcPr>
          <w:p w14:paraId="6A56F2F9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Differs from other Cost of Positivity items in that it doesn't specifically reference positive emotions</w:t>
            </w:r>
          </w:p>
        </w:tc>
        <w:tc>
          <w:tcPr>
            <w:tcW w:w="1100" w:type="dxa"/>
          </w:tcPr>
          <w:p w14:paraId="24B436C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Remove from model</w:t>
            </w:r>
          </w:p>
        </w:tc>
      </w:tr>
      <w:tr w:rsidR="00F33654" w:rsidRPr="002B4B5D" w14:paraId="63A8CAB2" w14:textId="77777777" w:rsidTr="00A4157A">
        <w:tc>
          <w:tcPr>
            <w:tcW w:w="1134" w:type="dxa"/>
          </w:tcPr>
          <w:p w14:paraId="616EDE40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Model 3</w:t>
            </w:r>
          </w:p>
        </w:tc>
        <w:tc>
          <w:tcPr>
            <w:tcW w:w="3686" w:type="dxa"/>
          </w:tcPr>
          <w:p w14:paraId="70C4622D" w14:textId="2DF87A1B" w:rsidR="00536D42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1C36FA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1C36FA" w:rsidRPr="002B4B5D">
              <w:rPr>
                <w:rFonts w:ascii="Times New Roman" w:hAnsi="Times New Roman" w:cs="Times New Roman"/>
                <w:color w:val="000000"/>
              </w:rPr>
              <w:t xml:space="preserve">(413) = 1466.06, </w:t>
            </w:r>
            <w:r w:rsidR="00342C38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1C36FA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75511E5B" w14:textId="36B249C2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.914</w:t>
            </w:r>
          </w:p>
          <w:p w14:paraId="4406727C" w14:textId="31A531B5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.903 </w:t>
            </w:r>
          </w:p>
          <w:p w14:paraId="4662C867" w14:textId="191758ED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.048</w:t>
            </w:r>
            <w:r w:rsidR="00EB19FF" w:rsidRPr="002B4B5D">
              <w:rPr>
                <w:rFonts w:ascii="Times New Roman" w:hAnsi="Times New Roman" w:cs="Times New Roman"/>
                <w:color w:val="000000"/>
              </w:rPr>
              <w:t>, 90% CI [.045,.050]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6AEEA96" w14:textId="2A615800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.055</w:t>
            </w:r>
          </w:p>
        </w:tc>
        <w:tc>
          <w:tcPr>
            <w:tcW w:w="1814" w:type="dxa"/>
          </w:tcPr>
          <w:p w14:paraId="0F6A6E29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Low factor loading: </w:t>
            </w:r>
          </w:p>
          <w:p w14:paraId="0110E36E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Au =~ Au5 </w:t>
            </w:r>
          </w:p>
          <w:p w14:paraId="7FF19FD7" w14:textId="22CEBB46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λ = .437</w:t>
            </w:r>
          </w:p>
        </w:tc>
        <w:tc>
          <w:tcPr>
            <w:tcW w:w="3969" w:type="dxa"/>
          </w:tcPr>
          <w:p w14:paraId="738DF3BD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Au5: Children tend to figure out their feelings even when parents are not available to guide them.</w:t>
            </w:r>
          </w:p>
        </w:tc>
        <w:tc>
          <w:tcPr>
            <w:tcW w:w="2835" w:type="dxa"/>
          </w:tcPr>
          <w:p w14:paraId="27CC8FF9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Differs from other Autonomy items in that it deals with what children can do rather than what parents should do</w:t>
            </w:r>
          </w:p>
        </w:tc>
        <w:tc>
          <w:tcPr>
            <w:tcW w:w="1100" w:type="dxa"/>
          </w:tcPr>
          <w:p w14:paraId="6DBC161A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Remove from model</w:t>
            </w:r>
          </w:p>
        </w:tc>
      </w:tr>
      <w:tr w:rsidR="00F33654" w:rsidRPr="002B4B5D" w14:paraId="1F304429" w14:textId="77777777" w:rsidTr="00A4157A">
        <w:tc>
          <w:tcPr>
            <w:tcW w:w="1134" w:type="dxa"/>
          </w:tcPr>
          <w:p w14:paraId="5D74F431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4</w:t>
            </w:r>
          </w:p>
        </w:tc>
        <w:tc>
          <w:tcPr>
            <w:tcW w:w="3686" w:type="dxa"/>
          </w:tcPr>
          <w:p w14:paraId="31BA7B37" w14:textId="2E2A6E6B" w:rsidR="00D84174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D84174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D84174" w:rsidRPr="002B4B5D">
              <w:rPr>
                <w:rFonts w:ascii="Times New Roman" w:hAnsi="Times New Roman" w:cs="Times New Roman"/>
                <w:color w:val="000000"/>
              </w:rPr>
              <w:t xml:space="preserve">(384) = 1371.76, </w:t>
            </w:r>
            <w:r w:rsidR="00465200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D84174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6AC8DA5C" w14:textId="51A7E9A0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.918</w:t>
            </w:r>
          </w:p>
          <w:p w14:paraId="366DDE1A" w14:textId="5C01828F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.907 </w:t>
            </w:r>
          </w:p>
          <w:p w14:paraId="2FEE6DD4" w14:textId="03235662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.048</w:t>
            </w:r>
            <w:r w:rsidR="0045429A" w:rsidRPr="002B4B5D">
              <w:rPr>
                <w:rFonts w:ascii="Times New Roman" w:hAnsi="Times New Roman" w:cs="Times New Roman"/>
                <w:color w:val="000000"/>
              </w:rPr>
              <w:t>, 90% CI [.045,.051]</w:t>
            </w:r>
          </w:p>
          <w:p w14:paraId="68F82472" w14:textId="6A60AB0D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.054</w:t>
            </w:r>
          </w:p>
        </w:tc>
        <w:tc>
          <w:tcPr>
            <w:tcW w:w="1814" w:type="dxa"/>
          </w:tcPr>
          <w:p w14:paraId="129B1FBB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Low factor loading: </w:t>
            </w:r>
          </w:p>
          <w:p w14:paraId="641CF524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Cn =~ Cn3 </w:t>
            </w:r>
          </w:p>
          <w:p w14:paraId="45F5465C" w14:textId="6237BE1C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λ = .487</w:t>
            </w:r>
          </w:p>
        </w:tc>
        <w:tc>
          <w:tcPr>
            <w:tcW w:w="3969" w:type="dxa"/>
          </w:tcPr>
          <w:p w14:paraId="6D9920EB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Cn3: When children are very happy, they can control what they show to others.</w:t>
            </w:r>
          </w:p>
        </w:tc>
        <w:tc>
          <w:tcPr>
            <w:tcW w:w="2835" w:type="dxa"/>
          </w:tcPr>
          <w:p w14:paraId="2690CDFC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justified</w:t>
            </w:r>
          </w:p>
        </w:tc>
        <w:tc>
          <w:tcPr>
            <w:tcW w:w="1100" w:type="dxa"/>
          </w:tcPr>
          <w:p w14:paraId="1C3B04B5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remove</w:t>
            </w:r>
          </w:p>
        </w:tc>
      </w:tr>
      <w:tr w:rsidR="00F33654" w:rsidRPr="002B4B5D" w14:paraId="4ADE36E7" w14:textId="77777777" w:rsidTr="00A4157A">
        <w:tc>
          <w:tcPr>
            <w:tcW w:w="1134" w:type="dxa"/>
          </w:tcPr>
          <w:p w14:paraId="19B39969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A1113AF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1C2CDF71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0084B4BE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VA3 ~~ VA6</w:t>
            </w:r>
          </w:p>
        </w:tc>
        <w:tc>
          <w:tcPr>
            <w:tcW w:w="3969" w:type="dxa"/>
          </w:tcPr>
          <w:p w14:paraId="618F9437" w14:textId="77777777" w:rsidR="000757D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VA3: The experience of anger can be a useful motivation for action. </w:t>
            </w:r>
          </w:p>
          <w:p w14:paraId="7E168375" w14:textId="2DB05A93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VA6: Being angry can motivate children to change or fix something in their lives.</w:t>
            </w:r>
          </w:p>
        </w:tc>
        <w:tc>
          <w:tcPr>
            <w:tcW w:w="2835" w:type="dxa"/>
          </w:tcPr>
          <w:p w14:paraId="40BE26AD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Both refer to anger as a motivation</w:t>
            </w:r>
          </w:p>
        </w:tc>
        <w:tc>
          <w:tcPr>
            <w:tcW w:w="1100" w:type="dxa"/>
          </w:tcPr>
          <w:p w14:paraId="59DE93F0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077C537D" w14:textId="77777777" w:rsidTr="00A4157A">
        <w:tc>
          <w:tcPr>
            <w:tcW w:w="1134" w:type="dxa"/>
          </w:tcPr>
          <w:p w14:paraId="49ED182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Model 5</w:t>
            </w:r>
          </w:p>
        </w:tc>
        <w:tc>
          <w:tcPr>
            <w:tcW w:w="3686" w:type="dxa"/>
          </w:tcPr>
          <w:p w14:paraId="59C07C9E" w14:textId="520257B5" w:rsidR="004044A7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4044A7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4044A7" w:rsidRPr="002B4B5D">
              <w:rPr>
                <w:rFonts w:ascii="Times New Roman" w:hAnsi="Times New Roman" w:cs="Times New Roman"/>
                <w:color w:val="000000"/>
              </w:rPr>
              <w:t xml:space="preserve">(383) = 1158.29, </w:t>
            </w:r>
            <w:r w:rsidR="004044A7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4044A7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27C48103" w14:textId="7872735C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.935</w:t>
            </w:r>
          </w:p>
          <w:p w14:paraId="389618B2" w14:textId="2C1FD2F2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.927 </w:t>
            </w:r>
          </w:p>
          <w:p w14:paraId="713E3EE0" w14:textId="24ACA0A9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.043</w:t>
            </w:r>
            <w:r w:rsidR="003233AE" w:rsidRPr="002B4B5D">
              <w:rPr>
                <w:rFonts w:ascii="Times New Roman" w:hAnsi="Times New Roman" w:cs="Times New Roman"/>
                <w:color w:val="000000"/>
              </w:rPr>
              <w:t>, 90% CI [.040,.045]</w:t>
            </w:r>
          </w:p>
          <w:p w14:paraId="7BFF0BE3" w14:textId="3ABC46CF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.054</w:t>
            </w:r>
          </w:p>
        </w:tc>
        <w:tc>
          <w:tcPr>
            <w:tcW w:w="1814" w:type="dxa"/>
          </w:tcPr>
          <w:p w14:paraId="0277EEB1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Cross-loading: Au =~ PK1</w:t>
            </w:r>
          </w:p>
        </w:tc>
        <w:tc>
          <w:tcPr>
            <w:tcW w:w="3969" w:type="dxa"/>
          </w:tcPr>
          <w:p w14:paraId="4E0CAD1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PK1: Parents don't have to know about all their child's feelings.</w:t>
            </w:r>
          </w:p>
        </w:tc>
        <w:tc>
          <w:tcPr>
            <w:tcW w:w="2835" w:type="dxa"/>
          </w:tcPr>
          <w:p w14:paraId="5758BB9F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Implies that parents should let children manage their feeling autonomously</w:t>
            </w:r>
          </w:p>
        </w:tc>
        <w:tc>
          <w:tcPr>
            <w:tcW w:w="1100" w:type="dxa"/>
          </w:tcPr>
          <w:p w14:paraId="0222AE10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23449CE6" w14:textId="77777777" w:rsidTr="00A4157A">
        <w:tc>
          <w:tcPr>
            <w:tcW w:w="1134" w:type="dxa"/>
          </w:tcPr>
          <w:p w14:paraId="479B9451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6</w:t>
            </w:r>
          </w:p>
        </w:tc>
        <w:tc>
          <w:tcPr>
            <w:tcW w:w="3686" w:type="dxa"/>
          </w:tcPr>
          <w:p w14:paraId="3D7386ED" w14:textId="75700E67" w:rsidR="00E97FB2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E97FB2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E97FB2" w:rsidRPr="002B4B5D">
              <w:rPr>
                <w:rFonts w:ascii="Times New Roman" w:hAnsi="Times New Roman" w:cs="Times New Roman"/>
                <w:color w:val="000000"/>
              </w:rPr>
              <w:t xml:space="preserve">(382) = 1097.81, </w:t>
            </w:r>
            <w:r w:rsidR="00F13D31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E97FB2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3695B0D9" w14:textId="199D2A7C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.940</w:t>
            </w:r>
          </w:p>
          <w:p w14:paraId="27AE3FB0" w14:textId="0CE31E85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.932 </w:t>
            </w:r>
          </w:p>
          <w:p w14:paraId="62CE0805" w14:textId="067A96CE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.041</w:t>
            </w:r>
            <w:r w:rsidR="00F13D31" w:rsidRPr="002B4B5D">
              <w:rPr>
                <w:rFonts w:ascii="Times New Roman" w:hAnsi="Times New Roman" w:cs="Times New Roman"/>
                <w:color w:val="000000"/>
              </w:rPr>
              <w:t>, 90% CI [.038,.044]</w:t>
            </w:r>
          </w:p>
          <w:p w14:paraId="151693CB" w14:textId="347F46F2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.050</w:t>
            </w:r>
          </w:p>
        </w:tc>
        <w:tc>
          <w:tcPr>
            <w:tcW w:w="1814" w:type="dxa"/>
          </w:tcPr>
          <w:p w14:paraId="1E307C69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Cross-loading: Au =~ VA4</w:t>
            </w:r>
          </w:p>
        </w:tc>
        <w:tc>
          <w:tcPr>
            <w:tcW w:w="3969" w:type="dxa"/>
          </w:tcPr>
          <w:p w14:paraId="45217B52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VA4: It is good for children to let their anger out.</w:t>
            </w:r>
          </w:p>
        </w:tc>
        <w:tc>
          <w:tcPr>
            <w:tcW w:w="2835" w:type="dxa"/>
          </w:tcPr>
          <w:p w14:paraId="3084D4F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justifiable</w:t>
            </w:r>
          </w:p>
        </w:tc>
        <w:tc>
          <w:tcPr>
            <w:tcW w:w="1100" w:type="dxa"/>
          </w:tcPr>
          <w:p w14:paraId="72EA5826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725467E6" w14:textId="77777777" w:rsidTr="00A4157A">
        <w:tc>
          <w:tcPr>
            <w:tcW w:w="1134" w:type="dxa"/>
          </w:tcPr>
          <w:p w14:paraId="1A43D70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9D1F9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21D14A2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Cross-loading: Cn =~ Au6</w:t>
            </w:r>
          </w:p>
        </w:tc>
        <w:tc>
          <w:tcPr>
            <w:tcW w:w="3969" w:type="dxa"/>
          </w:tcPr>
          <w:p w14:paraId="7516AEC1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Au6: When children become sad or upset, parents can let them manage their feelings on their own.</w:t>
            </w:r>
          </w:p>
        </w:tc>
        <w:tc>
          <w:tcPr>
            <w:tcW w:w="2835" w:type="dxa"/>
          </w:tcPr>
          <w:p w14:paraId="023B143C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justifiable</w:t>
            </w:r>
          </w:p>
        </w:tc>
        <w:tc>
          <w:tcPr>
            <w:tcW w:w="1100" w:type="dxa"/>
          </w:tcPr>
          <w:p w14:paraId="2F83E77D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0406FA7A" w14:textId="77777777" w:rsidTr="00A4157A">
        <w:tc>
          <w:tcPr>
            <w:tcW w:w="1134" w:type="dxa"/>
          </w:tcPr>
          <w:p w14:paraId="2B22C9F5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0AA88F4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5954E762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Cross-loading: Cn =~ VA4</w:t>
            </w:r>
          </w:p>
        </w:tc>
        <w:tc>
          <w:tcPr>
            <w:tcW w:w="3969" w:type="dxa"/>
          </w:tcPr>
          <w:p w14:paraId="293D866D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VA4: It is good for children to let their anger out.</w:t>
            </w:r>
          </w:p>
        </w:tc>
        <w:tc>
          <w:tcPr>
            <w:tcW w:w="2835" w:type="dxa"/>
          </w:tcPr>
          <w:p w14:paraId="385AC5AF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justifiable</w:t>
            </w:r>
          </w:p>
        </w:tc>
        <w:tc>
          <w:tcPr>
            <w:tcW w:w="1100" w:type="dxa"/>
          </w:tcPr>
          <w:p w14:paraId="0D5EAC5C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3A0436E7" w14:textId="77777777" w:rsidTr="00A4157A">
        <w:tc>
          <w:tcPr>
            <w:tcW w:w="1134" w:type="dxa"/>
          </w:tcPr>
          <w:p w14:paraId="1AC3BE83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2707729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4" w:type="dxa"/>
          </w:tcPr>
          <w:p w14:paraId="0F985C5B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631BB73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VA5 ~~ PK3</w:t>
            </w:r>
          </w:p>
        </w:tc>
        <w:tc>
          <w:tcPr>
            <w:tcW w:w="3969" w:type="dxa"/>
          </w:tcPr>
          <w:p w14:paraId="41A06CAC" w14:textId="77777777" w:rsidR="008B1B81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VA5: Expressing anger is a good way for a child to let his/her desires and opinions be known. </w:t>
            </w:r>
          </w:p>
          <w:p w14:paraId="3950C6F8" w14:textId="512CE029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PK3: It is important for children to tell their parents everything that they are feeling.</w:t>
            </w:r>
          </w:p>
        </w:tc>
        <w:tc>
          <w:tcPr>
            <w:tcW w:w="2835" w:type="dxa"/>
          </w:tcPr>
          <w:p w14:paraId="6AEDF9F3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Both refer to expressing emotions</w:t>
            </w:r>
          </w:p>
        </w:tc>
        <w:tc>
          <w:tcPr>
            <w:tcW w:w="1100" w:type="dxa"/>
          </w:tcPr>
          <w:p w14:paraId="469AC1A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58666AB0" w14:textId="77777777" w:rsidTr="00A4157A">
        <w:tc>
          <w:tcPr>
            <w:tcW w:w="1134" w:type="dxa"/>
          </w:tcPr>
          <w:p w14:paraId="4EBB12D6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7</w:t>
            </w:r>
          </w:p>
        </w:tc>
        <w:tc>
          <w:tcPr>
            <w:tcW w:w="3686" w:type="dxa"/>
          </w:tcPr>
          <w:p w14:paraId="6B7747E3" w14:textId="53DF04E0" w:rsidR="00CB0F0F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CB0F0F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CB0F0F" w:rsidRPr="002B4B5D">
              <w:rPr>
                <w:rFonts w:ascii="Times New Roman" w:hAnsi="Times New Roman" w:cs="Times New Roman"/>
                <w:color w:val="000000"/>
              </w:rPr>
              <w:t xml:space="preserve">(381) = 1064.48, </w:t>
            </w:r>
            <w:r w:rsidR="00EB103F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CB0F0F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79CE6A30" w14:textId="64F022E3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.943</w:t>
            </w:r>
          </w:p>
          <w:p w14:paraId="7ECCBA74" w14:textId="4F1C4EDC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.935 </w:t>
            </w:r>
          </w:p>
          <w:p w14:paraId="0F1A00A2" w14:textId="62A31741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.040</w:t>
            </w:r>
            <w:r w:rsidR="00EB103F" w:rsidRPr="002B4B5D">
              <w:rPr>
                <w:rFonts w:ascii="Times New Roman" w:hAnsi="Times New Roman" w:cs="Times New Roman"/>
                <w:color w:val="000000"/>
              </w:rPr>
              <w:t>, 90% CI [.037,.043]</w:t>
            </w:r>
          </w:p>
          <w:p w14:paraId="73971081" w14:textId="1C3A1F78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.049</w:t>
            </w:r>
          </w:p>
        </w:tc>
        <w:tc>
          <w:tcPr>
            <w:tcW w:w="1814" w:type="dxa"/>
          </w:tcPr>
          <w:p w14:paraId="056113E9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78458C9C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Au6 ~~ Cn4</w:t>
            </w:r>
          </w:p>
        </w:tc>
        <w:tc>
          <w:tcPr>
            <w:tcW w:w="3969" w:type="dxa"/>
          </w:tcPr>
          <w:p w14:paraId="6FDE1C91" w14:textId="77777777" w:rsidR="00A07F83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Au6: When children become sad or upset, parents can let them manage their feelings on their own. </w:t>
            </w:r>
          </w:p>
          <w:p w14:paraId="1F303B01" w14:textId="0F05E2E5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Cn4: Children can control their emotions.</w:t>
            </w:r>
          </w:p>
        </w:tc>
        <w:tc>
          <w:tcPr>
            <w:tcW w:w="2835" w:type="dxa"/>
          </w:tcPr>
          <w:p w14:paraId="1854526F" w14:textId="2F6264B6" w:rsidR="00F33654" w:rsidRPr="002B4B5D" w:rsidRDefault="00D13115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justifiable</w:t>
            </w:r>
          </w:p>
        </w:tc>
        <w:tc>
          <w:tcPr>
            <w:tcW w:w="1100" w:type="dxa"/>
          </w:tcPr>
          <w:p w14:paraId="75EB2138" w14:textId="6A878C3D" w:rsidR="00F33654" w:rsidRPr="002B4B5D" w:rsidRDefault="00E51A79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2DBD6DBB" w14:textId="77777777" w:rsidTr="00A4157A">
        <w:tc>
          <w:tcPr>
            <w:tcW w:w="1134" w:type="dxa"/>
          </w:tcPr>
          <w:p w14:paraId="6C17B9D3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540D653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036B25F7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409C3937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CP2 ~~ CP3</w:t>
            </w:r>
          </w:p>
        </w:tc>
        <w:tc>
          <w:tcPr>
            <w:tcW w:w="3969" w:type="dxa"/>
          </w:tcPr>
          <w:p w14:paraId="6327CB2C" w14:textId="77777777" w:rsidR="004F68B5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CP2: When children are too happy, they can get out of control. </w:t>
            </w:r>
          </w:p>
          <w:p w14:paraId="444BCD92" w14:textId="2DBDBDD1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CP3: Too much joy can make it hard for a child to understand others.</w:t>
            </w:r>
          </w:p>
        </w:tc>
        <w:tc>
          <w:tcPr>
            <w:tcW w:w="2835" w:type="dxa"/>
          </w:tcPr>
          <w:p w14:paraId="2B1A24AB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Both refer to too much positive emotion</w:t>
            </w:r>
          </w:p>
        </w:tc>
        <w:tc>
          <w:tcPr>
            <w:tcW w:w="1100" w:type="dxa"/>
          </w:tcPr>
          <w:p w14:paraId="24FD8AAA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57B9E5D9" w14:textId="77777777" w:rsidTr="00A4157A">
        <w:tc>
          <w:tcPr>
            <w:tcW w:w="1134" w:type="dxa"/>
          </w:tcPr>
          <w:p w14:paraId="57276DD5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Model 8</w:t>
            </w:r>
          </w:p>
        </w:tc>
        <w:tc>
          <w:tcPr>
            <w:tcW w:w="3686" w:type="dxa"/>
          </w:tcPr>
          <w:p w14:paraId="0D0E9BD5" w14:textId="24A95499" w:rsidR="00162FAB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162FAB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162FAB" w:rsidRPr="002B4B5D">
              <w:rPr>
                <w:rFonts w:ascii="Times New Roman" w:hAnsi="Times New Roman" w:cs="Times New Roman"/>
                <w:color w:val="000000"/>
              </w:rPr>
              <w:t xml:space="preserve">(380) = 1037.1, </w:t>
            </w:r>
            <w:r w:rsidR="00162FAB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162FAB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1EAD687C" w14:textId="5FD1C20F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.945</w:t>
            </w:r>
          </w:p>
          <w:p w14:paraId="7D8E2A4B" w14:textId="0797BC6C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.937 </w:t>
            </w:r>
          </w:p>
          <w:p w14:paraId="51F989DD" w14:textId="01DCC486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.039</w:t>
            </w:r>
            <w:r w:rsidR="00812D52" w:rsidRPr="002B4B5D">
              <w:rPr>
                <w:rFonts w:ascii="Times New Roman" w:hAnsi="Times New Roman" w:cs="Times New Roman"/>
                <w:color w:val="000000"/>
              </w:rPr>
              <w:t>, 90% CI [.036,.042]</w:t>
            </w:r>
          </w:p>
          <w:p w14:paraId="6D2ABE9F" w14:textId="7FADB2FE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.048</w:t>
            </w:r>
          </w:p>
        </w:tc>
        <w:tc>
          <w:tcPr>
            <w:tcW w:w="1814" w:type="dxa"/>
          </w:tcPr>
          <w:p w14:paraId="1BDFC3B6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7263F0F6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VA1 ~~ VA5</w:t>
            </w:r>
          </w:p>
        </w:tc>
        <w:tc>
          <w:tcPr>
            <w:tcW w:w="3969" w:type="dxa"/>
          </w:tcPr>
          <w:p w14:paraId="1F1716B0" w14:textId="77777777" w:rsidR="00331E91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VA1: It is useful for children to feel angry sometimes. </w:t>
            </w:r>
          </w:p>
          <w:p w14:paraId="7F1FF105" w14:textId="4B0BCF28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VA5: Expressing anger is a good way for a child to let his/her desires and opinions be known.</w:t>
            </w:r>
          </w:p>
        </w:tc>
        <w:tc>
          <w:tcPr>
            <w:tcW w:w="2835" w:type="dxa"/>
          </w:tcPr>
          <w:p w14:paraId="076E3D23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justified</w:t>
            </w:r>
          </w:p>
        </w:tc>
        <w:tc>
          <w:tcPr>
            <w:tcW w:w="1100" w:type="dxa"/>
          </w:tcPr>
          <w:p w14:paraId="2B2C25FB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Do not add</w:t>
            </w:r>
          </w:p>
        </w:tc>
      </w:tr>
      <w:tr w:rsidR="00F33654" w:rsidRPr="002B4B5D" w14:paraId="1DE35878" w14:textId="77777777" w:rsidTr="00A4157A">
        <w:tc>
          <w:tcPr>
            <w:tcW w:w="1134" w:type="dxa"/>
          </w:tcPr>
          <w:p w14:paraId="11B3A39B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39828C2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6F605DD6" w14:textId="77777777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5EFCBFE5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Au1 ~~ Au7</w:t>
            </w:r>
          </w:p>
        </w:tc>
        <w:tc>
          <w:tcPr>
            <w:tcW w:w="3969" w:type="dxa"/>
          </w:tcPr>
          <w:p w14:paraId="20D21C01" w14:textId="77777777" w:rsidR="008A7626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Au1: When children are sad, they need to find their own ways to move on. </w:t>
            </w:r>
          </w:p>
          <w:p w14:paraId="215A966D" w14:textId="4EAB686E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Au7: When children are angry, they need to find their own ways to resolve the situation.</w:t>
            </w:r>
          </w:p>
        </w:tc>
        <w:tc>
          <w:tcPr>
            <w:tcW w:w="2835" w:type="dxa"/>
          </w:tcPr>
          <w:p w14:paraId="2B498C1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Similar wording, referring to 'finding their own ways' to deal with emotions</w:t>
            </w:r>
          </w:p>
        </w:tc>
        <w:tc>
          <w:tcPr>
            <w:tcW w:w="1100" w:type="dxa"/>
          </w:tcPr>
          <w:p w14:paraId="3F904CE9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Add to model</w:t>
            </w:r>
          </w:p>
        </w:tc>
      </w:tr>
      <w:tr w:rsidR="00F33654" w:rsidRPr="002B4B5D" w14:paraId="79BA1E31" w14:textId="77777777" w:rsidTr="00A4157A">
        <w:tc>
          <w:tcPr>
            <w:tcW w:w="1134" w:type="dxa"/>
          </w:tcPr>
          <w:p w14:paraId="35C5B48F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9</w:t>
            </w:r>
          </w:p>
        </w:tc>
        <w:tc>
          <w:tcPr>
            <w:tcW w:w="3686" w:type="dxa"/>
          </w:tcPr>
          <w:p w14:paraId="52127111" w14:textId="27F1C2D9" w:rsidR="00FD3D88" w:rsidRPr="002B4B5D" w:rsidRDefault="003F1ECC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FD3D88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FD3D88" w:rsidRPr="002B4B5D">
              <w:rPr>
                <w:rFonts w:ascii="Times New Roman" w:hAnsi="Times New Roman" w:cs="Times New Roman"/>
                <w:color w:val="000000"/>
              </w:rPr>
              <w:t xml:space="preserve">(379) = 1013.97, </w:t>
            </w:r>
            <w:r w:rsidR="002206CE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FD3D88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7CAC97EE" w14:textId="59C0BCA8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.947</w:t>
            </w:r>
          </w:p>
          <w:p w14:paraId="044D7854" w14:textId="5A5101B5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.939 </w:t>
            </w:r>
          </w:p>
          <w:p w14:paraId="2B0DF387" w14:textId="54EF2F1F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.039</w:t>
            </w:r>
            <w:r w:rsidR="002206CE" w:rsidRPr="002B4B5D">
              <w:rPr>
                <w:rFonts w:ascii="Times New Roman" w:hAnsi="Times New Roman" w:cs="Times New Roman"/>
                <w:color w:val="000000"/>
              </w:rPr>
              <w:t>, 90% CI [.036,.042]</w:t>
            </w:r>
          </w:p>
          <w:p w14:paraId="514440AF" w14:textId="4035BB9F" w:rsidR="00F33654" w:rsidRPr="002B4B5D" w:rsidRDefault="00F33654" w:rsidP="00C349DB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E536F2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.048</w:t>
            </w:r>
          </w:p>
        </w:tc>
        <w:tc>
          <w:tcPr>
            <w:tcW w:w="1814" w:type="dxa"/>
          </w:tcPr>
          <w:p w14:paraId="42724DB8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Final model</w:t>
            </w:r>
          </w:p>
        </w:tc>
        <w:tc>
          <w:tcPr>
            <w:tcW w:w="3969" w:type="dxa"/>
          </w:tcPr>
          <w:p w14:paraId="361C6502" w14:textId="77777777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5BDD68" w14:textId="0D7F80FE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3149DD43" w14:textId="6F843B34" w:rsidR="00F33654" w:rsidRPr="002B4B5D" w:rsidRDefault="00F33654" w:rsidP="00C349DB">
            <w:pPr>
              <w:rPr>
                <w:rFonts w:ascii="Times New Roman" w:hAnsi="Times New Roman" w:cs="Times New Roman"/>
              </w:rPr>
            </w:pPr>
          </w:p>
        </w:tc>
      </w:tr>
    </w:tbl>
    <w:p w14:paraId="7425293F" w14:textId="77777777" w:rsidR="00F33654" w:rsidRPr="002B4B5D" w:rsidRDefault="00F33654" w:rsidP="00F33654">
      <w:pPr>
        <w:rPr>
          <w:rFonts w:ascii="Times New Roman" w:hAnsi="Times New Roman" w:cs="Times New Roman"/>
          <w:color w:val="000000"/>
        </w:rPr>
        <w:sectPr w:rsidR="00F3365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0AC4202" w14:textId="21F4E05A" w:rsidR="00F33654" w:rsidRPr="002B4B5D" w:rsidRDefault="00666C79" w:rsidP="00666C79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8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Item loadings for the final measurement model of the PBACE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22"/>
        <w:gridCol w:w="1990"/>
        <w:gridCol w:w="2228"/>
        <w:gridCol w:w="1145"/>
      </w:tblGrid>
      <w:tr w:rsidR="00F33654" w:rsidRPr="002B4B5D" w14:paraId="15D2DA69" w14:textId="77777777" w:rsidTr="003B5B29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6D24C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Belief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528251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55C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Item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718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Standardised loading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22C8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</w:t>
            </w:r>
          </w:p>
        </w:tc>
      </w:tr>
      <w:tr w:rsidR="00F33654" w:rsidRPr="002B4B5D" w14:paraId="20A39E07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5511BDC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24AAF1C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4D0B5C9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C67F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0.677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535C8D3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FE77BA0" w14:textId="77777777" w:rsidTr="003B5B29">
        <w:tc>
          <w:tcPr>
            <w:tcW w:w="2835" w:type="dxa"/>
          </w:tcPr>
          <w:p w14:paraId="3FF23AD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522" w:type="dxa"/>
          </w:tcPr>
          <w:p w14:paraId="4AC87B8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0838156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6A99FA1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0.635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301B3C5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A022F46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0E7E79A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250E9F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3D07715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CP3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94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0.692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28C6499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1BE0274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20DC6F3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43A3623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6DFB3AD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CE45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0.696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3BA05A8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DCDCF1C" w14:textId="77777777" w:rsidTr="003B5B29">
        <w:tc>
          <w:tcPr>
            <w:tcW w:w="2835" w:type="dxa"/>
          </w:tcPr>
          <w:p w14:paraId="4170D6F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522" w:type="dxa"/>
          </w:tcPr>
          <w:p w14:paraId="20F3656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3485BF3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0A056D9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0.866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0D48D2D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3E55048" w14:textId="77777777" w:rsidTr="003B5B29">
        <w:tc>
          <w:tcPr>
            <w:tcW w:w="2835" w:type="dxa"/>
          </w:tcPr>
          <w:p w14:paraId="1B8F3DD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522" w:type="dxa"/>
          </w:tcPr>
          <w:p w14:paraId="614329D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68A89EF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Ma3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27E7CB6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0.791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02737F3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00B28FD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2F459D1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1CA78DE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62FB08D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Ma4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5F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0.835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334A9A3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8B3DE02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5730592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74D95F4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5228D10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8CA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37B2FD8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767DE2C" w14:textId="77777777" w:rsidTr="003B5B29">
        <w:tc>
          <w:tcPr>
            <w:tcW w:w="2835" w:type="dxa"/>
          </w:tcPr>
          <w:p w14:paraId="5758E0A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</w:tcPr>
          <w:p w14:paraId="07AF05B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607A126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462178C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0.794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0D231EF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636E46B" w14:textId="77777777" w:rsidTr="003B5B29">
        <w:tc>
          <w:tcPr>
            <w:tcW w:w="2835" w:type="dxa"/>
          </w:tcPr>
          <w:p w14:paraId="06C2FBC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</w:tcPr>
          <w:p w14:paraId="0142BBB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7827556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Au3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18055EE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0.773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21160E7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1667758" w14:textId="77777777" w:rsidTr="003B5B29">
        <w:tc>
          <w:tcPr>
            <w:tcW w:w="2835" w:type="dxa"/>
          </w:tcPr>
          <w:p w14:paraId="62E5C53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</w:tcPr>
          <w:p w14:paraId="23CCDCB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053B9E9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Au4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5B3EC47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0.818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1204E8D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A467D47" w14:textId="77777777" w:rsidTr="003B5B29">
        <w:tc>
          <w:tcPr>
            <w:tcW w:w="2835" w:type="dxa"/>
          </w:tcPr>
          <w:p w14:paraId="32FD5DF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</w:tcPr>
          <w:p w14:paraId="3D0B5F6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785861A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Au6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71A78FC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0.648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444370A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5B5AD07" w14:textId="77777777" w:rsidTr="003B5B29">
        <w:tc>
          <w:tcPr>
            <w:tcW w:w="2835" w:type="dxa"/>
          </w:tcPr>
          <w:p w14:paraId="2D41043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522" w:type="dxa"/>
          </w:tcPr>
          <w:p w14:paraId="324C13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2B929EE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Au7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32E60CD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0.590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3E8815B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F134715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25BBAB1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Autonomy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2B9EE75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0A1D127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PK1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A19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-0.222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4197FEB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3B47C47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219AEEF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4FCE106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2F594D9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2567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0.507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44BC37C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A8FA238" w14:textId="77777777" w:rsidTr="003B5B29">
        <w:tc>
          <w:tcPr>
            <w:tcW w:w="2835" w:type="dxa"/>
          </w:tcPr>
          <w:p w14:paraId="3E105F0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522" w:type="dxa"/>
          </w:tcPr>
          <w:p w14:paraId="1519471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05C9DB4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2BEE386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0.645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6CF628F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6544D09" w14:textId="77777777" w:rsidTr="003B5B29">
        <w:tc>
          <w:tcPr>
            <w:tcW w:w="2835" w:type="dxa"/>
          </w:tcPr>
          <w:p w14:paraId="334F014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522" w:type="dxa"/>
          </w:tcPr>
          <w:p w14:paraId="78EFFC5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29AFAA3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Cn3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53228E8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0.486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6FC367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41CB54D7" w14:textId="77777777" w:rsidTr="003B5B29">
        <w:tc>
          <w:tcPr>
            <w:tcW w:w="2835" w:type="dxa"/>
          </w:tcPr>
          <w:p w14:paraId="5B1C35D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522" w:type="dxa"/>
          </w:tcPr>
          <w:p w14:paraId="644AAF0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2029A0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Cn4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7804B28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0.673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6740F38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62212CB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30828AE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1B18A99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1C2F23F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Cn5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2B8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0.609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5E296C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267926D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1437F62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41EBDCB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107F0D1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5A5B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0.687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4054059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E1CC578" w14:textId="77777777" w:rsidTr="003B5B29">
        <w:tc>
          <w:tcPr>
            <w:tcW w:w="2835" w:type="dxa"/>
          </w:tcPr>
          <w:p w14:paraId="0A69434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</w:tcPr>
          <w:p w14:paraId="0345DE9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2A78453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6304B92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0.681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473F2FE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3D0DE82" w14:textId="77777777" w:rsidTr="003B5B29">
        <w:tc>
          <w:tcPr>
            <w:tcW w:w="2835" w:type="dxa"/>
          </w:tcPr>
          <w:p w14:paraId="10D07AA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</w:tcPr>
          <w:p w14:paraId="28FE9F1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4B299B8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VA3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163F8A8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0.575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1EB1BDF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43AA320E" w14:textId="77777777" w:rsidTr="003B5B29">
        <w:tc>
          <w:tcPr>
            <w:tcW w:w="2835" w:type="dxa"/>
          </w:tcPr>
          <w:p w14:paraId="1EF4E2C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</w:tcPr>
          <w:p w14:paraId="33AD36C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171A35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VA4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6388E93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0.643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16688B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73A6504" w14:textId="77777777" w:rsidTr="003B5B29">
        <w:tc>
          <w:tcPr>
            <w:tcW w:w="2835" w:type="dxa"/>
          </w:tcPr>
          <w:p w14:paraId="734F2AD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</w:tcPr>
          <w:p w14:paraId="3F2C29B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1C492B9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VA5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3E1B39F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0.555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358AC1D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B065D9E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0642081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2E3E538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2817E3D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VA6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BCD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0.457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5391CA2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62F83E5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5E42497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300A517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16E45B9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B428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0.478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4C54A44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8860C9D" w14:textId="77777777" w:rsidTr="003B5B29">
        <w:tc>
          <w:tcPr>
            <w:tcW w:w="2835" w:type="dxa"/>
          </w:tcPr>
          <w:p w14:paraId="47E3E04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522" w:type="dxa"/>
          </w:tcPr>
          <w:p w14:paraId="0C20CA5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60FEE8F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2E3CD7A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0.768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6F2AD04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46B1D07F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299EB99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494234B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0BEE059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PK3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230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0.860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61459D5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D4DC5C3" w14:textId="77777777" w:rsidTr="003B5B29">
        <w:tc>
          <w:tcPr>
            <w:tcW w:w="2835" w:type="dxa"/>
            <w:tcBorders>
              <w:top w:val="single" w:sz="4" w:space="0" w:color="auto"/>
            </w:tcBorders>
          </w:tcPr>
          <w:p w14:paraId="2E98735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298D132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top w:val="single" w:sz="4" w:space="0" w:color="auto"/>
              <w:right w:val="single" w:sz="4" w:space="0" w:color="auto"/>
            </w:tcBorders>
          </w:tcPr>
          <w:p w14:paraId="24250E3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E692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0.626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14:paraId="243416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EE52982" w14:textId="77777777" w:rsidTr="003B5B29">
        <w:tc>
          <w:tcPr>
            <w:tcW w:w="2835" w:type="dxa"/>
          </w:tcPr>
          <w:p w14:paraId="2BA8CC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Stability</w:t>
            </w:r>
          </w:p>
        </w:tc>
        <w:tc>
          <w:tcPr>
            <w:tcW w:w="522" w:type="dxa"/>
          </w:tcPr>
          <w:p w14:paraId="05B7D59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right w:val="single" w:sz="4" w:space="0" w:color="auto"/>
            </w:tcBorders>
          </w:tcPr>
          <w:p w14:paraId="788A6AE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St2</w:t>
            </w:r>
          </w:p>
        </w:tc>
        <w:tc>
          <w:tcPr>
            <w:tcW w:w="2228" w:type="dxa"/>
            <w:tcBorders>
              <w:left w:val="single" w:sz="4" w:space="0" w:color="auto"/>
              <w:right w:val="single" w:sz="4" w:space="0" w:color="auto"/>
            </w:tcBorders>
          </w:tcPr>
          <w:p w14:paraId="7133363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0.840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54B2EAC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FEE182E" w14:textId="77777777" w:rsidTr="003B5B29">
        <w:tc>
          <w:tcPr>
            <w:tcW w:w="2835" w:type="dxa"/>
            <w:tcBorders>
              <w:bottom w:val="single" w:sz="4" w:space="0" w:color="auto"/>
            </w:tcBorders>
          </w:tcPr>
          <w:p w14:paraId="687644E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1C3F3D1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990" w:type="dxa"/>
            <w:tcBorders>
              <w:bottom w:val="single" w:sz="4" w:space="0" w:color="auto"/>
              <w:right w:val="single" w:sz="4" w:space="0" w:color="auto"/>
            </w:tcBorders>
          </w:tcPr>
          <w:p w14:paraId="4117AB5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St4</w:t>
            </w: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35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auto"/>
            </w:tcBorders>
          </w:tcPr>
          <w:p w14:paraId="1DF08A1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</w:tbl>
    <w:p w14:paraId="5C225A4D" w14:textId="790F443C" w:rsidR="0033350C" w:rsidRPr="002B4B5D" w:rsidRDefault="0033350C" w:rsidP="00F33654">
      <w:pPr>
        <w:rPr>
          <w:rFonts w:ascii="Times New Roman" w:hAnsi="Times New Roman" w:cs="Times New Roman"/>
        </w:rPr>
      </w:pPr>
    </w:p>
    <w:p w14:paraId="2CEF21A7" w14:textId="491E4246" w:rsidR="00F33654" w:rsidRPr="002B4B5D" w:rsidRDefault="0033350C" w:rsidP="0033350C">
      <w:pPr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1B1068BE" w14:textId="78118DBB" w:rsidR="0033350C" w:rsidRPr="002B4B5D" w:rsidRDefault="0033350C" w:rsidP="0033350C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9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</w:t>
      </w:r>
      <w:r w:rsidR="00F85C66" w:rsidRPr="002B4B5D">
        <w:rPr>
          <w:rFonts w:ascii="Times New Roman" w:hAnsi="Times New Roman" w:cs="Times New Roman"/>
          <w:sz w:val="24"/>
          <w:szCs w:val="24"/>
        </w:rPr>
        <w:t>Latent factor correlations and McDonald's omegas for the measurement model of the PBACE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4"/>
        <w:gridCol w:w="1134"/>
        <w:gridCol w:w="1134"/>
        <w:gridCol w:w="2268"/>
      </w:tblGrid>
      <w:tr w:rsidR="008C3ECA" w:rsidRPr="002B4B5D" w14:paraId="5CA8490B" w14:textId="77777777" w:rsidTr="00EC6295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C9CC" w14:textId="4B730B2E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C97EA" w14:textId="52773EE2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6CA8C6" w14:textId="43B44BE1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9399AF" w14:textId="76CFC02A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7B9BAD" w14:textId="1B0C0BC3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10122A" w14:textId="382BFF19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95B8B0" w14:textId="0AE631F6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1334" w14:textId="3C174F9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C6E82" w14:textId="6555D1B6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McDonald's omega</w:t>
            </w:r>
          </w:p>
        </w:tc>
      </w:tr>
      <w:tr w:rsidR="008C3ECA" w:rsidRPr="002B4B5D" w14:paraId="342F0A98" w14:textId="77777777" w:rsidTr="00EC6295"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14:paraId="3F071758" w14:textId="1DC7F3F9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Cost of Positivity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0E175779" w14:textId="38D3263C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8381E4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1AE5DD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F1278D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872503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3A3C74B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4D2174F7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17911714" w14:textId="09FAB9B8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.65</w:t>
            </w:r>
          </w:p>
        </w:tc>
      </w:tr>
      <w:tr w:rsidR="008C3ECA" w:rsidRPr="002B4B5D" w14:paraId="01162CC3" w14:textId="77777777" w:rsidTr="00EC6295">
        <w:tc>
          <w:tcPr>
            <w:tcW w:w="2552" w:type="dxa"/>
            <w:tcBorders>
              <w:right w:val="single" w:sz="4" w:space="0" w:color="auto"/>
            </w:tcBorders>
          </w:tcPr>
          <w:p w14:paraId="0BB64921" w14:textId="6B6F005F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Manipulation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203DA5" w14:textId="49DD2418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.554*** </w:t>
            </w:r>
          </w:p>
        </w:tc>
        <w:tc>
          <w:tcPr>
            <w:tcW w:w="1134" w:type="dxa"/>
          </w:tcPr>
          <w:p w14:paraId="4EE9C7CB" w14:textId="7D402482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79A2A377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5FB92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6710D3F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15F172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DC67CD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086DE97" w14:textId="561F2081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.87</w:t>
            </w:r>
          </w:p>
        </w:tc>
      </w:tr>
      <w:tr w:rsidR="008C3ECA" w:rsidRPr="002B4B5D" w14:paraId="62DA4DA5" w14:textId="77777777" w:rsidTr="00EC6295">
        <w:tc>
          <w:tcPr>
            <w:tcW w:w="2552" w:type="dxa"/>
            <w:tcBorders>
              <w:right w:val="single" w:sz="4" w:space="0" w:color="auto"/>
            </w:tcBorders>
          </w:tcPr>
          <w:p w14:paraId="4ABFE984" w14:textId="350D48F4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Autonomy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6E3B08" w14:textId="7CC0DFBF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.379*** </w:t>
            </w:r>
          </w:p>
        </w:tc>
        <w:tc>
          <w:tcPr>
            <w:tcW w:w="1134" w:type="dxa"/>
          </w:tcPr>
          <w:p w14:paraId="02DB6B31" w14:textId="5FE88CDC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.425*** </w:t>
            </w:r>
          </w:p>
        </w:tc>
        <w:tc>
          <w:tcPr>
            <w:tcW w:w="1134" w:type="dxa"/>
          </w:tcPr>
          <w:p w14:paraId="36ABDCA4" w14:textId="3AFD2A09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7A3C4F00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AFB885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46BA88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A6EC2C2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6324DAA" w14:textId="1896903A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.80</w:t>
            </w:r>
          </w:p>
        </w:tc>
      </w:tr>
      <w:tr w:rsidR="008C3ECA" w:rsidRPr="002B4B5D" w14:paraId="68987B99" w14:textId="77777777" w:rsidTr="00EC6295">
        <w:tc>
          <w:tcPr>
            <w:tcW w:w="2552" w:type="dxa"/>
            <w:tcBorders>
              <w:right w:val="single" w:sz="4" w:space="0" w:color="auto"/>
            </w:tcBorders>
          </w:tcPr>
          <w:p w14:paraId="6BE19971" w14:textId="07CFD34F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4. Control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C87079" w14:textId="13C3F02A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.218*** </w:t>
            </w:r>
          </w:p>
        </w:tc>
        <w:tc>
          <w:tcPr>
            <w:tcW w:w="1134" w:type="dxa"/>
          </w:tcPr>
          <w:p w14:paraId="4C8FA580" w14:textId="7F23FB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.411*** </w:t>
            </w:r>
          </w:p>
        </w:tc>
        <w:tc>
          <w:tcPr>
            <w:tcW w:w="1134" w:type="dxa"/>
          </w:tcPr>
          <w:p w14:paraId="3DCD0DA5" w14:textId="32BFD996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.433*** </w:t>
            </w:r>
          </w:p>
        </w:tc>
        <w:tc>
          <w:tcPr>
            <w:tcW w:w="1134" w:type="dxa"/>
          </w:tcPr>
          <w:p w14:paraId="7E914D3A" w14:textId="19098A5F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274CA58E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77F940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A1DCBA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F9D8231" w14:textId="1EE8B0A9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.71</w:t>
            </w:r>
          </w:p>
        </w:tc>
      </w:tr>
      <w:tr w:rsidR="008C3ECA" w:rsidRPr="002B4B5D" w14:paraId="28F170AA" w14:textId="77777777" w:rsidTr="00EC6295">
        <w:tc>
          <w:tcPr>
            <w:tcW w:w="2552" w:type="dxa"/>
            <w:tcBorders>
              <w:right w:val="single" w:sz="4" w:space="0" w:color="auto"/>
            </w:tcBorders>
          </w:tcPr>
          <w:p w14:paraId="3CCA88B4" w14:textId="7C2E330D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5. Value of Anger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EB3F5A" w14:textId="4E74C1E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-.009    </w:t>
            </w:r>
          </w:p>
        </w:tc>
        <w:tc>
          <w:tcPr>
            <w:tcW w:w="1134" w:type="dxa"/>
          </w:tcPr>
          <w:p w14:paraId="1BEA30FF" w14:textId="6A78B0EE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-.087*   </w:t>
            </w:r>
          </w:p>
        </w:tc>
        <w:tc>
          <w:tcPr>
            <w:tcW w:w="1134" w:type="dxa"/>
          </w:tcPr>
          <w:p w14:paraId="02665D30" w14:textId="3823F909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.046    </w:t>
            </w:r>
          </w:p>
        </w:tc>
        <w:tc>
          <w:tcPr>
            <w:tcW w:w="1134" w:type="dxa"/>
          </w:tcPr>
          <w:p w14:paraId="2C11B6E8" w14:textId="710DB7D0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-.023    </w:t>
            </w:r>
          </w:p>
        </w:tc>
        <w:tc>
          <w:tcPr>
            <w:tcW w:w="1134" w:type="dxa"/>
          </w:tcPr>
          <w:p w14:paraId="3EA2AC2A" w14:textId="72A8DF4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01B3957D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7A81CC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3D26174" w14:textId="095AB4A2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.72</w:t>
            </w:r>
          </w:p>
        </w:tc>
      </w:tr>
      <w:tr w:rsidR="008C3ECA" w:rsidRPr="002B4B5D" w14:paraId="26E96A7A" w14:textId="77777777" w:rsidTr="00EC6295">
        <w:tc>
          <w:tcPr>
            <w:tcW w:w="2552" w:type="dxa"/>
            <w:tcBorders>
              <w:right w:val="single" w:sz="4" w:space="0" w:color="auto"/>
            </w:tcBorders>
          </w:tcPr>
          <w:p w14:paraId="517BF536" w14:textId="0D66C938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6. Parental Knowledge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7AEF16" w14:textId="74E218B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.106**  </w:t>
            </w:r>
          </w:p>
        </w:tc>
        <w:tc>
          <w:tcPr>
            <w:tcW w:w="1134" w:type="dxa"/>
          </w:tcPr>
          <w:p w14:paraId="5632E9FF" w14:textId="2770A99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.055    </w:t>
            </w:r>
          </w:p>
        </w:tc>
        <w:tc>
          <w:tcPr>
            <w:tcW w:w="1134" w:type="dxa"/>
          </w:tcPr>
          <w:p w14:paraId="7A47AEA7" w14:textId="0804562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-.182*** </w:t>
            </w:r>
          </w:p>
        </w:tc>
        <w:tc>
          <w:tcPr>
            <w:tcW w:w="1134" w:type="dxa"/>
          </w:tcPr>
          <w:p w14:paraId="2B0446C3" w14:textId="72B8D89F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-.089*   </w:t>
            </w:r>
          </w:p>
        </w:tc>
        <w:tc>
          <w:tcPr>
            <w:tcW w:w="1134" w:type="dxa"/>
          </w:tcPr>
          <w:p w14:paraId="5E1B77B0" w14:textId="1E285AF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-.086*   </w:t>
            </w:r>
          </w:p>
        </w:tc>
        <w:tc>
          <w:tcPr>
            <w:tcW w:w="1134" w:type="dxa"/>
          </w:tcPr>
          <w:p w14:paraId="5ECB7466" w14:textId="7CE776F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3D689D" w14:textId="7777777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4E316AA" w14:textId="7D2ABC32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.71</w:t>
            </w:r>
          </w:p>
        </w:tc>
      </w:tr>
      <w:tr w:rsidR="008C3ECA" w:rsidRPr="002B4B5D" w14:paraId="64CC25B9" w14:textId="77777777" w:rsidTr="00EC6295"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63A68151" w14:textId="115883F8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7. Stability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5BBE6B5" w14:textId="16F35A56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.077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8E5EE9" w14:textId="1435CCC7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-.046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DBCA1E" w14:textId="145EC6CB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-.094**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E5A096" w14:textId="0FE8A148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.063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4E8377" w14:textId="4A01330F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.124**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165881" w14:textId="38550362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.140*** 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14E1279" w14:textId="43A4B528" w:rsidR="008C3ECA" w:rsidRPr="002B4B5D" w:rsidRDefault="008C3ECA" w:rsidP="008C3ECA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6B277BFA" w14:textId="7DBD25C4" w:rsidR="008C3ECA" w:rsidRPr="002B4B5D" w:rsidRDefault="008C3ECA" w:rsidP="008C3ECA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.79</w:t>
            </w:r>
          </w:p>
        </w:tc>
      </w:tr>
    </w:tbl>
    <w:p w14:paraId="06D00673" w14:textId="77777777" w:rsidR="00F33654" w:rsidRPr="002B4B5D" w:rsidRDefault="00F33654" w:rsidP="00F33654">
      <w:pPr>
        <w:rPr>
          <w:rFonts w:ascii="Times New Roman" w:eastAsiaTheme="majorEastAsia" w:hAnsi="Times New Roman" w:cs="Times New Roman"/>
          <w:b/>
        </w:rPr>
      </w:pPr>
      <w:r w:rsidRPr="002B4B5D">
        <w:rPr>
          <w:rFonts w:ascii="Times New Roman" w:hAnsi="Times New Roman" w:cs="Times New Roman"/>
        </w:rPr>
        <w:br w:type="page"/>
      </w:r>
    </w:p>
    <w:p w14:paraId="75940DE4" w14:textId="77777777" w:rsidR="00F33654" w:rsidRPr="002B4B5D" w:rsidRDefault="00F33654" w:rsidP="00F33654">
      <w:pPr>
        <w:pStyle w:val="Heading2"/>
        <w:rPr>
          <w:rFonts w:ascii="Times New Roman" w:hAnsi="Times New Roman" w:cs="Times New Roman"/>
          <w:szCs w:val="24"/>
        </w:rPr>
        <w:sectPr w:rsidR="00F33654" w:rsidRPr="002B4B5D" w:rsidSect="005F201F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4BE5D2CC" w14:textId="65FD3B76" w:rsidR="00F33654" w:rsidRPr="002B4B5D" w:rsidRDefault="00F33654" w:rsidP="00F33654">
      <w:pPr>
        <w:pStyle w:val="Heading2"/>
        <w:rPr>
          <w:rFonts w:ascii="Times New Roman" w:hAnsi="Times New Roman" w:cs="Times New Roman"/>
          <w:szCs w:val="24"/>
        </w:rPr>
      </w:pPr>
      <w:bookmarkStart w:id="4" w:name="_Toc212725444"/>
      <w:r w:rsidRPr="002B4B5D">
        <w:rPr>
          <w:rFonts w:ascii="Times New Roman" w:hAnsi="Times New Roman" w:cs="Times New Roman"/>
          <w:szCs w:val="24"/>
        </w:rPr>
        <w:lastRenderedPageBreak/>
        <w:t xml:space="preserve">Measurement </w:t>
      </w:r>
      <w:r w:rsidR="005D206F" w:rsidRPr="002B4B5D">
        <w:rPr>
          <w:rFonts w:ascii="Times New Roman" w:hAnsi="Times New Roman" w:cs="Times New Roman"/>
          <w:szCs w:val="24"/>
        </w:rPr>
        <w:t>m</w:t>
      </w:r>
      <w:r w:rsidRPr="002B4B5D">
        <w:rPr>
          <w:rFonts w:ascii="Times New Roman" w:hAnsi="Times New Roman" w:cs="Times New Roman"/>
          <w:szCs w:val="24"/>
        </w:rPr>
        <w:t>odel for the CCNES-SF</w:t>
      </w:r>
      <w:bookmarkEnd w:id="4"/>
    </w:p>
    <w:p w14:paraId="5D663C2C" w14:textId="332B5337" w:rsidR="00F33654" w:rsidRPr="002B4B5D" w:rsidRDefault="001871A3" w:rsidP="001871A3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10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Model-fitting process for the measurement model for</w:t>
      </w:r>
      <w:r w:rsidR="00232B9A" w:rsidRPr="002B4B5D">
        <w:rPr>
          <w:rFonts w:ascii="Times New Roman" w:hAnsi="Times New Roman" w:cs="Times New Roman"/>
          <w:sz w:val="24"/>
          <w:szCs w:val="24"/>
        </w:rPr>
        <w:t xml:space="preserve"> the</w:t>
      </w:r>
      <w:r w:rsidRPr="002B4B5D">
        <w:rPr>
          <w:rFonts w:ascii="Times New Roman" w:hAnsi="Times New Roman" w:cs="Times New Roman"/>
          <w:sz w:val="24"/>
          <w:szCs w:val="24"/>
        </w:rPr>
        <w:t xml:space="preserve"> first-order structure of the CCNES-SF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1814"/>
        <w:gridCol w:w="4973"/>
        <w:gridCol w:w="1792"/>
        <w:gridCol w:w="1100"/>
      </w:tblGrid>
      <w:tr w:rsidR="00F33654" w:rsidRPr="002B4B5D" w14:paraId="37FE9D09" w14:textId="77777777" w:rsidTr="00750078">
        <w:trPr>
          <w:trHeight w:val="676"/>
        </w:trPr>
        <w:tc>
          <w:tcPr>
            <w:tcW w:w="1134" w:type="dxa"/>
          </w:tcPr>
          <w:p w14:paraId="361F4B0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686" w:type="dxa"/>
          </w:tcPr>
          <w:p w14:paraId="698D829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1814" w:type="dxa"/>
          </w:tcPr>
          <w:p w14:paraId="74D6AB4C" w14:textId="6569A186" w:rsidR="00F33654" w:rsidRPr="002B4B5D" w:rsidRDefault="00563789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Proposed </w:t>
            </w:r>
            <w:r w:rsidR="00FA1165" w:rsidRPr="002B4B5D">
              <w:rPr>
                <w:rFonts w:ascii="Times New Roman" w:hAnsi="Times New Roman" w:cs="Times New Roman"/>
              </w:rPr>
              <w:t>modification</w:t>
            </w:r>
          </w:p>
        </w:tc>
        <w:tc>
          <w:tcPr>
            <w:tcW w:w="4973" w:type="dxa"/>
          </w:tcPr>
          <w:p w14:paraId="6A766C6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Item wording</w:t>
            </w:r>
          </w:p>
        </w:tc>
        <w:tc>
          <w:tcPr>
            <w:tcW w:w="1792" w:type="dxa"/>
          </w:tcPr>
          <w:p w14:paraId="5C29BDE7" w14:textId="2D651D0E" w:rsidR="00F33654" w:rsidRPr="002B4B5D" w:rsidRDefault="00A94F76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Comments</w:t>
            </w:r>
          </w:p>
        </w:tc>
        <w:tc>
          <w:tcPr>
            <w:tcW w:w="1100" w:type="dxa"/>
          </w:tcPr>
          <w:p w14:paraId="486724E1" w14:textId="31190A17" w:rsidR="00F33654" w:rsidRPr="002B4B5D" w:rsidRDefault="00437183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Action</w:t>
            </w:r>
          </w:p>
        </w:tc>
      </w:tr>
      <w:tr w:rsidR="00F33654" w:rsidRPr="002B4B5D" w14:paraId="32430DD7" w14:textId="77777777" w:rsidTr="00750078">
        <w:tc>
          <w:tcPr>
            <w:tcW w:w="1134" w:type="dxa"/>
          </w:tcPr>
          <w:p w14:paraId="3DDB3F2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1</w:t>
            </w:r>
          </w:p>
        </w:tc>
        <w:tc>
          <w:tcPr>
            <w:tcW w:w="3686" w:type="dxa"/>
          </w:tcPr>
          <w:p w14:paraId="62452B16" w14:textId="0B2C6BC9" w:rsidR="009B722C" w:rsidRPr="002B4B5D" w:rsidRDefault="00ED5085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="009B722C"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9B722C" w:rsidRPr="002B4B5D">
              <w:rPr>
                <w:rFonts w:ascii="Times New Roman" w:hAnsi="Times New Roman" w:cs="Times New Roman"/>
                <w:color w:val="000000"/>
              </w:rPr>
              <w:t>(</w:t>
            </w:r>
            <w:r w:rsidR="00EC2E2A" w:rsidRPr="002B4B5D">
              <w:rPr>
                <w:rFonts w:ascii="Times New Roman" w:hAnsi="Times New Roman" w:cs="Times New Roman"/>
                <w:color w:val="000000"/>
              </w:rPr>
              <w:t>120) = 309.78</w:t>
            </w:r>
            <w:r w:rsidR="009B722C" w:rsidRPr="002B4B5D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C4A54"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="009B722C"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1F13AA8B" w14:textId="4AB02340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.961</w:t>
            </w:r>
          </w:p>
          <w:p w14:paraId="50826060" w14:textId="7B6082CE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.950 </w:t>
            </w:r>
          </w:p>
          <w:p w14:paraId="34B82076" w14:textId="26B5D392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.042</w:t>
            </w:r>
            <w:r w:rsidR="00F33072" w:rsidRPr="002B4B5D">
              <w:rPr>
                <w:rFonts w:ascii="Times New Roman" w:hAnsi="Times New Roman" w:cs="Times New Roman"/>
                <w:color w:val="000000"/>
              </w:rPr>
              <w:t>, 90% CI [.036,.048]</w:t>
            </w:r>
          </w:p>
          <w:p w14:paraId="16C223B0" w14:textId="58BA130A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.033</w:t>
            </w:r>
          </w:p>
        </w:tc>
        <w:tc>
          <w:tcPr>
            <w:tcW w:w="1814" w:type="dxa"/>
          </w:tcPr>
          <w:p w14:paraId="30DFE21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Cross-loading: MR =~ PR1</w:t>
            </w:r>
          </w:p>
        </w:tc>
        <w:tc>
          <w:tcPr>
            <w:tcW w:w="4973" w:type="dxa"/>
          </w:tcPr>
          <w:p w14:paraId="17F16D5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PR1: Tell my child to straighten up or we'll go home right away.</w:t>
            </w:r>
          </w:p>
        </w:tc>
        <w:tc>
          <w:tcPr>
            <w:tcW w:w="1792" w:type="dxa"/>
          </w:tcPr>
          <w:p w14:paraId="23FB718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Not theoretically justified</w:t>
            </w:r>
          </w:p>
        </w:tc>
        <w:tc>
          <w:tcPr>
            <w:tcW w:w="1100" w:type="dxa"/>
          </w:tcPr>
          <w:p w14:paraId="003FFFC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Do not add</w:t>
            </w:r>
          </w:p>
        </w:tc>
      </w:tr>
      <w:tr w:rsidR="00F33654" w:rsidRPr="002B4B5D" w14:paraId="4B24835C" w14:textId="77777777" w:rsidTr="00750078">
        <w:tc>
          <w:tcPr>
            <w:tcW w:w="1134" w:type="dxa"/>
          </w:tcPr>
          <w:p w14:paraId="5176C79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4D32BC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4443D8F9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Correlated residual: </w:t>
            </w:r>
          </w:p>
          <w:p w14:paraId="79E7943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PR2 ~~ PR3</w:t>
            </w:r>
          </w:p>
        </w:tc>
        <w:tc>
          <w:tcPr>
            <w:tcW w:w="4973" w:type="dxa"/>
          </w:tcPr>
          <w:p w14:paraId="442DA798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PR2: Tell my child that if they don't calm down, we'll have to leave and go home right away. </w:t>
            </w:r>
          </w:p>
          <w:p w14:paraId="2683534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PR3: Tell my child to behave or we'll have to go home right away.</w:t>
            </w:r>
          </w:p>
        </w:tc>
        <w:tc>
          <w:tcPr>
            <w:tcW w:w="1792" w:type="dxa"/>
          </w:tcPr>
          <w:p w14:paraId="171DA0B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Similar wording</w:t>
            </w:r>
          </w:p>
        </w:tc>
        <w:tc>
          <w:tcPr>
            <w:tcW w:w="1100" w:type="dxa"/>
          </w:tcPr>
          <w:p w14:paraId="66AB0D2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Add to model</w:t>
            </w:r>
          </w:p>
        </w:tc>
      </w:tr>
      <w:tr w:rsidR="00F33654" w:rsidRPr="002B4B5D" w14:paraId="3D37CEEC" w14:textId="77777777" w:rsidTr="00750078">
        <w:tc>
          <w:tcPr>
            <w:tcW w:w="1134" w:type="dxa"/>
          </w:tcPr>
          <w:p w14:paraId="52D0335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2</w:t>
            </w:r>
          </w:p>
        </w:tc>
        <w:tc>
          <w:tcPr>
            <w:tcW w:w="3686" w:type="dxa"/>
          </w:tcPr>
          <w:p w14:paraId="2B592579" w14:textId="46890DE1" w:rsidR="00487462" w:rsidRPr="002B4B5D" w:rsidRDefault="008F3296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(119) = 283.12,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184F79EA" w14:textId="2DEAFF84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.966</w:t>
            </w:r>
          </w:p>
          <w:p w14:paraId="3C04B48A" w14:textId="1A76CE2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TLI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.957 </w:t>
            </w:r>
          </w:p>
          <w:p w14:paraId="1B8EE442" w14:textId="2F3D030A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RMSEA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.039</w:t>
            </w:r>
            <w:r w:rsidR="0036342B" w:rsidRPr="002B4B5D">
              <w:rPr>
                <w:rFonts w:ascii="Times New Roman" w:hAnsi="Times New Roman" w:cs="Times New Roman"/>
                <w:color w:val="000000"/>
              </w:rPr>
              <w:t>, 90% CI [.033,.045]</w:t>
            </w:r>
          </w:p>
          <w:p w14:paraId="53D76E73" w14:textId="2CE8532E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</w:t>
            </w:r>
            <w:r w:rsidR="00085BD5" w:rsidRPr="002B4B5D">
              <w:rPr>
                <w:rFonts w:ascii="Times New Roman" w:hAnsi="Times New Roman" w:cs="Times New Roman"/>
                <w:color w:val="000000"/>
              </w:rPr>
              <w:t xml:space="preserve"> =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.032</w:t>
            </w:r>
          </w:p>
        </w:tc>
        <w:tc>
          <w:tcPr>
            <w:tcW w:w="1814" w:type="dxa"/>
          </w:tcPr>
          <w:p w14:paraId="0AB50DA5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 xml:space="preserve">Correlated residual: </w:t>
            </w:r>
          </w:p>
          <w:p w14:paraId="5ED91A9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EE2 ~~ EE3</w:t>
            </w:r>
          </w:p>
        </w:tc>
        <w:tc>
          <w:tcPr>
            <w:tcW w:w="4973" w:type="dxa"/>
          </w:tcPr>
          <w:p w14:paraId="49DD7CFA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EE2: Encourage my child to talk about their feelings of embarrassment. </w:t>
            </w:r>
          </w:p>
          <w:p w14:paraId="51105B2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EE3: Encourage my child to talk about their nervous feelings.</w:t>
            </w:r>
          </w:p>
        </w:tc>
        <w:tc>
          <w:tcPr>
            <w:tcW w:w="1792" w:type="dxa"/>
          </w:tcPr>
          <w:p w14:paraId="7B8613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Similar wording</w:t>
            </w:r>
          </w:p>
        </w:tc>
        <w:tc>
          <w:tcPr>
            <w:tcW w:w="1100" w:type="dxa"/>
          </w:tcPr>
          <w:p w14:paraId="61ACCCC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Add to model</w:t>
            </w:r>
          </w:p>
        </w:tc>
      </w:tr>
      <w:tr w:rsidR="00F33654" w:rsidRPr="002B4B5D" w14:paraId="33F7445C" w14:textId="77777777" w:rsidTr="00750078">
        <w:tc>
          <w:tcPr>
            <w:tcW w:w="1134" w:type="dxa"/>
          </w:tcPr>
          <w:p w14:paraId="210A002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Model 3</w:t>
            </w:r>
          </w:p>
        </w:tc>
        <w:tc>
          <w:tcPr>
            <w:tcW w:w="3686" w:type="dxa"/>
          </w:tcPr>
          <w:p w14:paraId="5BFFE344" w14:textId="4455010F" w:rsidR="00A258A9" w:rsidRPr="002B4B5D" w:rsidRDefault="00A258A9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(118) = 258.59, </w:t>
            </w: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2B4B5D">
              <w:rPr>
                <w:rFonts w:ascii="Times New Roman" w:hAnsi="Times New Roman" w:cs="Times New Roman"/>
                <w:color w:val="000000"/>
              </w:rPr>
              <w:t xml:space="preserve"> = &lt; .001</w:t>
            </w:r>
          </w:p>
          <w:p w14:paraId="17B5093A" w14:textId="0786DE04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CFI: .971</w:t>
            </w:r>
          </w:p>
          <w:p w14:paraId="172FB1DE" w14:textId="26015578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 xml:space="preserve">TLI: .963 </w:t>
            </w:r>
          </w:p>
          <w:p w14:paraId="1BC7432E" w14:textId="30F2ECBC" w:rsidR="00F33654" w:rsidRPr="002B4B5D" w:rsidRDefault="00F33654" w:rsidP="00AE6CC9">
            <w:pPr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RMSEA: .036</w:t>
            </w:r>
            <w:r w:rsidR="00354682" w:rsidRPr="002B4B5D">
              <w:rPr>
                <w:rFonts w:ascii="Times New Roman" w:hAnsi="Times New Roman" w:cs="Times New Roman"/>
                <w:color w:val="000000"/>
              </w:rPr>
              <w:t>, 90% CI [.030,.042]</w:t>
            </w:r>
          </w:p>
          <w:p w14:paraId="4668F1A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SRMR: .030</w:t>
            </w:r>
          </w:p>
        </w:tc>
        <w:tc>
          <w:tcPr>
            <w:tcW w:w="1814" w:type="dxa"/>
          </w:tcPr>
          <w:p w14:paraId="430BB1D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Final model</w:t>
            </w:r>
          </w:p>
        </w:tc>
        <w:tc>
          <w:tcPr>
            <w:tcW w:w="4973" w:type="dxa"/>
          </w:tcPr>
          <w:p w14:paraId="32B26FF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027DBE3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2CF7A81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</w:tr>
    </w:tbl>
    <w:p w14:paraId="30064009" w14:textId="77777777" w:rsidR="00F33654" w:rsidRPr="002B4B5D" w:rsidRDefault="00F33654" w:rsidP="00F33654">
      <w:pPr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48FD982B" w14:textId="202421D4" w:rsidR="002B7061" w:rsidRPr="002B4B5D" w:rsidRDefault="002B7061" w:rsidP="002B7061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11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Model-fitting process for the measurement model for higher-order structure of the CCNES-SF</w:t>
      </w:r>
    </w:p>
    <w:tbl>
      <w:tblPr>
        <w:tblStyle w:val="TableGrid"/>
        <w:tblW w:w="14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598"/>
        <w:gridCol w:w="3799"/>
        <w:gridCol w:w="1260"/>
        <w:gridCol w:w="2596"/>
        <w:gridCol w:w="2032"/>
      </w:tblGrid>
      <w:tr w:rsidR="007A0675" w:rsidRPr="002B4B5D" w14:paraId="7003435D" w14:textId="77777777" w:rsidTr="001D1587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6253D65" w14:textId="619DDAEC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</w:tcBorders>
          </w:tcPr>
          <w:p w14:paraId="2DB0FB59" w14:textId="7FE478A1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Higher-order factor structure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14:paraId="79A74CE3" w14:textId="7AF4C414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3D8C37" w14:textId="1B131C65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2E38D540" w14:textId="4734FC2C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Details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5559C5BA" w14:textId="56BB07A3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Action</w:t>
            </w:r>
          </w:p>
        </w:tc>
      </w:tr>
      <w:tr w:rsidR="007A0675" w:rsidRPr="002B4B5D" w14:paraId="03EA3040" w14:textId="77777777" w:rsidTr="001D1587">
        <w:tc>
          <w:tcPr>
            <w:tcW w:w="1080" w:type="dxa"/>
            <w:tcBorders>
              <w:top w:val="single" w:sz="4" w:space="0" w:color="auto"/>
            </w:tcBorders>
          </w:tcPr>
          <w:p w14:paraId="483C3BF9" w14:textId="6020E861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3598" w:type="dxa"/>
            <w:tcBorders>
              <w:top w:val="single" w:sz="4" w:space="0" w:color="auto"/>
            </w:tcBorders>
          </w:tcPr>
          <w:p w14:paraId="1135290E" w14:textId="1459BABA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Sup</w:t>
            </w:r>
            <w:r w:rsidR="001F36C5" w:rsidRPr="002B4B5D">
              <w:rPr>
                <w:rFonts w:ascii="Times New Roman" w:hAnsi="Times New Roman" w:cs="Times New Roman"/>
              </w:rPr>
              <w:t>portive</w:t>
            </w:r>
            <w:r w:rsidR="00135709" w:rsidRPr="002B4B5D">
              <w:rPr>
                <w:rFonts w:ascii="Times New Roman" w:hAnsi="Times New Roman" w:cs="Times New Roman"/>
              </w:rPr>
              <w:t xml:space="preserve"> </w:t>
            </w:r>
            <w:r w:rsidRPr="002B4B5D">
              <w:rPr>
                <w:rFonts w:ascii="Times New Roman" w:hAnsi="Times New Roman" w:cs="Times New Roman"/>
              </w:rPr>
              <w:t xml:space="preserve">=~ EE + EM + PS </w:t>
            </w:r>
          </w:p>
          <w:p w14:paraId="49D59C98" w14:textId="515D2233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</w:t>
            </w:r>
            <w:r w:rsidR="001F36C5" w:rsidRPr="002B4B5D">
              <w:rPr>
                <w:rFonts w:ascii="Times New Roman" w:hAnsi="Times New Roman" w:cs="Times New Roman"/>
              </w:rPr>
              <w:t>on-</w:t>
            </w:r>
            <w:r w:rsidRPr="002B4B5D">
              <w:rPr>
                <w:rFonts w:ascii="Times New Roman" w:hAnsi="Times New Roman" w:cs="Times New Roman"/>
              </w:rPr>
              <w:t>Sup</w:t>
            </w:r>
            <w:r w:rsidR="001F36C5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PR + MR + DR</w:t>
            </w:r>
          </w:p>
        </w:tc>
        <w:tc>
          <w:tcPr>
            <w:tcW w:w="3799" w:type="dxa"/>
            <w:tcBorders>
              <w:top w:val="single" w:sz="4" w:space="0" w:color="auto"/>
            </w:tcBorders>
          </w:tcPr>
          <w:p w14:paraId="22E54498" w14:textId="67171348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08538BC" w14:textId="7B4BA24B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Heywood case</w:t>
            </w:r>
          </w:p>
        </w:tc>
        <w:tc>
          <w:tcPr>
            <w:tcW w:w="2596" w:type="dxa"/>
            <w:tcBorders>
              <w:top w:val="single" w:sz="4" w:space="0" w:color="auto"/>
            </w:tcBorders>
          </w:tcPr>
          <w:p w14:paraId="1C7A1550" w14:textId="77777777" w:rsidR="00F2711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EM: Variance of -.021 </w:t>
            </w:r>
          </w:p>
          <w:p w14:paraId="21DE6302" w14:textId="67289F74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MR: Variance of -.039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6B890DFA" w14:textId="0802B88E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Constrain </w:t>
            </w:r>
            <w:r w:rsidR="00492D9A" w:rsidRPr="002B4B5D">
              <w:rPr>
                <w:rFonts w:ascii="Times New Roman" w:hAnsi="Times New Roman" w:cs="Times New Roman"/>
              </w:rPr>
              <w:t xml:space="preserve">variances </w:t>
            </w:r>
            <w:r w:rsidRPr="002B4B5D">
              <w:rPr>
                <w:rFonts w:ascii="Times New Roman" w:hAnsi="Times New Roman" w:cs="Times New Roman"/>
              </w:rPr>
              <w:t xml:space="preserve">to be &gt; </w:t>
            </w:r>
            <w:r w:rsidR="003C3A8A" w:rsidRPr="002B4B5D">
              <w:rPr>
                <w:rFonts w:ascii="Times New Roman" w:hAnsi="Times New Roman" w:cs="Times New Roman"/>
              </w:rPr>
              <w:t>0</w:t>
            </w:r>
          </w:p>
        </w:tc>
      </w:tr>
      <w:tr w:rsidR="007A0675" w:rsidRPr="002B4B5D" w14:paraId="41507EFA" w14:textId="77777777" w:rsidTr="001D1587">
        <w:tc>
          <w:tcPr>
            <w:tcW w:w="1080" w:type="dxa"/>
          </w:tcPr>
          <w:p w14:paraId="4A49C79D" w14:textId="49237983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 2</w:t>
            </w:r>
          </w:p>
        </w:tc>
        <w:tc>
          <w:tcPr>
            <w:tcW w:w="3598" w:type="dxa"/>
          </w:tcPr>
          <w:p w14:paraId="545FB139" w14:textId="61192B73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Sup</w:t>
            </w:r>
            <w:r w:rsidR="00135709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EE + EM + PS </w:t>
            </w:r>
          </w:p>
          <w:p w14:paraId="0B7BAD00" w14:textId="5A255932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</w:t>
            </w:r>
            <w:r w:rsidR="001F36C5" w:rsidRPr="002B4B5D">
              <w:rPr>
                <w:rFonts w:ascii="Times New Roman" w:hAnsi="Times New Roman" w:cs="Times New Roman"/>
              </w:rPr>
              <w:t>on-</w:t>
            </w:r>
            <w:r w:rsidRPr="002B4B5D">
              <w:rPr>
                <w:rFonts w:ascii="Times New Roman" w:hAnsi="Times New Roman" w:cs="Times New Roman"/>
              </w:rPr>
              <w:t>Sup</w:t>
            </w:r>
            <w:r w:rsidR="001F36C5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PR + MR + DR</w:t>
            </w:r>
          </w:p>
        </w:tc>
        <w:tc>
          <w:tcPr>
            <w:tcW w:w="3799" w:type="dxa"/>
          </w:tcPr>
          <w:p w14:paraId="1CFCB49F" w14:textId="3594C569" w:rsidR="00BC52BD" w:rsidRPr="002B4B5D" w:rsidRDefault="00CE6BC8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="00BC52BD" w:rsidRPr="002B4B5D">
              <w:rPr>
                <w:rFonts w:ascii="Times New Roman" w:hAnsi="Times New Roman" w:cs="Times New Roman"/>
              </w:rPr>
              <w:t xml:space="preserve">(126) = 285.85, </w:t>
            </w:r>
            <w:r w:rsidR="005A2CF4"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="00BC52BD" w:rsidRPr="002B4B5D">
              <w:rPr>
                <w:rFonts w:ascii="Times New Roman" w:hAnsi="Times New Roman" w:cs="Times New Roman"/>
              </w:rPr>
              <w:t xml:space="preserve"> = &lt; .001</w:t>
            </w:r>
          </w:p>
          <w:p w14:paraId="05FD6DD0" w14:textId="4D582F85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.967</w:t>
            </w:r>
          </w:p>
          <w:p w14:paraId="1CC8721A" w14:textId="614E46AC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.960 </w:t>
            </w:r>
          </w:p>
          <w:p w14:paraId="0C021603" w14:textId="4E6E92F6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RMSEA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.037</w:t>
            </w:r>
            <w:r w:rsidR="005A2CF4" w:rsidRPr="002B4B5D">
              <w:rPr>
                <w:rFonts w:ascii="Times New Roman" w:hAnsi="Times New Roman" w:cs="Times New Roman"/>
              </w:rPr>
              <w:t>, 90% CI [.032,.043]</w:t>
            </w:r>
          </w:p>
          <w:p w14:paraId="22A8A01C" w14:textId="349C6AF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.035</w:t>
            </w:r>
          </w:p>
        </w:tc>
        <w:tc>
          <w:tcPr>
            <w:tcW w:w="1260" w:type="dxa"/>
          </w:tcPr>
          <w:p w14:paraId="3A13141C" w14:textId="0E7412B5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Low factor loading</w:t>
            </w:r>
          </w:p>
        </w:tc>
        <w:tc>
          <w:tcPr>
            <w:tcW w:w="2596" w:type="dxa"/>
          </w:tcPr>
          <w:p w14:paraId="08F74A05" w14:textId="21FA2492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</w:t>
            </w:r>
            <w:r w:rsidR="002A02B9" w:rsidRPr="002B4B5D">
              <w:rPr>
                <w:rFonts w:ascii="Times New Roman" w:hAnsi="Times New Roman" w:cs="Times New Roman"/>
              </w:rPr>
              <w:t>on-</w:t>
            </w:r>
            <w:r w:rsidRPr="002B4B5D">
              <w:rPr>
                <w:rFonts w:ascii="Times New Roman" w:hAnsi="Times New Roman" w:cs="Times New Roman"/>
              </w:rPr>
              <w:t>Sup</w:t>
            </w:r>
            <w:r w:rsidR="00FF37FE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DR: .272</w:t>
            </w:r>
          </w:p>
        </w:tc>
        <w:tc>
          <w:tcPr>
            <w:tcW w:w="2032" w:type="dxa"/>
          </w:tcPr>
          <w:p w14:paraId="11DF5F1C" w14:textId="4D6F0F22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Remove loading of DR onto N</w:t>
            </w:r>
            <w:r w:rsidR="00135709" w:rsidRPr="002B4B5D">
              <w:rPr>
                <w:rFonts w:ascii="Times New Roman" w:hAnsi="Times New Roman" w:cs="Times New Roman"/>
              </w:rPr>
              <w:t>on-</w:t>
            </w:r>
            <w:r w:rsidR="00F27115" w:rsidRPr="002B4B5D">
              <w:rPr>
                <w:rFonts w:ascii="Times New Roman" w:hAnsi="Times New Roman" w:cs="Times New Roman"/>
              </w:rPr>
              <w:t>S</w:t>
            </w:r>
            <w:r w:rsidRPr="002B4B5D">
              <w:rPr>
                <w:rFonts w:ascii="Times New Roman" w:hAnsi="Times New Roman" w:cs="Times New Roman"/>
              </w:rPr>
              <w:t>up</w:t>
            </w:r>
            <w:r w:rsidR="00135709" w:rsidRPr="002B4B5D">
              <w:rPr>
                <w:rFonts w:ascii="Times New Roman" w:hAnsi="Times New Roman" w:cs="Times New Roman"/>
              </w:rPr>
              <w:t>portive Responses</w:t>
            </w:r>
          </w:p>
        </w:tc>
      </w:tr>
      <w:tr w:rsidR="007A0675" w:rsidRPr="002B4B5D" w14:paraId="4F13482F" w14:textId="77777777" w:rsidTr="001D1587">
        <w:tc>
          <w:tcPr>
            <w:tcW w:w="1080" w:type="dxa"/>
            <w:tcBorders>
              <w:bottom w:val="single" w:sz="4" w:space="0" w:color="auto"/>
            </w:tcBorders>
          </w:tcPr>
          <w:p w14:paraId="48241370" w14:textId="1D6B505F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 3</w:t>
            </w:r>
          </w:p>
        </w:tc>
        <w:tc>
          <w:tcPr>
            <w:tcW w:w="3598" w:type="dxa"/>
            <w:tcBorders>
              <w:bottom w:val="single" w:sz="4" w:space="0" w:color="auto"/>
            </w:tcBorders>
          </w:tcPr>
          <w:p w14:paraId="7A203ABE" w14:textId="487B213B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Sup</w:t>
            </w:r>
            <w:r w:rsidR="001F36C5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EE + EM + PS </w:t>
            </w:r>
          </w:p>
          <w:p w14:paraId="5E29F824" w14:textId="414F811E" w:rsidR="001F36C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</w:t>
            </w:r>
            <w:r w:rsidR="001F36C5" w:rsidRPr="002B4B5D">
              <w:rPr>
                <w:rFonts w:ascii="Times New Roman" w:hAnsi="Times New Roman" w:cs="Times New Roman"/>
              </w:rPr>
              <w:t>on-</w:t>
            </w:r>
            <w:r w:rsidRPr="002B4B5D">
              <w:rPr>
                <w:rFonts w:ascii="Times New Roman" w:hAnsi="Times New Roman" w:cs="Times New Roman"/>
              </w:rPr>
              <w:t>Sup</w:t>
            </w:r>
            <w:r w:rsidR="001F36C5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PR + MR </w:t>
            </w:r>
          </w:p>
          <w:p w14:paraId="2B0A88A1" w14:textId="55F25830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Dis</w:t>
            </w:r>
            <w:r w:rsidR="00F83DD0" w:rsidRPr="002B4B5D">
              <w:rPr>
                <w:rFonts w:ascii="Times New Roman" w:hAnsi="Times New Roman" w:cs="Times New Roman"/>
              </w:rPr>
              <w:t>tress</w:t>
            </w:r>
            <w:r w:rsidRPr="002B4B5D">
              <w:rPr>
                <w:rFonts w:ascii="Times New Roman" w:hAnsi="Times New Roman" w:cs="Times New Roman"/>
              </w:rPr>
              <w:t xml:space="preserve"> =~ DR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14:paraId="4E285344" w14:textId="7928C32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0F3C2E" w14:textId="2BD40457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Heywood case</w:t>
            </w:r>
          </w:p>
        </w:tc>
        <w:tc>
          <w:tcPr>
            <w:tcW w:w="2596" w:type="dxa"/>
            <w:tcBorders>
              <w:bottom w:val="single" w:sz="4" w:space="0" w:color="auto"/>
            </w:tcBorders>
          </w:tcPr>
          <w:p w14:paraId="6F84A0CD" w14:textId="7FB74E9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EM: Variance of -.017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4E19CE7C" w14:textId="773C952E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Constrain </w:t>
            </w:r>
            <w:r w:rsidR="00492D9A" w:rsidRPr="002B4B5D">
              <w:rPr>
                <w:rFonts w:ascii="Times New Roman" w:hAnsi="Times New Roman" w:cs="Times New Roman"/>
              </w:rPr>
              <w:t>variance</w:t>
            </w:r>
            <w:r w:rsidRPr="002B4B5D">
              <w:rPr>
                <w:rFonts w:ascii="Times New Roman" w:hAnsi="Times New Roman" w:cs="Times New Roman"/>
              </w:rPr>
              <w:t xml:space="preserve"> to be &gt; </w:t>
            </w:r>
            <w:r w:rsidR="00BC52BD" w:rsidRPr="002B4B5D">
              <w:rPr>
                <w:rFonts w:ascii="Times New Roman" w:hAnsi="Times New Roman" w:cs="Times New Roman"/>
              </w:rPr>
              <w:t>0</w:t>
            </w:r>
          </w:p>
        </w:tc>
      </w:tr>
      <w:tr w:rsidR="007A0675" w:rsidRPr="002B4B5D" w14:paraId="6A3F0388" w14:textId="77777777" w:rsidTr="001D1587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1C50473" w14:textId="1BF0904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 4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</w:tcBorders>
          </w:tcPr>
          <w:p w14:paraId="11FA6753" w14:textId="5A8286DD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Sup</w:t>
            </w:r>
            <w:r w:rsidR="00F83DD0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EE + EM + PS </w:t>
            </w:r>
          </w:p>
          <w:p w14:paraId="1C5D6106" w14:textId="7CF5D3F1" w:rsidR="001F36C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</w:t>
            </w:r>
            <w:r w:rsidR="00F83DD0" w:rsidRPr="002B4B5D">
              <w:rPr>
                <w:rFonts w:ascii="Times New Roman" w:hAnsi="Times New Roman" w:cs="Times New Roman"/>
              </w:rPr>
              <w:t>on</w:t>
            </w:r>
            <w:r w:rsidR="00135709" w:rsidRPr="002B4B5D">
              <w:rPr>
                <w:rFonts w:ascii="Times New Roman" w:hAnsi="Times New Roman" w:cs="Times New Roman"/>
              </w:rPr>
              <w:t>-</w:t>
            </w:r>
            <w:r w:rsidRPr="002B4B5D">
              <w:rPr>
                <w:rFonts w:ascii="Times New Roman" w:hAnsi="Times New Roman" w:cs="Times New Roman"/>
              </w:rPr>
              <w:t>Sup</w:t>
            </w:r>
            <w:r w:rsidR="00135709" w:rsidRPr="002B4B5D">
              <w:rPr>
                <w:rFonts w:ascii="Times New Roman" w:hAnsi="Times New Roman" w:cs="Times New Roman"/>
              </w:rPr>
              <w:t>portive</w:t>
            </w:r>
            <w:r w:rsidRPr="002B4B5D">
              <w:rPr>
                <w:rFonts w:ascii="Times New Roman" w:hAnsi="Times New Roman" w:cs="Times New Roman"/>
              </w:rPr>
              <w:t xml:space="preserve"> =~ PR + MR </w:t>
            </w:r>
          </w:p>
          <w:p w14:paraId="6E486D4A" w14:textId="79F5E94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Dis</w:t>
            </w:r>
            <w:r w:rsidR="00135709" w:rsidRPr="002B4B5D">
              <w:rPr>
                <w:rFonts w:ascii="Times New Roman" w:hAnsi="Times New Roman" w:cs="Times New Roman"/>
              </w:rPr>
              <w:t>tress</w:t>
            </w:r>
            <w:r w:rsidRPr="002B4B5D">
              <w:rPr>
                <w:rFonts w:ascii="Times New Roman" w:hAnsi="Times New Roman" w:cs="Times New Roman"/>
              </w:rPr>
              <w:t xml:space="preserve"> =~ DR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14:paraId="64EADB3A" w14:textId="35626AFE" w:rsidR="00723412" w:rsidRPr="002B4B5D" w:rsidRDefault="00070A0E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χ</w:t>
            </w:r>
            <w:r w:rsidRPr="002B4B5D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 xml:space="preserve">(126) = 288.99, </w:t>
            </w:r>
            <w:r w:rsidR="00E941B2"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  <w:p w14:paraId="43B6A8A0" w14:textId="3240F850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.967</w:t>
            </w:r>
          </w:p>
          <w:p w14:paraId="4A8D2D74" w14:textId="0182EFF4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.959 </w:t>
            </w:r>
          </w:p>
          <w:p w14:paraId="4AEC913B" w14:textId="5CCD83DC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lastRenderedPageBreak/>
              <w:t>RMSEA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.038</w:t>
            </w:r>
            <w:r w:rsidR="00311C89" w:rsidRPr="002B4B5D">
              <w:rPr>
                <w:rFonts w:ascii="Times New Roman" w:hAnsi="Times New Roman" w:cs="Times New Roman"/>
              </w:rPr>
              <w:t>, 90% CI [.032,.043]</w:t>
            </w:r>
          </w:p>
          <w:p w14:paraId="6B95B4F4" w14:textId="1333DA49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  <w:r w:rsidR="00723412" w:rsidRPr="002B4B5D">
              <w:rPr>
                <w:rFonts w:ascii="Times New Roman" w:hAnsi="Times New Roman" w:cs="Times New Roman"/>
              </w:rPr>
              <w:t xml:space="preserve"> =</w:t>
            </w:r>
            <w:r w:rsidRPr="002B4B5D">
              <w:rPr>
                <w:rFonts w:ascii="Times New Roman" w:hAnsi="Times New Roman" w:cs="Times New Roman"/>
              </w:rPr>
              <w:t xml:space="preserve"> .036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4BE541" w14:textId="3314E54F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lastRenderedPageBreak/>
              <w:t>Final model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1FA6EF1E" w14:textId="77777777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62301914" w14:textId="77777777" w:rsidR="007A0675" w:rsidRPr="002B4B5D" w:rsidRDefault="007A0675" w:rsidP="007A0675">
            <w:pPr>
              <w:rPr>
                <w:rFonts w:ascii="Times New Roman" w:hAnsi="Times New Roman" w:cs="Times New Roman"/>
              </w:rPr>
            </w:pPr>
          </w:p>
        </w:tc>
      </w:tr>
    </w:tbl>
    <w:p w14:paraId="7AD35F19" w14:textId="77777777" w:rsidR="00F33654" w:rsidRPr="002B4B5D" w:rsidRDefault="00F33654" w:rsidP="00F33654">
      <w:pPr>
        <w:rPr>
          <w:rFonts w:ascii="Times New Roman" w:hAnsi="Times New Roman" w:cs="Times New Roman"/>
          <w:color w:val="000000"/>
        </w:rPr>
        <w:sectPr w:rsidR="00F3365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9F44D60" w14:textId="4B52038F" w:rsidR="00F33654" w:rsidRPr="002B4B5D" w:rsidRDefault="00D92ED7" w:rsidP="00D92ED7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12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Item loadings for the final measurement model of the CCNES</w:t>
      </w:r>
      <w:r w:rsidR="006348A1" w:rsidRPr="002B4B5D">
        <w:rPr>
          <w:rFonts w:ascii="Times New Roman" w:hAnsi="Times New Roman" w:cs="Times New Roman"/>
          <w:sz w:val="24"/>
          <w:szCs w:val="24"/>
        </w:rPr>
        <w:t>-SF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22"/>
        <w:gridCol w:w="1310"/>
        <w:gridCol w:w="2228"/>
        <w:gridCol w:w="1145"/>
      </w:tblGrid>
      <w:tr w:rsidR="00F33654" w:rsidRPr="002B4B5D" w14:paraId="36DB2B24" w14:textId="77777777" w:rsidTr="003B5B29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C49292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Response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2DBB94E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56E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Item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E1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Standardised loading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8741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</w:t>
            </w:r>
          </w:p>
        </w:tc>
      </w:tr>
      <w:tr w:rsidR="00F33654" w:rsidRPr="002B4B5D" w14:paraId="33875E80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1112DD2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Expressive Encouragement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1BBB935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10267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EE1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A1072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9C9ED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5259A8D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6B4122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Expressive Encouragement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3CDB257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3E38A36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EE2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0FB6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0.661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19BAF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6A29661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0EA6D56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Expressive Encouragement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3154F95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3EEC8F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EE3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5CD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0.681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73702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7BAB29F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366FFE0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Empathy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01701C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4EFB35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C12F4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3EE3E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7A7ECE4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4063481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Empathy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3BD17B6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6E77676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767A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0.667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DFA41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60CB611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5037A02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Empathy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0107A9E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E0E8D9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EF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9054A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5C45F9E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20B1841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Problem Solving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55253EF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0EE91E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PS1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603FE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0.566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7F895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D548540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5994ECC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Problem Solving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414CEAA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3ED310B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PS2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5F71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5957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0B63FB0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7E889B7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Problem Solving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59C260A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101E65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PS3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58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0.546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272B5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4685E20A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3AB5F45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Punitive Reactions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716AACC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742B7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B4126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0.807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33C12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21CC994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193D70A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Punitive Reactions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65167F8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2B27D40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FE1D4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0.706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B54B7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4F55CC9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356E193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Punitive Reactions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5BC9524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5655F3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34B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0.640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AC4C3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9B5D40D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23F54D5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Minimising Reactions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14A4863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BD47F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MR1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7DB43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0.536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78007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79F874C3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4F94F13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lastRenderedPageBreak/>
              <w:t>Minimising Reactions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1FF73DA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6B05D62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MR2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4D0B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0.813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7A16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15AD793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4BA4567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Minimising Reactions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7A954C1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C96330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MR3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D0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0.664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DBB92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322DA88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350CE41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Distress Reactions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4A9811D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6F12EC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DR1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9BB78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DC4A8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19BB3A27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0B26589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Distress Reactions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59207F4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4EBEAC8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DR2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ED1DD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0.596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9FA64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003DAEF8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3EB2B8C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Distress Reactions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696725C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21E0D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DR3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A13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0.766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24F0F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40BC2EB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596E152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Supportive Responses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6F2DF6F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169729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EE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5E290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58DC6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352EC045" w14:textId="77777777" w:rsidTr="003B5B29">
        <w:tc>
          <w:tcPr>
            <w:tcW w:w="3119" w:type="dxa"/>
            <w:tcBorders>
              <w:top w:val="nil"/>
              <w:bottom w:val="nil"/>
            </w:tcBorders>
          </w:tcPr>
          <w:p w14:paraId="72417BF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Supportive Responses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553EE28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nil"/>
              <w:right w:val="single" w:sz="4" w:space="0" w:color="auto"/>
            </w:tcBorders>
          </w:tcPr>
          <w:p w14:paraId="6885C08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EM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86A5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551C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F33654" w:rsidRPr="002B4B5D" w14:paraId="125FE562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5D92D86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Supportive Responses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6584D03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35B8C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PS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BDD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0.827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C53A7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593C010A" w14:textId="77777777" w:rsidTr="003B5B29"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03EF9C7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Non-Supportive Responses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14:paraId="1A52867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AFCE85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PR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9D6B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0.872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E785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6EAF09C6" w14:textId="77777777" w:rsidTr="003B5B29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6E00CF7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Non-Supportive Responses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14:paraId="3025266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C404E5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MR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7A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0.995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CCF3B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&lt; .001</w:t>
            </w:r>
          </w:p>
        </w:tc>
      </w:tr>
      <w:tr w:rsidR="00F33654" w:rsidRPr="002B4B5D" w14:paraId="2D8F0D2D" w14:textId="77777777" w:rsidTr="003B5B29">
        <w:tc>
          <w:tcPr>
            <w:tcW w:w="3119" w:type="dxa"/>
            <w:tcBorders>
              <w:top w:val="single" w:sz="4" w:space="0" w:color="auto"/>
            </w:tcBorders>
          </w:tcPr>
          <w:p w14:paraId="4C16DDA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Distress Responses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14:paraId="244218B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=~</w:t>
            </w:r>
          </w:p>
        </w:tc>
        <w:tc>
          <w:tcPr>
            <w:tcW w:w="1310" w:type="dxa"/>
            <w:tcBorders>
              <w:top w:val="single" w:sz="4" w:space="0" w:color="auto"/>
              <w:right w:val="single" w:sz="4" w:space="0" w:color="auto"/>
            </w:tcBorders>
          </w:tcPr>
          <w:p w14:paraId="16BB4ED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DR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7670" w14:textId="4C0185C1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1</w:t>
            </w:r>
            <w:r w:rsidR="00053772" w:rsidRPr="002B4B5D">
              <w:rPr>
                <w:rFonts w:ascii="Times New Roman" w:hAnsi="Times New Roman" w:cs="Times New Roman"/>
                <w:color w:val="000000"/>
              </w:rPr>
              <w:t>.000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56DB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</w:tbl>
    <w:p w14:paraId="012622B2" w14:textId="77777777" w:rsidR="00194D1E" w:rsidRPr="002B4B5D" w:rsidRDefault="00194D1E" w:rsidP="00D3592C">
      <w:pPr>
        <w:pStyle w:val="Caption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D4733" w14:textId="77777777" w:rsidR="00194D1E" w:rsidRPr="002B4B5D" w:rsidRDefault="00194D1E">
      <w:pPr>
        <w:spacing w:line="278" w:lineRule="auto"/>
        <w:rPr>
          <w:rFonts w:ascii="Times New Roman" w:hAnsi="Times New Roman" w:cs="Times New Roman"/>
          <w:b/>
          <w:bCs/>
          <w:i/>
          <w:iCs/>
          <w:color w:val="0E2841" w:themeColor="text2"/>
        </w:rPr>
      </w:pPr>
      <w:r w:rsidRPr="002B4B5D">
        <w:rPr>
          <w:rFonts w:ascii="Times New Roman" w:hAnsi="Times New Roman" w:cs="Times New Roman"/>
          <w:b/>
          <w:bCs/>
        </w:rPr>
        <w:br w:type="page"/>
      </w:r>
    </w:p>
    <w:p w14:paraId="6E649357" w14:textId="63D430EB" w:rsidR="00F33654" w:rsidRPr="002B4B5D" w:rsidRDefault="00D3592C" w:rsidP="00D3592C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13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</w:t>
      </w:r>
      <w:r w:rsidR="005878E1" w:rsidRPr="002B4B5D">
        <w:rPr>
          <w:rFonts w:ascii="Times New Roman" w:hAnsi="Times New Roman" w:cs="Times New Roman"/>
          <w:sz w:val="24"/>
          <w:szCs w:val="24"/>
        </w:rPr>
        <w:t>Correlations between first-order latent factors and McDonald's omegas for the measurement model of the CCNES-SF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134"/>
        <w:gridCol w:w="1134"/>
        <w:gridCol w:w="1134"/>
        <w:gridCol w:w="2268"/>
      </w:tblGrid>
      <w:tr w:rsidR="002B6BEE" w:rsidRPr="002B4B5D" w14:paraId="3678361D" w14:textId="77777777" w:rsidTr="008E565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644C" w14:textId="69CA13E2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57C77" w14:textId="234F96B0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D4DEAA" w14:textId="3F54AC9D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6ED5C8" w14:textId="2E6ED23C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0C3212" w14:textId="6C842169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E9C343" w14:textId="24029C4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E2AA" w14:textId="13320F43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88161" w14:textId="02802B0D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McDonald's omega</w:t>
            </w:r>
          </w:p>
        </w:tc>
      </w:tr>
      <w:tr w:rsidR="002B6BEE" w:rsidRPr="002B4B5D" w14:paraId="52D8936A" w14:textId="77777777" w:rsidTr="008E5652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3CC0C223" w14:textId="652BB031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Expressive Encouragement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49E49D1E" w14:textId="718B3BE9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6C7105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38C6F2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3534F7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3DB5BA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2C71A425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1EB2F7C9" w14:textId="0C9C5DE4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.72</w:t>
            </w:r>
          </w:p>
        </w:tc>
      </w:tr>
      <w:tr w:rsidR="002B6BEE" w:rsidRPr="002B4B5D" w14:paraId="4167ED3F" w14:textId="77777777" w:rsidTr="008E5652">
        <w:tc>
          <w:tcPr>
            <w:tcW w:w="3402" w:type="dxa"/>
            <w:tcBorders>
              <w:right w:val="single" w:sz="4" w:space="0" w:color="auto"/>
            </w:tcBorders>
          </w:tcPr>
          <w:p w14:paraId="599C2897" w14:textId="2D5E2C08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Empathy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6CE15F3" w14:textId="7C2553D3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.801*** </w:t>
            </w:r>
          </w:p>
        </w:tc>
        <w:tc>
          <w:tcPr>
            <w:tcW w:w="1134" w:type="dxa"/>
          </w:tcPr>
          <w:p w14:paraId="3B2CF71A" w14:textId="0FB6C583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47106288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A0DD30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5255D9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B456C0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670D353" w14:textId="092D8B7E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.6</w:t>
            </w:r>
            <w:r w:rsidR="00F97408" w:rsidRPr="002B4B5D">
              <w:rPr>
                <w:rFonts w:ascii="Times New Roman" w:hAnsi="Times New Roman" w:cs="Times New Roman"/>
              </w:rPr>
              <w:t>4</w:t>
            </w:r>
          </w:p>
        </w:tc>
      </w:tr>
      <w:tr w:rsidR="002B6BEE" w:rsidRPr="002B4B5D" w14:paraId="7B71E0ED" w14:textId="77777777" w:rsidTr="008E5652">
        <w:tc>
          <w:tcPr>
            <w:tcW w:w="3402" w:type="dxa"/>
            <w:tcBorders>
              <w:right w:val="single" w:sz="4" w:space="0" w:color="auto"/>
            </w:tcBorders>
          </w:tcPr>
          <w:p w14:paraId="4B055869" w14:textId="0377919B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Problem Solving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1D9BC6" w14:textId="78207C09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.722*** </w:t>
            </w:r>
          </w:p>
        </w:tc>
        <w:tc>
          <w:tcPr>
            <w:tcW w:w="1134" w:type="dxa"/>
          </w:tcPr>
          <w:p w14:paraId="35EDB66C" w14:textId="61D7E1DB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.809*** </w:t>
            </w:r>
          </w:p>
        </w:tc>
        <w:tc>
          <w:tcPr>
            <w:tcW w:w="1134" w:type="dxa"/>
          </w:tcPr>
          <w:p w14:paraId="7B7C2F9D" w14:textId="59550D50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663B86D4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B06955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C58E16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BE8C247" w14:textId="2CD2A6A9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.6</w:t>
            </w:r>
            <w:r w:rsidR="00F97408" w:rsidRPr="002B4B5D">
              <w:rPr>
                <w:rFonts w:ascii="Times New Roman" w:hAnsi="Times New Roman" w:cs="Times New Roman"/>
              </w:rPr>
              <w:t>1</w:t>
            </w:r>
          </w:p>
        </w:tc>
      </w:tr>
      <w:tr w:rsidR="002B6BEE" w:rsidRPr="002B4B5D" w14:paraId="6930D764" w14:textId="77777777" w:rsidTr="008E5652">
        <w:tc>
          <w:tcPr>
            <w:tcW w:w="3402" w:type="dxa"/>
            <w:tcBorders>
              <w:right w:val="single" w:sz="4" w:space="0" w:color="auto"/>
            </w:tcBorders>
          </w:tcPr>
          <w:p w14:paraId="5ACEDAB5" w14:textId="1CB573CC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4. Punitive Reactions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A94046" w14:textId="357A3104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-.336*** </w:t>
            </w:r>
          </w:p>
        </w:tc>
        <w:tc>
          <w:tcPr>
            <w:tcW w:w="1134" w:type="dxa"/>
          </w:tcPr>
          <w:p w14:paraId="14139433" w14:textId="2ECB9EB2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-.555*** </w:t>
            </w:r>
          </w:p>
        </w:tc>
        <w:tc>
          <w:tcPr>
            <w:tcW w:w="1134" w:type="dxa"/>
          </w:tcPr>
          <w:p w14:paraId="4E29290A" w14:textId="4A6EDC54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-.381*** </w:t>
            </w:r>
          </w:p>
        </w:tc>
        <w:tc>
          <w:tcPr>
            <w:tcW w:w="1134" w:type="dxa"/>
          </w:tcPr>
          <w:p w14:paraId="1C184D89" w14:textId="2677ABDB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6B633FA2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8D12E6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1AF4DF" w14:textId="475E66C2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</w:t>
            </w:r>
            <w:r w:rsidR="00676922" w:rsidRPr="002B4B5D">
              <w:rPr>
                <w:rFonts w:ascii="Times New Roman" w:hAnsi="Times New Roman" w:cs="Times New Roman"/>
              </w:rPr>
              <w:t>4</w:t>
            </w:r>
          </w:p>
        </w:tc>
      </w:tr>
      <w:tr w:rsidR="002B6BEE" w:rsidRPr="002B4B5D" w14:paraId="21125C5A" w14:textId="77777777" w:rsidTr="008E5652">
        <w:tc>
          <w:tcPr>
            <w:tcW w:w="3402" w:type="dxa"/>
            <w:tcBorders>
              <w:right w:val="single" w:sz="4" w:space="0" w:color="auto"/>
            </w:tcBorders>
          </w:tcPr>
          <w:p w14:paraId="11C40301" w14:textId="6C7ECF4B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5. Minimising Reactions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B3F184" w14:textId="4B46BE8F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-.441*** </w:t>
            </w:r>
          </w:p>
        </w:tc>
        <w:tc>
          <w:tcPr>
            <w:tcW w:w="1134" w:type="dxa"/>
          </w:tcPr>
          <w:p w14:paraId="3D45189D" w14:textId="24252E1E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-.652*** </w:t>
            </w:r>
          </w:p>
        </w:tc>
        <w:tc>
          <w:tcPr>
            <w:tcW w:w="1134" w:type="dxa"/>
          </w:tcPr>
          <w:p w14:paraId="1ECE19B3" w14:textId="261B2376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-.432*** </w:t>
            </w:r>
          </w:p>
        </w:tc>
        <w:tc>
          <w:tcPr>
            <w:tcW w:w="1134" w:type="dxa"/>
          </w:tcPr>
          <w:p w14:paraId="63BCB99F" w14:textId="09AF8CD1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.868*** </w:t>
            </w:r>
          </w:p>
        </w:tc>
        <w:tc>
          <w:tcPr>
            <w:tcW w:w="1134" w:type="dxa"/>
          </w:tcPr>
          <w:p w14:paraId="5A2A018B" w14:textId="2B0C0979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88A2A35" w14:textId="77777777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781FEA3" w14:textId="02E27D80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</w:t>
            </w:r>
            <w:r w:rsidR="00676922" w:rsidRPr="002B4B5D">
              <w:rPr>
                <w:rFonts w:ascii="Times New Roman" w:hAnsi="Times New Roman" w:cs="Times New Roman"/>
              </w:rPr>
              <w:t>70</w:t>
            </w:r>
          </w:p>
        </w:tc>
      </w:tr>
      <w:tr w:rsidR="002B6BEE" w:rsidRPr="002B4B5D" w14:paraId="43F25792" w14:textId="77777777" w:rsidTr="008E5652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586DB7D2" w14:textId="18D445AC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6. Distress Reactions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431C5F0" w14:textId="5F216C83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-.212***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834914" w14:textId="3B761981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-.139***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974348" w14:textId="40856879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-.150***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FCF1C8" w14:textId="4C9721E5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.225***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D44A37" w14:textId="5000336F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.275*** 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79300189" w14:textId="562BA902" w:rsidR="002B6BEE" w:rsidRPr="002B4B5D" w:rsidRDefault="002B6BEE" w:rsidP="002B6BEE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41B7D1A4" w14:textId="60770A5E" w:rsidR="002B6BEE" w:rsidRPr="002B4B5D" w:rsidRDefault="002B6BEE" w:rsidP="002B6BEE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.68</w:t>
            </w:r>
          </w:p>
        </w:tc>
      </w:tr>
    </w:tbl>
    <w:p w14:paraId="43165175" w14:textId="77777777" w:rsidR="00F33654" w:rsidRPr="002B4B5D" w:rsidRDefault="00F33654" w:rsidP="00F33654">
      <w:pPr>
        <w:rPr>
          <w:rFonts w:ascii="Times New Roman" w:hAnsi="Times New Roman" w:cs="Times New Roman"/>
        </w:rPr>
      </w:pPr>
    </w:p>
    <w:p w14:paraId="4A3FD20A" w14:textId="18477A99" w:rsidR="00F33654" w:rsidRPr="002B4B5D" w:rsidRDefault="00C47AA7" w:rsidP="00C47AA7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14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</w:t>
      </w:r>
      <w:r w:rsidR="005878E1" w:rsidRPr="002B4B5D">
        <w:rPr>
          <w:rFonts w:ascii="Times New Roman" w:hAnsi="Times New Roman" w:cs="Times New Roman"/>
          <w:sz w:val="24"/>
          <w:szCs w:val="24"/>
        </w:rPr>
        <w:t>Correlations between higher-order latent factors and McDonald's omegas for the measurement model of the CCNES-SF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2268"/>
      </w:tblGrid>
      <w:tr w:rsidR="00151678" w:rsidRPr="002B4B5D" w14:paraId="6C28CD66" w14:textId="77777777" w:rsidTr="0015167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AFFD" w14:textId="3A2DEC83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13508" w14:textId="69AC70FB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AC4F9F" w14:textId="17774080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46D4" w14:textId="54F236E1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4F21A" w14:textId="6B304168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McDonald's omega</w:t>
            </w:r>
          </w:p>
        </w:tc>
      </w:tr>
      <w:tr w:rsidR="00151678" w:rsidRPr="002B4B5D" w14:paraId="73A9154C" w14:textId="77777777" w:rsidTr="00151678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745CA8EE" w14:textId="7BA7D9AE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Supportive Responses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1C99B70" w14:textId="2F8C0BE8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5CDD98" w14:textId="77777777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5BADFC1D" w14:textId="77777777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3CADD3F4" w14:textId="793C1312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.74</w:t>
            </w:r>
          </w:p>
        </w:tc>
      </w:tr>
      <w:tr w:rsidR="00151678" w:rsidRPr="002B4B5D" w14:paraId="7A33E381" w14:textId="77777777" w:rsidTr="00151678">
        <w:tc>
          <w:tcPr>
            <w:tcW w:w="3402" w:type="dxa"/>
            <w:tcBorders>
              <w:right w:val="single" w:sz="4" w:space="0" w:color="auto"/>
            </w:tcBorders>
          </w:tcPr>
          <w:p w14:paraId="38A306C3" w14:textId="7AD42745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Non-Supportive Responses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472DF2" w14:textId="1066EA72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-.586*** </w:t>
            </w:r>
          </w:p>
        </w:tc>
        <w:tc>
          <w:tcPr>
            <w:tcW w:w="1134" w:type="dxa"/>
          </w:tcPr>
          <w:p w14:paraId="02BA8538" w14:textId="520F80B3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89562D3" w14:textId="77777777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5FD1C50" w14:textId="3AB9FE9B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.77</w:t>
            </w:r>
          </w:p>
        </w:tc>
      </w:tr>
      <w:tr w:rsidR="00151678" w:rsidRPr="002B4B5D" w14:paraId="06F05776" w14:textId="77777777" w:rsidTr="00151678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33ABBFC7" w14:textId="41D0C8AC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Distress Responses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5EE90F21" w14:textId="3E7EB26B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-.182***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F65D06" w14:textId="247848ED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.269*** 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5F5B8891" w14:textId="4FE72858" w:rsidR="00151678" w:rsidRPr="002B4B5D" w:rsidRDefault="00151678" w:rsidP="0015167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55931743" w14:textId="0E1A4295" w:rsidR="00151678" w:rsidRPr="002B4B5D" w:rsidRDefault="00151678" w:rsidP="0015167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.68</w:t>
            </w:r>
          </w:p>
        </w:tc>
      </w:tr>
    </w:tbl>
    <w:p w14:paraId="4D57EF7B" w14:textId="77777777" w:rsidR="00F33654" w:rsidRPr="002B4B5D" w:rsidRDefault="00F33654" w:rsidP="00F33654">
      <w:pPr>
        <w:rPr>
          <w:rFonts w:ascii="Times New Roman" w:hAnsi="Times New Roman" w:cs="Times New Roman"/>
        </w:rPr>
        <w:sectPr w:rsidR="00F3365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8ED7EB7" w14:textId="2A53513D" w:rsidR="00EA7F25" w:rsidRPr="002B4B5D" w:rsidRDefault="00583819" w:rsidP="002E34D2">
      <w:pPr>
        <w:pStyle w:val="Heading2"/>
        <w:rPr>
          <w:rFonts w:ascii="Times New Roman" w:hAnsi="Times New Roman" w:cs="Times New Roman"/>
          <w:szCs w:val="24"/>
        </w:rPr>
      </w:pPr>
      <w:bookmarkStart w:id="5" w:name="_Toc212725446"/>
      <w:r w:rsidRPr="002B4B5D">
        <w:rPr>
          <w:rFonts w:ascii="Times New Roman" w:hAnsi="Times New Roman" w:cs="Times New Roman"/>
          <w:szCs w:val="24"/>
        </w:rPr>
        <w:lastRenderedPageBreak/>
        <w:t>Full structural model</w:t>
      </w:r>
    </w:p>
    <w:p w14:paraId="67F1FB05" w14:textId="7D1A8D59" w:rsidR="001153FB" w:rsidRPr="002B4B5D" w:rsidRDefault="001537AC" w:rsidP="001537AC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15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Relationships between facets of mindfulness and parent's beliefs about children's emotions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28"/>
        <w:gridCol w:w="1143"/>
        <w:gridCol w:w="1143"/>
        <w:gridCol w:w="1143"/>
        <w:gridCol w:w="1143"/>
        <w:gridCol w:w="1143"/>
        <w:gridCol w:w="1143"/>
        <w:gridCol w:w="1143"/>
        <w:gridCol w:w="1143"/>
        <w:gridCol w:w="1143"/>
        <w:gridCol w:w="1143"/>
      </w:tblGrid>
      <w:tr w:rsidR="001153FB" w:rsidRPr="002B4B5D" w14:paraId="19EF8BDE" w14:textId="77777777" w:rsidTr="003B5B29">
        <w:trPr>
          <w:trHeight w:val="293"/>
        </w:trPr>
        <w:tc>
          <w:tcPr>
            <w:tcW w:w="252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937E07B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BBD93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AA02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Describe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0770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1F24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NonJudge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  <w:hideMark/>
          </w:tcPr>
          <w:p w14:paraId="04DC7E8D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</w:p>
        </w:tc>
      </w:tr>
      <w:tr w:rsidR="001153FB" w:rsidRPr="002B4B5D" w14:paraId="019E0617" w14:textId="77777777" w:rsidTr="003B5B29">
        <w:trPr>
          <w:trHeight w:val="293"/>
        </w:trPr>
        <w:tc>
          <w:tcPr>
            <w:tcW w:w="252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5704F" w14:textId="503C05BF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24411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10F2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90CC7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E13E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CF525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5C63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A63AE7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69D6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F203D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4BAC6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8C3D34" w:rsidRPr="002B4B5D" w14:paraId="1C88D235" w14:textId="77777777" w:rsidTr="00F9568E">
        <w:trPr>
          <w:trHeight w:val="293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5C50C3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93095B" w14:textId="1190E029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-0.073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DAB619" w14:textId="20B57D0F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88AA8F" w14:textId="1B152DF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-0.157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402C0" w14:textId="3078C4F2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EA2837" w14:textId="36EF8C27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0.201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157CC1" w14:textId="25FFC80F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5FC97C" w14:textId="0DD7F2D2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-0.287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C17DEE" w14:textId="662D2B1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08CBCE" w14:textId="6FDFC541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8E74" w14:textId="59297377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</w:tr>
      <w:tr w:rsidR="008C3D34" w:rsidRPr="002B4B5D" w14:paraId="64B50FC2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F4FB78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5FF79F" w14:textId="6BB8612D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-0.142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AB5E1D" w14:textId="6CE11BA5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463FB9" w14:textId="6485FCCF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-0.138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077719" w14:textId="5CB2A9A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70BA39" w14:textId="456EE66D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0.211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4E2C3" w14:textId="474786B9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9C4CAB" w14:textId="3DC62A5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-0.28</w:t>
            </w:r>
            <w:r w:rsidR="004113BE"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649D0" w14:textId="1AA8CA21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BA769E" w14:textId="502FB79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853C" w14:textId="77D4900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0.251</w:t>
            </w:r>
          </w:p>
        </w:tc>
      </w:tr>
      <w:tr w:rsidR="008C3D34" w:rsidRPr="002B4B5D" w14:paraId="1FD4A25F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2A71D3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5D7828" w14:textId="04F4EE6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</w:t>
            </w:r>
            <w:r w:rsidR="00796169"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129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D75B77" w14:textId="76F367D9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="00F1379F"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DCC244" w14:textId="082A543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-0.156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1582F8" w14:textId="020B12C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4E3CE3" w14:textId="53D013FF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0.166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28D4F" w14:textId="2CB67ADF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73D60E" w14:textId="2E55A9F1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-0.139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E7C66D" w14:textId="772033CA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0.003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B440A7" w14:textId="4011335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26A6" w14:textId="7776E2FB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0.885</w:t>
            </w:r>
          </w:p>
        </w:tc>
      </w:tr>
      <w:tr w:rsidR="008C3D34" w:rsidRPr="002B4B5D" w14:paraId="7F7490ED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65D7ED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196887" w14:textId="2C57C13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CBDD2E" w14:textId="2233F18B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0.07</w:t>
            </w:r>
            <w:r w:rsidR="004113BE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F11B42" w14:textId="47AD991B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AF7BE1" w14:textId="0B3E1BD5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0.731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305CD3" w14:textId="6DCE0D9D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0.165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65EEAF" w14:textId="6BE8DFF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0.002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8275DC" w14:textId="45DED91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-0.208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F03AEF" w14:textId="41AF9C3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11BDA4" w14:textId="1B6D7161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F5C0" w14:textId="2740B5C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0.219</w:t>
            </w:r>
          </w:p>
        </w:tc>
      </w:tr>
      <w:tr w:rsidR="008C3D34" w:rsidRPr="002B4B5D" w14:paraId="5176ABEE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8CD8F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22AB5C" w14:textId="566B9B5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0.118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14BC0B" w14:textId="4444337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0.005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7EC0BF" w14:textId="7364DA5E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0.124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B5358D" w14:textId="2E17394A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0.004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D45E15" w14:textId="5A1F5AA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2A08C5" w14:textId="2E226FF5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0.602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9F4FCC" w14:textId="4A93C94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C523F8" w14:textId="176E790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0.174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01B949" w14:textId="3F1E251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-0.088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F757" w14:textId="35A5B83D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</w:tr>
      <w:tr w:rsidR="008C3D34" w:rsidRPr="002B4B5D" w14:paraId="7C3E7857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0AEB5E2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9847292" w14:textId="758B687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1143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92C3237" w14:textId="6FA30358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0.742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F8F4664" w14:textId="0FC692C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1143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68C3F12" w14:textId="25B0CFA6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0.255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7D5C8015" w14:textId="1F793F1D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143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0AAB138" w14:textId="32F8750C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0.819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0F5D9A79" w14:textId="58F5D2EA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1143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4FBC15E" w14:textId="1F6AF749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1935E979" w14:textId="5E7D95F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0.06</w:t>
            </w:r>
            <w:r w:rsidR="00DA0BAB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4A94E2" w14:textId="04A44E96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0.216</w:t>
            </w:r>
          </w:p>
        </w:tc>
      </w:tr>
      <w:tr w:rsidR="008C3D34" w:rsidRPr="002B4B5D" w14:paraId="3E4CB5E8" w14:textId="77777777" w:rsidTr="00F9568E">
        <w:trPr>
          <w:trHeight w:val="293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A46F" w14:textId="77777777" w:rsidR="008C3D34" w:rsidRPr="002B4B5D" w:rsidRDefault="008C3D34" w:rsidP="008C3D34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FEF80" w14:textId="52222B1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0.148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A550" w14:textId="16A9A95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9E785" w14:textId="57921F30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3C404" w14:textId="2EA48B35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0.972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339A1A" w14:textId="5542DB64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-0.085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BD0AD" w14:textId="4ABBD64A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17927" w14:textId="055587F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B41F" w14:textId="54DC1D61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A7D2EB" w14:textId="12EE8603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-0.01</w:t>
            </w:r>
            <w:r w:rsidR="00DA0BAB" w:rsidRPr="002B4B5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34A0D" w14:textId="5DDD6899" w:rsidR="008C3D34" w:rsidRPr="002B4B5D" w:rsidRDefault="008C3D34" w:rsidP="008C3D34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0.826</w:t>
            </w:r>
          </w:p>
        </w:tc>
      </w:tr>
      <w:tr w:rsidR="001153FB" w:rsidRPr="002B4B5D" w14:paraId="518C29E3" w14:textId="77777777" w:rsidTr="00F9568E">
        <w:trPr>
          <w:trHeight w:val="293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FEB4F50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4E7539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F3D848" w14:textId="77777777" w:rsidR="001153FB" w:rsidRPr="002B4B5D" w:rsidRDefault="001153FB" w:rsidP="00F9568E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ABD346B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90ED26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DE6A372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1921AF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2E052D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7895794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F1A680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38D5F42" w14:textId="77777777" w:rsidR="001153FB" w:rsidRPr="002B4B5D" w:rsidRDefault="001153FB" w:rsidP="00F9568E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7C2664B2" w14:textId="77777777" w:rsidR="001153FB" w:rsidRPr="002B4B5D" w:rsidRDefault="001153FB" w:rsidP="001153FB">
      <w:pPr>
        <w:rPr>
          <w:rFonts w:ascii="Times New Roman" w:hAnsi="Times New Roman" w:cs="Times New Roman"/>
        </w:rPr>
      </w:pPr>
    </w:p>
    <w:p w14:paraId="658D5F94" w14:textId="77777777" w:rsidR="00BA7CD0" w:rsidRPr="002B4B5D" w:rsidRDefault="00BA7CD0">
      <w:pPr>
        <w:spacing w:line="278" w:lineRule="auto"/>
        <w:rPr>
          <w:rFonts w:ascii="Times New Roman" w:hAnsi="Times New Roman" w:cs="Times New Roman"/>
          <w:b/>
          <w:bCs/>
          <w:i/>
          <w:iCs/>
          <w:color w:val="0E2841" w:themeColor="text2"/>
        </w:rPr>
      </w:pPr>
      <w:r w:rsidRPr="002B4B5D">
        <w:rPr>
          <w:rFonts w:ascii="Times New Roman" w:hAnsi="Times New Roman" w:cs="Times New Roman"/>
          <w:b/>
          <w:bCs/>
        </w:rPr>
        <w:br w:type="page"/>
      </w:r>
    </w:p>
    <w:p w14:paraId="18D66D00" w14:textId="7EAD8FFB" w:rsidR="00466264" w:rsidRPr="002B4B5D" w:rsidRDefault="00400894" w:rsidP="00400894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16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Relationships between parents' beliefs about children's emotions and their responses to their children's negative emotions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7"/>
        <w:gridCol w:w="1679"/>
        <w:gridCol w:w="1679"/>
        <w:gridCol w:w="1679"/>
        <w:gridCol w:w="1679"/>
        <w:gridCol w:w="1678"/>
        <w:gridCol w:w="1678"/>
      </w:tblGrid>
      <w:tr w:rsidR="00466264" w:rsidRPr="002B4B5D" w14:paraId="0E117097" w14:textId="77777777" w:rsidTr="003B5B29">
        <w:tc>
          <w:tcPr>
            <w:tcW w:w="3357" w:type="dxa"/>
            <w:tcBorders>
              <w:top w:val="single" w:sz="4" w:space="0" w:color="auto"/>
              <w:right w:val="single" w:sz="4" w:space="0" w:color="auto"/>
            </w:tcBorders>
          </w:tcPr>
          <w:p w14:paraId="75205E75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496F3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Supportive Responses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FF092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Non-Supportive Responses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3ACFA77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Distress Responses</w:t>
            </w:r>
          </w:p>
        </w:tc>
      </w:tr>
      <w:tr w:rsidR="00466264" w:rsidRPr="002B4B5D" w14:paraId="2960A539" w14:textId="77777777" w:rsidTr="003B5B29">
        <w:tc>
          <w:tcPr>
            <w:tcW w:w="3357" w:type="dxa"/>
            <w:tcBorders>
              <w:bottom w:val="single" w:sz="4" w:space="0" w:color="auto"/>
              <w:right w:val="single" w:sz="4" w:space="0" w:color="auto"/>
            </w:tcBorders>
          </w:tcPr>
          <w:p w14:paraId="4E18FDA9" w14:textId="74A3F006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</w:tcBorders>
          </w:tcPr>
          <w:p w14:paraId="2FC82E10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1679" w:type="dxa"/>
            <w:tcBorders>
              <w:bottom w:val="single" w:sz="4" w:space="0" w:color="auto"/>
              <w:right w:val="single" w:sz="4" w:space="0" w:color="auto"/>
            </w:tcBorders>
          </w:tcPr>
          <w:p w14:paraId="2D9BE458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</w:tcBorders>
          </w:tcPr>
          <w:p w14:paraId="5093D737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1679" w:type="dxa"/>
            <w:tcBorders>
              <w:bottom w:val="single" w:sz="4" w:space="0" w:color="auto"/>
              <w:right w:val="single" w:sz="4" w:space="0" w:color="auto"/>
            </w:tcBorders>
          </w:tcPr>
          <w:p w14:paraId="52B42B40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678" w:type="dxa"/>
            <w:tcBorders>
              <w:left w:val="single" w:sz="4" w:space="0" w:color="auto"/>
              <w:bottom w:val="single" w:sz="4" w:space="0" w:color="auto"/>
            </w:tcBorders>
          </w:tcPr>
          <w:p w14:paraId="64EC2105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51BBB6CD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  <w:i/>
                <w:iCs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466264" w:rsidRPr="002B4B5D" w14:paraId="371E8FA4" w14:textId="77777777" w:rsidTr="00F9568E">
        <w:tc>
          <w:tcPr>
            <w:tcW w:w="3357" w:type="dxa"/>
            <w:tcBorders>
              <w:top w:val="single" w:sz="4" w:space="0" w:color="auto"/>
              <w:right w:val="single" w:sz="4" w:space="0" w:color="auto"/>
            </w:tcBorders>
          </w:tcPr>
          <w:p w14:paraId="7BAF51DF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Cost of Positivity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4D3DF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-.221</w:t>
            </w:r>
          </w:p>
        </w:tc>
        <w:tc>
          <w:tcPr>
            <w:tcW w:w="167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8A0CF3A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3ACD45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.201</w:t>
            </w:r>
          </w:p>
        </w:tc>
        <w:tc>
          <w:tcPr>
            <w:tcW w:w="167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6E1AACD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627966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vAlign w:val="bottom"/>
          </w:tcPr>
          <w:p w14:paraId="2ED832B8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.988</w:t>
            </w:r>
          </w:p>
        </w:tc>
      </w:tr>
      <w:tr w:rsidR="00466264" w:rsidRPr="002B4B5D" w14:paraId="0C721FC5" w14:textId="77777777" w:rsidTr="00F9568E">
        <w:tc>
          <w:tcPr>
            <w:tcW w:w="3357" w:type="dxa"/>
            <w:tcBorders>
              <w:right w:val="single" w:sz="4" w:space="0" w:color="auto"/>
            </w:tcBorders>
          </w:tcPr>
          <w:p w14:paraId="2A795568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Manipulation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0BCE2D8F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-.093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7FB671F4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.033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153EA7E3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.308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1FBB67E3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8" w:type="dxa"/>
            <w:tcBorders>
              <w:left w:val="single" w:sz="4" w:space="0" w:color="auto"/>
            </w:tcBorders>
            <w:vAlign w:val="bottom"/>
          </w:tcPr>
          <w:p w14:paraId="738D40AF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.134</w:t>
            </w:r>
          </w:p>
        </w:tc>
        <w:tc>
          <w:tcPr>
            <w:tcW w:w="1678" w:type="dxa"/>
            <w:vAlign w:val="bottom"/>
          </w:tcPr>
          <w:p w14:paraId="0CF775E2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.021</w:t>
            </w:r>
          </w:p>
        </w:tc>
      </w:tr>
      <w:tr w:rsidR="00466264" w:rsidRPr="002B4B5D" w14:paraId="22C74FEC" w14:textId="77777777" w:rsidTr="00F9568E">
        <w:tc>
          <w:tcPr>
            <w:tcW w:w="3357" w:type="dxa"/>
            <w:tcBorders>
              <w:right w:val="single" w:sz="4" w:space="0" w:color="auto"/>
            </w:tcBorders>
          </w:tcPr>
          <w:p w14:paraId="113972AE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Autonomy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63F133D5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-.151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375E5C2E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3A031678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.166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2381D78E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8" w:type="dxa"/>
            <w:tcBorders>
              <w:left w:val="single" w:sz="4" w:space="0" w:color="auto"/>
            </w:tcBorders>
            <w:vAlign w:val="bottom"/>
          </w:tcPr>
          <w:p w14:paraId="473733E2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-.005</w:t>
            </w:r>
          </w:p>
        </w:tc>
        <w:tc>
          <w:tcPr>
            <w:tcW w:w="1678" w:type="dxa"/>
            <w:vAlign w:val="bottom"/>
          </w:tcPr>
          <w:p w14:paraId="2BCE4204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.929</w:t>
            </w:r>
          </w:p>
        </w:tc>
      </w:tr>
      <w:tr w:rsidR="00466264" w:rsidRPr="002B4B5D" w14:paraId="34109B7F" w14:textId="77777777" w:rsidTr="00F9568E">
        <w:tc>
          <w:tcPr>
            <w:tcW w:w="3357" w:type="dxa"/>
            <w:tcBorders>
              <w:right w:val="single" w:sz="4" w:space="0" w:color="auto"/>
            </w:tcBorders>
          </w:tcPr>
          <w:p w14:paraId="5351DA9D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063C96A0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-.116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5D6B2694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.010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72B3ED47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.071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7BA2C41C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.156</w:t>
            </w:r>
          </w:p>
        </w:tc>
        <w:tc>
          <w:tcPr>
            <w:tcW w:w="1678" w:type="dxa"/>
            <w:tcBorders>
              <w:left w:val="single" w:sz="4" w:space="0" w:color="auto"/>
            </w:tcBorders>
            <w:vAlign w:val="bottom"/>
          </w:tcPr>
          <w:p w14:paraId="2E4A682D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.020</w:t>
            </w:r>
          </w:p>
        </w:tc>
        <w:tc>
          <w:tcPr>
            <w:tcW w:w="1678" w:type="dxa"/>
            <w:vAlign w:val="bottom"/>
          </w:tcPr>
          <w:p w14:paraId="778B3F84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.691</w:t>
            </w:r>
          </w:p>
        </w:tc>
      </w:tr>
      <w:tr w:rsidR="00466264" w:rsidRPr="002B4B5D" w14:paraId="62D99410" w14:textId="77777777" w:rsidTr="00F9568E">
        <w:tc>
          <w:tcPr>
            <w:tcW w:w="3357" w:type="dxa"/>
            <w:tcBorders>
              <w:right w:val="single" w:sz="4" w:space="0" w:color="auto"/>
            </w:tcBorders>
          </w:tcPr>
          <w:p w14:paraId="7C2A2A61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Value of Anger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78A8C3DF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.259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7D6F2CEE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2D1BAE75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-.116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1A008C0F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8" w:type="dxa"/>
            <w:tcBorders>
              <w:left w:val="single" w:sz="4" w:space="0" w:color="auto"/>
            </w:tcBorders>
            <w:vAlign w:val="bottom"/>
          </w:tcPr>
          <w:p w14:paraId="2209CEDA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-.012</w:t>
            </w:r>
          </w:p>
        </w:tc>
        <w:tc>
          <w:tcPr>
            <w:tcW w:w="1678" w:type="dxa"/>
            <w:vAlign w:val="bottom"/>
          </w:tcPr>
          <w:p w14:paraId="6D514BE5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.762</w:t>
            </w:r>
          </w:p>
        </w:tc>
      </w:tr>
      <w:tr w:rsidR="00466264" w:rsidRPr="002B4B5D" w14:paraId="4298C80A" w14:textId="77777777" w:rsidTr="00F9568E">
        <w:tc>
          <w:tcPr>
            <w:tcW w:w="3357" w:type="dxa"/>
            <w:tcBorders>
              <w:right w:val="single" w:sz="4" w:space="0" w:color="auto"/>
            </w:tcBorders>
          </w:tcPr>
          <w:p w14:paraId="50121E07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Parental Knowledge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6216C1D1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.207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1E164F83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vAlign w:val="bottom"/>
          </w:tcPr>
          <w:p w14:paraId="58F50D3C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.045</w:t>
            </w:r>
          </w:p>
        </w:tc>
        <w:tc>
          <w:tcPr>
            <w:tcW w:w="1679" w:type="dxa"/>
            <w:tcBorders>
              <w:right w:val="single" w:sz="4" w:space="0" w:color="auto"/>
            </w:tcBorders>
            <w:vAlign w:val="bottom"/>
          </w:tcPr>
          <w:p w14:paraId="4C099CEC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.163</w:t>
            </w:r>
          </w:p>
        </w:tc>
        <w:tc>
          <w:tcPr>
            <w:tcW w:w="1678" w:type="dxa"/>
            <w:tcBorders>
              <w:left w:val="single" w:sz="4" w:space="0" w:color="auto"/>
            </w:tcBorders>
            <w:vAlign w:val="bottom"/>
          </w:tcPr>
          <w:p w14:paraId="27D5F9AE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-.072</w:t>
            </w:r>
          </w:p>
        </w:tc>
        <w:tc>
          <w:tcPr>
            <w:tcW w:w="1678" w:type="dxa"/>
            <w:vAlign w:val="bottom"/>
          </w:tcPr>
          <w:p w14:paraId="56D849EC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.078</w:t>
            </w:r>
          </w:p>
        </w:tc>
      </w:tr>
      <w:tr w:rsidR="00466264" w:rsidRPr="002B4B5D" w14:paraId="2BA241D5" w14:textId="77777777" w:rsidTr="00F9568E">
        <w:tc>
          <w:tcPr>
            <w:tcW w:w="3357" w:type="dxa"/>
            <w:tcBorders>
              <w:bottom w:val="single" w:sz="4" w:space="0" w:color="auto"/>
              <w:right w:val="single" w:sz="4" w:space="0" w:color="auto"/>
            </w:tcBorders>
          </w:tcPr>
          <w:p w14:paraId="7A3EF149" w14:textId="77777777" w:rsidR="00466264" w:rsidRPr="002B4B5D" w:rsidRDefault="00466264" w:rsidP="00F9568E">
            <w:pPr>
              <w:spacing w:after="80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Stability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BBB6C90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.136</w:t>
            </w:r>
          </w:p>
        </w:tc>
        <w:tc>
          <w:tcPr>
            <w:tcW w:w="167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040B1A5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&lt; .001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CEBDEE9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-.024</w:t>
            </w:r>
          </w:p>
        </w:tc>
        <w:tc>
          <w:tcPr>
            <w:tcW w:w="167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FD34D90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.483</w:t>
            </w:r>
          </w:p>
        </w:tc>
        <w:tc>
          <w:tcPr>
            <w:tcW w:w="167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8535AA3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-.027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bottom"/>
          </w:tcPr>
          <w:p w14:paraId="30C90A70" w14:textId="77777777" w:rsidR="00466264" w:rsidRPr="002B4B5D" w:rsidRDefault="00466264" w:rsidP="00F9568E">
            <w:pPr>
              <w:spacing w:after="80"/>
              <w:jc w:val="right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.532</w:t>
            </w:r>
          </w:p>
        </w:tc>
      </w:tr>
    </w:tbl>
    <w:p w14:paraId="0AC44560" w14:textId="77777777" w:rsidR="00466264" w:rsidRPr="002B4B5D" w:rsidRDefault="00466264" w:rsidP="00466264">
      <w:pPr>
        <w:spacing w:after="80"/>
        <w:rPr>
          <w:rFonts w:ascii="Times New Roman" w:hAnsi="Times New Roman" w:cs="Times New Roman"/>
        </w:rPr>
      </w:pPr>
    </w:p>
    <w:p w14:paraId="26A621CF" w14:textId="77777777" w:rsidR="00466264" w:rsidRPr="002B4B5D" w:rsidRDefault="00466264" w:rsidP="00466264">
      <w:pPr>
        <w:spacing w:after="80"/>
        <w:rPr>
          <w:rFonts w:ascii="Times New Roman" w:hAnsi="Times New Roman" w:cs="Times New Roman"/>
        </w:rPr>
        <w:sectPr w:rsidR="00466264" w:rsidRPr="002B4B5D" w:rsidSect="005F201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bookmarkEnd w:id="5"/>
    <w:p w14:paraId="43A502C3" w14:textId="6F29780A" w:rsidR="00F33654" w:rsidRPr="002B4B5D" w:rsidRDefault="002B641F" w:rsidP="002B641F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17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Contributions of individual beliefs to the indirect pathways between facets of mindfulness and supportive responses to children’s negative emotions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</w:tblGrid>
      <w:tr w:rsidR="00F33654" w:rsidRPr="002B4B5D" w14:paraId="2A9B2EBC" w14:textId="77777777" w:rsidTr="00AE6CC9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C67D140" w14:textId="366C5274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5D358FF" w14:textId="304346F2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809F2D3" w14:textId="0CA82F79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0B5475D" w14:textId="371E7FEF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57FBC42" w14:textId="3EEA79C5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0662B62" w14:textId="0A625E78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</w:tr>
      <w:tr w:rsidR="00F33654" w:rsidRPr="002B4B5D" w14:paraId="2CCA1B38" w14:textId="77777777" w:rsidTr="00AE6CC9">
        <w:tc>
          <w:tcPr>
            <w:tcW w:w="2268" w:type="dxa"/>
            <w:tcBorders>
              <w:bottom w:val="nil"/>
            </w:tcBorders>
            <w:vAlign w:val="bottom"/>
          </w:tcPr>
          <w:p w14:paraId="1E5CBDDD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66EC7969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.016 [-.005, .037]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8FA9ED8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.035 [.010, .060]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61AC74F2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-.044 [-.077, -.012]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300F55C3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.063 [.026, .101]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5759D841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-.014 [-.037, .008]</w:t>
            </w:r>
          </w:p>
        </w:tc>
      </w:tr>
      <w:tr w:rsidR="00F33654" w:rsidRPr="002B4B5D" w14:paraId="37E54AD9" w14:textId="77777777" w:rsidTr="00AE6CC9"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082F282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A9E43CA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.013 [.000, .027]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49B58B3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.013 [-.001, .027]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6A6AD5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-.020 [-.039, .000]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3547BB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.026 [.001, .051]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2B1AA2D3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-.005 [-.013, .004]</w:t>
            </w:r>
          </w:p>
        </w:tc>
      </w:tr>
      <w:tr w:rsidR="00F33654" w:rsidRPr="002B4B5D" w14:paraId="3F96C4F4" w14:textId="77777777" w:rsidTr="00AE6CC9"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72754AA2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8BD26F5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.019 [.003, .036]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2B8C5375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.024 [.007, .040]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16A69CC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-.025 [-.045, -.005]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2A699D17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.021 [.002, .040]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30BC3700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[-.011, .013]</w:t>
            </w:r>
          </w:p>
        </w:tc>
      </w:tr>
      <w:tr w:rsidR="00F33654" w:rsidRPr="002B4B5D" w14:paraId="4E888816" w14:textId="77777777" w:rsidTr="00AE6CC9"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60EA933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B7DB3DD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.008 [-.003, .020]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3069F0D0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-.002 [-.011, .008]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B4838FF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-.019 [-.038, .000]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CBF7BE2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.024 [.001, .047]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90060A5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-.007 [-.019, .005]</w:t>
            </w:r>
          </w:p>
        </w:tc>
      </w:tr>
      <w:tr w:rsidR="00F33654" w:rsidRPr="002B4B5D" w14:paraId="487472F9" w14:textId="77777777" w:rsidTr="00AE6CC9"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6D98E47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334354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.031 [.008, .053]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4ECA575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.032 [.009, .055]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59449FA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-.007 [-.032, .019]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4E6D8CE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.018 [-.008, .044]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071840A3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-.023 [-.049, .003]</w:t>
            </w:r>
          </w:p>
        </w:tc>
      </w:tr>
      <w:tr w:rsidR="00F33654" w:rsidRPr="002B4B5D" w14:paraId="71C94BE7" w14:textId="77777777" w:rsidTr="00AE6CC9"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366B986B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58C3122B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.003 [-.013, .019]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4E9CD888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-.009 [-.026, .007]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722BBC3C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-.002 [-.022, .017]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12E13A0B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.011 [-.010, .031]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14:paraId="657C6F5E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.012 [-.008, .033]</w:t>
            </w:r>
          </w:p>
        </w:tc>
      </w:tr>
      <w:tr w:rsidR="00F33654" w:rsidRPr="002B4B5D" w14:paraId="7B4E63FD" w14:textId="77777777" w:rsidTr="00AE6CC9">
        <w:tc>
          <w:tcPr>
            <w:tcW w:w="2268" w:type="dxa"/>
            <w:tcBorders>
              <w:top w:val="nil"/>
            </w:tcBorders>
            <w:vAlign w:val="bottom"/>
          </w:tcPr>
          <w:p w14:paraId="5271C631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2268" w:type="dxa"/>
            <w:tcBorders>
              <w:top w:val="nil"/>
            </w:tcBorders>
            <w:vAlign w:val="bottom"/>
          </w:tcPr>
          <w:p w14:paraId="71CD2794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.020 [.006, .035]</w:t>
            </w:r>
          </w:p>
        </w:tc>
        <w:tc>
          <w:tcPr>
            <w:tcW w:w="2268" w:type="dxa"/>
            <w:tcBorders>
              <w:top w:val="nil"/>
            </w:tcBorders>
            <w:vAlign w:val="bottom"/>
          </w:tcPr>
          <w:p w14:paraId="66745A8A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[-.011, .011]</w:t>
            </w:r>
          </w:p>
        </w:tc>
        <w:tc>
          <w:tcPr>
            <w:tcW w:w="2268" w:type="dxa"/>
            <w:tcBorders>
              <w:top w:val="nil"/>
            </w:tcBorders>
            <w:vAlign w:val="bottom"/>
          </w:tcPr>
          <w:p w14:paraId="18C2510D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-.011 [-.026, .003]</w:t>
            </w:r>
          </w:p>
        </w:tc>
        <w:tc>
          <w:tcPr>
            <w:tcW w:w="2268" w:type="dxa"/>
            <w:tcBorders>
              <w:top w:val="nil"/>
            </w:tcBorders>
            <w:vAlign w:val="bottom"/>
          </w:tcPr>
          <w:p w14:paraId="71AC2F4B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-.007 [-.019, .006]</w:t>
            </w:r>
          </w:p>
        </w:tc>
        <w:tc>
          <w:tcPr>
            <w:tcW w:w="2268" w:type="dxa"/>
            <w:tcBorders>
              <w:top w:val="nil"/>
            </w:tcBorders>
            <w:vAlign w:val="bottom"/>
          </w:tcPr>
          <w:p w14:paraId="759F4CB3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[-.013, .010]</w:t>
            </w:r>
          </w:p>
        </w:tc>
      </w:tr>
      <w:tr w:rsidR="00F33654" w:rsidRPr="002B4B5D" w14:paraId="72C77C9A" w14:textId="77777777" w:rsidTr="00AE6CC9">
        <w:tc>
          <w:tcPr>
            <w:tcW w:w="2268" w:type="dxa"/>
            <w:vAlign w:val="bottom"/>
          </w:tcPr>
          <w:p w14:paraId="095ECF95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  <w:tc>
          <w:tcPr>
            <w:tcW w:w="2268" w:type="dxa"/>
            <w:vAlign w:val="bottom"/>
          </w:tcPr>
          <w:p w14:paraId="154E458C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.110 [.064, .156]</w:t>
            </w:r>
          </w:p>
        </w:tc>
        <w:tc>
          <w:tcPr>
            <w:tcW w:w="2268" w:type="dxa"/>
            <w:vAlign w:val="bottom"/>
          </w:tcPr>
          <w:p w14:paraId="76CECB19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.092 [.048, .137]</w:t>
            </w:r>
          </w:p>
        </w:tc>
        <w:tc>
          <w:tcPr>
            <w:tcW w:w="2268" w:type="dxa"/>
            <w:vAlign w:val="bottom"/>
          </w:tcPr>
          <w:p w14:paraId="7652639B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-.129 [-.187, -.071]</w:t>
            </w:r>
          </w:p>
        </w:tc>
        <w:tc>
          <w:tcPr>
            <w:tcW w:w="2268" w:type="dxa"/>
            <w:vAlign w:val="bottom"/>
          </w:tcPr>
          <w:p w14:paraId="51C4364E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.157 [.097, .216]</w:t>
            </w:r>
          </w:p>
        </w:tc>
        <w:tc>
          <w:tcPr>
            <w:tcW w:w="2268" w:type="dxa"/>
            <w:vAlign w:val="bottom"/>
          </w:tcPr>
          <w:p w14:paraId="6F64380F" w14:textId="77777777" w:rsidR="00F33654" w:rsidRPr="002B4B5D" w:rsidRDefault="00F33654" w:rsidP="00AE6CC9">
            <w:pPr>
              <w:rPr>
                <w:rFonts w:ascii="Times New Roman" w:hAnsi="Times New Roman" w:cs="Times New Roman"/>
                <w:color w:val="EE0000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-.037 [-.087, .013]</w:t>
            </w:r>
          </w:p>
        </w:tc>
      </w:tr>
    </w:tbl>
    <w:p w14:paraId="6A04022D" w14:textId="046842DC" w:rsidR="00D22E66" w:rsidRPr="002B4B5D" w:rsidRDefault="00D22E66" w:rsidP="00F33654">
      <w:pPr>
        <w:rPr>
          <w:rFonts w:ascii="Times New Roman" w:hAnsi="Times New Roman" w:cs="Times New Roman"/>
        </w:rPr>
      </w:pPr>
    </w:p>
    <w:p w14:paraId="2ED9B549" w14:textId="77777777" w:rsidR="00D22E66" w:rsidRPr="002B4B5D" w:rsidRDefault="00D22E66">
      <w:pPr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36D45748" w14:textId="6849E80E" w:rsidR="00F33654" w:rsidRPr="002B4B5D" w:rsidRDefault="00D22E66" w:rsidP="00D22E66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18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Contributions of individual beliefs to the indirect pathways between facets of mindfulness and non-supportive responses to children’s negative emotions</w:t>
      </w:r>
    </w:p>
    <w:tbl>
      <w:tblPr>
        <w:tblStyle w:val="TableGrid"/>
        <w:tblW w:w="136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</w:tblGrid>
      <w:tr w:rsidR="00F33654" w:rsidRPr="002B4B5D" w14:paraId="16E769DC" w14:textId="77777777" w:rsidTr="00AE6CC9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54452" w14:textId="4055CB7D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AA521" w14:textId="6A8C13D3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DA454" w14:textId="53D6EDE9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5ECF9" w14:textId="65B53671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11114" w14:textId="5228E438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DC91996" w14:textId="688DD9D0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</w:tr>
      <w:tr w:rsidR="00F33654" w:rsidRPr="002B4B5D" w14:paraId="6AED80EE" w14:textId="77777777" w:rsidTr="00AE6CC9"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6D4D2A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A1E6D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-.015 [-.034, .005]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21E3AD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-.032 [-.056, -.007]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2863BF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.040 [.009, .072]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8798FD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-.058 [-.097, -.018]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04EC6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.013 [-.008, .034]</w:t>
            </w:r>
          </w:p>
        </w:tc>
      </w:tr>
      <w:tr w:rsidR="00F33654" w:rsidRPr="002B4B5D" w14:paraId="172D01C6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4782B0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17ECCA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-.044 [-.069, -.018]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E39FCF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-.043 [-.068, -.017]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7671EF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.065 [.031, .099]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FDC9D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-.086 [-.125, -.047]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4534D71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.015 [-.011, .040]</w:t>
            </w:r>
          </w:p>
        </w:tc>
      </w:tr>
      <w:tr w:rsidR="00F33654" w:rsidRPr="002B4B5D" w14:paraId="645267F7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4A9D00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9ED191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-.021 [-.038, -.005]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DAA1E2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-.026 [-.043, -.009]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813ED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.028 [.007, .048]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54423A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-.023 [-.042, -.004]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427D848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[-.014, .012]</w:t>
            </w:r>
          </w:p>
        </w:tc>
      </w:tr>
      <w:tr w:rsidR="00F33654" w:rsidRPr="002B4B5D" w14:paraId="1D1CD55E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486B53A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75479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-.005 [-.015, .004]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47895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[-.005, .007]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6C147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.012 [-.006, .030]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59CE81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-.015 [-.036, .007]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72540A5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.004 [-.005, .013]</w:t>
            </w:r>
          </w:p>
        </w:tc>
      </w:tr>
      <w:tr w:rsidR="00F33654" w:rsidRPr="002B4B5D" w14:paraId="374C66B7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7632281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385231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-.014 [-.026, -.001]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B61437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-.014 [-.027, -.002]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3269E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.003 [-.008, .015]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5C0B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-.008 [-.020, .004]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0A8F521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.010 [-.002, .022]</w:t>
            </w:r>
          </w:p>
        </w:tc>
      </w:tr>
      <w:tr w:rsidR="00F33654" w:rsidRPr="002B4B5D" w14:paraId="16B4739A" w14:textId="77777777" w:rsidTr="00AE6CC9">
        <w:tc>
          <w:tcPr>
            <w:tcW w:w="2268" w:type="dxa"/>
            <w:tcBorders>
              <w:bottom w:val="nil"/>
              <w:right w:val="single" w:sz="4" w:space="0" w:color="auto"/>
            </w:tcBorders>
            <w:vAlign w:val="bottom"/>
          </w:tcPr>
          <w:p w14:paraId="090D3CB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DF283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[-.003, .004]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15FFB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-.002 [-.007, .002]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FF415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[-.005, .004]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7A226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.002 [-.003, .008]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vAlign w:val="bottom"/>
          </w:tcPr>
          <w:p w14:paraId="1486E96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.003 [-.003, .008]</w:t>
            </w:r>
          </w:p>
        </w:tc>
      </w:tr>
      <w:tr w:rsidR="00F33654" w:rsidRPr="002B4B5D" w14:paraId="4783CC12" w14:textId="77777777" w:rsidTr="00AE6CC9">
        <w:tc>
          <w:tcPr>
            <w:tcW w:w="226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39F5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539A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-.004 [-.014, .007]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296F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.002]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6318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.002 [-.004, .009]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72A4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[-.003, .005]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39AD46D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.002]</w:t>
            </w:r>
          </w:p>
        </w:tc>
      </w:tr>
      <w:tr w:rsidR="00F33654" w:rsidRPr="002B4B5D" w14:paraId="6D6BA421" w14:textId="77777777" w:rsidTr="00AE6CC9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B53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ECCB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-.102 [-.147, -.056]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8195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-.116 [-.162, -.069]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0E02B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.149 [.093, .206]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4A8FC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-.186 [-.247, -.125]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B3C3C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.044 [-.007, .095]</w:t>
            </w:r>
          </w:p>
        </w:tc>
      </w:tr>
    </w:tbl>
    <w:p w14:paraId="55846E36" w14:textId="77777777" w:rsidR="00F33654" w:rsidRPr="002B4B5D" w:rsidRDefault="00F33654" w:rsidP="00F33654">
      <w:pPr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548500EE" w14:textId="63798BBD" w:rsidR="00F33654" w:rsidRPr="002B4B5D" w:rsidRDefault="002B3656" w:rsidP="002B3656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19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Contributions of individual beliefs to the indirect pathways between facets of mindfulness and distress responses to children’s negative emotions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</w:tblGrid>
      <w:tr w:rsidR="00F33654" w:rsidRPr="002B4B5D" w14:paraId="62DC58BF" w14:textId="77777777" w:rsidTr="00AE6CC9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19935" w14:textId="093E9138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F4B90" w14:textId="3BD6A2CC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Observe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2ADD3" w14:textId="37D37129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Describe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361AE" w14:textId="0195B893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NonReact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70495" w14:textId="2FBBFD2B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NonJudge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C37C70E" w14:textId="548E9115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ActAware</w:t>
            </w:r>
            <w:r w:rsidR="00F07521" w:rsidRPr="002B4B5D">
              <w:rPr>
                <w:rFonts w:ascii="Times New Roman" w:hAnsi="Times New Roman" w:cs="Times New Roman"/>
                <w:color w:val="000000"/>
              </w:rPr>
              <w:t xml:space="preserve"> [95% CI]</w:t>
            </w:r>
          </w:p>
        </w:tc>
      </w:tr>
      <w:tr w:rsidR="00F33654" w:rsidRPr="002B4B5D" w14:paraId="50893751" w14:textId="77777777" w:rsidTr="00AE6CC9"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A45907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Cost of Positivity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C439D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[-.009, .009]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EAC1D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[-.020, .020]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1A664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[-.026, .026]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D2E5E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[-.037, .036]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CB5BA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[-.008, .008]</w:t>
            </w:r>
          </w:p>
        </w:tc>
      </w:tr>
      <w:tr w:rsidR="00F33654" w:rsidRPr="002B4B5D" w14:paraId="3A0DABF5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B1C0A4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Manipulation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C1FB56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-.019 [-.038, .000]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D3F40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-.018 [-.037, .000]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456598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.028 [.001, .055]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5742C5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-.037 [-.071, -.004]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02A9758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.006 [-.006, .019]</w:t>
            </w:r>
          </w:p>
        </w:tc>
      </w:tr>
      <w:tr w:rsidR="00F33654" w:rsidRPr="002B4B5D" w14:paraId="2DDA994C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98AA48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Autonomy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D6CDA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[-.012, .013]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9D1846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[-.015, .016]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B918A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[-.017, .016]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F2EB9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[-.013, .014]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17442F6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[-.001, .001]</w:t>
            </w:r>
          </w:p>
        </w:tc>
      </w:tr>
      <w:tr w:rsidR="00F33654" w:rsidRPr="002B4B5D" w14:paraId="141382E9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637B228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BA6F3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[-.009, .006]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48694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.002]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FC2874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.003 [-.013, .020]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A8CB8D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-.004 [-.025, .016]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669598CB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[-.005, .007]</w:t>
            </w:r>
          </w:p>
        </w:tc>
      </w:tr>
      <w:tr w:rsidR="00F33654" w:rsidRPr="002B4B5D" w14:paraId="350A91E2" w14:textId="77777777" w:rsidTr="00AE6CC9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4B91D77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Value of Anger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03101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[-.010, .008]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8D673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[-.011, .008]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BCDA6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.003]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12A6B0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[-.006, .005]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2691738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[-.006, .008]</w:t>
            </w:r>
          </w:p>
        </w:tc>
      </w:tr>
      <w:tr w:rsidR="00F33654" w:rsidRPr="002B4B5D" w14:paraId="229761E7" w14:textId="77777777" w:rsidTr="00AE6CC9">
        <w:tc>
          <w:tcPr>
            <w:tcW w:w="2268" w:type="dxa"/>
            <w:tcBorders>
              <w:bottom w:val="nil"/>
              <w:right w:val="single" w:sz="4" w:space="0" w:color="auto"/>
            </w:tcBorders>
            <w:vAlign w:val="bottom"/>
          </w:tcPr>
          <w:p w14:paraId="718B64A3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Parental Knowledge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A0C3B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-.001 [-.007, .005]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8213A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.003 [-.003, .010]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39FB3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[-.006, .008]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6824C1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-.004 [-.012, .004]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vAlign w:val="bottom"/>
          </w:tcPr>
          <w:p w14:paraId="0B56F8E7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-.004 [-.013, .004]</w:t>
            </w:r>
          </w:p>
        </w:tc>
      </w:tr>
      <w:tr w:rsidR="00F33654" w:rsidRPr="002B4B5D" w14:paraId="77427161" w14:textId="77777777" w:rsidTr="00AE6CC9">
        <w:tc>
          <w:tcPr>
            <w:tcW w:w="226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3A64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Stability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F811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-.004 [-.016, .009]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8DE4C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.002]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4DC42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.002 [-.005, .010]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290DE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.001 [-.004, .006]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3B9C53AA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.000 [-.002, .003]</w:t>
            </w:r>
          </w:p>
        </w:tc>
      </w:tr>
      <w:tr w:rsidR="00F33654" w:rsidRPr="002B4B5D" w14:paraId="2B97A066" w14:textId="77777777" w:rsidTr="00AE6CC9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8129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BE388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-.026 [-.048, -.005]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47F85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-.016 [-.042, .010]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CE41C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.034 [.008, .060]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7FB5B" w14:textId="77777777" w:rsidR="00F33654" w:rsidRPr="002B4B5D" w:rsidRDefault="00F33654" w:rsidP="00AE6CC9">
            <w:pPr>
              <w:rPr>
                <w:rFonts w:ascii="Times New Roman" w:hAnsi="Times New Roman" w:cs="Times New Roman"/>
                <w:b/>
                <w:bCs/>
              </w:rPr>
            </w:pPr>
            <w:r w:rsidRPr="002B4B5D">
              <w:rPr>
                <w:rFonts w:ascii="Times New Roman" w:hAnsi="Times New Roman" w:cs="Times New Roman"/>
                <w:b/>
                <w:bCs/>
                <w:color w:val="000000"/>
              </w:rPr>
              <w:t>-.045 [-.078, -.011]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612D58F" w14:textId="77777777" w:rsidR="00F33654" w:rsidRPr="002B4B5D" w:rsidRDefault="00F33654" w:rsidP="00AE6CC9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color w:val="000000"/>
              </w:rPr>
              <w:t>.005 [-.013, .022]</w:t>
            </w:r>
          </w:p>
        </w:tc>
      </w:tr>
    </w:tbl>
    <w:p w14:paraId="77E2DF7D" w14:textId="04BCD67E" w:rsidR="00BA7CD0" w:rsidRPr="002B4B5D" w:rsidRDefault="00BA7CD0" w:rsidP="00287396">
      <w:pPr>
        <w:rPr>
          <w:rFonts w:ascii="Times New Roman" w:hAnsi="Times New Roman" w:cs="Times New Roman"/>
        </w:rPr>
      </w:pPr>
    </w:p>
    <w:p w14:paraId="5B7D5E90" w14:textId="77777777" w:rsidR="00BA7CD0" w:rsidRPr="002B4B5D" w:rsidRDefault="00BA7CD0">
      <w:pPr>
        <w:spacing w:line="278" w:lineRule="auto"/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2F295A63" w14:textId="48F2BFBB" w:rsidR="003C4522" w:rsidRPr="002B4B5D" w:rsidRDefault="003C4522" w:rsidP="003C4522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20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7642B"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4B5D">
        <w:rPr>
          <w:rFonts w:ascii="Times New Roman" w:hAnsi="Times New Roman" w:cs="Times New Roman"/>
          <w:sz w:val="24"/>
          <w:szCs w:val="24"/>
        </w:rPr>
        <w:t>Relationships between the covariates, parent age and parental depressive symptoms, and parents' beliefs about children's emotions and their responses to their children's negative emotions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1418"/>
        <w:gridCol w:w="1418"/>
        <w:gridCol w:w="1418"/>
      </w:tblGrid>
      <w:tr w:rsidR="00C012A1" w:rsidRPr="002B4B5D" w14:paraId="2E27C10C" w14:textId="77777777" w:rsidTr="00F07521">
        <w:trPr>
          <w:trHeight w:val="293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3A19C64" w14:textId="77777777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9F99F9E" w14:textId="2AB8DA52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Parent Age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186D2A78" w14:textId="01EFB484" w:rsidR="00C012A1" w:rsidRPr="002B4B5D" w:rsidRDefault="004E5296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Depressive Symptoms</w:t>
            </w:r>
          </w:p>
        </w:tc>
      </w:tr>
      <w:tr w:rsidR="00C012A1" w:rsidRPr="002B4B5D" w14:paraId="3128BC15" w14:textId="77777777" w:rsidTr="00F07521">
        <w:trPr>
          <w:trHeight w:val="293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5AB25" w14:textId="5EB2B7B5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E2396B7" w14:textId="19B50DED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9B004" w14:textId="33514964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9C25282" w14:textId="58C58826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0EE422E4" w14:textId="32D5A92C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C012A1" w:rsidRPr="002B4B5D" w14:paraId="3109894A" w14:textId="77777777" w:rsidTr="004E5296">
        <w:trPr>
          <w:trHeight w:val="293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02C4452E" w14:textId="1360C4A1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Cost of Positivity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3E9E9721" w14:textId="522DC4EE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.012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6518A747" w14:textId="39807B55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.742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DD63AE9" w14:textId="03288F63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.092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1E9F00F8" w14:textId="24D7AFA5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.023</w:t>
            </w:r>
          </w:p>
        </w:tc>
      </w:tr>
      <w:tr w:rsidR="00C012A1" w:rsidRPr="002B4B5D" w14:paraId="722DBFB8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  <w:hideMark/>
          </w:tcPr>
          <w:p w14:paraId="55E4999F" w14:textId="43D5D35B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Manipulation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3DE65C60" w14:textId="7166CE97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.119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hideMark/>
          </w:tcPr>
          <w:p w14:paraId="4972B321" w14:textId="6075660F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&lt; .001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504ED42D" w14:textId="3388083B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.025</w:t>
            </w:r>
          </w:p>
        </w:tc>
        <w:tc>
          <w:tcPr>
            <w:tcW w:w="1418" w:type="dxa"/>
            <w:noWrap/>
            <w:hideMark/>
          </w:tcPr>
          <w:p w14:paraId="7B2E9E5B" w14:textId="05F7C3FA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.484</w:t>
            </w:r>
          </w:p>
        </w:tc>
      </w:tr>
      <w:tr w:rsidR="00C012A1" w:rsidRPr="002B4B5D" w14:paraId="3EA47160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  <w:hideMark/>
          </w:tcPr>
          <w:p w14:paraId="6020F213" w14:textId="055D3A2D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Autonomy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6AF3A308" w14:textId="216385B8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.055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hideMark/>
          </w:tcPr>
          <w:p w14:paraId="1FC26BD6" w14:textId="5FC90712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.075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00AFA306" w14:textId="17B89F56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-.011</w:t>
            </w:r>
          </w:p>
        </w:tc>
        <w:tc>
          <w:tcPr>
            <w:tcW w:w="1418" w:type="dxa"/>
            <w:noWrap/>
            <w:hideMark/>
          </w:tcPr>
          <w:p w14:paraId="6D0DCC15" w14:textId="50C75A38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.745</w:t>
            </w:r>
          </w:p>
        </w:tc>
      </w:tr>
      <w:tr w:rsidR="00C012A1" w:rsidRPr="002B4B5D" w14:paraId="0DD33E06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  <w:hideMark/>
          </w:tcPr>
          <w:p w14:paraId="459E545B" w14:textId="58EB8D43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661707CA" w14:textId="45AE63B5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.026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hideMark/>
          </w:tcPr>
          <w:p w14:paraId="1C92BD55" w14:textId="39A1C8E4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.470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44761D67" w14:textId="5E6FAE91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-.047</w:t>
            </w:r>
          </w:p>
        </w:tc>
        <w:tc>
          <w:tcPr>
            <w:tcW w:w="1418" w:type="dxa"/>
            <w:noWrap/>
            <w:hideMark/>
          </w:tcPr>
          <w:p w14:paraId="0252C2C0" w14:textId="077151BA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.208</w:t>
            </w:r>
          </w:p>
        </w:tc>
      </w:tr>
      <w:tr w:rsidR="00C012A1" w:rsidRPr="002B4B5D" w14:paraId="34CD5861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  <w:hideMark/>
          </w:tcPr>
          <w:p w14:paraId="7BFF1C0E" w14:textId="6F77919D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Value of Anger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04E447EA" w14:textId="5B75AF60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-.032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hideMark/>
          </w:tcPr>
          <w:p w14:paraId="44A7952E" w14:textId="41915106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.349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6C12CFE3" w14:textId="2BC29261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.026</w:t>
            </w:r>
          </w:p>
        </w:tc>
        <w:tc>
          <w:tcPr>
            <w:tcW w:w="1418" w:type="dxa"/>
            <w:noWrap/>
            <w:hideMark/>
          </w:tcPr>
          <w:p w14:paraId="28BE30ED" w14:textId="71A2C832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.539</w:t>
            </w:r>
          </w:p>
        </w:tc>
      </w:tr>
      <w:tr w:rsidR="00C012A1" w:rsidRPr="002B4B5D" w14:paraId="6338090C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  <w:hideMark/>
          </w:tcPr>
          <w:p w14:paraId="44C45BFA" w14:textId="1B6FAD9F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Parental Knowledge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3C095E63" w14:textId="757EE24D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-.074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hideMark/>
          </w:tcPr>
          <w:p w14:paraId="4E76CA44" w14:textId="219D1369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.022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hideMark/>
          </w:tcPr>
          <w:p w14:paraId="3E3A656D" w14:textId="39BD505A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.090</w:t>
            </w:r>
          </w:p>
        </w:tc>
        <w:tc>
          <w:tcPr>
            <w:tcW w:w="1418" w:type="dxa"/>
            <w:noWrap/>
            <w:hideMark/>
          </w:tcPr>
          <w:p w14:paraId="6151CE74" w14:textId="239DE4CD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.012</w:t>
            </w:r>
          </w:p>
        </w:tc>
      </w:tr>
      <w:tr w:rsidR="00C012A1" w:rsidRPr="002B4B5D" w14:paraId="0C19A035" w14:textId="77777777" w:rsidTr="004E5296">
        <w:trPr>
          <w:trHeight w:val="293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FFB61" w14:textId="124A2640" w:rsidR="00C012A1" w:rsidRPr="002B4B5D" w:rsidRDefault="00C012A1" w:rsidP="00C012A1">
            <w:pPr>
              <w:spacing w:after="80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</w:rPr>
              <w:t>Stability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1B1BB944" w14:textId="383B09F2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-.078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F3774" w14:textId="3942D84E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41F1723" w14:textId="0B14B090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.079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57C763D1" w14:textId="5657120E" w:rsidR="00C012A1" w:rsidRPr="002B4B5D" w:rsidRDefault="00C012A1" w:rsidP="00C012A1">
            <w:pPr>
              <w:spacing w:after="8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B4B5D">
              <w:rPr>
                <w:rFonts w:ascii="Times New Roman" w:hAnsi="Times New Roman" w:cs="Times New Roman"/>
                <w:b/>
                <w:bCs/>
              </w:rPr>
              <w:t>.038</w:t>
            </w:r>
          </w:p>
        </w:tc>
      </w:tr>
      <w:tr w:rsidR="00C012A1" w:rsidRPr="002B4B5D" w14:paraId="6D34E35C" w14:textId="77777777" w:rsidTr="004E5296">
        <w:trPr>
          <w:trHeight w:val="293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68B5DE6" w14:textId="655C7C79" w:rsidR="00C012A1" w:rsidRPr="002B4B5D" w:rsidRDefault="00C012A1" w:rsidP="00C012A1">
            <w:pPr>
              <w:spacing w:after="80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Supportive Responses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B9E1320" w14:textId="2820228C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-.039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A5092E9" w14:textId="73DA209C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020B7C8" w14:textId="1221F304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.039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14:paraId="123743E8" w14:textId="3B749B1F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.246</w:t>
            </w:r>
          </w:p>
        </w:tc>
      </w:tr>
      <w:tr w:rsidR="00C012A1" w:rsidRPr="002B4B5D" w14:paraId="6E3011C3" w14:textId="77777777" w:rsidTr="004E5296">
        <w:trPr>
          <w:trHeight w:val="293"/>
        </w:trPr>
        <w:tc>
          <w:tcPr>
            <w:tcW w:w="3402" w:type="dxa"/>
            <w:tcBorders>
              <w:right w:val="single" w:sz="4" w:space="0" w:color="auto"/>
            </w:tcBorders>
            <w:noWrap/>
          </w:tcPr>
          <w:p w14:paraId="7035383A" w14:textId="036FD6B9" w:rsidR="00C012A1" w:rsidRPr="002B4B5D" w:rsidRDefault="00C012A1" w:rsidP="00C012A1">
            <w:pPr>
              <w:spacing w:after="80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Non-Supportive Responses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</w:tcPr>
          <w:p w14:paraId="44BB0693" w14:textId="748D1E3E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-.012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noWrap/>
          </w:tcPr>
          <w:p w14:paraId="55F818D5" w14:textId="64CE22B6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.677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</w:tcPr>
          <w:p w14:paraId="29DD7EA5" w14:textId="5316996D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-.008</w:t>
            </w:r>
          </w:p>
        </w:tc>
        <w:tc>
          <w:tcPr>
            <w:tcW w:w="1418" w:type="dxa"/>
            <w:noWrap/>
          </w:tcPr>
          <w:p w14:paraId="31503C8F" w14:textId="2508C75C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.830</w:t>
            </w:r>
          </w:p>
        </w:tc>
      </w:tr>
      <w:tr w:rsidR="00C012A1" w:rsidRPr="002B4B5D" w14:paraId="2B65C405" w14:textId="77777777" w:rsidTr="004E5296">
        <w:trPr>
          <w:trHeight w:val="293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46B88A1" w14:textId="5CD4E950" w:rsidR="00C012A1" w:rsidRPr="002B4B5D" w:rsidRDefault="00C012A1" w:rsidP="00C012A1">
            <w:pPr>
              <w:spacing w:after="80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Distress Responses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C652BDB" w14:textId="6F079A8B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-.004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0504035" w14:textId="11C0C9B3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.916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1BC0E50" w14:textId="2C068D9A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-.038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067E03D5" w14:textId="127321EB" w:rsidR="00C012A1" w:rsidRPr="002B4B5D" w:rsidRDefault="00C012A1" w:rsidP="00C012A1">
            <w:pPr>
              <w:spacing w:after="8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B4B5D">
              <w:rPr>
                <w:rFonts w:ascii="Times New Roman" w:hAnsi="Times New Roman" w:cs="Times New Roman"/>
              </w:rPr>
              <w:t>.364</w:t>
            </w:r>
          </w:p>
        </w:tc>
      </w:tr>
    </w:tbl>
    <w:p w14:paraId="2C96D913" w14:textId="23B23C42" w:rsidR="0077198E" w:rsidRPr="002B4B5D" w:rsidRDefault="0077198E" w:rsidP="0077198E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21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sz w:val="24"/>
          <w:szCs w:val="24"/>
        </w:rPr>
        <w:t>: Correlations between exogenous variables for the full structural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134"/>
        <w:gridCol w:w="1134"/>
        <w:gridCol w:w="1134"/>
        <w:gridCol w:w="1134"/>
      </w:tblGrid>
      <w:tr w:rsidR="00066E06" w:rsidRPr="002B4B5D" w14:paraId="7E5CBDEC" w14:textId="77777777" w:rsidTr="00DE05A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980" w14:textId="669276F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br w:type="page"/>
            </w:r>
            <w:r w:rsidRPr="002B4B5D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95B04" w14:textId="0BB874D0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35884A" w14:textId="4656F3F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A3E93" w14:textId="10DA1F1A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FF5004" w14:textId="1AE7F02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AD6F49" w14:textId="4EF4DB7D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932874" w14:textId="229523A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8390F5" w14:textId="4E857DF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</w:t>
            </w:r>
          </w:p>
        </w:tc>
      </w:tr>
      <w:tr w:rsidR="00066E06" w:rsidRPr="002B4B5D" w14:paraId="126C927F" w14:textId="77777777" w:rsidTr="00DE05A6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6EF0C68" w14:textId="6E29CF41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Observe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5BBBCD6B" w14:textId="5500F46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C46154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D6BD17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20F292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06B55C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688109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2AFE5A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74F47DC1" w14:textId="77777777" w:rsidTr="00DE05A6">
        <w:tc>
          <w:tcPr>
            <w:tcW w:w="3402" w:type="dxa"/>
            <w:tcBorders>
              <w:right w:val="single" w:sz="4" w:space="0" w:color="auto"/>
            </w:tcBorders>
          </w:tcPr>
          <w:p w14:paraId="6A3CD6C5" w14:textId="20AD4D7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Describe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082C18" w14:textId="3381A89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.283*** </w:t>
            </w:r>
          </w:p>
        </w:tc>
        <w:tc>
          <w:tcPr>
            <w:tcW w:w="1134" w:type="dxa"/>
          </w:tcPr>
          <w:p w14:paraId="4390571B" w14:textId="102DAB4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136A7E1A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74765F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EE0CE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72C806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70658B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7FD43AAE" w14:textId="77777777" w:rsidTr="00DE05A6">
        <w:tc>
          <w:tcPr>
            <w:tcW w:w="3402" w:type="dxa"/>
            <w:tcBorders>
              <w:right w:val="single" w:sz="4" w:space="0" w:color="auto"/>
            </w:tcBorders>
          </w:tcPr>
          <w:p w14:paraId="62894368" w14:textId="4311B23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NonReact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EBD502" w14:textId="18EFC560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.181*** </w:t>
            </w:r>
          </w:p>
        </w:tc>
        <w:tc>
          <w:tcPr>
            <w:tcW w:w="1134" w:type="dxa"/>
          </w:tcPr>
          <w:p w14:paraId="60577A9A" w14:textId="4173A6FA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.337*** </w:t>
            </w:r>
          </w:p>
        </w:tc>
        <w:tc>
          <w:tcPr>
            <w:tcW w:w="1134" w:type="dxa"/>
          </w:tcPr>
          <w:p w14:paraId="17074DB9" w14:textId="0CD99A04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0E3D7BA4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7BCF65A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743C83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65BB6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37537D84" w14:textId="77777777" w:rsidTr="00DE05A6">
        <w:tc>
          <w:tcPr>
            <w:tcW w:w="3402" w:type="dxa"/>
            <w:tcBorders>
              <w:right w:val="single" w:sz="4" w:space="0" w:color="auto"/>
            </w:tcBorders>
          </w:tcPr>
          <w:p w14:paraId="0BDC2F9B" w14:textId="12F6531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4. NonJudge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1B13AB" w14:textId="0EDE3F5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.063    </w:t>
            </w:r>
          </w:p>
        </w:tc>
        <w:tc>
          <w:tcPr>
            <w:tcW w:w="1134" w:type="dxa"/>
          </w:tcPr>
          <w:p w14:paraId="3ECE501A" w14:textId="7F30F05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.295*** </w:t>
            </w:r>
          </w:p>
        </w:tc>
        <w:tc>
          <w:tcPr>
            <w:tcW w:w="1134" w:type="dxa"/>
          </w:tcPr>
          <w:p w14:paraId="0BE3CC24" w14:textId="1380ACCC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.506*** </w:t>
            </w:r>
          </w:p>
        </w:tc>
        <w:tc>
          <w:tcPr>
            <w:tcW w:w="1134" w:type="dxa"/>
          </w:tcPr>
          <w:p w14:paraId="3D1B3AA0" w14:textId="4A71BF5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58A4D2C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372782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F392CC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0B9C308D" w14:textId="77777777" w:rsidTr="00DE05A6">
        <w:tc>
          <w:tcPr>
            <w:tcW w:w="3402" w:type="dxa"/>
            <w:tcBorders>
              <w:right w:val="single" w:sz="4" w:space="0" w:color="auto"/>
            </w:tcBorders>
          </w:tcPr>
          <w:p w14:paraId="19030FE4" w14:textId="08C62D0C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5. ActAware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8556A0" w14:textId="35BAE0E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-.037    </w:t>
            </w:r>
          </w:p>
        </w:tc>
        <w:tc>
          <w:tcPr>
            <w:tcW w:w="1134" w:type="dxa"/>
          </w:tcPr>
          <w:p w14:paraId="075905D4" w14:textId="5D53CD7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.281*** </w:t>
            </w:r>
          </w:p>
        </w:tc>
        <w:tc>
          <w:tcPr>
            <w:tcW w:w="1134" w:type="dxa"/>
          </w:tcPr>
          <w:p w14:paraId="7D41575A" w14:textId="72FD771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.399*** </w:t>
            </w:r>
          </w:p>
        </w:tc>
        <w:tc>
          <w:tcPr>
            <w:tcW w:w="1134" w:type="dxa"/>
          </w:tcPr>
          <w:p w14:paraId="4EC10085" w14:textId="00CE7DA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.411*** </w:t>
            </w:r>
          </w:p>
        </w:tc>
        <w:tc>
          <w:tcPr>
            <w:tcW w:w="1134" w:type="dxa"/>
          </w:tcPr>
          <w:p w14:paraId="5D3DCCA6" w14:textId="0CB84B44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26E0F072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750DB9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0AA2B057" w14:textId="77777777" w:rsidTr="00DE05A6">
        <w:tc>
          <w:tcPr>
            <w:tcW w:w="3402" w:type="dxa"/>
            <w:tcBorders>
              <w:right w:val="single" w:sz="4" w:space="0" w:color="auto"/>
            </w:tcBorders>
          </w:tcPr>
          <w:p w14:paraId="01FF497F" w14:textId="152C150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6. Parent Age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B3506C" w14:textId="572F315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.057    </w:t>
            </w:r>
          </w:p>
        </w:tc>
        <w:tc>
          <w:tcPr>
            <w:tcW w:w="1134" w:type="dxa"/>
          </w:tcPr>
          <w:p w14:paraId="2F211D6C" w14:textId="488430C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-.002    </w:t>
            </w:r>
          </w:p>
        </w:tc>
        <w:tc>
          <w:tcPr>
            <w:tcW w:w="1134" w:type="dxa"/>
          </w:tcPr>
          <w:p w14:paraId="24728F14" w14:textId="1251235C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.066*   </w:t>
            </w:r>
          </w:p>
        </w:tc>
        <w:tc>
          <w:tcPr>
            <w:tcW w:w="1134" w:type="dxa"/>
          </w:tcPr>
          <w:p w14:paraId="59E7B9BF" w14:textId="4DC62FB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.041    </w:t>
            </w:r>
          </w:p>
        </w:tc>
        <w:tc>
          <w:tcPr>
            <w:tcW w:w="1134" w:type="dxa"/>
          </w:tcPr>
          <w:p w14:paraId="29CDB92B" w14:textId="4720D77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.063*   </w:t>
            </w:r>
          </w:p>
        </w:tc>
        <w:tc>
          <w:tcPr>
            <w:tcW w:w="1134" w:type="dxa"/>
          </w:tcPr>
          <w:p w14:paraId="544565DC" w14:textId="51F6F09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05618E74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101F92FC" w14:textId="77777777" w:rsidTr="00DE05A6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1E53B5ED" w14:textId="097863B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7. Depressive Symptoms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C77010B" w14:textId="6A971AC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-.035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6FC276" w14:textId="41EC462D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-.255***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83FCEF" w14:textId="204CF10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-.314***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8B5562" w14:textId="42C89594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-.441***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57747B" w14:textId="241F336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-.408***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1C7166" w14:textId="5C03815B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.005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36F9F3" w14:textId="0D866DD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</w:t>
            </w:r>
          </w:p>
        </w:tc>
      </w:tr>
    </w:tbl>
    <w:p w14:paraId="31C5F726" w14:textId="0A86A978" w:rsidR="00E644FD" w:rsidRPr="002B4B5D" w:rsidRDefault="00E644FD">
      <w:pPr>
        <w:spacing w:line="278" w:lineRule="auto"/>
        <w:rPr>
          <w:rFonts w:ascii="Times New Roman" w:hAnsi="Times New Roman" w:cs="Times New Roman"/>
        </w:rPr>
      </w:pPr>
    </w:p>
    <w:p w14:paraId="0A43A708" w14:textId="77777777" w:rsidR="00674EDC" w:rsidRPr="002B4B5D" w:rsidRDefault="00E644FD">
      <w:pPr>
        <w:spacing w:line="278" w:lineRule="auto"/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70192A43" w14:textId="07BE62DB" w:rsidR="002B3EAB" w:rsidRPr="002B4B5D" w:rsidRDefault="002B3EAB" w:rsidP="002B3EAB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22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Residual correlations between beliefs about children’s emotions for the full structural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134"/>
        <w:gridCol w:w="1134"/>
        <w:gridCol w:w="1134"/>
        <w:gridCol w:w="1134"/>
      </w:tblGrid>
      <w:tr w:rsidR="00066E06" w:rsidRPr="002B4B5D" w14:paraId="0CD43719" w14:textId="77777777" w:rsidTr="00E26BA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06BF" w14:textId="0F88687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38B21" w14:textId="576CAA5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5D3E3D" w14:textId="7ECF0C9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298E69" w14:textId="6822F6E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4953B1" w14:textId="206744C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1CAFC1" w14:textId="34C7457D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8F3BBB" w14:textId="5BC19E2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F34CC0" w14:textId="2DDD44E4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</w:t>
            </w:r>
          </w:p>
        </w:tc>
      </w:tr>
      <w:tr w:rsidR="00066E06" w:rsidRPr="002B4B5D" w14:paraId="5BA092C5" w14:textId="77777777" w:rsidTr="00E26BAB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4526949" w14:textId="0A00911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Cost of Positivity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89DFFFF" w14:textId="52CC080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0729162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403BD6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44556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8D80B9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90227B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87AA63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6D29A771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3A2B849B" w14:textId="785E115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Manipulation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8AFD82" w14:textId="4BCB69E1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.500*** </w:t>
            </w:r>
          </w:p>
        </w:tc>
        <w:tc>
          <w:tcPr>
            <w:tcW w:w="1134" w:type="dxa"/>
          </w:tcPr>
          <w:p w14:paraId="192C3DD8" w14:textId="55A9B694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514D443C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3F978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A5C953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294B7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0411E06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1F1FBB08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72097D07" w14:textId="6ACE1D6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Autonomy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0E73CB" w14:textId="004C2B1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.335*** </w:t>
            </w:r>
          </w:p>
        </w:tc>
        <w:tc>
          <w:tcPr>
            <w:tcW w:w="1134" w:type="dxa"/>
          </w:tcPr>
          <w:p w14:paraId="527D357F" w14:textId="051D6C9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.375*** </w:t>
            </w:r>
          </w:p>
        </w:tc>
        <w:tc>
          <w:tcPr>
            <w:tcW w:w="1134" w:type="dxa"/>
          </w:tcPr>
          <w:p w14:paraId="287A21A1" w14:textId="54DAC96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7068E4D1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1F2323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9396E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5112E0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43478EF8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1F56D862" w14:textId="686D244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4. Control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B7DD19" w14:textId="3E15CA21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.192*** </w:t>
            </w:r>
          </w:p>
        </w:tc>
        <w:tc>
          <w:tcPr>
            <w:tcW w:w="1134" w:type="dxa"/>
          </w:tcPr>
          <w:p w14:paraId="65A9FC72" w14:textId="64F8240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.393*** </w:t>
            </w:r>
          </w:p>
        </w:tc>
        <w:tc>
          <w:tcPr>
            <w:tcW w:w="1134" w:type="dxa"/>
          </w:tcPr>
          <w:p w14:paraId="45467EA0" w14:textId="1E8A60A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.425*** </w:t>
            </w:r>
          </w:p>
        </w:tc>
        <w:tc>
          <w:tcPr>
            <w:tcW w:w="1134" w:type="dxa"/>
          </w:tcPr>
          <w:p w14:paraId="3C749877" w14:textId="3DA9DCA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6009ECF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D584FE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55BF15E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108C1DAF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2B44A88C" w14:textId="3882B62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5. Value of Anger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02BE48" w14:textId="0993CF71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.039    </w:t>
            </w:r>
          </w:p>
        </w:tc>
        <w:tc>
          <w:tcPr>
            <w:tcW w:w="1134" w:type="dxa"/>
          </w:tcPr>
          <w:p w14:paraId="784A8534" w14:textId="0689D58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-.034    </w:t>
            </w:r>
          </w:p>
        </w:tc>
        <w:tc>
          <w:tcPr>
            <w:tcW w:w="1134" w:type="dxa"/>
          </w:tcPr>
          <w:p w14:paraId="5DE50CCE" w14:textId="70D16DB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.097**  </w:t>
            </w:r>
          </w:p>
        </w:tc>
        <w:tc>
          <w:tcPr>
            <w:tcW w:w="1134" w:type="dxa"/>
          </w:tcPr>
          <w:p w14:paraId="372930D9" w14:textId="2D6ADED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-.004    </w:t>
            </w:r>
          </w:p>
        </w:tc>
        <w:tc>
          <w:tcPr>
            <w:tcW w:w="1134" w:type="dxa"/>
          </w:tcPr>
          <w:p w14:paraId="4243D1E5" w14:textId="77F4DF4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3ED80898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0CE9739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47B404EC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6A5B69FC" w14:textId="0827D2C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6. Parental Knowledge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FFDE2B8" w14:textId="7ACE30D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.104**  </w:t>
            </w:r>
          </w:p>
        </w:tc>
        <w:tc>
          <w:tcPr>
            <w:tcW w:w="1134" w:type="dxa"/>
          </w:tcPr>
          <w:p w14:paraId="59EF79DE" w14:textId="5335E2A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.063    </w:t>
            </w:r>
          </w:p>
        </w:tc>
        <w:tc>
          <w:tcPr>
            <w:tcW w:w="1134" w:type="dxa"/>
          </w:tcPr>
          <w:p w14:paraId="53232F5C" w14:textId="554431F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-.192*** </w:t>
            </w:r>
          </w:p>
        </w:tc>
        <w:tc>
          <w:tcPr>
            <w:tcW w:w="1134" w:type="dxa"/>
          </w:tcPr>
          <w:p w14:paraId="07DCC3FA" w14:textId="343EF8FA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-.087*   </w:t>
            </w:r>
          </w:p>
        </w:tc>
        <w:tc>
          <w:tcPr>
            <w:tcW w:w="1134" w:type="dxa"/>
          </w:tcPr>
          <w:p w14:paraId="3B570258" w14:textId="6EE2538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-.090*   </w:t>
            </w:r>
          </w:p>
        </w:tc>
        <w:tc>
          <w:tcPr>
            <w:tcW w:w="1134" w:type="dxa"/>
          </w:tcPr>
          <w:p w14:paraId="1401D079" w14:textId="7BAB518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24A77804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5A86CC17" w14:textId="77777777" w:rsidTr="00E26BAB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602DB8E9" w14:textId="7663D96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7. Stability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551BA10E" w14:textId="6F97F5CB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.073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FE6AD5" w14:textId="33BD618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-.034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55318F" w14:textId="03548BB0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-.080*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5B4665" w14:textId="5D7F7F2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.084*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A84584" w14:textId="7F3DFF6A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.108**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7FB4F8" w14:textId="087C8D3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.137***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4E43AB" w14:textId="2D41DBEF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5639769E" w14:textId="6EE60B12" w:rsidR="00E644FD" w:rsidRPr="002B4B5D" w:rsidRDefault="00E644FD">
      <w:pPr>
        <w:spacing w:line="278" w:lineRule="auto"/>
        <w:rPr>
          <w:rFonts w:ascii="Times New Roman" w:hAnsi="Times New Roman" w:cs="Times New Roman"/>
        </w:rPr>
      </w:pPr>
    </w:p>
    <w:p w14:paraId="54107CC3" w14:textId="2DE32BD9" w:rsidR="002B3EAB" w:rsidRPr="002B4B5D" w:rsidRDefault="002B3EAB" w:rsidP="002B3EAB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23</w:t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Residual correlations between responses to children’s negative emotions for the full structural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</w:tblGrid>
      <w:tr w:rsidR="00066E06" w:rsidRPr="002B4B5D" w14:paraId="4A819517" w14:textId="77777777" w:rsidTr="00E26BA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5AB7" w14:textId="14FCE09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F15D7" w14:textId="7696B3D6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C5C082" w14:textId="0E7E150D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77082E" w14:textId="15FA5463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</w:t>
            </w:r>
          </w:p>
        </w:tc>
      </w:tr>
      <w:tr w:rsidR="00066E06" w:rsidRPr="002B4B5D" w14:paraId="2975CC7E" w14:textId="77777777" w:rsidTr="00E26BAB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68417F06" w14:textId="1BC1C330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1. Supportive Responses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3B30A0F" w14:textId="7369D79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95A51B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5EBFDD5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0EB0F50E" w14:textId="77777777" w:rsidTr="00E26BAB">
        <w:tc>
          <w:tcPr>
            <w:tcW w:w="3402" w:type="dxa"/>
            <w:tcBorders>
              <w:right w:val="single" w:sz="4" w:space="0" w:color="auto"/>
            </w:tcBorders>
          </w:tcPr>
          <w:p w14:paraId="2732B7C5" w14:textId="3E80F1E5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2. Non-Supportive Responses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C0CAAB" w14:textId="73CCB03C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-.445*** </w:t>
            </w:r>
          </w:p>
        </w:tc>
        <w:tc>
          <w:tcPr>
            <w:tcW w:w="1134" w:type="dxa"/>
          </w:tcPr>
          <w:p w14:paraId="022BF49E" w14:textId="0E91EA08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   </w:t>
            </w:r>
          </w:p>
        </w:tc>
        <w:tc>
          <w:tcPr>
            <w:tcW w:w="1134" w:type="dxa"/>
          </w:tcPr>
          <w:p w14:paraId="6B53F37D" w14:textId="77777777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</w:p>
        </w:tc>
      </w:tr>
      <w:tr w:rsidR="00066E06" w:rsidRPr="002B4B5D" w14:paraId="62127BEF" w14:textId="77777777" w:rsidTr="00E26BAB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35B5E132" w14:textId="0ECBEEAE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3. Distress Responses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1D8CFD1A" w14:textId="40903E69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-.096*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D6A24A" w14:textId="78B71AA2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.243***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1CD489" w14:textId="2385A68C" w:rsidR="00066E06" w:rsidRPr="002B4B5D" w:rsidRDefault="00066E06" w:rsidP="00D64C65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1.000 </w:t>
            </w:r>
          </w:p>
        </w:tc>
      </w:tr>
    </w:tbl>
    <w:p w14:paraId="540591D3" w14:textId="77777777" w:rsidR="00066E06" w:rsidRPr="002B4B5D" w:rsidRDefault="00066E06">
      <w:pPr>
        <w:spacing w:line="278" w:lineRule="auto"/>
        <w:rPr>
          <w:rFonts w:ascii="Times New Roman" w:eastAsiaTheme="majorEastAsia" w:hAnsi="Times New Roman" w:cs="Times New Roman"/>
          <w:b/>
        </w:rPr>
      </w:pPr>
      <w:r w:rsidRPr="002B4B5D">
        <w:rPr>
          <w:rFonts w:ascii="Times New Roman" w:hAnsi="Times New Roman" w:cs="Times New Roman"/>
        </w:rPr>
        <w:br w:type="page"/>
      </w:r>
    </w:p>
    <w:p w14:paraId="33765BFD" w14:textId="1146610B" w:rsidR="00D77705" w:rsidRPr="002B4B5D" w:rsidRDefault="00D77705" w:rsidP="00D77705">
      <w:pPr>
        <w:pStyle w:val="Heading2"/>
        <w:rPr>
          <w:rFonts w:ascii="Times New Roman" w:hAnsi="Times New Roman" w:cs="Times New Roman"/>
          <w:szCs w:val="24"/>
        </w:rPr>
      </w:pPr>
      <w:r w:rsidRPr="002B4B5D">
        <w:rPr>
          <w:rFonts w:ascii="Times New Roman" w:hAnsi="Times New Roman" w:cs="Times New Roman"/>
          <w:szCs w:val="24"/>
        </w:rPr>
        <w:lastRenderedPageBreak/>
        <w:t>Multigroup models</w:t>
      </w:r>
    </w:p>
    <w:p w14:paraId="3186AC9D" w14:textId="387D42D8" w:rsidR="00E12970" w:rsidRPr="002B4B5D" w:rsidRDefault="00E12970" w:rsidP="00E12970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24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Fit measures for the nested multigroup models for the FFMQ-23</w:t>
      </w:r>
    </w:p>
    <w:tbl>
      <w:tblPr>
        <w:tblStyle w:val="TableGrid"/>
        <w:tblW w:w="14346" w:type="dxa"/>
        <w:tblBorders>
          <w:left w:val="none" w:sz="0" w:space="0" w:color="auto"/>
          <w:right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62"/>
        <w:gridCol w:w="3247"/>
        <w:gridCol w:w="827"/>
        <w:gridCol w:w="814"/>
        <w:gridCol w:w="939"/>
        <w:gridCol w:w="939"/>
        <w:gridCol w:w="1523"/>
        <w:gridCol w:w="2952"/>
        <w:gridCol w:w="743"/>
      </w:tblGrid>
      <w:tr w:rsidR="00684D8F" w:rsidRPr="002B4B5D" w14:paraId="4060FB3C" w14:textId="77777777" w:rsidTr="00BD260C">
        <w:tc>
          <w:tcPr>
            <w:tcW w:w="2268" w:type="dxa"/>
            <w:tcBorders>
              <w:bottom w:val="single" w:sz="4" w:space="0" w:color="auto"/>
            </w:tcBorders>
          </w:tcPr>
          <w:p w14:paraId="4C9C84CD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B9F7AED" w14:textId="606D68AC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03B9065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281F324F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FD9BC5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RMSEA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F1B45EC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0456534B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Comparison model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C60EBA" w14:textId="19DF3B8E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</w:t>
            </w:r>
            <w:r w:rsidR="0033769F" w:rsidRPr="002B4B5D">
              <w:rPr>
                <w:rFonts w:ascii="Times New Roman" w:hAnsi="Times New Roman" w:cs="Times New Roman"/>
              </w:rPr>
              <w:t>ikelihood ratio test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F2FF56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Δ CFI</w:t>
            </w:r>
          </w:p>
        </w:tc>
      </w:tr>
      <w:tr w:rsidR="00684D8F" w:rsidRPr="002B4B5D" w14:paraId="21E066E8" w14:textId="77777777" w:rsidTr="00BD260C">
        <w:tc>
          <w:tcPr>
            <w:tcW w:w="2268" w:type="dxa"/>
            <w:tcBorders>
              <w:bottom w:val="nil"/>
            </w:tcBorders>
          </w:tcPr>
          <w:p w14:paraId="63930AE8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 Model</w:t>
            </w:r>
          </w:p>
        </w:tc>
        <w:tc>
          <w:tcPr>
            <w:tcW w:w="3119" w:type="dxa"/>
            <w:tcBorders>
              <w:bottom w:val="nil"/>
            </w:tcBorders>
          </w:tcPr>
          <w:p w14:paraId="1B164585" w14:textId="3C02D82A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(434) = 798.29</w:t>
            </w:r>
            <w:r w:rsidR="003320CB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94" w:type="dxa"/>
            <w:tcBorders>
              <w:bottom w:val="nil"/>
            </w:tcBorders>
          </w:tcPr>
          <w:p w14:paraId="4075AD9F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.965</w:t>
            </w:r>
          </w:p>
        </w:tc>
        <w:tc>
          <w:tcPr>
            <w:tcW w:w="782" w:type="dxa"/>
            <w:tcBorders>
              <w:bottom w:val="nil"/>
            </w:tcBorders>
          </w:tcPr>
          <w:p w14:paraId="7D92905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.959</w:t>
            </w:r>
          </w:p>
        </w:tc>
        <w:tc>
          <w:tcPr>
            <w:tcW w:w="902" w:type="dxa"/>
            <w:tcBorders>
              <w:bottom w:val="nil"/>
            </w:tcBorders>
          </w:tcPr>
          <w:p w14:paraId="7AB842CD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.039</w:t>
            </w:r>
          </w:p>
        </w:tc>
        <w:tc>
          <w:tcPr>
            <w:tcW w:w="902" w:type="dxa"/>
            <w:tcBorders>
              <w:bottom w:val="nil"/>
            </w:tcBorders>
          </w:tcPr>
          <w:p w14:paraId="09E7B394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.043</w:t>
            </w:r>
          </w:p>
        </w:tc>
        <w:tc>
          <w:tcPr>
            <w:tcW w:w="1463" w:type="dxa"/>
            <w:tcBorders>
              <w:bottom w:val="nil"/>
            </w:tcBorders>
          </w:tcPr>
          <w:p w14:paraId="18E0E70C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70C6645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01BC0D4F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4D8F" w:rsidRPr="002B4B5D" w14:paraId="5FB6C117" w14:textId="77777777" w:rsidTr="00BD260C">
        <w:tc>
          <w:tcPr>
            <w:tcW w:w="2268" w:type="dxa"/>
            <w:tcBorders>
              <w:top w:val="nil"/>
              <w:bottom w:val="nil"/>
            </w:tcBorders>
          </w:tcPr>
          <w:p w14:paraId="38D88C34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6876A06" w14:textId="542B84D2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(452) = 819.32</w:t>
            </w:r>
            <w:r w:rsidR="003320CB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3FB5ECA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.964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0D7059D5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.960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2A32E9F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7E467B4C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.045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70F51941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5D6BC31" w14:textId="5650AFD3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(18) = 21.06</w:t>
            </w:r>
            <w:r w:rsidR="003320CB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.276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19FE54BB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.000</w:t>
            </w:r>
          </w:p>
        </w:tc>
      </w:tr>
      <w:tr w:rsidR="00684D8F" w:rsidRPr="002B4B5D" w14:paraId="6C51C5E8" w14:textId="77777777" w:rsidTr="00BD260C">
        <w:tc>
          <w:tcPr>
            <w:tcW w:w="2268" w:type="dxa"/>
            <w:tcBorders>
              <w:top w:val="nil"/>
              <w:bottom w:val="nil"/>
            </w:tcBorders>
          </w:tcPr>
          <w:p w14:paraId="011A861F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Scalar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719802EA" w14:textId="249343A8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(470) = 971.02</w:t>
            </w:r>
            <w:r w:rsidR="003320CB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FB4B8ED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.952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03275376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.948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16B996FC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.044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68E1EF1A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.048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3E9EBA12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A552784" w14:textId="323E8DC0" w:rsidR="00684D8F" w:rsidRPr="002B4B5D" w:rsidRDefault="00684D8F" w:rsidP="00E6483C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(18) = 163.9</w:t>
            </w:r>
            <w:r w:rsidR="00444FB3" w:rsidRPr="002B4B5D">
              <w:rPr>
                <w:rFonts w:ascii="Times New Roman" w:hAnsi="Times New Roman" w:cs="Times New Roman"/>
              </w:rPr>
              <w:t>6</w:t>
            </w:r>
            <w:r w:rsidR="00E6483C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5FD9F121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-.013</w:t>
            </w:r>
          </w:p>
        </w:tc>
      </w:tr>
      <w:tr w:rsidR="00684D8F" w:rsidRPr="002B4B5D" w14:paraId="61E276C9" w14:textId="77777777" w:rsidTr="00BD260C">
        <w:tc>
          <w:tcPr>
            <w:tcW w:w="2268" w:type="dxa"/>
            <w:tcBorders>
              <w:top w:val="nil"/>
              <w:bottom w:val="nil"/>
            </w:tcBorders>
          </w:tcPr>
          <w:p w14:paraId="18223365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Partial Scalar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731A628F" w14:textId="58F86CA5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(469) = 930.28</w:t>
            </w:r>
            <w:r w:rsidR="00444FB3" w:rsidRPr="002B4B5D">
              <w:rPr>
                <w:rFonts w:ascii="Times New Roman" w:hAnsi="Times New Roman" w:cs="Times New Roman"/>
              </w:rPr>
              <w:t>,</w:t>
            </w:r>
            <w:r w:rsidR="003320CB" w:rsidRPr="002B4B5D">
              <w:rPr>
                <w:rFonts w:ascii="Times New Roman" w:hAnsi="Times New Roman" w:cs="Times New Roman"/>
              </w:rPr>
              <w:t xml:space="preserve">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64402FB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.955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0A333AEB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.952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6A67F3C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31001227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.047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6AC53B7B" w14:textId="77777777" w:rsidR="00684D8F" w:rsidRPr="002B4B5D" w:rsidRDefault="00684D8F" w:rsidP="002B7966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B87CB4E" w14:textId="1C78C43B" w:rsidR="00684D8F" w:rsidRPr="002B4B5D" w:rsidRDefault="00684D8F" w:rsidP="00E6483C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(17) = 118.9</w:t>
            </w:r>
            <w:r w:rsidR="00255CF2" w:rsidRPr="002B4B5D">
              <w:rPr>
                <w:rFonts w:ascii="Times New Roman" w:hAnsi="Times New Roman" w:cs="Times New Roman"/>
              </w:rPr>
              <w:t>7</w:t>
            </w:r>
            <w:r w:rsidR="00E6483C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138F3F4A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-.009</w:t>
            </w:r>
          </w:p>
        </w:tc>
      </w:tr>
      <w:tr w:rsidR="00684D8F" w:rsidRPr="002B4B5D" w14:paraId="52D6B201" w14:textId="77777777" w:rsidTr="00BD260C">
        <w:tc>
          <w:tcPr>
            <w:tcW w:w="2268" w:type="dxa"/>
            <w:tcBorders>
              <w:top w:val="nil"/>
            </w:tcBorders>
          </w:tcPr>
          <w:p w14:paraId="47F3FA99" w14:textId="77777777" w:rsidR="00684D8F" w:rsidRPr="002B4B5D" w:rsidRDefault="00684D8F" w:rsidP="00154E5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Latent Means Constrained</w:t>
            </w:r>
          </w:p>
        </w:tc>
        <w:tc>
          <w:tcPr>
            <w:tcW w:w="3119" w:type="dxa"/>
            <w:tcBorders>
              <w:top w:val="nil"/>
            </w:tcBorders>
          </w:tcPr>
          <w:p w14:paraId="75E1A9E7" w14:textId="4D6CD0FB" w:rsidR="00684D8F" w:rsidRPr="002B4B5D" w:rsidRDefault="00684D8F" w:rsidP="003320CB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(474) = 1070.01</w:t>
            </w:r>
            <w:r w:rsidR="003320CB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94" w:type="dxa"/>
            <w:tcBorders>
              <w:top w:val="nil"/>
            </w:tcBorders>
          </w:tcPr>
          <w:p w14:paraId="6D3FF974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.942</w:t>
            </w:r>
          </w:p>
        </w:tc>
        <w:tc>
          <w:tcPr>
            <w:tcW w:w="782" w:type="dxa"/>
            <w:tcBorders>
              <w:top w:val="nil"/>
            </w:tcBorders>
          </w:tcPr>
          <w:p w14:paraId="4A51BEC4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.939</w:t>
            </w:r>
          </w:p>
        </w:tc>
        <w:tc>
          <w:tcPr>
            <w:tcW w:w="902" w:type="dxa"/>
            <w:tcBorders>
              <w:top w:val="nil"/>
            </w:tcBorders>
          </w:tcPr>
          <w:p w14:paraId="3D104723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.048</w:t>
            </w:r>
          </w:p>
        </w:tc>
        <w:tc>
          <w:tcPr>
            <w:tcW w:w="902" w:type="dxa"/>
            <w:tcBorders>
              <w:top w:val="nil"/>
            </w:tcBorders>
          </w:tcPr>
          <w:p w14:paraId="3485CCB4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.057</w:t>
            </w:r>
          </w:p>
        </w:tc>
        <w:tc>
          <w:tcPr>
            <w:tcW w:w="1463" w:type="dxa"/>
            <w:tcBorders>
              <w:top w:val="nil"/>
            </w:tcBorders>
          </w:tcPr>
          <w:p w14:paraId="0C0AD7B5" w14:textId="77777777" w:rsidR="00684D8F" w:rsidRPr="002B4B5D" w:rsidRDefault="00684D8F" w:rsidP="00154E5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Partial Scalar</w:t>
            </w:r>
          </w:p>
        </w:tc>
        <w:tc>
          <w:tcPr>
            <w:tcW w:w="2835" w:type="dxa"/>
            <w:tcBorders>
              <w:top w:val="nil"/>
            </w:tcBorders>
          </w:tcPr>
          <w:p w14:paraId="1701E4B7" w14:textId="0F39BAD5" w:rsidR="00684D8F" w:rsidRPr="002B4B5D" w:rsidRDefault="00684D8F" w:rsidP="00E6483C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(5) = 154.2</w:t>
            </w:r>
            <w:r w:rsidR="00444FB3" w:rsidRPr="002B4B5D">
              <w:rPr>
                <w:rFonts w:ascii="Times New Roman" w:hAnsi="Times New Roman" w:cs="Times New Roman"/>
              </w:rPr>
              <w:t>5</w:t>
            </w:r>
            <w:r w:rsidR="00E6483C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</w:tcBorders>
          </w:tcPr>
          <w:p w14:paraId="3EB00F88" w14:textId="77777777" w:rsidR="00684D8F" w:rsidRPr="002B4B5D" w:rsidRDefault="00684D8F" w:rsidP="009D24E6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-.013</w:t>
            </w:r>
          </w:p>
        </w:tc>
      </w:tr>
    </w:tbl>
    <w:p w14:paraId="7FC1BBEC" w14:textId="040E5CF8" w:rsidR="008E6A68" w:rsidRPr="002B4B5D" w:rsidRDefault="008E6A68" w:rsidP="00796B22">
      <w:pPr>
        <w:rPr>
          <w:rFonts w:ascii="Times New Roman" w:hAnsi="Times New Roman" w:cs="Times New Roman"/>
        </w:rPr>
      </w:pPr>
    </w:p>
    <w:p w14:paraId="361140E1" w14:textId="77777777" w:rsidR="008E6A68" w:rsidRPr="002B4B5D" w:rsidRDefault="008E6A68">
      <w:pPr>
        <w:spacing w:line="278" w:lineRule="auto"/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04341ECA" w14:textId="04893E85" w:rsidR="00E12970" w:rsidRPr="002B4B5D" w:rsidRDefault="00E12970" w:rsidP="00E12970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25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B4B5D">
        <w:rPr>
          <w:rFonts w:ascii="Times New Roman" w:hAnsi="Times New Roman" w:cs="Times New Roman"/>
          <w:sz w:val="24"/>
          <w:szCs w:val="24"/>
        </w:rPr>
        <w:t xml:space="preserve"> Fit measures for the nested multigroup models for the PBACE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3119"/>
        <w:gridCol w:w="783"/>
        <w:gridCol w:w="783"/>
        <w:gridCol w:w="904"/>
        <w:gridCol w:w="896"/>
        <w:gridCol w:w="1466"/>
        <w:gridCol w:w="2835"/>
        <w:gridCol w:w="714"/>
      </w:tblGrid>
      <w:tr w:rsidR="006F38EC" w:rsidRPr="002B4B5D" w14:paraId="5DD29D2B" w14:textId="77777777" w:rsidTr="00D51150">
        <w:tc>
          <w:tcPr>
            <w:tcW w:w="1985" w:type="dxa"/>
            <w:tcBorders>
              <w:bottom w:val="single" w:sz="4" w:space="0" w:color="auto"/>
            </w:tcBorders>
          </w:tcPr>
          <w:p w14:paraId="04B63F4C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EA6E69A" w14:textId="6D7C663F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14:paraId="43E9914A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14:paraId="72779A92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7171D94F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RMSEA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37AA98B9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26B1AFC6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Comparison model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B10C1C" w14:textId="2014E9DD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</w:t>
            </w:r>
            <w:r w:rsidR="0033769F" w:rsidRPr="002B4B5D">
              <w:rPr>
                <w:rFonts w:ascii="Times New Roman" w:hAnsi="Times New Roman" w:cs="Times New Roman"/>
              </w:rPr>
              <w:t>ikelihood ratio test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682A4518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Δ CFI</w:t>
            </w:r>
          </w:p>
        </w:tc>
      </w:tr>
      <w:tr w:rsidR="006F38EC" w:rsidRPr="002B4B5D" w14:paraId="58459F08" w14:textId="77777777" w:rsidTr="00D51150">
        <w:tc>
          <w:tcPr>
            <w:tcW w:w="1985" w:type="dxa"/>
            <w:tcBorders>
              <w:bottom w:val="nil"/>
            </w:tcBorders>
          </w:tcPr>
          <w:p w14:paraId="73E46431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 Model</w:t>
            </w:r>
          </w:p>
        </w:tc>
        <w:tc>
          <w:tcPr>
            <w:tcW w:w="3119" w:type="dxa"/>
            <w:tcBorders>
              <w:bottom w:val="nil"/>
            </w:tcBorders>
          </w:tcPr>
          <w:p w14:paraId="1BE4A962" w14:textId="7519D452" w:rsidR="006F38EC" w:rsidRPr="002B4B5D" w:rsidRDefault="006F38EC" w:rsidP="00600FDC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(758) = 1458.50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3" w:type="dxa"/>
            <w:tcBorders>
              <w:bottom w:val="nil"/>
            </w:tcBorders>
          </w:tcPr>
          <w:p w14:paraId="2E42D890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.939</w:t>
            </w:r>
          </w:p>
        </w:tc>
        <w:tc>
          <w:tcPr>
            <w:tcW w:w="783" w:type="dxa"/>
            <w:tcBorders>
              <w:bottom w:val="nil"/>
            </w:tcBorders>
          </w:tcPr>
          <w:p w14:paraId="557ADC7C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.929</w:t>
            </w:r>
          </w:p>
        </w:tc>
        <w:tc>
          <w:tcPr>
            <w:tcW w:w="904" w:type="dxa"/>
            <w:tcBorders>
              <w:bottom w:val="nil"/>
            </w:tcBorders>
          </w:tcPr>
          <w:p w14:paraId="65696885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.041</w:t>
            </w:r>
          </w:p>
        </w:tc>
        <w:tc>
          <w:tcPr>
            <w:tcW w:w="896" w:type="dxa"/>
            <w:tcBorders>
              <w:bottom w:val="nil"/>
            </w:tcBorders>
          </w:tcPr>
          <w:p w14:paraId="17DBB09A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.051</w:t>
            </w:r>
          </w:p>
        </w:tc>
        <w:tc>
          <w:tcPr>
            <w:tcW w:w="1466" w:type="dxa"/>
            <w:tcBorders>
              <w:bottom w:val="nil"/>
            </w:tcBorders>
          </w:tcPr>
          <w:p w14:paraId="6212C834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5975EF1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1B21F42F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8EC" w:rsidRPr="002B4B5D" w14:paraId="66B279D6" w14:textId="77777777" w:rsidTr="00D51150">
        <w:tc>
          <w:tcPr>
            <w:tcW w:w="1985" w:type="dxa"/>
            <w:tcBorders>
              <w:top w:val="nil"/>
              <w:bottom w:val="nil"/>
            </w:tcBorders>
          </w:tcPr>
          <w:p w14:paraId="01F2DFDC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D82A841" w14:textId="7AF3497E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(782) = 1485.45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3" w:type="dxa"/>
            <w:tcBorders>
              <w:top w:val="nil"/>
              <w:bottom w:val="nil"/>
            </w:tcBorders>
          </w:tcPr>
          <w:p w14:paraId="787D9B55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.938</w:t>
            </w:r>
          </w:p>
        </w:tc>
        <w:tc>
          <w:tcPr>
            <w:tcW w:w="783" w:type="dxa"/>
            <w:tcBorders>
              <w:top w:val="nil"/>
              <w:bottom w:val="nil"/>
            </w:tcBorders>
          </w:tcPr>
          <w:p w14:paraId="05BCF4EF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.931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3D0D1B6A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.040</w:t>
            </w:r>
          </w:p>
        </w:tc>
        <w:tc>
          <w:tcPr>
            <w:tcW w:w="896" w:type="dxa"/>
            <w:tcBorders>
              <w:top w:val="nil"/>
              <w:bottom w:val="nil"/>
            </w:tcBorders>
          </w:tcPr>
          <w:p w14:paraId="3AE179E4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70DE522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B1C4A3A" w14:textId="2A9CAF28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(24) = 27.38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.287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37587D18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.000</w:t>
            </w:r>
          </w:p>
        </w:tc>
      </w:tr>
      <w:tr w:rsidR="006F38EC" w:rsidRPr="002B4B5D" w14:paraId="1F0EEEE9" w14:textId="77777777" w:rsidTr="00D51150">
        <w:tc>
          <w:tcPr>
            <w:tcW w:w="1985" w:type="dxa"/>
            <w:tcBorders>
              <w:top w:val="nil"/>
              <w:bottom w:val="nil"/>
            </w:tcBorders>
          </w:tcPr>
          <w:p w14:paraId="67F8FFE6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Scalar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67E0FBE" w14:textId="625762C7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(805) = 1577.16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3" w:type="dxa"/>
            <w:tcBorders>
              <w:top w:val="nil"/>
              <w:bottom w:val="nil"/>
            </w:tcBorders>
          </w:tcPr>
          <w:p w14:paraId="3D2EC929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.932</w:t>
            </w:r>
          </w:p>
        </w:tc>
        <w:tc>
          <w:tcPr>
            <w:tcW w:w="783" w:type="dxa"/>
            <w:tcBorders>
              <w:top w:val="nil"/>
              <w:bottom w:val="nil"/>
            </w:tcBorders>
          </w:tcPr>
          <w:p w14:paraId="46E7FB44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.927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4C9F4395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.041</w:t>
            </w:r>
          </w:p>
        </w:tc>
        <w:tc>
          <w:tcPr>
            <w:tcW w:w="896" w:type="dxa"/>
            <w:tcBorders>
              <w:top w:val="nil"/>
              <w:bottom w:val="nil"/>
            </w:tcBorders>
          </w:tcPr>
          <w:p w14:paraId="14F089D7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.053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AE4C75B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5C0EE7C" w14:textId="7DF583DC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(23) = 94.2</w:t>
            </w:r>
            <w:r w:rsidR="00001B7C" w:rsidRPr="002B4B5D">
              <w:rPr>
                <w:rFonts w:ascii="Times New Roman" w:hAnsi="Times New Roman" w:cs="Times New Roman"/>
              </w:rPr>
              <w:t>2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3589F1C6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-.006</w:t>
            </w:r>
          </w:p>
        </w:tc>
      </w:tr>
      <w:tr w:rsidR="006F38EC" w:rsidRPr="002B4B5D" w14:paraId="41DD51E4" w14:textId="77777777" w:rsidTr="00D51150">
        <w:tc>
          <w:tcPr>
            <w:tcW w:w="1985" w:type="dxa"/>
            <w:tcBorders>
              <w:top w:val="nil"/>
            </w:tcBorders>
          </w:tcPr>
          <w:p w14:paraId="1AF0347E" w14:textId="77777777" w:rsidR="006F38EC" w:rsidRPr="002B4B5D" w:rsidRDefault="006F38EC" w:rsidP="00154E5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Latent Means Constrained</w:t>
            </w:r>
          </w:p>
        </w:tc>
        <w:tc>
          <w:tcPr>
            <w:tcW w:w="3119" w:type="dxa"/>
            <w:tcBorders>
              <w:top w:val="nil"/>
            </w:tcBorders>
          </w:tcPr>
          <w:p w14:paraId="0C1A8311" w14:textId="4D755DCF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(812) = 1820.43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3" w:type="dxa"/>
            <w:tcBorders>
              <w:top w:val="nil"/>
            </w:tcBorders>
          </w:tcPr>
          <w:p w14:paraId="7022ECFA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.912</w:t>
            </w:r>
          </w:p>
        </w:tc>
        <w:tc>
          <w:tcPr>
            <w:tcW w:w="783" w:type="dxa"/>
            <w:tcBorders>
              <w:top w:val="nil"/>
            </w:tcBorders>
          </w:tcPr>
          <w:p w14:paraId="06EA2FCE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.905</w:t>
            </w:r>
          </w:p>
        </w:tc>
        <w:tc>
          <w:tcPr>
            <w:tcW w:w="904" w:type="dxa"/>
            <w:tcBorders>
              <w:top w:val="nil"/>
            </w:tcBorders>
          </w:tcPr>
          <w:p w14:paraId="6138A469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.047</w:t>
            </w:r>
          </w:p>
        </w:tc>
        <w:tc>
          <w:tcPr>
            <w:tcW w:w="896" w:type="dxa"/>
            <w:tcBorders>
              <w:top w:val="nil"/>
            </w:tcBorders>
          </w:tcPr>
          <w:p w14:paraId="55084149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.077</w:t>
            </w:r>
          </w:p>
        </w:tc>
        <w:tc>
          <w:tcPr>
            <w:tcW w:w="1466" w:type="dxa"/>
            <w:tcBorders>
              <w:top w:val="nil"/>
            </w:tcBorders>
          </w:tcPr>
          <w:p w14:paraId="38BD7200" w14:textId="77777777" w:rsidR="006F38EC" w:rsidRPr="002B4B5D" w:rsidRDefault="006F38EC" w:rsidP="008E6A6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Scalar</w:t>
            </w:r>
          </w:p>
        </w:tc>
        <w:tc>
          <w:tcPr>
            <w:tcW w:w="2835" w:type="dxa"/>
            <w:tcBorders>
              <w:top w:val="nil"/>
            </w:tcBorders>
          </w:tcPr>
          <w:p w14:paraId="56CB33BA" w14:textId="6F0B36C4" w:rsidR="006F38EC" w:rsidRPr="002B4B5D" w:rsidRDefault="006F38EC" w:rsidP="00BC03B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(7) = 267.</w:t>
            </w:r>
            <w:r w:rsidR="003B78AA" w:rsidRPr="002B4B5D">
              <w:rPr>
                <w:rFonts w:ascii="Times New Roman" w:hAnsi="Times New Roman" w:cs="Times New Roman"/>
              </w:rPr>
              <w:t>60</w:t>
            </w:r>
            <w:r w:rsidR="00BC03BD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</w:tcBorders>
          </w:tcPr>
          <w:p w14:paraId="4C8C5C95" w14:textId="77777777" w:rsidR="006F38EC" w:rsidRPr="002B4B5D" w:rsidRDefault="006F38EC" w:rsidP="008E6A6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-.021</w:t>
            </w:r>
          </w:p>
        </w:tc>
      </w:tr>
    </w:tbl>
    <w:p w14:paraId="759F8716" w14:textId="297D67AB" w:rsidR="00E42959" w:rsidRPr="002B4B5D" w:rsidRDefault="00E42959" w:rsidP="008E6A68">
      <w:pPr>
        <w:rPr>
          <w:rFonts w:ascii="Times New Roman" w:hAnsi="Times New Roman" w:cs="Times New Roman"/>
        </w:rPr>
      </w:pPr>
    </w:p>
    <w:p w14:paraId="4AFEDCCB" w14:textId="77777777" w:rsidR="00E42959" w:rsidRPr="002B4B5D" w:rsidRDefault="00E42959">
      <w:pPr>
        <w:spacing w:line="278" w:lineRule="auto"/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6E2E0970" w14:textId="74F74B44" w:rsidR="00E12970" w:rsidRPr="002B4B5D" w:rsidRDefault="00E12970" w:rsidP="00E12970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26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 Fit measures for the nested multigroup models for the CCNES-SF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3119"/>
        <w:gridCol w:w="782"/>
        <w:gridCol w:w="782"/>
        <w:gridCol w:w="902"/>
        <w:gridCol w:w="902"/>
        <w:gridCol w:w="1463"/>
        <w:gridCol w:w="2835"/>
        <w:gridCol w:w="714"/>
      </w:tblGrid>
      <w:tr w:rsidR="00CE44C8" w:rsidRPr="002B4B5D" w14:paraId="71C33BF6" w14:textId="77777777" w:rsidTr="00D51150">
        <w:tc>
          <w:tcPr>
            <w:tcW w:w="1985" w:type="dxa"/>
            <w:tcBorders>
              <w:bottom w:val="single" w:sz="4" w:space="0" w:color="auto"/>
            </w:tcBorders>
          </w:tcPr>
          <w:p w14:paraId="20477BAF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160AB55" w14:textId="0CB58768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2499D604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3CB40DED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28718F5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RMSEA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73D5635D" w14:textId="5210FFC6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5C51EA5C" w14:textId="77777777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Comparison model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98A3C3" w14:textId="4D2B61E8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</w:t>
            </w:r>
            <w:r w:rsidR="0033769F" w:rsidRPr="002B4B5D">
              <w:rPr>
                <w:rFonts w:ascii="Times New Roman" w:hAnsi="Times New Roman" w:cs="Times New Roman"/>
              </w:rPr>
              <w:t>ikelihood ratio test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73CF4F98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Δ CFI</w:t>
            </w:r>
          </w:p>
        </w:tc>
      </w:tr>
      <w:tr w:rsidR="00CE44C8" w:rsidRPr="002B4B5D" w14:paraId="21D63AF0" w14:textId="77777777" w:rsidTr="00D51150">
        <w:tc>
          <w:tcPr>
            <w:tcW w:w="1985" w:type="dxa"/>
            <w:tcBorders>
              <w:bottom w:val="nil"/>
            </w:tcBorders>
          </w:tcPr>
          <w:p w14:paraId="69E037AA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 Model</w:t>
            </w:r>
          </w:p>
        </w:tc>
        <w:tc>
          <w:tcPr>
            <w:tcW w:w="3119" w:type="dxa"/>
            <w:tcBorders>
              <w:bottom w:val="nil"/>
            </w:tcBorders>
          </w:tcPr>
          <w:p w14:paraId="59C452CB" w14:textId="3D59DD75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i/>
                <w:iCs/>
                <w:vertAlign w:val="superscript"/>
              </w:rPr>
              <w:t xml:space="preserve"> 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 xml:space="preserve">(236) = 369.59,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bottom w:val="nil"/>
            </w:tcBorders>
          </w:tcPr>
          <w:p w14:paraId="5BA90E03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.973</w:t>
            </w:r>
          </w:p>
        </w:tc>
        <w:tc>
          <w:tcPr>
            <w:tcW w:w="782" w:type="dxa"/>
            <w:tcBorders>
              <w:bottom w:val="nil"/>
            </w:tcBorders>
          </w:tcPr>
          <w:p w14:paraId="7F8B61E0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.965</w:t>
            </w:r>
          </w:p>
        </w:tc>
        <w:tc>
          <w:tcPr>
            <w:tcW w:w="902" w:type="dxa"/>
            <w:tcBorders>
              <w:bottom w:val="nil"/>
            </w:tcBorders>
          </w:tcPr>
          <w:p w14:paraId="2136D7F2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.034</w:t>
            </w:r>
          </w:p>
        </w:tc>
        <w:tc>
          <w:tcPr>
            <w:tcW w:w="902" w:type="dxa"/>
            <w:tcBorders>
              <w:bottom w:val="nil"/>
            </w:tcBorders>
          </w:tcPr>
          <w:p w14:paraId="50072545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.033</w:t>
            </w:r>
          </w:p>
        </w:tc>
        <w:tc>
          <w:tcPr>
            <w:tcW w:w="1463" w:type="dxa"/>
            <w:tcBorders>
              <w:bottom w:val="nil"/>
            </w:tcBorders>
          </w:tcPr>
          <w:p w14:paraId="3D2DB769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1DE20DD7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0439AAA8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C8" w:rsidRPr="002B4B5D" w14:paraId="3C39D3CC" w14:textId="77777777" w:rsidTr="00D51150">
        <w:tc>
          <w:tcPr>
            <w:tcW w:w="1985" w:type="dxa"/>
            <w:tcBorders>
              <w:top w:val="nil"/>
              <w:bottom w:val="nil"/>
            </w:tcBorders>
          </w:tcPr>
          <w:p w14:paraId="329FC43B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637EA5E" w14:textId="3B9196BD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 xml:space="preserve">(248) = 397.28,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1A26F74F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.969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63EA5F66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.962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315AB3C2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.036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7FAEDBEF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72386472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87256BB" w14:textId="1C702C90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 xml:space="preserve">(12) = 25.62,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.012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557644BC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-.004</w:t>
            </w:r>
          </w:p>
        </w:tc>
      </w:tr>
      <w:tr w:rsidR="00CE44C8" w:rsidRPr="002B4B5D" w14:paraId="3EBFFE78" w14:textId="77777777" w:rsidTr="00D51150">
        <w:tc>
          <w:tcPr>
            <w:tcW w:w="1985" w:type="dxa"/>
            <w:tcBorders>
              <w:top w:val="nil"/>
              <w:bottom w:val="nil"/>
            </w:tcBorders>
          </w:tcPr>
          <w:p w14:paraId="117F0F6E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Scalar Model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27FAC07" w14:textId="5B50A434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(260) = 450.5</w:t>
            </w:r>
            <w:r w:rsidR="00C36A7E" w:rsidRPr="002B4B5D">
              <w:rPr>
                <w:rFonts w:ascii="Times New Roman" w:hAnsi="Times New Roman" w:cs="Times New Roman"/>
              </w:rPr>
              <w:t>0</w:t>
            </w:r>
            <w:r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06F763CF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.961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5BBCB8D1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.954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720B01BD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.039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2B4EAB5E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.040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04110ACC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CD7D8D4" w14:textId="5B06EC5D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(12) = 60.</w:t>
            </w:r>
            <w:r w:rsidR="00C36A7E" w:rsidRPr="002B4B5D">
              <w:rPr>
                <w:rFonts w:ascii="Times New Roman" w:hAnsi="Times New Roman" w:cs="Times New Roman"/>
              </w:rPr>
              <w:t>50</w:t>
            </w:r>
            <w:r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1FA5F0A5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-.008</w:t>
            </w:r>
          </w:p>
        </w:tc>
      </w:tr>
      <w:tr w:rsidR="00CE44C8" w:rsidRPr="002B4B5D" w14:paraId="5B274CC7" w14:textId="77777777" w:rsidTr="00D51150">
        <w:tc>
          <w:tcPr>
            <w:tcW w:w="1985" w:type="dxa"/>
            <w:tcBorders>
              <w:top w:val="nil"/>
            </w:tcBorders>
          </w:tcPr>
          <w:p w14:paraId="66920673" w14:textId="77777777" w:rsidR="00CE44C8" w:rsidRPr="002B4B5D" w:rsidRDefault="00CE44C8" w:rsidP="00D511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Latent Means Constrained</w:t>
            </w:r>
          </w:p>
        </w:tc>
        <w:tc>
          <w:tcPr>
            <w:tcW w:w="3119" w:type="dxa"/>
            <w:tcBorders>
              <w:top w:val="nil"/>
            </w:tcBorders>
          </w:tcPr>
          <w:p w14:paraId="0B0E6736" w14:textId="3FB84D09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 xml:space="preserve">(266) = 554.22,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</w:tcBorders>
          </w:tcPr>
          <w:p w14:paraId="429A38A4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.941</w:t>
            </w:r>
          </w:p>
        </w:tc>
        <w:tc>
          <w:tcPr>
            <w:tcW w:w="782" w:type="dxa"/>
            <w:tcBorders>
              <w:top w:val="nil"/>
            </w:tcBorders>
          </w:tcPr>
          <w:p w14:paraId="317BC3FF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.932</w:t>
            </w:r>
          </w:p>
        </w:tc>
        <w:tc>
          <w:tcPr>
            <w:tcW w:w="902" w:type="dxa"/>
            <w:tcBorders>
              <w:top w:val="nil"/>
            </w:tcBorders>
          </w:tcPr>
          <w:p w14:paraId="741ACDFF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.048</w:t>
            </w:r>
          </w:p>
        </w:tc>
        <w:tc>
          <w:tcPr>
            <w:tcW w:w="902" w:type="dxa"/>
            <w:tcBorders>
              <w:top w:val="nil"/>
            </w:tcBorders>
          </w:tcPr>
          <w:p w14:paraId="435DB0F7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.064</w:t>
            </w:r>
          </w:p>
        </w:tc>
        <w:tc>
          <w:tcPr>
            <w:tcW w:w="1463" w:type="dxa"/>
            <w:tcBorders>
              <w:top w:val="nil"/>
            </w:tcBorders>
          </w:tcPr>
          <w:p w14:paraId="7C5ABAFC" w14:textId="77777777" w:rsidR="00CE44C8" w:rsidRPr="002B4B5D" w:rsidRDefault="00CE44C8" w:rsidP="002B0C0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Scalar</w:t>
            </w:r>
          </w:p>
        </w:tc>
        <w:tc>
          <w:tcPr>
            <w:tcW w:w="2835" w:type="dxa"/>
            <w:tcBorders>
              <w:top w:val="nil"/>
            </w:tcBorders>
          </w:tcPr>
          <w:p w14:paraId="3FC44BC9" w14:textId="33A697E8" w:rsidR="00CE44C8" w:rsidRPr="002B4B5D" w:rsidRDefault="00CE44C8" w:rsidP="00CE44C8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 xml:space="preserve">(6) = 130.42,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14" w:type="dxa"/>
            <w:tcBorders>
              <w:top w:val="nil"/>
            </w:tcBorders>
          </w:tcPr>
          <w:p w14:paraId="689C29C5" w14:textId="77777777" w:rsidR="00CE44C8" w:rsidRPr="002B4B5D" w:rsidRDefault="00CE44C8" w:rsidP="002B0C08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-.020</w:t>
            </w:r>
          </w:p>
        </w:tc>
      </w:tr>
    </w:tbl>
    <w:p w14:paraId="5F7BBFE4" w14:textId="369873BB" w:rsidR="00AB216C" w:rsidRPr="002B4B5D" w:rsidRDefault="00AB216C" w:rsidP="002B0C08">
      <w:pPr>
        <w:rPr>
          <w:rFonts w:ascii="Times New Roman" w:hAnsi="Times New Roman" w:cs="Times New Roman"/>
        </w:rPr>
      </w:pPr>
    </w:p>
    <w:p w14:paraId="119C9218" w14:textId="77777777" w:rsidR="00AB216C" w:rsidRPr="002B4B5D" w:rsidRDefault="00AB216C">
      <w:pPr>
        <w:spacing w:line="278" w:lineRule="auto"/>
        <w:rPr>
          <w:rFonts w:ascii="Times New Roman" w:hAnsi="Times New Roman" w:cs="Times New Roman"/>
        </w:rPr>
      </w:pPr>
      <w:r w:rsidRPr="002B4B5D">
        <w:rPr>
          <w:rFonts w:ascii="Times New Roman" w:hAnsi="Times New Roman" w:cs="Times New Roman"/>
        </w:rPr>
        <w:br w:type="page"/>
      </w:r>
    </w:p>
    <w:p w14:paraId="2E549140" w14:textId="30DE24E7" w:rsidR="00E12970" w:rsidRPr="002B4B5D" w:rsidRDefault="00E12970" w:rsidP="00E12970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2B4B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 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Table_S \* ARABIC </w:instrTex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B3EAB" w:rsidRPr="002B4B5D">
        <w:rPr>
          <w:rFonts w:ascii="Times New Roman" w:hAnsi="Times New Roman" w:cs="Times New Roman"/>
          <w:b/>
          <w:bCs/>
          <w:noProof/>
          <w:sz w:val="24"/>
          <w:szCs w:val="24"/>
        </w:rPr>
        <w:t>27</w:t>
      </w:r>
      <w:r w:rsidR="003C4522" w:rsidRPr="002B4B5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B4B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B4B5D">
        <w:rPr>
          <w:rFonts w:ascii="Times New Roman" w:hAnsi="Times New Roman" w:cs="Times New Roman"/>
          <w:sz w:val="24"/>
          <w:szCs w:val="24"/>
        </w:rPr>
        <w:t xml:space="preserve">  Fit measures for the nested multigroup models for the full structural model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8"/>
        <w:gridCol w:w="3232"/>
        <w:gridCol w:w="782"/>
        <w:gridCol w:w="782"/>
        <w:gridCol w:w="902"/>
        <w:gridCol w:w="902"/>
        <w:gridCol w:w="1463"/>
        <w:gridCol w:w="2552"/>
        <w:gridCol w:w="714"/>
      </w:tblGrid>
      <w:tr w:rsidR="006C0DDF" w:rsidRPr="002B4B5D" w14:paraId="4371F6CF" w14:textId="77777777" w:rsidTr="00262DAD">
        <w:tc>
          <w:tcPr>
            <w:tcW w:w="2438" w:type="dxa"/>
            <w:tcBorders>
              <w:bottom w:val="single" w:sz="4" w:space="0" w:color="auto"/>
            </w:tcBorders>
          </w:tcPr>
          <w:p w14:paraId="1514E0A9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5CFB7328" w14:textId="684980A4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i/>
                <w:iCs/>
                <w:vertAlign w:val="superscript"/>
              </w:rPr>
              <w:t xml:space="preserve"> 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357DB57A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CFI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32A7CB09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TLI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A24D735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RMSEA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2260FC46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SRMR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7DBAD21B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Comparison model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1B5D5C" w14:textId="52A8C721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Likelihood ratio test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4BD9362A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Δ CFI</w:t>
            </w:r>
          </w:p>
        </w:tc>
      </w:tr>
      <w:tr w:rsidR="006C0DDF" w:rsidRPr="002B4B5D" w14:paraId="3AEF7702" w14:textId="77777777" w:rsidTr="00262DAD">
        <w:tc>
          <w:tcPr>
            <w:tcW w:w="2438" w:type="dxa"/>
            <w:tcBorders>
              <w:bottom w:val="nil"/>
            </w:tcBorders>
          </w:tcPr>
          <w:p w14:paraId="06163A7F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 Model</w:t>
            </w:r>
          </w:p>
        </w:tc>
        <w:tc>
          <w:tcPr>
            <w:tcW w:w="3232" w:type="dxa"/>
            <w:tcBorders>
              <w:bottom w:val="nil"/>
            </w:tcBorders>
          </w:tcPr>
          <w:p w14:paraId="1DCEBEB4" w14:textId="40BBF6AF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i/>
                <w:iCs/>
                <w:vertAlign w:val="superscript"/>
              </w:rPr>
              <w:t xml:space="preserve"> 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(4814) = 6909.92</w:t>
            </w:r>
            <w:r w:rsidR="003E1BA7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bottom w:val="nil"/>
            </w:tcBorders>
          </w:tcPr>
          <w:p w14:paraId="1F76CB72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.931</w:t>
            </w:r>
          </w:p>
        </w:tc>
        <w:tc>
          <w:tcPr>
            <w:tcW w:w="782" w:type="dxa"/>
            <w:tcBorders>
              <w:bottom w:val="nil"/>
            </w:tcBorders>
          </w:tcPr>
          <w:p w14:paraId="2B6795E7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.925</w:t>
            </w:r>
          </w:p>
        </w:tc>
        <w:tc>
          <w:tcPr>
            <w:tcW w:w="902" w:type="dxa"/>
            <w:tcBorders>
              <w:bottom w:val="nil"/>
            </w:tcBorders>
          </w:tcPr>
          <w:p w14:paraId="3FEE8F51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902" w:type="dxa"/>
            <w:tcBorders>
              <w:bottom w:val="nil"/>
            </w:tcBorders>
          </w:tcPr>
          <w:p w14:paraId="3DFCEC72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.043</w:t>
            </w:r>
          </w:p>
        </w:tc>
        <w:tc>
          <w:tcPr>
            <w:tcW w:w="1463" w:type="dxa"/>
            <w:tcBorders>
              <w:bottom w:val="nil"/>
            </w:tcBorders>
          </w:tcPr>
          <w:p w14:paraId="2B0798F9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5D844DD7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37AB1297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0DDF" w:rsidRPr="002B4B5D" w14:paraId="1118F618" w14:textId="77777777" w:rsidTr="00262DAD">
        <w:tc>
          <w:tcPr>
            <w:tcW w:w="2438" w:type="dxa"/>
            <w:tcBorders>
              <w:top w:val="nil"/>
              <w:bottom w:val="nil"/>
            </w:tcBorders>
          </w:tcPr>
          <w:p w14:paraId="0FB56BE9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 Model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DF97780" w14:textId="7C11D42C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i/>
                <w:iCs/>
                <w:vertAlign w:val="superscript"/>
              </w:rPr>
              <w:t xml:space="preserve"> 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>2</w:t>
            </w:r>
            <w:r w:rsidRPr="002B4B5D">
              <w:rPr>
                <w:rFonts w:ascii="Times New Roman" w:hAnsi="Times New Roman" w:cs="Times New Roman"/>
              </w:rPr>
              <w:t>(4866) = 6985.4</w:t>
            </w:r>
            <w:r w:rsidR="003E1BA7" w:rsidRPr="002B4B5D">
              <w:rPr>
                <w:rFonts w:ascii="Times New Roman" w:hAnsi="Times New Roman" w:cs="Times New Roman"/>
              </w:rPr>
              <w:t xml:space="preserve">6,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266A49A3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.930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5697A76A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.925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12FE6600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449BD555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.044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2953F4B9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Configural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4E024B1" w14:textId="50914E85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(52) = 75.3</w:t>
            </w:r>
            <w:r w:rsidR="003E1BA7" w:rsidRPr="002B4B5D">
              <w:rPr>
                <w:rFonts w:ascii="Times New Roman" w:hAnsi="Times New Roman" w:cs="Times New Roman"/>
              </w:rPr>
              <w:t xml:space="preserve">5,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.019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75EC58B7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-.001</w:t>
            </w:r>
          </w:p>
        </w:tc>
      </w:tr>
      <w:tr w:rsidR="006C0DDF" w:rsidRPr="002B4B5D" w14:paraId="55B26435" w14:textId="77777777" w:rsidTr="00262DAD">
        <w:tc>
          <w:tcPr>
            <w:tcW w:w="2438" w:type="dxa"/>
            <w:tcBorders>
              <w:top w:val="nil"/>
              <w:bottom w:val="nil"/>
            </w:tcBorders>
          </w:tcPr>
          <w:p w14:paraId="549ECCEE" w14:textId="77777777" w:rsidR="00262DAD" w:rsidRPr="002B4B5D" w:rsidRDefault="006C0DDF" w:rsidP="00CD64E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 xml:space="preserve">Higher-Order </w:t>
            </w:r>
          </w:p>
          <w:p w14:paraId="05A5B30A" w14:textId="6FC43128" w:rsidR="006C0DDF" w:rsidRPr="002B4B5D" w:rsidRDefault="006C0DDF" w:rsidP="00262DAD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Loadings Constrained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0D24293" w14:textId="11E47062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(4870) = 6988.00</w:t>
            </w:r>
            <w:r w:rsidR="003E1BA7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5D50E73A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.930</w:t>
            </w:r>
          </w:p>
        </w:tc>
        <w:tc>
          <w:tcPr>
            <w:tcW w:w="782" w:type="dxa"/>
            <w:tcBorders>
              <w:top w:val="nil"/>
              <w:bottom w:val="nil"/>
            </w:tcBorders>
          </w:tcPr>
          <w:p w14:paraId="03C39682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.925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0171A510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7FD61440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.044</w:t>
            </w:r>
          </w:p>
        </w:tc>
        <w:tc>
          <w:tcPr>
            <w:tcW w:w="1463" w:type="dxa"/>
            <w:tcBorders>
              <w:top w:val="nil"/>
              <w:bottom w:val="nil"/>
            </w:tcBorders>
          </w:tcPr>
          <w:p w14:paraId="52D3D95B" w14:textId="77777777" w:rsidR="006C0DDF" w:rsidRPr="002B4B5D" w:rsidRDefault="006C0DDF" w:rsidP="00C973C2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446520D" w14:textId="2F644DF0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(4) = 1.3</w:t>
            </w:r>
            <w:r w:rsidR="00835EFE" w:rsidRPr="002B4B5D">
              <w:rPr>
                <w:rFonts w:ascii="Times New Roman" w:hAnsi="Times New Roman" w:cs="Times New Roman"/>
              </w:rPr>
              <w:t>8</w:t>
            </w:r>
            <w:r w:rsidR="003E1BA7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.849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14:paraId="38C675F8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.000</w:t>
            </w:r>
          </w:p>
        </w:tc>
      </w:tr>
      <w:tr w:rsidR="006C0DDF" w:rsidRPr="002B4B5D" w14:paraId="43B4A6A9" w14:textId="77777777" w:rsidTr="00262DAD">
        <w:tc>
          <w:tcPr>
            <w:tcW w:w="2438" w:type="dxa"/>
            <w:tcBorders>
              <w:top w:val="nil"/>
            </w:tcBorders>
          </w:tcPr>
          <w:p w14:paraId="37BB34BF" w14:textId="77777777" w:rsidR="006C0DDF" w:rsidRPr="002B4B5D" w:rsidRDefault="006C0DDF" w:rsidP="00D511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Regression Paths Constrained</w:t>
            </w:r>
          </w:p>
        </w:tc>
        <w:tc>
          <w:tcPr>
            <w:tcW w:w="3232" w:type="dxa"/>
            <w:tcBorders>
              <w:top w:val="nil"/>
            </w:tcBorders>
          </w:tcPr>
          <w:p w14:paraId="23E36804" w14:textId="635A8B46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(4961) = 7077.76</w:t>
            </w:r>
            <w:r w:rsidR="003E1BA7" w:rsidRPr="002B4B5D">
              <w:rPr>
                <w:rFonts w:ascii="Times New Roman" w:hAnsi="Times New Roman" w:cs="Times New Roman"/>
              </w:rPr>
              <w:t xml:space="preserve">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&lt; .001</w:t>
            </w:r>
          </w:p>
        </w:tc>
        <w:tc>
          <w:tcPr>
            <w:tcW w:w="782" w:type="dxa"/>
            <w:tcBorders>
              <w:top w:val="nil"/>
            </w:tcBorders>
          </w:tcPr>
          <w:p w14:paraId="661A391E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.930</w:t>
            </w:r>
          </w:p>
        </w:tc>
        <w:tc>
          <w:tcPr>
            <w:tcW w:w="782" w:type="dxa"/>
            <w:tcBorders>
              <w:top w:val="nil"/>
            </w:tcBorders>
          </w:tcPr>
          <w:p w14:paraId="170E21AC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.926</w:t>
            </w:r>
          </w:p>
        </w:tc>
        <w:tc>
          <w:tcPr>
            <w:tcW w:w="902" w:type="dxa"/>
            <w:tcBorders>
              <w:top w:val="nil"/>
            </w:tcBorders>
          </w:tcPr>
          <w:p w14:paraId="142E7AEF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902" w:type="dxa"/>
            <w:tcBorders>
              <w:top w:val="nil"/>
            </w:tcBorders>
          </w:tcPr>
          <w:p w14:paraId="562EE62F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.046</w:t>
            </w:r>
          </w:p>
        </w:tc>
        <w:tc>
          <w:tcPr>
            <w:tcW w:w="1463" w:type="dxa"/>
            <w:tcBorders>
              <w:top w:val="nil"/>
            </w:tcBorders>
          </w:tcPr>
          <w:p w14:paraId="60417E3A" w14:textId="77777777" w:rsidR="006C0DDF" w:rsidRPr="002B4B5D" w:rsidRDefault="006C0DDF" w:rsidP="00262DA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Higher-Order Loadings</w:t>
            </w:r>
          </w:p>
        </w:tc>
        <w:tc>
          <w:tcPr>
            <w:tcW w:w="2552" w:type="dxa"/>
            <w:tcBorders>
              <w:top w:val="nil"/>
            </w:tcBorders>
          </w:tcPr>
          <w:p w14:paraId="4B945927" w14:textId="158D1E9F" w:rsidR="006C0DDF" w:rsidRPr="002B4B5D" w:rsidRDefault="006C0DDF" w:rsidP="003E1BA7">
            <w:pPr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  <w:i/>
                <w:iCs/>
              </w:rPr>
              <w:t>χ</w:t>
            </w:r>
            <w:r w:rsidRPr="002B4B5D">
              <w:rPr>
                <w:rFonts w:ascii="Times New Roman" w:hAnsi="Times New Roman" w:cs="Times New Roman"/>
                <w:vertAlign w:val="superscript"/>
              </w:rPr>
              <w:t xml:space="preserve"> 2</w:t>
            </w:r>
            <w:r w:rsidRPr="002B4B5D">
              <w:rPr>
                <w:rFonts w:ascii="Times New Roman" w:hAnsi="Times New Roman" w:cs="Times New Roman"/>
              </w:rPr>
              <w:t>(91) = 90.2</w:t>
            </w:r>
            <w:r w:rsidR="003E1BA7" w:rsidRPr="002B4B5D">
              <w:rPr>
                <w:rFonts w:ascii="Times New Roman" w:hAnsi="Times New Roman" w:cs="Times New Roman"/>
              </w:rPr>
              <w:t xml:space="preserve">2, </w:t>
            </w:r>
            <w:r w:rsidRPr="002B4B5D">
              <w:rPr>
                <w:rFonts w:ascii="Times New Roman" w:hAnsi="Times New Roman" w:cs="Times New Roman"/>
                <w:i/>
                <w:iCs/>
              </w:rPr>
              <w:t>p</w:t>
            </w:r>
            <w:r w:rsidRPr="002B4B5D">
              <w:rPr>
                <w:rFonts w:ascii="Times New Roman" w:hAnsi="Times New Roman" w:cs="Times New Roman"/>
              </w:rPr>
              <w:t xml:space="preserve"> = .504</w:t>
            </w:r>
          </w:p>
        </w:tc>
        <w:tc>
          <w:tcPr>
            <w:tcW w:w="714" w:type="dxa"/>
            <w:tcBorders>
              <w:top w:val="nil"/>
            </w:tcBorders>
          </w:tcPr>
          <w:p w14:paraId="152CFE18" w14:textId="77777777" w:rsidR="006C0DDF" w:rsidRPr="002B4B5D" w:rsidRDefault="006C0DDF" w:rsidP="00C973C2">
            <w:pPr>
              <w:jc w:val="center"/>
              <w:rPr>
                <w:rFonts w:ascii="Times New Roman" w:hAnsi="Times New Roman" w:cs="Times New Roman"/>
              </w:rPr>
            </w:pPr>
            <w:r w:rsidRPr="002B4B5D">
              <w:rPr>
                <w:rFonts w:ascii="Times New Roman" w:hAnsi="Times New Roman" w:cs="Times New Roman"/>
              </w:rPr>
              <w:t>.000</w:t>
            </w:r>
          </w:p>
        </w:tc>
      </w:tr>
    </w:tbl>
    <w:p w14:paraId="7A51FE5F" w14:textId="77FBE1DD" w:rsidR="00A75513" w:rsidRPr="002B4B5D" w:rsidRDefault="00A75513" w:rsidP="00AB216C">
      <w:pPr>
        <w:rPr>
          <w:rFonts w:ascii="Times New Roman" w:hAnsi="Times New Roman" w:cs="Times New Roman"/>
        </w:rPr>
      </w:pPr>
    </w:p>
    <w:sectPr w:rsidR="00A75513" w:rsidRPr="002B4B5D" w:rsidSect="005F201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2F593" w14:textId="77777777" w:rsidR="00836EDB" w:rsidRDefault="00836EDB" w:rsidP="008C4093">
      <w:pPr>
        <w:spacing w:after="0" w:line="240" w:lineRule="auto"/>
      </w:pPr>
      <w:r>
        <w:separator/>
      </w:r>
    </w:p>
  </w:endnote>
  <w:endnote w:type="continuationSeparator" w:id="0">
    <w:p w14:paraId="65D2E333" w14:textId="77777777" w:rsidR="00836EDB" w:rsidRDefault="00836EDB" w:rsidP="008C4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84287" w14:textId="77777777" w:rsidR="00836EDB" w:rsidRDefault="00836EDB" w:rsidP="008C4093">
      <w:pPr>
        <w:spacing w:after="0" w:line="240" w:lineRule="auto"/>
      </w:pPr>
      <w:r>
        <w:separator/>
      </w:r>
    </w:p>
  </w:footnote>
  <w:footnote w:type="continuationSeparator" w:id="0">
    <w:p w14:paraId="07F4DA78" w14:textId="77777777" w:rsidR="00836EDB" w:rsidRDefault="00836EDB" w:rsidP="008C4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DC94D2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1C2BE8"/>
    <w:multiLevelType w:val="hybridMultilevel"/>
    <w:tmpl w:val="6C045C04"/>
    <w:lvl w:ilvl="0" w:tplc="6E3A1C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6D1"/>
    <w:multiLevelType w:val="hybridMultilevel"/>
    <w:tmpl w:val="766ED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07B23"/>
    <w:multiLevelType w:val="hybridMultilevel"/>
    <w:tmpl w:val="9C1EA64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91C28"/>
    <w:multiLevelType w:val="hybridMultilevel"/>
    <w:tmpl w:val="B5CCE8D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763D7"/>
    <w:multiLevelType w:val="hybridMultilevel"/>
    <w:tmpl w:val="DFD2334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46D7F"/>
    <w:multiLevelType w:val="hybridMultilevel"/>
    <w:tmpl w:val="FD94A3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17576"/>
    <w:multiLevelType w:val="hybridMultilevel"/>
    <w:tmpl w:val="01AC7F4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0434"/>
    <w:multiLevelType w:val="hybridMultilevel"/>
    <w:tmpl w:val="0AFE36B2"/>
    <w:lvl w:ilvl="0" w:tplc="CA8267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A446C"/>
    <w:multiLevelType w:val="hybridMultilevel"/>
    <w:tmpl w:val="777083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61322"/>
    <w:multiLevelType w:val="hybridMultilevel"/>
    <w:tmpl w:val="5902163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5462A"/>
    <w:multiLevelType w:val="hybridMultilevel"/>
    <w:tmpl w:val="01765004"/>
    <w:lvl w:ilvl="0" w:tplc="E83A96C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D6335"/>
    <w:multiLevelType w:val="multilevel"/>
    <w:tmpl w:val="73BC5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6F43D6"/>
    <w:multiLevelType w:val="hybridMultilevel"/>
    <w:tmpl w:val="69623D7C"/>
    <w:lvl w:ilvl="0" w:tplc="0809000F">
      <w:start w:val="1"/>
      <w:numFmt w:val="decimal"/>
      <w:lvlText w:val="%1."/>
      <w:lvlJc w:val="left"/>
      <w:pPr>
        <w:ind w:left="36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E74F3"/>
    <w:multiLevelType w:val="hybridMultilevel"/>
    <w:tmpl w:val="DA988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7067D"/>
    <w:multiLevelType w:val="hybridMultilevel"/>
    <w:tmpl w:val="D644A17C"/>
    <w:lvl w:ilvl="0" w:tplc="83908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FEE0A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62773"/>
    <w:multiLevelType w:val="hybridMultilevel"/>
    <w:tmpl w:val="210062D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4E6DE7"/>
    <w:multiLevelType w:val="hybridMultilevel"/>
    <w:tmpl w:val="0FAED1A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987F57"/>
    <w:multiLevelType w:val="hybridMultilevel"/>
    <w:tmpl w:val="EBD63936"/>
    <w:lvl w:ilvl="0" w:tplc="D4B4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3601E"/>
    <w:multiLevelType w:val="hybridMultilevel"/>
    <w:tmpl w:val="B92659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8009A"/>
    <w:multiLevelType w:val="hybridMultilevel"/>
    <w:tmpl w:val="DECCCE5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50298"/>
    <w:multiLevelType w:val="hybridMultilevel"/>
    <w:tmpl w:val="5138698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06654"/>
    <w:multiLevelType w:val="hybridMultilevel"/>
    <w:tmpl w:val="BCFEE69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78401C"/>
    <w:multiLevelType w:val="hybridMultilevel"/>
    <w:tmpl w:val="65A01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16494D"/>
    <w:multiLevelType w:val="hybridMultilevel"/>
    <w:tmpl w:val="9AE4868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D1C2321"/>
    <w:multiLevelType w:val="hybridMultilevel"/>
    <w:tmpl w:val="AFAA8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01CAB"/>
    <w:multiLevelType w:val="multilevel"/>
    <w:tmpl w:val="BDAC0E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DB5B0B"/>
    <w:multiLevelType w:val="hybridMultilevel"/>
    <w:tmpl w:val="5B6EE1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E2CE78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0F3DD7"/>
    <w:multiLevelType w:val="hybridMultilevel"/>
    <w:tmpl w:val="3B963CB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B0A0E"/>
    <w:multiLevelType w:val="hybridMultilevel"/>
    <w:tmpl w:val="D4D69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870396"/>
    <w:multiLevelType w:val="hybridMultilevel"/>
    <w:tmpl w:val="A26C9B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A459A"/>
    <w:multiLevelType w:val="hybridMultilevel"/>
    <w:tmpl w:val="ABFA0C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A665C"/>
    <w:multiLevelType w:val="hybridMultilevel"/>
    <w:tmpl w:val="DDD6EAD2"/>
    <w:lvl w:ilvl="0" w:tplc="6B90DA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30551F"/>
    <w:multiLevelType w:val="hybridMultilevel"/>
    <w:tmpl w:val="06DA5B0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F750C"/>
    <w:multiLevelType w:val="hybridMultilevel"/>
    <w:tmpl w:val="F9F4C0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C6D1F"/>
    <w:multiLevelType w:val="hybridMultilevel"/>
    <w:tmpl w:val="0C2650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E63A2"/>
    <w:multiLevelType w:val="hybridMultilevel"/>
    <w:tmpl w:val="331C4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206A2"/>
    <w:multiLevelType w:val="hybridMultilevel"/>
    <w:tmpl w:val="6A327D1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BF431A"/>
    <w:multiLevelType w:val="hybridMultilevel"/>
    <w:tmpl w:val="97ECB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05146C"/>
    <w:multiLevelType w:val="hybridMultilevel"/>
    <w:tmpl w:val="324AA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4D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A1F99"/>
    <w:multiLevelType w:val="hybridMultilevel"/>
    <w:tmpl w:val="1DE65EFC"/>
    <w:lvl w:ilvl="0" w:tplc="D4B4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1172E"/>
    <w:multiLevelType w:val="hybridMultilevel"/>
    <w:tmpl w:val="98600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67A15"/>
    <w:multiLevelType w:val="hybridMultilevel"/>
    <w:tmpl w:val="981C0FE0"/>
    <w:lvl w:ilvl="0" w:tplc="BDF04C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853479">
    <w:abstractNumId w:val="19"/>
  </w:num>
  <w:num w:numId="2" w16cid:durableId="819351425">
    <w:abstractNumId w:val="42"/>
  </w:num>
  <w:num w:numId="3" w16cid:durableId="1509324475">
    <w:abstractNumId w:val="32"/>
  </w:num>
  <w:num w:numId="4" w16cid:durableId="1770468664">
    <w:abstractNumId w:val="11"/>
  </w:num>
  <w:num w:numId="5" w16cid:durableId="220141550">
    <w:abstractNumId w:val="23"/>
  </w:num>
  <w:num w:numId="6" w16cid:durableId="833764537">
    <w:abstractNumId w:val="25"/>
  </w:num>
  <w:num w:numId="7" w16cid:durableId="1521045931">
    <w:abstractNumId w:val="0"/>
  </w:num>
  <w:num w:numId="8" w16cid:durableId="284777244">
    <w:abstractNumId w:val="6"/>
  </w:num>
  <w:num w:numId="9" w16cid:durableId="2087650755">
    <w:abstractNumId w:val="13"/>
  </w:num>
  <w:num w:numId="10" w16cid:durableId="1312910438">
    <w:abstractNumId w:val="39"/>
  </w:num>
  <w:num w:numId="11" w16cid:durableId="2120176609">
    <w:abstractNumId w:val="9"/>
  </w:num>
  <w:num w:numId="12" w16cid:durableId="2009400719">
    <w:abstractNumId w:val="34"/>
  </w:num>
  <w:num w:numId="13" w16cid:durableId="1014962630">
    <w:abstractNumId w:val="3"/>
  </w:num>
  <w:num w:numId="14" w16cid:durableId="265430546">
    <w:abstractNumId w:val="20"/>
  </w:num>
  <w:num w:numId="15" w16cid:durableId="1781752500">
    <w:abstractNumId w:val="33"/>
  </w:num>
  <w:num w:numId="16" w16cid:durableId="2068525277">
    <w:abstractNumId w:val="27"/>
  </w:num>
  <w:num w:numId="17" w16cid:durableId="1282421690">
    <w:abstractNumId w:val="15"/>
  </w:num>
  <w:num w:numId="18" w16cid:durableId="1844315784">
    <w:abstractNumId w:val="22"/>
  </w:num>
  <w:num w:numId="19" w16cid:durableId="92287396">
    <w:abstractNumId w:val="10"/>
  </w:num>
  <w:num w:numId="20" w16cid:durableId="1106542298">
    <w:abstractNumId w:val="16"/>
  </w:num>
  <w:num w:numId="21" w16cid:durableId="1583756142">
    <w:abstractNumId w:val="24"/>
  </w:num>
  <w:num w:numId="22" w16cid:durableId="1508010599">
    <w:abstractNumId w:val="17"/>
  </w:num>
  <w:num w:numId="23" w16cid:durableId="274286451">
    <w:abstractNumId w:val="28"/>
  </w:num>
  <w:num w:numId="24" w16cid:durableId="1707563787">
    <w:abstractNumId w:val="37"/>
  </w:num>
  <w:num w:numId="25" w16cid:durableId="1368288700">
    <w:abstractNumId w:val="7"/>
  </w:num>
  <w:num w:numId="26" w16cid:durableId="1776052807">
    <w:abstractNumId w:val="4"/>
  </w:num>
  <w:num w:numId="27" w16cid:durableId="1696491972">
    <w:abstractNumId w:val="30"/>
  </w:num>
  <w:num w:numId="28" w16cid:durableId="1054278039">
    <w:abstractNumId w:val="21"/>
  </w:num>
  <w:num w:numId="29" w16cid:durableId="569003820">
    <w:abstractNumId w:val="5"/>
  </w:num>
  <w:num w:numId="30" w16cid:durableId="1150291654">
    <w:abstractNumId w:val="1"/>
  </w:num>
  <w:num w:numId="31" w16cid:durableId="19401197">
    <w:abstractNumId w:val="40"/>
  </w:num>
  <w:num w:numId="32" w16cid:durableId="1265069794">
    <w:abstractNumId w:val="18"/>
  </w:num>
  <w:num w:numId="33" w16cid:durableId="736246753">
    <w:abstractNumId w:val="31"/>
  </w:num>
  <w:num w:numId="34" w16cid:durableId="1459376370">
    <w:abstractNumId w:val="36"/>
  </w:num>
  <w:num w:numId="35" w16cid:durableId="855921204">
    <w:abstractNumId w:val="35"/>
  </w:num>
  <w:num w:numId="36" w16cid:durableId="1234242775">
    <w:abstractNumId w:val="29"/>
  </w:num>
  <w:num w:numId="37" w16cid:durableId="645739657">
    <w:abstractNumId w:val="14"/>
  </w:num>
  <w:num w:numId="38" w16cid:durableId="223106150">
    <w:abstractNumId w:val="2"/>
  </w:num>
  <w:num w:numId="39" w16cid:durableId="918096013">
    <w:abstractNumId w:val="12"/>
  </w:num>
  <w:num w:numId="40" w16cid:durableId="1141844719">
    <w:abstractNumId w:val="38"/>
  </w:num>
  <w:num w:numId="41" w16cid:durableId="946037033">
    <w:abstractNumId w:val="26"/>
  </w:num>
  <w:num w:numId="42" w16cid:durableId="1624191501">
    <w:abstractNumId w:val="8"/>
  </w:num>
  <w:num w:numId="43" w16cid:durableId="111405861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E0"/>
    <w:rsid w:val="00001B7C"/>
    <w:rsid w:val="0002270B"/>
    <w:rsid w:val="00030CD8"/>
    <w:rsid w:val="00053772"/>
    <w:rsid w:val="00064EC3"/>
    <w:rsid w:val="00066E06"/>
    <w:rsid w:val="000670CF"/>
    <w:rsid w:val="00070A0E"/>
    <w:rsid w:val="00072FD0"/>
    <w:rsid w:val="000757D4"/>
    <w:rsid w:val="00085BD5"/>
    <w:rsid w:val="00090B37"/>
    <w:rsid w:val="00091CF8"/>
    <w:rsid w:val="00096D9D"/>
    <w:rsid w:val="000A40D5"/>
    <w:rsid w:val="000A6C21"/>
    <w:rsid w:val="000D425B"/>
    <w:rsid w:val="000F743E"/>
    <w:rsid w:val="000F7EC7"/>
    <w:rsid w:val="00105E53"/>
    <w:rsid w:val="001153FB"/>
    <w:rsid w:val="00125575"/>
    <w:rsid w:val="00135709"/>
    <w:rsid w:val="001430C5"/>
    <w:rsid w:val="00143274"/>
    <w:rsid w:val="00151678"/>
    <w:rsid w:val="001537AC"/>
    <w:rsid w:val="00154E5A"/>
    <w:rsid w:val="00162FAB"/>
    <w:rsid w:val="00175DEA"/>
    <w:rsid w:val="0017642B"/>
    <w:rsid w:val="00176A3E"/>
    <w:rsid w:val="001871A3"/>
    <w:rsid w:val="001906CC"/>
    <w:rsid w:val="001941F7"/>
    <w:rsid w:val="00194D1E"/>
    <w:rsid w:val="001A43FF"/>
    <w:rsid w:val="001A79EA"/>
    <w:rsid w:val="001B2B53"/>
    <w:rsid w:val="001B72AB"/>
    <w:rsid w:val="001C36FA"/>
    <w:rsid w:val="001C53B8"/>
    <w:rsid w:val="001D020D"/>
    <w:rsid w:val="001D1587"/>
    <w:rsid w:val="001D197A"/>
    <w:rsid w:val="001F36C5"/>
    <w:rsid w:val="00200CCB"/>
    <w:rsid w:val="0021640E"/>
    <w:rsid w:val="002206CE"/>
    <w:rsid w:val="00223A8A"/>
    <w:rsid w:val="00232B9A"/>
    <w:rsid w:val="00235665"/>
    <w:rsid w:val="00255CF2"/>
    <w:rsid w:val="002567D2"/>
    <w:rsid w:val="00262DAD"/>
    <w:rsid w:val="00264664"/>
    <w:rsid w:val="00264C0C"/>
    <w:rsid w:val="00271B04"/>
    <w:rsid w:val="002749B8"/>
    <w:rsid w:val="00287396"/>
    <w:rsid w:val="002A02B9"/>
    <w:rsid w:val="002A7BF8"/>
    <w:rsid w:val="002B0C08"/>
    <w:rsid w:val="002B3656"/>
    <w:rsid w:val="002B3EAB"/>
    <w:rsid w:val="002B4B5D"/>
    <w:rsid w:val="002B641F"/>
    <w:rsid w:val="002B6BEE"/>
    <w:rsid w:val="002B7061"/>
    <w:rsid w:val="002B7966"/>
    <w:rsid w:val="002C219E"/>
    <w:rsid w:val="002C5F46"/>
    <w:rsid w:val="002D0092"/>
    <w:rsid w:val="002E3136"/>
    <w:rsid w:val="002E34D2"/>
    <w:rsid w:val="002F5F1C"/>
    <w:rsid w:val="00311C89"/>
    <w:rsid w:val="003124FD"/>
    <w:rsid w:val="00313743"/>
    <w:rsid w:val="003233AE"/>
    <w:rsid w:val="00327580"/>
    <w:rsid w:val="00331A5E"/>
    <w:rsid w:val="00331E91"/>
    <w:rsid w:val="003320CB"/>
    <w:rsid w:val="00332B19"/>
    <w:rsid w:val="0033350C"/>
    <w:rsid w:val="003350A4"/>
    <w:rsid w:val="0033769F"/>
    <w:rsid w:val="003406A0"/>
    <w:rsid w:val="00342C38"/>
    <w:rsid w:val="003437B8"/>
    <w:rsid w:val="00354682"/>
    <w:rsid w:val="0036342B"/>
    <w:rsid w:val="003810C4"/>
    <w:rsid w:val="00381906"/>
    <w:rsid w:val="00387E6A"/>
    <w:rsid w:val="00392DB1"/>
    <w:rsid w:val="003B5B29"/>
    <w:rsid w:val="003B6ED9"/>
    <w:rsid w:val="003B78AA"/>
    <w:rsid w:val="003C3A8A"/>
    <w:rsid w:val="003C4522"/>
    <w:rsid w:val="003C6504"/>
    <w:rsid w:val="003D0527"/>
    <w:rsid w:val="003D0E95"/>
    <w:rsid w:val="003D470C"/>
    <w:rsid w:val="003E1BA7"/>
    <w:rsid w:val="003E3537"/>
    <w:rsid w:val="003F1ECC"/>
    <w:rsid w:val="003F4A77"/>
    <w:rsid w:val="00400894"/>
    <w:rsid w:val="004044A7"/>
    <w:rsid w:val="004113BE"/>
    <w:rsid w:val="00417209"/>
    <w:rsid w:val="00437183"/>
    <w:rsid w:val="00444FB3"/>
    <w:rsid w:val="004528A7"/>
    <w:rsid w:val="0045429A"/>
    <w:rsid w:val="00465200"/>
    <w:rsid w:val="00466264"/>
    <w:rsid w:val="00467B83"/>
    <w:rsid w:val="00473D1E"/>
    <w:rsid w:val="00487462"/>
    <w:rsid w:val="00492D9A"/>
    <w:rsid w:val="004B4B19"/>
    <w:rsid w:val="004C2A7A"/>
    <w:rsid w:val="004C70EA"/>
    <w:rsid w:val="004D5114"/>
    <w:rsid w:val="004E34A7"/>
    <w:rsid w:val="004E5296"/>
    <w:rsid w:val="004F68B5"/>
    <w:rsid w:val="0050332E"/>
    <w:rsid w:val="00511258"/>
    <w:rsid w:val="00513EF3"/>
    <w:rsid w:val="00515364"/>
    <w:rsid w:val="00515FA8"/>
    <w:rsid w:val="00522DF5"/>
    <w:rsid w:val="00522FE8"/>
    <w:rsid w:val="00530E6D"/>
    <w:rsid w:val="00536D42"/>
    <w:rsid w:val="00556B9F"/>
    <w:rsid w:val="00563789"/>
    <w:rsid w:val="00574632"/>
    <w:rsid w:val="00583819"/>
    <w:rsid w:val="005878E1"/>
    <w:rsid w:val="00591C4B"/>
    <w:rsid w:val="00596575"/>
    <w:rsid w:val="005A2CF4"/>
    <w:rsid w:val="005A6F9A"/>
    <w:rsid w:val="005B4471"/>
    <w:rsid w:val="005B6A21"/>
    <w:rsid w:val="005D206F"/>
    <w:rsid w:val="005D585D"/>
    <w:rsid w:val="005F201F"/>
    <w:rsid w:val="005F3D77"/>
    <w:rsid w:val="005F7074"/>
    <w:rsid w:val="00600FDC"/>
    <w:rsid w:val="0062580F"/>
    <w:rsid w:val="0063099B"/>
    <w:rsid w:val="006348A1"/>
    <w:rsid w:val="006421FD"/>
    <w:rsid w:val="00643239"/>
    <w:rsid w:val="00664017"/>
    <w:rsid w:val="00666C79"/>
    <w:rsid w:val="0066716E"/>
    <w:rsid w:val="00674EDC"/>
    <w:rsid w:val="00676922"/>
    <w:rsid w:val="00684D8F"/>
    <w:rsid w:val="006C0DDF"/>
    <w:rsid w:val="006C11EE"/>
    <w:rsid w:val="006D54B1"/>
    <w:rsid w:val="006E0B9E"/>
    <w:rsid w:val="006F3049"/>
    <w:rsid w:val="006F38EC"/>
    <w:rsid w:val="006F64E7"/>
    <w:rsid w:val="006F7358"/>
    <w:rsid w:val="00706525"/>
    <w:rsid w:val="00711D6A"/>
    <w:rsid w:val="00712FAE"/>
    <w:rsid w:val="00723229"/>
    <w:rsid w:val="00723412"/>
    <w:rsid w:val="00732670"/>
    <w:rsid w:val="0074469D"/>
    <w:rsid w:val="00750078"/>
    <w:rsid w:val="007565FD"/>
    <w:rsid w:val="007572EF"/>
    <w:rsid w:val="0077150A"/>
    <w:rsid w:val="0077198E"/>
    <w:rsid w:val="00793FF7"/>
    <w:rsid w:val="00795711"/>
    <w:rsid w:val="00796169"/>
    <w:rsid w:val="00796B22"/>
    <w:rsid w:val="007A0065"/>
    <w:rsid w:val="007A0675"/>
    <w:rsid w:val="007A7AA5"/>
    <w:rsid w:val="007B6B7D"/>
    <w:rsid w:val="007B7FDC"/>
    <w:rsid w:val="007C0C38"/>
    <w:rsid w:val="007D09A6"/>
    <w:rsid w:val="007E32E0"/>
    <w:rsid w:val="007E4AA4"/>
    <w:rsid w:val="0081214A"/>
    <w:rsid w:val="008123D7"/>
    <w:rsid w:val="00812D52"/>
    <w:rsid w:val="00816D4F"/>
    <w:rsid w:val="0082092B"/>
    <w:rsid w:val="00830472"/>
    <w:rsid w:val="00835EFE"/>
    <w:rsid w:val="00836EDB"/>
    <w:rsid w:val="00845F8F"/>
    <w:rsid w:val="00852286"/>
    <w:rsid w:val="008A1117"/>
    <w:rsid w:val="008A7626"/>
    <w:rsid w:val="008B1B81"/>
    <w:rsid w:val="008C3D34"/>
    <w:rsid w:val="008C3ECA"/>
    <w:rsid w:val="008C4093"/>
    <w:rsid w:val="008C6E43"/>
    <w:rsid w:val="008E5652"/>
    <w:rsid w:val="008E6A68"/>
    <w:rsid w:val="008F17D2"/>
    <w:rsid w:val="008F3296"/>
    <w:rsid w:val="00904D1C"/>
    <w:rsid w:val="00917424"/>
    <w:rsid w:val="00934661"/>
    <w:rsid w:val="009416AA"/>
    <w:rsid w:val="00953351"/>
    <w:rsid w:val="009545A6"/>
    <w:rsid w:val="00956B3A"/>
    <w:rsid w:val="009639A7"/>
    <w:rsid w:val="009668D6"/>
    <w:rsid w:val="009746A7"/>
    <w:rsid w:val="00981FC3"/>
    <w:rsid w:val="009943D4"/>
    <w:rsid w:val="00994F1C"/>
    <w:rsid w:val="00996563"/>
    <w:rsid w:val="009B479F"/>
    <w:rsid w:val="009B722C"/>
    <w:rsid w:val="009C28BB"/>
    <w:rsid w:val="009C3224"/>
    <w:rsid w:val="009D24E6"/>
    <w:rsid w:val="009E2F95"/>
    <w:rsid w:val="00A07F83"/>
    <w:rsid w:val="00A10C8B"/>
    <w:rsid w:val="00A2367C"/>
    <w:rsid w:val="00A24C8C"/>
    <w:rsid w:val="00A258A9"/>
    <w:rsid w:val="00A34DE7"/>
    <w:rsid w:val="00A4157A"/>
    <w:rsid w:val="00A43456"/>
    <w:rsid w:val="00A6550C"/>
    <w:rsid w:val="00A6679F"/>
    <w:rsid w:val="00A66B12"/>
    <w:rsid w:val="00A75513"/>
    <w:rsid w:val="00A92202"/>
    <w:rsid w:val="00A94F76"/>
    <w:rsid w:val="00AB216C"/>
    <w:rsid w:val="00AD23BC"/>
    <w:rsid w:val="00AD7526"/>
    <w:rsid w:val="00AD7E8C"/>
    <w:rsid w:val="00AE0E4C"/>
    <w:rsid w:val="00B40CA1"/>
    <w:rsid w:val="00B4759F"/>
    <w:rsid w:val="00B643A9"/>
    <w:rsid w:val="00B7344F"/>
    <w:rsid w:val="00B84B0B"/>
    <w:rsid w:val="00B859AF"/>
    <w:rsid w:val="00BA46C8"/>
    <w:rsid w:val="00BA7CD0"/>
    <w:rsid w:val="00BB0C99"/>
    <w:rsid w:val="00BC03BD"/>
    <w:rsid w:val="00BC52BD"/>
    <w:rsid w:val="00BD1476"/>
    <w:rsid w:val="00BD260C"/>
    <w:rsid w:val="00BD3C46"/>
    <w:rsid w:val="00BD79F1"/>
    <w:rsid w:val="00C012A1"/>
    <w:rsid w:val="00C16A51"/>
    <w:rsid w:val="00C26F2C"/>
    <w:rsid w:val="00C3182B"/>
    <w:rsid w:val="00C349DB"/>
    <w:rsid w:val="00C36A7E"/>
    <w:rsid w:val="00C42370"/>
    <w:rsid w:val="00C425CA"/>
    <w:rsid w:val="00C4411E"/>
    <w:rsid w:val="00C47AA7"/>
    <w:rsid w:val="00C518B7"/>
    <w:rsid w:val="00C531AF"/>
    <w:rsid w:val="00C87286"/>
    <w:rsid w:val="00C973C2"/>
    <w:rsid w:val="00CA58F3"/>
    <w:rsid w:val="00CB0F0F"/>
    <w:rsid w:val="00CC4A54"/>
    <w:rsid w:val="00CD64E1"/>
    <w:rsid w:val="00CE44C8"/>
    <w:rsid w:val="00CE6BC8"/>
    <w:rsid w:val="00D13115"/>
    <w:rsid w:val="00D16906"/>
    <w:rsid w:val="00D22E66"/>
    <w:rsid w:val="00D3592C"/>
    <w:rsid w:val="00D45D8D"/>
    <w:rsid w:val="00D51150"/>
    <w:rsid w:val="00D64C65"/>
    <w:rsid w:val="00D655FF"/>
    <w:rsid w:val="00D6658D"/>
    <w:rsid w:val="00D77705"/>
    <w:rsid w:val="00D82A36"/>
    <w:rsid w:val="00D84174"/>
    <w:rsid w:val="00D87401"/>
    <w:rsid w:val="00D92ED7"/>
    <w:rsid w:val="00D937D8"/>
    <w:rsid w:val="00DA0A70"/>
    <w:rsid w:val="00DA0BAB"/>
    <w:rsid w:val="00DA30EE"/>
    <w:rsid w:val="00DC56E4"/>
    <w:rsid w:val="00DC657A"/>
    <w:rsid w:val="00DD44B7"/>
    <w:rsid w:val="00DE05A6"/>
    <w:rsid w:val="00DF4E8D"/>
    <w:rsid w:val="00E00358"/>
    <w:rsid w:val="00E037B8"/>
    <w:rsid w:val="00E10CA0"/>
    <w:rsid w:val="00E12970"/>
    <w:rsid w:val="00E2661B"/>
    <w:rsid w:val="00E26BAB"/>
    <w:rsid w:val="00E26CF5"/>
    <w:rsid w:val="00E42959"/>
    <w:rsid w:val="00E51A79"/>
    <w:rsid w:val="00E536F2"/>
    <w:rsid w:val="00E644FD"/>
    <w:rsid w:val="00E6483C"/>
    <w:rsid w:val="00E764C7"/>
    <w:rsid w:val="00E80785"/>
    <w:rsid w:val="00E833F6"/>
    <w:rsid w:val="00E941B2"/>
    <w:rsid w:val="00E97FB2"/>
    <w:rsid w:val="00EA7F25"/>
    <w:rsid w:val="00EB103F"/>
    <w:rsid w:val="00EB19FF"/>
    <w:rsid w:val="00EC2E2A"/>
    <w:rsid w:val="00EC6295"/>
    <w:rsid w:val="00ED2D80"/>
    <w:rsid w:val="00ED5085"/>
    <w:rsid w:val="00ED77A8"/>
    <w:rsid w:val="00EE5530"/>
    <w:rsid w:val="00F07521"/>
    <w:rsid w:val="00F1379F"/>
    <w:rsid w:val="00F13D31"/>
    <w:rsid w:val="00F25A83"/>
    <w:rsid w:val="00F27115"/>
    <w:rsid w:val="00F33072"/>
    <w:rsid w:val="00F33654"/>
    <w:rsid w:val="00F459D4"/>
    <w:rsid w:val="00F47E50"/>
    <w:rsid w:val="00F71E2E"/>
    <w:rsid w:val="00F74A0D"/>
    <w:rsid w:val="00F770FC"/>
    <w:rsid w:val="00F83DD0"/>
    <w:rsid w:val="00F85C66"/>
    <w:rsid w:val="00F8786D"/>
    <w:rsid w:val="00F92651"/>
    <w:rsid w:val="00F97408"/>
    <w:rsid w:val="00FA1165"/>
    <w:rsid w:val="00FA7151"/>
    <w:rsid w:val="00FC094C"/>
    <w:rsid w:val="00FD3D88"/>
    <w:rsid w:val="00FE15EB"/>
    <w:rsid w:val="00FE6990"/>
    <w:rsid w:val="00FF37FE"/>
    <w:rsid w:val="00FF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86E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664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64664"/>
    <w:pPr>
      <w:keepNext/>
      <w:keepLines/>
      <w:spacing w:before="360" w:after="24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664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664"/>
    <w:pPr>
      <w:keepNext/>
      <w:keepLines/>
      <w:spacing w:before="160" w:after="80"/>
      <w:outlineLvl w:val="2"/>
    </w:pPr>
    <w:rPr>
      <w:rFonts w:eastAsiaTheme="majorEastAsia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664"/>
    <w:pPr>
      <w:keepNext/>
      <w:keepLines/>
      <w:spacing w:before="80" w:after="40"/>
      <w:ind w:left="7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4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664"/>
    <w:rPr>
      <w:rFonts w:asciiTheme="majorHAnsi" w:eastAsiaTheme="majorEastAsia" w:hAnsiTheme="majorHAnsi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4664"/>
    <w:rPr>
      <w:rFonts w:asciiTheme="majorHAnsi" w:eastAsiaTheme="majorEastAsia" w:hAnsiTheme="majorHAns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4664"/>
    <w:rPr>
      <w:rFonts w:eastAsiaTheme="majorEastAsia" w:cstheme="majorBidi"/>
      <w:b/>
      <w:i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64664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264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66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664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6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664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264664"/>
    <w:pPr>
      <w:spacing w:after="0" w:line="278" w:lineRule="auto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4664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64664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64664"/>
    <w:rPr>
      <w:rFonts w:ascii="Aptos" w:hAnsi="Aptos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64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6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4664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64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664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64664"/>
    <w:rPr>
      <w:color w:val="666666"/>
    </w:rPr>
  </w:style>
  <w:style w:type="paragraph" w:customStyle="1" w:styleId="DecimalAligned">
    <w:name w:val="Decimal Aligned"/>
    <w:basedOn w:val="Normal"/>
    <w:uiPriority w:val="40"/>
    <w:qFormat/>
    <w:rsid w:val="00264664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264664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64664"/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64664"/>
    <w:rPr>
      <w:i/>
      <w:iCs/>
    </w:rPr>
  </w:style>
  <w:style w:type="table" w:styleId="LightShading-Accent1">
    <w:name w:val="Light Shading Accent 1"/>
    <w:basedOn w:val="TableNormal"/>
    <w:uiPriority w:val="60"/>
    <w:rsid w:val="00264664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ableGrid">
    <w:name w:val="Table Grid"/>
    <w:basedOn w:val="TableNormal"/>
    <w:uiPriority w:val="39"/>
    <w:rsid w:val="0026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6466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F33654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264664"/>
    <w:pPr>
      <w:spacing w:before="240" w:after="0" w:line="259" w:lineRule="auto"/>
      <w:jc w:val="left"/>
      <w:outlineLvl w:val="9"/>
    </w:pPr>
    <w:rPr>
      <w:b w:val="0"/>
      <w:color w:val="0F4761" w:themeColor="accent1" w:themeShade="BF"/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6466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466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64664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264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664"/>
  </w:style>
  <w:style w:type="paragraph" w:styleId="Footer">
    <w:name w:val="footer"/>
    <w:basedOn w:val="Normal"/>
    <w:link w:val="FooterChar"/>
    <w:uiPriority w:val="99"/>
    <w:unhideWhenUsed/>
    <w:rsid w:val="00264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664"/>
  </w:style>
  <w:style w:type="paragraph" w:styleId="TableofFigures">
    <w:name w:val="table of figures"/>
    <w:basedOn w:val="Normal"/>
    <w:next w:val="Normal"/>
    <w:uiPriority w:val="99"/>
    <w:unhideWhenUsed/>
    <w:rsid w:val="00264664"/>
    <w:pPr>
      <w:spacing w:after="0"/>
    </w:pPr>
  </w:style>
  <w:style w:type="character" w:customStyle="1" w:styleId="normaltextrun">
    <w:name w:val="normaltextrun"/>
    <w:basedOn w:val="DefaultParagraphFont"/>
    <w:rsid w:val="00264664"/>
  </w:style>
  <w:style w:type="character" w:customStyle="1" w:styleId="eop">
    <w:name w:val="eop"/>
    <w:basedOn w:val="DefaultParagraphFont"/>
    <w:rsid w:val="00264664"/>
  </w:style>
  <w:style w:type="paragraph" w:styleId="TOC4">
    <w:name w:val="toc 4"/>
    <w:basedOn w:val="Normal"/>
    <w:next w:val="Normal"/>
    <w:autoRedefine/>
    <w:uiPriority w:val="39"/>
    <w:unhideWhenUsed/>
    <w:rsid w:val="00264664"/>
    <w:pPr>
      <w:spacing w:after="100"/>
      <w:ind w:left="720"/>
    </w:pPr>
    <w:rPr>
      <w:rFonts w:eastAsiaTheme="minorEastAsia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264664"/>
    <w:pPr>
      <w:spacing w:after="100"/>
      <w:ind w:left="96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264664"/>
    <w:pPr>
      <w:spacing w:after="100"/>
      <w:ind w:left="12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264664"/>
    <w:pPr>
      <w:spacing w:after="100"/>
      <w:ind w:left="144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264664"/>
    <w:pPr>
      <w:spacing w:after="100"/>
      <w:ind w:left="168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264664"/>
    <w:pPr>
      <w:spacing w:after="100"/>
      <w:ind w:left="1920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4894</Words>
  <Characters>27897</Characters>
  <Application>Microsoft Office Word</Application>
  <DocSecurity>0</DocSecurity>
  <Lines>232</Lines>
  <Paragraphs>65</Paragraphs>
  <ScaleCrop>false</ScaleCrop>
  <Company/>
  <LinksUpToDate>false</LinksUpToDate>
  <CharactersWithSpaces>32726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2026-08-11T10:52:00Z</dcterms:created>
  <dcterms:modified xsi:type="dcterms:W3CDTF">2026-08-11T10:52:00Z</dcterms:modified>
</cp:coreProperties>
</file>