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79546" w14:textId="74F1AB5F" w:rsidR="00E7697A" w:rsidRPr="00471A8D" w:rsidRDefault="00E7697A" w:rsidP="006F54A2">
      <w:pPr>
        <w:rPr>
          <w:rFonts w:ascii="Segoe UI" w:hAnsi="Segoe UI" w:cs="Segoe UI"/>
          <w:sz w:val="21"/>
          <w:szCs w:val="21"/>
          <w:lang w:val="en-US"/>
        </w:rPr>
      </w:pPr>
    </w:p>
    <w:p w14:paraId="18408694" w14:textId="2B6BCFA0" w:rsidR="00E7697A" w:rsidRPr="00471A8D" w:rsidRDefault="00E7697A" w:rsidP="00B827B6">
      <w:pPr>
        <w:spacing w:line="276" w:lineRule="auto"/>
        <w:jc w:val="center"/>
        <w:rPr>
          <w:b/>
          <w:bCs/>
          <w:sz w:val="28"/>
          <w:szCs w:val="28"/>
          <w:lang w:val="en-US"/>
        </w:rPr>
      </w:pPr>
      <w:r w:rsidRPr="00471A8D">
        <w:rPr>
          <w:b/>
          <w:bCs/>
          <w:sz w:val="28"/>
          <w:szCs w:val="28"/>
          <w:lang w:val="en-US"/>
        </w:rPr>
        <w:t>Supplementary information</w:t>
      </w:r>
    </w:p>
    <w:p w14:paraId="6208F0DC" w14:textId="0E0E36F3" w:rsidR="00772294" w:rsidRPr="00471A8D" w:rsidRDefault="00772294" w:rsidP="00B827B6">
      <w:pPr>
        <w:spacing w:line="276" w:lineRule="auto"/>
        <w:jc w:val="center"/>
        <w:rPr>
          <w:b/>
          <w:bCs/>
          <w:sz w:val="28"/>
          <w:szCs w:val="28"/>
          <w:lang w:val="en-US"/>
        </w:rPr>
      </w:pPr>
      <w:r w:rsidRPr="00471A8D">
        <w:rPr>
          <w:b/>
          <w:bCs/>
          <w:sz w:val="28"/>
          <w:szCs w:val="28"/>
          <w:lang w:val="en-US"/>
        </w:rPr>
        <w:t>for</w:t>
      </w:r>
    </w:p>
    <w:p w14:paraId="2A272862" w14:textId="13576D02" w:rsidR="00772294" w:rsidRPr="00471A8D" w:rsidRDefault="00772294" w:rsidP="00B827B6">
      <w:pPr>
        <w:spacing w:line="276" w:lineRule="auto"/>
        <w:jc w:val="center"/>
        <w:rPr>
          <w:b/>
          <w:bCs/>
          <w:sz w:val="28"/>
          <w:szCs w:val="28"/>
          <w:lang w:val="en-US"/>
        </w:rPr>
      </w:pPr>
      <w:r w:rsidRPr="00471A8D">
        <w:rPr>
          <w:b/>
          <w:bCs/>
          <w:sz w:val="28"/>
          <w:szCs w:val="28"/>
          <w:vertAlign w:val="superscript"/>
          <w:lang w:val="en-US"/>
        </w:rPr>
        <w:t>1</w:t>
      </w:r>
      <w:r w:rsidRPr="00471A8D">
        <w:rPr>
          <w:b/>
          <w:bCs/>
          <w:sz w:val="28"/>
          <w:szCs w:val="28"/>
          <w:lang w:val="en-US"/>
        </w:rPr>
        <w:t xml:space="preserve">H, </w:t>
      </w:r>
      <w:r w:rsidRPr="00471A8D">
        <w:rPr>
          <w:b/>
          <w:bCs/>
          <w:sz w:val="28"/>
          <w:szCs w:val="28"/>
          <w:vertAlign w:val="superscript"/>
          <w:lang w:val="en-US"/>
        </w:rPr>
        <w:t>13</w:t>
      </w:r>
      <w:r w:rsidRPr="00471A8D">
        <w:rPr>
          <w:b/>
          <w:bCs/>
          <w:sz w:val="28"/>
          <w:szCs w:val="28"/>
          <w:lang w:val="en-US"/>
        </w:rPr>
        <w:t xml:space="preserve">C, and </w:t>
      </w:r>
      <w:r w:rsidRPr="00471A8D">
        <w:rPr>
          <w:b/>
          <w:bCs/>
          <w:sz w:val="28"/>
          <w:szCs w:val="28"/>
          <w:vertAlign w:val="superscript"/>
          <w:lang w:val="en-US"/>
        </w:rPr>
        <w:t>15</w:t>
      </w:r>
      <w:r w:rsidRPr="00471A8D">
        <w:rPr>
          <w:b/>
          <w:bCs/>
          <w:sz w:val="28"/>
          <w:szCs w:val="28"/>
          <w:lang w:val="en-US"/>
        </w:rPr>
        <w:t>N backbone resonance assignment of the N-terminal 280 amino acids of human NHERF1 protein</w:t>
      </w:r>
    </w:p>
    <w:p w14:paraId="5AEF3ADD" w14:textId="77777777" w:rsidR="00772294" w:rsidRPr="00471A8D" w:rsidRDefault="00772294" w:rsidP="00772294">
      <w:pPr>
        <w:rPr>
          <w:lang w:val="en-US"/>
        </w:rPr>
      </w:pPr>
    </w:p>
    <w:p w14:paraId="155A12BC" w14:textId="5D352592" w:rsidR="00772294" w:rsidRPr="00471A8D" w:rsidRDefault="00772294" w:rsidP="00772294">
      <w:pPr>
        <w:jc w:val="center"/>
      </w:pPr>
      <w:r w:rsidRPr="00471A8D">
        <w:t>Almudena Hornero-Romera,</w:t>
      </w:r>
      <w:r w:rsidRPr="00471A8D">
        <w:rPr>
          <w:vertAlign w:val="superscript"/>
        </w:rPr>
        <w:t>1</w:t>
      </w:r>
      <w:r w:rsidRPr="00471A8D">
        <w:t xml:space="preserve"> Miguel Á. Treviño,</w:t>
      </w:r>
      <w:r w:rsidRPr="00471A8D">
        <w:rPr>
          <w:vertAlign w:val="superscript"/>
        </w:rPr>
        <w:t>1</w:t>
      </w:r>
      <w:r w:rsidRPr="00471A8D">
        <w:t xml:space="preserve"> David Pantoja-Uceda,</w:t>
      </w:r>
      <w:r w:rsidRPr="00471A8D">
        <w:rPr>
          <w:vertAlign w:val="superscript"/>
        </w:rPr>
        <w:t>1</w:t>
      </w:r>
      <w:r w:rsidRPr="00471A8D">
        <w:t xml:space="preserve"> Jaime Millán,</w:t>
      </w:r>
      <w:r w:rsidRPr="00471A8D">
        <w:rPr>
          <w:vertAlign w:val="superscript"/>
        </w:rPr>
        <w:t>2</w:t>
      </w:r>
      <w:r w:rsidRPr="00471A8D">
        <w:t xml:space="preserve"> M. Ángeles Jiménez</w:t>
      </w:r>
      <w:r w:rsidRPr="00471A8D">
        <w:rPr>
          <w:vertAlign w:val="superscript"/>
        </w:rPr>
        <w:t>1</w:t>
      </w:r>
      <w:r w:rsidRPr="00471A8D">
        <w:t>*</w:t>
      </w:r>
    </w:p>
    <w:p w14:paraId="3BEBB96C" w14:textId="77777777" w:rsidR="00772294" w:rsidRPr="00471A8D" w:rsidRDefault="00772294" w:rsidP="00772294">
      <w:pPr>
        <w:jc w:val="center"/>
      </w:pPr>
    </w:p>
    <w:p w14:paraId="5451D578" w14:textId="58B666D7" w:rsidR="00772294" w:rsidRPr="00471A8D" w:rsidRDefault="00772294" w:rsidP="00772294">
      <w:r w:rsidRPr="00471A8D">
        <w:t xml:space="preserve">1. Instituto de Química Física Blas Cabrera (IQF), CSIC, Madrid, </w:t>
      </w:r>
      <w:proofErr w:type="spellStart"/>
      <w:r w:rsidRPr="00471A8D">
        <w:t>Spain</w:t>
      </w:r>
      <w:proofErr w:type="spellEnd"/>
    </w:p>
    <w:p w14:paraId="6BA60927" w14:textId="18211B7E" w:rsidR="00772294" w:rsidRPr="00471A8D" w:rsidRDefault="00772294" w:rsidP="00772294">
      <w:r w:rsidRPr="00471A8D">
        <w:t xml:space="preserve">2. Centro de Biología Molecular Severo Ochoa (CBM), CSIC-UAM, Madrid, </w:t>
      </w:r>
      <w:proofErr w:type="spellStart"/>
      <w:r w:rsidRPr="00471A8D">
        <w:t>Spain</w:t>
      </w:r>
      <w:proofErr w:type="spellEnd"/>
    </w:p>
    <w:p w14:paraId="4A86EA30" w14:textId="77777777" w:rsidR="00772294" w:rsidRPr="00471A8D" w:rsidRDefault="00772294" w:rsidP="00154B16">
      <w:pPr>
        <w:spacing w:before="120"/>
        <w:rPr>
          <w:b/>
          <w:bCs/>
        </w:rPr>
      </w:pPr>
    </w:p>
    <w:p w14:paraId="20F0401D" w14:textId="698BB540" w:rsidR="00772294" w:rsidRPr="00471A8D" w:rsidRDefault="00772294" w:rsidP="00154B16">
      <w:pPr>
        <w:spacing w:before="120"/>
        <w:rPr>
          <w:b/>
          <w:bCs/>
          <w:lang w:val="en-US"/>
        </w:rPr>
      </w:pPr>
      <w:r w:rsidRPr="00471A8D">
        <w:rPr>
          <w:b/>
          <w:bCs/>
          <w:lang w:val="en-US"/>
        </w:rPr>
        <w:t>List of tables:</w:t>
      </w:r>
    </w:p>
    <w:p w14:paraId="03EFBDDF" w14:textId="34D31598" w:rsidR="00BA52EF" w:rsidRPr="00471A8D" w:rsidRDefault="00E7697A" w:rsidP="00154B16">
      <w:pPr>
        <w:spacing w:before="120"/>
        <w:rPr>
          <w:b/>
          <w:bCs/>
          <w:lang w:val="en-US"/>
        </w:rPr>
      </w:pPr>
      <w:r w:rsidRPr="00471A8D">
        <w:rPr>
          <w:b/>
          <w:bCs/>
          <w:lang w:val="en-US"/>
        </w:rPr>
        <w:t>Table S1</w:t>
      </w:r>
      <w:r w:rsidR="008533F8" w:rsidRPr="00471A8D">
        <w:rPr>
          <w:b/>
          <w:bCs/>
          <w:lang w:val="en-US"/>
        </w:rPr>
        <w:t xml:space="preserve">. </w:t>
      </w:r>
      <w:r w:rsidR="008533F8" w:rsidRPr="00471A8D">
        <w:rPr>
          <w:lang w:val="en-US"/>
        </w:rPr>
        <w:t xml:space="preserve">Relevant </w:t>
      </w:r>
      <w:r w:rsidR="006F54A2" w:rsidRPr="00471A8D">
        <w:rPr>
          <w:lang w:val="en-US"/>
        </w:rPr>
        <w:t xml:space="preserve">NMR </w:t>
      </w:r>
      <w:r w:rsidR="008533F8" w:rsidRPr="00471A8D">
        <w:rPr>
          <w:lang w:val="en-US"/>
        </w:rPr>
        <w:t>acquisition parameters.</w:t>
      </w:r>
    </w:p>
    <w:p w14:paraId="13C0A54E" w14:textId="7BFB516B" w:rsidR="00E7697A" w:rsidRPr="00471A8D" w:rsidRDefault="00154B16" w:rsidP="00154B16">
      <w:pPr>
        <w:spacing w:before="120"/>
        <w:rPr>
          <w:lang w:val="en-US"/>
        </w:rPr>
      </w:pPr>
      <w:r w:rsidRPr="00471A8D">
        <w:rPr>
          <w:b/>
          <w:bCs/>
          <w:lang w:val="en-US"/>
        </w:rPr>
        <w:t xml:space="preserve">Table S2. </w:t>
      </w:r>
      <w:r w:rsidRPr="00471A8D">
        <w:rPr>
          <w:lang w:val="en-US"/>
        </w:rPr>
        <w:t xml:space="preserve">Secondary structure elements deduced from chemical shifts for </w:t>
      </w:r>
      <w:r w:rsidR="00CF2077" w:rsidRPr="00471A8D">
        <w:rPr>
          <w:rFonts w:cstheme="minorHAnsi"/>
          <w:lang w:val="en-US"/>
        </w:rPr>
        <w:t>NHERF1</w:t>
      </w:r>
      <w:r w:rsidRPr="00471A8D">
        <w:rPr>
          <w:vertAlign w:val="superscript"/>
          <w:lang w:val="en-US"/>
        </w:rPr>
        <w:t>(11-280)</w:t>
      </w:r>
      <w:r w:rsidRPr="00471A8D">
        <w:rPr>
          <w:lang w:val="en-US"/>
        </w:rPr>
        <w:t xml:space="preserve"> (this work), present in experimental 3D structures for isolated PDZ1 and PDZ2 domains, and in the </w:t>
      </w:r>
      <w:proofErr w:type="spellStart"/>
      <w:r w:rsidRPr="00471A8D">
        <w:rPr>
          <w:lang w:val="en-US"/>
        </w:rPr>
        <w:t>AlphaFold</w:t>
      </w:r>
      <w:proofErr w:type="spellEnd"/>
      <w:r w:rsidRPr="00471A8D">
        <w:rPr>
          <w:lang w:val="en-US"/>
        </w:rPr>
        <w:t xml:space="preserve"> 2 model for the full-length NHERF1 protein.</w:t>
      </w:r>
    </w:p>
    <w:p w14:paraId="6C9CAFAE" w14:textId="18BF6358" w:rsidR="0001797D" w:rsidRPr="00471A8D" w:rsidRDefault="0001797D" w:rsidP="00154B16">
      <w:pPr>
        <w:spacing w:before="120"/>
        <w:rPr>
          <w:b/>
          <w:bCs/>
          <w:lang w:val="en-US"/>
        </w:rPr>
      </w:pPr>
      <w:r w:rsidRPr="00471A8D">
        <w:rPr>
          <w:b/>
          <w:bCs/>
          <w:lang w:val="en-US"/>
        </w:rPr>
        <w:t>List of figures:</w:t>
      </w:r>
    </w:p>
    <w:p w14:paraId="0152F160" w14:textId="426CBE22" w:rsidR="0001797D" w:rsidRPr="00471A8D" w:rsidRDefault="0001797D" w:rsidP="00154B16">
      <w:pPr>
        <w:spacing w:before="120"/>
        <w:rPr>
          <w:lang w:val="en-US"/>
        </w:rPr>
      </w:pPr>
      <w:r w:rsidRPr="00471A8D">
        <w:rPr>
          <w:b/>
          <w:bCs/>
          <w:lang w:val="en-US"/>
        </w:rPr>
        <w:t>Figure S1.</w:t>
      </w:r>
      <w:r w:rsidRPr="00471A8D">
        <w:rPr>
          <w:lang w:val="en-US"/>
        </w:rPr>
        <w:t xml:space="preserve"> Ribbon representation of the </w:t>
      </w:r>
      <w:proofErr w:type="spellStart"/>
      <w:r w:rsidRPr="00471A8D">
        <w:rPr>
          <w:lang w:val="en-US"/>
        </w:rPr>
        <w:t>AlphaFold</w:t>
      </w:r>
      <w:proofErr w:type="spellEnd"/>
      <w:r w:rsidRPr="00471A8D">
        <w:rPr>
          <w:lang w:val="en-US"/>
        </w:rPr>
        <w:t xml:space="preserve"> (</w:t>
      </w:r>
      <w:r w:rsidR="00B861A0" w:rsidRPr="00471A8D">
        <w:rPr>
          <w:lang w:val="en-US"/>
        </w:rPr>
        <w:t>AF</w:t>
      </w:r>
      <w:r w:rsidR="00B861A0" w:rsidRPr="00471A8D">
        <w:rPr>
          <w:lang w:val="en-US"/>
        </w:rPr>
        <w:t>3</w:t>
      </w:r>
      <w:r w:rsidRPr="00471A8D">
        <w:rPr>
          <w:lang w:val="en-US"/>
        </w:rPr>
        <w:t xml:space="preserve">) model for the 11-280 region of NHERF1. </w:t>
      </w:r>
    </w:p>
    <w:p w14:paraId="6B226655" w14:textId="77777777" w:rsidR="00E7697A" w:rsidRPr="00471A8D" w:rsidRDefault="00E7697A">
      <w:pPr>
        <w:rPr>
          <w:b/>
          <w:bCs/>
          <w:sz w:val="21"/>
          <w:szCs w:val="21"/>
          <w:lang w:val="en-US"/>
        </w:rPr>
      </w:pPr>
    </w:p>
    <w:p w14:paraId="17E4D7AB" w14:textId="77777777" w:rsidR="00772294" w:rsidRPr="00471A8D" w:rsidRDefault="00772294">
      <w:pPr>
        <w:rPr>
          <w:b/>
          <w:bCs/>
          <w:sz w:val="20"/>
          <w:szCs w:val="20"/>
          <w:lang w:val="en-US"/>
        </w:rPr>
      </w:pPr>
      <w:r w:rsidRPr="00471A8D">
        <w:rPr>
          <w:b/>
          <w:bCs/>
          <w:sz w:val="20"/>
          <w:szCs w:val="20"/>
          <w:lang w:val="en-US"/>
        </w:rPr>
        <w:br w:type="page"/>
      </w:r>
    </w:p>
    <w:p w14:paraId="2F393186" w14:textId="0DC8BDF3" w:rsidR="00B31D0C" w:rsidRPr="00471A8D" w:rsidRDefault="00B31D0C" w:rsidP="008533F8">
      <w:pPr>
        <w:rPr>
          <w:lang w:val="en-US"/>
        </w:rPr>
      </w:pPr>
      <w:r w:rsidRPr="00471A8D">
        <w:rPr>
          <w:b/>
          <w:bCs/>
          <w:lang w:val="en-US"/>
        </w:rPr>
        <w:lastRenderedPageBreak/>
        <w:t xml:space="preserve">Table </w:t>
      </w:r>
      <w:r w:rsidR="00BA52EF" w:rsidRPr="00471A8D">
        <w:rPr>
          <w:b/>
          <w:bCs/>
          <w:lang w:val="en-US"/>
        </w:rPr>
        <w:t>S</w:t>
      </w:r>
      <w:r w:rsidRPr="00471A8D">
        <w:rPr>
          <w:b/>
          <w:bCs/>
          <w:lang w:val="en-US"/>
        </w:rPr>
        <w:t>1:</w:t>
      </w:r>
      <w:r w:rsidRPr="00471A8D">
        <w:rPr>
          <w:lang w:val="en-US"/>
        </w:rPr>
        <w:t xml:space="preserve"> </w:t>
      </w:r>
      <w:r w:rsidR="008533F8" w:rsidRPr="00471A8D">
        <w:rPr>
          <w:lang w:val="en-US"/>
        </w:rPr>
        <w:t>R</w:t>
      </w:r>
      <w:r w:rsidRPr="00471A8D">
        <w:rPr>
          <w:lang w:val="en-US"/>
        </w:rPr>
        <w:t>elevant</w:t>
      </w:r>
      <w:r w:rsidR="006F54A2" w:rsidRPr="00471A8D">
        <w:rPr>
          <w:lang w:val="en-US"/>
        </w:rPr>
        <w:t xml:space="preserve"> NMR</w:t>
      </w:r>
      <w:r w:rsidRPr="00471A8D">
        <w:rPr>
          <w:lang w:val="en-US"/>
        </w:rPr>
        <w:t xml:space="preserve"> acquisition </w:t>
      </w:r>
      <w:r w:rsidR="008533F8" w:rsidRPr="00471A8D">
        <w:rPr>
          <w:lang w:val="en-US"/>
        </w:rPr>
        <w:t>parameters</w:t>
      </w:r>
      <w:r w:rsidRPr="00471A8D">
        <w:rPr>
          <w:lang w:val="en-US"/>
        </w:rPr>
        <w:t>.</w:t>
      </w:r>
    </w:p>
    <w:p w14:paraId="3D95D579" w14:textId="77777777" w:rsidR="00EB351D" w:rsidRPr="00471A8D" w:rsidRDefault="00EB351D" w:rsidP="008533F8">
      <w:pPr>
        <w:rPr>
          <w:sz w:val="20"/>
          <w:szCs w:val="20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974"/>
        <w:gridCol w:w="1377"/>
        <w:gridCol w:w="916"/>
        <w:gridCol w:w="906"/>
        <w:gridCol w:w="906"/>
        <w:gridCol w:w="1555"/>
      </w:tblGrid>
      <w:tr w:rsidR="00EB351D" w:rsidRPr="00471A8D" w14:paraId="7B47DDB1" w14:textId="77777777" w:rsidTr="00336E8A">
        <w:tc>
          <w:tcPr>
            <w:tcW w:w="0" w:type="auto"/>
            <w:shd w:val="clear" w:color="auto" w:fill="F2F2F2" w:themeFill="background1" w:themeFillShade="F2"/>
          </w:tcPr>
          <w:p w14:paraId="382B5CDF" w14:textId="0C3CA4A6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E</w:t>
            </w:r>
            <w:r w:rsidR="00E7697A" w:rsidRPr="00471A8D">
              <w:rPr>
                <w:sz w:val="20"/>
                <w:szCs w:val="20"/>
                <w:lang w:val="en-GB"/>
              </w:rPr>
              <w:t>xperiment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7296AFA6" w14:textId="0934121A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TD</w:t>
            </w:r>
          </w:p>
          <w:p w14:paraId="19DD6EF0" w14:textId="71D9FFFF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(p</w:t>
            </w:r>
            <w:r w:rsidR="00E7697A" w:rsidRPr="00471A8D">
              <w:rPr>
                <w:sz w:val="20"/>
                <w:szCs w:val="20"/>
                <w:lang w:val="en-GB"/>
              </w:rPr>
              <w:t>oin</w:t>
            </w:r>
            <w:r w:rsidRPr="00471A8D">
              <w:rPr>
                <w:sz w:val="20"/>
                <w:szCs w:val="20"/>
                <w:lang w:val="en-GB"/>
              </w:rPr>
              <w:t>t</w:t>
            </w:r>
            <w:r w:rsidR="00E7697A" w:rsidRPr="00471A8D">
              <w:rPr>
                <w:sz w:val="20"/>
                <w:szCs w:val="20"/>
                <w:lang w:val="en-GB"/>
              </w:rPr>
              <w:t>s</w:t>
            </w:r>
            <w:r w:rsidRPr="00471A8D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5EF5BBF0" w14:textId="7E6409C2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S</w:t>
            </w:r>
            <w:r w:rsidR="00E7697A" w:rsidRPr="00471A8D">
              <w:rPr>
                <w:sz w:val="20"/>
                <w:szCs w:val="20"/>
                <w:lang w:val="en-GB"/>
              </w:rPr>
              <w:t xml:space="preserve">pectral </w:t>
            </w:r>
            <w:r w:rsidR="008533F8" w:rsidRPr="00471A8D">
              <w:rPr>
                <w:sz w:val="20"/>
                <w:szCs w:val="20"/>
                <w:lang w:val="en-GB"/>
              </w:rPr>
              <w:t>w</w:t>
            </w:r>
            <w:r w:rsidR="00E7697A" w:rsidRPr="00471A8D">
              <w:rPr>
                <w:sz w:val="20"/>
                <w:szCs w:val="20"/>
                <w:lang w:val="en-GB"/>
              </w:rPr>
              <w:t>idth</w:t>
            </w:r>
          </w:p>
          <w:p w14:paraId="1437BC5C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(ppm)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3941C48D" w14:textId="21202F23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471A8D">
              <w:rPr>
                <w:sz w:val="20"/>
                <w:szCs w:val="20"/>
                <w:lang w:val="en-GB"/>
              </w:rPr>
              <w:t>C</w:t>
            </w:r>
            <w:r w:rsidR="00E7697A" w:rsidRPr="00471A8D">
              <w:rPr>
                <w:sz w:val="20"/>
                <w:szCs w:val="20"/>
                <w:lang w:val="en-GB"/>
              </w:rPr>
              <w:t>enter</w:t>
            </w:r>
            <w:proofErr w:type="spellEnd"/>
          </w:p>
          <w:p w14:paraId="2B1E38BB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(ppm)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417319CD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FIDRES</w:t>
            </w:r>
          </w:p>
          <w:p w14:paraId="77B1AC54" w14:textId="638803CD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(H</w:t>
            </w:r>
            <w:r w:rsidR="008533F8" w:rsidRPr="00471A8D">
              <w:rPr>
                <w:sz w:val="20"/>
                <w:szCs w:val="20"/>
                <w:lang w:val="en-GB"/>
              </w:rPr>
              <w:t>z</w:t>
            </w:r>
            <w:r w:rsidRPr="00471A8D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762D1111" w14:textId="1A78960B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N</w:t>
            </w:r>
            <w:r w:rsidR="008533F8" w:rsidRPr="00471A8D">
              <w:rPr>
                <w:sz w:val="20"/>
                <w:szCs w:val="20"/>
                <w:lang w:val="en-GB"/>
              </w:rPr>
              <w:t xml:space="preserve">º </w:t>
            </w:r>
            <w:r w:rsidR="008A7AC0" w:rsidRPr="00471A8D">
              <w:rPr>
                <w:sz w:val="20"/>
                <w:szCs w:val="20"/>
                <w:lang w:val="en-GB"/>
              </w:rPr>
              <w:t>scans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39F4B170" w14:textId="1F20E0B1" w:rsidR="00EB351D" w:rsidRPr="00471A8D" w:rsidRDefault="008A7AC0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Acquisition time</w:t>
            </w:r>
          </w:p>
        </w:tc>
      </w:tr>
      <w:tr w:rsidR="00EB351D" w:rsidRPr="00471A8D" w14:paraId="34917920" w14:textId="77777777" w:rsidTr="008533F8">
        <w:tc>
          <w:tcPr>
            <w:tcW w:w="0" w:type="auto"/>
          </w:tcPr>
          <w:p w14:paraId="0F10BE7F" w14:textId="2C2FBDC5" w:rsidR="00EB351D" w:rsidRPr="00471A8D" w:rsidRDefault="00FB4F65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vertAlign w:val="superscript"/>
                <w:lang w:val="en-GB"/>
              </w:rPr>
              <w:t>1</w:t>
            </w:r>
            <w:r w:rsidRPr="00471A8D">
              <w:rPr>
                <w:sz w:val="20"/>
                <w:szCs w:val="20"/>
                <w:lang w:val="en-GB"/>
              </w:rPr>
              <w:t>H–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15</w:t>
            </w:r>
            <w:r w:rsidRPr="00471A8D">
              <w:rPr>
                <w:sz w:val="20"/>
                <w:szCs w:val="20"/>
                <w:lang w:val="en-GB"/>
              </w:rPr>
              <w:t>N HSQC</w:t>
            </w:r>
          </w:p>
        </w:tc>
        <w:tc>
          <w:tcPr>
            <w:tcW w:w="0" w:type="auto"/>
          </w:tcPr>
          <w:p w14:paraId="1068D6E5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</w:t>
            </w:r>
            <w:r w:rsidRPr="00471A8D">
              <w:rPr>
                <w:sz w:val="20"/>
                <w:szCs w:val="20"/>
                <w:lang w:val="en-GB"/>
              </w:rPr>
              <w:t>H) 2k</w:t>
            </w:r>
          </w:p>
          <w:p w14:paraId="2108D0FB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15</w:t>
            </w:r>
            <w:r w:rsidRPr="00471A8D">
              <w:rPr>
                <w:sz w:val="20"/>
                <w:szCs w:val="20"/>
                <w:lang w:val="en-GB"/>
              </w:rPr>
              <w:t>N) 128</w:t>
            </w:r>
          </w:p>
        </w:tc>
        <w:tc>
          <w:tcPr>
            <w:tcW w:w="0" w:type="auto"/>
          </w:tcPr>
          <w:p w14:paraId="6A45F317" w14:textId="3B1BD892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13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6</w:t>
            </w:r>
          </w:p>
          <w:p w14:paraId="188BA541" w14:textId="2BF80469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35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0" w:type="auto"/>
          </w:tcPr>
          <w:p w14:paraId="404F77AB" w14:textId="3CFC1C13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4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7</w:t>
            </w:r>
          </w:p>
          <w:p w14:paraId="43AEB8C8" w14:textId="021FC89E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119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0" w:type="auto"/>
          </w:tcPr>
          <w:p w14:paraId="20F3AC72" w14:textId="410D2E6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8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0</w:t>
            </w:r>
          </w:p>
          <w:p w14:paraId="3F2B5872" w14:textId="31B9EE66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33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26</w:t>
            </w:r>
          </w:p>
        </w:tc>
        <w:tc>
          <w:tcPr>
            <w:tcW w:w="0" w:type="auto"/>
          </w:tcPr>
          <w:p w14:paraId="7CECEEBE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0" w:type="auto"/>
          </w:tcPr>
          <w:p w14:paraId="288FED5B" w14:textId="5ED74090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10</w:t>
            </w:r>
            <w:r w:rsidR="008533F8" w:rsidRPr="00471A8D">
              <w:rPr>
                <w:sz w:val="20"/>
                <w:szCs w:val="20"/>
                <w:lang w:val="en-GB"/>
              </w:rPr>
              <w:t xml:space="preserve"> </w:t>
            </w:r>
            <w:r w:rsidRPr="00471A8D">
              <w:rPr>
                <w:sz w:val="20"/>
                <w:szCs w:val="20"/>
                <w:lang w:val="en-GB"/>
              </w:rPr>
              <w:t>min</w:t>
            </w:r>
          </w:p>
        </w:tc>
      </w:tr>
      <w:tr w:rsidR="00EB351D" w:rsidRPr="00471A8D" w14:paraId="135E8D5C" w14:textId="77777777" w:rsidTr="008533F8">
        <w:tc>
          <w:tcPr>
            <w:tcW w:w="0" w:type="auto"/>
          </w:tcPr>
          <w:p w14:paraId="1A60CB31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HNCO</w:t>
            </w:r>
          </w:p>
        </w:tc>
        <w:tc>
          <w:tcPr>
            <w:tcW w:w="0" w:type="auto"/>
          </w:tcPr>
          <w:p w14:paraId="0E5FC8EE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</w:t>
            </w:r>
            <w:r w:rsidRPr="00471A8D">
              <w:rPr>
                <w:sz w:val="20"/>
                <w:szCs w:val="20"/>
                <w:lang w:val="en-GB"/>
              </w:rPr>
              <w:t>H) 2k</w:t>
            </w:r>
          </w:p>
          <w:p w14:paraId="0BAC19CC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15</w:t>
            </w:r>
            <w:r w:rsidRPr="00471A8D">
              <w:rPr>
                <w:sz w:val="20"/>
                <w:szCs w:val="20"/>
                <w:lang w:val="en-GB"/>
              </w:rPr>
              <w:t>N) 64</w:t>
            </w:r>
          </w:p>
          <w:p w14:paraId="64665796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13</w:t>
            </w:r>
            <w:r w:rsidRPr="00471A8D">
              <w:rPr>
                <w:sz w:val="20"/>
                <w:szCs w:val="20"/>
                <w:lang w:val="en-GB"/>
              </w:rPr>
              <w:t>C) 90</w:t>
            </w:r>
          </w:p>
        </w:tc>
        <w:tc>
          <w:tcPr>
            <w:tcW w:w="0" w:type="auto"/>
          </w:tcPr>
          <w:p w14:paraId="453B0356" w14:textId="13F8AEDB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13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6</w:t>
            </w:r>
          </w:p>
          <w:p w14:paraId="03FBDF06" w14:textId="56C10648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26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9</w:t>
            </w:r>
          </w:p>
          <w:p w14:paraId="70A7A86B" w14:textId="11C28999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14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0" w:type="auto"/>
          </w:tcPr>
          <w:p w14:paraId="6AF4F666" w14:textId="372D2BF5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4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7</w:t>
            </w:r>
          </w:p>
          <w:p w14:paraId="529D85B0" w14:textId="1AC66AA5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119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547</w:t>
            </w:r>
          </w:p>
          <w:p w14:paraId="001E9AAA" w14:textId="07C3B833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173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0" w:type="auto"/>
          </w:tcPr>
          <w:p w14:paraId="31202A8D" w14:textId="338E4A45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8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0</w:t>
            </w:r>
          </w:p>
          <w:p w14:paraId="3A0D1EF1" w14:textId="74C3F78E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25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56</w:t>
            </w:r>
          </w:p>
          <w:p w14:paraId="2468E2DD" w14:textId="1CFD062A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46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96</w:t>
            </w:r>
          </w:p>
        </w:tc>
        <w:tc>
          <w:tcPr>
            <w:tcW w:w="0" w:type="auto"/>
          </w:tcPr>
          <w:p w14:paraId="66D3ED8F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0" w:type="auto"/>
          </w:tcPr>
          <w:p w14:paraId="6B4D6668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16 h</w:t>
            </w:r>
          </w:p>
        </w:tc>
      </w:tr>
      <w:tr w:rsidR="00EB351D" w:rsidRPr="00471A8D" w14:paraId="6FB00EF9" w14:textId="77777777" w:rsidTr="008533F8">
        <w:tc>
          <w:tcPr>
            <w:tcW w:w="0" w:type="auto"/>
          </w:tcPr>
          <w:p w14:paraId="2D61B35A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471A8D">
              <w:rPr>
                <w:sz w:val="20"/>
                <w:szCs w:val="20"/>
                <w:lang w:val="en-GB"/>
              </w:rPr>
              <w:t>HNcaCO</w:t>
            </w:r>
            <w:proofErr w:type="spellEnd"/>
          </w:p>
        </w:tc>
        <w:tc>
          <w:tcPr>
            <w:tcW w:w="0" w:type="auto"/>
          </w:tcPr>
          <w:p w14:paraId="182A4EA0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</w:t>
            </w:r>
            <w:r w:rsidRPr="00471A8D">
              <w:rPr>
                <w:sz w:val="20"/>
                <w:szCs w:val="20"/>
                <w:lang w:val="en-GB"/>
              </w:rPr>
              <w:t>H) 2k</w:t>
            </w:r>
          </w:p>
          <w:p w14:paraId="2A171C2E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15</w:t>
            </w:r>
            <w:r w:rsidRPr="00471A8D">
              <w:rPr>
                <w:sz w:val="20"/>
                <w:szCs w:val="20"/>
                <w:lang w:val="en-GB"/>
              </w:rPr>
              <w:t>N) 64</w:t>
            </w:r>
          </w:p>
          <w:p w14:paraId="53A0D233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13</w:t>
            </w:r>
            <w:r w:rsidRPr="00471A8D">
              <w:rPr>
                <w:sz w:val="20"/>
                <w:szCs w:val="20"/>
                <w:lang w:val="en-GB"/>
              </w:rPr>
              <w:t>C) 90</w:t>
            </w:r>
          </w:p>
        </w:tc>
        <w:tc>
          <w:tcPr>
            <w:tcW w:w="0" w:type="auto"/>
          </w:tcPr>
          <w:p w14:paraId="5BACBEED" w14:textId="7B482006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13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6</w:t>
            </w:r>
          </w:p>
          <w:p w14:paraId="0D25601E" w14:textId="6ACC836E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26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9</w:t>
            </w:r>
          </w:p>
          <w:p w14:paraId="6DE52674" w14:textId="65F74C8E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14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0" w:type="auto"/>
          </w:tcPr>
          <w:p w14:paraId="0B011BE4" w14:textId="0396950E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4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7</w:t>
            </w:r>
          </w:p>
          <w:p w14:paraId="4497B519" w14:textId="5F13502E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119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547</w:t>
            </w:r>
          </w:p>
          <w:p w14:paraId="0B0B4D90" w14:textId="73F43BAB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173</w:t>
            </w:r>
            <w:r w:rsidR="00281BD8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0" w:type="auto"/>
          </w:tcPr>
          <w:p w14:paraId="4BAB39BF" w14:textId="31E22B3C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8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0</w:t>
            </w:r>
          </w:p>
          <w:p w14:paraId="02D32337" w14:textId="4CA17C8E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25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56</w:t>
            </w:r>
          </w:p>
          <w:p w14:paraId="78FAABC0" w14:textId="6A3432AB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46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96</w:t>
            </w:r>
          </w:p>
        </w:tc>
        <w:tc>
          <w:tcPr>
            <w:tcW w:w="0" w:type="auto"/>
          </w:tcPr>
          <w:p w14:paraId="439BDC7D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0" w:type="auto"/>
          </w:tcPr>
          <w:p w14:paraId="4D667C01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16 h</w:t>
            </w:r>
          </w:p>
        </w:tc>
      </w:tr>
      <w:tr w:rsidR="00EB351D" w:rsidRPr="00471A8D" w14:paraId="342C34BB" w14:textId="77777777" w:rsidTr="008533F8">
        <w:tc>
          <w:tcPr>
            <w:tcW w:w="0" w:type="auto"/>
          </w:tcPr>
          <w:p w14:paraId="503B53C7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HNCA</w:t>
            </w:r>
          </w:p>
        </w:tc>
        <w:tc>
          <w:tcPr>
            <w:tcW w:w="0" w:type="auto"/>
          </w:tcPr>
          <w:p w14:paraId="0F09D3BC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</w:t>
            </w:r>
            <w:r w:rsidRPr="00471A8D">
              <w:rPr>
                <w:sz w:val="20"/>
                <w:szCs w:val="20"/>
                <w:lang w:val="en-GB"/>
              </w:rPr>
              <w:t>H) 2k</w:t>
            </w:r>
          </w:p>
          <w:p w14:paraId="070C8FFE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15</w:t>
            </w:r>
            <w:r w:rsidRPr="00471A8D">
              <w:rPr>
                <w:sz w:val="20"/>
                <w:szCs w:val="20"/>
                <w:lang w:val="en-GB"/>
              </w:rPr>
              <w:t>N) 64</w:t>
            </w:r>
          </w:p>
          <w:p w14:paraId="07FCBBB3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13</w:t>
            </w:r>
            <w:r w:rsidRPr="00471A8D">
              <w:rPr>
                <w:sz w:val="20"/>
                <w:szCs w:val="20"/>
                <w:lang w:val="en-GB"/>
              </w:rPr>
              <w:t>C) 128</w:t>
            </w:r>
          </w:p>
        </w:tc>
        <w:tc>
          <w:tcPr>
            <w:tcW w:w="0" w:type="auto"/>
          </w:tcPr>
          <w:p w14:paraId="05B96CE4" w14:textId="634A2FBC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13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6</w:t>
            </w:r>
          </w:p>
          <w:p w14:paraId="35931669" w14:textId="5D056BE8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26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9</w:t>
            </w:r>
          </w:p>
          <w:p w14:paraId="66CF7ABB" w14:textId="6FD1C93A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30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0" w:type="auto"/>
          </w:tcPr>
          <w:p w14:paraId="40A447CD" w14:textId="0BAFBBB6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4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7</w:t>
            </w:r>
          </w:p>
          <w:p w14:paraId="79636494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119, 547</w:t>
            </w:r>
          </w:p>
          <w:p w14:paraId="75166B30" w14:textId="7BA1FC9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53</w:t>
            </w:r>
            <w:r w:rsidR="00281BD8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0" w:type="auto"/>
          </w:tcPr>
          <w:p w14:paraId="781B0027" w14:textId="6F88B73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8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0</w:t>
            </w:r>
          </w:p>
          <w:p w14:paraId="3EE1D1C7" w14:textId="6AE9A4CD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25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56</w:t>
            </w:r>
          </w:p>
          <w:p w14:paraId="783991A3" w14:textId="20643500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70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75</w:t>
            </w:r>
          </w:p>
        </w:tc>
        <w:tc>
          <w:tcPr>
            <w:tcW w:w="0" w:type="auto"/>
          </w:tcPr>
          <w:p w14:paraId="53950BF5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0" w:type="auto"/>
          </w:tcPr>
          <w:p w14:paraId="17F885A8" w14:textId="7C55D486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22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0 h</w:t>
            </w:r>
          </w:p>
        </w:tc>
      </w:tr>
      <w:tr w:rsidR="00EB351D" w:rsidRPr="00471A8D" w14:paraId="335E7854" w14:textId="77777777" w:rsidTr="008533F8">
        <w:tc>
          <w:tcPr>
            <w:tcW w:w="0" w:type="auto"/>
          </w:tcPr>
          <w:p w14:paraId="1EEFB457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471A8D">
              <w:rPr>
                <w:sz w:val="20"/>
                <w:szCs w:val="20"/>
                <w:lang w:val="en-GB"/>
              </w:rPr>
              <w:t>CBCAcoNH</w:t>
            </w:r>
            <w:proofErr w:type="spellEnd"/>
          </w:p>
        </w:tc>
        <w:tc>
          <w:tcPr>
            <w:tcW w:w="0" w:type="auto"/>
          </w:tcPr>
          <w:p w14:paraId="6CE62F3E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</w:t>
            </w:r>
            <w:r w:rsidRPr="00471A8D">
              <w:rPr>
                <w:sz w:val="20"/>
                <w:szCs w:val="20"/>
                <w:lang w:val="en-GB"/>
              </w:rPr>
              <w:t>H) 2k</w:t>
            </w:r>
          </w:p>
          <w:p w14:paraId="55AF3BDB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15</w:t>
            </w:r>
            <w:r w:rsidRPr="00471A8D">
              <w:rPr>
                <w:sz w:val="20"/>
                <w:szCs w:val="20"/>
                <w:lang w:val="en-GB"/>
              </w:rPr>
              <w:t>N) 64</w:t>
            </w:r>
          </w:p>
          <w:p w14:paraId="3E9834C6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13</w:t>
            </w:r>
            <w:r w:rsidRPr="00471A8D">
              <w:rPr>
                <w:sz w:val="20"/>
                <w:szCs w:val="20"/>
                <w:lang w:val="en-GB"/>
              </w:rPr>
              <w:t>C) 128</w:t>
            </w:r>
          </w:p>
        </w:tc>
        <w:tc>
          <w:tcPr>
            <w:tcW w:w="0" w:type="auto"/>
          </w:tcPr>
          <w:p w14:paraId="702D5F34" w14:textId="4BC26AFA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13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6</w:t>
            </w:r>
          </w:p>
          <w:p w14:paraId="17AA2E7A" w14:textId="0D121C22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26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9</w:t>
            </w:r>
          </w:p>
          <w:p w14:paraId="76C5B70A" w14:textId="19BD9C4B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80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0" w:type="auto"/>
          </w:tcPr>
          <w:p w14:paraId="1A0BE7BB" w14:textId="7C8AB834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4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7</w:t>
            </w:r>
          </w:p>
          <w:p w14:paraId="55C5B664" w14:textId="10642C29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119</w:t>
            </w:r>
            <w:r w:rsidR="00281BD8" w:rsidRPr="00471A8D">
              <w:rPr>
                <w:sz w:val="20"/>
                <w:szCs w:val="20"/>
                <w:lang w:val="en-GB"/>
              </w:rPr>
              <w:t xml:space="preserve">. </w:t>
            </w:r>
            <w:r w:rsidRPr="00471A8D">
              <w:rPr>
                <w:sz w:val="20"/>
                <w:szCs w:val="20"/>
                <w:lang w:val="en-GB"/>
              </w:rPr>
              <w:t>547</w:t>
            </w:r>
          </w:p>
          <w:p w14:paraId="1CF302C8" w14:textId="6DFEEBBF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43</w:t>
            </w:r>
            <w:r w:rsidR="00281BD8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0" w:type="auto"/>
          </w:tcPr>
          <w:p w14:paraId="31BE6E13" w14:textId="3F520376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8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0</w:t>
            </w:r>
          </w:p>
          <w:p w14:paraId="7191AA50" w14:textId="485BA420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25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56</w:t>
            </w:r>
          </w:p>
          <w:p w14:paraId="7C3FAFFA" w14:textId="67A6E9D5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188</w:t>
            </w:r>
            <w:r w:rsidR="00281BD8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65</w:t>
            </w:r>
          </w:p>
        </w:tc>
        <w:tc>
          <w:tcPr>
            <w:tcW w:w="0" w:type="auto"/>
          </w:tcPr>
          <w:p w14:paraId="324EFFD5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16</w:t>
            </w:r>
          </w:p>
        </w:tc>
        <w:tc>
          <w:tcPr>
            <w:tcW w:w="0" w:type="auto"/>
          </w:tcPr>
          <w:p w14:paraId="1BB96B84" w14:textId="08C77FC8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45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0 h</w:t>
            </w:r>
          </w:p>
        </w:tc>
      </w:tr>
      <w:tr w:rsidR="00EB351D" w:rsidRPr="00471A8D" w14:paraId="3296DD41" w14:textId="77777777" w:rsidTr="008533F8">
        <w:tc>
          <w:tcPr>
            <w:tcW w:w="0" w:type="auto"/>
          </w:tcPr>
          <w:p w14:paraId="4A3AEC08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HNCACB</w:t>
            </w:r>
          </w:p>
        </w:tc>
        <w:tc>
          <w:tcPr>
            <w:tcW w:w="0" w:type="auto"/>
          </w:tcPr>
          <w:p w14:paraId="517DCD9D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</w:t>
            </w:r>
            <w:r w:rsidRPr="00471A8D">
              <w:rPr>
                <w:sz w:val="20"/>
                <w:szCs w:val="20"/>
                <w:lang w:val="en-GB"/>
              </w:rPr>
              <w:t>H) 2k</w:t>
            </w:r>
          </w:p>
          <w:p w14:paraId="6245F0A7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15</w:t>
            </w:r>
            <w:r w:rsidRPr="00471A8D">
              <w:rPr>
                <w:sz w:val="20"/>
                <w:szCs w:val="20"/>
                <w:lang w:val="en-GB"/>
              </w:rPr>
              <w:t>N) 64</w:t>
            </w:r>
          </w:p>
          <w:p w14:paraId="302E10BC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(</w:t>
            </w:r>
            <w:r w:rsidRPr="00471A8D">
              <w:rPr>
                <w:sz w:val="20"/>
                <w:szCs w:val="20"/>
                <w:vertAlign w:val="superscript"/>
                <w:lang w:val="en-GB"/>
              </w:rPr>
              <w:t>13</w:t>
            </w:r>
            <w:r w:rsidRPr="00471A8D">
              <w:rPr>
                <w:sz w:val="20"/>
                <w:szCs w:val="20"/>
                <w:lang w:val="en-GB"/>
              </w:rPr>
              <w:t>C) 128</w:t>
            </w:r>
          </w:p>
        </w:tc>
        <w:tc>
          <w:tcPr>
            <w:tcW w:w="0" w:type="auto"/>
          </w:tcPr>
          <w:p w14:paraId="7244BC82" w14:textId="1B1B021E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13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6</w:t>
            </w:r>
          </w:p>
          <w:p w14:paraId="5200BA9E" w14:textId="3560A5F1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26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9</w:t>
            </w:r>
          </w:p>
          <w:p w14:paraId="01040EC0" w14:textId="1F4A8A1B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80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0" w:type="auto"/>
          </w:tcPr>
          <w:p w14:paraId="13B69CF1" w14:textId="562686B6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4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7</w:t>
            </w:r>
          </w:p>
          <w:p w14:paraId="5FAF7E13" w14:textId="5D67E913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119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547</w:t>
            </w:r>
          </w:p>
          <w:p w14:paraId="6A8490E7" w14:textId="2D9B2F61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43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0" w:type="auto"/>
          </w:tcPr>
          <w:p w14:paraId="7AB7E8F2" w14:textId="7EB44CCB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8,0</w:t>
            </w:r>
          </w:p>
          <w:p w14:paraId="7C7095DB" w14:textId="65F2FA89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25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56</w:t>
            </w:r>
          </w:p>
          <w:p w14:paraId="0631DBD6" w14:textId="15201D1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188</w:t>
            </w:r>
            <w:r w:rsidR="008A7AC0" w:rsidRPr="00471A8D">
              <w:rPr>
                <w:sz w:val="20"/>
                <w:szCs w:val="20"/>
                <w:lang w:val="en-GB"/>
              </w:rPr>
              <w:t>.</w:t>
            </w:r>
            <w:r w:rsidRPr="00471A8D">
              <w:rPr>
                <w:sz w:val="20"/>
                <w:szCs w:val="20"/>
                <w:lang w:val="en-GB"/>
              </w:rPr>
              <w:t>65</w:t>
            </w:r>
          </w:p>
        </w:tc>
        <w:tc>
          <w:tcPr>
            <w:tcW w:w="0" w:type="auto"/>
          </w:tcPr>
          <w:p w14:paraId="41CB5C29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40</w:t>
            </w:r>
          </w:p>
        </w:tc>
        <w:tc>
          <w:tcPr>
            <w:tcW w:w="0" w:type="auto"/>
          </w:tcPr>
          <w:p w14:paraId="319B6C4F" w14:textId="77777777" w:rsidR="00EB351D" w:rsidRPr="00471A8D" w:rsidRDefault="00EB351D" w:rsidP="008533F8">
            <w:pPr>
              <w:jc w:val="center"/>
              <w:rPr>
                <w:sz w:val="20"/>
                <w:szCs w:val="20"/>
                <w:lang w:val="en-GB"/>
              </w:rPr>
            </w:pPr>
            <w:r w:rsidRPr="00471A8D">
              <w:rPr>
                <w:sz w:val="20"/>
                <w:szCs w:val="20"/>
                <w:lang w:val="en-GB"/>
              </w:rPr>
              <w:t>112 h</w:t>
            </w:r>
          </w:p>
        </w:tc>
      </w:tr>
    </w:tbl>
    <w:p w14:paraId="60B2D62F" w14:textId="77777777" w:rsidR="00EB351D" w:rsidRPr="00471A8D" w:rsidRDefault="00EB351D" w:rsidP="008533F8">
      <w:pPr>
        <w:jc w:val="center"/>
        <w:rPr>
          <w:sz w:val="20"/>
          <w:szCs w:val="20"/>
          <w:lang w:val="en-GB"/>
        </w:rPr>
      </w:pPr>
    </w:p>
    <w:p w14:paraId="12FF3AB9" w14:textId="647C905D" w:rsidR="00EB351D" w:rsidRPr="00471A8D" w:rsidRDefault="00EB351D">
      <w:pPr>
        <w:rPr>
          <w:sz w:val="21"/>
          <w:szCs w:val="21"/>
          <w:lang w:val="en-US"/>
        </w:rPr>
      </w:pPr>
    </w:p>
    <w:p w14:paraId="724A9033" w14:textId="692BBE95" w:rsidR="008F4949" w:rsidRPr="00471A8D" w:rsidRDefault="008F4949" w:rsidP="005E3E77">
      <w:pPr>
        <w:jc w:val="both"/>
        <w:rPr>
          <w:lang w:val="en-US"/>
        </w:rPr>
      </w:pPr>
      <w:r w:rsidRPr="00471A8D">
        <w:rPr>
          <w:b/>
          <w:bCs/>
          <w:lang w:val="en-US"/>
        </w:rPr>
        <w:t>Table S</w:t>
      </w:r>
      <w:r w:rsidR="00BA52EF" w:rsidRPr="00471A8D">
        <w:rPr>
          <w:b/>
          <w:bCs/>
          <w:lang w:val="en-US"/>
        </w:rPr>
        <w:t>2</w:t>
      </w:r>
      <w:r w:rsidRPr="00471A8D">
        <w:rPr>
          <w:lang w:val="en-US"/>
        </w:rPr>
        <w:t xml:space="preserve">. Secondary structure elements deduced from chemical shifts for </w:t>
      </w:r>
      <w:r w:rsidR="00CF2077" w:rsidRPr="00471A8D">
        <w:rPr>
          <w:rFonts w:cstheme="minorHAnsi"/>
          <w:lang w:val="en-US"/>
        </w:rPr>
        <w:t>NHERF1</w:t>
      </w:r>
      <w:r w:rsidR="00796831" w:rsidRPr="00471A8D">
        <w:rPr>
          <w:rFonts w:cstheme="minorHAnsi"/>
          <w:vertAlign w:val="superscript"/>
          <w:lang w:val="en-US"/>
        </w:rPr>
        <w:t xml:space="preserve">(11-280) </w:t>
      </w:r>
      <w:r w:rsidRPr="00471A8D">
        <w:rPr>
          <w:lang w:val="en-US"/>
        </w:rPr>
        <w:t>(this work)</w:t>
      </w:r>
      <w:r w:rsidR="00796831" w:rsidRPr="00471A8D">
        <w:rPr>
          <w:lang w:val="en-US"/>
        </w:rPr>
        <w:t>,</w:t>
      </w:r>
      <w:r w:rsidRPr="00471A8D">
        <w:rPr>
          <w:lang w:val="en-US"/>
        </w:rPr>
        <w:t xml:space="preserve"> present in </w:t>
      </w:r>
      <w:r w:rsidR="00796831" w:rsidRPr="00471A8D">
        <w:rPr>
          <w:lang w:val="en-US"/>
        </w:rPr>
        <w:t xml:space="preserve">experimental </w:t>
      </w:r>
      <w:r w:rsidRPr="00471A8D">
        <w:rPr>
          <w:lang w:val="en-US"/>
        </w:rPr>
        <w:t>3D structures for isolated PDZ1 and PDZ2 domains</w:t>
      </w:r>
      <w:r w:rsidR="00796831" w:rsidRPr="00471A8D">
        <w:rPr>
          <w:lang w:val="en-US"/>
        </w:rPr>
        <w:t xml:space="preserve">, and in the </w:t>
      </w:r>
      <w:proofErr w:type="spellStart"/>
      <w:r w:rsidR="00796831" w:rsidRPr="00471A8D">
        <w:rPr>
          <w:lang w:val="en-US"/>
        </w:rPr>
        <w:t>AlphaFold</w:t>
      </w:r>
      <w:proofErr w:type="spellEnd"/>
      <w:r w:rsidR="00796831" w:rsidRPr="00471A8D">
        <w:rPr>
          <w:lang w:val="en-US"/>
        </w:rPr>
        <w:t xml:space="preserve"> 2</w:t>
      </w:r>
      <w:r w:rsidR="00F25866" w:rsidRPr="00471A8D">
        <w:rPr>
          <w:lang w:val="en-US"/>
        </w:rPr>
        <w:t xml:space="preserve"> (AF2)</w:t>
      </w:r>
      <w:r w:rsidR="00796831" w:rsidRPr="00471A8D">
        <w:rPr>
          <w:lang w:val="en-US"/>
        </w:rPr>
        <w:t xml:space="preserve"> model for the full-length NHERF1 protein.</w:t>
      </w:r>
    </w:p>
    <w:p w14:paraId="4E3B59E2" w14:textId="77777777" w:rsidR="005E3E77" w:rsidRPr="00471A8D" w:rsidRDefault="005E3E77" w:rsidP="005E3E77">
      <w:pPr>
        <w:jc w:val="both"/>
        <w:rPr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70"/>
        <w:gridCol w:w="1115"/>
        <w:gridCol w:w="950"/>
        <w:gridCol w:w="950"/>
        <w:gridCol w:w="1115"/>
        <w:gridCol w:w="1016"/>
        <w:gridCol w:w="1016"/>
      </w:tblGrid>
      <w:tr w:rsidR="00796831" w:rsidRPr="00471A8D" w14:paraId="526C9CCD" w14:textId="173421CC" w:rsidTr="00336E8A">
        <w:tc>
          <w:tcPr>
            <w:tcW w:w="0" w:type="auto"/>
            <w:shd w:val="clear" w:color="auto" w:fill="F2F2F2" w:themeFill="background1" w:themeFillShade="F2"/>
          </w:tcPr>
          <w:p w14:paraId="0C220468" w14:textId="66C0B82B" w:rsidR="00796831" w:rsidRPr="00471A8D" w:rsidRDefault="00796831" w:rsidP="00090938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gridSpan w:val="3"/>
            <w:shd w:val="clear" w:color="auto" w:fill="F2F2F2" w:themeFill="background1" w:themeFillShade="F2"/>
          </w:tcPr>
          <w:p w14:paraId="694EE3A2" w14:textId="2DE8012B" w:rsidR="00796831" w:rsidRPr="00471A8D" w:rsidRDefault="00796831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PDZ1</w:t>
            </w:r>
          </w:p>
        </w:tc>
        <w:tc>
          <w:tcPr>
            <w:tcW w:w="0" w:type="auto"/>
            <w:gridSpan w:val="3"/>
            <w:shd w:val="clear" w:color="auto" w:fill="F2F2F2" w:themeFill="background1" w:themeFillShade="F2"/>
          </w:tcPr>
          <w:p w14:paraId="4601570A" w14:textId="285FC20A" w:rsidR="00796831" w:rsidRPr="00471A8D" w:rsidRDefault="00796831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PDZ2</w:t>
            </w:r>
          </w:p>
        </w:tc>
      </w:tr>
      <w:tr w:rsidR="00C16AFC" w:rsidRPr="00471A8D" w14:paraId="71ED0BB2" w14:textId="3C7502DC" w:rsidTr="00336E8A">
        <w:tc>
          <w:tcPr>
            <w:tcW w:w="0" w:type="auto"/>
            <w:shd w:val="clear" w:color="auto" w:fill="F2F2F2" w:themeFill="background1" w:themeFillShade="F2"/>
          </w:tcPr>
          <w:p w14:paraId="6F89BC7E" w14:textId="0A664422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Secondary structure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12111E9E" w14:textId="6BC4CAE8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This work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35D05C28" w14:textId="2BD0ACA7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2M0T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484680CB" w14:textId="01E844A0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AF2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3A884D2A" w14:textId="127FB4C4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This work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156C2C52" w14:textId="73997113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2KJD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6FFB7ECC" w14:textId="66173055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AF2</w:t>
            </w:r>
          </w:p>
        </w:tc>
      </w:tr>
      <w:tr w:rsidR="00C16AFC" w:rsidRPr="00471A8D" w14:paraId="42D182E6" w14:textId="1E3C3FE3" w:rsidTr="00C16AFC">
        <w:tc>
          <w:tcPr>
            <w:tcW w:w="0" w:type="auto"/>
          </w:tcPr>
          <w:p w14:paraId="32F555B3" w14:textId="6BEDA69F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rFonts w:ascii="Symbol" w:hAnsi="Symbol"/>
                <w:sz w:val="22"/>
                <w:szCs w:val="22"/>
                <w:lang w:val="en-US"/>
              </w:rPr>
              <w:t>b</w:t>
            </w:r>
            <w:r w:rsidRPr="00471A8D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08E5882D" w14:textId="3F8C9E69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13-17</w:t>
            </w:r>
          </w:p>
        </w:tc>
        <w:tc>
          <w:tcPr>
            <w:tcW w:w="0" w:type="auto"/>
          </w:tcPr>
          <w:p w14:paraId="68A5D926" w14:textId="26D8AA76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13-18</w:t>
            </w:r>
          </w:p>
        </w:tc>
        <w:tc>
          <w:tcPr>
            <w:tcW w:w="0" w:type="auto"/>
          </w:tcPr>
          <w:p w14:paraId="33BA08BB" w14:textId="33E469C1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13-18</w:t>
            </w:r>
          </w:p>
        </w:tc>
        <w:tc>
          <w:tcPr>
            <w:tcW w:w="0" w:type="auto"/>
          </w:tcPr>
          <w:p w14:paraId="5143B80C" w14:textId="53C7D16C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153-158</w:t>
            </w:r>
          </w:p>
        </w:tc>
        <w:tc>
          <w:tcPr>
            <w:tcW w:w="0" w:type="auto"/>
          </w:tcPr>
          <w:p w14:paraId="3D88667D" w14:textId="73A57FA2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t>153-158</w:t>
            </w:r>
          </w:p>
        </w:tc>
        <w:tc>
          <w:tcPr>
            <w:tcW w:w="0" w:type="auto"/>
          </w:tcPr>
          <w:p w14:paraId="086BB0F9" w14:textId="6A65296A" w:rsidR="00C16AFC" w:rsidRPr="00471A8D" w:rsidRDefault="00C16AFC" w:rsidP="00090938">
            <w:pPr>
              <w:jc w:val="center"/>
            </w:pPr>
            <w:r w:rsidRPr="00471A8D">
              <w:t>153-158</w:t>
            </w:r>
          </w:p>
        </w:tc>
      </w:tr>
      <w:tr w:rsidR="00C16AFC" w:rsidRPr="00471A8D" w14:paraId="0687A1B2" w14:textId="2670FB34" w:rsidTr="00C16AFC">
        <w:tc>
          <w:tcPr>
            <w:tcW w:w="0" w:type="auto"/>
          </w:tcPr>
          <w:p w14:paraId="1FAF3730" w14:textId="171E0977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rFonts w:ascii="Symbol" w:hAnsi="Symbol"/>
                <w:sz w:val="22"/>
                <w:szCs w:val="22"/>
                <w:lang w:val="en-US"/>
              </w:rPr>
              <w:t>b</w:t>
            </w:r>
            <w:r w:rsidRPr="00471A8D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</w:tcPr>
          <w:p w14:paraId="1FE4FC8A" w14:textId="4030028F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26-30</w:t>
            </w:r>
          </w:p>
        </w:tc>
        <w:tc>
          <w:tcPr>
            <w:tcW w:w="0" w:type="auto"/>
          </w:tcPr>
          <w:p w14:paraId="2EB8F447" w14:textId="61103354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26-30</w:t>
            </w:r>
          </w:p>
        </w:tc>
        <w:tc>
          <w:tcPr>
            <w:tcW w:w="0" w:type="auto"/>
          </w:tcPr>
          <w:p w14:paraId="772CC790" w14:textId="58621E4B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26-29</w:t>
            </w:r>
          </w:p>
        </w:tc>
        <w:tc>
          <w:tcPr>
            <w:tcW w:w="0" w:type="auto"/>
          </w:tcPr>
          <w:p w14:paraId="316A3810" w14:textId="02EDC860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155-170</w:t>
            </w:r>
          </w:p>
        </w:tc>
        <w:tc>
          <w:tcPr>
            <w:tcW w:w="0" w:type="auto"/>
          </w:tcPr>
          <w:p w14:paraId="08801FD6" w14:textId="2F1E61D0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t>166-170</w:t>
            </w:r>
          </w:p>
        </w:tc>
        <w:tc>
          <w:tcPr>
            <w:tcW w:w="0" w:type="auto"/>
          </w:tcPr>
          <w:p w14:paraId="5761BCF3" w14:textId="055793B8" w:rsidR="00C16AFC" w:rsidRPr="00471A8D" w:rsidRDefault="00C16AFC" w:rsidP="00090938">
            <w:pPr>
              <w:jc w:val="center"/>
            </w:pPr>
            <w:r w:rsidRPr="00471A8D">
              <w:t>166-169</w:t>
            </w:r>
          </w:p>
        </w:tc>
      </w:tr>
      <w:tr w:rsidR="00C16AFC" w:rsidRPr="00471A8D" w14:paraId="4981C55E" w14:textId="5B9AA5EB" w:rsidTr="00C16AFC">
        <w:tc>
          <w:tcPr>
            <w:tcW w:w="0" w:type="auto"/>
          </w:tcPr>
          <w:p w14:paraId="34A3C11A" w14:textId="765DDCB0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rFonts w:ascii="Symbol" w:hAnsi="Symbol"/>
                <w:sz w:val="22"/>
                <w:szCs w:val="22"/>
                <w:lang w:val="en-US"/>
              </w:rPr>
              <w:t>b</w:t>
            </w:r>
            <w:r w:rsidRPr="00471A8D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</w:tcPr>
          <w:p w14:paraId="0933CA3B" w14:textId="24B23ABB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37-42</w:t>
            </w:r>
          </w:p>
        </w:tc>
        <w:tc>
          <w:tcPr>
            <w:tcW w:w="0" w:type="auto"/>
          </w:tcPr>
          <w:p w14:paraId="22E1ED5C" w14:textId="458DFBC7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37-42</w:t>
            </w:r>
          </w:p>
        </w:tc>
        <w:tc>
          <w:tcPr>
            <w:tcW w:w="0" w:type="auto"/>
          </w:tcPr>
          <w:p w14:paraId="33796B18" w14:textId="035276E5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37-42</w:t>
            </w:r>
          </w:p>
        </w:tc>
        <w:tc>
          <w:tcPr>
            <w:tcW w:w="0" w:type="auto"/>
          </w:tcPr>
          <w:p w14:paraId="30329116" w14:textId="659221CF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177-182</w:t>
            </w:r>
          </w:p>
        </w:tc>
        <w:tc>
          <w:tcPr>
            <w:tcW w:w="0" w:type="auto"/>
          </w:tcPr>
          <w:p w14:paraId="505BB78A" w14:textId="3B9B3B0F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t>177-182</w:t>
            </w:r>
          </w:p>
        </w:tc>
        <w:tc>
          <w:tcPr>
            <w:tcW w:w="0" w:type="auto"/>
          </w:tcPr>
          <w:p w14:paraId="56DC1AEF" w14:textId="336BF36B" w:rsidR="00C16AFC" w:rsidRPr="00471A8D" w:rsidRDefault="00C16AFC" w:rsidP="00090938">
            <w:pPr>
              <w:jc w:val="center"/>
            </w:pPr>
            <w:r w:rsidRPr="00471A8D">
              <w:t>177-182</w:t>
            </w:r>
          </w:p>
        </w:tc>
      </w:tr>
      <w:tr w:rsidR="00C16AFC" w:rsidRPr="00471A8D" w14:paraId="470CC762" w14:textId="5502389C" w:rsidTr="00C16AFC">
        <w:tc>
          <w:tcPr>
            <w:tcW w:w="0" w:type="auto"/>
          </w:tcPr>
          <w:p w14:paraId="7442F626" w14:textId="09E85090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rFonts w:ascii="Symbol" w:hAnsi="Symbol"/>
                <w:sz w:val="22"/>
                <w:szCs w:val="22"/>
                <w:lang w:val="en-US"/>
              </w:rPr>
              <w:t>a</w:t>
            </w:r>
            <w:r w:rsidRPr="00471A8D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</w:tcPr>
          <w:p w14:paraId="47E9FBED" w14:textId="289559DE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47-51</w:t>
            </w:r>
          </w:p>
        </w:tc>
        <w:tc>
          <w:tcPr>
            <w:tcW w:w="0" w:type="auto"/>
          </w:tcPr>
          <w:p w14:paraId="76729121" w14:textId="7300C819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46-52</w:t>
            </w:r>
          </w:p>
        </w:tc>
        <w:tc>
          <w:tcPr>
            <w:tcW w:w="0" w:type="auto"/>
          </w:tcPr>
          <w:p w14:paraId="426A62FF" w14:textId="4A1B1193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47-49</w:t>
            </w:r>
          </w:p>
        </w:tc>
        <w:tc>
          <w:tcPr>
            <w:tcW w:w="0" w:type="auto"/>
          </w:tcPr>
          <w:p w14:paraId="2F889B3A" w14:textId="540E4498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187-191</w:t>
            </w:r>
          </w:p>
        </w:tc>
        <w:tc>
          <w:tcPr>
            <w:tcW w:w="0" w:type="auto"/>
          </w:tcPr>
          <w:p w14:paraId="24369D9E" w14:textId="4D3587C3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t>186-192</w:t>
            </w:r>
          </w:p>
        </w:tc>
        <w:tc>
          <w:tcPr>
            <w:tcW w:w="0" w:type="auto"/>
          </w:tcPr>
          <w:p w14:paraId="5142A731" w14:textId="26A0A6C9" w:rsidR="00C16AFC" w:rsidRPr="00471A8D" w:rsidRDefault="00C16AFC" w:rsidP="00090938">
            <w:pPr>
              <w:jc w:val="center"/>
            </w:pPr>
            <w:r w:rsidRPr="00471A8D">
              <w:t>187-190</w:t>
            </w:r>
          </w:p>
        </w:tc>
      </w:tr>
      <w:tr w:rsidR="00C16AFC" w:rsidRPr="00471A8D" w14:paraId="2FDC2D37" w14:textId="0514D992" w:rsidTr="00C16AFC">
        <w:tc>
          <w:tcPr>
            <w:tcW w:w="0" w:type="auto"/>
          </w:tcPr>
          <w:p w14:paraId="3CFFF25C" w14:textId="30676B45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rFonts w:ascii="Symbol" w:hAnsi="Symbol"/>
                <w:sz w:val="22"/>
                <w:szCs w:val="22"/>
                <w:lang w:val="en-US"/>
              </w:rPr>
              <w:t>b</w:t>
            </w:r>
            <w:r w:rsidRPr="00471A8D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</w:tcPr>
          <w:p w14:paraId="42018312" w14:textId="758F06A6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59-62</w:t>
            </w:r>
          </w:p>
        </w:tc>
        <w:tc>
          <w:tcPr>
            <w:tcW w:w="0" w:type="auto"/>
          </w:tcPr>
          <w:p w14:paraId="4F0E2699" w14:textId="5665E884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58-62</w:t>
            </w:r>
          </w:p>
        </w:tc>
        <w:tc>
          <w:tcPr>
            <w:tcW w:w="0" w:type="auto"/>
          </w:tcPr>
          <w:p w14:paraId="5C775850" w14:textId="5B3A027D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58-62</w:t>
            </w:r>
          </w:p>
        </w:tc>
        <w:tc>
          <w:tcPr>
            <w:tcW w:w="0" w:type="auto"/>
          </w:tcPr>
          <w:p w14:paraId="74B9E220" w14:textId="06649A12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200-202</w:t>
            </w:r>
          </w:p>
        </w:tc>
        <w:tc>
          <w:tcPr>
            <w:tcW w:w="0" w:type="auto"/>
          </w:tcPr>
          <w:p w14:paraId="6CEBAC59" w14:textId="47DE0B53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t>198-202</w:t>
            </w:r>
          </w:p>
        </w:tc>
        <w:tc>
          <w:tcPr>
            <w:tcW w:w="0" w:type="auto"/>
          </w:tcPr>
          <w:p w14:paraId="0BEB768E" w14:textId="336F32CE" w:rsidR="00C16AFC" w:rsidRPr="00471A8D" w:rsidRDefault="00C16AFC" w:rsidP="00090938">
            <w:pPr>
              <w:jc w:val="center"/>
            </w:pPr>
            <w:r w:rsidRPr="00471A8D">
              <w:t>198-202</w:t>
            </w:r>
          </w:p>
        </w:tc>
      </w:tr>
      <w:tr w:rsidR="00C16AFC" w:rsidRPr="00471A8D" w14:paraId="7946ADBA" w14:textId="632FE81F" w:rsidTr="00C16AFC">
        <w:tc>
          <w:tcPr>
            <w:tcW w:w="0" w:type="auto"/>
          </w:tcPr>
          <w:p w14:paraId="2BB29349" w14:textId="55D306A5" w:rsidR="00C16AFC" w:rsidRPr="00471A8D" w:rsidRDefault="00C16AFC" w:rsidP="00090938">
            <w:pPr>
              <w:jc w:val="center"/>
              <w:rPr>
                <w:rFonts w:ascii="Symbol" w:hAnsi="Symbol"/>
                <w:sz w:val="22"/>
                <w:szCs w:val="22"/>
                <w:lang w:val="en-US"/>
              </w:rPr>
            </w:pPr>
            <w:r w:rsidRPr="00471A8D">
              <w:rPr>
                <w:rFonts w:ascii="Symbol" w:hAnsi="Symbol"/>
                <w:sz w:val="22"/>
                <w:szCs w:val="22"/>
                <w:lang w:val="en-US"/>
              </w:rPr>
              <w:t>b</w:t>
            </w:r>
            <w:r w:rsidRPr="00471A8D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</w:tcPr>
          <w:p w14:paraId="7CC9134F" w14:textId="262FD9C3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---</w:t>
            </w:r>
          </w:p>
        </w:tc>
        <w:tc>
          <w:tcPr>
            <w:tcW w:w="0" w:type="auto"/>
          </w:tcPr>
          <w:p w14:paraId="48F6BBF4" w14:textId="304807F4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65-66</w:t>
            </w:r>
          </w:p>
        </w:tc>
        <w:tc>
          <w:tcPr>
            <w:tcW w:w="0" w:type="auto"/>
          </w:tcPr>
          <w:p w14:paraId="03994395" w14:textId="0AEF575F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65-66</w:t>
            </w:r>
          </w:p>
        </w:tc>
        <w:tc>
          <w:tcPr>
            <w:tcW w:w="0" w:type="auto"/>
          </w:tcPr>
          <w:p w14:paraId="3C955C07" w14:textId="6983E29B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205-206</w:t>
            </w:r>
          </w:p>
        </w:tc>
        <w:tc>
          <w:tcPr>
            <w:tcW w:w="0" w:type="auto"/>
          </w:tcPr>
          <w:p w14:paraId="48F850F5" w14:textId="2F436748" w:rsidR="00C16AFC" w:rsidRPr="00471A8D" w:rsidRDefault="00C16AFC" w:rsidP="00090938">
            <w:pPr>
              <w:jc w:val="center"/>
            </w:pPr>
            <w:r w:rsidRPr="00471A8D">
              <w:t>205-206</w:t>
            </w:r>
          </w:p>
        </w:tc>
        <w:tc>
          <w:tcPr>
            <w:tcW w:w="0" w:type="auto"/>
          </w:tcPr>
          <w:p w14:paraId="3FE8D27D" w14:textId="73AF9CDD" w:rsidR="00C16AFC" w:rsidRPr="00471A8D" w:rsidRDefault="00C16AFC" w:rsidP="00090938">
            <w:pPr>
              <w:jc w:val="center"/>
            </w:pPr>
            <w:r w:rsidRPr="00471A8D">
              <w:t>205-206</w:t>
            </w:r>
          </w:p>
        </w:tc>
      </w:tr>
      <w:tr w:rsidR="00C16AFC" w:rsidRPr="00471A8D" w14:paraId="233CD3E3" w14:textId="61DFEE75" w:rsidTr="00C16AFC">
        <w:tc>
          <w:tcPr>
            <w:tcW w:w="0" w:type="auto"/>
          </w:tcPr>
          <w:p w14:paraId="45892EC8" w14:textId="0A8B106F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rFonts w:ascii="Symbol" w:hAnsi="Symbol"/>
                <w:sz w:val="22"/>
                <w:szCs w:val="22"/>
                <w:lang w:val="en-US"/>
              </w:rPr>
              <w:t>a</w:t>
            </w:r>
            <w:r w:rsidRPr="00471A8D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</w:tcPr>
          <w:p w14:paraId="3AD4935C" w14:textId="29829744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72-81</w:t>
            </w:r>
          </w:p>
        </w:tc>
        <w:tc>
          <w:tcPr>
            <w:tcW w:w="0" w:type="auto"/>
          </w:tcPr>
          <w:p w14:paraId="08260F0F" w14:textId="01C9A458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71-80</w:t>
            </w:r>
          </w:p>
        </w:tc>
        <w:tc>
          <w:tcPr>
            <w:tcW w:w="0" w:type="auto"/>
          </w:tcPr>
          <w:p w14:paraId="1F302371" w14:textId="383792FD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72-81</w:t>
            </w:r>
          </w:p>
        </w:tc>
        <w:tc>
          <w:tcPr>
            <w:tcW w:w="0" w:type="auto"/>
          </w:tcPr>
          <w:p w14:paraId="144CCADF" w14:textId="29C2547E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212-221</w:t>
            </w:r>
          </w:p>
        </w:tc>
        <w:tc>
          <w:tcPr>
            <w:tcW w:w="0" w:type="auto"/>
          </w:tcPr>
          <w:p w14:paraId="371C75BC" w14:textId="44E005F5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t>211-221</w:t>
            </w:r>
          </w:p>
        </w:tc>
        <w:tc>
          <w:tcPr>
            <w:tcW w:w="0" w:type="auto"/>
          </w:tcPr>
          <w:p w14:paraId="66CBF1AB" w14:textId="70B11388" w:rsidR="00C16AFC" w:rsidRPr="00471A8D" w:rsidRDefault="00C16AFC" w:rsidP="00090938">
            <w:pPr>
              <w:jc w:val="center"/>
            </w:pPr>
            <w:r w:rsidRPr="00471A8D">
              <w:t>212-221</w:t>
            </w:r>
          </w:p>
        </w:tc>
      </w:tr>
      <w:tr w:rsidR="00C16AFC" w:rsidRPr="00471A8D" w14:paraId="2A2758A7" w14:textId="39030DEE" w:rsidTr="00C16AFC">
        <w:tc>
          <w:tcPr>
            <w:tcW w:w="0" w:type="auto"/>
          </w:tcPr>
          <w:p w14:paraId="6E37630B" w14:textId="037F73D1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rFonts w:ascii="Symbol" w:hAnsi="Symbol"/>
                <w:sz w:val="22"/>
                <w:szCs w:val="22"/>
                <w:lang w:val="en-US"/>
              </w:rPr>
              <w:t>b</w:t>
            </w:r>
            <w:r w:rsidRPr="00471A8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0" w:type="auto"/>
          </w:tcPr>
          <w:p w14:paraId="5DDF82D2" w14:textId="65F0F632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86-91</w:t>
            </w:r>
          </w:p>
        </w:tc>
        <w:tc>
          <w:tcPr>
            <w:tcW w:w="0" w:type="auto"/>
          </w:tcPr>
          <w:p w14:paraId="62AAACCC" w14:textId="7F352BD1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85-91</w:t>
            </w:r>
          </w:p>
        </w:tc>
        <w:tc>
          <w:tcPr>
            <w:tcW w:w="0" w:type="auto"/>
          </w:tcPr>
          <w:p w14:paraId="0164E142" w14:textId="58686010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85-91</w:t>
            </w:r>
          </w:p>
        </w:tc>
        <w:tc>
          <w:tcPr>
            <w:tcW w:w="0" w:type="auto"/>
          </w:tcPr>
          <w:p w14:paraId="294E3DC4" w14:textId="14CC6C56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226-231</w:t>
            </w:r>
          </w:p>
        </w:tc>
        <w:tc>
          <w:tcPr>
            <w:tcW w:w="0" w:type="auto"/>
          </w:tcPr>
          <w:p w14:paraId="48B3E746" w14:textId="53F983B1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t>225-231</w:t>
            </w:r>
          </w:p>
        </w:tc>
        <w:tc>
          <w:tcPr>
            <w:tcW w:w="0" w:type="auto"/>
          </w:tcPr>
          <w:p w14:paraId="453A3103" w14:textId="046C7320" w:rsidR="00C16AFC" w:rsidRPr="00471A8D" w:rsidRDefault="00C16AFC" w:rsidP="00090938">
            <w:pPr>
              <w:jc w:val="center"/>
            </w:pPr>
            <w:r w:rsidRPr="00471A8D">
              <w:t>225-231</w:t>
            </w:r>
          </w:p>
        </w:tc>
      </w:tr>
      <w:tr w:rsidR="00C16AFC" w:rsidRPr="00471A8D" w14:paraId="45A5AE0D" w14:textId="647719DA" w:rsidTr="00C16AFC">
        <w:tc>
          <w:tcPr>
            <w:tcW w:w="0" w:type="auto"/>
          </w:tcPr>
          <w:p w14:paraId="61BFDEC3" w14:textId="31C73744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rFonts w:ascii="Symbol" w:hAnsi="Symbol"/>
                <w:sz w:val="22"/>
                <w:szCs w:val="22"/>
                <w:lang w:val="en-US"/>
              </w:rPr>
              <w:t>a</w:t>
            </w:r>
            <w:r w:rsidRPr="00471A8D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</w:tcPr>
          <w:p w14:paraId="18D1CAD0" w14:textId="09E36FBC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93-102</w:t>
            </w:r>
          </w:p>
        </w:tc>
        <w:tc>
          <w:tcPr>
            <w:tcW w:w="0" w:type="auto"/>
          </w:tcPr>
          <w:p w14:paraId="435E5D96" w14:textId="288DE142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92-101</w:t>
            </w:r>
          </w:p>
        </w:tc>
        <w:tc>
          <w:tcPr>
            <w:tcW w:w="0" w:type="auto"/>
          </w:tcPr>
          <w:p w14:paraId="3E341622" w14:textId="45D92F21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93-102</w:t>
            </w:r>
          </w:p>
        </w:tc>
        <w:tc>
          <w:tcPr>
            <w:tcW w:w="0" w:type="auto"/>
          </w:tcPr>
          <w:p w14:paraId="716EFBE2" w14:textId="1622556E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233-241</w:t>
            </w:r>
          </w:p>
        </w:tc>
        <w:tc>
          <w:tcPr>
            <w:tcW w:w="0" w:type="auto"/>
          </w:tcPr>
          <w:p w14:paraId="16391D09" w14:textId="263DEDC7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t>232-243</w:t>
            </w:r>
          </w:p>
        </w:tc>
        <w:tc>
          <w:tcPr>
            <w:tcW w:w="0" w:type="auto"/>
          </w:tcPr>
          <w:p w14:paraId="4827B143" w14:textId="139C28AC" w:rsidR="00C16AFC" w:rsidRPr="00471A8D" w:rsidRDefault="00C16AFC" w:rsidP="00090938">
            <w:pPr>
              <w:jc w:val="center"/>
            </w:pPr>
            <w:r w:rsidRPr="00471A8D">
              <w:t>233-241</w:t>
            </w:r>
          </w:p>
        </w:tc>
      </w:tr>
      <w:tr w:rsidR="00C16AFC" w:rsidRPr="00471A8D" w14:paraId="057C1E95" w14:textId="35C834DA" w:rsidTr="00C16AFC">
        <w:tc>
          <w:tcPr>
            <w:tcW w:w="0" w:type="auto"/>
          </w:tcPr>
          <w:p w14:paraId="187CEFE0" w14:textId="44740FD8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rFonts w:ascii="Symbol" w:hAnsi="Symbol"/>
                <w:sz w:val="22"/>
                <w:szCs w:val="22"/>
                <w:lang w:val="en-US"/>
              </w:rPr>
              <w:t>a</w:t>
            </w:r>
            <w:r w:rsidRPr="00471A8D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</w:tcPr>
          <w:p w14:paraId="0C0B28A4" w14:textId="04F25BEE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106-112</w:t>
            </w:r>
          </w:p>
        </w:tc>
        <w:tc>
          <w:tcPr>
            <w:tcW w:w="0" w:type="auto"/>
          </w:tcPr>
          <w:p w14:paraId="2322D1E7" w14:textId="1DBF4DE9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108-113</w:t>
            </w:r>
          </w:p>
        </w:tc>
        <w:tc>
          <w:tcPr>
            <w:tcW w:w="0" w:type="auto"/>
          </w:tcPr>
          <w:p w14:paraId="4F08D09D" w14:textId="7E6355E9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108-112</w:t>
            </w:r>
          </w:p>
        </w:tc>
        <w:tc>
          <w:tcPr>
            <w:tcW w:w="0" w:type="auto"/>
          </w:tcPr>
          <w:p w14:paraId="317FFDF3" w14:textId="6F41EC08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rPr>
                <w:sz w:val="22"/>
                <w:szCs w:val="22"/>
                <w:lang w:val="en-US"/>
              </w:rPr>
              <w:t>248-251</w:t>
            </w:r>
          </w:p>
        </w:tc>
        <w:tc>
          <w:tcPr>
            <w:tcW w:w="0" w:type="auto"/>
          </w:tcPr>
          <w:p w14:paraId="09DB58D9" w14:textId="30D7A1EB" w:rsidR="00C16AFC" w:rsidRPr="00471A8D" w:rsidRDefault="00C16AFC" w:rsidP="00090938">
            <w:pPr>
              <w:jc w:val="center"/>
              <w:rPr>
                <w:sz w:val="22"/>
                <w:szCs w:val="22"/>
                <w:lang w:val="en-US"/>
              </w:rPr>
            </w:pPr>
            <w:r w:rsidRPr="00471A8D">
              <w:t>247-252</w:t>
            </w:r>
          </w:p>
        </w:tc>
        <w:tc>
          <w:tcPr>
            <w:tcW w:w="0" w:type="auto"/>
          </w:tcPr>
          <w:p w14:paraId="5CA05D0B" w14:textId="50E6A906" w:rsidR="00C16AFC" w:rsidRPr="00471A8D" w:rsidRDefault="00C16AFC" w:rsidP="00090938">
            <w:pPr>
              <w:jc w:val="center"/>
            </w:pPr>
            <w:r w:rsidRPr="00471A8D">
              <w:t>248-251</w:t>
            </w:r>
          </w:p>
        </w:tc>
      </w:tr>
    </w:tbl>
    <w:p w14:paraId="23ABD392" w14:textId="54CA85B0" w:rsidR="0067259A" w:rsidRPr="00471A8D" w:rsidRDefault="0067259A">
      <w:pPr>
        <w:rPr>
          <w:sz w:val="22"/>
          <w:szCs w:val="22"/>
          <w:lang w:val="en-US"/>
        </w:rPr>
      </w:pPr>
    </w:p>
    <w:p w14:paraId="7877920B" w14:textId="1E2A996C" w:rsidR="00D72FE4" w:rsidRPr="00471A8D" w:rsidRDefault="00D72FE4">
      <w:pPr>
        <w:rPr>
          <w:sz w:val="22"/>
          <w:szCs w:val="22"/>
          <w:lang w:val="en-US"/>
        </w:rPr>
      </w:pPr>
    </w:p>
    <w:p w14:paraId="0D51CAD6" w14:textId="48947FF6" w:rsidR="00E7697A" w:rsidRPr="00471A8D" w:rsidRDefault="00E7697A" w:rsidP="00E31786">
      <w:pPr>
        <w:rPr>
          <w:rFonts w:ascii="Courier" w:hAnsi="Courier"/>
          <w:lang w:val="en-US"/>
        </w:rPr>
      </w:pPr>
    </w:p>
    <w:p w14:paraId="15DF18D6" w14:textId="77777777" w:rsidR="00E7697A" w:rsidRPr="00471A8D" w:rsidRDefault="00E7697A" w:rsidP="00E7697A">
      <w:pPr>
        <w:rPr>
          <w:b/>
          <w:bCs/>
          <w:lang w:val="en-US"/>
        </w:rPr>
      </w:pPr>
    </w:p>
    <w:p w14:paraId="2AC879D9" w14:textId="77777777" w:rsidR="00E7697A" w:rsidRPr="00471A8D" w:rsidRDefault="00E7697A" w:rsidP="00E7697A">
      <w:pPr>
        <w:rPr>
          <w:rFonts w:ascii="Segoe UI" w:hAnsi="Segoe UI" w:cs="Segoe UI"/>
          <w:sz w:val="21"/>
          <w:szCs w:val="21"/>
          <w:lang w:val="en-US"/>
        </w:rPr>
      </w:pPr>
    </w:p>
    <w:p w14:paraId="634C8D96" w14:textId="403839FD" w:rsidR="00D72FE4" w:rsidRPr="00471A8D" w:rsidRDefault="00AE63EE" w:rsidP="00E7697A">
      <w:pPr>
        <w:rPr>
          <w:sz w:val="22"/>
          <w:szCs w:val="22"/>
          <w:lang w:val="en-US"/>
        </w:rPr>
      </w:pPr>
      <w:r w:rsidRPr="00471A8D">
        <w:rPr>
          <w:noProof/>
          <w:sz w:val="22"/>
          <w:szCs w:val="22"/>
          <w:lang w:val="en-US"/>
        </w:rPr>
        <w:lastRenderedPageBreak/>
        <w:drawing>
          <wp:inline distT="0" distB="0" distL="0" distR="0" wp14:anchorId="2200D51A" wp14:editId="56AA17F4">
            <wp:extent cx="5396230" cy="3778250"/>
            <wp:effectExtent l="0" t="0" r="127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77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B1DEA" w14:textId="30598B65" w:rsidR="0001797D" w:rsidRPr="00471A8D" w:rsidRDefault="0001797D" w:rsidP="0001797D">
      <w:pPr>
        <w:spacing w:before="120"/>
        <w:jc w:val="both"/>
        <w:rPr>
          <w:lang w:val="en-US"/>
        </w:rPr>
      </w:pPr>
      <w:r w:rsidRPr="00471A8D">
        <w:rPr>
          <w:b/>
          <w:bCs/>
          <w:lang w:val="en-US"/>
        </w:rPr>
        <w:t>Figure S1.</w:t>
      </w:r>
      <w:r w:rsidRPr="00471A8D">
        <w:rPr>
          <w:lang w:val="en-US"/>
        </w:rPr>
        <w:t xml:space="preserve"> Ribbon representation of the </w:t>
      </w:r>
      <w:proofErr w:type="spellStart"/>
      <w:r w:rsidRPr="00471A8D">
        <w:rPr>
          <w:lang w:val="en-US"/>
        </w:rPr>
        <w:t>AlphaFold</w:t>
      </w:r>
      <w:proofErr w:type="spellEnd"/>
      <w:r w:rsidRPr="00471A8D">
        <w:rPr>
          <w:lang w:val="en-US"/>
        </w:rPr>
        <w:t xml:space="preserve"> (AF2) model for the N-terminal region of NHERF1. PDZ1 and PDZ2 domains are, respectively, in light-blue and light-green backgrounds. N- and C-terminal ends, </w:t>
      </w:r>
      <w:r w:rsidRPr="00471A8D">
        <w:rPr>
          <w:rFonts w:ascii="Symbol" w:hAnsi="Symbol"/>
          <w:lang w:val="en-US"/>
        </w:rPr>
        <w:t>b</w:t>
      </w:r>
      <w:r w:rsidRPr="00471A8D">
        <w:rPr>
          <w:lang w:val="en-US"/>
        </w:rPr>
        <w:t xml:space="preserve">-strands and </w:t>
      </w:r>
      <w:r w:rsidRPr="00471A8D">
        <w:rPr>
          <w:rFonts w:ascii="Symbol" w:hAnsi="Symbol"/>
          <w:lang w:val="en-US"/>
        </w:rPr>
        <w:t>a</w:t>
      </w:r>
      <w:r w:rsidRPr="00471A8D">
        <w:rPr>
          <w:lang w:val="en-US"/>
        </w:rPr>
        <w:t xml:space="preserve">-helices are labelled.  </w:t>
      </w:r>
    </w:p>
    <w:p w14:paraId="48A97F07" w14:textId="77777777" w:rsidR="0001797D" w:rsidRPr="00372F5E" w:rsidRDefault="0001797D" w:rsidP="0001797D">
      <w:pPr>
        <w:jc w:val="both"/>
        <w:rPr>
          <w:sz w:val="22"/>
          <w:szCs w:val="22"/>
          <w:lang w:val="en-US"/>
        </w:rPr>
      </w:pPr>
    </w:p>
    <w:sectPr w:rsidR="0001797D" w:rsidRPr="00372F5E" w:rsidSect="007A6EEC">
      <w:headerReference w:type="even" r:id="rId9"/>
      <w:headerReference w:type="default" r:id="rId10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C6928" w14:textId="77777777" w:rsidR="000E79CA" w:rsidRDefault="000E79CA" w:rsidP="00085677">
      <w:r>
        <w:separator/>
      </w:r>
    </w:p>
  </w:endnote>
  <w:endnote w:type="continuationSeparator" w:id="0">
    <w:p w14:paraId="6B1D5469" w14:textId="77777777" w:rsidR="000E79CA" w:rsidRDefault="000E79CA" w:rsidP="00085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65165" w14:textId="77777777" w:rsidR="000E79CA" w:rsidRDefault="000E79CA" w:rsidP="00085677">
      <w:r>
        <w:separator/>
      </w:r>
    </w:p>
  </w:footnote>
  <w:footnote w:type="continuationSeparator" w:id="0">
    <w:p w14:paraId="3F8D423D" w14:textId="77777777" w:rsidR="000E79CA" w:rsidRDefault="000E79CA" w:rsidP="00085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396467739"/>
      <w:docPartObj>
        <w:docPartGallery w:val="Page Numbers (Top of Page)"/>
        <w:docPartUnique/>
      </w:docPartObj>
    </w:sdtPr>
    <w:sdtContent>
      <w:p w14:paraId="2D053CF2" w14:textId="3D420A9E" w:rsidR="00085677" w:rsidRDefault="00085677" w:rsidP="006C19D5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8B5F7A5" w14:textId="77777777" w:rsidR="00085677" w:rsidRDefault="00085677" w:rsidP="00085677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654057192"/>
      <w:docPartObj>
        <w:docPartGallery w:val="Page Numbers (Top of Page)"/>
        <w:docPartUnique/>
      </w:docPartObj>
    </w:sdtPr>
    <w:sdtContent>
      <w:p w14:paraId="1B6BAE9E" w14:textId="644D481A" w:rsidR="00085677" w:rsidRDefault="00085677" w:rsidP="006C19D5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5524A613" w14:textId="7CDDDA73" w:rsidR="00085677" w:rsidRDefault="00085677" w:rsidP="00085677">
    <w:pPr>
      <w:pStyle w:val="Encabezado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5053"/>
    <w:multiLevelType w:val="multilevel"/>
    <w:tmpl w:val="AE300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D1683"/>
    <w:multiLevelType w:val="multilevel"/>
    <w:tmpl w:val="B3F8A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A75F0"/>
    <w:multiLevelType w:val="hybridMultilevel"/>
    <w:tmpl w:val="74D44F2A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9426C"/>
    <w:multiLevelType w:val="multilevel"/>
    <w:tmpl w:val="EFFAF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9F14B3"/>
    <w:multiLevelType w:val="hybridMultilevel"/>
    <w:tmpl w:val="6B365E7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734C13"/>
    <w:multiLevelType w:val="multilevel"/>
    <w:tmpl w:val="5010C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1944F9"/>
    <w:multiLevelType w:val="multilevel"/>
    <w:tmpl w:val="B2AC2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4045914">
    <w:abstractNumId w:val="6"/>
  </w:num>
  <w:num w:numId="2" w16cid:durableId="2089958111">
    <w:abstractNumId w:val="3"/>
  </w:num>
  <w:num w:numId="3" w16cid:durableId="739063627">
    <w:abstractNumId w:val="5"/>
  </w:num>
  <w:num w:numId="4" w16cid:durableId="2029213605">
    <w:abstractNumId w:val="0"/>
  </w:num>
  <w:num w:numId="5" w16cid:durableId="291450581">
    <w:abstractNumId w:val="1"/>
  </w:num>
  <w:num w:numId="6" w16cid:durableId="585651440">
    <w:abstractNumId w:val="2"/>
  </w:num>
  <w:num w:numId="7" w16cid:durableId="9292436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8A5"/>
    <w:rsid w:val="00000659"/>
    <w:rsid w:val="00000DD4"/>
    <w:rsid w:val="00013576"/>
    <w:rsid w:val="0001785A"/>
    <w:rsid w:val="0001797D"/>
    <w:rsid w:val="00025F31"/>
    <w:rsid w:val="0002754E"/>
    <w:rsid w:val="0003105F"/>
    <w:rsid w:val="000362DF"/>
    <w:rsid w:val="000508D5"/>
    <w:rsid w:val="0007028A"/>
    <w:rsid w:val="000844C0"/>
    <w:rsid w:val="00085677"/>
    <w:rsid w:val="00090938"/>
    <w:rsid w:val="000A27F0"/>
    <w:rsid w:val="000A4B03"/>
    <w:rsid w:val="000A774F"/>
    <w:rsid w:val="000C0FD8"/>
    <w:rsid w:val="000D26F3"/>
    <w:rsid w:val="000E79CA"/>
    <w:rsid w:val="00102B65"/>
    <w:rsid w:val="001154AF"/>
    <w:rsid w:val="001200BC"/>
    <w:rsid w:val="00125EA2"/>
    <w:rsid w:val="00134488"/>
    <w:rsid w:val="0013579D"/>
    <w:rsid w:val="00141B13"/>
    <w:rsid w:val="00153B2A"/>
    <w:rsid w:val="00154B16"/>
    <w:rsid w:val="00171720"/>
    <w:rsid w:val="00171AA4"/>
    <w:rsid w:val="001763EB"/>
    <w:rsid w:val="001866D6"/>
    <w:rsid w:val="00193D68"/>
    <w:rsid w:val="0019750A"/>
    <w:rsid w:val="001C1D8A"/>
    <w:rsid w:val="001C6272"/>
    <w:rsid w:val="001C785C"/>
    <w:rsid w:val="001D7095"/>
    <w:rsid w:val="001D788A"/>
    <w:rsid w:val="001E5A08"/>
    <w:rsid w:val="001F3754"/>
    <w:rsid w:val="001F7C0E"/>
    <w:rsid w:val="00210929"/>
    <w:rsid w:val="00222089"/>
    <w:rsid w:val="0022408F"/>
    <w:rsid w:val="00251D6F"/>
    <w:rsid w:val="0025647F"/>
    <w:rsid w:val="00281BD8"/>
    <w:rsid w:val="002947A0"/>
    <w:rsid w:val="00295F7F"/>
    <w:rsid w:val="002964FF"/>
    <w:rsid w:val="002A45B4"/>
    <w:rsid w:val="002A47EB"/>
    <w:rsid w:val="002E42E7"/>
    <w:rsid w:val="00315352"/>
    <w:rsid w:val="003205BC"/>
    <w:rsid w:val="00321C2C"/>
    <w:rsid w:val="00336E8A"/>
    <w:rsid w:val="00343D57"/>
    <w:rsid w:val="00345D18"/>
    <w:rsid w:val="00346842"/>
    <w:rsid w:val="00372F5E"/>
    <w:rsid w:val="003C21B5"/>
    <w:rsid w:val="003D19A0"/>
    <w:rsid w:val="003D3454"/>
    <w:rsid w:val="003E39E9"/>
    <w:rsid w:val="003F06C6"/>
    <w:rsid w:val="00415D01"/>
    <w:rsid w:val="00423B71"/>
    <w:rsid w:val="00430675"/>
    <w:rsid w:val="00450E86"/>
    <w:rsid w:val="004530A6"/>
    <w:rsid w:val="004532CC"/>
    <w:rsid w:val="00460DAB"/>
    <w:rsid w:val="00471A8D"/>
    <w:rsid w:val="00486AF3"/>
    <w:rsid w:val="004D0999"/>
    <w:rsid w:val="004D1321"/>
    <w:rsid w:val="004D510A"/>
    <w:rsid w:val="004E7ADC"/>
    <w:rsid w:val="004F280D"/>
    <w:rsid w:val="0050336B"/>
    <w:rsid w:val="0050689B"/>
    <w:rsid w:val="00506D23"/>
    <w:rsid w:val="0050700C"/>
    <w:rsid w:val="0051105D"/>
    <w:rsid w:val="005316CF"/>
    <w:rsid w:val="005337D5"/>
    <w:rsid w:val="00536982"/>
    <w:rsid w:val="0054014E"/>
    <w:rsid w:val="0054314F"/>
    <w:rsid w:val="00554326"/>
    <w:rsid w:val="00574FB3"/>
    <w:rsid w:val="00582BAA"/>
    <w:rsid w:val="0058667A"/>
    <w:rsid w:val="00592533"/>
    <w:rsid w:val="005A008A"/>
    <w:rsid w:val="005E3E77"/>
    <w:rsid w:val="005E4341"/>
    <w:rsid w:val="00601497"/>
    <w:rsid w:val="006029E0"/>
    <w:rsid w:val="0060377B"/>
    <w:rsid w:val="006115CB"/>
    <w:rsid w:val="00622F2B"/>
    <w:rsid w:val="00632F61"/>
    <w:rsid w:val="006610D1"/>
    <w:rsid w:val="0067259A"/>
    <w:rsid w:val="00692B23"/>
    <w:rsid w:val="006A29CC"/>
    <w:rsid w:val="006A4272"/>
    <w:rsid w:val="006D493E"/>
    <w:rsid w:val="006D6E22"/>
    <w:rsid w:val="006E18A5"/>
    <w:rsid w:val="006F54A2"/>
    <w:rsid w:val="006F64F1"/>
    <w:rsid w:val="00713947"/>
    <w:rsid w:val="0073575E"/>
    <w:rsid w:val="00737BA6"/>
    <w:rsid w:val="00746366"/>
    <w:rsid w:val="00772294"/>
    <w:rsid w:val="007776B5"/>
    <w:rsid w:val="00793571"/>
    <w:rsid w:val="00796831"/>
    <w:rsid w:val="007A6EEC"/>
    <w:rsid w:val="007B1C98"/>
    <w:rsid w:val="007C239D"/>
    <w:rsid w:val="007C63D3"/>
    <w:rsid w:val="007E121A"/>
    <w:rsid w:val="007E2F06"/>
    <w:rsid w:val="007F0640"/>
    <w:rsid w:val="00802B92"/>
    <w:rsid w:val="00817039"/>
    <w:rsid w:val="008533F8"/>
    <w:rsid w:val="008558BF"/>
    <w:rsid w:val="00860ABC"/>
    <w:rsid w:val="00861300"/>
    <w:rsid w:val="00877166"/>
    <w:rsid w:val="00892D9A"/>
    <w:rsid w:val="00893197"/>
    <w:rsid w:val="008A19D7"/>
    <w:rsid w:val="008A62DB"/>
    <w:rsid w:val="008A7AC0"/>
    <w:rsid w:val="008C3523"/>
    <w:rsid w:val="008D0005"/>
    <w:rsid w:val="008E2957"/>
    <w:rsid w:val="008E3E7C"/>
    <w:rsid w:val="008E4691"/>
    <w:rsid w:val="008F0A9A"/>
    <w:rsid w:val="008F367F"/>
    <w:rsid w:val="008F4949"/>
    <w:rsid w:val="0090022A"/>
    <w:rsid w:val="0090658A"/>
    <w:rsid w:val="00911C80"/>
    <w:rsid w:val="009219F9"/>
    <w:rsid w:val="0093559C"/>
    <w:rsid w:val="00936AB1"/>
    <w:rsid w:val="009577D7"/>
    <w:rsid w:val="009651FB"/>
    <w:rsid w:val="00992514"/>
    <w:rsid w:val="00996FD5"/>
    <w:rsid w:val="009A771A"/>
    <w:rsid w:val="009B6482"/>
    <w:rsid w:val="009C1D8F"/>
    <w:rsid w:val="009D2185"/>
    <w:rsid w:val="009D2CD8"/>
    <w:rsid w:val="009D6AC9"/>
    <w:rsid w:val="009E13D6"/>
    <w:rsid w:val="00A20DFF"/>
    <w:rsid w:val="00A25B17"/>
    <w:rsid w:val="00A57637"/>
    <w:rsid w:val="00A605C1"/>
    <w:rsid w:val="00A90003"/>
    <w:rsid w:val="00AA480C"/>
    <w:rsid w:val="00AA6B95"/>
    <w:rsid w:val="00AB3843"/>
    <w:rsid w:val="00AD0182"/>
    <w:rsid w:val="00AD3E62"/>
    <w:rsid w:val="00AD51A0"/>
    <w:rsid w:val="00AE2C7A"/>
    <w:rsid w:val="00AE63EE"/>
    <w:rsid w:val="00AF206F"/>
    <w:rsid w:val="00B0079F"/>
    <w:rsid w:val="00B122AB"/>
    <w:rsid w:val="00B14009"/>
    <w:rsid w:val="00B21F4E"/>
    <w:rsid w:val="00B26233"/>
    <w:rsid w:val="00B31D0C"/>
    <w:rsid w:val="00B548CC"/>
    <w:rsid w:val="00B62446"/>
    <w:rsid w:val="00B827B6"/>
    <w:rsid w:val="00B861A0"/>
    <w:rsid w:val="00BA1F67"/>
    <w:rsid w:val="00BA45D4"/>
    <w:rsid w:val="00BA52EF"/>
    <w:rsid w:val="00BB7615"/>
    <w:rsid w:val="00BB7969"/>
    <w:rsid w:val="00BC2D04"/>
    <w:rsid w:val="00BD4C6D"/>
    <w:rsid w:val="00C07C1D"/>
    <w:rsid w:val="00C16AFC"/>
    <w:rsid w:val="00C323DC"/>
    <w:rsid w:val="00C35AF3"/>
    <w:rsid w:val="00C4022C"/>
    <w:rsid w:val="00C51536"/>
    <w:rsid w:val="00C74B05"/>
    <w:rsid w:val="00C763BF"/>
    <w:rsid w:val="00C84973"/>
    <w:rsid w:val="00C94AF5"/>
    <w:rsid w:val="00C97195"/>
    <w:rsid w:val="00CB093B"/>
    <w:rsid w:val="00CB4593"/>
    <w:rsid w:val="00CB6EAC"/>
    <w:rsid w:val="00CC2DF0"/>
    <w:rsid w:val="00CC559B"/>
    <w:rsid w:val="00CD617D"/>
    <w:rsid w:val="00CE15DD"/>
    <w:rsid w:val="00CE50C5"/>
    <w:rsid w:val="00CF2077"/>
    <w:rsid w:val="00D00720"/>
    <w:rsid w:val="00D105A0"/>
    <w:rsid w:val="00D30937"/>
    <w:rsid w:val="00D477D6"/>
    <w:rsid w:val="00D50078"/>
    <w:rsid w:val="00D60CE3"/>
    <w:rsid w:val="00D6482E"/>
    <w:rsid w:val="00D66FE2"/>
    <w:rsid w:val="00D72FE4"/>
    <w:rsid w:val="00D95F77"/>
    <w:rsid w:val="00DA1FBA"/>
    <w:rsid w:val="00DB3B9C"/>
    <w:rsid w:val="00DC09E8"/>
    <w:rsid w:val="00DD380E"/>
    <w:rsid w:val="00DD6783"/>
    <w:rsid w:val="00DF5E5A"/>
    <w:rsid w:val="00E10E95"/>
    <w:rsid w:val="00E1593B"/>
    <w:rsid w:val="00E169A5"/>
    <w:rsid w:val="00E31786"/>
    <w:rsid w:val="00E51314"/>
    <w:rsid w:val="00E54B44"/>
    <w:rsid w:val="00E5726E"/>
    <w:rsid w:val="00E75718"/>
    <w:rsid w:val="00E7697A"/>
    <w:rsid w:val="00E842E5"/>
    <w:rsid w:val="00EA7195"/>
    <w:rsid w:val="00EB351D"/>
    <w:rsid w:val="00EB6E3A"/>
    <w:rsid w:val="00EC416E"/>
    <w:rsid w:val="00ED3701"/>
    <w:rsid w:val="00ED715B"/>
    <w:rsid w:val="00EE4C53"/>
    <w:rsid w:val="00EF41D5"/>
    <w:rsid w:val="00EF7C79"/>
    <w:rsid w:val="00F2376F"/>
    <w:rsid w:val="00F25866"/>
    <w:rsid w:val="00F2792B"/>
    <w:rsid w:val="00F35AB3"/>
    <w:rsid w:val="00F41B3D"/>
    <w:rsid w:val="00F54F1C"/>
    <w:rsid w:val="00F61CEE"/>
    <w:rsid w:val="00F8318B"/>
    <w:rsid w:val="00F83FC2"/>
    <w:rsid w:val="00F85312"/>
    <w:rsid w:val="00F8566C"/>
    <w:rsid w:val="00F912C4"/>
    <w:rsid w:val="00FB229F"/>
    <w:rsid w:val="00FB4F65"/>
    <w:rsid w:val="00FD5E68"/>
    <w:rsid w:val="00FE32BB"/>
    <w:rsid w:val="00FE3818"/>
    <w:rsid w:val="00FE6729"/>
    <w:rsid w:val="00FE765C"/>
    <w:rsid w:val="00FF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614F01"/>
  <w15:chartTrackingRefBased/>
  <w15:docId w15:val="{69E7C119-AB02-C648-AB99-6EEA7E513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999"/>
    <w:rPr>
      <w:rFonts w:ascii="Times New Roman" w:eastAsia="Times New Roman" w:hAnsi="Times New Roman" w:cs="Times New Roman"/>
      <w:lang w:eastAsia="es-ES_tradnl"/>
    </w:rPr>
  </w:style>
  <w:style w:type="paragraph" w:styleId="Ttulo3">
    <w:name w:val="heading 3"/>
    <w:basedOn w:val="Normal"/>
    <w:link w:val="Ttulo3Car"/>
    <w:uiPriority w:val="9"/>
    <w:qFormat/>
    <w:rsid w:val="00C323D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rsid w:val="00A20DFF"/>
    <w:pPr>
      <w:spacing w:before="120" w:line="276" w:lineRule="auto"/>
      <w:jc w:val="both"/>
    </w:pPr>
    <w:rPr>
      <w:rFonts w:ascii="Arial" w:eastAsia="SimSun" w:hAnsi="Arial" w:cs="Arial"/>
      <w:sz w:val="22"/>
      <w:szCs w:val="22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20DFF"/>
    <w:rPr>
      <w:rFonts w:ascii="Arial" w:eastAsia="SimSun" w:hAnsi="Arial" w:cs="Arial"/>
      <w:sz w:val="22"/>
      <w:szCs w:val="22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025F3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25F3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25F3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25F3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25F31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936AB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36AB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D380E"/>
    <w:rPr>
      <w:color w:val="954F72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C323DC"/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paragraph" w:styleId="NormalWeb">
    <w:name w:val="Normal (Web)"/>
    <w:basedOn w:val="Normal"/>
    <w:uiPriority w:val="99"/>
    <w:semiHidden/>
    <w:unhideWhenUsed/>
    <w:rsid w:val="00C323DC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C323DC"/>
    <w:rPr>
      <w:b/>
      <w:bCs/>
    </w:rPr>
  </w:style>
  <w:style w:type="table" w:styleId="Tablaconcuadrcula">
    <w:name w:val="Table Grid"/>
    <w:basedOn w:val="Tablanormal"/>
    <w:uiPriority w:val="39"/>
    <w:rsid w:val="005925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2792B"/>
    <w:pPr>
      <w:ind w:left="720"/>
      <w:contextualSpacing/>
    </w:pPr>
  </w:style>
  <w:style w:type="paragraph" w:styleId="Bibliografa">
    <w:name w:val="Bibliography"/>
    <w:basedOn w:val="Normal"/>
    <w:next w:val="Normal"/>
    <w:uiPriority w:val="37"/>
    <w:unhideWhenUsed/>
    <w:rsid w:val="007C63D3"/>
  </w:style>
  <w:style w:type="paragraph" w:styleId="Encabezado">
    <w:name w:val="header"/>
    <w:basedOn w:val="Normal"/>
    <w:link w:val="EncabezadoCar"/>
    <w:uiPriority w:val="99"/>
    <w:unhideWhenUsed/>
    <w:rsid w:val="000856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5677"/>
    <w:rPr>
      <w:rFonts w:ascii="Times New Roman" w:eastAsia="Times New Roman" w:hAnsi="Times New Roman" w:cs="Times New Roman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0856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5677"/>
    <w:rPr>
      <w:rFonts w:ascii="Times New Roman" w:eastAsia="Times New Roman" w:hAnsi="Times New Roman" w:cs="Times New Roman"/>
      <w:lang w:eastAsia="es-ES_tradnl"/>
    </w:rPr>
  </w:style>
  <w:style w:type="character" w:styleId="Nmerodepgina">
    <w:name w:val="page number"/>
    <w:basedOn w:val="Fuentedeprrafopredeter"/>
    <w:uiPriority w:val="99"/>
    <w:semiHidden/>
    <w:unhideWhenUsed/>
    <w:rsid w:val="00085677"/>
  </w:style>
  <w:style w:type="paragraph" w:styleId="Revisin">
    <w:name w:val="Revision"/>
    <w:hidden/>
    <w:uiPriority w:val="99"/>
    <w:semiHidden/>
    <w:rsid w:val="0067259A"/>
    <w:rPr>
      <w:rFonts w:ascii="Times New Roman" w:eastAsia="Times New Roman" w:hAnsi="Times New Roman" w:cs="Times New Roman"/>
      <w:lang w:eastAsia="es-ES_tradnl"/>
    </w:rPr>
  </w:style>
  <w:style w:type="character" w:customStyle="1" w:styleId="authors">
    <w:name w:val="authors"/>
    <w:basedOn w:val="Fuentedeprrafopredeter"/>
    <w:rsid w:val="00E5726E"/>
  </w:style>
  <w:style w:type="character" w:customStyle="1" w:styleId="Ttulo1">
    <w:name w:val="Título1"/>
    <w:basedOn w:val="Fuentedeprrafopredeter"/>
    <w:rsid w:val="00E5726E"/>
  </w:style>
  <w:style w:type="character" w:customStyle="1" w:styleId="abbreviatedtitle">
    <w:name w:val="abbreviated_title"/>
    <w:basedOn w:val="Fuentedeprrafopredeter"/>
    <w:rsid w:val="00E5726E"/>
  </w:style>
  <w:style w:type="character" w:customStyle="1" w:styleId="year">
    <w:name w:val="year"/>
    <w:basedOn w:val="Fuentedeprrafopredeter"/>
    <w:rsid w:val="00E5726E"/>
  </w:style>
  <w:style w:type="character" w:customStyle="1" w:styleId="month">
    <w:name w:val="month"/>
    <w:basedOn w:val="Fuentedeprrafopredeter"/>
    <w:rsid w:val="00E5726E"/>
  </w:style>
  <w:style w:type="character" w:customStyle="1" w:styleId="volume">
    <w:name w:val="volume"/>
    <w:basedOn w:val="Fuentedeprrafopredeter"/>
    <w:rsid w:val="00E5726E"/>
  </w:style>
  <w:style w:type="character" w:customStyle="1" w:styleId="issue">
    <w:name w:val="issue"/>
    <w:basedOn w:val="Fuentedeprrafopredeter"/>
    <w:rsid w:val="00E5726E"/>
  </w:style>
  <w:style w:type="character" w:customStyle="1" w:styleId="page">
    <w:name w:val="page"/>
    <w:basedOn w:val="Fuentedeprrafopredeter"/>
    <w:rsid w:val="00E5726E"/>
  </w:style>
  <w:style w:type="character" w:customStyle="1" w:styleId="doi">
    <w:name w:val="doi"/>
    <w:basedOn w:val="Fuentedeprrafopredeter"/>
    <w:rsid w:val="00E57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58985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2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0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0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9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6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7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53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45932">
          <w:marLeft w:val="547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4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8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3CCC9C7-B1A3-334F-9E05-CD7FF3248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388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Angeles Jimenez</dc:creator>
  <cp:keywords/>
  <dc:description/>
  <cp:lastModifiedBy>M Angeles Jimenez</cp:lastModifiedBy>
  <cp:revision>3</cp:revision>
  <cp:lastPrinted>2026-07-03T07:29:00Z</cp:lastPrinted>
  <dcterms:created xsi:type="dcterms:W3CDTF">2026-08-11T08:49:00Z</dcterms:created>
  <dcterms:modified xsi:type="dcterms:W3CDTF">2026-08-11T08:51:00Z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a2d54a51cd5eee4a946239b43622b0532fc655c4c320d26bb8eaa93e3d2dc119</vt:lpwstr>
  </property>
</Properties>
</file>