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4FE78" w14:textId="7BB8DC3A" w:rsidR="006507E7" w:rsidRDefault="00950E21" w:rsidP="00B97AC5">
      <w:pPr>
        <w:pStyle w:val="Title"/>
      </w:pPr>
      <w:r>
        <w:t>Supplementary material</w:t>
      </w:r>
      <w:r w:rsidR="00E84F17">
        <w:t xml:space="preserve">: </w:t>
      </w:r>
      <w:r w:rsidR="00E84F17" w:rsidRPr="007D3140">
        <w:t>Normative values and cut-points for online administration of the Personal Wellbeing Index: A nationally representative study of Australian adults</w:t>
      </w:r>
    </w:p>
    <w:p w14:paraId="1D9E2795" w14:textId="77777777" w:rsidR="007D3140" w:rsidRDefault="007D3140" w:rsidP="007D3140">
      <w:pPr>
        <w:pStyle w:val="Title"/>
        <w:jc w:val="left"/>
      </w:pPr>
    </w:p>
    <w:p w14:paraId="4419E22A" w14:textId="106D8790" w:rsidR="007D3140" w:rsidRDefault="007D3140" w:rsidP="007D3140">
      <w:pPr>
        <w:ind w:firstLine="0"/>
      </w:pPr>
      <w:r w:rsidRPr="007D3140">
        <w:rPr>
          <w:b/>
          <w:bCs/>
        </w:rPr>
        <w:t>Title:</w:t>
      </w:r>
      <w:r>
        <w:t xml:space="preserve"> </w:t>
      </w:r>
      <w:r>
        <w:tab/>
      </w:r>
      <w:r w:rsidRPr="007D3140">
        <w:t>Normative values and cut-points for online administration of the Personal Wellbeing Index: A nationally representative study of Australian adults</w:t>
      </w:r>
    </w:p>
    <w:p w14:paraId="0BAA2057" w14:textId="451A3241" w:rsidR="007D3140" w:rsidRDefault="007D3140" w:rsidP="007D3140">
      <w:pPr>
        <w:ind w:firstLine="0"/>
      </w:pPr>
      <w:r w:rsidRPr="007D3140">
        <w:rPr>
          <w:b/>
          <w:bCs/>
        </w:rPr>
        <w:t>Journal name:</w:t>
      </w:r>
      <w:r>
        <w:t xml:space="preserve"> Quality of Life Research</w:t>
      </w:r>
    </w:p>
    <w:p w14:paraId="5C675F56" w14:textId="77777777" w:rsidR="007B0BCF" w:rsidRDefault="007B0BCF" w:rsidP="007D3140">
      <w:pPr>
        <w:ind w:firstLine="0"/>
      </w:pPr>
    </w:p>
    <w:p w14:paraId="4184390E" w14:textId="77777777" w:rsidR="007B0BCF" w:rsidRDefault="007B0BCF" w:rsidP="007B0BCF">
      <w:pPr>
        <w:ind w:firstLine="0"/>
        <w:rPr>
          <w:vertAlign w:val="superscript"/>
        </w:rPr>
      </w:pPr>
      <w:r>
        <w:t>Sarah P H Khor</w:t>
      </w:r>
      <w:r w:rsidRPr="5942C89B">
        <w:rPr>
          <w:vertAlign w:val="superscript"/>
        </w:rPr>
        <w:t>1,2,*</w:t>
      </w:r>
      <w:r>
        <w:t>, Georgie Frykberg</w:t>
      </w:r>
      <w:r w:rsidRPr="5942C89B">
        <w:rPr>
          <w:vertAlign w:val="superscript"/>
        </w:rPr>
        <w:t>1,3</w:t>
      </w:r>
      <w:r>
        <w:t>, Tanja Capic</w:t>
      </w:r>
      <w:r w:rsidRPr="5942C89B">
        <w:rPr>
          <w:vertAlign w:val="superscript"/>
        </w:rPr>
        <w:t>1</w:t>
      </w:r>
      <w:r>
        <w:t>, Andrew C. Ward</w:t>
      </w:r>
      <w:r w:rsidRPr="5942C89B">
        <w:rPr>
          <w:vertAlign w:val="superscript"/>
        </w:rPr>
        <w:t>4</w:t>
      </w:r>
      <w:r>
        <w:t>, Matthew Fuller-Tyszkiewicz</w:t>
      </w:r>
      <w:r w:rsidRPr="5942C89B">
        <w:rPr>
          <w:vertAlign w:val="superscript"/>
        </w:rPr>
        <w:t>1</w:t>
      </w:r>
      <w:r>
        <w:t>,</w:t>
      </w:r>
      <w:r w:rsidRPr="5942C89B">
        <w:rPr>
          <w:vertAlign w:val="superscript"/>
        </w:rPr>
        <w:t xml:space="preserve"> </w:t>
      </w:r>
      <w:r>
        <w:t>Matthew Iasiello</w:t>
      </w:r>
      <w:r w:rsidRPr="5942C89B">
        <w:rPr>
          <w:vertAlign w:val="superscript"/>
        </w:rPr>
        <w:t>5,6</w:t>
      </w:r>
      <w:r>
        <w:t>, Robert A Cummins</w:t>
      </w:r>
      <w:r w:rsidRPr="5942C89B">
        <w:rPr>
          <w:vertAlign w:val="superscript"/>
        </w:rPr>
        <w:t>1</w:t>
      </w:r>
      <w:r>
        <w:t>, Rebecca Davey</w:t>
      </w:r>
      <w:r w:rsidRPr="5942C89B">
        <w:rPr>
          <w:vertAlign w:val="superscript"/>
        </w:rPr>
        <w:t>1</w:t>
      </w:r>
      <w:r>
        <w:t>, Melissa Kennedy</w:t>
      </w:r>
      <w:r w:rsidRPr="5942C89B">
        <w:rPr>
          <w:vertAlign w:val="superscript"/>
        </w:rPr>
        <w:t>1</w:t>
      </w:r>
      <w:r>
        <w:t>, Delyse Hutchinson</w:t>
      </w:r>
      <w:r w:rsidRPr="5942C89B">
        <w:rPr>
          <w:vertAlign w:val="superscript"/>
        </w:rPr>
        <w:t>1,8</w:t>
      </w:r>
      <w:r>
        <w:rPr>
          <w:vertAlign w:val="superscript"/>
        </w:rPr>
        <w:t>,9,10</w:t>
      </w:r>
      <w:r>
        <w:t>, Craig A Olsson</w:t>
      </w:r>
      <w:r w:rsidRPr="5942C89B">
        <w:rPr>
          <w:vertAlign w:val="superscript"/>
        </w:rPr>
        <w:t>1,7</w:t>
      </w:r>
      <w:r>
        <w:t>, Kate Lycett</w:t>
      </w:r>
      <w:r w:rsidRPr="5942C89B">
        <w:rPr>
          <w:vertAlign w:val="superscript"/>
        </w:rPr>
        <w:t xml:space="preserve">1,3 </w:t>
      </w:r>
    </w:p>
    <w:p w14:paraId="088DAC20" w14:textId="77777777" w:rsidR="007B0BCF" w:rsidRPr="00A6157C" w:rsidRDefault="007B0BCF" w:rsidP="007B0BCF">
      <w:pPr>
        <w:ind w:firstLine="0"/>
        <w:rPr>
          <w:vertAlign w:val="superscript"/>
        </w:rPr>
      </w:pPr>
    </w:p>
    <w:p w14:paraId="3E10F987" w14:textId="77777777" w:rsidR="007B0BCF" w:rsidRPr="00A6157C" w:rsidRDefault="007B0BCF" w:rsidP="007B0BCF">
      <w:pPr>
        <w:ind w:firstLine="0"/>
      </w:pPr>
      <w:r>
        <w:rPr>
          <w:vertAlign w:val="superscript"/>
        </w:rPr>
        <w:t>1</w:t>
      </w:r>
      <w:r w:rsidRPr="00A6157C">
        <w:t>Deakin Lifespan Institute, School of Psychology, Faculty of Health, Deakin University, Burwood, Australia</w:t>
      </w:r>
    </w:p>
    <w:p w14:paraId="2C4188D6" w14:textId="77777777" w:rsidR="007B0BCF" w:rsidRDefault="007B0BCF" w:rsidP="007B0BCF">
      <w:pPr>
        <w:ind w:firstLine="0"/>
      </w:pPr>
      <w:r>
        <w:rPr>
          <w:vertAlign w:val="superscript"/>
        </w:rPr>
        <w:t>2</w:t>
      </w:r>
      <w:r w:rsidRPr="00A6157C">
        <w:t>School of Psychology, Faculty of Medicine, Monash University, Clayton, Australia</w:t>
      </w:r>
    </w:p>
    <w:p w14:paraId="692B3695" w14:textId="77777777" w:rsidR="007B0BCF" w:rsidRPr="00A6157C" w:rsidRDefault="007B0BCF" w:rsidP="007B0BCF">
      <w:pPr>
        <w:ind w:firstLine="0"/>
      </w:pPr>
      <w:r>
        <w:rPr>
          <w:vertAlign w:val="superscript"/>
        </w:rPr>
        <w:t>3</w:t>
      </w:r>
      <w:r>
        <w:t>Centre for Community Child Health</w:t>
      </w:r>
      <w:r w:rsidRPr="00A6157C">
        <w:t>, Murdoch Children’s Research Institute, Melbourne, Australia</w:t>
      </w:r>
    </w:p>
    <w:p w14:paraId="39D9DEDA" w14:textId="77777777" w:rsidR="007B0BCF" w:rsidRDefault="007B0BCF" w:rsidP="007B0BCF">
      <w:pPr>
        <w:ind w:firstLine="0"/>
      </w:pPr>
      <w:r>
        <w:rPr>
          <w:vertAlign w:val="superscript"/>
        </w:rPr>
        <w:t>4</w:t>
      </w:r>
      <w:r w:rsidRPr="00A6157C">
        <w:t xml:space="preserve">Social Research Centre, Australian National University, Canberra, Australia  </w:t>
      </w:r>
    </w:p>
    <w:p w14:paraId="76471A2C" w14:textId="77777777" w:rsidR="007B0BCF" w:rsidRPr="00191D4E" w:rsidRDefault="007B0BCF" w:rsidP="007B0BCF">
      <w:pPr>
        <w:ind w:firstLine="0"/>
      </w:pPr>
      <w:r w:rsidRPr="5942C89B">
        <w:rPr>
          <w:vertAlign w:val="superscript"/>
        </w:rPr>
        <w:t>5</w:t>
      </w:r>
      <w:r w:rsidRPr="5942C89B">
        <w:t>School of Pharmacy and Biomedical Science, Adelaide University, Adelaide, South Australia, Australia</w:t>
      </w:r>
    </w:p>
    <w:p w14:paraId="20C4070B" w14:textId="77777777" w:rsidR="007B0BCF" w:rsidRDefault="007B0BCF" w:rsidP="007B0BCF">
      <w:pPr>
        <w:ind w:firstLine="0"/>
      </w:pPr>
      <w:r w:rsidRPr="006640A8">
        <w:rPr>
          <w:vertAlign w:val="superscript"/>
        </w:rPr>
        <w:t>6</w:t>
      </w:r>
      <w:r w:rsidRPr="5942C89B">
        <w:t>Be Well Co, North Sydney, New South Wales, Australia</w:t>
      </w:r>
    </w:p>
    <w:p w14:paraId="1B4EEA9E" w14:textId="77777777" w:rsidR="007B0BCF" w:rsidRDefault="007B0BCF" w:rsidP="007B0BCF">
      <w:pPr>
        <w:ind w:firstLine="0"/>
      </w:pPr>
      <w:r w:rsidRPr="5942C89B">
        <w:rPr>
          <w:vertAlign w:val="superscript"/>
        </w:rPr>
        <w:t>7</w:t>
      </w:r>
      <w:r>
        <w:t>LifeCourse, Murdoch Children’s Research Institute, Melbourne, Australia</w:t>
      </w:r>
    </w:p>
    <w:p w14:paraId="3D8B7D06" w14:textId="77777777" w:rsidR="007B0BCF" w:rsidRDefault="007B0BCF" w:rsidP="007B0BCF">
      <w:pPr>
        <w:ind w:firstLine="0"/>
      </w:pPr>
      <w:r w:rsidRPr="5942C89B">
        <w:rPr>
          <w:vertAlign w:val="superscript"/>
        </w:rPr>
        <w:t>8</w:t>
      </w:r>
      <w:r>
        <w:t>The University of New South Wales, National Drug and Alcohol Research Centre, Sydney, Australia</w:t>
      </w:r>
    </w:p>
    <w:p w14:paraId="2B482FEA" w14:textId="77777777" w:rsidR="007B0BCF" w:rsidRDefault="007B0BCF" w:rsidP="007B0BCF">
      <w:pPr>
        <w:ind w:firstLine="0"/>
      </w:pPr>
      <w:r w:rsidRPr="001D0206">
        <w:rPr>
          <w:vertAlign w:val="superscript"/>
        </w:rPr>
        <w:t>9</w:t>
      </w:r>
      <w:r w:rsidRPr="001D0206">
        <w:t>Centre for Adolescent Health</w:t>
      </w:r>
      <w:r>
        <w:t>,</w:t>
      </w:r>
      <w:r w:rsidRPr="001D0206">
        <w:t xml:space="preserve"> </w:t>
      </w:r>
      <w:r>
        <w:t>Murdoch Children’s Research Institute, Melbourne, Australia</w:t>
      </w:r>
    </w:p>
    <w:p w14:paraId="0B62EA98" w14:textId="77777777" w:rsidR="007B0BCF" w:rsidRDefault="007B0BCF" w:rsidP="007B0BCF">
      <w:pPr>
        <w:ind w:firstLine="0"/>
      </w:pPr>
      <w:r w:rsidRPr="00EA7702">
        <w:rPr>
          <w:vertAlign w:val="superscript"/>
        </w:rPr>
        <w:t>10</w:t>
      </w:r>
      <w:r>
        <w:t>University of Melbourne, Department of Paediatrics, Royal Children's Hospital, Melbourne, Australia</w:t>
      </w:r>
    </w:p>
    <w:p w14:paraId="6CCE80BD" w14:textId="77777777" w:rsidR="007B0BCF" w:rsidRPr="00EA7702" w:rsidRDefault="007B0BCF" w:rsidP="007B0BCF">
      <w:pPr>
        <w:ind w:firstLine="0"/>
        <w:rPr>
          <w:vertAlign w:val="superscript"/>
        </w:rPr>
      </w:pPr>
    </w:p>
    <w:p w14:paraId="492DC35A" w14:textId="77777777" w:rsidR="007B0BCF" w:rsidRPr="00A6157C" w:rsidRDefault="007B0BCF" w:rsidP="007B0BCF">
      <w:pPr>
        <w:ind w:firstLine="0"/>
      </w:pPr>
    </w:p>
    <w:p w14:paraId="7BAC34B9" w14:textId="77777777" w:rsidR="007B0BCF" w:rsidRDefault="007B0BCF" w:rsidP="007B0BCF">
      <w:pPr>
        <w:ind w:firstLine="0"/>
      </w:pPr>
      <w:r>
        <w:t xml:space="preserve">*Corresponding author: 221 Burwood Highway, Burwood. Email: </w:t>
      </w:r>
      <w:hyperlink r:id="rId11" w:history="1">
        <w:r w:rsidRPr="005436E0">
          <w:rPr>
            <w:rStyle w:val="Hyperlink"/>
          </w:rPr>
          <w:t>sarah.khor@deakin.edu.au</w:t>
        </w:r>
      </w:hyperlink>
    </w:p>
    <w:p w14:paraId="3499E0E8" w14:textId="77777777" w:rsidR="007D3140" w:rsidRPr="007D3140" w:rsidRDefault="007D3140" w:rsidP="007D3140">
      <w:pPr>
        <w:ind w:firstLine="0"/>
      </w:pPr>
    </w:p>
    <w:p w14:paraId="21D19F14" w14:textId="77777777" w:rsidR="006507E7" w:rsidRDefault="006507E7" w:rsidP="006507E7"/>
    <w:p w14:paraId="50D14D0F" w14:textId="77777777" w:rsidR="00B97AC5" w:rsidRPr="006507E7" w:rsidRDefault="00B97AC5" w:rsidP="006507E7"/>
    <w:p w14:paraId="57236293" w14:textId="77777777" w:rsidR="007118D5" w:rsidRDefault="007118D5">
      <w:pPr>
        <w:spacing w:before="0" w:line="278" w:lineRule="auto"/>
        <w:ind w:firstLine="0"/>
        <w:rPr>
          <w:rFonts w:eastAsiaTheme="majorEastAsia" w:cstheme="majorBidi"/>
          <w:b/>
          <w:spacing w:val="-10"/>
          <w:kern w:val="28"/>
          <w:szCs w:val="56"/>
        </w:rPr>
      </w:pPr>
      <w:r>
        <w:br w:type="page"/>
      </w:r>
    </w:p>
    <w:p w14:paraId="4A9C1521" w14:textId="4C439120" w:rsidR="00950E21" w:rsidRDefault="00950E21" w:rsidP="00950E21">
      <w:pPr>
        <w:pStyle w:val="Title"/>
      </w:pPr>
      <w:r>
        <w:lastRenderedPageBreak/>
        <w:t xml:space="preserve">Table of </w:t>
      </w:r>
      <w:r w:rsidR="006507E7">
        <w:t>c</w:t>
      </w:r>
      <w:r>
        <w:t xml:space="preserve">ontents </w:t>
      </w:r>
    </w:p>
    <w:p w14:paraId="35752950" w14:textId="77777777" w:rsidR="009F6B22" w:rsidRPr="009F6B22" w:rsidRDefault="009F6B22" w:rsidP="009F6B22"/>
    <w:p w14:paraId="25BB39B0" w14:textId="20BF6846" w:rsidR="00584B24" w:rsidRDefault="00E82147" w:rsidP="009F6B22">
      <w:pPr>
        <w:pStyle w:val="TOC1"/>
        <w:tabs>
          <w:tab w:val="clear" w:pos="1200"/>
          <w:tab w:val="left" w:pos="284"/>
        </w:tabs>
        <w:rPr>
          <w:rFonts w:asciiTheme="minorHAnsi" w:eastAsiaTheme="minorEastAsia" w:hAnsiTheme="minorHAnsi"/>
          <w:noProof/>
          <w:lang w:eastAsia="en-AU"/>
        </w:rPr>
      </w:pPr>
      <w:r>
        <w:rPr>
          <w:b/>
        </w:rPr>
        <w:fldChar w:fldCharType="begin"/>
      </w:r>
      <w:r>
        <w:rPr>
          <w:b/>
        </w:rPr>
        <w:instrText xml:space="preserve"> TOC \o "1-1" \h \z \u </w:instrText>
      </w:r>
      <w:r>
        <w:rPr>
          <w:b/>
        </w:rPr>
        <w:fldChar w:fldCharType="separate"/>
      </w:r>
      <w:hyperlink w:anchor="_Toc234925671" w:history="1">
        <w:r w:rsidR="00584B24" w:rsidRPr="009E6997">
          <w:rPr>
            <w:rStyle w:val="Hyperlink"/>
            <w:noProof/>
          </w:rPr>
          <w:t>1</w:t>
        </w:r>
        <w:r w:rsidR="00584B24">
          <w:rPr>
            <w:rFonts w:asciiTheme="minorHAnsi" w:eastAsiaTheme="minorEastAsia" w:hAnsiTheme="minorHAnsi"/>
            <w:noProof/>
            <w:lang w:eastAsia="en-AU"/>
          </w:rPr>
          <w:tab/>
        </w:r>
        <w:r w:rsidR="00584B24" w:rsidRPr="009E6997">
          <w:rPr>
            <w:rStyle w:val="Hyperlink"/>
            <w:noProof/>
          </w:rPr>
          <w:t>Supplementary Material A: PWI scale validation by Item Response Theory</w:t>
        </w:r>
        <w:r w:rsidR="00584B24">
          <w:rPr>
            <w:noProof/>
            <w:webHidden/>
          </w:rPr>
          <w:tab/>
        </w:r>
        <w:r w:rsidR="00584B24">
          <w:rPr>
            <w:noProof/>
            <w:webHidden/>
          </w:rPr>
          <w:fldChar w:fldCharType="begin"/>
        </w:r>
        <w:r w:rsidR="00584B24">
          <w:rPr>
            <w:noProof/>
            <w:webHidden/>
          </w:rPr>
          <w:instrText xml:space="preserve"> PAGEREF _Toc234925671 \h </w:instrText>
        </w:r>
        <w:r w:rsidR="00584B24">
          <w:rPr>
            <w:noProof/>
            <w:webHidden/>
          </w:rPr>
        </w:r>
        <w:r w:rsidR="00584B24">
          <w:rPr>
            <w:noProof/>
            <w:webHidden/>
          </w:rPr>
          <w:fldChar w:fldCharType="separate"/>
        </w:r>
        <w:r w:rsidR="00387440">
          <w:rPr>
            <w:noProof/>
            <w:webHidden/>
          </w:rPr>
          <w:t>3</w:t>
        </w:r>
        <w:r w:rsidR="00584B24">
          <w:rPr>
            <w:noProof/>
            <w:webHidden/>
          </w:rPr>
          <w:fldChar w:fldCharType="end"/>
        </w:r>
      </w:hyperlink>
    </w:p>
    <w:p w14:paraId="1AA0E0FE" w14:textId="25318A75" w:rsidR="00584B24" w:rsidRDefault="00584B24" w:rsidP="009F6B22">
      <w:pPr>
        <w:pStyle w:val="TOC1"/>
        <w:tabs>
          <w:tab w:val="clear" w:pos="1200"/>
          <w:tab w:val="left" w:pos="284"/>
        </w:tabs>
        <w:rPr>
          <w:rFonts w:asciiTheme="minorHAnsi" w:eastAsiaTheme="minorEastAsia" w:hAnsiTheme="minorHAnsi"/>
          <w:noProof/>
          <w:lang w:eastAsia="en-AU"/>
        </w:rPr>
      </w:pPr>
      <w:hyperlink w:anchor="_Toc234925672" w:history="1">
        <w:r w:rsidRPr="009E6997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/>
            <w:noProof/>
            <w:lang w:eastAsia="en-AU"/>
          </w:rPr>
          <w:tab/>
        </w:r>
        <w:r w:rsidRPr="009E6997">
          <w:rPr>
            <w:rStyle w:val="Hyperlink"/>
            <w:noProof/>
          </w:rPr>
          <w:t>Supplementary Material B: Bootstrapped sampling normative ranges for PWI and scale items.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_Toc234925672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87440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8E431C3" w14:textId="21EB6F38" w:rsidR="00584B24" w:rsidRDefault="00584B24" w:rsidP="009F6B22">
      <w:pPr>
        <w:pStyle w:val="TOC1"/>
        <w:tabs>
          <w:tab w:val="clear" w:pos="1200"/>
          <w:tab w:val="left" w:pos="284"/>
        </w:tabs>
        <w:rPr>
          <w:rFonts w:asciiTheme="minorHAnsi" w:eastAsiaTheme="minorEastAsia" w:hAnsiTheme="minorHAnsi"/>
          <w:noProof/>
          <w:lang w:eastAsia="en-AU"/>
        </w:rPr>
      </w:pPr>
      <w:hyperlink w:anchor="_Toc234925673" w:history="1">
        <w:r w:rsidRPr="009E6997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/>
            <w:noProof/>
            <w:lang w:eastAsia="en-AU"/>
          </w:rPr>
          <w:tab/>
        </w:r>
        <w:r w:rsidRPr="009E6997">
          <w:rPr>
            <w:rStyle w:val="Hyperlink"/>
            <w:noProof/>
          </w:rPr>
          <w:t>Supplementary Material C: ROC analysis of the DASS-21 with PWI with and without sample weights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_Toc234925673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87440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555D63D" w14:textId="4C68FBB1" w:rsidR="00584B24" w:rsidRDefault="00584B24" w:rsidP="009F6B22">
      <w:pPr>
        <w:pStyle w:val="TOC1"/>
        <w:tabs>
          <w:tab w:val="clear" w:pos="1200"/>
          <w:tab w:val="left" w:pos="284"/>
        </w:tabs>
        <w:rPr>
          <w:rFonts w:asciiTheme="minorHAnsi" w:eastAsiaTheme="minorEastAsia" w:hAnsiTheme="minorHAnsi"/>
          <w:noProof/>
          <w:lang w:eastAsia="en-AU"/>
        </w:rPr>
      </w:pPr>
      <w:hyperlink w:anchor="_Toc234925674" w:history="1">
        <w:r w:rsidRPr="009E6997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/>
            <w:noProof/>
            <w:lang w:eastAsia="en-AU"/>
          </w:rPr>
          <w:tab/>
        </w:r>
        <w:r w:rsidRPr="009E6997">
          <w:rPr>
            <w:rStyle w:val="Hyperlink"/>
            <w:noProof/>
          </w:rPr>
          <w:t>Supplementary Material D: Descriptive statistics for the PWI and individual items.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_Toc234925674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87440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5908B82D" w14:textId="0D40EEA5" w:rsidR="00584B24" w:rsidRDefault="00584B24" w:rsidP="009F6B22">
      <w:pPr>
        <w:pStyle w:val="TOC1"/>
        <w:tabs>
          <w:tab w:val="clear" w:pos="1200"/>
          <w:tab w:val="left" w:pos="284"/>
        </w:tabs>
        <w:rPr>
          <w:rFonts w:asciiTheme="minorHAnsi" w:eastAsiaTheme="minorEastAsia" w:hAnsiTheme="minorHAnsi"/>
          <w:noProof/>
          <w:lang w:eastAsia="en-AU"/>
        </w:rPr>
      </w:pPr>
      <w:hyperlink w:anchor="_Toc234925675" w:history="1">
        <w:r w:rsidRPr="009E6997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/>
            <w:noProof/>
            <w:lang w:eastAsia="en-AU"/>
          </w:rPr>
          <w:tab/>
        </w:r>
        <w:r w:rsidRPr="009E6997">
          <w:rPr>
            <w:rStyle w:val="Hyperlink"/>
            <w:noProof/>
          </w:rPr>
          <w:t>Supplementary Material E: Classification performance for PWI against the DASS-21.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_Toc234925675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87440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E8E8445" w14:textId="57851284" w:rsidR="00584B24" w:rsidRDefault="00584B24" w:rsidP="009F6B22">
      <w:pPr>
        <w:pStyle w:val="TOC1"/>
        <w:tabs>
          <w:tab w:val="left" w:pos="284"/>
        </w:tabs>
        <w:rPr>
          <w:rFonts w:asciiTheme="minorHAnsi" w:eastAsiaTheme="minorEastAsia" w:hAnsiTheme="minorHAnsi"/>
          <w:noProof/>
          <w:lang w:eastAsia="en-AU"/>
        </w:rPr>
      </w:pPr>
      <w:hyperlink w:anchor="_Toc234925676" w:history="1">
        <w:r w:rsidRPr="009E6997">
          <w:rPr>
            <w:rStyle w:val="Hyperlink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_Toc234925676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87440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08B981A7" w14:textId="7C751072" w:rsidR="00ED10BB" w:rsidRDefault="00E82147" w:rsidP="00E82147">
      <w:pPr>
        <w:pStyle w:val="Heading1"/>
        <w:numPr>
          <w:ilvl w:val="0"/>
          <w:numId w:val="0"/>
        </w:numPr>
        <w:jc w:val="left"/>
        <w:rPr>
          <w:b w:val="0"/>
        </w:rPr>
      </w:pPr>
      <w:r>
        <w:rPr>
          <w:rFonts w:eastAsiaTheme="minorHAnsi" w:cstheme="minorBidi"/>
          <w:b w:val="0"/>
          <w:color w:val="auto"/>
          <w:szCs w:val="24"/>
        </w:rPr>
        <w:fldChar w:fldCharType="end"/>
      </w:r>
      <w:r w:rsidR="00ED10BB">
        <w:br w:type="page"/>
      </w:r>
    </w:p>
    <w:p w14:paraId="5D2F3685" w14:textId="5D8DABD0" w:rsidR="009C0DA7" w:rsidRDefault="009C0DA7" w:rsidP="009C0DA7">
      <w:pPr>
        <w:pStyle w:val="Heading1"/>
      </w:pPr>
      <w:bookmarkStart w:id="0" w:name="_Toc234925671"/>
      <w:r>
        <w:lastRenderedPageBreak/>
        <w:t xml:space="preserve">Supplementary Material </w:t>
      </w:r>
      <w:r w:rsidR="00E5442C">
        <w:t>A</w:t>
      </w:r>
      <w:r>
        <w:t>: PWI scale validation by Item Response Theory</w:t>
      </w:r>
      <w:bookmarkEnd w:id="0"/>
    </w:p>
    <w:p w14:paraId="681AF424" w14:textId="77777777" w:rsidR="00402A3C" w:rsidRPr="00402A3C" w:rsidRDefault="00402A3C" w:rsidP="00402A3C"/>
    <w:p w14:paraId="774B6135" w14:textId="77777777" w:rsidR="009C0DA7" w:rsidRDefault="009C0DA7" w:rsidP="00113010">
      <w:pPr>
        <w:pStyle w:val="Heading2"/>
      </w:pPr>
      <w:r>
        <w:t xml:space="preserve">Methods </w:t>
      </w:r>
    </w:p>
    <w:p w14:paraId="21DD26BE" w14:textId="77777777" w:rsidR="009C0DA7" w:rsidRDefault="009C0DA7" w:rsidP="009C0DA7">
      <w:pPr>
        <w:pStyle w:val="Heading3"/>
      </w:pPr>
      <w:r>
        <w:t>Scale validation by Item Response Theory</w:t>
      </w:r>
    </w:p>
    <w:p w14:paraId="3C23FD7F" w14:textId="0754BE30" w:rsidR="009C0DA7" w:rsidRDefault="009C0DA7" w:rsidP="009C0DA7">
      <w:r>
        <w:t>Analyses were run utilising weighted data in Stata 16</w:t>
      </w:r>
      <w:r w:rsidR="005C13F9">
        <w:t>.</w:t>
      </w:r>
      <w:r w:rsidR="001D1DD1">
        <w:rPr>
          <w:noProof/>
        </w:rPr>
        <w:t>[1]</w:t>
      </w:r>
      <w:r>
        <w:t xml:space="preserve"> </w:t>
      </w:r>
      <w:r w:rsidR="001D1DD1">
        <w:rPr>
          <w:noProof/>
        </w:rPr>
        <w:t>[1]</w:t>
      </w:r>
      <w:r>
        <w:t xml:space="preserve"> Preliminary analysis was conducted to understand the sample characteristics and descriptive statistics for the scale items. </w:t>
      </w:r>
      <w:r w:rsidR="0A30BBC2">
        <w:t xml:space="preserve">PWI items were treated as ordinal variables. </w:t>
      </w:r>
      <w:r>
        <w:t>Polychoric correlations</w:t>
      </w:r>
      <w:r w:rsidR="3FE29611">
        <w:t xml:space="preserve"> </w:t>
      </w:r>
      <w:r>
        <w:t xml:space="preserve">and </w:t>
      </w:r>
      <w:r w:rsidR="00257BF2">
        <w:t xml:space="preserve">confirmatory </w:t>
      </w:r>
      <w:r>
        <w:t xml:space="preserve">factor analysis were conducted to establish reliability and internal consistency and to confirm that items were explained by a single latent factor. </w:t>
      </w:r>
    </w:p>
    <w:p w14:paraId="4BC0CD00" w14:textId="6327120F" w:rsidR="009C0DA7" w:rsidRDefault="009C0DA7" w:rsidP="009C0DA7">
      <w:r>
        <w:t>A weighted item response theory graded response model</w:t>
      </w:r>
      <w:r w:rsidR="001D1DD1">
        <w:rPr>
          <w:noProof/>
        </w:rPr>
        <w:t>[2]</w:t>
      </w:r>
      <w:r>
        <w:t xml:space="preserve"> was run to evaluate the psychometric properties of the scale composed of polytomous items. Discrimination (</w:t>
      </w:r>
      <w:r w:rsidRPr="00C62643">
        <w:rPr>
          <w:i/>
          <w:iCs/>
        </w:rPr>
        <w:t>a</w:t>
      </w:r>
      <w:r>
        <w:t>) were examined for their ability to differentiate individuals at different trait levels while difficulty parameters (</w:t>
      </w:r>
      <w:r>
        <w:rPr>
          <w:i/>
          <w:iCs/>
        </w:rPr>
        <w:t>b</w:t>
      </w:r>
      <w:r>
        <w:t xml:space="preserve">) determined the consistency in which respondents select items’ categories to provide a directionality for the scale that is ordered and incremental. Residual correlations were examined for local dependency. To demonstrate suitability for the scale to measure group and individual-level differences, measurement precision was determined using the marginal and separation reliability, along with the test information characteristics. </w:t>
      </w:r>
    </w:p>
    <w:p w14:paraId="3E854700" w14:textId="77777777" w:rsidR="009C0DA7" w:rsidRDefault="009C0DA7" w:rsidP="009C0DA7">
      <w:r>
        <w:t>To demonstrate convergent validity, a single-stepped robust multiple regression model was fitted using the individual subjective wellbeing items and Global Life Satisfaction (GLS; s</w:t>
      </w:r>
      <w:r w:rsidRPr="00C37549">
        <w:rPr>
          <w:i/>
          <w:iCs/>
        </w:rPr>
        <w:t xml:space="preserve">atisfaction with </w:t>
      </w:r>
      <w:r>
        <w:rPr>
          <w:i/>
          <w:iCs/>
        </w:rPr>
        <w:t>l</w:t>
      </w:r>
      <w:r w:rsidRPr="00C37549">
        <w:rPr>
          <w:i/>
          <w:iCs/>
        </w:rPr>
        <w:t xml:space="preserve">ife as a </w:t>
      </w:r>
      <w:r>
        <w:rPr>
          <w:i/>
          <w:iCs/>
        </w:rPr>
        <w:t>w</w:t>
      </w:r>
      <w:r w:rsidRPr="00C37549">
        <w:rPr>
          <w:i/>
          <w:iCs/>
        </w:rPr>
        <w:t>hole</w:t>
      </w:r>
      <w:r>
        <w:t xml:space="preserve">) as independent and dependent variables respectively. </w:t>
      </w:r>
    </w:p>
    <w:p w14:paraId="1A01A837" w14:textId="77777777" w:rsidR="009C0DA7" w:rsidRDefault="009C0DA7" w:rsidP="009C0DA7"/>
    <w:p w14:paraId="4C9EF7F5" w14:textId="77777777" w:rsidR="009C0DA7" w:rsidRPr="00781F93" w:rsidRDefault="009C0DA7" w:rsidP="009C0DA7"/>
    <w:p w14:paraId="099B51C4" w14:textId="77777777" w:rsidR="009C0DA7" w:rsidRDefault="009C0DA7" w:rsidP="009C0DA7">
      <w:pPr>
        <w:pStyle w:val="Heading2"/>
      </w:pPr>
      <w:r w:rsidRPr="007A212B">
        <w:t>Results</w:t>
      </w:r>
    </w:p>
    <w:p w14:paraId="269C84ED" w14:textId="77777777" w:rsidR="009C0DA7" w:rsidRPr="003629BA" w:rsidRDefault="009C0DA7" w:rsidP="009C0DA7">
      <w:pPr>
        <w:pStyle w:val="Heading3"/>
      </w:pPr>
      <w:r w:rsidRPr="003629BA">
        <w:t xml:space="preserve">Reliability and </w:t>
      </w:r>
      <w:r>
        <w:t>i</w:t>
      </w:r>
      <w:r w:rsidRPr="003629BA">
        <w:t>nternal consistency</w:t>
      </w:r>
    </w:p>
    <w:p w14:paraId="5DA43ED4" w14:textId="353C0FD8" w:rsidR="009C0DA7" w:rsidRDefault="009C0DA7" w:rsidP="009C0DA7">
      <w:r>
        <w:t xml:space="preserve">Polychoric correlations </w:t>
      </w:r>
      <w:r w:rsidR="005C13F9">
        <w:t>(</w:t>
      </w:r>
      <w:r w:rsidR="005A7F0D">
        <w:fldChar w:fldCharType="begin"/>
      </w:r>
      <w:r w:rsidR="005A7F0D">
        <w:instrText xml:space="preserve"> REF _Ref233120256 \h </w:instrText>
      </w:r>
      <w:r w:rsidR="005A7F0D">
        <w:fldChar w:fldCharType="separate"/>
      </w:r>
      <w:r w:rsidR="005A7F0D">
        <w:t xml:space="preserve">Table </w:t>
      </w:r>
      <w:r w:rsidR="005A7F0D">
        <w:rPr>
          <w:noProof/>
        </w:rPr>
        <w:t>1</w:t>
      </w:r>
      <w:r w:rsidR="005A7F0D">
        <w:fldChar w:fldCharType="end"/>
      </w:r>
      <w:r w:rsidR="00F61BAD">
        <w:t>.1</w:t>
      </w:r>
      <w:r w:rsidR="005C13F9">
        <w:t xml:space="preserve">) </w:t>
      </w:r>
      <w:r>
        <w:t>between all items greater than 0.30, indicating that these were measuring the same construct. Bartlett’s test of sphericity was significant for item- intercorrelation (</w:t>
      </w:r>
      <w:r>
        <w:rPr>
          <w:rFonts w:ascii="Symbol" w:eastAsia="Symbol" w:hAnsi="Symbol" w:cs="Symbol"/>
        </w:rPr>
        <w:t>c</w:t>
      </w:r>
      <w:r>
        <w:rPr>
          <w:vertAlign w:val="superscript"/>
        </w:rPr>
        <w:t>2</w:t>
      </w:r>
      <w:r>
        <w:t xml:space="preserve">(21) = 42023, </w:t>
      </w:r>
      <w:r>
        <w:rPr>
          <w:i/>
          <w:iCs/>
        </w:rPr>
        <w:t>p</w:t>
      </w:r>
      <w:r>
        <w:t xml:space="preserve"> &lt; .001). The Kaiser-Meyer-Olkin measure for sampling adequacy was excellent (0.92) for factor analysis and subsequent principal components factor analysis utilising Kaiser’s criterion </w:t>
      </w:r>
      <w:r w:rsidR="00545AF9">
        <w:t>(Figure 1</w:t>
      </w:r>
      <w:r w:rsidR="00F61BAD">
        <w:t>.1</w:t>
      </w:r>
      <w:r w:rsidR="00545AF9">
        <w:t xml:space="preserve">) </w:t>
      </w:r>
      <w:r>
        <w:t>showed items were explained best by a single latent factor. O</w:t>
      </w:r>
      <w:r w:rsidRPr="00891655">
        <w:t>rdinal reliability</w:t>
      </w:r>
      <w:r w:rsidR="001D1DD1">
        <w:rPr>
          <w:noProof/>
        </w:rPr>
        <w:t>[3]</w:t>
      </w:r>
      <w:r>
        <w:t xml:space="preserve"> </w:t>
      </w:r>
      <w:r w:rsidRPr="00891655">
        <w:t>of 0.9</w:t>
      </w:r>
      <w:r>
        <w:t>3</w:t>
      </w:r>
      <w:r w:rsidRPr="00891655">
        <w:t xml:space="preserve"> indicat</w:t>
      </w:r>
      <w:r>
        <w:t xml:space="preserve">ed excellent internal consistency. </w:t>
      </w:r>
    </w:p>
    <w:p w14:paraId="734EA7CA" w14:textId="77777777" w:rsidR="00B43451" w:rsidRDefault="00B43451">
      <w:pPr>
        <w:spacing w:line="278" w:lineRule="auto"/>
        <w:ind w:firstLine="0"/>
        <w:rPr>
          <w:i/>
          <w:iCs/>
          <w:szCs w:val="18"/>
        </w:rPr>
      </w:pPr>
      <w:r>
        <w:br w:type="page"/>
      </w:r>
    </w:p>
    <w:p w14:paraId="010B36D7" w14:textId="43537224" w:rsidR="009C0DA7" w:rsidRDefault="009E3385" w:rsidP="009E3385">
      <w:pPr>
        <w:pStyle w:val="Caption"/>
      </w:pPr>
      <w:r>
        <w:lastRenderedPageBreak/>
        <w:t xml:space="preserve">Table </w:t>
      </w:r>
      <w:r>
        <w:fldChar w:fldCharType="begin"/>
      </w:r>
      <w:r>
        <w:instrText>STYLEREF 1 \s</w:instrText>
      </w:r>
      <w:r>
        <w:fldChar w:fldCharType="separate"/>
      </w:r>
      <w:r w:rsidR="00922D3D">
        <w:rPr>
          <w:noProof/>
        </w:rPr>
        <w:t>1</w:t>
      </w:r>
      <w:r>
        <w:fldChar w:fldCharType="end"/>
      </w:r>
      <w:r w:rsidR="00922D3D">
        <w:t>.</w:t>
      </w:r>
      <w:r>
        <w:fldChar w:fldCharType="begin"/>
      </w:r>
      <w:r>
        <w:instrText>SEQ Table \* ARABIC \s 1</w:instrText>
      </w:r>
      <w:r>
        <w:fldChar w:fldCharType="separate"/>
      </w:r>
      <w:r w:rsidR="00922D3D">
        <w:rPr>
          <w:noProof/>
        </w:rPr>
        <w:t>1</w:t>
      </w:r>
      <w:r>
        <w:fldChar w:fldCharType="end"/>
      </w:r>
      <w:r>
        <w:rPr>
          <w:noProof/>
        </w:rPr>
        <w:t xml:space="preserve"> </w:t>
      </w:r>
      <w:r w:rsidR="009C0DA7">
        <w:rPr>
          <w:noProof/>
        </w:rPr>
        <w:t xml:space="preserve">Polychoric correlations </w:t>
      </w:r>
      <w:r w:rsidR="00ED10BB">
        <w:rPr>
          <w:noProof/>
        </w:rPr>
        <w:t xml:space="preserve">and factor analysis </w:t>
      </w:r>
      <w:r w:rsidR="009C0DA7">
        <w:rPr>
          <w:noProof/>
        </w:rPr>
        <w:t>between items forming the PWI.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08"/>
        <w:gridCol w:w="708"/>
        <w:gridCol w:w="708"/>
        <w:gridCol w:w="708"/>
        <w:gridCol w:w="708"/>
        <w:gridCol w:w="708"/>
        <w:gridCol w:w="997"/>
        <w:gridCol w:w="992"/>
      </w:tblGrid>
      <w:tr w:rsidR="00ED10BB" w:rsidRPr="00153F13" w14:paraId="54576FDF" w14:textId="612C828D" w:rsidTr="008F0483">
        <w:trPr>
          <w:tblHeader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</w:tcPr>
          <w:p w14:paraId="26439832" w14:textId="77777777" w:rsidR="00ED10BB" w:rsidRPr="00153F13" w:rsidRDefault="00ED10BB" w:rsidP="008F0483">
            <w:pPr>
              <w:pStyle w:val="TableBody"/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</w:tcPr>
          <w:p w14:paraId="0A327196" w14:textId="77777777" w:rsidR="00ED10BB" w:rsidRPr="00153F13" w:rsidRDefault="00ED10BB" w:rsidP="008F0483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</w:tcPr>
          <w:p w14:paraId="4C3C480B" w14:textId="77777777" w:rsidR="00ED10BB" w:rsidRPr="00153F13" w:rsidRDefault="00ED10BB" w:rsidP="008F0483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</w:tcPr>
          <w:p w14:paraId="3FA4A733" w14:textId="77777777" w:rsidR="00ED10BB" w:rsidRPr="00153F13" w:rsidRDefault="00ED10BB" w:rsidP="008F0483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</w:tcPr>
          <w:p w14:paraId="2AAF1F8D" w14:textId="77777777" w:rsidR="00ED10BB" w:rsidRPr="00153F13" w:rsidRDefault="00ED10BB" w:rsidP="008F0483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</w:tcPr>
          <w:p w14:paraId="1B5A3DC4" w14:textId="77777777" w:rsidR="00ED10BB" w:rsidRPr="00153F13" w:rsidRDefault="00ED10BB" w:rsidP="008F0483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</w:tcPr>
          <w:p w14:paraId="70003E00" w14:textId="77777777" w:rsidR="00ED10BB" w:rsidRPr="00153F13" w:rsidRDefault="00ED10BB" w:rsidP="008F0483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57EC47B" w14:textId="1217D022" w:rsidR="00ED10BB" w:rsidRDefault="00ED10BB" w:rsidP="008F0483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Factor loading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39953C9" w14:textId="50ED7294" w:rsidR="00ED10BB" w:rsidRDefault="00ED10BB" w:rsidP="008F0483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Uniqueness</w:t>
            </w:r>
          </w:p>
        </w:tc>
      </w:tr>
      <w:tr w:rsidR="00ED10BB" w:rsidRPr="00153F13" w14:paraId="240858F1" w14:textId="5E08380C" w:rsidTr="00ED10BB"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96BB12D" w14:textId="77777777" w:rsidR="00ED10BB" w:rsidRPr="00153F13" w:rsidRDefault="00ED10BB" w:rsidP="008F0483">
            <w:pPr>
              <w:pStyle w:val="TableBody"/>
              <w:spacing w:before="0"/>
            </w:pPr>
            <w:r>
              <w:t>1. Standard of living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378EC27" w14:textId="53B1E135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1088816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F596778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3E33844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EF26D8F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561CD28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1548BA3" w14:textId="1FD26ADC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C5AFE0C" w14:textId="6178CCD1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.36</w:t>
            </w:r>
          </w:p>
        </w:tc>
      </w:tr>
      <w:tr w:rsidR="00ED10BB" w:rsidRPr="00153F13" w14:paraId="14684892" w14:textId="3BFC6A31" w:rsidTr="00ED10B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F48CE1E" w14:textId="77777777" w:rsidR="00ED10BB" w:rsidRPr="00153F13" w:rsidRDefault="00ED10BB" w:rsidP="008F0483">
            <w:pPr>
              <w:pStyle w:val="TableBody"/>
              <w:spacing w:before="0"/>
            </w:pPr>
            <w:r>
              <w:t>2. Health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7185A6B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C51AF15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4B6AE44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F484749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2E39A88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0AC132B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6978DC" w14:textId="16814194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82ACBF" w14:textId="2BC498AC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.49</w:t>
            </w:r>
          </w:p>
        </w:tc>
      </w:tr>
      <w:tr w:rsidR="00ED10BB" w:rsidRPr="00153F13" w14:paraId="6514EB50" w14:textId="56D20B39" w:rsidTr="00ED10B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FB4BB76" w14:textId="77777777" w:rsidR="00ED10BB" w:rsidRPr="00153F13" w:rsidRDefault="00ED10BB" w:rsidP="008F0483">
            <w:pPr>
              <w:pStyle w:val="TableBody"/>
              <w:spacing w:before="0"/>
            </w:pPr>
            <w:r>
              <w:t>3. Achieving in life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388A76F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C8C3A0C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A9BA756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06F8B4B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23FC286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3162EF9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115DF1" w14:textId="1A93DF9A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056D83" w14:textId="4450A3D7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.28</w:t>
            </w:r>
          </w:p>
        </w:tc>
      </w:tr>
      <w:tr w:rsidR="00ED10BB" w:rsidRPr="00153F13" w14:paraId="15628ACE" w14:textId="7E17384D" w:rsidTr="00ED10B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E943945" w14:textId="77777777" w:rsidR="00ED10BB" w:rsidRPr="00153F13" w:rsidRDefault="00ED10BB" w:rsidP="008F0483">
            <w:pPr>
              <w:pStyle w:val="TableBody"/>
              <w:spacing w:before="0"/>
            </w:pPr>
            <w:r>
              <w:t>4. Relationships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7660AC5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0B80767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F00BA1C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9F086C8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B6F92DB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2619A20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62C6CA" w14:textId="4A1587DC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D7CC12" w14:textId="580051E3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.49</w:t>
            </w:r>
          </w:p>
        </w:tc>
      </w:tr>
      <w:tr w:rsidR="00ED10BB" w:rsidRPr="00153F13" w14:paraId="10490080" w14:textId="043E62AB" w:rsidTr="00ED10B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073B7C3" w14:textId="77777777" w:rsidR="00ED10BB" w:rsidRPr="00153F13" w:rsidRDefault="00ED10BB" w:rsidP="008F0483">
            <w:pPr>
              <w:pStyle w:val="TableBody"/>
              <w:spacing w:before="0"/>
            </w:pPr>
            <w:r>
              <w:t>5. Safety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25D6CC8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52336A9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2F4B61B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0FAF2F0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646C5D0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337BB1"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41FBAAB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511372" w14:textId="53572CC9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5BEE0B" w14:textId="24F17AF0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.46</w:t>
            </w:r>
          </w:p>
        </w:tc>
      </w:tr>
      <w:tr w:rsidR="00ED10BB" w:rsidRPr="00153F13" w14:paraId="31138312" w14:textId="467D48CE" w:rsidTr="00ED10BB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BA4E1D3" w14:textId="77777777" w:rsidR="00ED10BB" w:rsidRPr="00153F13" w:rsidRDefault="00ED10BB" w:rsidP="008F0483">
            <w:pPr>
              <w:pStyle w:val="TableBody"/>
              <w:spacing w:before="0"/>
            </w:pPr>
            <w:r>
              <w:t>6. Community connectedness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F7845C0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0.58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418B862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3665513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7DAB30F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0.58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C143BA3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F40B95A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71B214" w14:textId="14024FA4" w:rsidR="00ED10BB" w:rsidRDefault="00ED10BB" w:rsidP="008F0483">
            <w:pPr>
              <w:pStyle w:val="TableBody"/>
              <w:spacing w:before="0"/>
              <w:jc w:val="center"/>
            </w:pPr>
            <w:r>
              <w:t>.78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5EE3F9" w14:textId="23FBA25F" w:rsidR="00ED10BB" w:rsidRDefault="00ED10BB" w:rsidP="008F0483">
            <w:pPr>
              <w:pStyle w:val="TableBody"/>
              <w:spacing w:before="0"/>
              <w:jc w:val="center"/>
            </w:pPr>
            <w:r>
              <w:t>.39</w:t>
            </w:r>
          </w:p>
        </w:tc>
      </w:tr>
      <w:tr w:rsidR="00ED10BB" w:rsidRPr="00153F13" w14:paraId="21B0AE6F" w14:textId="5E438FE6" w:rsidTr="00ED10BB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498070E" w14:textId="77777777" w:rsidR="00ED10BB" w:rsidRPr="00153F13" w:rsidRDefault="00ED10BB" w:rsidP="008F0483">
            <w:pPr>
              <w:pStyle w:val="TableBody"/>
              <w:spacing w:before="0"/>
            </w:pPr>
            <w:r>
              <w:t>7. Future security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75382CB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9CD965E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F0E47DA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1E73668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E1F272C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C2E9255" w14:textId="77777777" w:rsidR="00ED10BB" w:rsidRPr="00153F13" w:rsidRDefault="00ED10BB" w:rsidP="008F0483">
            <w:pPr>
              <w:pStyle w:val="TableBody"/>
              <w:spacing w:before="0"/>
              <w:jc w:val="center"/>
            </w:pPr>
            <w:r w:rsidRPr="00153F13">
              <w:t>0.68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75678F9" w14:textId="1D64DCCE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0F45B2C" w14:textId="4628CA8F" w:rsidR="00ED10BB" w:rsidRPr="00153F13" w:rsidRDefault="00ED10BB" w:rsidP="008F0483">
            <w:pPr>
              <w:pStyle w:val="TableBody"/>
              <w:spacing w:before="0"/>
              <w:jc w:val="center"/>
            </w:pPr>
            <w:r>
              <w:t>.29</w:t>
            </w:r>
          </w:p>
        </w:tc>
      </w:tr>
    </w:tbl>
    <w:p w14:paraId="2C08854F" w14:textId="77777777" w:rsidR="00516AEA" w:rsidRDefault="00516AEA" w:rsidP="009C0DA7">
      <w:pPr>
        <w:ind w:firstLine="0"/>
      </w:pPr>
    </w:p>
    <w:p w14:paraId="12208D00" w14:textId="51815C08" w:rsidR="009C0DA7" w:rsidRDefault="00DB118C" w:rsidP="009C0DA7">
      <w:pPr>
        <w:ind w:firstLine="0"/>
      </w:pPr>
      <w:r>
        <w:rPr>
          <w:noProof/>
        </w:rPr>
        <w:drawing>
          <wp:inline distT="0" distB="0" distL="0" distR="0" wp14:anchorId="6AB47166" wp14:editId="35153DD9">
            <wp:extent cx="4423247" cy="3216729"/>
            <wp:effectExtent l="0" t="0" r="0" b="3175"/>
            <wp:docPr id="63518461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84617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6017" cy="321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C3DC" w14:textId="7AB2B998" w:rsidR="00AC63C7" w:rsidRDefault="005B6C4A" w:rsidP="005B6C4A">
      <w:pPr>
        <w:pStyle w:val="Caption"/>
      </w:pPr>
      <w:r>
        <w:t xml:space="preserve">Figure </w:t>
      </w:r>
      <w:r>
        <w:fldChar w:fldCharType="begin"/>
      </w:r>
      <w:r>
        <w:instrText>STYLEREF 1 \s</w:instrText>
      </w:r>
      <w:r>
        <w:fldChar w:fldCharType="separate"/>
      </w:r>
      <w:r w:rsidR="00E73B08">
        <w:rPr>
          <w:noProof/>
        </w:rPr>
        <w:t>1</w:t>
      </w:r>
      <w:r>
        <w:fldChar w:fldCharType="end"/>
      </w:r>
      <w:r w:rsidR="00E73B08">
        <w:t>.</w:t>
      </w:r>
      <w:r>
        <w:fldChar w:fldCharType="begin"/>
      </w:r>
      <w:r>
        <w:instrText>SEQ Figure \* ARABIC \s 1</w:instrText>
      </w:r>
      <w:r>
        <w:fldChar w:fldCharType="separate"/>
      </w:r>
      <w:r w:rsidR="00E73B08">
        <w:rPr>
          <w:noProof/>
        </w:rPr>
        <w:t>1</w:t>
      </w:r>
      <w:r>
        <w:fldChar w:fldCharType="end"/>
      </w:r>
      <w:r>
        <w:t xml:space="preserve"> </w:t>
      </w:r>
      <w:r w:rsidR="00AC63C7">
        <w:t xml:space="preserve">Screeplot </w:t>
      </w:r>
      <w:r w:rsidR="00257BF2">
        <w:t>for PWI following confirmatory factor analysis</w:t>
      </w:r>
      <w:r w:rsidR="009E3385">
        <w:t>.</w:t>
      </w:r>
    </w:p>
    <w:p w14:paraId="05CE0714" w14:textId="77777777" w:rsidR="009C0DA7" w:rsidRDefault="009C0DA7" w:rsidP="009C0DA7"/>
    <w:p w14:paraId="3357911C" w14:textId="77777777" w:rsidR="00516AEA" w:rsidRDefault="00516AEA">
      <w:pPr>
        <w:spacing w:line="278" w:lineRule="auto"/>
        <w:ind w:firstLine="0"/>
        <w:rPr>
          <w:rFonts w:eastAsiaTheme="majorEastAsia" w:cstheme="majorBidi"/>
          <w:b/>
          <w:i/>
          <w:color w:val="000000" w:themeColor="text1"/>
          <w:szCs w:val="28"/>
        </w:rPr>
      </w:pPr>
      <w:r>
        <w:br w:type="page"/>
      </w:r>
    </w:p>
    <w:p w14:paraId="4BF24815" w14:textId="5DEEF5C6" w:rsidR="009C0DA7" w:rsidRPr="00BB04E3" w:rsidRDefault="009C0DA7" w:rsidP="009C0DA7">
      <w:pPr>
        <w:pStyle w:val="Heading3"/>
      </w:pPr>
      <w:r>
        <w:lastRenderedPageBreak/>
        <w:t>Item Response Theory model</w:t>
      </w:r>
      <w:r w:rsidRPr="00BB04E3">
        <w:t xml:space="preserve"> </w:t>
      </w:r>
    </w:p>
    <w:p w14:paraId="28C421DA" w14:textId="77777777" w:rsidR="009C0DA7" w:rsidRDefault="009C0DA7" w:rsidP="009C0DA7">
      <w:r>
        <w:t xml:space="preserve">Item parameters were estimated using the graded response model and residual correlations revealed local dependencies between the following items: </w:t>
      </w:r>
      <w:r w:rsidRPr="0014315F">
        <w:rPr>
          <w:i/>
          <w:iCs/>
        </w:rPr>
        <w:t>Standard of living</w:t>
      </w:r>
      <w:r>
        <w:t xml:space="preserve"> and </w:t>
      </w:r>
      <w:r w:rsidRPr="0014315F">
        <w:rPr>
          <w:i/>
          <w:iCs/>
        </w:rPr>
        <w:t>Community connectedness</w:t>
      </w:r>
      <w:r>
        <w:t xml:space="preserve"> (</w:t>
      </w:r>
      <w:r>
        <w:rPr>
          <w:i/>
          <w:iCs/>
        </w:rPr>
        <w:t>r</w:t>
      </w:r>
      <w:r w:rsidRPr="00CB3A7D">
        <w:rPr>
          <w:i/>
          <w:iCs/>
          <w:vertAlign w:val="subscript"/>
        </w:rPr>
        <w:t>p</w:t>
      </w:r>
      <w:r>
        <w:rPr>
          <w:i/>
          <w:iCs/>
          <w:vertAlign w:val="subscript"/>
        </w:rPr>
        <w:t xml:space="preserve"> </w:t>
      </w:r>
      <w:r w:rsidRPr="00CB3A7D">
        <w:t>=</w:t>
      </w:r>
      <w:r>
        <w:t xml:space="preserve"> .26), </w:t>
      </w:r>
      <w:r w:rsidRPr="0014315F">
        <w:rPr>
          <w:i/>
          <w:iCs/>
        </w:rPr>
        <w:t>Health</w:t>
      </w:r>
      <w:r>
        <w:t xml:space="preserve"> and </w:t>
      </w:r>
      <w:r w:rsidRPr="0014315F">
        <w:rPr>
          <w:i/>
          <w:iCs/>
        </w:rPr>
        <w:t>Future security</w:t>
      </w:r>
      <w:r>
        <w:t xml:space="preserve"> (</w:t>
      </w:r>
      <w:r>
        <w:rPr>
          <w:i/>
          <w:iCs/>
        </w:rPr>
        <w:t>r</w:t>
      </w:r>
      <w:r w:rsidRPr="00CB3A7D">
        <w:rPr>
          <w:i/>
          <w:iCs/>
          <w:vertAlign w:val="subscript"/>
        </w:rPr>
        <w:t>p</w:t>
      </w:r>
      <w:r>
        <w:rPr>
          <w:i/>
          <w:iCs/>
          <w:vertAlign w:val="subscript"/>
        </w:rPr>
        <w:t xml:space="preserve"> </w:t>
      </w:r>
      <w:r w:rsidRPr="00CB3A7D">
        <w:t>=</w:t>
      </w:r>
      <w:r>
        <w:t xml:space="preserve"> .22), </w:t>
      </w:r>
      <w:r w:rsidRPr="0014315F">
        <w:rPr>
          <w:i/>
          <w:iCs/>
        </w:rPr>
        <w:t>Levels of achieving</w:t>
      </w:r>
      <w:r>
        <w:t xml:space="preserve"> and </w:t>
      </w:r>
      <w:r w:rsidRPr="0014315F">
        <w:rPr>
          <w:i/>
          <w:iCs/>
        </w:rPr>
        <w:t>Personal safety</w:t>
      </w:r>
      <w:r>
        <w:t xml:space="preserve"> (</w:t>
      </w:r>
      <w:r>
        <w:rPr>
          <w:i/>
          <w:iCs/>
        </w:rPr>
        <w:t>r</w:t>
      </w:r>
      <w:r w:rsidRPr="00CB3A7D">
        <w:rPr>
          <w:i/>
          <w:iCs/>
          <w:vertAlign w:val="subscript"/>
        </w:rPr>
        <w:t>p</w:t>
      </w:r>
      <w:r>
        <w:rPr>
          <w:i/>
          <w:iCs/>
          <w:vertAlign w:val="subscript"/>
        </w:rPr>
        <w:t xml:space="preserve"> </w:t>
      </w:r>
      <w:r w:rsidRPr="00CB3A7D">
        <w:t>=</w:t>
      </w:r>
      <w:r>
        <w:t xml:space="preserve"> .27). </w:t>
      </w:r>
    </w:p>
    <w:p w14:paraId="075361F8" w14:textId="18ABA97A" w:rsidR="009C0DA7" w:rsidRPr="00B94258" w:rsidRDefault="009C0DA7" w:rsidP="00B94258">
      <w:pPr>
        <w:rPr>
          <w:rFonts w:cs="Times New Roman"/>
        </w:rPr>
      </w:pPr>
      <w:r>
        <w:t>Discrimination parameters are high (</w:t>
      </w:r>
      <w:r w:rsidRPr="00FB55F1">
        <w:rPr>
          <w:i/>
          <w:iCs/>
        </w:rPr>
        <w:t>a</w:t>
      </w:r>
      <w:r>
        <w:t xml:space="preserve"> = 1.96 to 3.06), indicating that items were effective at differentiating between individuals across the construct levels</w:t>
      </w:r>
      <w:r w:rsidR="00105F21">
        <w:t xml:space="preserve"> (Table 1.2)</w:t>
      </w:r>
      <w:r>
        <w:t>. Difficulty thresholds</w:t>
      </w:r>
      <w:r w:rsidR="004014C3">
        <w:t xml:space="preserve"> (</w:t>
      </w:r>
      <w:r w:rsidR="004014C3">
        <w:rPr>
          <w:rFonts w:cs="Times New Roman"/>
        </w:rPr>
        <w:t>β</w:t>
      </w:r>
      <w:r w:rsidR="004014C3">
        <w:t>)</w:t>
      </w:r>
      <w:r>
        <w:t xml:space="preserve"> for all items were ordered from lowest to highest</w:t>
      </w:r>
      <w:r w:rsidR="007B4994">
        <w:t xml:space="preserve">, </w:t>
      </w:r>
      <w:r>
        <w:t xml:space="preserve">indicating that response categories functioned as expected, where higher categories corresponded to higher levels of wellbeing. </w:t>
      </w:r>
      <w:r w:rsidR="00D219D2">
        <w:t>C</w:t>
      </w:r>
      <w:r w:rsidR="00D61931">
        <w:t>ategory characteristic curve</w:t>
      </w:r>
      <w:r w:rsidR="006A664D">
        <w:t xml:space="preserve"> peaks</w:t>
      </w:r>
      <w:r w:rsidR="00D219D2">
        <w:t xml:space="preserve"> across all PWI items</w:t>
      </w:r>
      <w:r w:rsidR="00D61931">
        <w:t xml:space="preserve"> (</w:t>
      </w:r>
      <w:r w:rsidR="00215E4F">
        <w:t xml:space="preserve">see </w:t>
      </w:r>
      <w:r w:rsidR="00D219D2">
        <w:t>exemplar</w:t>
      </w:r>
      <w:r w:rsidR="00215E4F">
        <w:t xml:space="preserve"> in</w:t>
      </w:r>
      <w:r w:rsidR="00D219D2">
        <w:t xml:space="preserve"> </w:t>
      </w:r>
      <w:r w:rsidR="00D61931">
        <w:fldChar w:fldCharType="begin"/>
      </w:r>
      <w:r w:rsidR="00D61931">
        <w:instrText xml:space="preserve"> REF _Ref235268114 \h </w:instrText>
      </w:r>
      <w:r w:rsidR="00D61931">
        <w:fldChar w:fldCharType="separate"/>
      </w:r>
      <w:r w:rsidR="00D61931">
        <w:t xml:space="preserve">Figure </w:t>
      </w:r>
      <w:r w:rsidR="00D61931">
        <w:rPr>
          <w:noProof/>
        </w:rPr>
        <w:t>1</w:t>
      </w:r>
      <w:r w:rsidR="00D61931">
        <w:t>.</w:t>
      </w:r>
      <w:r w:rsidR="00D61931">
        <w:rPr>
          <w:noProof/>
        </w:rPr>
        <w:t>2</w:t>
      </w:r>
      <w:r w:rsidR="00D61931">
        <w:fldChar w:fldCharType="end"/>
      </w:r>
      <w:r w:rsidR="00D61931">
        <w:t xml:space="preserve">) </w:t>
      </w:r>
      <w:r w:rsidR="000F39A8">
        <w:t xml:space="preserve">were consistent with </w:t>
      </w:r>
      <w:r w:rsidR="00BC582E">
        <w:t xml:space="preserve">difficulty </w:t>
      </w:r>
      <w:r w:rsidR="00215E4F">
        <w:t>threshold</w:t>
      </w:r>
      <w:r w:rsidR="006A664D">
        <w:t xml:space="preserve"> patterns </w:t>
      </w:r>
      <w:r w:rsidR="00215E4F">
        <w:t>and</w:t>
      </w:r>
      <w:r w:rsidR="00BC582E">
        <w:t xml:space="preserve"> </w:t>
      </w:r>
      <w:r w:rsidR="00D61931">
        <w:t xml:space="preserve">showed </w:t>
      </w:r>
      <w:r w:rsidR="00B94258">
        <w:t xml:space="preserve">that the </w:t>
      </w:r>
      <w:r w:rsidR="008052D3">
        <w:t>scale increases monotonic</w:t>
      </w:r>
      <w:r w:rsidR="000F39A8">
        <w:t xml:space="preserve">ally along the </w:t>
      </w:r>
      <w:r w:rsidR="00B94258">
        <w:t xml:space="preserve">latent trait level </w:t>
      </w:r>
      <w:r w:rsidR="00D219D2">
        <w:t>(</w:t>
      </w:r>
      <w:r w:rsidR="00B94258">
        <w:rPr>
          <w:rFonts w:ascii="Symbol" w:eastAsia="Symbol" w:hAnsi="Symbol" w:cs="Symbol"/>
        </w:rPr>
        <w:t>q</w:t>
      </w:r>
      <w:r w:rsidR="00D219D2">
        <w:rPr>
          <w:rFonts w:ascii="Symbol" w:eastAsia="Symbol" w:hAnsi="Symbol" w:cs="Symbol"/>
        </w:rPr>
        <w:t>)</w:t>
      </w:r>
      <w:r w:rsidR="00D219D2">
        <w:rPr>
          <w:rFonts w:eastAsia="Symbol" w:cs="Times New Roman"/>
        </w:rPr>
        <w:t xml:space="preserve">. </w:t>
      </w:r>
    </w:p>
    <w:p w14:paraId="24E21C4B" w14:textId="4501EEA0" w:rsidR="009C0DA7" w:rsidRDefault="009C0DA7" w:rsidP="009C0DA7">
      <w:r>
        <w:t>Marginal reliability (.93) and separation reliability (.</w:t>
      </w:r>
      <w:r w:rsidR="009D083D">
        <w:t>92</w:t>
      </w:r>
      <w:r>
        <w:t xml:space="preserve">) were high and indicated that the scale on average provides precise estimates and differentiates individuals across levels of personal wellbeing. Examination of the test information criteria showed </w:t>
      </w:r>
      <w:r w:rsidR="007D2C65">
        <w:t xml:space="preserve">measurement </w:t>
      </w:r>
      <w:r>
        <w:t xml:space="preserve">precision held </w:t>
      </w:r>
      <w:r w:rsidRPr="001F4087">
        <w:t>(</w:t>
      </w:r>
      <w:r>
        <w:t>I</w:t>
      </w:r>
      <w:r w:rsidRPr="001F4087">
        <w:t xml:space="preserve">nformation &gt; 10) for individuals spanning </w:t>
      </w:r>
      <w:r>
        <w:t>across the ±</w:t>
      </w:r>
      <w:r w:rsidRPr="001F4087">
        <w:t>2</w:t>
      </w:r>
      <w:r>
        <w:t xml:space="preserve"> </w:t>
      </w:r>
      <w:r>
        <w:rPr>
          <w:rFonts w:ascii="Symbol" w:eastAsia="Symbol" w:hAnsi="Symbol" w:cs="Symbol"/>
        </w:rPr>
        <w:t>q</w:t>
      </w:r>
      <w:r>
        <w:t xml:space="preserve"> range </w:t>
      </w:r>
      <w:r w:rsidR="00BD0CEB">
        <w:t>(</w:t>
      </w:r>
      <w:r w:rsidR="00BD0CEB">
        <w:fldChar w:fldCharType="begin"/>
      </w:r>
      <w:r w:rsidR="00BD0CEB">
        <w:instrText xml:space="preserve"> REF _Ref235269468 \h </w:instrText>
      </w:r>
      <w:r w:rsidR="00BD0CEB">
        <w:fldChar w:fldCharType="separate"/>
      </w:r>
      <w:r w:rsidR="00BD0CEB">
        <w:t xml:space="preserve">Figure </w:t>
      </w:r>
      <w:r w:rsidR="00BD0CEB">
        <w:rPr>
          <w:noProof/>
        </w:rPr>
        <w:t>1</w:t>
      </w:r>
      <w:r w:rsidR="00BD0CEB">
        <w:t>.</w:t>
      </w:r>
      <w:r w:rsidR="00BD0CEB">
        <w:rPr>
          <w:noProof/>
        </w:rPr>
        <w:t>3</w:t>
      </w:r>
      <w:r w:rsidR="00BD0CEB">
        <w:fldChar w:fldCharType="end"/>
      </w:r>
      <w:r w:rsidR="00BD0CEB">
        <w:t xml:space="preserve">). </w:t>
      </w:r>
      <w:r w:rsidR="00ED170D">
        <w:t xml:space="preserve">This indicates that the </w:t>
      </w:r>
      <w:r>
        <w:t xml:space="preserve">PWI </w:t>
      </w:r>
      <w:r w:rsidR="00EE5B4A">
        <w:t>is most reliable</w:t>
      </w:r>
      <w:r w:rsidR="00ED170D">
        <w:t xml:space="preserve"> between the </w:t>
      </w:r>
      <w:r>
        <w:t xml:space="preserve">scores </w:t>
      </w:r>
      <w:r w:rsidR="00ED170D">
        <w:t xml:space="preserve">of </w:t>
      </w:r>
      <w:r>
        <w:t>29 and 9</w:t>
      </w:r>
      <w:r w:rsidR="00ED170D">
        <w:t>5, corresponding to the ±</w:t>
      </w:r>
      <w:r w:rsidR="00ED170D" w:rsidRPr="001F4087">
        <w:t>2</w:t>
      </w:r>
      <w:r w:rsidR="00ED170D">
        <w:t xml:space="preserve"> </w:t>
      </w:r>
      <w:r w:rsidR="00ED170D">
        <w:rPr>
          <w:rFonts w:ascii="Symbol" w:eastAsia="Symbol" w:hAnsi="Symbol" w:cs="Symbol"/>
        </w:rPr>
        <w:t>q</w:t>
      </w:r>
      <w:r w:rsidR="00ED170D">
        <w:t xml:space="preserve"> range</w:t>
      </w:r>
      <w:r w:rsidR="00ED10BB">
        <w:t>.</w:t>
      </w:r>
      <w:r>
        <w:t xml:space="preserve"> </w:t>
      </w:r>
    </w:p>
    <w:p w14:paraId="2E528295" w14:textId="77777777" w:rsidR="00E96118" w:rsidRDefault="00E96118" w:rsidP="009C0DA7">
      <w:pPr>
        <w:sectPr w:rsidR="00E96118"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81E4A27" w14:textId="75588B99" w:rsidR="001B4AD0" w:rsidRDefault="001B4AD0" w:rsidP="001B4AD0">
      <w:pPr>
        <w:pStyle w:val="Caption"/>
      </w:pPr>
      <w:r>
        <w:lastRenderedPageBreak/>
        <w:t xml:space="preserve">Table </w:t>
      </w:r>
      <w:r>
        <w:fldChar w:fldCharType="begin"/>
      </w:r>
      <w:r>
        <w:instrText>STYLEREF 1 \s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</w:t>
      </w:r>
      <w:r>
        <w:fldChar w:fldCharType="begin"/>
      </w:r>
      <w:r>
        <w:instrText>SEQ Table \* ARABIC \s 1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rPr>
          <w:noProof/>
        </w:rPr>
        <w:t xml:space="preserve"> Discrimination parameters and difficulty thresholds for the PWI </w:t>
      </w:r>
      <w:r w:rsidR="00DD2E28">
        <w:rPr>
          <w:noProof/>
        </w:rPr>
        <w:t>domains following analysis by item response theory graded response model</w:t>
      </w:r>
      <w:r>
        <w:rPr>
          <w:noProof/>
        </w:rPr>
        <w:t>.</w:t>
      </w:r>
    </w:p>
    <w:tbl>
      <w:tblPr>
        <w:tblW w:w="1233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701"/>
        <w:gridCol w:w="807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</w:tblGrid>
      <w:tr w:rsidR="00FC6D0F" w:rsidRPr="00E96118" w14:paraId="2BC9E79C" w14:textId="77777777" w:rsidTr="00A624FE">
        <w:trPr>
          <w:tblHeader/>
        </w:trPr>
        <w:tc>
          <w:tcPr>
            <w:tcW w:w="2552" w:type="dxa"/>
            <w:vMerge w:val="restart"/>
            <w:tcBorders>
              <w:top w:val="single" w:sz="4" w:space="0" w:color="auto"/>
            </w:tcBorders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5F3E72DC" w14:textId="77777777" w:rsidR="00FC6D0F" w:rsidRPr="00E12F32" w:rsidRDefault="00FC6D0F" w:rsidP="00FC6D0F">
            <w:pPr>
              <w:pStyle w:val="TableBody"/>
              <w:rPr>
                <w:b/>
                <w:bCs/>
              </w:rPr>
            </w:pPr>
            <w:r w:rsidRPr="00E12F32">
              <w:rPr>
                <w:b/>
                <w:bCs/>
              </w:rPr>
              <w:t>Domain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79C93B29" w14:textId="0733E857" w:rsidR="00FC6D0F" w:rsidRPr="00E12F32" w:rsidRDefault="00FC6D0F" w:rsidP="0064659E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 xml:space="preserve">Discrimination, </w:t>
            </w:r>
            <w:r w:rsidRPr="00E12F32">
              <w:rPr>
                <w:b/>
                <w:bCs/>
                <w:i/>
                <w:iCs/>
              </w:rPr>
              <w:t xml:space="preserve">a </w:t>
            </w:r>
            <w:r w:rsidRPr="00E12F32">
              <w:rPr>
                <w:b/>
                <w:bCs/>
              </w:rPr>
              <w:t>(SE)</w:t>
            </w:r>
          </w:p>
        </w:tc>
        <w:tc>
          <w:tcPr>
            <w:tcW w:w="8079" w:type="dxa"/>
            <w:gridSpan w:val="10"/>
            <w:tcBorders>
              <w:top w:val="single" w:sz="4" w:space="0" w:color="auto"/>
            </w:tcBorders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F76AD3" w14:textId="25A419F6" w:rsidR="00FC6D0F" w:rsidRPr="00E12F32" w:rsidRDefault="00FC6D0F" w:rsidP="0064659E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>Threshold parameters, β (SE)</w:t>
            </w:r>
          </w:p>
        </w:tc>
      </w:tr>
      <w:tr w:rsidR="00FC6D0F" w:rsidRPr="00E96118" w14:paraId="653243CD" w14:textId="77777777" w:rsidTr="00A624FE"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BC72608" w14:textId="77777777" w:rsidR="00FC6D0F" w:rsidRPr="00E12F32" w:rsidRDefault="00FC6D0F" w:rsidP="00E96118">
            <w:pPr>
              <w:pStyle w:val="TableBody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20B035C" w14:textId="77777777" w:rsidR="00FC6D0F" w:rsidRPr="00E12F32" w:rsidRDefault="00FC6D0F" w:rsidP="00E96118">
            <w:pPr>
              <w:pStyle w:val="TableBody"/>
              <w:rPr>
                <w:b/>
                <w:bCs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  <w:hideMark/>
          </w:tcPr>
          <w:p w14:paraId="1B8C9D0B" w14:textId="77777777" w:rsidR="00FC6D0F" w:rsidRPr="00E12F32" w:rsidRDefault="00FC6D0F" w:rsidP="007C7006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>≥10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7C716072" w14:textId="77777777" w:rsidR="00FC6D0F" w:rsidRPr="00E12F32" w:rsidRDefault="00FC6D0F" w:rsidP="007C7006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>≥20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248DF11F" w14:textId="77777777" w:rsidR="00FC6D0F" w:rsidRPr="00E12F32" w:rsidRDefault="00FC6D0F" w:rsidP="007C7006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>≥30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746807E7" w14:textId="77777777" w:rsidR="00FC6D0F" w:rsidRPr="00E12F32" w:rsidRDefault="00FC6D0F" w:rsidP="007C7006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>≥40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56041A5C" w14:textId="77777777" w:rsidR="00FC6D0F" w:rsidRPr="00E12F32" w:rsidRDefault="00FC6D0F" w:rsidP="007C7006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>≥50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7674158F" w14:textId="77777777" w:rsidR="00FC6D0F" w:rsidRPr="00E12F32" w:rsidRDefault="00FC6D0F" w:rsidP="007C7006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>≥60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5E6BFC7E" w14:textId="77777777" w:rsidR="00FC6D0F" w:rsidRPr="00E12F32" w:rsidRDefault="00FC6D0F" w:rsidP="007C7006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>≥70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6FC25D30" w14:textId="77777777" w:rsidR="00FC6D0F" w:rsidRPr="00E12F32" w:rsidRDefault="00FC6D0F" w:rsidP="007C7006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>≥80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0E7DFE77" w14:textId="77777777" w:rsidR="00FC6D0F" w:rsidRPr="00E12F32" w:rsidRDefault="00FC6D0F" w:rsidP="007C7006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>≥90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1297D0CF" w14:textId="77777777" w:rsidR="00FC6D0F" w:rsidRPr="00E12F32" w:rsidRDefault="00FC6D0F" w:rsidP="007C7006">
            <w:pPr>
              <w:pStyle w:val="TableBody"/>
              <w:jc w:val="center"/>
              <w:rPr>
                <w:b/>
                <w:bCs/>
              </w:rPr>
            </w:pPr>
            <w:r w:rsidRPr="00E12F32">
              <w:rPr>
                <w:b/>
                <w:bCs/>
              </w:rPr>
              <w:t>=100</w:t>
            </w:r>
          </w:p>
        </w:tc>
      </w:tr>
      <w:tr w:rsidR="00E96118" w:rsidRPr="00E96118" w14:paraId="197013EB" w14:textId="77777777" w:rsidTr="00A624FE">
        <w:tc>
          <w:tcPr>
            <w:tcW w:w="2552" w:type="dxa"/>
            <w:tcBorders>
              <w:top w:val="single" w:sz="4" w:space="0" w:color="auto"/>
            </w:tcBorders>
            <w:vAlign w:val="bottom"/>
            <w:hideMark/>
          </w:tcPr>
          <w:p w14:paraId="54600EED" w14:textId="5E9CFD6A" w:rsidR="00E96118" w:rsidRPr="00E96118" w:rsidRDefault="00E96118" w:rsidP="00FC6D0F">
            <w:pPr>
              <w:pStyle w:val="TableBody"/>
              <w:ind w:left="57"/>
            </w:pPr>
            <w:r>
              <w:t>1. Standard of living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  <w:hideMark/>
          </w:tcPr>
          <w:p w14:paraId="042972D1" w14:textId="6139FB07" w:rsidR="00E96118" w:rsidRPr="00E96118" w:rsidRDefault="00E96118" w:rsidP="00FC6D0F">
            <w:pPr>
              <w:pStyle w:val="TableBody"/>
              <w:jc w:val="center"/>
            </w:pPr>
            <w:r w:rsidRPr="00E96118">
              <w:t>2.6</w:t>
            </w:r>
            <w:r w:rsidR="00AA1B1C">
              <w:t>7</w:t>
            </w:r>
            <w:r w:rsidRPr="00E96118">
              <w:t xml:space="preserve"> </w:t>
            </w:r>
            <w:r w:rsidR="00FC6D0F">
              <w:br/>
            </w:r>
            <w:r w:rsidRPr="00E96118">
              <w:t>(0.0</w:t>
            </w:r>
            <w:r w:rsidR="00AA1B1C">
              <w:t>6</w:t>
            </w:r>
            <w:r w:rsidRPr="00E96118">
              <w:t>)</w:t>
            </w:r>
          </w:p>
        </w:tc>
        <w:tc>
          <w:tcPr>
            <w:tcW w:w="807" w:type="dxa"/>
            <w:tcBorders>
              <w:top w:val="single" w:sz="4" w:space="0" w:color="auto"/>
            </w:tcBorders>
            <w:vAlign w:val="center"/>
            <w:hideMark/>
          </w:tcPr>
          <w:p w14:paraId="452671CD" w14:textId="02D753F3" w:rsidR="00E96118" w:rsidRPr="00E96118" w:rsidRDefault="00E96118" w:rsidP="007C7006">
            <w:pPr>
              <w:pStyle w:val="TableBody"/>
              <w:jc w:val="center"/>
            </w:pPr>
            <w:r w:rsidRPr="00E96118">
              <w:t>−3.1</w:t>
            </w:r>
            <w:r w:rsidR="006D0FFD">
              <w:t>5</w:t>
            </w:r>
            <w:r w:rsidR="00E12F32">
              <w:t xml:space="preserve"> (0.0</w:t>
            </w:r>
            <w:r w:rsidR="006D0FFD">
              <w:t>8</w:t>
            </w:r>
            <w:r w:rsidR="00E12F32">
              <w:t>)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  <w:hideMark/>
          </w:tcPr>
          <w:p w14:paraId="6EE88FF3" w14:textId="29123857" w:rsidR="00E96118" w:rsidRPr="00E96118" w:rsidRDefault="00E96118" w:rsidP="007C7006">
            <w:pPr>
              <w:pStyle w:val="TableBody"/>
              <w:jc w:val="center"/>
            </w:pPr>
            <w:r w:rsidRPr="00E96118">
              <w:t>−2.</w:t>
            </w:r>
            <w:r w:rsidR="006D0FFD">
              <w:t>72</w:t>
            </w:r>
            <w:r w:rsidR="00E12F32">
              <w:t xml:space="preserve"> (</w:t>
            </w:r>
            <w:r w:rsidR="00EC5736">
              <w:t>0.0</w:t>
            </w:r>
            <w:r w:rsidR="006D0FFD">
              <w:t>6</w:t>
            </w:r>
            <w:r w:rsidR="00EC5736">
              <w:t>)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  <w:hideMark/>
          </w:tcPr>
          <w:p w14:paraId="6AE74C3E" w14:textId="0DF87196" w:rsidR="00E96118" w:rsidRPr="00E96118" w:rsidRDefault="00E96118" w:rsidP="007C7006">
            <w:pPr>
              <w:pStyle w:val="TableBody"/>
              <w:jc w:val="center"/>
            </w:pPr>
            <w:r w:rsidRPr="00E96118">
              <w:t>−2.3</w:t>
            </w:r>
            <w:r w:rsidR="006D0FFD">
              <w:t>4</w:t>
            </w:r>
            <w:r w:rsidR="00EC5736">
              <w:t xml:space="preserve"> (0.0</w:t>
            </w:r>
            <w:r w:rsidR="006D0FFD">
              <w:t>5</w:t>
            </w:r>
            <w:r w:rsidR="00EC5736">
              <w:t>)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  <w:hideMark/>
          </w:tcPr>
          <w:p w14:paraId="4664E72D" w14:textId="05FA6CFE" w:rsidR="00E96118" w:rsidRPr="00E96118" w:rsidRDefault="00E96118" w:rsidP="007C7006">
            <w:pPr>
              <w:pStyle w:val="TableBody"/>
              <w:jc w:val="center"/>
            </w:pPr>
            <w:r w:rsidRPr="00E96118">
              <w:t>−1.8</w:t>
            </w:r>
            <w:r w:rsidR="006D0FFD">
              <w:t>7</w:t>
            </w:r>
            <w:r w:rsidR="00EC5736">
              <w:t xml:space="preserve"> (0.0</w:t>
            </w:r>
            <w:r w:rsidR="006D0FFD">
              <w:t>4</w:t>
            </w:r>
            <w:r w:rsidR="00EC5736">
              <w:t>)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  <w:hideMark/>
          </w:tcPr>
          <w:p w14:paraId="28057E8B" w14:textId="13CE6B7F" w:rsidR="00E96118" w:rsidRPr="00E96118" w:rsidRDefault="00E96118" w:rsidP="007C7006">
            <w:pPr>
              <w:pStyle w:val="TableBody"/>
              <w:jc w:val="center"/>
            </w:pPr>
            <w:r w:rsidRPr="00E96118">
              <w:t>−1.4</w:t>
            </w:r>
            <w:r w:rsidR="006D0FFD">
              <w:t>9</w:t>
            </w:r>
            <w:r w:rsidR="00EC5736">
              <w:t xml:space="preserve"> (0.0</w:t>
            </w:r>
            <w:r w:rsidR="006D0FFD">
              <w:t>3</w:t>
            </w:r>
            <w:r w:rsidR="00376E3D">
              <w:t>)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  <w:hideMark/>
          </w:tcPr>
          <w:p w14:paraId="75D46220" w14:textId="7D8EAF42" w:rsidR="00E96118" w:rsidRPr="00E96118" w:rsidRDefault="00E96118" w:rsidP="007C7006">
            <w:pPr>
              <w:pStyle w:val="TableBody"/>
              <w:jc w:val="center"/>
            </w:pPr>
            <w:r w:rsidRPr="00E96118">
              <w:t>−</w:t>
            </w:r>
            <w:r w:rsidR="00447DFF">
              <w:t>1</w:t>
            </w:r>
            <w:r w:rsidRPr="00E96118">
              <w:t>.</w:t>
            </w:r>
            <w:r w:rsidR="00447DFF">
              <w:t>03</w:t>
            </w:r>
            <w:r w:rsidR="00473BBE">
              <w:t xml:space="preserve"> (0.02)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  <w:hideMark/>
          </w:tcPr>
          <w:p w14:paraId="6FC55856" w14:textId="5201994A" w:rsidR="00E96118" w:rsidRPr="00E96118" w:rsidRDefault="00E96118" w:rsidP="007C7006">
            <w:pPr>
              <w:pStyle w:val="TableBody"/>
              <w:jc w:val="center"/>
            </w:pPr>
            <w:r w:rsidRPr="00E96118">
              <w:t>−0.5</w:t>
            </w:r>
            <w:r w:rsidR="00447DFF">
              <w:t>4</w:t>
            </w:r>
            <w:r w:rsidR="00473BBE">
              <w:t xml:space="preserve"> (0.02)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  <w:hideMark/>
          </w:tcPr>
          <w:p w14:paraId="00DADF0C" w14:textId="0E1A6AC7" w:rsidR="00E96118" w:rsidRPr="00E96118" w:rsidRDefault="00E96118" w:rsidP="007C7006">
            <w:pPr>
              <w:pStyle w:val="TableBody"/>
              <w:jc w:val="center"/>
            </w:pPr>
            <w:r w:rsidRPr="00E96118">
              <w:t>0.1</w:t>
            </w:r>
            <w:r w:rsidR="00447DFF">
              <w:t>2</w:t>
            </w:r>
            <w:r w:rsidR="00473BBE">
              <w:t xml:space="preserve"> (0.0</w:t>
            </w:r>
            <w:r w:rsidR="00447DFF">
              <w:t>2</w:t>
            </w:r>
            <w:r w:rsidR="00824A81">
              <w:t>)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  <w:hideMark/>
          </w:tcPr>
          <w:p w14:paraId="67AB6FF3" w14:textId="75D7DA04" w:rsidR="00E96118" w:rsidRPr="00E96118" w:rsidRDefault="00E96118" w:rsidP="007C7006">
            <w:pPr>
              <w:pStyle w:val="TableBody"/>
              <w:jc w:val="center"/>
            </w:pPr>
            <w:r w:rsidRPr="00E96118">
              <w:t>0.9</w:t>
            </w:r>
            <w:r w:rsidR="00447DFF">
              <w:t>2</w:t>
            </w:r>
            <w:r w:rsidR="00824A81">
              <w:t xml:space="preserve"> (0.02)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  <w:hideMark/>
          </w:tcPr>
          <w:p w14:paraId="36F2BE02" w14:textId="79CEB981" w:rsidR="00E96118" w:rsidRPr="00E96118" w:rsidRDefault="00E96118" w:rsidP="007C7006">
            <w:pPr>
              <w:pStyle w:val="TableBody"/>
              <w:jc w:val="center"/>
            </w:pPr>
            <w:r w:rsidRPr="00E96118">
              <w:t>1.6</w:t>
            </w:r>
            <w:r w:rsidR="00447DFF">
              <w:t>1</w:t>
            </w:r>
            <w:r w:rsidR="00824A81">
              <w:t xml:space="preserve"> (0.03)</w:t>
            </w:r>
          </w:p>
        </w:tc>
      </w:tr>
      <w:tr w:rsidR="00E96118" w:rsidRPr="00E96118" w14:paraId="1415EA73" w14:textId="77777777" w:rsidTr="00A624FE">
        <w:tc>
          <w:tcPr>
            <w:tcW w:w="2552" w:type="dxa"/>
            <w:vAlign w:val="bottom"/>
            <w:hideMark/>
          </w:tcPr>
          <w:p w14:paraId="7BB8D2E4" w14:textId="2DCE3E5D" w:rsidR="00E96118" w:rsidRPr="00E96118" w:rsidRDefault="00E96118" w:rsidP="00FC6D0F">
            <w:pPr>
              <w:pStyle w:val="TableBody"/>
              <w:ind w:left="57"/>
            </w:pPr>
            <w:r>
              <w:t>2. Health</w:t>
            </w:r>
          </w:p>
        </w:tc>
        <w:tc>
          <w:tcPr>
            <w:tcW w:w="1701" w:type="dxa"/>
            <w:vAlign w:val="center"/>
            <w:hideMark/>
          </w:tcPr>
          <w:p w14:paraId="7C7F81B1" w14:textId="69E4997A" w:rsidR="00E96118" w:rsidRPr="00E96118" w:rsidRDefault="00E96118" w:rsidP="00FC6D0F">
            <w:pPr>
              <w:pStyle w:val="TableBody"/>
              <w:jc w:val="center"/>
            </w:pPr>
            <w:r w:rsidRPr="00E96118">
              <w:t>1.9</w:t>
            </w:r>
            <w:r w:rsidR="00AA1B1C">
              <w:t>3</w:t>
            </w:r>
            <w:r w:rsidRPr="00E96118">
              <w:t xml:space="preserve"> </w:t>
            </w:r>
            <w:r w:rsidR="00FC6D0F">
              <w:br/>
            </w:r>
            <w:r w:rsidR="00D262A6">
              <w:t>(</w:t>
            </w:r>
            <w:r w:rsidRPr="00E96118">
              <w:t>0.04)</w:t>
            </w:r>
          </w:p>
        </w:tc>
        <w:tc>
          <w:tcPr>
            <w:tcW w:w="807" w:type="dxa"/>
            <w:vAlign w:val="center"/>
            <w:hideMark/>
          </w:tcPr>
          <w:p w14:paraId="429F4FB9" w14:textId="6F2A1D92" w:rsidR="00E96118" w:rsidRPr="00E96118" w:rsidRDefault="00E96118" w:rsidP="007C7006">
            <w:pPr>
              <w:pStyle w:val="TableBody"/>
              <w:jc w:val="center"/>
            </w:pPr>
            <w:r w:rsidRPr="00E96118">
              <w:t>−3.</w:t>
            </w:r>
            <w:r w:rsidR="007B4AD4">
              <w:t>45</w:t>
            </w:r>
            <w:r w:rsidR="008F0483">
              <w:t xml:space="preserve"> </w:t>
            </w:r>
            <w:r w:rsidR="001404AE">
              <w:t>(0.0</w:t>
            </w:r>
            <w:r w:rsidR="007B4AD4">
              <w:t>9</w:t>
            </w:r>
            <w:r w:rsidR="001404AE">
              <w:t>)</w:t>
            </w:r>
          </w:p>
        </w:tc>
        <w:tc>
          <w:tcPr>
            <w:tcW w:w="808" w:type="dxa"/>
            <w:vAlign w:val="center"/>
            <w:hideMark/>
          </w:tcPr>
          <w:p w14:paraId="74C23FC0" w14:textId="793E9115" w:rsidR="00E96118" w:rsidRPr="00E96118" w:rsidRDefault="00E96118" w:rsidP="007C7006">
            <w:pPr>
              <w:pStyle w:val="TableBody"/>
              <w:jc w:val="center"/>
            </w:pPr>
            <w:r w:rsidRPr="00E96118">
              <w:t>−2.</w:t>
            </w:r>
            <w:r w:rsidR="007B4AD4">
              <w:t>90</w:t>
            </w:r>
            <w:r w:rsidR="001404AE">
              <w:t xml:space="preserve"> (0.0</w:t>
            </w:r>
            <w:r w:rsidR="007B4AD4">
              <w:t>7</w:t>
            </w:r>
            <w:r w:rsidR="001404AE">
              <w:t>)</w:t>
            </w:r>
          </w:p>
        </w:tc>
        <w:tc>
          <w:tcPr>
            <w:tcW w:w="808" w:type="dxa"/>
            <w:vAlign w:val="center"/>
            <w:hideMark/>
          </w:tcPr>
          <w:p w14:paraId="5B1496E5" w14:textId="5DA10412" w:rsidR="00E96118" w:rsidRPr="00E96118" w:rsidRDefault="00E96118" w:rsidP="007C7006">
            <w:pPr>
              <w:pStyle w:val="TableBody"/>
              <w:jc w:val="center"/>
            </w:pPr>
            <w:r w:rsidRPr="00E96118">
              <w:t>−2.</w:t>
            </w:r>
            <w:r w:rsidR="007B4AD4">
              <w:t>41</w:t>
            </w:r>
            <w:r w:rsidR="001404AE">
              <w:t xml:space="preserve"> (0.0</w:t>
            </w:r>
            <w:r w:rsidR="007B4AD4">
              <w:t>5</w:t>
            </w:r>
            <w:r w:rsidR="001404AE">
              <w:t>)</w:t>
            </w:r>
          </w:p>
        </w:tc>
        <w:tc>
          <w:tcPr>
            <w:tcW w:w="808" w:type="dxa"/>
            <w:vAlign w:val="center"/>
            <w:hideMark/>
          </w:tcPr>
          <w:p w14:paraId="3FEDA9A1" w14:textId="08BB0E67" w:rsidR="00E96118" w:rsidRPr="00E96118" w:rsidRDefault="00E96118" w:rsidP="007C7006">
            <w:pPr>
              <w:pStyle w:val="TableBody"/>
              <w:jc w:val="center"/>
            </w:pPr>
            <w:r w:rsidRPr="00E96118">
              <w:t>−1.8</w:t>
            </w:r>
            <w:r w:rsidR="007B4AD4">
              <w:t>4</w:t>
            </w:r>
            <w:r w:rsidR="001404AE">
              <w:t xml:space="preserve"> (0.0</w:t>
            </w:r>
            <w:r w:rsidR="007B4AD4">
              <w:t>4</w:t>
            </w:r>
            <w:r w:rsidR="001404AE">
              <w:t>)</w:t>
            </w:r>
          </w:p>
        </w:tc>
        <w:tc>
          <w:tcPr>
            <w:tcW w:w="808" w:type="dxa"/>
            <w:vAlign w:val="center"/>
            <w:hideMark/>
          </w:tcPr>
          <w:p w14:paraId="1B91688C" w14:textId="06C46515" w:rsidR="00E96118" w:rsidRPr="00E96118" w:rsidRDefault="00E96118" w:rsidP="007C7006">
            <w:pPr>
              <w:pStyle w:val="TableBody"/>
              <w:jc w:val="center"/>
            </w:pPr>
            <w:r w:rsidRPr="00E96118">
              <w:t>−1.3</w:t>
            </w:r>
            <w:r w:rsidR="007B4AD4">
              <w:t>7</w:t>
            </w:r>
            <w:r w:rsidR="001404AE">
              <w:t xml:space="preserve"> (0.03)</w:t>
            </w:r>
          </w:p>
        </w:tc>
        <w:tc>
          <w:tcPr>
            <w:tcW w:w="808" w:type="dxa"/>
            <w:vAlign w:val="center"/>
            <w:hideMark/>
          </w:tcPr>
          <w:p w14:paraId="34647B48" w14:textId="40C42766" w:rsidR="00E96118" w:rsidRPr="00E96118" w:rsidRDefault="00E96118" w:rsidP="007C7006">
            <w:pPr>
              <w:pStyle w:val="TableBody"/>
              <w:jc w:val="center"/>
            </w:pPr>
            <w:r w:rsidRPr="00E96118">
              <w:t>−0.8</w:t>
            </w:r>
            <w:r w:rsidR="007B4AD4">
              <w:t>6</w:t>
            </w:r>
            <w:r w:rsidR="001404AE">
              <w:t xml:space="preserve"> (0.0</w:t>
            </w:r>
            <w:r w:rsidR="007B4AD4">
              <w:t>3</w:t>
            </w:r>
            <w:r w:rsidR="007C7006">
              <w:t>)</w:t>
            </w:r>
          </w:p>
        </w:tc>
        <w:tc>
          <w:tcPr>
            <w:tcW w:w="808" w:type="dxa"/>
            <w:vAlign w:val="center"/>
            <w:hideMark/>
          </w:tcPr>
          <w:p w14:paraId="0DDA4A62" w14:textId="67212644" w:rsidR="00E96118" w:rsidRPr="00E96118" w:rsidRDefault="00E96118" w:rsidP="007C7006">
            <w:pPr>
              <w:pStyle w:val="TableBody"/>
              <w:jc w:val="center"/>
            </w:pPr>
            <w:r w:rsidRPr="00E96118">
              <w:t>−0.2</w:t>
            </w:r>
            <w:r w:rsidR="007B4AD4">
              <w:t>8</w:t>
            </w:r>
            <w:r w:rsidR="00787C3E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0A64412F" w14:textId="1868218F" w:rsidR="00E96118" w:rsidRPr="00E96118" w:rsidRDefault="00E96118" w:rsidP="007C7006">
            <w:pPr>
              <w:pStyle w:val="TableBody"/>
              <w:jc w:val="center"/>
            </w:pPr>
            <w:r w:rsidRPr="00E96118">
              <w:t>0.4</w:t>
            </w:r>
            <w:r w:rsidR="009C3036">
              <w:t>5</w:t>
            </w:r>
            <w:r w:rsidR="00787C3E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432568AA" w14:textId="19BAF8DD" w:rsidR="00E96118" w:rsidRPr="00E96118" w:rsidRDefault="00E96118" w:rsidP="007C7006">
            <w:pPr>
              <w:pStyle w:val="TableBody"/>
              <w:jc w:val="center"/>
            </w:pPr>
            <w:r w:rsidRPr="00E96118">
              <w:t>1.37</w:t>
            </w:r>
            <w:r w:rsidR="00787C3E">
              <w:t xml:space="preserve"> (0.03)</w:t>
            </w:r>
          </w:p>
        </w:tc>
        <w:tc>
          <w:tcPr>
            <w:tcW w:w="808" w:type="dxa"/>
            <w:vAlign w:val="center"/>
            <w:hideMark/>
          </w:tcPr>
          <w:p w14:paraId="0D2D0B44" w14:textId="6D1088AB" w:rsidR="00E96118" w:rsidRPr="00E96118" w:rsidRDefault="00E96118" w:rsidP="007C7006">
            <w:pPr>
              <w:pStyle w:val="TableBody"/>
              <w:jc w:val="center"/>
            </w:pPr>
            <w:r w:rsidRPr="00E96118">
              <w:t>2.3</w:t>
            </w:r>
            <w:r w:rsidR="009C3036">
              <w:t>8</w:t>
            </w:r>
            <w:r w:rsidR="00787C3E">
              <w:t xml:space="preserve"> (0.0</w:t>
            </w:r>
            <w:r w:rsidR="009C3036">
              <w:t>5</w:t>
            </w:r>
            <w:r w:rsidR="00787C3E">
              <w:t>)</w:t>
            </w:r>
          </w:p>
        </w:tc>
      </w:tr>
      <w:tr w:rsidR="00E96118" w:rsidRPr="00E96118" w14:paraId="1E3A807D" w14:textId="77777777" w:rsidTr="00A624FE">
        <w:tc>
          <w:tcPr>
            <w:tcW w:w="2552" w:type="dxa"/>
            <w:vAlign w:val="bottom"/>
            <w:hideMark/>
          </w:tcPr>
          <w:p w14:paraId="27D000D7" w14:textId="699B881B" w:rsidR="00E96118" w:rsidRPr="00E96118" w:rsidRDefault="00E96118" w:rsidP="00FC6D0F">
            <w:pPr>
              <w:pStyle w:val="TableBody"/>
              <w:ind w:left="57"/>
            </w:pPr>
            <w:r>
              <w:t>3. Achieving in life</w:t>
            </w:r>
          </w:p>
        </w:tc>
        <w:tc>
          <w:tcPr>
            <w:tcW w:w="1701" w:type="dxa"/>
            <w:vAlign w:val="center"/>
            <w:hideMark/>
          </w:tcPr>
          <w:p w14:paraId="71BD0162" w14:textId="777441B0" w:rsidR="00E96118" w:rsidRPr="00E96118" w:rsidRDefault="00E96118" w:rsidP="00FC6D0F">
            <w:pPr>
              <w:pStyle w:val="TableBody"/>
              <w:jc w:val="center"/>
            </w:pPr>
            <w:r w:rsidRPr="00E96118">
              <w:t>3.</w:t>
            </w:r>
            <w:r w:rsidR="00AA1B1C">
              <w:t>05</w:t>
            </w:r>
            <w:r w:rsidRPr="00E96118">
              <w:t xml:space="preserve"> </w:t>
            </w:r>
            <w:r w:rsidR="00D262A6">
              <w:br/>
            </w:r>
            <w:r w:rsidRPr="00E96118">
              <w:t>(0.0</w:t>
            </w:r>
            <w:r w:rsidR="00AA1B1C">
              <w:t>7</w:t>
            </w:r>
            <w:r w:rsidRPr="00E96118">
              <w:t>)</w:t>
            </w:r>
          </w:p>
        </w:tc>
        <w:tc>
          <w:tcPr>
            <w:tcW w:w="807" w:type="dxa"/>
            <w:vAlign w:val="center"/>
            <w:hideMark/>
          </w:tcPr>
          <w:p w14:paraId="7AEAFF2A" w14:textId="70072F2B" w:rsidR="00E96118" w:rsidRPr="00E96118" w:rsidRDefault="00E96118" w:rsidP="007C7006">
            <w:pPr>
              <w:pStyle w:val="TableBody"/>
              <w:jc w:val="center"/>
            </w:pPr>
            <w:r w:rsidRPr="00E96118">
              <w:t>−2.5</w:t>
            </w:r>
            <w:r w:rsidR="00A0550E">
              <w:t>9</w:t>
            </w:r>
            <w:r w:rsidR="00413DF4">
              <w:t xml:space="preserve"> (0.0</w:t>
            </w:r>
            <w:r w:rsidR="00A0550E">
              <w:t>6</w:t>
            </w:r>
            <w:r w:rsidR="00413DF4">
              <w:t>)</w:t>
            </w:r>
          </w:p>
        </w:tc>
        <w:tc>
          <w:tcPr>
            <w:tcW w:w="808" w:type="dxa"/>
            <w:vAlign w:val="center"/>
            <w:hideMark/>
          </w:tcPr>
          <w:p w14:paraId="244BE41F" w14:textId="40CC9561" w:rsidR="00E96118" w:rsidRPr="00E96118" w:rsidRDefault="00E96118" w:rsidP="007C7006">
            <w:pPr>
              <w:pStyle w:val="TableBody"/>
              <w:jc w:val="center"/>
            </w:pPr>
            <w:r w:rsidRPr="00E96118">
              <w:t>−2.</w:t>
            </w:r>
            <w:r w:rsidR="00A0550E">
              <w:t>20</w:t>
            </w:r>
            <w:r w:rsidR="00413DF4">
              <w:t xml:space="preserve"> (0.0</w:t>
            </w:r>
            <w:r w:rsidR="00A0550E">
              <w:t>4</w:t>
            </w:r>
            <w:r w:rsidR="00413DF4">
              <w:t>)</w:t>
            </w:r>
          </w:p>
        </w:tc>
        <w:tc>
          <w:tcPr>
            <w:tcW w:w="808" w:type="dxa"/>
            <w:vAlign w:val="center"/>
            <w:hideMark/>
          </w:tcPr>
          <w:p w14:paraId="0E7B4877" w14:textId="71FD5865" w:rsidR="00E96118" w:rsidRPr="00E96118" w:rsidRDefault="00E96118" w:rsidP="007C7006">
            <w:pPr>
              <w:pStyle w:val="TableBody"/>
              <w:jc w:val="center"/>
            </w:pPr>
            <w:r w:rsidRPr="00E96118">
              <w:t>−1.</w:t>
            </w:r>
            <w:r w:rsidR="00A0550E">
              <w:t>80</w:t>
            </w:r>
            <w:r w:rsidR="00413DF4">
              <w:t xml:space="preserve"> (0.0</w:t>
            </w:r>
            <w:r w:rsidR="00A0550E">
              <w:t>4</w:t>
            </w:r>
            <w:r w:rsidR="00413DF4">
              <w:t>)</w:t>
            </w:r>
          </w:p>
        </w:tc>
        <w:tc>
          <w:tcPr>
            <w:tcW w:w="808" w:type="dxa"/>
            <w:vAlign w:val="center"/>
            <w:hideMark/>
          </w:tcPr>
          <w:p w14:paraId="2A97B07C" w14:textId="77F34AC6" w:rsidR="00E96118" w:rsidRPr="00E96118" w:rsidRDefault="00E96118" w:rsidP="007C7006">
            <w:pPr>
              <w:pStyle w:val="TableBody"/>
              <w:jc w:val="center"/>
            </w:pPr>
            <w:r w:rsidRPr="00E96118">
              <w:t>−1.4</w:t>
            </w:r>
            <w:r w:rsidR="00A0550E">
              <w:t>3</w:t>
            </w:r>
            <w:r w:rsidR="00413DF4">
              <w:t xml:space="preserve"> (</w:t>
            </w:r>
            <w:r w:rsidR="00203A5B">
              <w:t>0.0</w:t>
            </w:r>
            <w:r w:rsidR="00A0550E">
              <w:t>3</w:t>
            </w:r>
            <w:r w:rsidR="00203A5B">
              <w:t>)</w:t>
            </w:r>
          </w:p>
        </w:tc>
        <w:tc>
          <w:tcPr>
            <w:tcW w:w="808" w:type="dxa"/>
            <w:vAlign w:val="center"/>
            <w:hideMark/>
          </w:tcPr>
          <w:p w14:paraId="185A41D1" w14:textId="369C63B4" w:rsidR="00E96118" w:rsidRPr="00E96118" w:rsidRDefault="00E96118" w:rsidP="007C7006">
            <w:pPr>
              <w:pStyle w:val="TableBody"/>
              <w:jc w:val="center"/>
            </w:pPr>
            <w:r w:rsidRPr="00E96118">
              <w:t>−1.</w:t>
            </w:r>
            <w:r w:rsidR="00A0550E">
              <w:t>10</w:t>
            </w:r>
            <w:r w:rsidR="00203A5B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599BAE50" w14:textId="1116F545" w:rsidR="00E96118" w:rsidRPr="00E96118" w:rsidRDefault="00E96118" w:rsidP="007C7006">
            <w:pPr>
              <w:pStyle w:val="TableBody"/>
              <w:jc w:val="center"/>
            </w:pPr>
            <w:r w:rsidRPr="00E96118">
              <w:t>−0.6</w:t>
            </w:r>
            <w:r w:rsidR="00A0550E">
              <w:t>6</w:t>
            </w:r>
            <w:r w:rsidR="00203A5B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447B2687" w14:textId="15942B50" w:rsidR="00E96118" w:rsidRPr="00E96118" w:rsidRDefault="00E96118" w:rsidP="007C7006">
            <w:pPr>
              <w:pStyle w:val="TableBody"/>
              <w:jc w:val="center"/>
            </w:pPr>
            <w:r w:rsidRPr="00E96118">
              <w:t>−0.1</w:t>
            </w:r>
            <w:r w:rsidR="00435828">
              <w:t>9</w:t>
            </w:r>
            <w:r w:rsidR="00203A5B">
              <w:t xml:space="preserve"> (0.0</w:t>
            </w:r>
            <w:r w:rsidR="00435828">
              <w:t>2</w:t>
            </w:r>
            <w:r w:rsidR="00203A5B">
              <w:t>)</w:t>
            </w:r>
          </w:p>
        </w:tc>
        <w:tc>
          <w:tcPr>
            <w:tcW w:w="808" w:type="dxa"/>
            <w:vAlign w:val="center"/>
            <w:hideMark/>
          </w:tcPr>
          <w:p w14:paraId="4381DF5C" w14:textId="18C42650" w:rsidR="00E96118" w:rsidRPr="00E96118" w:rsidRDefault="00E96118" w:rsidP="007C7006">
            <w:pPr>
              <w:pStyle w:val="TableBody"/>
              <w:jc w:val="center"/>
            </w:pPr>
            <w:r w:rsidRPr="00E96118">
              <w:t>0.4</w:t>
            </w:r>
            <w:r w:rsidR="00435828">
              <w:t>2</w:t>
            </w:r>
            <w:r w:rsidR="00CB7338">
              <w:t xml:space="preserve"> (0.0</w:t>
            </w:r>
            <w:r w:rsidR="00435828">
              <w:t>2</w:t>
            </w:r>
            <w:r w:rsidR="00CB7338">
              <w:t>)</w:t>
            </w:r>
          </w:p>
        </w:tc>
        <w:tc>
          <w:tcPr>
            <w:tcW w:w="808" w:type="dxa"/>
            <w:vAlign w:val="center"/>
            <w:hideMark/>
          </w:tcPr>
          <w:p w14:paraId="6862AFD9" w14:textId="3AC4B4BC" w:rsidR="00E96118" w:rsidRPr="00E96118" w:rsidRDefault="00E96118" w:rsidP="007C7006">
            <w:pPr>
              <w:pStyle w:val="TableBody"/>
              <w:jc w:val="center"/>
            </w:pPr>
            <w:r w:rsidRPr="00E96118">
              <w:t>1.1</w:t>
            </w:r>
            <w:r w:rsidR="00435828">
              <w:t>4</w:t>
            </w:r>
            <w:r w:rsidR="00CB7338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2D011976" w14:textId="2D2EB666" w:rsidR="00E96118" w:rsidRPr="00E96118" w:rsidRDefault="00E96118" w:rsidP="007C7006">
            <w:pPr>
              <w:pStyle w:val="TableBody"/>
              <w:jc w:val="center"/>
            </w:pPr>
            <w:r w:rsidRPr="00E96118">
              <w:t>1.91</w:t>
            </w:r>
            <w:r w:rsidR="00CB7338">
              <w:t xml:space="preserve"> (0.03)</w:t>
            </w:r>
          </w:p>
        </w:tc>
      </w:tr>
      <w:tr w:rsidR="00E96118" w:rsidRPr="00E96118" w14:paraId="124F96D5" w14:textId="77777777" w:rsidTr="00A624FE">
        <w:tc>
          <w:tcPr>
            <w:tcW w:w="2552" w:type="dxa"/>
            <w:vAlign w:val="bottom"/>
            <w:hideMark/>
          </w:tcPr>
          <w:p w14:paraId="455FECDD" w14:textId="2CF43B21" w:rsidR="00E96118" w:rsidRPr="00E96118" w:rsidRDefault="00E96118" w:rsidP="00FC6D0F">
            <w:pPr>
              <w:pStyle w:val="TableBody"/>
              <w:ind w:left="57"/>
            </w:pPr>
            <w:r>
              <w:t>4. Relationships</w:t>
            </w:r>
          </w:p>
        </w:tc>
        <w:tc>
          <w:tcPr>
            <w:tcW w:w="1701" w:type="dxa"/>
            <w:vAlign w:val="center"/>
            <w:hideMark/>
          </w:tcPr>
          <w:p w14:paraId="0C0EAFA2" w14:textId="6D0C8972" w:rsidR="00E96118" w:rsidRPr="00E96118" w:rsidRDefault="00E96118" w:rsidP="00FC6D0F">
            <w:pPr>
              <w:pStyle w:val="TableBody"/>
              <w:jc w:val="center"/>
            </w:pPr>
            <w:r w:rsidRPr="00E96118">
              <w:t>1.9</w:t>
            </w:r>
            <w:r w:rsidR="00AA1B1C">
              <w:t>6</w:t>
            </w:r>
            <w:r w:rsidRPr="00E96118">
              <w:t xml:space="preserve"> </w:t>
            </w:r>
            <w:r w:rsidR="00D262A6">
              <w:br/>
            </w:r>
            <w:r w:rsidRPr="00E96118">
              <w:t>(0.04)</w:t>
            </w:r>
          </w:p>
        </w:tc>
        <w:tc>
          <w:tcPr>
            <w:tcW w:w="807" w:type="dxa"/>
            <w:vAlign w:val="center"/>
            <w:hideMark/>
          </w:tcPr>
          <w:p w14:paraId="2A74890F" w14:textId="51496B40" w:rsidR="00E96118" w:rsidRPr="00E96118" w:rsidRDefault="00E96118" w:rsidP="007C7006">
            <w:pPr>
              <w:pStyle w:val="TableBody"/>
              <w:jc w:val="center"/>
            </w:pPr>
            <w:r w:rsidRPr="00E96118">
              <w:t>−3.0</w:t>
            </w:r>
            <w:r w:rsidR="004A28B9">
              <w:t>7</w:t>
            </w:r>
            <w:r w:rsidR="009A35FD">
              <w:t xml:space="preserve"> (0.0</w:t>
            </w:r>
            <w:r w:rsidR="004A28B9">
              <w:t>8</w:t>
            </w:r>
            <w:r w:rsidR="009A35FD">
              <w:t>)</w:t>
            </w:r>
          </w:p>
        </w:tc>
        <w:tc>
          <w:tcPr>
            <w:tcW w:w="808" w:type="dxa"/>
            <w:vAlign w:val="center"/>
            <w:hideMark/>
          </w:tcPr>
          <w:p w14:paraId="53BAC88F" w14:textId="38E0081B" w:rsidR="00E96118" w:rsidRPr="00E96118" w:rsidRDefault="00E96118" w:rsidP="007C7006">
            <w:pPr>
              <w:pStyle w:val="TableBody"/>
              <w:jc w:val="center"/>
            </w:pPr>
            <w:r w:rsidRPr="00E96118">
              <w:t>−2.6</w:t>
            </w:r>
            <w:r w:rsidR="004A28B9">
              <w:t>4</w:t>
            </w:r>
            <w:r w:rsidR="009A35FD">
              <w:t xml:space="preserve"> (0.0</w:t>
            </w:r>
            <w:r w:rsidR="004A28B9">
              <w:t>6</w:t>
            </w:r>
            <w:r w:rsidR="009A35FD">
              <w:t>)</w:t>
            </w:r>
          </w:p>
        </w:tc>
        <w:tc>
          <w:tcPr>
            <w:tcW w:w="808" w:type="dxa"/>
            <w:vAlign w:val="center"/>
            <w:hideMark/>
          </w:tcPr>
          <w:p w14:paraId="3FACF40F" w14:textId="09385EB8" w:rsidR="00E96118" w:rsidRPr="00E96118" w:rsidRDefault="00E96118" w:rsidP="007C7006">
            <w:pPr>
              <w:pStyle w:val="TableBody"/>
              <w:jc w:val="center"/>
            </w:pPr>
            <w:r w:rsidRPr="00E96118">
              <w:t>−2.</w:t>
            </w:r>
            <w:r w:rsidR="004A28B9">
              <w:t>64</w:t>
            </w:r>
            <w:r w:rsidR="009A35FD">
              <w:t xml:space="preserve"> (0.0</w:t>
            </w:r>
            <w:r w:rsidR="004A28B9">
              <w:t>6</w:t>
            </w:r>
            <w:r w:rsidR="009A35FD">
              <w:t>)</w:t>
            </w:r>
          </w:p>
        </w:tc>
        <w:tc>
          <w:tcPr>
            <w:tcW w:w="808" w:type="dxa"/>
            <w:vAlign w:val="center"/>
            <w:hideMark/>
          </w:tcPr>
          <w:p w14:paraId="691BC2AE" w14:textId="23A2DD51" w:rsidR="00E96118" w:rsidRPr="00E96118" w:rsidRDefault="00E96118" w:rsidP="007C7006">
            <w:pPr>
              <w:pStyle w:val="TableBody"/>
              <w:jc w:val="center"/>
            </w:pPr>
            <w:r w:rsidRPr="00E96118">
              <w:t>−1.</w:t>
            </w:r>
            <w:r w:rsidR="004A28B9">
              <w:t>81</w:t>
            </w:r>
            <w:r w:rsidR="009A35FD">
              <w:t xml:space="preserve"> (</w:t>
            </w:r>
            <w:r w:rsidR="008D6193">
              <w:t>0.0</w:t>
            </w:r>
            <w:r w:rsidR="004A28B9">
              <w:t>4</w:t>
            </w:r>
            <w:r w:rsidR="008D6193">
              <w:t>)</w:t>
            </w:r>
          </w:p>
        </w:tc>
        <w:tc>
          <w:tcPr>
            <w:tcW w:w="808" w:type="dxa"/>
            <w:vAlign w:val="center"/>
            <w:hideMark/>
          </w:tcPr>
          <w:p w14:paraId="6908883E" w14:textId="3EA2AB59" w:rsidR="00E96118" w:rsidRPr="00E96118" w:rsidRDefault="00E96118" w:rsidP="007C7006">
            <w:pPr>
              <w:pStyle w:val="TableBody"/>
              <w:jc w:val="center"/>
            </w:pPr>
            <w:r w:rsidRPr="00E96118">
              <w:t>−1.4</w:t>
            </w:r>
            <w:r w:rsidR="004A28B9">
              <w:t>9</w:t>
            </w:r>
            <w:r w:rsidR="008D6193">
              <w:t xml:space="preserve"> (0.03)</w:t>
            </w:r>
          </w:p>
        </w:tc>
        <w:tc>
          <w:tcPr>
            <w:tcW w:w="808" w:type="dxa"/>
            <w:vAlign w:val="center"/>
            <w:hideMark/>
          </w:tcPr>
          <w:p w14:paraId="075F961B" w14:textId="5F04D01F" w:rsidR="00E96118" w:rsidRPr="00E96118" w:rsidRDefault="00E96118" w:rsidP="007C7006">
            <w:pPr>
              <w:pStyle w:val="TableBody"/>
              <w:jc w:val="center"/>
            </w:pPr>
            <w:r w:rsidRPr="00E96118">
              <w:t>−0.9</w:t>
            </w:r>
            <w:r w:rsidR="004A28B9">
              <w:t>8</w:t>
            </w:r>
            <w:r w:rsidR="008D6193">
              <w:t xml:space="preserve"> (0.0</w:t>
            </w:r>
            <w:r w:rsidR="004A28B9">
              <w:t>3</w:t>
            </w:r>
            <w:r w:rsidR="008D6193">
              <w:t>)</w:t>
            </w:r>
          </w:p>
        </w:tc>
        <w:tc>
          <w:tcPr>
            <w:tcW w:w="808" w:type="dxa"/>
            <w:vAlign w:val="center"/>
            <w:hideMark/>
          </w:tcPr>
          <w:p w14:paraId="790E4CA4" w14:textId="6357D633" w:rsidR="00E96118" w:rsidRPr="00E96118" w:rsidRDefault="00E96118" w:rsidP="007C7006">
            <w:pPr>
              <w:pStyle w:val="TableBody"/>
              <w:jc w:val="center"/>
            </w:pPr>
            <w:r w:rsidRPr="00E96118">
              <w:t>−0.5</w:t>
            </w:r>
            <w:r w:rsidR="004A28B9">
              <w:t>7</w:t>
            </w:r>
            <w:r w:rsidR="008D6193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349F30AE" w14:textId="01C51657" w:rsidR="00E96118" w:rsidRPr="00E96118" w:rsidRDefault="00E96118" w:rsidP="007C7006">
            <w:pPr>
              <w:pStyle w:val="TableBody"/>
              <w:jc w:val="center"/>
            </w:pPr>
            <w:r w:rsidRPr="00E96118">
              <w:t>0.0</w:t>
            </w:r>
            <w:r w:rsidR="004A28B9">
              <w:t>0</w:t>
            </w:r>
            <w:r w:rsidR="00CA2F2D">
              <w:t xml:space="preserve"> (</w:t>
            </w:r>
            <w:r w:rsidR="00B362F1">
              <w:t>0.02)</w:t>
            </w:r>
          </w:p>
        </w:tc>
        <w:tc>
          <w:tcPr>
            <w:tcW w:w="808" w:type="dxa"/>
            <w:vAlign w:val="center"/>
            <w:hideMark/>
          </w:tcPr>
          <w:p w14:paraId="5A1B5BDA" w14:textId="35497261" w:rsidR="00E96118" w:rsidRPr="00E96118" w:rsidRDefault="00E96118" w:rsidP="007C7006">
            <w:pPr>
              <w:pStyle w:val="TableBody"/>
              <w:jc w:val="center"/>
            </w:pPr>
            <w:r w:rsidRPr="00E96118">
              <w:t>0.7</w:t>
            </w:r>
            <w:r w:rsidR="00DB395F">
              <w:t>1</w:t>
            </w:r>
            <w:r w:rsidR="00B362F1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669F8F76" w14:textId="1B17FDD2" w:rsidR="00E96118" w:rsidRPr="00E96118" w:rsidRDefault="00E96118" w:rsidP="007C7006">
            <w:pPr>
              <w:pStyle w:val="TableBody"/>
              <w:jc w:val="center"/>
            </w:pPr>
            <w:r w:rsidRPr="00E96118">
              <w:t>1.48</w:t>
            </w:r>
            <w:r w:rsidR="00B362F1">
              <w:t xml:space="preserve"> (0.03)</w:t>
            </w:r>
          </w:p>
        </w:tc>
      </w:tr>
      <w:tr w:rsidR="00E96118" w:rsidRPr="00E96118" w14:paraId="454FF6C8" w14:textId="77777777" w:rsidTr="00A624FE">
        <w:tc>
          <w:tcPr>
            <w:tcW w:w="2552" w:type="dxa"/>
            <w:vAlign w:val="bottom"/>
            <w:hideMark/>
          </w:tcPr>
          <w:p w14:paraId="125A319D" w14:textId="30BB5ADE" w:rsidR="00E96118" w:rsidRPr="00E96118" w:rsidRDefault="00E96118" w:rsidP="00FC6D0F">
            <w:pPr>
              <w:pStyle w:val="TableBody"/>
              <w:ind w:left="57"/>
            </w:pPr>
            <w:r>
              <w:t>5. Safety</w:t>
            </w:r>
          </w:p>
        </w:tc>
        <w:tc>
          <w:tcPr>
            <w:tcW w:w="1701" w:type="dxa"/>
            <w:vAlign w:val="center"/>
            <w:hideMark/>
          </w:tcPr>
          <w:p w14:paraId="292E0B69" w14:textId="04780C58" w:rsidR="00E96118" w:rsidRPr="00E96118" w:rsidRDefault="00E96118" w:rsidP="00FC6D0F">
            <w:pPr>
              <w:pStyle w:val="TableBody"/>
              <w:jc w:val="center"/>
            </w:pPr>
            <w:r w:rsidRPr="00E96118">
              <w:t>2.0</w:t>
            </w:r>
            <w:r w:rsidR="00BC1ECC">
              <w:t>6</w:t>
            </w:r>
            <w:r w:rsidRPr="00E96118">
              <w:t xml:space="preserve"> </w:t>
            </w:r>
            <w:r w:rsidR="00D262A6">
              <w:br/>
            </w:r>
            <w:r w:rsidRPr="00E96118">
              <w:t>(0.0</w:t>
            </w:r>
            <w:r w:rsidR="00BC1ECC">
              <w:t>5</w:t>
            </w:r>
            <w:r w:rsidRPr="00E96118">
              <w:t>)</w:t>
            </w:r>
          </w:p>
        </w:tc>
        <w:tc>
          <w:tcPr>
            <w:tcW w:w="807" w:type="dxa"/>
            <w:vAlign w:val="center"/>
            <w:hideMark/>
          </w:tcPr>
          <w:p w14:paraId="66787789" w14:textId="63EE27EE" w:rsidR="00E96118" w:rsidRPr="00E96118" w:rsidRDefault="00E96118" w:rsidP="007C7006">
            <w:pPr>
              <w:pStyle w:val="TableBody"/>
              <w:jc w:val="center"/>
            </w:pPr>
            <w:r w:rsidRPr="00E96118">
              <w:t>−3.</w:t>
            </w:r>
            <w:r w:rsidR="000542D3">
              <w:t>60</w:t>
            </w:r>
            <w:r w:rsidR="00732D93">
              <w:t xml:space="preserve"> (0.</w:t>
            </w:r>
            <w:r w:rsidR="000542D3">
              <w:t>10</w:t>
            </w:r>
            <w:r w:rsidR="00732D93">
              <w:t>)</w:t>
            </w:r>
          </w:p>
        </w:tc>
        <w:tc>
          <w:tcPr>
            <w:tcW w:w="808" w:type="dxa"/>
            <w:vAlign w:val="center"/>
            <w:hideMark/>
          </w:tcPr>
          <w:p w14:paraId="368EAC0B" w14:textId="29616EED" w:rsidR="00E96118" w:rsidRPr="00E96118" w:rsidRDefault="00E96118" w:rsidP="007C7006">
            <w:pPr>
              <w:pStyle w:val="TableBody"/>
              <w:jc w:val="center"/>
            </w:pPr>
            <w:r w:rsidRPr="00E96118">
              <w:t>−3.0</w:t>
            </w:r>
            <w:r w:rsidR="000542D3">
              <w:t>7</w:t>
            </w:r>
            <w:r w:rsidR="00732D93">
              <w:t xml:space="preserve"> (0.0</w:t>
            </w:r>
            <w:r w:rsidR="000542D3">
              <w:t>8</w:t>
            </w:r>
            <w:r w:rsidR="00732D93">
              <w:t>)</w:t>
            </w:r>
          </w:p>
        </w:tc>
        <w:tc>
          <w:tcPr>
            <w:tcW w:w="808" w:type="dxa"/>
            <w:vAlign w:val="center"/>
            <w:hideMark/>
          </w:tcPr>
          <w:p w14:paraId="1A6B03B5" w14:textId="733BFE08" w:rsidR="00E96118" w:rsidRPr="00E96118" w:rsidRDefault="00E96118" w:rsidP="007C7006">
            <w:pPr>
              <w:pStyle w:val="TableBody"/>
              <w:jc w:val="center"/>
            </w:pPr>
            <w:r w:rsidRPr="00E96118">
              <w:t>−2.6</w:t>
            </w:r>
            <w:r w:rsidR="000542D3">
              <w:t>7</w:t>
            </w:r>
            <w:r w:rsidR="00732D93">
              <w:t xml:space="preserve"> (0.0</w:t>
            </w:r>
            <w:r w:rsidR="000542D3">
              <w:t>6</w:t>
            </w:r>
            <w:r w:rsidR="00732D93">
              <w:t>)</w:t>
            </w:r>
          </w:p>
        </w:tc>
        <w:tc>
          <w:tcPr>
            <w:tcW w:w="808" w:type="dxa"/>
            <w:vAlign w:val="center"/>
            <w:hideMark/>
          </w:tcPr>
          <w:p w14:paraId="1679E4D6" w14:textId="3B36C298" w:rsidR="00E96118" w:rsidRPr="00E96118" w:rsidRDefault="00E96118" w:rsidP="007C7006">
            <w:pPr>
              <w:pStyle w:val="TableBody"/>
              <w:jc w:val="center"/>
            </w:pPr>
            <w:r w:rsidRPr="00E96118">
              <w:t>−2.2</w:t>
            </w:r>
            <w:r w:rsidR="000542D3">
              <w:t>7</w:t>
            </w:r>
            <w:r w:rsidR="00732D93">
              <w:t xml:space="preserve"> (0.</w:t>
            </w:r>
            <w:r w:rsidR="00105F21">
              <w:t>0</w:t>
            </w:r>
            <w:r w:rsidR="000542D3">
              <w:t>5</w:t>
            </w:r>
            <w:r w:rsidR="00105F21">
              <w:t>)</w:t>
            </w:r>
          </w:p>
        </w:tc>
        <w:tc>
          <w:tcPr>
            <w:tcW w:w="808" w:type="dxa"/>
            <w:vAlign w:val="center"/>
            <w:hideMark/>
          </w:tcPr>
          <w:p w14:paraId="5D4CB46A" w14:textId="73F55C0B" w:rsidR="00E96118" w:rsidRPr="00E96118" w:rsidRDefault="00E96118" w:rsidP="007C7006">
            <w:pPr>
              <w:pStyle w:val="TableBody"/>
              <w:jc w:val="center"/>
            </w:pPr>
            <w:r w:rsidRPr="00E96118">
              <w:t>−1.</w:t>
            </w:r>
            <w:r w:rsidR="000542D3">
              <w:t>92</w:t>
            </w:r>
            <w:r w:rsidR="00105F21">
              <w:t xml:space="preserve"> (0.0</w:t>
            </w:r>
            <w:r w:rsidR="000542D3">
              <w:t>4</w:t>
            </w:r>
            <w:r w:rsidR="00105F21">
              <w:t>)</w:t>
            </w:r>
          </w:p>
        </w:tc>
        <w:tc>
          <w:tcPr>
            <w:tcW w:w="808" w:type="dxa"/>
            <w:vAlign w:val="center"/>
            <w:hideMark/>
          </w:tcPr>
          <w:p w14:paraId="62B23C12" w14:textId="6EA21708" w:rsidR="00E96118" w:rsidRPr="00E96118" w:rsidRDefault="00E96118" w:rsidP="007C7006">
            <w:pPr>
              <w:pStyle w:val="TableBody"/>
              <w:jc w:val="center"/>
            </w:pPr>
            <w:r w:rsidRPr="00E96118">
              <w:t>−1.3</w:t>
            </w:r>
            <w:r w:rsidR="000542D3">
              <w:t>8</w:t>
            </w:r>
            <w:r w:rsidR="00105F21">
              <w:t xml:space="preserve"> (0.0</w:t>
            </w:r>
            <w:r w:rsidR="004E58AF">
              <w:t>3)</w:t>
            </w:r>
          </w:p>
        </w:tc>
        <w:tc>
          <w:tcPr>
            <w:tcW w:w="808" w:type="dxa"/>
            <w:vAlign w:val="center"/>
            <w:hideMark/>
          </w:tcPr>
          <w:p w14:paraId="6AB75827" w14:textId="2C38EDD6" w:rsidR="00E96118" w:rsidRPr="00E96118" w:rsidRDefault="00E96118" w:rsidP="007C7006">
            <w:pPr>
              <w:pStyle w:val="TableBody"/>
              <w:jc w:val="center"/>
            </w:pPr>
            <w:r w:rsidRPr="00E96118">
              <w:t>−0.9</w:t>
            </w:r>
            <w:r w:rsidR="000542D3">
              <w:t>7</w:t>
            </w:r>
            <w:r w:rsidR="004E58AF">
              <w:t xml:space="preserve"> (0.0</w:t>
            </w:r>
            <w:r w:rsidR="000542D3">
              <w:t>3</w:t>
            </w:r>
            <w:r w:rsidR="004E58AF">
              <w:t>)</w:t>
            </w:r>
          </w:p>
        </w:tc>
        <w:tc>
          <w:tcPr>
            <w:tcW w:w="808" w:type="dxa"/>
            <w:vAlign w:val="center"/>
            <w:hideMark/>
          </w:tcPr>
          <w:p w14:paraId="16BDB34D" w14:textId="20A374D2" w:rsidR="00E96118" w:rsidRPr="00E96118" w:rsidRDefault="00E96118" w:rsidP="007C7006">
            <w:pPr>
              <w:pStyle w:val="TableBody"/>
              <w:jc w:val="center"/>
            </w:pPr>
            <w:r w:rsidRPr="00E96118">
              <w:t>−0.</w:t>
            </w:r>
            <w:r w:rsidR="000542D3">
              <w:t>32</w:t>
            </w:r>
            <w:r w:rsidR="004E58AF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0694505E" w14:textId="21204A7D" w:rsidR="00E96118" w:rsidRPr="00E96118" w:rsidRDefault="00E96118" w:rsidP="007C7006">
            <w:pPr>
              <w:pStyle w:val="TableBody"/>
              <w:jc w:val="center"/>
            </w:pPr>
            <w:r w:rsidRPr="00E96118">
              <w:t>0.</w:t>
            </w:r>
            <w:r w:rsidR="000542D3">
              <w:t>49</w:t>
            </w:r>
            <w:r w:rsidR="004E58AF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02DBCCE4" w14:textId="7AD9E211" w:rsidR="00E96118" w:rsidRPr="00E96118" w:rsidRDefault="00E96118" w:rsidP="007C7006">
            <w:pPr>
              <w:pStyle w:val="TableBody"/>
              <w:jc w:val="center"/>
            </w:pPr>
            <w:r w:rsidRPr="00E96118">
              <w:t>1.</w:t>
            </w:r>
            <w:r w:rsidR="000542D3">
              <w:t>38</w:t>
            </w:r>
            <w:r w:rsidR="004E58AF">
              <w:t xml:space="preserve"> (0.0</w:t>
            </w:r>
            <w:r w:rsidR="000542D3">
              <w:t>3</w:t>
            </w:r>
            <w:r w:rsidR="004E58AF">
              <w:t>)</w:t>
            </w:r>
          </w:p>
        </w:tc>
      </w:tr>
      <w:tr w:rsidR="00E96118" w:rsidRPr="00E96118" w14:paraId="3FDB7191" w14:textId="77777777" w:rsidTr="00A624FE">
        <w:tc>
          <w:tcPr>
            <w:tcW w:w="2552" w:type="dxa"/>
            <w:vAlign w:val="bottom"/>
            <w:hideMark/>
          </w:tcPr>
          <w:p w14:paraId="27BB3A17" w14:textId="0BF77312" w:rsidR="00E96118" w:rsidRPr="00E96118" w:rsidRDefault="00E96118" w:rsidP="00FC6D0F">
            <w:pPr>
              <w:pStyle w:val="TableBody"/>
              <w:ind w:left="57"/>
            </w:pPr>
            <w:r>
              <w:t>6. Community connectedness</w:t>
            </w:r>
          </w:p>
        </w:tc>
        <w:tc>
          <w:tcPr>
            <w:tcW w:w="1701" w:type="dxa"/>
            <w:vAlign w:val="center"/>
            <w:hideMark/>
          </w:tcPr>
          <w:p w14:paraId="54B05042" w14:textId="438667C1" w:rsidR="00E96118" w:rsidRPr="00E96118" w:rsidRDefault="00E96118" w:rsidP="00FC6D0F">
            <w:pPr>
              <w:pStyle w:val="TableBody"/>
              <w:jc w:val="center"/>
            </w:pPr>
            <w:r w:rsidRPr="00E96118">
              <w:t>2.4</w:t>
            </w:r>
            <w:r w:rsidR="00BC1ECC">
              <w:t>2</w:t>
            </w:r>
            <w:r w:rsidRPr="00E96118">
              <w:t xml:space="preserve"> </w:t>
            </w:r>
            <w:r w:rsidR="00D262A6">
              <w:br/>
            </w:r>
            <w:r w:rsidRPr="00E96118">
              <w:t>(0.0</w:t>
            </w:r>
            <w:r w:rsidR="00BC1ECC">
              <w:t>5</w:t>
            </w:r>
            <w:r w:rsidRPr="00E96118">
              <w:t>)</w:t>
            </w:r>
          </w:p>
        </w:tc>
        <w:tc>
          <w:tcPr>
            <w:tcW w:w="807" w:type="dxa"/>
            <w:vAlign w:val="center"/>
            <w:hideMark/>
          </w:tcPr>
          <w:p w14:paraId="0B03CDE5" w14:textId="46DAECD2" w:rsidR="00E96118" w:rsidRPr="00E96118" w:rsidRDefault="00E96118" w:rsidP="007C7006">
            <w:pPr>
              <w:pStyle w:val="TableBody"/>
              <w:jc w:val="center"/>
            </w:pPr>
            <w:r w:rsidRPr="00E96118">
              <w:t>−2.6</w:t>
            </w:r>
            <w:r w:rsidR="003A71DC">
              <w:t>7</w:t>
            </w:r>
            <w:r w:rsidR="00D92172">
              <w:t xml:space="preserve"> (0.0</w:t>
            </w:r>
            <w:r w:rsidR="003A71DC">
              <w:t>6</w:t>
            </w:r>
            <w:r w:rsidR="00D92172">
              <w:t>)</w:t>
            </w:r>
          </w:p>
        </w:tc>
        <w:tc>
          <w:tcPr>
            <w:tcW w:w="808" w:type="dxa"/>
            <w:vAlign w:val="center"/>
            <w:hideMark/>
          </w:tcPr>
          <w:p w14:paraId="2BFE7C78" w14:textId="6B818D8B" w:rsidR="00E96118" w:rsidRPr="00E96118" w:rsidRDefault="00E96118" w:rsidP="007C7006">
            <w:pPr>
              <w:pStyle w:val="TableBody"/>
              <w:jc w:val="center"/>
            </w:pPr>
            <w:r w:rsidRPr="00E96118">
              <w:t>−2.2</w:t>
            </w:r>
            <w:r w:rsidR="003A71DC">
              <w:t>5</w:t>
            </w:r>
            <w:r w:rsidR="00D92172">
              <w:t xml:space="preserve"> (0.0</w:t>
            </w:r>
            <w:r w:rsidR="003A71DC">
              <w:t>4</w:t>
            </w:r>
            <w:r w:rsidR="00D92172">
              <w:t>)</w:t>
            </w:r>
          </w:p>
        </w:tc>
        <w:tc>
          <w:tcPr>
            <w:tcW w:w="808" w:type="dxa"/>
            <w:vAlign w:val="center"/>
            <w:hideMark/>
          </w:tcPr>
          <w:p w14:paraId="5CF9DCDC" w14:textId="1CB76AA9" w:rsidR="00E96118" w:rsidRPr="00E96118" w:rsidRDefault="00E96118" w:rsidP="007C7006">
            <w:pPr>
              <w:pStyle w:val="TableBody"/>
              <w:jc w:val="center"/>
            </w:pPr>
            <w:r w:rsidRPr="00E96118">
              <w:t>−1.8</w:t>
            </w:r>
            <w:r w:rsidR="003A71DC">
              <w:t>7</w:t>
            </w:r>
            <w:r w:rsidR="00D92172">
              <w:t xml:space="preserve"> (0.0</w:t>
            </w:r>
            <w:r w:rsidR="003A71DC">
              <w:t>4</w:t>
            </w:r>
            <w:r w:rsidR="00D92172">
              <w:t>)</w:t>
            </w:r>
          </w:p>
        </w:tc>
        <w:tc>
          <w:tcPr>
            <w:tcW w:w="808" w:type="dxa"/>
            <w:vAlign w:val="center"/>
            <w:hideMark/>
          </w:tcPr>
          <w:p w14:paraId="789AD8E2" w14:textId="21BDDE64" w:rsidR="00E96118" w:rsidRPr="00E96118" w:rsidRDefault="00E96118" w:rsidP="007C7006">
            <w:pPr>
              <w:pStyle w:val="TableBody"/>
              <w:jc w:val="center"/>
            </w:pPr>
            <w:r w:rsidRPr="00E96118">
              <w:t>−1.4</w:t>
            </w:r>
            <w:r w:rsidR="003A71DC">
              <w:t>9</w:t>
            </w:r>
            <w:r w:rsidR="00D92172">
              <w:t xml:space="preserve"> (0.0</w:t>
            </w:r>
            <w:r w:rsidR="003A71DC">
              <w:t>3</w:t>
            </w:r>
            <w:r w:rsidR="00D92172">
              <w:t>)</w:t>
            </w:r>
          </w:p>
        </w:tc>
        <w:tc>
          <w:tcPr>
            <w:tcW w:w="808" w:type="dxa"/>
            <w:vAlign w:val="center"/>
            <w:hideMark/>
          </w:tcPr>
          <w:p w14:paraId="677F44B2" w14:textId="102FC62A" w:rsidR="00E96118" w:rsidRPr="00E96118" w:rsidRDefault="00E96118" w:rsidP="007C7006">
            <w:pPr>
              <w:pStyle w:val="TableBody"/>
              <w:jc w:val="center"/>
            </w:pPr>
            <w:r w:rsidRPr="00E96118">
              <w:t>−1.</w:t>
            </w:r>
            <w:r w:rsidR="00A00DDB">
              <w:t>19</w:t>
            </w:r>
            <w:r w:rsidR="00D92172">
              <w:t xml:space="preserve"> (0.0</w:t>
            </w:r>
            <w:r w:rsidR="00A00DDB">
              <w:t>3</w:t>
            </w:r>
            <w:r w:rsidR="00D92172">
              <w:t>)</w:t>
            </w:r>
          </w:p>
        </w:tc>
        <w:tc>
          <w:tcPr>
            <w:tcW w:w="808" w:type="dxa"/>
            <w:vAlign w:val="center"/>
            <w:hideMark/>
          </w:tcPr>
          <w:p w14:paraId="187B3E67" w14:textId="7A173B93" w:rsidR="00E96118" w:rsidRPr="00E96118" w:rsidRDefault="00E96118" w:rsidP="007C7006">
            <w:pPr>
              <w:pStyle w:val="TableBody"/>
              <w:jc w:val="center"/>
            </w:pPr>
            <w:r w:rsidRPr="00E96118">
              <w:t>−0.6</w:t>
            </w:r>
            <w:r w:rsidR="00A00DDB">
              <w:t>3</w:t>
            </w:r>
            <w:r w:rsidR="00D92172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4B15B1CF" w14:textId="303B5AEC" w:rsidR="00E96118" w:rsidRPr="00E96118" w:rsidRDefault="00E96118" w:rsidP="007C7006">
            <w:pPr>
              <w:pStyle w:val="TableBody"/>
              <w:jc w:val="center"/>
            </w:pPr>
            <w:r w:rsidRPr="00E96118">
              <w:t>−0.1</w:t>
            </w:r>
            <w:r w:rsidR="00A00DDB">
              <w:t>6</w:t>
            </w:r>
            <w:r w:rsidR="00D92172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1A533B7A" w14:textId="7A359A10" w:rsidR="00E96118" w:rsidRPr="00E96118" w:rsidRDefault="00E96118" w:rsidP="007C7006">
            <w:pPr>
              <w:pStyle w:val="TableBody"/>
              <w:jc w:val="center"/>
            </w:pPr>
            <w:r w:rsidRPr="00E96118">
              <w:t>0.4</w:t>
            </w:r>
            <w:r w:rsidR="00A00DDB">
              <w:t>2</w:t>
            </w:r>
            <w:r w:rsidR="00D92172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061D72AB" w14:textId="239D39B4" w:rsidR="00E96118" w:rsidRPr="00E96118" w:rsidRDefault="00E96118" w:rsidP="007C7006">
            <w:pPr>
              <w:pStyle w:val="TableBody"/>
              <w:jc w:val="center"/>
            </w:pPr>
            <w:r w:rsidRPr="00E96118">
              <w:t>1.1</w:t>
            </w:r>
            <w:r w:rsidR="00A00DDB">
              <w:t>0</w:t>
            </w:r>
            <w:r w:rsidR="00D92172">
              <w:t xml:space="preserve"> (0.02)</w:t>
            </w:r>
          </w:p>
        </w:tc>
        <w:tc>
          <w:tcPr>
            <w:tcW w:w="808" w:type="dxa"/>
            <w:vAlign w:val="center"/>
            <w:hideMark/>
          </w:tcPr>
          <w:p w14:paraId="32C4B834" w14:textId="719CDA28" w:rsidR="00E96118" w:rsidRPr="00E96118" w:rsidRDefault="00E96118" w:rsidP="007C7006">
            <w:pPr>
              <w:pStyle w:val="TableBody"/>
              <w:jc w:val="center"/>
            </w:pPr>
            <w:r w:rsidRPr="00E96118">
              <w:t>1.8</w:t>
            </w:r>
            <w:r w:rsidR="00A00DDB">
              <w:t>3</w:t>
            </w:r>
            <w:r w:rsidR="00D92172">
              <w:t xml:space="preserve"> (0.03)</w:t>
            </w:r>
          </w:p>
        </w:tc>
      </w:tr>
      <w:tr w:rsidR="00E96118" w:rsidRPr="00E96118" w14:paraId="58EC939F" w14:textId="77777777" w:rsidTr="00A624FE">
        <w:tc>
          <w:tcPr>
            <w:tcW w:w="2552" w:type="dxa"/>
            <w:tcBorders>
              <w:bottom w:val="single" w:sz="4" w:space="0" w:color="auto"/>
            </w:tcBorders>
            <w:vAlign w:val="bottom"/>
            <w:hideMark/>
          </w:tcPr>
          <w:p w14:paraId="60A096E0" w14:textId="1C69B393" w:rsidR="00E96118" w:rsidRPr="00E96118" w:rsidRDefault="00E96118" w:rsidP="00FC6D0F">
            <w:pPr>
              <w:pStyle w:val="TableBody"/>
              <w:ind w:left="57"/>
            </w:pPr>
            <w:r>
              <w:t>7. Future security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0BC8E8FE" w14:textId="6ACE3E5A" w:rsidR="00E96118" w:rsidRPr="00E96118" w:rsidRDefault="00E96118" w:rsidP="00FC6D0F">
            <w:pPr>
              <w:pStyle w:val="TableBody"/>
              <w:jc w:val="center"/>
            </w:pPr>
            <w:r w:rsidRPr="00E96118">
              <w:t>3.0</w:t>
            </w:r>
            <w:r w:rsidR="00BC1ECC">
              <w:t>4</w:t>
            </w:r>
            <w:r w:rsidRPr="00E96118">
              <w:t xml:space="preserve"> </w:t>
            </w:r>
            <w:r w:rsidR="00D262A6">
              <w:br/>
            </w:r>
            <w:r w:rsidRPr="00E96118">
              <w:t>(0.0</w:t>
            </w:r>
            <w:r w:rsidR="00BC1ECC">
              <w:t>7</w:t>
            </w:r>
            <w:r w:rsidRPr="00E96118">
              <w:t>)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vAlign w:val="center"/>
            <w:hideMark/>
          </w:tcPr>
          <w:p w14:paraId="359F150B" w14:textId="1C99088B" w:rsidR="00E96118" w:rsidRPr="00E96118" w:rsidRDefault="00E96118" w:rsidP="007C7006">
            <w:pPr>
              <w:pStyle w:val="TableBody"/>
              <w:jc w:val="center"/>
            </w:pPr>
            <w:r w:rsidRPr="00E96118">
              <w:t>−2.3</w:t>
            </w:r>
            <w:r w:rsidR="00F14178">
              <w:t>7</w:t>
            </w:r>
            <w:r w:rsidR="00A74D2C">
              <w:t xml:space="preserve"> (0.0</w:t>
            </w:r>
            <w:r w:rsidR="00F14178">
              <w:t>5</w:t>
            </w:r>
            <w:r w:rsidR="00A74D2C">
              <w:t>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32F70663" w14:textId="39740166" w:rsidR="00E96118" w:rsidRPr="00E96118" w:rsidRDefault="00E96118" w:rsidP="007C7006">
            <w:pPr>
              <w:pStyle w:val="TableBody"/>
              <w:jc w:val="center"/>
            </w:pPr>
            <w:r w:rsidRPr="00E96118">
              <w:t>−1.</w:t>
            </w:r>
            <w:r w:rsidR="00F14178">
              <w:t>96</w:t>
            </w:r>
            <w:r w:rsidR="00A74D2C">
              <w:t xml:space="preserve"> (0.0</w:t>
            </w:r>
            <w:r w:rsidR="00F14178">
              <w:t>4</w:t>
            </w:r>
            <w:r w:rsidR="00A74D2C">
              <w:t>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49BCD111" w14:textId="00B242A7" w:rsidR="00E96118" w:rsidRPr="00E96118" w:rsidRDefault="00E96118" w:rsidP="007C7006">
            <w:pPr>
              <w:pStyle w:val="TableBody"/>
              <w:jc w:val="center"/>
            </w:pPr>
            <w:r w:rsidRPr="00E96118">
              <w:t>−1.6</w:t>
            </w:r>
            <w:r w:rsidR="00F14178">
              <w:t>5</w:t>
            </w:r>
            <w:r w:rsidR="00A74D2C">
              <w:t xml:space="preserve"> (</w:t>
            </w:r>
            <w:r w:rsidR="00584B24">
              <w:t>0.0</w:t>
            </w:r>
            <w:r w:rsidR="00F14178">
              <w:t>3</w:t>
            </w:r>
            <w:r w:rsidR="00584B24">
              <w:t>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6BAD4F7E" w14:textId="00BADEF7" w:rsidR="00E96118" w:rsidRPr="00E96118" w:rsidRDefault="00E96118" w:rsidP="007C7006">
            <w:pPr>
              <w:pStyle w:val="TableBody"/>
              <w:jc w:val="center"/>
            </w:pPr>
            <w:r w:rsidRPr="00E96118">
              <w:t>−1.</w:t>
            </w:r>
            <w:r w:rsidR="00F14178">
              <w:t>30</w:t>
            </w:r>
            <w:r w:rsidR="00584B24">
              <w:t xml:space="preserve"> (0.0</w:t>
            </w:r>
            <w:r w:rsidR="00F14178">
              <w:t>3</w:t>
            </w:r>
            <w:r w:rsidR="00584B24">
              <w:t>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72CF7833" w14:textId="69FE6B0A" w:rsidR="00E96118" w:rsidRPr="00E96118" w:rsidRDefault="00E96118" w:rsidP="007C7006">
            <w:pPr>
              <w:pStyle w:val="TableBody"/>
              <w:jc w:val="center"/>
            </w:pPr>
            <w:r w:rsidRPr="00E96118">
              <w:t>−</w:t>
            </w:r>
            <w:r w:rsidR="000D63B8">
              <w:t>1</w:t>
            </w:r>
            <w:r w:rsidRPr="00E96118">
              <w:t>.</w:t>
            </w:r>
            <w:r w:rsidR="000D63B8">
              <w:t>00</w:t>
            </w:r>
            <w:r w:rsidR="00584B24">
              <w:t xml:space="preserve"> (0.02)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1C433E3B" w14:textId="78BB8D08" w:rsidR="00E96118" w:rsidRPr="00E96118" w:rsidRDefault="00E96118" w:rsidP="007C7006">
            <w:pPr>
              <w:pStyle w:val="TableBody"/>
              <w:jc w:val="center"/>
            </w:pPr>
            <w:r w:rsidRPr="00E96118">
              <w:t>−0.5</w:t>
            </w:r>
            <w:r w:rsidR="000D63B8">
              <w:t>4</w:t>
            </w:r>
            <w:r w:rsidR="0026773D">
              <w:t xml:space="preserve"> (0.02)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5AB72118" w14:textId="73FD01A1" w:rsidR="00E96118" w:rsidRPr="00E96118" w:rsidRDefault="00E96118" w:rsidP="007C7006">
            <w:pPr>
              <w:pStyle w:val="TableBody"/>
              <w:jc w:val="center"/>
            </w:pPr>
            <w:r w:rsidRPr="00E96118">
              <w:t>−0.1</w:t>
            </w:r>
            <w:r w:rsidR="000D63B8">
              <w:t>2</w:t>
            </w:r>
            <w:r w:rsidR="0026773D">
              <w:t xml:space="preserve"> (0.0</w:t>
            </w:r>
            <w:r w:rsidR="000D63B8">
              <w:t>2</w:t>
            </w:r>
            <w:r w:rsidR="0026773D">
              <w:t>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3E7D7062" w14:textId="45BF3374" w:rsidR="00E96118" w:rsidRPr="00E96118" w:rsidRDefault="00E96118" w:rsidP="007C7006">
            <w:pPr>
              <w:pStyle w:val="TableBody"/>
              <w:jc w:val="center"/>
            </w:pPr>
            <w:r w:rsidRPr="00E96118">
              <w:t>0.4</w:t>
            </w:r>
            <w:r w:rsidR="000D63B8">
              <w:t>2</w:t>
            </w:r>
            <w:r w:rsidR="0026773D">
              <w:t xml:space="preserve"> (0.0</w:t>
            </w:r>
            <w:r w:rsidR="000D63B8">
              <w:t>2</w:t>
            </w:r>
            <w:r w:rsidR="0084790D">
              <w:t>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6D4D3132" w14:textId="698DD62C" w:rsidR="00E96118" w:rsidRPr="00E96118" w:rsidRDefault="00E96118" w:rsidP="007C7006">
            <w:pPr>
              <w:pStyle w:val="TableBody"/>
              <w:jc w:val="center"/>
            </w:pPr>
            <w:r w:rsidRPr="00E96118">
              <w:t>1.0</w:t>
            </w:r>
            <w:r w:rsidR="000D63B8">
              <w:t>7</w:t>
            </w:r>
            <w:r w:rsidR="0084790D">
              <w:t xml:space="preserve"> (0.02)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vAlign w:val="center"/>
            <w:hideMark/>
          </w:tcPr>
          <w:p w14:paraId="456543F3" w14:textId="1B6ADD9F" w:rsidR="00E96118" w:rsidRPr="00E96118" w:rsidRDefault="00E96118" w:rsidP="007C7006">
            <w:pPr>
              <w:pStyle w:val="TableBody"/>
              <w:jc w:val="center"/>
            </w:pPr>
            <w:r w:rsidRPr="00E96118">
              <w:t>1.7</w:t>
            </w:r>
            <w:r w:rsidR="000D63B8">
              <w:t>6</w:t>
            </w:r>
            <w:r w:rsidR="0084790D">
              <w:t xml:space="preserve"> (0.03)</w:t>
            </w:r>
          </w:p>
        </w:tc>
      </w:tr>
    </w:tbl>
    <w:p w14:paraId="01897BC5" w14:textId="77777777" w:rsidR="00E96118" w:rsidRDefault="00E96118" w:rsidP="009C0DA7">
      <w:pPr>
        <w:sectPr w:rsidR="00E96118" w:rsidSect="00E96118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7243E5B" w14:textId="6BC7962B" w:rsidR="00E96118" w:rsidRDefault="00735E6A" w:rsidP="00735E6A">
      <w:pPr>
        <w:ind w:firstLine="0"/>
      </w:pPr>
      <w:r>
        <w:rPr>
          <w:noProof/>
        </w:rPr>
        <w:lastRenderedPageBreak/>
        <w:drawing>
          <wp:inline distT="0" distB="0" distL="0" distR="0" wp14:anchorId="62D8F212" wp14:editId="618BE949">
            <wp:extent cx="5044448" cy="3668486"/>
            <wp:effectExtent l="0" t="0" r="3810" b="8255"/>
            <wp:docPr id="154018812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188123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042" cy="3673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B94A0" w14:textId="29EF9897" w:rsidR="00735E6A" w:rsidRDefault="00735E6A" w:rsidP="00735E6A">
      <w:pPr>
        <w:pStyle w:val="Caption"/>
      </w:pPr>
      <w:bookmarkStart w:id="1" w:name="_Ref235268114"/>
      <w:r>
        <w:t xml:space="preserve">Figure </w:t>
      </w:r>
      <w:r>
        <w:fldChar w:fldCharType="begin"/>
      </w:r>
      <w:r>
        <w:instrText>STYLEREF 1 \s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</w:t>
      </w:r>
      <w:r>
        <w:fldChar w:fldCharType="begin"/>
      </w:r>
      <w:r>
        <w:instrText>SEQ Figure \* ARABIC \s 1</w:instrText>
      </w:r>
      <w:r>
        <w:fldChar w:fldCharType="separate"/>
      </w:r>
      <w:r>
        <w:rPr>
          <w:noProof/>
        </w:rPr>
        <w:t>2</w:t>
      </w:r>
      <w:r>
        <w:fldChar w:fldCharType="end"/>
      </w:r>
      <w:bookmarkEnd w:id="1"/>
      <w:r>
        <w:t xml:space="preserve"> Exemplar </w:t>
      </w:r>
      <w:r w:rsidR="00241A83">
        <w:t>category</w:t>
      </w:r>
      <w:r>
        <w:t xml:space="preserve"> characteristic curve for </w:t>
      </w:r>
      <w:r w:rsidR="005E4385">
        <w:t xml:space="preserve">satisfaction with standard of living item in the </w:t>
      </w:r>
      <w:r>
        <w:t>PWI.</w:t>
      </w:r>
      <w:r w:rsidR="005E4385">
        <w:t xml:space="preserve"> </w:t>
      </w:r>
    </w:p>
    <w:p w14:paraId="5177089E" w14:textId="77777777" w:rsidR="006E4D67" w:rsidRDefault="006E4D67" w:rsidP="009C0DA7"/>
    <w:p w14:paraId="32DF078A" w14:textId="78831879" w:rsidR="006E4D67" w:rsidRDefault="00556589" w:rsidP="00556589">
      <w:pPr>
        <w:ind w:firstLine="0"/>
      </w:pPr>
      <w:r>
        <w:rPr>
          <w:noProof/>
        </w:rPr>
        <w:drawing>
          <wp:inline distT="0" distB="0" distL="0" distR="0" wp14:anchorId="584ECC85" wp14:editId="2171D7DC">
            <wp:extent cx="5078186" cy="3693021"/>
            <wp:effectExtent l="0" t="0" r="8255" b="3175"/>
            <wp:docPr id="29439968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399685" name="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605" cy="370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CACC4" w14:textId="1014C030" w:rsidR="00556589" w:rsidRDefault="00556589" w:rsidP="00556589">
      <w:pPr>
        <w:pStyle w:val="Caption"/>
      </w:pPr>
      <w:bookmarkStart w:id="2" w:name="_Ref235269468"/>
      <w:r>
        <w:t xml:space="preserve">Figure </w:t>
      </w:r>
      <w:r>
        <w:fldChar w:fldCharType="begin"/>
      </w:r>
      <w:r>
        <w:instrText>STYLEREF 1 \s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</w:t>
      </w:r>
      <w:r>
        <w:fldChar w:fldCharType="begin"/>
      </w:r>
      <w:r>
        <w:instrText>SEQ Figure \* ARABIC \s 1</w:instrText>
      </w:r>
      <w:r>
        <w:fldChar w:fldCharType="separate"/>
      </w:r>
      <w:r>
        <w:rPr>
          <w:noProof/>
        </w:rPr>
        <w:t>3</w:t>
      </w:r>
      <w:r>
        <w:fldChar w:fldCharType="end"/>
      </w:r>
      <w:bookmarkEnd w:id="2"/>
      <w:r>
        <w:t xml:space="preserve"> </w:t>
      </w:r>
      <w:r w:rsidR="002E54C1">
        <w:t>T</w:t>
      </w:r>
      <w:r w:rsidR="00950EFA">
        <w:t>he t</w:t>
      </w:r>
      <w:r w:rsidR="002E54C1">
        <w:t xml:space="preserve">est information function </w:t>
      </w:r>
      <w:r w:rsidR="00AD28E4">
        <w:t xml:space="preserve">is the inverse of the standard error </w:t>
      </w:r>
      <w:r w:rsidR="00572F17">
        <w:t xml:space="preserve">and shows the </w:t>
      </w:r>
      <w:r w:rsidR="00AD28E4">
        <w:t xml:space="preserve">measurement precision of the scale </w:t>
      </w:r>
      <w:r w:rsidR="00320A91">
        <w:t xml:space="preserve">across the trait level. </w:t>
      </w:r>
      <w:r w:rsidR="001F38CE">
        <w:t xml:space="preserve">High information = high measurement reliability. </w:t>
      </w:r>
    </w:p>
    <w:p w14:paraId="4E3AB6FE" w14:textId="77777777" w:rsidR="009C0DA7" w:rsidRDefault="009C0DA7" w:rsidP="009C0DA7">
      <w:pPr>
        <w:pStyle w:val="Heading3"/>
      </w:pPr>
      <w:r>
        <w:lastRenderedPageBreak/>
        <w:t xml:space="preserve">Convergent validity </w:t>
      </w:r>
    </w:p>
    <w:p w14:paraId="1BFCE377" w14:textId="50A6F49F" w:rsidR="00516AEA" w:rsidRDefault="009C0DA7" w:rsidP="00BC6FA2">
      <w:r>
        <w:t xml:space="preserve">Multicollinearity was not detected (VIF&lt;5) for individual wellbeing items when fitted against an overall GLS in multiple regression analysis. All individual items were significant contributors to GLS </w:t>
      </w:r>
      <w:r w:rsidRPr="00B32FD2">
        <w:t>(</w:t>
      </w:r>
      <w:r w:rsidR="005A7F0D">
        <w:fldChar w:fldCharType="begin"/>
      </w:r>
      <w:r w:rsidR="005A7F0D">
        <w:instrText xml:space="preserve"> REF _Ref221024087 \h </w:instrText>
      </w:r>
      <w:r w:rsidR="005A7F0D">
        <w:fldChar w:fldCharType="separate"/>
      </w:r>
      <w:r w:rsidR="005A7F0D">
        <w:t xml:space="preserve">Table </w:t>
      </w:r>
      <w:r w:rsidR="005A7F0D">
        <w:rPr>
          <w:noProof/>
        </w:rPr>
        <w:t>2</w:t>
      </w:r>
      <w:r w:rsidR="005A7F0D">
        <w:fldChar w:fldCharType="end"/>
      </w:r>
      <w:r w:rsidRPr="00B32FD2">
        <w:t xml:space="preserve">) </w:t>
      </w:r>
      <w:r>
        <w:t>except for satisfaction with safety, however, this was retained for comparability with other countries that show a relationship between safety and PWI. Consistent with previous results</w:t>
      </w:r>
      <w:r w:rsidR="005A7F0D">
        <w:t>,</w:t>
      </w:r>
      <w:r w:rsidR="001D1DD1">
        <w:rPr>
          <w:noProof/>
        </w:rPr>
        <w:t>[4]</w:t>
      </w:r>
      <w:r>
        <w:t xml:space="preserve"> standard of living (</w:t>
      </w:r>
      <w:r w:rsidRPr="008617DF">
        <w:rPr>
          <w:i/>
          <w:iCs/>
        </w:rPr>
        <w:t>b</w:t>
      </w:r>
      <w:r>
        <w:rPr>
          <w:i/>
          <w:iCs/>
        </w:rPr>
        <w:t xml:space="preserve"> </w:t>
      </w:r>
      <w:r w:rsidRPr="008617DF">
        <w:t xml:space="preserve">= </w:t>
      </w:r>
      <w:r>
        <w:t>.23), levels of achieving (</w:t>
      </w:r>
      <w:r w:rsidRPr="008617DF">
        <w:rPr>
          <w:i/>
          <w:iCs/>
        </w:rPr>
        <w:t>b</w:t>
      </w:r>
      <w:r>
        <w:rPr>
          <w:i/>
          <w:iCs/>
        </w:rPr>
        <w:t xml:space="preserve"> </w:t>
      </w:r>
      <w:r w:rsidRPr="008617DF">
        <w:t xml:space="preserve">= </w:t>
      </w:r>
      <w:r>
        <w:t>.31) and interpersonal relationships (</w:t>
      </w:r>
      <w:r w:rsidRPr="008617DF">
        <w:rPr>
          <w:i/>
          <w:iCs/>
        </w:rPr>
        <w:t>b</w:t>
      </w:r>
      <w:r>
        <w:rPr>
          <w:i/>
          <w:iCs/>
        </w:rPr>
        <w:t xml:space="preserve"> </w:t>
      </w:r>
      <w:r w:rsidRPr="008617DF">
        <w:t xml:space="preserve">= </w:t>
      </w:r>
      <w:r>
        <w:t xml:space="preserve">.15) were the largest contributors to GLS and the total variance explained by the model is 72.1%. </w:t>
      </w:r>
      <w:bookmarkStart w:id="3" w:name="_Ref221024087"/>
    </w:p>
    <w:p w14:paraId="64890F5A" w14:textId="77777777" w:rsidR="00BC6FA2" w:rsidRDefault="00BC6FA2" w:rsidP="00BC6FA2">
      <w:pPr>
        <w:rPr>
          <w:i/>
          <w:iCs/>
          <w:szCs w:val="18"/>
        </w:rPr>
      </w:pPr>
    </w:p>
    <w:p w14:paraId="19501762" w14:textId="4166B364" w:rsidR="009C0DA7" w:rsidRPr="00833FE2" w:rsidRDefault="009C0DA7" w:rsidP="009C0DA7">
      <w:pPr>
        <w:pStyle w:val="Caption"/>
      </w:pPr>
      <w:r>
        <w:t xml:space="preserve">Table </w:t>
      </w:r>
      <w:r>
        <w:fldChar w:fldCharType="begin"/>
      </w:r>
      <w:r>
        <w:instrText>STYLEREF 1 \s</w:instrText>
      </w:r>
      <w:r>
        <w:fldChar w:fldCharType="separate"/>
      </w:r>
      <w:r w:rsidR="00922D3D">
        <w:rPr>
          <w:noProof/>
        </w:rPr>
        <w:t>1</w:t>
      </w:r>
      <w:r>
        <w:fldChar w:fldCharType="end"/>
      </w:r>
      <w:r w:rsidR="00922D3D">
        <w:t>.</w:t>
      </w:r>
      <w:r>
        <w:fldChar w:fldCharType="begin"/>
      </w:r>
      <w:r>
        <w:instrText>SEQ Table \* ARABIC \s 1</w:instrText>
      </w:r>
      <w:r>
        <w:fldChar w:fldCharType="separate"/>
      </w:r>
      <w:r w:rsidR="00922D3D">
        <w:rPr>
          <w:noProof/>
        </w:rPr>
        <w:t>2</w:t>
      </w:r>
      <w:r>
        <w:fldChar w:fldCharType="end"/>
      </w:r>
      <w:bookmarkEnd w:id="3"/>
      <w:r>
        <w:t xml:space="preserve"> </w:t>
      </w:r>
      <w:r w:rsidRPr="00894D1A">
        <w:t xml:space="preserve">Weighted </w:t>
      </w:r>
      <w:r>
        <w:t>l</w:t>
      </w:r>
      <w:r w:rsidRPr="00894D1A">
        <w:t xml:space="preserve">inear </w:t>
      </w:r>
      <w:r>
        <w:t>r</w:t>
      </w:r>
      <w:r w:rsidRPr="00894D1A">
        <w:t xml:space="preserve">egression </w:t>
      </w:r>
      <w:r>
        <w:t>a</w:t>
      </w:r>
      <w:r w:rsidRPr="00894D1A">
        <w:t>nalysis</w:t>
      </w:r>
      <w:r>
        <w:t xml:space="preserve"> for subjective wellbeing items on to g</w:t>
      </w:r>
      <w:r w:rsidRPr="00894D1A">
        <w:t xml:space="preserve">lobal </w:t>
      </w:r>
      <w:r>
        <w:t>l</w:t>
      </w:r>
      <w:r w:rsidRPr="00894D1A">
        <w:t xml:space="preserve">ife </w:t>
      </w:r>
      <w:r>
        <w:t>s</w:t>
      </w:r>
      <w:r w:rsidRPr="00894D1A">
        <w:t>atisfaction (GLS)</w:t>
      </w:r>
      <w:r>
        <w:t xml:space="preserve"> </w:t>
      </w:r>
    </w:p>
    <w:tbl>
      <w:tblPr>
        <w:tblW w:w="60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1279"/>
        <w:gridCol w:w="1083"/>
        <w:gridCol w:w="1231"/>
      </w:tblGrid>
      <w:tr w:rsidR="009C0DA7" w:rsidRPr="00600B86" w14:paraId="3CD15CE6" w14:textId="77777777" w:rsidTr="00FD4EEB">
        <w:trPr>
          <w:tblHeader/>
        </w:trPr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09DC905" w14:textId="77777777" w:rsidR="009C0DA7" w:rsidRPr="00600B86" w:rsidRDefault="009C0DA7" w:rsidP="00FD4EEB">
            <w:pPr>
              <w:pStyle w:val="TableBody"/>
              <w:ind w:left="57" w:right="57"/>
              <w:rPr>
                <w:b/>
                <w:bCs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035840F" w14:textId="77777777" w:rsidR="009C0DA7" w:rsidRPr="0040200F" w:rsidRDefault="009C0DA7" w:rsidP="00FD4EEB">
            <w:pPr>
              <w:pStyle w:val="TableBody"/>
              <w:ind w:left="57" w:right="57"/>
              <w:rPr>
                <w:b/>
                <w:bCs/>
                <w:i/>
                <w:iCs/>
              </w:rPr>
            </w:pPr>
            <w:r w:rsidRPr="0040200F">
              <w:rPr>
                <w:b/>
                <w:bCs/>
                <w:i/>
                <w:iCs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017F29E" w14:textId="77777777" w:rsidR="009C0DA7" w:rsidRPr="00600B86" w:rsidRDefault="009C0DA7" w:rsidP="00FD4EEB">
            <w:pPr>
              <w:pStyle w:val="TableBody"/>
              <w:ind w:left="57" w:right="57"/>
              <w:jc w:val="center"/>
              <w:rPr>
                <w:b/>
                <w:bCs/>
                <w:i/>
                <w:iCs/>
              </w:rPr>
            </w:pPr>
            <w:r w:rsidRPr="00600B86">
              <w:rPr>
                <w:b/>
                <w:bCs/>
                <w:i/>
                <w:iCs/>
              </w:rPr>
              <w:t>SE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1C34F99" w14:textId="77777777" w:rsidR="009C0DA7" w:rsidRPr="00600B86" w:rsidRDefault="009C0DA7" w:rsidP="00FD4EEB">
            <w:pPr>
              <w:pStyle w:val="TableBody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600B86">
              <w:rPr>
                <w:b/>
                <w:bCs/>
              </w:rPr>
              <w:t>-statistic</w:t>
            </w:r>
          </w:p>
        </w:tc>
      </w:tr>
      <w:tr w:rsidR="009C0DA7" w:rsidRPr="00600B86" w14:paraId="29BDAFF9" w14:textId="77777777" w:rsidTr="00FD4EEB"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6E5C5DD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>
              <w:t>Standard of living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7E485C0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 w:rsidRPr="00600B86">
              <w:t>0.230***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4EC081F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center"/>
            </w:pPr>
            <w:r w:rsidRPr="00600B86">
              <w:t>0.015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E0039FF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right"/>
            </w:pPr>
            <w:r w:rsidRPr="00600B86">
              <w:t>15.66</w:t>
            </w:r>
          </w:p>
        </w:tc>
      </w:tr>
      <w:tr w:rsidR="009C0DA7" w:rsidRPr="00600B86" w14:paraId="43E53095" w14:textId="77777777" w:rsidTr="00FD4EEB"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D14B01B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>
              <w:t>Personal health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DB4F50B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 w:rsidRPr="00600B86">
              <w:t>0.101***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2297CF1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center"/>
            </w:pPr>
            <w:r w:rsidRPr="00600B86">
              <w:t>0.011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CAAEA23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right"/>
            </w:pPr>
            <w:r w:rsidRPr="00600B86">
              <w:t>9.01</w:t>
            </w:r>
          </w:p>
        </w:tc>
      </w:tr>
      <w:tr w:rsidR="009C0DA7" w:rsidRPr="00600B86" w14:paraId="3E8B8054" w14:textId="77777777" w:rsidTr="00FD4EEB"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A85A550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>
              <w:t>Levels of achieving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423B818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 w:rsidRPr="00600B86">
              <w:t>0.314***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95A35E0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center"/>
            </w:pPr>
            <w:r w:rsidRPr="00600B86">
              <w:t>0.015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4D1C551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right"/>
            </w:pPr>
            <w:r w:rsidRPr="00600B86">
              <w:t>21.55</w:t>
            </w:r>
          </w:p>
        </w:tc>
      </w:tr>
      <w:tr w:rsidR="009C0DA7" w:rsidRPr="00600B86" w14:paraId="1CF3FD5D" w14:textId="77777777" w:rsidTr="00FD4EEB"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8C6F06F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>
              <w:t>Interpersonal relations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302849A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 w:rsidRPr="00600B86">
              <w:t>0.149***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2A5DD37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center"/>
            </w:pPr>
            <w:r w:rsidRPr="00600B86">
              <w:t>0.010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0245594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right"/>
            </w:pPr>
            <w:r w:rsidRPr="00600B86">
              <w:t>14.19</w:t>
            </w:r>
          </w:p>
        </w:tc>
      </w:tr>
      <w:tr w:rsidR="009C0DA7" w:rsidRPr="00600B86" w14:paraId="14FC8597" w14:textId="77777777" w:rsidTr="00FD4EEB"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74B9028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>
              <w:t>Personal safety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8E6314A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 w:rsidRPr="00600B86"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1FDA6CC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center"/>
            </w:pPr>
            <w:r w:rsidRPr="00600B86">
              <w:t>0.012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AF49B73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right"/>
            </w:pPr>
            <w:r w:rsidRPr="00600B86">
              <w:t>-0.68</w:t>
            </w:r>
          </w:p>
        </w:tc>
      </w:tr>
      <w:tr w:rsidR="009C0DA7" w:rsidRPr="00600B86" w14:paraId="08F26866" w14:textId="77777777" w:rsidTr="00FD4EEB"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69DB12C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>
              <w:t>Community connectedness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AA2AB1E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 w:rsidRPr="00600B86">
              <w:t>0.047***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D8B7857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center"/>
            </w:pPr>
            <w:r w:rsidRPr="00600B86">
              <w:t>0.010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A945E4C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right"/>
            </w:pPr>
            <w:r w:rsidRPr="00600B86">
              <w:t>4.65</w:t>
            </w:r>
          </w:p>
        </w:tc>
      </w:tr>
      <w:tr w:rsidR="009C0DA7" w:rsidRPr="00600B86" w14:paraId="1C51BA4C" w14:textId="77777777" w:rsidTr="00FD4EEB"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69BBBEA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>
              <w:t>Future security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F84D5F4" w14:textId="77777777" w:rsidR="009C0DA7" w:rsidRPr="00600B86" w:rsidRDefault="009C0DA7" w:rsidP="00402A3C">
            <w:pPr>
              <w:pStyle w:val="TableBody"/>
              <w:spacing w:before="0"/>
              <w:ind w:left="57" w:right="57"/>
            </w:pPr>
            <w:r w:rsidRPr="00600B86">
              <w:t>0.069***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610B23B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center"/>
            </w:pPr>
            <w:r w:rsidRPr="00600B86">
              <w:t>0.012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9924AF1" w14:textId="77777777" w:rsidR="009C0DA7" w:rsidRPr="00600B86" w:rsidRDefault="009C0DA7" w:rsidP="00402A3C">
            <w:pPr>
              <w:pStyle w:val="TableBody"/>
              <w:spacing w:before="0"/>
              <w:ind w:left="57" w:right="57"/>
              <w:jc w:val="right"/>
            </w:pPr>
            <w:r w:rsidRPr="00600B86">
              <w:t>5.85</w:t>
            </w:r>
          </w:p>
        </w:tc>
      </w:tr>
    </w:tbl>
    <w:p w14:paraId="0664B8AD" w14:textId="391DB271" w:rsidR="009C0DA7" w:rsidRPr="00B43451" w:rsidRDefault="009C0DA7" w:rsidP="009C0DA7">
      <w:pPr>
        <w:ind w:firstLine="0"/>
        <w:rPr>
          <w:sz w:val="20"/>
          <w:szCs w:val="20"/>
        </w:rPr>
      </w:pPr>
      <w:r w:rsidRPr="00B43451">
        <w:rPr>
          <w:i/>
          <w:iCs/>
          <w:sz w:val="20"/>
          <w:szCs w:val="20"/>
        </w:rPr>
        <w:t xml:space="preserve">Note. </w:t>
      </w:r>
      <w:r w:rsidRPr="00B43451">
        <w:rPr>
          <w:sz w:val="20"/>
          <w:szCs w:val="20"/>
        </w:rPr>
        <w:t xml:space="preserve">Weighted analysis was applied and robust standard errors used. </w:t>
      </w:r>
      <w:r w:rsidRPr="00B43451">
        <w:rPr>
          <w:i/>
          <w:iCs/>
          <w:sz w:val="20"/>
          <w:szCs w:val="20"/>
        </w:rPr>
        <w:t xml:space="preserve">N </w:t>
      </w:r>
      <w:r w:rsidRPr="00B43451">
        <w:rPr>
          <w:sz w:val="20"/>
          <w:szCs w:val="20"/>
        </w:rPr>
        <w:t xml:space="preserve">= 9946. </w:t>
      </w:r>
      <w:r w:rsidRPr="00B43451">
        <w:rPr>
          <w:i/>
          <w:iCs/>
          <w:sz w:val="20"/>
          <w:szCs w:val="20"/>
        </w:rPr>
        <w:t xml:space="preserve"> F</w:t>
      </w:r>
      <w:r w:rsidRPr="00B43451">
        <w:rPr>
          <w:sz w:val="20"/>
          <w:szCs w:val="20"/>
        </w:rPr>
        <w:t>(7, 9938) = 1629.92</w:t>
      </w:r>
      <w:r w:rsidR="00B43451" w:rsidRPr="00B43451">
        <w:rPr>
          <w:sz w:val="20"/>
          <w:szCs w:val="20"/>
        </w:rPr>
        <w:t>.</w:t>
      </w:r>
      <w:r w:rsidRPr="00B43451">
        <w:rPr>
          <w:sz w:val="20"/>
          <w:szCs w:val="20"/>
        </w:rPr>
        <w:t xml:space="preserve"> </w:t>
      </w:r>
      <w:r w:rsidRPr="00B43451">
        <w:rPr>
          <w:sz w:val="20"/>
          <w:szCs w:val="20"/>
          <w:vertAlign w:val="superscript"/>
        </w:rPr>
        <w:t>***</w:t>
      </w:r>
      <w:r w:rsidRPr="00B43451">
        <w:rPr>
          <w:sz w:val="20"/>
          <w:szCs w:val="20"/>
        </w:rPr>
        <w:t xml:space="preserve"> </w:t>
      </w:r>
      <w:r w:rsidRPr="00B43451">
        <w:rPr>
          <w:i/>
          <w:iCs/>
          <w:sz w:val="20"/>
          <w:szCs w:val="20"/>
        </w:rPr>
        <w:t>p</w:t>
      </w:r>
      <w:r w:rsidRPr="00B43451">
        <w:rPr>
          <w:sz w:val="20"/>
          <w:szCs w:val="20"/>
        </w:rPr>
        <w:t xml:space="preserve"> &lt; 0.001</w:t>
      </w:r>
    </w:p>
    <w:p w14:paraId="15BDA450" w14:textId="610D67C3" w:rsidR="0002318A" w:rsidRDefault="0002318A" w:rsidP="004C2BBE">
      <w:pPr>
        <w:pStyle w:val="Title"/>
      </w:pPr>
    </w:p>
    <w:p w14:paraId="526A4415" w14:textId="77777777" w:rsidR="00936CBA" w:rsidRDefault="00936CBA">
      <w:pPr>
        <w:spacing w:line="278" w:lineRule="auto"/>
        <w:ind w:firstLine="0"/>
        <w:rPr>
          <w:rFonts w:eastAsiaTheme="majorEastAsia" w:cstheme="majorBidi"/>
          <w:b/>
          <w:color w:val="000000" w:themeColor="text1"/>
          <w:szCs w:val="40"/>
        </w:rPr>
      </w:pPr>
      <w:r>
        <w:br w:type="page"/>
      </w:r>
    </w:p>
    <w:p w14:paraId="520A51CB" w14:textId="74C8597C" w:rsidR="005C13F9" w:rsidRDefault="001A1225" w:rsidP="006A4D47">
      <w:pPr>
        <w:pStyle w:val="Heading1"/>
      </w:pPr>
      <w:bookmarkStart w:id="4" w:name="_Toc234925672"/>
      <w:r>
        <w:lastRenderedPageBreak/>
        <w:t xml:space="preserve">Supplementary </w:t>
      </w:r>
      <w:r w:rsidR="00ED10BB">
        <w:t xml:space="preserve">Material </w:t>
      </w:r>
      <w:r w:rsidR="00E5442C">
        <w:t>B</w:t>
      </w:r>
      <w:r>
        <w:t xml:space="preserve">: </w:t>
      </w:r>
      <w:r w:rsidR="005A7F0D">
        <w:t xml:space="preserve">Bootstrapped sampling normative ranges </w:t>
      </w:r>
      <w:r w:rsidR="005C13F9">
        <w:t xml:space="preserve">for </w:t>
      </w:r>
      <w:r w:rsidR="005A7F0D">
        <w:t>PWI and scale items</w:t>
      </w:r>
      <w:bookmarkEnd w:id="4"/>
      <w:r w:rsidR="005C13F9">
        <w:t xml:space="preserve"> </w:t>
      </w:r>
    </w:p>
    <w:p w14:paraId="3CD4BCD5" w14:textId="13C38870" w:rsidR="00E5442C" w:rsidRDefault="009B0BF6" w:rsidP="005B6C4A">
      <w:r>
        <w:t>W</w:t>
      </w:r>
      <w:r w:rsidR="00E60E3D">
        <w:t xml:space="preserve">eighted bootstrapped sampling provided in </w:t>
      </w:r>
      <w:r w:rsidR="00F61BAD">
        <w:t xml:space="preserve">Tables </w:t>
      </w:r>
      <w:r w:rsidR="009E3385">
        <w:t>2.1 to 2.</w:t>
      </w:r>
      <w:r w:rsidR="00735A7D">
        <w:t>8</w:t>
      </w:r>
      <w:r w:rsidR="00E60E3D">
        <w:t xml:space="preserve"> for </w:t>
      </w:r>
      <w:r w:rsidR="00224910">
        <w:t xml:space="preserve">overall </w:t>
      </w:r>
      <w:r w:rsidR="00E60E3D">
        <w:t xml:space="preserve">PWI and items were stable across a range of replications (20 000 to 100 000) and sample sizes (1000 to 7000). </w:t>
      </w:r>
    </w:p>
    <w:p w14:paraId="75B5C05A" w14:textId="6181EDB0" w:rsidR="001A1225" w:rsidRPr="00193D19" w:rsidRDefault="005B6C4A" w:rsidP="005B6C4A">
      <w:pPr>
        <w:pStyle w:val="Caption"/>
        <w:rPr>
          <w:i w:val="0"/>
          <w:iCs w:val="0"/>
          <w:lang w:val="en-GB"/>
        </w:rPr>
      </w:pPr>
      <w:r>
        <w:t xml:space="preserve">Table </w:t>
      </w:r>
      <w:r>
        <w:fldChar w:fldCharType="begin"/>
      </w:r>
      <w:r>
        <w:instrText>STYLEREF 1 \s</w:instrText>
      </w:r>
      <w:r>
        <w:fldChar w:fldCharType="separate"/>
      </w:r>
      <w:r w:rsidR="00922D3D">
        <w:rPr>
          <w:noProof/>
        </w:rPr>
        <w:t>2</w:t>
      </w:r>
      <w:r>
        <w:fldChar w:fldCharType="end"/>
      </w:r>
      <w:r w:rsidR="00922D3D">
        <w:t>.</w:t>
      </w:r>
      <w:r>
        <w:fldChar w:fldCharType="begin"/>
      </w:r>
      <w:r>
        <w:instrText>SEQ Table \* ARABIC \s 1</w:instrText>
      </w:r>
      <w:r>
        <w:fldChar w:fldCharType="separate"/>
      </w:r>
      <w:r w:rsidR="00922D3D">
        <w:rPr>
          <w:noProof/>
        </w:rPr>
        <w:t>1</w:t>
      </w:r>
      <w:r>
        <w:fldChar w:fldCharType="end"/>
      </w:r>
      <w:r>
        <w:t xml:space="preserve"> </w:t>
      </w:r>
      <w:r w:rsidR="001A1225" w:rsidRPr="00193D19">
        <w:rPr>
          <w:lang w:val="en-GB"/>
        </w:rPr>
        <w:t xml:space="preserve">Bootstrapped sampling results for </w:t>
      </w:r>
      <w:r w:rsidR="001A1225">
        <w:rPr>
          <w:lang w:val="en-GB"/>
        </w:rPr>
        <w:t>PWI</w:t>
      </w:r>
      <w:r w:rsidR="009B0BF6">
        <w:rPr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276"/>
        <w:gridCol w:w="1081"/>
        <w:gridCol w:w="992"/>
        <w:gridCol w:w="1928"/>
      </w:tblGrid>
      <w:tr w:rsidR="001A1225" w:rsidRPr="00A6157C" w14:paraId="52A5647A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58A12DD6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>Replications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A684F5F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>Sample size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</w:tcPr>
          <w:p w14:paraId="4EB9C72D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  <w:rPr>
                <w:b/>
                <w:bCs/>
                <w:i/>
                <w:iCs/>
              </w:rPr>
            </w:pPr>
            <w:r w:rsidRPr="00A6157C">
              <w:rPr>
                <w:b/>
                <w:bCs/>
                <w:i/>
                <w:iCs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1AF71E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  <w:rPr>
                <w:b/>
                <w:bCs/>
                <w:i/>
                <w:iCs/>
              </w:rPr>
            </w:pPr>
            <w:r w:rsidRPr="00A6157C">
              <w:rPr>
                <w:b/>
                <w:bCs/>
                <w:i/>
                <w:iCs/>
              </w:rPr>
              <w:t>SE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4D8717B5" w14:textId="77777777" w:rsidR="001A1225" w:rsidRPr="00A6157C" w:rsidRDefault="001A1225" w:rsidP="00A80F50">
            <w:pPr>
              <w:pStyle w:val="TableBody"/>
              <w:spacing w:line="360" w:lineRule="auto"/>
              <w:rPr>
                <w:b/>
                <w:bCs/>
              </w:rPr>
            </w:pPr>
            <w:r w:rsidRPr="00A6157C">
              <w:rPr>
                <w:b/>
                <w:bCs/>
              </w:rPr>
              <w:t>95% CI (LL, UL)</w:t>
            </w:r>
          </w:p>
        </w:tc>
      </w:tr>
      <w:tr w:rsidR="001A1225" w:rsidRPr="00A6157C" w14:paraId="12DAEBD6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E0C817A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20000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0CFE10A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1000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1F90D8E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A89E105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0.7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68A4DE3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65.8, 68.4</w:t>
            </w:r>
          </w:p>
        </w:tc>
      </w:tr>
      <w:tr w:rsidR="001A1225" w:rsidRPr="00A6157C" w14:paraId="15296964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73963992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20000</w:t>
            </w:r>
          </w:p>
        </w:tc>
        <w:tc>
          <w:tcPr>
            <w:tcW w:w="1276" w:type="dxa"/>
            <w:vAlign w:val="bottom"/>
          </w:tcPr>
          <w:p w14:paraId="652B8528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2000</w:t>
            </w:r>
          </w:p>
        </w:tc>
        <w:tc>
          <w:tcPr>
            <w:tcW w:w="1081" w:type="dxa"/>
          </w:tcPr>
          <w:p w14:paraId="51A037C1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0A87DA5B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0.5</w:t>
            </w:r>
          </w:p>
        </w:tc>
        <w:tc>
          <w:tcPr>
            <w:tcW w:w="1928" w:type="dxa"/>
          </w:tcPr>
          <w:p w14:paraId="18D09679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66.2, 68.0</w:t>
            </w:r>
          </w:p>
        </w:tc>
      </w:tr>
      <w:tr w:rsidR="001A1225" w:rsidRPr="00A6157C" w14:paraId="02A9EBC0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70BCD51A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20000</w:t>
            </w:r>
          </w:p>
        </w:tc>
        <w:tc>
          <w:tcPr>
            <w:tcW w:w="1276" w:type="dxa"/>
            <w:vAlign w:val="bottom"/>
          </w:tcPr>
          <w:p w14:paraId="174833FE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3000</w:t>
            </w:r>
          </w:p>
        </w:tc>
        <w:tc>
          <w:tcPr>
            <w:tcW w:w="1081" w:type="dxa"/>
          </w:tcPr>
          <w:p w14:paraId="47FF6054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2B1F542D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0.4</w:t>
            </w:r>
          </w:p>
        </w:tc>
        <w:tc>
          <w:tcPr>
            <w:tcW w:w="1928" w:type="dxa"/>
          </w:tcPr>
          <w:p w14:paraId="6BED1E22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66.4, 67.9</w:t>
            </w:r>
          </w:p>
        </w:tc>
      </w:tr>
      <w:tr w:rsidR="001A1225" w:rsidRPr="00A6157C" w14:paraId="3DEF978C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4BC5DFB8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20000</w:t>
            </w:r>
          </w:p>
        </w:tc>
        <w:tc>
          <w:tcPr>
            <w:tcW w:w="1276" w:type="dxa"/>
            <w:vAlign w:val="bottom"/>
          </w:tcPr>
          <w:p w14:paraId="01246DD1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4000</w:t>
            </w:r>
          </w:p>
        </w:tc>
        <w:tc>
          <w:tcPr>
            <w:tcW w:w="1081" w:type="dxa"/>
          </w:tcPr>
          <w:p w14:paraId="6D95987B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1F07914F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0.3</w:t>
            </w:r>
          </w:p>
        </w:tc>
        <w:tc>
          <w:tcPr>
            <w:tcW w:w="1928" w:type="dxa"/>
          </w:tcPr>
          <w:p w14:paraId="005E5500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66.5, 67.8</w:t>
            </w:r>
          </w:p>
        </w:tc>
      </w:tr>
      <w:tr w:rsidR="001A1225" w:rsidRPr="00A6157C" w14:paraId="6B31F556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2B95B8B1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20000</w:t>
            </w:r>
          </w:p>
        </w:tc>
        <w:tc>
          <w:tcPr>
            <w:tcW w:w="1276" w:type="dxa"/>
            <w:vAlign w:val="bottom"/>
          </w:tcPr>
          <w:p w14:paraId="29DB3691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5000</w:t>
            </w:r>
          </w:p>
        </w:tc>
        <w:tc>
          <w:tcPr>
            <w:tcW w:w="1081" w:type="dxa"/>
          </w:tcPr>
          <w:p w14:paraId="59C93177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167B8570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0.3</w:t>
            </w:r>
          </w:p>
        </w:tc>
        <w:tc>
          <w:tcPr>
            <w:tcW w:w="1928" w:type="dxa"/>
          </w:tcPr>
          <w:p w14:paraId="1BBAE00C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66.6, 67.7</w:t>
            </w:r>
          </w:p>
        </w:tc>
      </w:tr>
      <w:tr w:rsidR="001A1225" w:rsidRPr="00A6157C" w14:paraId="01EE580D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769DE14B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20000</w:t>
            </w:r>
          </w:p>
        </w:tc>
        <w:tc>
          <w:tcPr>
            <w:tcW w:w="1276" w:type="dxa"/>
            <w:vAlign w:val="bottom"/>
          </w:tcPr>
          <w:p w14:paraId="21D90098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6000</w:t>
            </w:r>
          </w:p>
        </w:tc>
        <w:tc>
          <w:tcPr>
            <w:tcW w:w="1081" w:type="dxa"/>
          </w:tcPr>
          <w:p w14:paraId="1CF894EC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0775E313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0.3</w:t>
            </w:r>
          </w:p>
        </w:tc>
        <w:tc>
          <w:tcPr>
            <w:tcW w:w="1928" w:type="dxa"/>
          </w:tcPr>
          <w:p w14:paraId="5095125D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66.6, 67.7</w:t>
            </w:r>
          </w:p>
        </w:tc>
      </w:tr>
      <w:tr w:rsidR="001A1225" w:rsidRPr="00A6157C" w14:paraId="4477AA3C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2FB48B2B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20000</w:t>
            </w:r>
          </w:p>
        </w:tc>
        <w:tc>
          <w:tcPr>
            <w:tcW w:w="1276" w:type="dxa"/>
            <w:vAlign w:val="bottom"/>
          </w:tcPr>
          <w:p w14:paraId="3C4BBD0D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7000</w:t>
            </w:r>
          </w:p>
        </w:tc>
        <w:tc>
          <w:tcPr>
            <w:tcW w:w="1081" w:type="dxa"/>
          </w:tcPr>
          <w:p w14:paraId="40A070B1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66100F63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0.2</w:t>
            </w:r>
          </w:p>
        </w:tc>
        <w:tc>
          <w:tcPr>
            <w:tcW w:w="1928" w:type="dxa"/>
          </w:tcPr>
          <w:p w14:paraId="112B480C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66.6, 67.6</w:t>
            </w:r>
          </w:p>
        </w:tc>
      </w:tr>
      <w:tr w:rsidR="001A1225" w:rsidRPr="00A6157C" w14:paraId="30A93109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</w:tcPr>
          <w:p w14:paraId="3DCA8A47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50000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14:paraId="1E278E67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</w:tcPr>
          <w:p w14:paraId="6E8EB944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4665A37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0.7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159FDB35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65.8, 68.4</w:t>
            </w:r>
          </w:p>
        </w:tc>
      </w:tr>
      <w:tr w:rsidR="001A1225" w:rsidRPr="00A6157C" w14:paraId="7B9CFFF2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65CAE342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50000</w:t>
            </w:r>
          </w:p>
        </w:tc>
        <w:tc>
          <w:tcPr>
            <w:tcW w:w="1276" w:type="dxa"/>
            <w:vAlign w:val="bottom"/>
          </w:tcPr>
          <w:p w14:paraId="337D55A3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2000</w:t>
            </w:r>
          </w:p>
        </w:tc>
        <w:tc>
          <w:tcPr>
            <w:tcW w:w="1081" w:type="dxa"/>
          </w:tcPr>
          <w:p w14:paraId="6A4B0EF3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5C897E15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0.5</w:t>
            </w:r>
          </w:p>
        </w:tc>
        <w:tc>
          <w:tcPr>
            <w:tcW w:w="1928" w:type="dxa"/>
          </w:tcPr>
          <w:p w14:paraId="21B6C47F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66.2, 68.0</w:t>
            </w:r>
          </w:p>
        </w:tc>
      </w:tr>
      <w:tr w:rsidR="001A1225" w:rsidRPr="00A6157C" w14:paraId="2B1E80AA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5113CF83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50000</w:t>
            </w:r>
          </w:p>
        </w:tc>
        <w:tc>
          <w:tcPr>
            <w:tcW w:w="1276" w:type="dxa"/>
            <w:vAlign w:val="bottom"/>
          </w:tcPr>
          <w:p w14:paraId="000CC450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3000</w:t>
            </w:r>
          </w:p>
        </w:tc>
        <w:tc>
          <w:tcPr>
            <w:tcW w:w="1081" w:type="dxa"/>
          </w:tcPr>
          <w:p w14:paraId="04D3DDE0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4EF37F51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0.4</w:t>
            </w:r>
          </w:p>
        </w:tc>
        <w:tc>
          <w:tcPr>
            <w:tcW w:w="1928" w:type="dxa"/>
          </w:tcPr>
          <w:p w14:paraId="6E681C9C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66.4, 67.9</w:t>
            </w:r>
          </w:p>
        </w:tc>
      </w:tr>
      <w:tr w:rsidR="001A1225" w:rsidRPr="00A6157C" w14:paraId="09E0E965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4C3AB420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50000</w:t>
            </w:r>
          </w:p>
        </w:tc>
        <w:tc>
          <w:tcPr>
            <w:tcW w:w="1276" w:type="dxa"/>
            <w:vAlign w:val="bottom"/>
          </w:tcPr>
          <w:p w14:paraId="031D1C93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4000</w:t>
            </w:r>
          </w:p>
        </w:tc>
        <w:tc>
          <w:tcPr>
            <w:tcW w:w="1081" w:type="dxa"/>
          </w:tcPr>
          <w:p w14:paraId="0EDDEAED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728A506D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0.3</w:t>
            </w:r>
          </w:p>
        </w:tc>
        <w:tc>
          <w:tcPr>
            <w:tcW w:w="1928" w:type="dxa"/>
          </w:tcPr>
          <w:p w14:paraId="3F3C5DA2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66.5, 67.8</w:t>
            </w:r>
          </w:p>
        </w:tc>
      </w:tr>
      <w:tr w:rsidR="001A1225" w:rsidRPr="00A6157C" w14:paraId="694BA9E9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14667D7E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50000</w:t>
            </w:r>
          </w:p>
        </w:tc>
        <w:tc>
          <w:tcPr>
            <w:tcW w:w="1276" w:type="dxa"/>
            <w:vAlign w:val="bottom"/>
          </w:tcPr>
          <w:p w14:paraId="3AE90E49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5000</w:t>
            </w:r>
          </w:p>
        </w:tc>
        <w:tc>
          <w:tcPr>
            <w:tcW w:w="1081" w:type="dxa"/>
          </w:tcPr>
          <w:p w14:paraId="19D5D340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3B15F1BA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0.3</w:t>
            </w:r>
          </w:p>
        </w:tc>
        <w:tc>
          <w:tcPr>
            <w:tcW w:w="1928" w:type="dxa"/>
          </w:tcPr>
          <w:p w14:paraId="53E73E3E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66.6, 67.7</w:t>
            </w:r>
          </w:p>
        </w:tc>
      </w:tr>
      <w:tr w:rsidR="001A1225" w:rsidRPr="00A6157C" w14:paraId="2A76BA67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16C2443C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50000</w:t>
            </w:r>
          </w:p>
        </w:tc>
        <w:tc>
          <w:tcPr>
            <w:tcW w:w="1276" w:type="dxa"/>
            <w:vAlign w:val="bottom"/>
          </w:tcPr>
          <w:p w14:paraId="35C07D8D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6000</w:t>
            </w:r>
          </w:p>
        </w:tc>
        <w:tc>
          <w:tcPr>
            <w:tcW w:w="1081" w:type="dxa"/>
          </w:tcPr>
          <w:p w14:paraId="349D5633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1300C36A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0.3</w:t>
            </w:r>
          </w:p>
        </w:tc>
        <w:tc>
          <w:tcPr>
            <w:tcW w:w="1928" w:type="dxa"/>
          </w:tcPr>
          <w:p w14:paraId="1F5567AA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66.6, 67.6</w:t>
            </w:r>
          </w:p>
        </w:tc>
      </w:tr>
      <w:tr w:rsidR="001A1225" w:rsidRPr="00A6157C" w14:paraId="513DCC68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27D9CC7F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50000</w:t>
            </w:r>
          </w:p>
        </w:tc>
        <w:tc>
          <w:tcPr>
            <w:tcW w:w="1276" w:type="dxa"/>
            <w:vAlign w:val="bottom"/>
          </w:tcPr>
          <w:p w14:paraId="6986FE20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7000</w:t>
            </w:r>
          </w:p>
        </w:tc>
        <w:tc>
          <w:tcPr>
            <w:tcW w:w="1081" w:type="dxa"/>
          </w:tcPr>
          <w:p w14:paraId="7ACFF13B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16665BF2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0.2</w:t>
            </w:r>
          </w:p>
        </w:tc>
        <w:tc>
          <w:tcPr>
            <w:tcW w:w="1928" w:type="dxa"/>
          </w:tcPr>
          <w:p w14:paraId="6FE221F6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66.6, 67.6</w:t>
            </w:r>
          </w:p>
        </w:tc>
      </w:tr>
      <w:tr w:rsidR="001A1225" w:rsidRPr="00A6157C" w14:paraId="74C8A91F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</w:tcPr>
          <w:p w14:paraId="4AD79D4E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100000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</w:tcPr>
          <w:p w14:paraId="4CBA85EA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</w:tcPr>
          <w:p w14:paraId="2AB02DE9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3DE1D8F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0.7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3B20CF97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65.8, 68.4</w:t>
            </w:r>
          </w:p>
        </w:tc>
      </w:tr>
      <w:tr w:rsidR="001A1225" w:rsidRPr="00A6157C" w14:paraId="68B5AC93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510CFF39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100000</w:t>
            </w:r>
          </w:p>
        </w:tc>
        <w:tc>
          <w:tcPr>
            <w:tcW w:w="1276" w:type="dxa"/>
            <w:vAlign w:val="bottom"/>
          </w:tcPr>
          <w:p w14:paraId="7AA81C5F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2000</w:t>
            </w:r>
          </w:p>
        </w:tc>
        <w:tc>
          <w:tcPr>
            <w:tcW w:w="1081" w:type="dxa"/>
          </w:tcPr>
          <w:p w14:paraId="1E557395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4F3FD366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0.5</w:t>
            </w:r>
          </w:p>
        </w:tc>
        <w:tc>
          <w:tcPr>
            <w:tcW w:w="1928" w:type="dxa"/>
          </w:tcPr>
          <w:p w14:paraId="5E9DD9B4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66.2, 68.0</w:t>
            </w:r>
          </w:p>
        </w:tc>
      </w:tr>
      <w:tr w:rsidR="001A1225" w:rsidRPr="00A6157C" w14:paraId="4B9DCED6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1CAA699B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100000</w:t>
            </w:r>
          </w:p>
        </w:tc>
        <w:tc>
          <w:tcPr>
            <w:tcW w:w="1276" w:type="dxa"/>
            <w:vAlign w:val="bottom"/>
          </w:tcPr>
          <w:p w14:paraId="50A22FDB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3000</w:t>
            </w:r>
          </w:p>
        </w:tc>
        <w:tc>
          <w:tcPr>
            <w:tcW w:w="1081" w:type="dxa"/>
          </w:tcPr>
          <w:p w14:paraId="7912C883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60A32F44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0.4</w:t>
            </w:r>
          </w:p>
        </w:tc>
        <w:tc>
          <w:tcPr>
            <w:tcW w:w="1928" w:type="dxa"/>
          </w:tcPr>
          <w:p w14:paraId="6F593046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66.4, 67.9</w:t>
            </w:r>
          </w:p>
        </w:tc>
      </w:tr>
      <w:tr w:rsidR="001A1225" w:rsidRPr="00A6157C" w14:paraId="383BA5C3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0014C6AE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100000</w:t>
            </w:r>
          </w:p>
        </w:tc>
        <w:tc>
          <w:tcPr>
            <w:tcW w:w="1276" w:type="dxa"/>
            <w:vAlign w:val="bottom"/>
          </w:tcPr>
          <w:p w14:paraId="3816BA02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4000</w:t>
            </w:r>
          </w:p>
        </w:tc>
        <w:tc>
          <w:tcPr>
            <w:tcW w:w="1081" w:type="dxa"/>
          </w:tcPr>
          <w:p w14:paraId="5AEAAC6D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77E5C6EF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0.3</w:t>
            </w:r>
          </w:p>
        </w:tc>
        <w:tc>
          <w:tcPr>
            <w:tcW w:w="1928" w:type="dxa"/>
          </w:tcPr>
          <w:p w14:paraId="450DA9E6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66.5, 67.8</w:t>
            </w:r>
          </w:p>
        </w:tc>
      </w:tr>
      <w:tr w:rsidR="001A1225" w:rsidRPr="00A6157C" w14:paraId="0CE1199B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6352EF12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100000</w:t>
            </w:r>
          </w:p>
        </w:tc>
        <w:tc>
          <w:tcPr>
            <w:tcW w:w="1276" w:type="dxa"/>
            <w:vAlign w:val="bottom"/>
          </w:tcPr>
          <w:p w14:paraId="7FAA7F72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5000</w:t>
            </w:r>
          </w:p>
        </w:tc>
        <w:tc>
          <w:tcPr>
            <w:tcW w:w="1081" w:type="dxa"/>
          </w:tcPr>
          <w:p w14:paraId="4AE8268F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471C1663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0.3</w:t>
            </w:r>
          </w:p>
        </w:tc>
        <w:tc>
          <w:tcPr>
            <w:tcW w:w="1928" w:type="dxa"/>
          </w:tcPr>
          <w:p w14:paraId="1B93B706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66.6, 67.7</w:t>
            </w:r>
          </w:p>
        </w:tc>
      </w:tr>
      <w:tr w:rsidR="001A1225" w:rsidRPr="00A6157C" w14:paraId="253816D9" w14:textId="77777777" w:rsidTr="00A80F50">
        <w:trPr>
          <w:trHeight w:val="283"/>
        </w:trPr>
        <w:tc>
          <w:tcPr>
            <w:tcW w:w="1386" w:type="dxa"/>
            <w:vAlign w:val="bottom"/>
          </w:tcPr>
          <w:p w14:paraId="329FFA2B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100000</w:t>
            </w:r>
          </w:p>
        </w:tc>
        <w:tc>
          <w:tcPr>
            <w:tcW w:w="1276" w:type="dxa"/>
            <w:vAlign w:val="bottom"/>
          </w:tcPr>
          <w:p w14:paraId="3E4D1990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6000</w:t>
            </w:r>
          </w:p>
        </w:tc>
        <w:tc>
          <w:tcPr>
            <w:tcW w:w="1081" w:type="dxa"/>
          </w:tcPr>
          <w:p w14:paraId="2EDA9044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67.1</w:t>
            </w:r>
          </w:p>
        </w:tc>
        <w:tc>
          <w:tcPr>
            <w:tcW w:w="992" w:type="dxa"/>
          </w:tcPr>
          <w:p w14:paraId="11DD4A36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233486">
              <w:t>0.3</w:t>
            </w:r>
          </w:p>
        </w:tc>
        <w:tc>
          <w:tcPr>
            <w:tcW w:w="1928" w:type="dxa"/>
          </w:tcPr>
          <w:p w14:paraId="7174B45C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66.6, 67.7</w:t>
            </w:r>
          </w:p>
        </w:tc>
      </w:tr>
      <w:tr w:rsidR="001A1225" w:rsidRPr="00A6157C" w14:paraId="4DDC313A" w14:textId="77777777" w:rsidTr="00A80F50">
        <w:trPr>
          <w:trHeight w:val="283"/>
        </w:trPr>
        <w:tc>
          <w:tcPr>
            <w:tcW w:w="1386" w:type="dxa"/>
            <w:tcBorders>
              <w:bottom w:val="single" w:sz="4" w:space="0" w:color="auto"/>
            </w:tcBorders>
            <w:vAlign w:val="bottom"/>
          </w:tcPr>
          <w:p w14:paraId="73D14C2F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100000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3F64A09C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7000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bottom"/>
          </w:tcPr>
          <w:p w14:paraId="12724C21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67.2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45DF3E18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A6157C">
              <w:t>0.3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205DE9B9" w14:textId="77777777" w:rsidR="001A1225" w:rsidRPr="00A6157C" w:rsidRDefault="001A1225" w:rsidP="00A80F50">
            <w:pPr>
              <w:pStyle w:val="TableBody"/>
              <w:spacing w:line="360" w:lineRule="auto"/>
              <w:jc w:val="center"/>
            </w:pPr>
            <w:r w:rsidRPr="00960687">
              <w:t>66.6, 67.6</w:t>
            </w:r>
          </w:p>
        </w:tc>
      </w:tr>
    </w:tbl>
    <w:p w14:paraId="21D544A2" w14:textId="77777777" w:rsidR="00E95A83" w:rsidRPr="000B7200" w:rsidRDefault="00E95A83" w:rsidP="00E95A83">
      <w:pPr>
        <w:pStyle w:val="TableBody"/>
        <w:rPr>
          <w:lang w:val="en-GB"/>
        </w:rPr>
      </w:pPr>
      <w:r w:rsidRPr="000B7200">
        <w:rPr>
          <w:i/>
          <w:iCs/>
          <w:lang w:val="en-GB"/>
        </w:rPr>
        <w:t>Note.</w:t>
      </w:r>
      <w:r w:rsidRPr="000B7200">
        <w:rPr>
          <w:lang w:val="en-GB"/>
        </w:rPr>
        <w:t xml:space="preserve"> Replications = total number of draws. Sample size = total sample per replication. SE = standard error. 95%CI = 95% confidence interval. LL = lower limit. UL = upper limit.</w:t>
      </w:r>
    </w:p>
    <w:p w14:paraId="235AE48A" w14:textId="5CB4DED4" w:rsidR="00ED10BB" w:rsidRDefault="00ED10BB" w:rsidP="00E95A83">
      <w:pPr>
        <w:ind w:firstLine="0"/>
      </w:pPr>
    </w:p>
    <w:p w14:paraId="7CBF7736" w14:textId="77777777" w:rsidR="00611B90" w:rsidRDefault="00611B90">
      <w:pPr>
        <w:spacing w:line="278" w:lineRule="auto"/>
        <w:ind w:firstLine="0"/>
        <w:rPr>
          <w:i/>
          <w:iCs/>
          <w:szCs w:val="18"/>
        </w:rPr>
      </w:pPr>
      <w:r>
        <w:br w:type="page"/>
      </w:r>
    </w:p>
    <w:p w14:paraId="6709C63E" w14:textId="42760E8F" w:rsidR="001A1225" w:rsidRPr="00193D19" w:rsidRDefault="00735A7D" w:rsidP="00735A7D">
      <w:pPr>
        <w:pStyle w:val="Caption"/>
        <w:rPr>
          <w:i w:val="0"/>
          <w:iCs w:val="0"/>
          <w:lang w:val="en-GB"/>
        </w:rPr>
      </w:pPr>
      <w:r>
        <w:lastRenderedPageBreak/>
        <w:t xml:space="preserve">Table </w:t>
      </w:r>
      <w:r>
        <w:fldChar w:fldCharType="begin"/>
      </w:r>
      <w:r>
        <w:instrText>STYLEREF 1 \s</w:instrText>
      </w:r>
      <w:r>
        <w:fldChar w:fldCharType="separate"/>
      </w:r>
      <w:r w:rsidR="00922D3D">
        <w:rPr>
          <w:noProof/>
        </w:rPr>
        <w:t>2</w:t>
      </w:r>
      <w:r>
        <w:fldChar w:fldCharType="end"/>
      </w:r>
      <w:r w:rsidR="00922D3D">
        <w:t>.</w:t>
      </w:r>
      <w:r>
        <w:fldChar w:fldCharType="begin"/>
      </w:r>
      <w:r>
        <w:instrText>SEQ Table \* ARABIC \s 1</w:instrText>
      </w:r>
      <w:r>
        <w:fldChar w:fldCharType="separate"/>
      </w:r>
      <w:r w:rsidR="00922D3D">
        <w:rPr>
          <w:noProof/>
        </w:rPr>
        <w:t>2</w:t>
      </w:r>
      <w:r>
        <w:fldChar w:fldCharType="end"/>
      </w:r>
      <w:r>
        <w:t xml:space="preserve"> </w:t>
      </w:r>
      <w:r w:rsidR="001A1225" w:rsidRPr="00193D19">
        <w:rPr>
          <w:lang w:val="en-GB"/>
        </w:rPr>
        <w:t xml:space="preserve"> Bootstrapped sampling results for </w:t>
      </w:r>
      <w:r w:rsidR="001A1225">
        <w:rPr>
          <w:lang w:val="en-GB"/>
        </w:rPr>
        <w:t>satisfaction with standard of living</w:t>
      </w:r>
      <w:r w:rsidR="009B0BF6">
        <w:rPr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276"/>
        <w:gridCol w:w="1081"/>
        <w:gridCol w:w="992"/>
        <w:gridCol w:w="1928"/>
      </w:tblGrid>
      <w:tr w:rsidR="001A1225" w:rsidRPr="000B7200" w14:paraId="7BFA745E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073161" w14:textId="77777777" w:rsidR="001A1225" w:rsidRPr="000B7200" w:rsidRDefault="001A1225" w:rsidP="00A80F50">
            <w:pPr>
              <w:pStyle w:val="TableBody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Replications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FE55EB" w14:textId="77777777" w:rsidR="001A1225" w:rsidRPr="000B7200" w:rsidRDefault="001A1225" w:rsidP="00A80F50">
            <w:pPr>
              <w:pStyle w:val="TableBody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Sample size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32DFA2" w14:textId="77777777" w:rsidR="001A1225" w:rsidRPr="000B7200" w:rsidRDefault="001A1225" w:rsidP="00A80F50">
            <w:pPr>
              <w:pStyle w:val="TableBody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B9F35D" w14:textId="77777777" w:rsidR="001A1225" w:rsidRPr="000B7200" w:rsidRDefault="001A1225" w:rsidP="00A80F50">
            <w:pPr>
              <w:pStyle w:val="TableBody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SE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BA0263" w14:textId="77777777" w:rsidR="001A1225" w:rsidRPr="000B7200" w:rsidRDefault="001A1225" w:rsidP="00A80F50">
            <w:pPr>
              <w:pStyle w:val="TableBody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95% CI (LL, UL)</w:t>
            </w:r>
          </w:p>
        </w:tc>
      </w:tr>
      <w:tr w:rsidR="001A1225" w:rsidRPr="000B7200" w14:paraId="2E536A83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524F2346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41090846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128F4916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1DF39ACD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0.7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25865ABA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68.0, 70.9</w:t>
            </w:r>
          </w:p>
        </w:tc>
      </w:tr>
      <w:tr w:rsidR="001A1225" w:rsidRPr="000B7200" w14:paraId="2DD1D3A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129EE5E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50AA70A0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35AF9A38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2CBC25FE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0.5</w:t>
            </w:r>
          </w:p>
        </w:tc>
        <w:tc>
          <w:tcPr>
            <w:tcW w:w="1928" w:type="dxa"/>
            <w:vAlign w:val="bottom"/>
            <w:hideMark/>
          </w:tcPr>
          <w:p w14:paraId="490A5E56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68.4, 70.5</w:t>
            </w:r>
          </w:p>
        </w:tc>
      </w:tr>
      <w:tr w:rsidR="001A1225" w:rsidRPr="000B7200" w14:paraId="5909A57A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5B148F1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5D4823E2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3395893E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0ABED7D5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0.4</w:t>
            </w:r>
          </w:p>
        </w:tc>
        <w:tc>
          <w:tcPr>
            <w:tcW w:w="1928" w:type="dxa"/>
            <w:vAlign w:val="bottom"/>
            <w:hideMark/>
          </w:tcPr>
          <w:p w14:paraId="566AC4B8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68.6, 70.3</w:t>
            </w:r>
          </w:p>
        </w:tc>
      </w:tr>
      <w:tr w:rsidR="001A1225" w:rsidRPr="000B7200" w14:paraId="646CF338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21E22F8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39306248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10372400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2E6CBE30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0.4</w:t>
            </w:r>
          </w:p>
        </w:tc>
        <w:tc>
          <w:tcPr>
            <w:tcW w:w="1928" w:type="dxa"/>
            <w:vAlign w:val="bottom"/>
            <w:hideMark/>
          </w:tcPr>
          <w:p w14:paraId="1CC8F508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68.7, 70.2</w:t>
            </w:r>
          </w:p>
        </w:tc>
      </w:tr>
      <w:tr w:rsidR="001A1225" w:rsidRPr="000B7200" w14:paraId="3B2DD939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2BB97D7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31BCED8C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37F1D08D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52DA9002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0.3</w:t>
            </w:r>
          </w:p>
        </w:tc>
        <w:tc>
          <w:tcPr>
            <w:tcW w:w="1928" w:type="dxa"/>
            <w:vAlign w:val="bottom"/>
            <w:hideMark/>
          </w:tcPr>
          <w:p w14:paraId="25D36DF3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68.8, 70.1</w:t>
            </w:r>
          </w:p>
        </w:tc>
      </w:tr>
      <w:tr w:rsidR="001A1225" w:rsidRPr="000B7200" w14:paraId="7F54F824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8F3204B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522ACD1D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4F0BB2A4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0ED12701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0.3</w:t>
            </w:r>
          </w:p>
        </w:tc>
        <w:tc>
          <w:tcPr>
            <w:tcW w:w="1928" w:type="dxa"/>
            <w:vAlign w:val="bottom"/>
            <w:hideMark/>
          </w:tcPr>
          <w:p w14:paraId="08D21AA6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68.9, 70.1</w:t>
            </w:r>
          </w:p>
        </w:tc>
      </w:tr>
      <w:tr w:rsidR="001A1225" w:rsidRPr="000B7200" w14:paraId="1346CCF2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9C072DD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670376CD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  <w:hideMark/>
          </w:tcPr>
          <w:p w14:paraId="0AF193AE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70BB41B1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0.3</w:t>
            </w:r>
          </w:p>
        </w:tc>
        <w:tc>
          <w:tcPr>
            <w:tcW w:w="1928" w:type="dxa"/>
            <w:vAlign w:val="bottom"/>
            <w:hideMark/>
          </w:tcPr>
          <w:p w14:paraId="5AD40814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68.9, 70.0</w:t>
            </w:r>
          </w:p>
        </w:tc>
      </w:tr>
      <w:tr w:rsidR="001A1225" w:rsidRPr="000B7200" w14:paraId="587A4C28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1E31260D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5E8D74CC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  <w:hideMark/>
          </w:tcPr>
          <w:p w14:paraId="73C69929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  <w:hideMark/>
          </w:tcPr>
          <w:p w14:paraId="24EEBF0B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0.7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  <w:hideMark/>
          </w:tcPr>
          <w:p w14:paraId="7623DA4A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68.0, 70.9</w:t>
            </w:r>
          </w:p>
        </w:tc>
      </w:tr>
      <w:tr w:rsidR="001A1225" w:rsidRPr="000B7200" w14:paraId="61E6D1BA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6C87D5C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347E22AA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6604B157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5D1451C9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0.5</w:t>
            </w:r>
          </w:p>
        </w:tc>
        <w:tc>
          <w:tcPr>
            <w:tcW w:w="1928" w:type="dxa"/>
            <w:vAlign w:val="bottom"/>
            <w:hideMark/>
          </w:tcPr>
          <w:p w14:paraId="6F927D89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68.4, 70.5</w:t>
            </w:r>
          </w:p>
        </w:tc>
      </w:tr>
      <w:tr w:rsidR="001A1225" w:rsidRPr="000B7200" w14:paraId="1725C61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F08A834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3A29D8B7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726BA7D7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2712C843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0.4</w:t>
            </w:r>
          </w:p>
        </w:tc>
        <w:tc>
          <w:tcPr>
            <w:tcW w:w="1928" w:type="dxa"/>
            <w:vAlign w:val="bottom"/>
            <w:hideMark/>
          </w:tcPr>
          <w:p w14:paraId="16996E36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68.6, 70.3</w:t>
            </w:r>
          </w:p>
        </w:tc>
      </w:tr>
      <w:tr w:rsidR="001A1225" w:rsidRPr="000B7200" w14:paraId="43526DA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F2E1EBA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475D9764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6C85BEA7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61EFF903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0.4</w:t>
            </w:r>
          </w:p>
        </w:tc>
        <w:tc>
          <w:tcPr>
            <w:tcW w:w="1928" w:type="dxa"/>
            <w:vAlign w:val="bottom"/>
            <w:hideMark/>
          </w:tcPr>
          <w:p w14:paraId="4E30DB1B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68.7, 70.2</w:t>
            </w:r>
          </w:p>
        </w:tc>
      </w:tr>
      <w:tr w:rsidR="001A1225" w:rsidRPr="000B7200" w14:paraId="695B7E17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C468201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47F63961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4C040FFC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52E616E7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0.3</w:t>
            </w:r>
          </w:p>
        </w:tc>
        <w:tc>
          <w:tcPr>
            <w:tcW w:w="1928" w:type="dxa"/>
            <w:vAlign w:val="bottom"/>
            <w:hideMark/>
          </w:tcPr>
          <w:p w14:paraId="60098C62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68.8, 70.1</w:t>
            </w:r>
          </w:p>
        </w:tc>
      </w:tr>
      <w:tr w:rsidR="001A1225" w:rsidRPr="000B7200" w14:paraId="2C2A1352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601272C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2548B5A0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716C91AA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6D1D1F17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0.3</w:t>
            </w:r>
          </w:p>
        </w:tc>
        <w:tc>
          <w:tcPr>
            <w:tcW w:w="1928" w:type="dxa"/>
            <w:vAlign w:val="bottom"/>
            <w:hideMark/>
          </w:tcPr>
          <w:p w14:paraId="113EAAC5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68.9, 70.1</w:t>
            </w:r>
          </w:p>
        </w:tc>
      </w:tr>
      <w:tr w:rsidR="001A1225" w:rsidRPr="000B7200" w14:paraId="0EDFAE5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533FCC4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1674CC17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  <w:hideMark/>
          </w:tcPr>
          <w:p w14:paraId="19C63C84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650C433B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0.3</w:t>
            </w:r>
          </w:p>
        </w:tc>
        <w:tc>
          <w:tcPr>
            <w:tcW w:w="1928" w:type="dxa"/>
            <w:vAlign w:val="bottom"/>
            <w:hideMark/>
          </w:tcPr>
          <w:p w14:paraId="227C1FE1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68.9, 70.0</w:t>
            </w:r>
          </w:p>
        </w:tc>
      </w:tr>
      <w:tr w:rsidR="001A1225" w:rsidRPr="000B7200" w14:paraId="29F43BED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36310565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11A8C4D8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  <w:hideMark/>
          </w:tcPr>
          <w:p w14:paraId="12943B15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  <w:hideMark/>
          </w:tcPr>
          <w:p w14:paraId="5BAB5956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0.7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  <w:hideMark/>
          </w:tcPr>
          <w:p w14:paraId="578F27BC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68.0, 70.9</w:t>
            </w:r>
          </w:p>
        </w:tc>
      </w:tr>
      <w:tr w:rsidR="001A1225" w:rsidRPr="000B7200" w14:paraId="53763AC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9ABCAC4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6E8E889B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6D1BA67B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58CEA668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0.5</w:t>
            </w:r>
          </w:p>
        </w:tc>
        <w:tc>
          <w:tcPr>
            <w:tcW w:w="1928" w:type="dxa"/>
            <w:vAlign w:val="bottom"/>
            <w:hideMark/>
          </w:tcPr>
          <w:p w14:paraId="0AD2C903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68.4, 70.5</w:t>
            </w:r>
          </w:p>
        </w:tc>
      </w:tr>
      <w:tr w:rsidR="001A1225" w:rsidRPr="000B7200" w14:paraId="1D8C78C3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9B9B117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63CBC686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1B8BF699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637FFEFB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0.4</w:t>
            </w:r>
          </w:p>
        </w:tc>
        <w:tc>
          <w:tcPr>
            <w:tcW w:w="1928" w:type="dxa"/>
            <w:vAlign w:val="bottom"/>
            <w:hideMark/>
          </w:tcPr>
          <w:p w14:paraId="4065D440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68.6, 70.3</w:t>
            </w:r>
          </w:p>
        </w:tc>
      </w:tr>
      <w:tr w:rsidR="001A1225" w:rsidRPr="000B7200" w14:paraId="6598EF0F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1019EB1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2631BB94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5CF5D6FC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5E45608E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0.4</w:t>
            </w:r>
          </w:p>
        </w:tc>
        <w:tc>
          <w:tcPr>
            <w:tcW w:w="1928" w:type="dxa"/>
            <w:vAlign w:val="bottom"/>
            <w:hideMark/>
          </w:tcPr>
          <w:p w14:paraId="26960DB7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68.7, 70.2</w:t>
            </w:r>
          </w:p>
        </w:tc>
      </w:tr>
      <w:tr w:rsidR="001A1225" w:rsidRPr="000B7200" w14:paraId="1039B5BD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717FA87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2DF2CBFC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56884C33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45E02F92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0.3</w:t>
            </w:r>
          </w:p>
        </w:tc>
        <w:tc>
          <w:tcPr>
            <w:tcW w:w="1928" w:type="dxa"/>
            <w:vAlign w:val="bottom"/>
            <w:hideMark/>
          </w:tcPr>
          <w:p w14:paraId="448DD539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68.8, 70.1</w:t>
            </w:r>
          </w:p>
        </w:tc>
      </w:tr>
      <w:tr w:rsidR="001A1225" w:rsidRPr="000B7200" w14:paraId="5FE3FC1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0FDD8D2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7573BCDD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74215C8C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vAlign w:val="bottom"/>
            <w:hideMark/>
          </w:tcPr>
          <w:p w14:paraId="3EE86736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0.3</w:t>
            </w:r>
          </w:p>
        </w:tc>
        <w:tc>
          <w:tcPr>
            <w:tcW w:w="1928" w:type="dxa"/>
            <w:vAlign w:val="bottom"/>
            <w:hideMark/>
          </w:tcPr>
          <w:p w14:paraId="74CC624C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68.9, 70.1</w:t>
            </w:r>
          </w:p>
        </w:tc>
      </w:tr>
      <w:tr w:rsidR="001A1225" w:rsidRPr="000B7200" w14:paraId="43CBD7C4" w14:textId="77777777" w:rsidTr="00A80F50">
        <w:trPr>
          <w:trHeight w:val="283"/>
        </w:trPr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84AC935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815E1B3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807BFF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196FF2">
              <w:t>69.5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E21DC1A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84AA9">
              <w:t>0.3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058BAA" w14:textId="77777777" w:rsidR="001A1225" w:rsidRPr="000B7200" w:rsidRDefault="001A1225" w:rsidP="00A80F50">
            <w:pPr>
              <w:pStyle w:val="TableBody"/>
              <w:rPr>
                <w:lang w:val="en-GB"/>
              </w:rPr>
            </w:pPr>
            <w:r w:rsidRPr="004F1187">
              <w:t>68.9, 70.0</w:t>
            </w:r>
          </w:p>
        </w:tc>
      </w:tr>
    </w:tbl>
    <w:p w14:paraId="7E216054" w14:textId="77777777" w:rsidR="001A1225" w:rsidRPr="000B7200" w:rsidRDefault="001A1225" w:rsidP="001A1225">
      <w:pPr>
        <w:pStyle w:val="TableBody"/>
        <w:rPr>
          <w:lang w:val="en-GB"/>
        </w:rPr>
      </w:pPr>
      <w:r w:rsidRPr="000B7200">
        <w:rPr>
          <w:i/>
          <w:iCs/>
          <w:lang w:val="en-GB"/>
        </w:rPr>
        <w:t>Note.</w:t>
      </w:r>
      <w:r w:rsidRPr="000B7200">
        <w:rPr>
          <w:lang w:val="en-GB"/>
        </w:rPr>
        <w:t xml:space="preserve"> Replications = total number of draws. Sample size = total sample per replication. SE = standard error. 95%CI = 95% confidence interval. LL = lower limit. UL = upper limit.</w:t>
      </w:r>
    </w:p>
    <w:p w14:paraId="61796675" w14:textId="77777777" w:rsidR="001A1225" w:rsidRDefault="001A1225" w:rsidP="001A1225"/>
    <w:p w14:paraId="2A40EA86" w14:textId="77777777" w:rsidR="00611B90" w:rsidRDefault="00611B90">
      <w:pPr>
        <w:spacing w:line="278" w:lineRule="auto"/>
        <w:ind w:firstLine="0"/>
        <w:rPr>
          <w:i/>
          <w:iCs/>
          <w:lang w:val="en-GB"/>
        </w:rPr>
      </w:pPr>
      <w:r>
        <w:rPr>
          <w:i/>
          <w:iCs/>
          <w:lang w:val="en-GB"/>
        </w:rPr>
        <w:br w:type="page"/>
      </w:r>
    </w:p>
    <w:p w14:paraId="3C7698D0" w14:textId="53F38FF0" w:rsidR="001A1225" w:rsidRDefault="001A1225" w:rsidP="001A1225">
      <w:pPr>
        <w:ind w:firstLine="0"/>
        <w:rPr>
          <w:i/>
          <w:iCs/>
          <w:lang w:val="en-GB"/>
        </w:rPr>
      </w:pPr>
      <w:r w:rsidRPr="00193D19">
        <w:rPr>
          <w:i/>
          <w:iCs/>
          <w:lang w:val="en-GB"/>
        </w:rPr>
        <w:lastRenderedPageBreak/>
        <w:t xml:space="preserve">Table 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STYLEREF 1 \s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2</w:t>
      </w:r>
      <w:r w:rsidR="00922D3D">
        <w:rPr>
          <w:i/>
          <w:iCs/>
          <w:lang w:val="en-GB"/>
        </w:rPr>
        <w:fldChar w:fldCharType="end"/>
      </w:r>
      <w:r w:rsidR="00922D3D">
        <w:rPr>
          <w:i/>
          <w:iCs/>
          <w:lang w:val="en-GB"/>
        </w:rPr>
        <w:t>.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SEQ Table \* ARABIC \s 1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3</w:t>
      </w:r>
      <w:r w:rsidR="00922D3D">
        <w:rPr>
          <w:i/>
          <w:iCs/>
          <w:lang w:val="en-GB"/>
        </w:rPr>
        <w:fldChar w:fldCharType="end"/>
      </w:r>
      <w:r w:rsidRPr="00193D19">
        <w:rPr>
          <w:i/>
          <w:iCs/>
          <w:lang w:val="en-GB"/>
        </w:rPr>
        <w:t xml:space="preserve"> Bootstrapped sampling results for </w:t>
      </w:r>
      <w:r>
        <w:rPr>
          <w:i/>
          <w:iCs/>
          <w:lang w:val="en-GB"/>
        </w:rPr>
        <w:t>satisfaction with health</w:t>
      </w:r>
      <w:r w:rsidR="009B0BF6">
        <w:rPr>
          <w:i/>
          <w:iCs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276"/>
        <w:gridCol w:w="1081"/>
        <w:gridCol w:w="992"/>
        <w:gridCol w:w="1928"/>
      </w:tblGrid>
      <w:tr w:rsidR="001A1225" w:rsidRPr="000B7200" w14:paraId="2338A7E7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D124FA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Replications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84543F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Sample size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A0F563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F2C495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SE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6C7E5D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95% CI (LL, UL)</w:t>
            </w:r>
          </w:p>
        </w:tc>
      </w:tr>
      <w:tr w:rsidR="001A1225" w:rsidRPr="000B7200" w14:paraId="3DD483D2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4F8E14F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18C755F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3238F55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4E27D41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0.7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68FFF12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63.2, 66.1</w:t>
            </w:r>
          </w:p>
        </w:tc>
      </w:tr>
      <w:tr w:rsidR="001A1225" w:rsidRPr="000B7200" w14:paraId="61176CC1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CD1F0C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3D0E9B7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746F25A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670385E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0.5</w:t>
            </w:r>
          </w:p>
        </w:tc>
        <w:tc>
          <w:tcPr>
            <w:tcW w:w="1928" w:type="dxa"/>
            <w:vAlign w:val="bottom"/>
            <w:hideMark/>
          </w:tcPr>
          <w:p w14:paraId="0D35B96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63.6, 65.7</w:t>
            </w:r>
          </w:p>
        </w:tc>
      </w:tr>
      <w:tr w:rsidR="001A1225" w:rsidRPr="000B7200" w14:paraId="74EBE824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AB4000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467102A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7880784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7393C01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0.4</w:t>
            </w:r>
          </w:p>
        </w:tc>
        <w:tc>
          <w:tcPr>
            <w:tcW w:w="1928" w:type="dxa"/>
            <w:vAlign w:val="bottom"/>
            <w:hideMark/>
          </w:tcPr>
          <w:p w14:paraId="063D337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63.8, 65.5</w:t>
            </w:r>
          </w:p>
        </w:tc>
      </w:tr>
      <w:tr w:rsidR="001A1225" w:rsidRPr="000B7200" w14:paraId="7B21FE1A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935A8B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3A961CD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2BDE46D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094F956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0.4</w:t>
            </w:r>
          </w:p>
        </w:tc>
        <w:tc>
          <w:tcPr>
            <w:tcW w:w="1928" w:type="dxa"/>
            <w:vAlign w:val="bottom"/>
            <w:hideMark/>
          </w:tcPr>
          <w:p w14:paraId="4D240D6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64.0, 65.4</w:t>
            </w:r>
          </w:p>
        </w:tc>
      </w:tr>
      <w:tr w:rsidR="001A1225" w:rsidRPr="000B7200" w14:paraId="2C317728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21E30A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3B3DE87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510BD6A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4E35973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0.3</w:t>
            </w:r>
          </w:p>
        </w:tc>
        <w:tc>
          <w:tcPr>
            <w:tcW w:w="1928" w:type="dxa"/>
            <w:vAlign w:val="bottom"/>
            <w:hideMark/>
          </w:tcPr>
          <w:p w14:paraId="78F6B95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64.0, 65.3</w:t>
            </w:r>
          </w:p>
        </w:tc>
      </w:tr>
      <w:tr w:rsidR="001A1225" w:rsidRPr="000B7200" w14:paraId="52A55ACA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00B4FBB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3A289E0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4344300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29F2DFD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0.3</w:t>
            </w:r>
          </w:p>
        </w:tc>
        <w:tc>
          <w:tcPr>
            <w:tcW w:w="1928" w:type="dxa"/>
            <w:vAlign w:val="bottom"/>
            <w:hideMark/>
          </w:tcPr>
          <w:p w14:paraId="65824BD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64.1, 65.2</w:t>
            </w:r>
          </w:p>
        </w:tc>
      </w:tr>
      <w:tr w:rsidR="001A1225" w:rsidRPr="000B7200" w14:paraId="78F4B3E4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C98DAB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7F0C58F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  <w:hideMark/>
          </w:tcPr>
          <w:p w14:paraId="17BD6FB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5974A37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0.3</w:t>
            </w:r>
          </w:p>
        </w:tc>
        <w:tc>
          <w:tcPr>
            <w:tcW w:w="1928" w:type="dxa"/>
            <w:vAlign w:val="bottom"/>
            <w:hideMark/>
          </w:tcPr>
          <w:p w14:paraId="6AAFE51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64.1, 65.2</w:t>
            </w:r>
          </w:p>
        </w:tc>
      </w:tr>
      <w:tr w:rsidR="001A1225" w:rsidRPr="000B7200" w14:paraId="7D91D2E1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5EA61A6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2550B75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  <w:hideMark/>
          </w:tcPr>
          <w:p w14:paraId="2495719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  <w:hideMark/>
          </w:tcPr>
          <w:p w14:paraId="1433C5E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0.7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  <w:hideMark/>
          </w:tcPr>
          <w:p w14:paraId="213B5DF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63.2, 66.1</w:t>
            </w:r>
          </w:p>
        </w:tc>
      </w:tr>
      <w:tr w:rsidR="001A1225" w:rsidRPr="000B7200" w14:paraId="6246064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E53FA5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56B8F96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1145F8E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4469BC9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0.5</w:t>
            </w:r>
          </w:p>
        </w:tc>
        <w:tc>
          <w:tcPr>
            <w:tcW w:w="1928" w:type="dxa"/>
            <w:vAlign w:val="bottom"/>
            <w:hideMark/>
          </w:tcPr>
          <w:p w14:paraId="2775839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63.6, 65.7</w:t>
            </w:r>
          </w:p>
        </w:tc>
      </w:tr>
      <w:tr w:rsidR="001A1225" w:rsidRPr="000B7200" w14:paraId="28362B0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36CBEF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6DE7FC4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77C5054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5C677EE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0.4</w:t>
            </w:r>
          </w:p>
        </w:tc>
        <w:tc>
          <w:tcPr>
            <w:tcW w:w="1928" w:type="dxa"/>
            <w:vAlign w:val="bottom"/>
            <w:hideMark/>
          </w:tcPr>
          <w:p w14:paraId="097D551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63.8, 65.5</w:t>
            </w:r>
          </w:p>
        </w:tc>
      </w:tr>
      <w:tr w:rsidR="001A1225" w:rsidRPr="000B7200" w14:paraId="7F764DB8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11D4C9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1C0FF44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2B1C17B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6FC5ECD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0.4</w:t>
            </w:r>
          </w:p>
        </w:tc>
        <w:tc>
          <w:tcPr>
            <w:tcW w:w="1928" w:type="dxa"/>
            <w:vAlign w:val="bottom"/>
            <w:hideMark/>
          </w:tcPr>
          <w:p w14:paraId="171AF00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63.9, 65.4</w:t>
            </w:r>
          </w:p>
        </w:tc>
      </w:tr>
      <w:tr w:rsidR="001A1225" w:rsidRPr="000B7200" w14:paraId="11C80A7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890999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5E61C29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67743C9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7144EC6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0.3</w:t>
            </w:r>
          </w:p>
        </w:tc>
        <w:tc>
          <w:tcPr>
            <w:tcW w:w="1928" w:type="dxa"/>
            <w:vAlign w:val="bottom"/>
            <w:hideMark/>
          </w:tcPr>
          <w:p w14:paraId="7C2E282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64.0, 65.3</w:t>
            </w:r>
          </w:p>
        </w:tc>
      </w:tr>
      <w:tr w:rsidR="001A1225" w:rsidRPr="000B7200" w14:paraId="5659CE83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24608B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13C82E2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019EEBA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48C23D1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0.3</w:t>
            </w:r>
          </w:p>
        </w:tc>
        <w:tc>
          <w:tcPr>
            <w:tcW w:w="1928" w:type="dxa"/>
            <w:vAlign w:val="bottom"/>
            <w:hideMark/>
          </w:tcPr>
          <w:p w14:paraId="5EAE0DF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64.1, 65.3</w:t>
            </w:r>
          </w:p>
        </w:tc>
      </w:tr>
      <w:tr w:rsidR="001A1225" w:rsidRPr="000B7200" w14:paraId="1470401B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E544A0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12A8277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  <w:hideMark/>
          </w:tcPr>
          <w:p w14:paraId="57FDBF1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3C97BEA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0.3</w:t>
            </w:r>
          </w:p>
        </w:tc>
        <w:tc>
          <w:tcPr>
            <w:tcW w:w="1928" w:type="dxa"/>
            <w:vAlign w:val="bottom"/>
            <w:hideMark/>
          </w:tcPr>
          <w:p w14:paraId="247AC1F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64.1, 65.2</w:t>
            </w:r>
          </w:p>
        </w:tc>
      </w:tr>
      <w:tr w:rsidR="001A1225" w:rsidRPr="000B7200" w14:paraId="576BAFD7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31580CB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19EBEE0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  <w:hideMark/>
          </w:tcPr>
          <w:p w14:paraId="0B17EC9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  <w:hideMark/>
          </w:tcPr>
          <w:p w14:paraId="2FDD545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0.7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  <w:hideMark/>
          </w:tcPr>
          <w:p w14:paraId="58F8AF5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63.2, 66.1</w:t>
            </w:r>
          </w:p>
        </w:tc>
      </w:tr>
      <w:tr w:rsidR="001A1225" w:rsidRPr="000B7200" w14:paraId="2EDF2FB2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945A20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5F658EA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561D972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483C4C6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0.5</w:t>
            </w:r>
          </w:p>
        </w:tc>
        <w:tc>
          <w:tcPr>
            <w:tcW w:w="1928" w:type="dxa"/>
            <w:vAlign w:val="bottom"/>
            <w:hideMark/>
          </w:tcPr>
          <w:p w14:paraId="4C4C86E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63.6, 65.7</w:t>
            </w:r>
          </w:p>
        </w:tc>
      </w:tr>
      <w:tr w:rsidR="001A1225" w:rsidRPr="000B7200" w14:paraId="2DFD5CF5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3357DD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762A0B4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45FEAE8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5679684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0.4</w:t>
            </w:r>
          </w:p>
        </w:tc>
        <w:tc>
          <w:tcPr>
            <w:tcW w:w="1928" w:type="dxa"/>
            <w:vAlign w:val="bottom"/>
            <w:hideMark/>
          </w:tcPr>
          <w:p w14:paraId="0AA318D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63.8, 65.5</w:t>
            </w:r>
          </w:p>
        </w:tc>
      </w:tr>
      <w:tr w:rsidR="001A1225" w:rsidRPr="000B7200" w14:paraId="20A66021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BE3DCD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1F9C535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4B36EB3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14EB051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0.4</w:t>
            </w:r>
          </w:p>
        </w:tc>
        <w:tc>
          <w:tcPr>
            <w:tcW w:w="1928" w:type="dxa"/>
            <w:vAlign w:val="bottom"/>
            <w:hideMark/>
          </w:tcPr>
          <w:p w14:paraId="172FD26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63.9, 65.4</w:t>
            </w:r>
          </w:p>
        </w:tc>
      </w:tr>
      <w:tr w:rsidR="001A1225" w:rsidRPr="000B7200" w14:paraId="5FDF5092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9C28EC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27EB67D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0CFC7CC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4D4AA81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0.3</w:t>
            </w:r>
          </w:p>
        </w:tc>
        <w:tc>
          <w:tcPr>
            <w:tcW w:w="1928" w:type="dxa"/>
            <w:vAlign w:val="bottom"/>
            <w:hideMark/>
          </w:tcPr>
          <w:p w14:paraId="441E779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64.0, 65.3</w:t>
            </w:r>
          </w:p>
        </w:tc>
      </w:tr>
      <w:tr w:rsidR="001A1225" w:rsidRPr="000B7200" w14:paraId="70822FA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522D40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742C9BA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6E5B6B3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vAlign w:val="bottom"/>
            <w:hideMark/>
          </w:tcPr>
          <w:p w14:paraId="442C32C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0.3</w:t>
            </w:r>
          </w:p>
        </w:tc>
        <w:tc>
          <w:tcPr>
            <w:tcW w:w="1928" w:type="dxa"/>
            <w:vAlign w:val="bottom"/>
            <w:hideMark/>
          </w:tcPr>
          <w:p w14:paraId="6EA5FA5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64.1, 65.3</w:t>
            </w:r>
          </w:p>
        </w:tc>
      </w:tr>
      <w:tr w:rsidR="001A1225" w:rsidRPr="000B7200" w14:paraId="68C5F97A" w14:textId="77777777" w:rsidTr="00A80F50">
        <w:trPr>
          <w:trHeight w:val="283"/>
        </w:trPr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6AF54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5190D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2F853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AB2859">
              <w:t>64.7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157BE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BE6287">
              <w:t>0.3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3EEAE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A4268">
              <w:t>64.1, 65.2</w:t>
            </w:r>
          </w:p>
        </w:tc>
      </w:tr>
    </w:tbl>
    <w:p w14:paraId="0E00B68F" w14:textId="77777777" w:rsidR="001A1225" w:rsidRPr="000B7200" w:rsidRDefault="001A1225" w:rsidP="001A1225">
      <w:pPr>
        <w:pStyle w:val="TableBody"/>
        <w:rPr>
          <w:lang w:val="en-GB"/>
        </w:rPr>
      </w:pPr>
      <w:r w:rsidRPr="000B7200">
        <w:rPr>
          <w:i/>
          <w:iCs/>
          <w:lang w:val="en-GB"/>
        </w:rPr>
        <w:t>Note.</w:t>
      </w:r>
      <w:r w:rsidRPr="000B7200">
        <w:rPr>
          <w:lang w:val="en-GB"/>
        </w:rPr>
        <w:t xml:space="preserve"> Replications = total number of draws. Sample size = total sample per replication. SE = standard error. 95%CI = 95% confidence interval. LL = lower limit. UL = upper limit.</w:t>
      </w:r>
    </w:p>
    <w:p w14:paraId="4C683B61" w14:textId="77777777" w:rsidR="001A1225" w:rsidRPr="00193D19" w:rsidRDefault="001A1225" w:rsidP="001A1225">
      <w:pPr>
        <w:ind w:firstLine="0"/>
        <w:rPr>
          <w:i/>
          <w:iCs/>
          <w:lang w:val="en-GB"/>
        </w:rPr>
      </w:pPr>
    </w:p>
    <w:p w14:paraId="63F8D548" w14:textId="77777777" w:rsidR="00611B90" w:rsidRDefault="00611B90">
      <w:pPr>
        <w:spacing w:line="278" w:lineRule="auto"/>
        <w:ind w:firstLine="0"/>
        <w:rPr>
          <w:i/>
          <w:iCs/>
          <w:lang w:val="en-GB"/>
        </w:rPr>
      </w:pPr>
      <w:r>
        <w:rPr>
          <w:i/>
          <w:iCs/>
          <w:lang w:val="en-GB"/>
        </w:rPr>
        <w:br w:type="page"/>
      </w:r>
    </w:p>
    <w:p w14:paraId="55BAD141" w14:textId="2BD4DD2F" w:rsidR="001A1225" w:rsidRDefault="001A1225" w:rsidP="001A1225">
      <w:pPr>
        <w:ind w:firstLine="0"/>
        <w:rPr>
          <w:i/>
          <w:iCs/>
          <w:lang w:val="en-GB"/>
        </w:rPr>
      </w:pPr>
      <w:r w:rsidRPr="00193D19">
        <w:rPr>
          <w:i/>
          <w:iCs/>
          <w:lang w:val="en-GB"/>
        </w:rPr>
        <w:lastRenderedPageBreak/>
        <w:t xml:space="preserve">Table 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STYLEREF 1 \s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2</w:t>
      </w:r>
      <w:r w:rsidR="00922D3D">
        <w:rPr>
          <w:i/>
          <w:iCs/>
          <w:lang w:val="en-GB"/>
        </w:rPr>
        <w:fldChar w:fldCharType="end"/>
      </w:r>
      <w:r w:rsidR="00922D3D">
        <w:rPr>
          <w:i/>
          <w:iCs/>
          <w:lang w:val="en-GB"/>
        </w:rPr>
        <w:t>.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SEQ Table \* ARABIC \s 1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4</w:t>
      </w:r>
      <w:r w:rsidR="00922D3D">
        <w:rPr>
          <w:i/>
          <w:iCs/>
          <w:lang w:val="en-GB"/>
        </w:rPr>
        <w:fldChar w:fldCharType="end"/>
      </w:r>
      <w:r w:rsidRPr="00193D19">
        <w:rPr>
          <w:i/>
          <w:iCs/>
          <w:lang w:val="en-GB"/>
        </w:rPr>
        <w:t xml:space="preserve">. Bootstrapped sampling results for </w:t>
      </w:r>
      <w:r>
        <w:rPr>
          <w:i/>
          <w:iCs/>
          <w:lang w:val="en-GB"/>
        </w:rPr>
        <w:t>satisfaction with achieving in life</w:t>
      </w:r>
      <w:r w:rsidR="009B0BF6">
        <w:rPr>
          <w:i/>
          <w:iCs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276"/>
        <w:gridCol w:w="1081"/>
        <w:gridCol w:w="992"/>
        <w:gridCol w:w="1928"/>
      </w:tblGrid>
      <w:tr w:rsidR="001A1225" w:rsidRPr="000B7200" w14:paraId="152094CC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FA7C5B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Replications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81B5C7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Sample size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2783E8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FC5BC9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SE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59F534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95% CI (LL, UL)</w:t>
            </w:r>
          </w:p>
        </w:tc>
      </w:tr>
      <w:tr w:rsidR="001A1225" w:rsidRPr="000B7200" w14:paraId="150D5862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1DF925D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7A2D406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350CC26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458BB81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0.8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1C23660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61.8, 65.1</w:t>
            </w:r>
          </w:p>
        </w:tc>
      </w:tr>
      <w:tr w:rsidR="001A1225" w:rsidRPr="000B7200" w14:paraId="20E6C43D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C04728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11AA977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58814B5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7334B27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0.6</w:t>
            </w:r>
          </w:p>
        </w:tc>
        <w:tc>
          <w:tcPr>
            <w:tcW w:w="1928" w:type="dxa"/>
            <w:vAlign w:val="bottom"/>
            <w:hideMark/>
          </w:tcPr>
          <w:p w14:paraId="47AF088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62.3, 64.6</w:t>
            </w:r>
          </w:p>
        </w:tc>
      </w:tr>
      <w:tr w:rsidR="001A1225" w:rsidRPr="000B7200" w14:paraId="0FFBE58D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0031D8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22913EF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3929E2B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16EBAE3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0.5</w:t>
            </w:r>
          </w:p>
        </w:tc>
        <w:tc>
          <w:tcPr>
            <w:tcW w:w="1928" w:type="dxa"/>
            <w:vAlign w:val="bottom"/>
            <w:hideMark/>
          </w:tcPr>
          <w:p w14:paraId="6A8874F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62.5, 64.4</w:t>
            </w:r>
          </w:p>
        </w:tc>
      </w:tr>
      <w:tr w:rsidR="001A1225" w:rsidRPr="000B7200" w14:paraId="553F15BC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DA2001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5AE9DF6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592C279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0DF8B0E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0.4</w:t>
            </w:r>
          </w:p>
        </w:tc>
        <w:tc>
          <w:tcPr>
            <w:tcW w:w="1928" w:type="dxa"/>
            <w:vAlign w:val="bottom"/>
            <w:hideMark/>
          </w:tcPr>
          <w:p w14:paraId="18A6E22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62.6, 64.3</w:t>
            </w:r>
          </w:p>
        </w:tc>
      </w:tr>
      <w:tr w:rsidR="001A1225" w:rsidRPr="000B7200" w14:paraId="34CF7CA1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031BB2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3EE538D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7AC30F3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282C5D4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0.4</w:t>
            </w:r>
          </w:p>
        </w:tc>
        <w:tc>
          <w:tcPr>
            <w:tcW w:w="1928" w:type="dxa"/>
            <w:vAlign w:val="bottom"/>
            <w:hideMark/>
          </w:tcPr>
          <w:p w14:paraId="4903E0A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62.7, 64.2</w:t>
            </w:r>
          </w:p>
        </w:tc>
      </w:tr>
      <w:tr w:rsidR="001A1225" w:rsidRPr="000B7200" w14:paraId="72E5C0AB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6ED0B4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1ED64DA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1E6DD59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76A8A89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0.3</w:t>
            </w:r>
          </w:p>
        </w:tc>
        <w:tc>
          <w:tcPr>
            <w:tcW w:w="1928" w:type="dxa"/>
            <w:vAlign w:val="bottom"/>
            <w:hideMark/>
          </w:tcPr>
          <w:p w14:paraId="3F59CBA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62.8, 64.1</w:t>
            </w:r>
          </w:p>
        </w:tc>
      </w:tr>
      <w:tr w:rsidR="001A1225" w:rsidRPr="000B7200" w14:paraId="64B84C4A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31D508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46A69D1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  <w:hideMark/>
          </w:tcPr>
          <w:p w14:paraId="00E62E3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1986BA5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0.3</w:t>
            </w:r>
          </w:p>
        </w:tc>
        <w:tc>
          <w:tcPr>
            <w:tcW w:w="1928" w:type="dxa"/>
            <w:vAlign w:val="bottom"/>
            <w:hideMark/>
          </w:tcPr>
          <w:p w14:paraId="60A63E7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62.8, 64.1</w:t>
            </w:r>
          </w:p>
        </w:tc>
      </w:tr>
      <w:tr w:rsidR="001A1225" w:rsidRPr="000B7200" w14:paraId="488BD522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0D53933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5A447BA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  <w:hideMark/>
          </w:tcPr>
          <w:p w14:paraId="10479B9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  <w:hideMark/>
          </w:tcPr>
          <w:p w14:paraId="2629C4D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0.8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  <w:hideMark/>
          </w:tcPr>
          <w:p w14:paraId="2B71D1D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61.8, 65.1</w:t>
            </w:r>
          </w:p>
        </w:tc>
      </w:tr>
      <w:tr w:rsidR="001A1225" w:rsidRPr="000B7200" w14:paraId="0522B7B2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77C63C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3A0B93E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6935752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42DD605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0.6</w:t>
            </w:r>
          </w:p>
        </w:tc>
        <w:tc>
          <w:tcPr>
            <w:tcW w:w="1928" w:type="dxa"/>
            <w:vAlign w:val="bottom"/>
            <w:hideMark/>
          </w:tcPr>
          <w:p w14:paraId="41C6DD4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62.3, 64.6</w:t>
            </w:r>
          </w:p>
        </w:tc>
      </w:tr>
      <w:tr w:rsidR="001A1225" w:rsidRPr="000B7200" w14:paraId="063757ED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FEDDA2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02D7676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1CA7CF9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6CD290A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0.5</w:t>
            </w:r>
          </w:p>
        </w:tc>
        <w:tc>
          <w:tcPr>
            <w:tcW w:w="1928" w:type="dxa"/>
            <w:vAlign w:val="bottom"/>
            <w:hideMark/>
          </w:tcPr>
          <w:p w14:paraId="6504DA4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62.5, 64.4</w:t>
            </w:r>
          </w:p>
        </w:tc>
      </w:tr>
      <w:tr w:rsidR="001A1225" w:rsidRPr="000B7200" w14:paraId="651889D8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434C90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4812138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7882E12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500566B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0.4</w:t>
            </w:r>
          </w:p>
        </w:tc>
        <w:tc>
          <w:tcPr>
            <w:tcW w:w="1928" w:type="dxa"/>
            <w:vAlign w:val="bottom"/>
            <w:hideMark/>
          </w:tcPr>
          <w:p w14:paraId="7A4285E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62.6, 64.3</w:t>
            </w:r>
          </w:p>
        </w:tc>
      </w:tr>
      <w:tr w:rsidR="001A1225" w:rsidRPr="000B7200" w14:paraId="458831A2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96D1ED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6A46576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2795121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1CE300B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0.4</w:t>
            </w:r>
          </w:p>
        </w:tc>
        <w:tc>
          <w:tcPr>
            <w:tcW w:w="1928" w:type="dxa"/>
            <w:vAlign w:val="bottom"/>
            <w:hideMark/>
          </w:tcPr>
          <w:p w14:paraId="4B9F9E4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62.7, 64.2</w:t>
            </w:r>
          </w:p>
        </w:tc>
      </w:tr>
      <w:tr w:rsidR="001A1225" w:rsidRPr="000B7200" w14:paraId="399743E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4E4E8E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2CC7794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7B8360D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7A271B1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0.3</w:t>
            </w:r>
          </w:p>
        </w:tc>
        <w:tc>
          <w:tcPr>
            <w:tcW w:w="1928" w:type="dxa"/>
            <w:vAlign w:val="bottom"/>
            <w:hideMark/>
          </w:tcPr>
          <w:p w14:paraId="4946BB9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62.8, 64.1</w:t>
            </w:r>
          </w:p>
        </w:tc>
      </w:tr>
      <w:tr w:rsidR="001A1225" w:rsidRPr="000B7200" w14:paraId="4568FCFC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B15E48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11EC7AB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  <w:hideMark/>
          </w:tcPr>
          <w:p w14:paraId="382D75F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431314E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0.3</w:t>
            </w:r>
          </w:p>
        </w:tc>
        <w:tc>
          <w:tcPr>
            <w:tcW w:w="1928" w:type="dxa"/>
            <w:vAlign w:val="bottom"/>
            <w:hideMark/>
          </w:tcPr>
          <w:p w14:paraId="4E1637D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62.8, 64.1</w:t>
            </w:r>
          </w:p>
        </w:tc>
      </w:tr>
      <w:tr w:rsidR="001A1225" w:rsidRPr="000B7200" w14:paraId="77100AFA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67BE2D2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05D6462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  <w:hideMark/>
          </w:tcPr>
          <w:p w14:paraId="084ED12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  <w:hideMark/>
          </w:tcPr>
          <w:p w14:paraId="52BA0CA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0.8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  <w:hideMark/>
          </w:tcPr>
          <w:p w14:paraId="4684FDF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61.8, 65.1</w:t>
            </w:r>
          </w:p>
        </w:tc>
      </w:tr>
      <w:tr w:rsidR="001A1225" w:rsidRPr="000B7200" w14:paraId="1B3030E5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D820AA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40DEE5C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4221157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0A40ABA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0.6</w:t>
            </w:r>
          </w:p>
        </w:tc>
        <w:tc>
          <w:tcPr>
            <w:tcW w:w="1928" w:type="dxa"/>
            <w:vAlign w:val="bottom"/>
            <w:hideMark/>
          </w:tcPr>
          <w:p w14:paraId="6E06EFF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62.3, 64.6</w:t>
            </w:r>
          </w:p>
        </w:tc>
      </w:tr>
      <w:tr w:rsidR="001A1225" w:rsidRPr="000B7200" w14:paraId="7D2C223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2D07F2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33AB03B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42B94ED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5A11F75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0.5</w:t>
            </w:r>
          </w:p>
        </w:tc>
        <w:tc>
          <w:tcPr>
            <w:tcW w:w="1928" w:type="dxa"/>
            <w:vAlign w:val="bottom"/>
            <w:hideMark/>
          </w:tcPr>
          <w:p w14:paraId="7E4A22F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62.5, 64.4</w:t>
            </w:r>
          </w:p>
        </w:tc>
      </w:tr>
      <w:tr w:rsidR="001A1225" w:rsidRPr="000B7200" w14:paraId="1A7886AB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12972B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4E22D57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2964CB5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1AD8B10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0.4</w:t>
            </w:r>
          </w:p>
        </w:tc>
        <w:tc>
          <w:tcPr>
            <w:tcW w:w="1928" w:type="dxa"/>
            <w:vAlign w:val="bottom"/>
            <w:hideMark/>
          </w:tcPr>
          <w:p w14:paraId="060C21C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62.6, 64.3</w:t>
            </w:r>
          </w:p>
        </w:tc>
      </w:tr>
      <w:tr w:rsidR="001A1225" w:rsidRPr="000B7200" w14:paraId="1867E585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CD30A8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67472CD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3090FBF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452013B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0.4</w:t>
            </w:r>
          </w:p>
        </w:tc>
        <w:tc>
          <w:tcPr>
            <w:tcW w:w="1928" w:type="dxa"/>
            <w:vAlign w:val="bottom"/>
            <w:hideMark/>
          </w:tcPr>
          <w:p w14:paraId="7AA1488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62.7, 64.2</w:t>
            </w:r>
          </w:p>
        </w:tc>
      </w:tr>
      <w:tr w:rsidR="001A1225" w:rsidRPr="000B7200" w14:paraId="28CB68D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4DCD2A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0689C7A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6EBE197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vAlign w:val="bottom"/>
            <w:hideMark/>
          </w:tcPr>
          <w:p w14:paraId="0DE4512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0.3</w:t>
            </w:r>
          </w:p>
        </w:tc>
        <w:tc>
          <w:tcPr>
            <w:tcW w:w="1928" w:type="dxa"/>
            <w:vAlign w:val="bottom"/>
            <w:hideMark/>
          </w:tcPr>
          <w:p w14:paraId="0B0A64D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62.8, 64.1</w:t>
            </w:r>
          </w:p>
        </w:tc>
      </w:tr>
      <w:tr w:rsidR="001A1225" w:rsidRPr="000B7200" w14:paraId="7967E2E6" w14:textId="77777777" w:rsidTr="00A80F50">
        <w:trPr>
          <w:trHeight w:val="283"/>
        </w:trPr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82E18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13639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8E1813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63.5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E27B6A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C045F">
              <w:t>0.3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973F6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712AD6">
              <w:t>62.8, 64.1</w:t>
            </w:r>
          </w:p>
        </w:tc>
      </w:tr>
    </w:tbl>
    <w:p w14:paraId="21789043" w14:textId="77777777" w:rsidR="001A1225" w:rsidRPr="000B7200" w:rsidRDefault="001A1225" w:rsidP="001A1225">
      <w:pPr>
        <w:pStyle w:val="TableBody"/>
        <w:rPr>
          <w:lang w:val="en-GB"/>
        </w:rPr>
      </w:pPr>
      <w:r w:rsidRPr="000B7200">
        <w:rPr>
          <w:i/>
          <w:iCs/>
          <w:lang w:val="en-GB"/>
        </w:rPr>
        <w:t>Note.</w:t>
      </w:r>
      <w:r w:rsidRPr="000B7200">
        <w:rPr>
          <w:lang w:val="en-GB"/>
        </w:rPr>
        <w:t xml:space="preserve"> Replications = total number of draws. Sample size = total sample per replication. SE = standard error. 95%CI = 95% confidence interval. LL = lower limit. UL = upper limit.</w:t>
      </w:r>
    </w:p>
    <w:p w14:paraId="294313D0" w14:textId="77777777" w:rsidR="001A1225" w:rsidRPr="00193D19" w:rsidRDefault="001A1225" w:rsidP="001A1225">
      <w:pPr>
        <w:ind w:firstLine="0"/>
        <w:rPr>
          <w:i/>
          <w:iCs/>
          <w:lang w:val="en-GB"/>
        </w:rPr>
      </w:pPr>
    </w:p>
    <w:p w14:paraId="181388D7" w14:textId="77777777" w:rsidR="00611B90" w:rsidRDefault="00611B90">
      <w:pPr>
        <w:spacing w:line="278" w:lineRule="auto"/>
        <w:ind w:firstLine="0"/>
        <w:rPr>
          <w:i/>
          <w:iCs/>
          <w:lang w:val="en-GB"/>
        </w:rPr>
      </w:pPr>
      <w:r>
        <w:rPr>
          <w:i/>
          <w:iCs/>
          <w:lang w:val="en-GB"/>
        </w:rPr>
        <w:br w:type="page"/>
      </w:r>
    </w:p>
    <w:p w14:paraId="0D5BD241" w14:textId="44CDB6C6" w:rsidR="001A1225" w:rsidRDefault="001A1225" w:rsidP="001A1225">
      <w:pPr>
        <w:ind w:firstLine="0"/>
        <w:rPr>
          <w:i/>
          <w:iCs/>
          <w:lang w:val="en-GB"/>
        </w:rPr>
      </w:pPr>
      <w:r w:rsidRPr="00193D19">
        <w:rPr>
          <w:i/>
          <w:iCs/>
          <w:lang w:val="en-GB"/>
        </w:rPr>
        <w:lastRenderedPageBreak/>
        <w:t xml:space="preserve">Table 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STYLEREF 1 \s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2</w:t>
      </w:r>
      <w:r w:rsidR="00922D3D">
        <w:rPr>
          <w:i/>
          <w:iCs/>
          <w:lang w:val="en-GB"/>
        </w:rPr>
        <w:fldChar w:fldCharType="end"/>
      </w:r>
      <w:r w:rsidR="00922D3D">
        <w:rPr>
          <w:i/>
          <w:iCs/>
          <w:lang w:val="en-GB"/>
        </w:rPr>
        <w:t>.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SEQ Table \* ARABIC \s 1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5</w:t>
      </w:r>
      <w:r w:rsidR="00922D3D">
        <w:rPr>
          <w:i/>
          <w:iCs/>
          <w:lang w:val="en-GB"/>
        </w:rPr>
        <w:fldChar w:fldCharType="end"/>
      </w:r>
      <w:r w:rsidRPr="00193D19">
        <w:rPr>
          <w:i/>
          <w:iCs/>
          <w:lang w:val="en-GB"/>
        </w:rPr>
        <w:t xml:space="preserve">. Bootstrapped sampling results for </w:t>
      </w:r>
      <w:r>
        <w:rPr>
          <w:i/>
          <w:iCs/>
          <w:lang w:val="en-GB"/>
        </w:rPr>
        <w:t>satisfaction with personal relationships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276"/>
        <w:gridCol w:w="1081"/>
        <w:gridCol w:w="992"/>
        <w:gridCol w:w="1928"/>
      </w:tblGrid>
      <w:tr w:rsidR="001A1225" w:rsidRPr="000B7200" w14:paraId="4419D866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69DCA3A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Replications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E63D8E7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Sample size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84FAD9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982402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SE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AA3E03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95% CI (LL, UL)</w:t>
            </w:r>
          </w:p>
        </w:tc>
      </w:tr>
      <w:tr w:rsidR="001A1225" w:rsidRPr="000B7200" w14:paraId="244ACCC4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2E8F9CB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567B11C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4A65290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25E4AEF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0.9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5118178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69.1, 72.4</w:t>
            </w:r>
          </w:p>
        </w:tc>
      </w:tr>
      <w:tr w:rsidR="001A1225" w:rsidRPr="000B7200" w14:paraId="0F0C8511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49E3C5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257CC35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3E5EF19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5B6719E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0.6</w:t>
            </w:r>
          </w:p>
        </w:tc>
        <w:tc>
          <w:tcPr>
            <w:tcW w:w="1928" w:type="dxa"/>
            <w:vAlign w:val="bottom"/>
            <w:hideMark/>
          </w:tcPr>
          <w:p w14:paraId="1D5989E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69.5, 71.9</w:t>
            </w:r>
          </w:p>
        </w:tc>
      </w:tr>
      <w:tr w:rsidR="001A1225" w:rsidRPr="000B7200" w14:paraId="2843F6B1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E59935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7D76A3A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4B724F3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7B558DF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0.5</w:t>
            </w:r>
          </w:p>
        </w:tc>
        <w:tc>
          <w:tcPr>
            <w:tcW w:w="1928" w:type="dxa"/>
            <w:vAlign w:val="bottom"/>
            <w:hideMark/>
          </w:tcPr>
          <w:p w14:paraId="1C3494F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69.8, 71.7</w:t>
            </w:r>
          </w:p>
        </w:tc>
      </w:tr>
      <w:tr w:rsidR="001A1225" w:rsidRPr="000B7200" w14:paraId="02A31EF9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25B9CC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1F9B164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1BB359C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4A88A81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0.4</w:t>
            </w:r>
          </w:p>
        </w:tc>
        <w:tc>
          <w:tcPr>
            <w:tcW w:w="1928" w:type="dxa"/>
            <w:vAlign w:val="bottom"/>
            <w:hideMark/>
          </w:tcPr>
          <w:p w14:paraId="77A4A6E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69.9, 71.6</w:t>
            </w:r>
          </w:p>
        </w:tc>
      </w:tr>
      <w:tr w:rsidR="001A1225" w:rsidRPr="000B7200" w14:paraId="56C4918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6E7D51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46E72B7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2D7AC5E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5A07E53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0.4</w:t>
            </w:r>
          </w:p>
        </w:tc>
        <w:tc>
          <w:tcPr>
            <w:tcW w:w="1928" w:type="dxa"/>
            <w:vAlign w:val="bottom"/>
            <w:hideMark/>
          </w:tcPr>
          <w:p w14:paraId="7BF08FA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70.0, 71.5</w:t>
            </w:r>
          </w:p>
        </w:tc>
      </w:tr>
      <w:tr w:rsidR="001A1225" w:rsidRPr="000B7200" w14:paraId="494C1A8D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E0FAC0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4A46728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0BA4D94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4E2F19C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0.3</w:t>
            </w:r>
          </w:p>
        </w:tc>
        <w:tc>
          <w:tcPr>
            <w:tcW w:w="1928" w:type="dxa"/>
            <w:vAlign w:val="bottom"/>
            <w:hideMark/>
          </w:tcPr>
          <w:p w14:paraId="7FFDDE7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70.1, 71.4</w:t>
            </w:r>
          </w:p>
        </w:tc>
      </w:tr>
      <w:tr w:rsidR="001A1225" w:rsidRPr="000B7200" w14:paraId="763E442F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07A36A5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2334552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  <w:hideMark/>
          </w:tcPr>
          <w:p w14:paraId="29B31A6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5707959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0.3</w:t>
            </w:r>
          </w:p>
        </w:tc>
        <w:tc>
          <w:tcPr>
            <w:tcW w:w="1928" w:type="dxa"/>
            <w:vAlign w:val="bottom"/>
            <w:hideMark/>
          </w:tcPr>
          <w:p w14:paraId="59037F7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70.1, 71.4</w:t>
            </w:r>
          </w:p>
        </w:tc>
      </w:tr>
      <w:tr w:rsidR="001A1225" w:rsidRPr="000B7200" w14:paraId="30F92E9D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4DCAA93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72CBBE8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  <w:hideMark/>
          </w:tcPr>
          <w:p w14:paraId="0D5A6AA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  <w:hideMark/>
          </w:tcPr>
          <w:p w14:paraId="60B9BE4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0.9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  <w:hideMark/>
          </w:tcPr>
          <w:p w14:paraId="50C5026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69.0, 72.4</w:t>
            </w:r>
          </w:p>
        </w:tc>
      </w:tr>
      <w:tr w:rsidR="001A1225" w:rsidRPr="000B7200" w14:paraId="6822C357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27DFBA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162CEFF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54FFBC7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71ECF45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0.6</w:t>
            </w:r>
          </w:p>
        </w:tc>
        <w:tc>
          <w:tcPr>
            <w:tcW w:w="1928" w:type="dxa"/>
            <w:vAlign w:val="bottom"/>
            <w:hideMark/>
          </w:tcPr>
          <w:p w14:paraId="2A67B8A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69.5, 71.9</w:t>
            </w:r>
          </w:p>
        </w:tc>
      </w:tr>
      <w:tr w:rsidR="001A1225" w:rsidRPr="000B7200" w14:paraId="2F8BB38F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8ACCC0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381CFAB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4ACA4EB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4E398F7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0.5</w:t>
            </w:r>
          </w:p>
        </w:tc>
        <w:tc>
          <w:tcPr>
            <w:tcW w:w="1928" w:type="dxa"/>
            <w:vAlign w:val="bottom"/>
            <w:hideMark/>
          </w:tcPr>
          <w:p w14:paraId="1142177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69.8, 71.7</w:t>
            </w:r>
          </w:p>
        </w:tc>
      </w:tr>
      <w:tr w:rsidR="001A1225" w:rsidRPr="000B7200" w14:paraId="65498162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D7441A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100863B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2CE5289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6E53C20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0.4</w:t>
            </w:r>
          </w:p>
        </w:tc>
        <w:tc>
          <w:tcPr>
            <w:tcW w:w="1928" w:type="dxa"/>
            <w:vAlign w:val="bottom"/>
            <w:hideMark/>
          </w:tcPr>
          <w:p w14:paraId="1E48AE0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69.9, 71.6</w:t>
            </w:r>
          </w:p>
        </w:tc>
      </w:tr>
      <w:tr w:rsidR="001A1225" w:rsidRPr="000B7200" w14:paraId="67343E0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FF57EF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1813C47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4963AAD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0F9DF61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0.4</w:t>
            </w:r>
          </w:p>
        </w:tc>
        <w:tc>
          <w:tcPr>
            <w:tcW w:w="1928" w:type="dxa"/>
            <w:vAlign w:val="bottom"/>
            <w:hideMark/>
          </w:tcPr>
          <w:p w14:paraId="39F7819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70.0, 71.5</w:t>
            </w:r>
          </w:p>
        </w:tc>
      </w:tr>
      <w:tr w:rsidR="001A1225" w:rsidRPr="000B7200" w14:paraId="4DBC936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A3C4BC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5634558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30C2116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2021A15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0.3</w:t>
            </w:r>
          </w:p>
        </w:tc>
        <w:tc>
          <w:tcPr>
            <w:tcW w:w="1928" w:type="dxa"/>
            <w:vAlign w:val="bottom"/>
            <w:hideMark/>
          </w:tcPr>
          <w:p w14:paraId="4536433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70.1, 71.4</w:t>
            </w:r>
          </w:p>
        </w:tc>
      </w:tr>
      <w:tr w:rsidR="001A1225" w:rsidRPr="000B7200" w14:paraId="5B21B6A7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670BAA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3DB479E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  <w:hideMark/>
          </w:tcPr>
          <w:p w14:paraId="4FB5240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7332FDB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0.3</w:t>
            </w:r>
          </w:p>
        </w:tc>
        <w:tc>
          <w:tcPr>
            <w:tcW w:w="1928" w:type="dxa"/>
            <w:vAlign w:val="bottom"/>
            <w:hideMark/>
          </w:tcPr>
          <w:p w14:paraId="063C875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70.1, 71.4</w:t>
            </w:r>
          </w:p>
        </w:tc>
      </w:tr>
      <w:tr w:rsidR="001A1225" w:rsidRPr="000B7200" w14:paraId="35968E17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3769038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52B92A3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  <w:hideMark/>
          </w:tcPr>
          <w:p w14:paraId="2496119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  <w:hideMark/>
          </w:tcPr>
          <w:p w14:paraId="2C2EC1B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0.9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  <w:hideMark/>
          </w:tcPr>
          <w:p w14:paraId="18CAC28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69.1, 72.4</w:t>
            </w:r>
          </w:p>
        </w:tc>
      </w:tr>
      <w:tr w:rsidR="001A1225" w:rsidRPr="000B7200" w14:paraId="50563A57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BD5CD4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04316DE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  <w:hideMark/>
          </w:tcPr>
          <w:p w14:paraId="7752A8B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391F2DE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0.6</w:t>
            </w:r>
          </w:p>
        </w:tc>
        <w:tc>
          <w:tcPr>
            <w:tcW w:w="1928" w:type="dxa"/>
            <w:vAlign w:val="bottom"/>
            <w:hideMark/>
          </w:tcPr>
          <w:p w14:paraId="7C2FC99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69.6, 71.9</w:t>
            </w:r>
          </w:p>
        </w:tc>
      </w:tr>
      <w:tr w:rsidR="001A1225" w:rsidRPr="000B7200" w14:paraId="5F1D6731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708FF5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4F38570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  <w:hideMark/>
          </w:tcPr>
          <w:p w14:paraId="3F6F06F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216A719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0.5</w:t>
            </w:r>
          </w:p>
        </w:tc>
        <w:tc>
          <w:tcPr>
            <w:tcW w:w="1928" w:type="dxa"/>
            <w:vAlign w:val="bottom"/>
            <w:hideMark/>
          </w:tcPr>
          <w:p w14:paraId="0B949B7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69.8, 71.7</w:t>
            </w:r>
          </w:p>
        </w:tc>
      </w:tr>
      <w:tr w:rsidR="001A1225" w:rsidRPr="000B7200" w14:paraId="662990B4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060CB4C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307FA79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  <w:hideMark/>
          </w:tcPr>
          <w:p w14:paraId="2C4DCE6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3FF54C1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0.4</w:t>
            </w:r>
          </w:p>
        </w:tc>
        <w:tc>
          <w:tcPr>
            <w:tcW w:w="1928" w:type="dxa"/>
            <w:vAlign w:val="bottom"/>
            <w:hideMark/>
          </w:tcPr>
          <w:p w14:paraId="4075116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69.9, 71.6</w:t>
            </w:r>
          </w:p>
        </w:tc>
      </w:tr>
      <w:tr w:rsidR="001A1225" w:rsidRPr="000B7200" w14:paraId="15DC2B4B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3A145F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3D07241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  <w:hideMark/>
          </w:tcPr>
          <w:p w14:paraId="5600B27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73CB61D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0.4</w:t>
            </w:r>
          </w:p>
        </w:tc>
        <w:tc>
          <w:tcPr>
            <w:tcW w:w="1928" w:type="dxa"/>
            <w:vAlign w:val="bottom"/>
            <w:hideMark/>
          </w:tcPr>
          <w:p w14:paraId="5C752A1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70.0, 71.5</w:t>
            </w:r>
          </w:p>
        </w:tc>
      </w:tr>
      <w:tr w:rsidR="001A1225" w:rsidRPr="000B7200" w14:paraId="16E0BF3F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A75908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4B371C7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  <w:hideMark/>
          </w:tcPr>
          <w:p w14:paraId="1C4B86E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vAlign w:val="bottom"/>
            <w:hideMark/>
          </w:tcPr>
          <w:p w14:paraId="1884047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0.4</w:t>
            </w:r>
          </w:p>
        </w:tc>
        <w:tc>
          <w:tcPr>
            <w:tcW w:w="1928" w:type="dxa"/>
            <w:vAlign w:val="bottom"/>
            <w:hideMark/>
          </w:tcPr>
          <w:p w14:paraId="1BAB54C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70.1, 71.4</w:t>
            </w:r>
          </w:p>
        </w:tc>
      </w:tr>
      <w:tr w:rsidR="001A1225" w:rsidRPr="000B7200" w14:paraId="754F0293" w14:textId="77777777" w:rsidTr="00A80F50">
        <w:trPr>
          <w:trHeight w:val="283"/>
        </w:trPr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15A30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1B7CB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8D1F8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70.8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A00233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23D2C">
              <w:t>0.3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54ABC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1D4526">
              <w:t>70.1, 71.4</w:t>
            </w:r>
          </w:p>
        </w:tc>
      </w:tr>
    </w:tbl>
    <w:p w14:paraId="7322C952" w14:textId="77777777" w:rsidR="001A1225" w:rsidRPr="000B7200" w:rsidRDefault="001A1225" w:rsidP="001A1225">
      <w:pPr>
        <w:pStyle w:val="TableBody"/>
        <w:rPr>
          <w:lang w:val="en-GB"/>
        </w:rPr>
      </w:pPr>
      <w:r w:rsidRPr="000B7200">
        <w:rPr>
          <w:i/>
          <w:iCs/>
          <w:lang w:val="en-GB"/>
        </w:rPr>
        <w:t>Note.</w:t>
      </w:r>
      <w:r w:rsidRPr="000B7200">
        <w:rPr>
          <w:lang w:val="en-GB"/>
        </w:rPr>
        <w:t xml:space="preserve"> Replications = total number of draws. Sample size = total sample per replication. SE = standard error. 95%CI = 95% confidence interval. LL = lower limit. UL = upper limit.</w:t>
      </w:r>
    </w:p>
    <w:p w14:paraId="18923BD0" w14:textId="77777777" w:rsidR="001A1225" w:rsidRPr="00193D19" w:rsidRDefault="001A1225" w:rsidP="001A1225">
      <w:pPr>
        <w:ind w:firstLine="0"/>
        <w:rPr>
          <w:i/>
          <w:iCs/>
          <w:lang w:val="en-GB"/>
        </w:rPr>
      </w:pPr>
    </w:p>
    <w:p w14:paraId="716D3D47" w14:textId="77777777" w:rsidR="00611B90" w:rsidRDefault="00611B90">
      <w:pPr>
        <w:spacing w:line="278" w:lineRule="auto"/>
        <w:ind w:firstLine="0"/>
        <w:rPr>
          <w:i/>
          <w:iCs/>
          <w:lang w:val="en-GB"/>
        </w:rPr>
      </w:pPr>
      <w:r>
        <w:rPr>
          <w:i/>
          <w:iCs/>
          <w:lang w:val="en-GB"/>
        </w:rPr>
        <w:br w:type="page"/>
      </w:r>
    </w:p>
    <w:p w14:paraId="3D0D5921" w14:textId="5AC86F92" w:rsidR="001A1225" w:rsidRDefault="001A1225" w:rsidP="001A1225">
      <w:pPr>
        <w:ind w:firstLine="0"/>
        <w:rPr>
          <w:i/>
          <w:iCs/>
          <w:lang w:val="en-GB"/>
        </w:rPr>
      </w:pPr>
      <w:r w:rsidRPr="00193D19">
        <w:rPr>
          <w:i/>
          <w:iCs/>
          <w:lang w:val="en-GB"/>
        </w:rPr>
        <w:lastRenderedPageBreak/>
        <w:t xml:space="preserve">Table 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STYLEREF 1 \s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2</w:t>
      </w:r>
      <w:r w:rsidR="00922D3D">
        <w:rPr>
          <w:i/>
          <w:iCs/>
          <w:lang w:val="en-GB"/>
        </w:rPr>
        <w:fldChar w:fldCharType="end"/>
      </w:r>
      <w:r w:rsidR="00922D3D">
        <w:rPr>
          <w:i/>
          <w:iCs/>
          <w:lang w:val="en-GB"/>
        </w:rPr>
        <w:t>.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SEQ Table \* ARABIC \s 1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6</w:t>
      </w:r>
      <w:r w:rsidR="00922D3D">
        <w:rPr>
          <w:i/>
          <w:iCs/>
          <w:lang w:val="en-GB"/>
        </w:rPr>
        <w:fldChar w:fldCharType="end"/>
      </w:r>
      <w:r w:rsidRPr="00193D19">
        <w:rPr>
          <w:i/>
          <w:iCs/>
          <w:lang w:val="en-GB"/>
        </w:rPr>
        <w:t xml:space="preserve">. Bootstrapped sampling results for </w:t>
      </w:r>
      <w:r>
        <w:rPr>
          <w:i/>
          <w:iCs/>
          <w:lang w:val="en-GB"/>
        </w:rPr>
        <w:t>satisfaction with personal safety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276"/>
        <w:gridCol w:w="1081"/>
        <w:gridCol w:w="992"/>
        <w:gridCol w:w="1928"/>
      </w:tblGrid>
      <w:tr w:rsidR="001A1225" w:rsidRPr="000B7200" w14:paraId="1CB8DE16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21142A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Replications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0F6C8B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Sample size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C3EFCF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DD38D79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SE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E73A6B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95% CI (LL, UL)</w:t>
            </w:r>
          </w:p>
        </w:tc>
      </w:tr>
      <w:tr w:rsidR="001A1225" w:rsidRPr="000B7200" w14:paraId="2A5CD978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7B2CA2D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7A7022C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AF395F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DCE1FC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0.7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7A6858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74.2, 77.1</w:t>
            </w:r>
          </w:p>
        </w:tc>
      </w:tr>
      <w:tr w:rsidR="001A1225" w:rsidRPr="000B7200" w14:paraId="3A3CF9DD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70F932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3B8C3E3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</w:tcPr>
          <w:p w14:paraId="0E3BAD0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2269D8B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0.5</w:t>
            </w:r>
          </w:p>
        </w:tc>
        <w:tc>
          <w:tcPr>
            <w:tcW w:w="1928" w:type="dxa"/>
            <w:vAlign w:val="bottom"/>
          </w:tcPr>
          <w:p w14:paraId="51AB788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74.7, 76.7</w:t>
            </w:r>
          </w:p>
        </w:tc>
      </w:tr>
      <w:tr w:rsidR="001A1225" w:rsidRPr="000B7200" w14:paraId="5DC318AB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04A6D0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5246566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</w:tcPr>
          <w:p w14:paraId="6F6E711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7AF60D0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0.4</w:t>
            </w:r>
          </w:p>
        </w:tc>
        <w:tc>
          <w:tcPr>
            <w:tcW w:w="1928" w:type="dxa"/>
            <w:vAlign w:val="bottom"/>
          </w:tcPr>
          <w:p w14:paraId="4C5E6E8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74.9, 76.5</w:t>
            </w:r>
          </w:p>
        </w:tc>
      </w:tr>
      <w:tr w:rsidR="001A1225" w:rsidRPr="000B7200" w14:paraId="030DB49C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09639F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3E3B0E3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</w:tcPr>
          <w:p w14:paraId="7A9CA75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66CBEB1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0.4</w:t>
            </w:r>
          </w:p>
        </w:tc>
        <w:tc>
          <w:tcPr>
            <w:tcW w:w="1928" w:type="dxa"/>
            <w:vAlign w:val="bottom"/>
          </w:tcPr>
          <w:p w14:paraId="3807171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75.0, 76.4</w:t>
            </w:r>
          </w:p>
        </w:tc>
      </w:tr>
      <w:tr w:rsidR="001A1225" w:rsidRPr="000B7200" w14:paraId="4901860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FD683B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2386C79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</w:tcPr>
          <w:p w14:paraId="04A2BAE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71E7FBD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0.3</w:t>
            </w:r>
          </w:p>
        </w:tc>
        <w:tc>
          <w:tcPr>
            <w:tcW w:w="1928" w:type="dxa"/>
            <w:vAlign w:val="bottom"/>
          </w:tcPr>
          <w:p w14:paraId="6BB63AF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75.0, 76.3</w:t>
            </w:r>
          </w:p>
        </w:tc>
      </w:tr>
      <w:tr w:rsidR="001A1225" w:rsidRPr="000B7200" w14:paraId="11948690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A7F821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68AEE4D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</w:tcPr>
          <w:p w14:paraId="188D7A8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06A1400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0.3</w:t>
            </w:r>
          </w:p>
        </w:tc>
        <w:tc>
          <w:tcPr>
            <w:tcW w:w="1928" w:type="dxa"/>
            <w:vAlign w:val="bottom"/>
          </w:tcPr>
          <w:p w14:paraId="73229AA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75.1, 76.2</w:t>
            </w:r>
          </w:p>
        </w:tc>
      </w:tr>
      <w:tr w:rsidR="001A1225" w:rsidRPr="000B7200" w14:paraId="46B0D9C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09FB004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7D4685F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</w:tcPr>
          <w:p w14:paraId="158D932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7353B50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0.3</w:t>
            </w:r>
          </w:p>
        </w:tc>
        <w:tc>
          <w:tcPr>
            <w:tcW w:w="1928" w:type="dxa"/>
            <w:vAlign w:val="bottom"/>
          </w:tcPr>
          <w:p w14:paraId="6D53E62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75.1, 76.2</w:t>
            </w:r>
          </w:p>
        </w:tc>
      </w:tr>
      <w:tr w:rsidR="001A1225" w:rsidRPr="000B7200" w14:paraId="5C4AC28F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09A08EE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6F95F57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</w:tcPr>
          <w:p w14:paraId="66F620F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</w:tcPr>
          <w:p w14:paraId="0B5B2B4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0.7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</w:tcPr>
          <w:p w14:paraId="4398E9B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74.2, 77.0</w:t>
            </w:r>
          </w:p>
        </w:tc>
      </w:tr>
      <w:tr w:rsidR="001A1225" w:rsidRPr="000B7200" w14:paraId="1BDB2F1A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B16C0D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72EFD5B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</w:tcPr>
          <w:p w14:paraId="75E775E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4BA2C1E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0.5</w:t>
            </w:r>
          </w:p>
        </w:tc>
        <w:tc>
          <w:tcPr>
            <w:tcW w:w="1928" w:type="dxa"/>
            <w:vAlign w:val="bottom"/>
          </w:tcPr>
          <w:p w14:paraId="3DF5DAE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74.7, 76.7</w:t>
            </w:r>
          </w:p>
        </w:tc>
      </w:tr>
      <w:tr w:rsidR="001A1225" w:rsidRPr="000B7200" w14:paraId="1C4D7F59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2AABCD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2B1BF12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</w:tcPr>
          <w:p w14:paraId="6A00407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26B5C50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0.4</w:t>
            </w:r>
          </w:p>
        </w:tc>
        <w:tc>
          <w:tcPr>
            <w:tcW w:w="1928" w:type="dxa"/>
            <w:vAlign w:val="bottom"/>
          </w:tcPr>
          <w:p w14:paraId="2654BFC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74.9, 76.5</w:t>
            </w:r>
          </w:p>
        </w:tc>
      </w:tr>
      <w:tr w:rsidR="001A1225" w:rsidRPr="000B7200" w14:paraId="334E327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41B353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02D4C46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</w:tcPr>
          <w:p w14:paraId="377EE22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19B6EA5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0.4</w:t>
            </w:r>
          </w:p>
        </w:tc>
        <w:tc>
          <w:tcPr>
            <w:tcW w:w="1928" w:type="dxa"/>
            <w:vAlign w:val="bottom"/>
          </w:tcPr>
          <w:p w14:paraId="19497D0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75.0, 76.4</w:t>
            </w:r>
          </w:p>
        </w:tc>
      </w:tr>
      <w:tr w:rsidR="001A1225" w:rsidRPr="000B7200" w14:paraId="0F98AD33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9F2A63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4CDE910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</w:tcPr>
          <w:p w14:paraId="116E6A4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53EECF4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0.3</w:t>
            </w:r>
          </w:p>
        </w:tc>
        <w:tc>
          <w:tcPr>
            <w:tcW w:w="1928" w:type="dxa"/>
            <w:vAlign w:val="bottom"/>
          </w:tcPr>
          <w:p w14:paraId="0B9288D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75.0, 76.3</w:t>
            </w:r>
          </w:p>
        </w:tc>
      </w:tr>
      <w:tr w:rsidR="001A1225" w:rsidRPr="000B7200" w14:paraId="286B31E7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F39322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0044E31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</w:tcPr>
          <w:p w14:paraId="6DC8F81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51E28B8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0.3</w:t>
            </w:r>
          </w:p>
        </w:tc>
        <w:tc>
          <w:tcPr>
            <w:tcW w:w="1928" w:type="dxa"/>
            <w:vAlign w:val="bottom"/>
          </w:tcPr>
          <w:p w14:paraId="7B0FCE5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75.1, 76.2</w:t>
            </w:r>
          </w:p>
        </w:tc>
      </w:tr>
      <w:tr w:rsidR="001A1225" w:rsidRPr="000B7200" w14:paraId="16AFDCAC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366263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70D3CCE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</w:tcPr>
          <w:p w14:paraId="0868FFC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3F2A50B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0.3</w:t>
            </w:r>
          </w:p>
        </w:tc>
        <w:tc>
          <w:tcPr>
            <w:tcW w:w="1928" w:type="dxa"/>
            <w:vAlign w:val="bottom"/>
          </w:tcPr>
          <w:p w14:paraId="5568206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75.1, 76.2</w:t>
            </w:r>
          </w:p>
        </w:tc>
      </w:tr>
      <w:tr w:rsidR="001A1225" w:rsidRPr="000B7200" w14:paraId="43C50FD6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73B1705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7930EE0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</w:tcPr>
          <w:p w14:paraId="6529B7E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</w:tcPr>
          <w:p w14:paraId="0C80D58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0.7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</w:tcPr>
          <w:p w14:paraId="458CC09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74.3, 77.1</w:t>
            </w:r>
          </w:p>
        </w:tc>
      </w:tr>
      <w:tr w:rsidR="001A1225" w:rsidRPr="000B7200" w14:paraId="612F5B7B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9FD5A4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077E732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</w:tcPr>
          <w:p w14:paraId="19153D2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5ED880D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0.5</w:t>
            </w:r>
          </w:p>
        </w:tc>
        <w:tc>
          <w:tcPr>
            <w:tcW w:w="1928" w:type="dxa"/>
            <w:vAlign w:val="bottom"/>
          </w:tcPr>
          <w:p w14:paraId="32D2EF3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74.7, 76.7</w:t>
            </w:r>
          </w:p>
        </w:tc>
      </w:tr>
      <w:tr w:rsidR="001A1225" w:rsidRPr="000B7200" w14:paraId="3155AF47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0D5635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4551ACE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</w:tcPr>
          <w:p w14:paraId="69638DC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2B44214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0.4</w:t>
            </w:r>
          </w:p>
        </w:tc>
        <w:tc>
          <w:tcPr>
            <w:tcW w:w="1928" w:type="dxa"/>
            <w:vAlign w:val="bottom"/>
          </w:tcPr>
          <w:p w14:paraId="6FBC996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74.9, 76.5</w:t>
            </w:r>
          </w:p>
        </w:tc>
      </w:tr>
      <w:tr w:rsidR="001A1225" w:rsidRPr="000B7200" w14:paraId="4C8925BD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F320CB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7E1F6F3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</w:tcPr>
          <w:p w14:paraId="16FBB3C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512BD44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0.4</w:t>
            </w:r>
          </w:p>
        </w:tc>
        <w:tc>
          <w:tcPr>
            <w:tcW w:w="1928" w:type="dxa"/>
            <w:vAlign w:val="bottom"/>
          </w:tcPr>
          <w:p w14:paraId="197C31A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75.0, 76.4</w:t>
            </w:r>
          </w:p>
        </w:tc>
      </w:tr>
      <w:tr w:rsidR="001A1225" w:rsidRPr="000B7200" w14:paraId="0FE88211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479903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069F401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</w:tcPr>
          <w:p w14:paraId="26697FB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3855DB3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0.3</w:t>
            </w:r>
          </w:p>
        </w:tc>
        <w:tc>
          <w:tcPr>
            <w:tcW w:w="1928" w:type="dxa"/>
            <w:vAlign w:val="bottom"/>
          </w:tcPr>
          <w:p w14:paraId="50C77BE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75.0, 76.3</w:t>
            </w:r>
          </w:p>
        </w:tc>
      </w:tr>
      <w:tr w:rsidR="001A1225" w:rsidRPr="000B7200" w14:paraId="1FB59DB2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5D28E6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59AE098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</w:tcPr>
          <w:p w14:paraId="04AFEFB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vAlign w:val="bottom"/>
          </w:tcPr>
          <w:p w14:paraId="6C8BDC0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0.3</w:t>
            </w:r>
          </w:p>
        </w:tc>
        <w:tc>
          <w:tcPr>
            <w:tcW w:w="1928" w:type="dxa"/>
            <w:vAlign w:val="bottom"/>
          </w:tcPr>
          <w:p w14:paraId="4C84DA4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75.1, 76.2</w:t>
            </w:r>
          </w:p>
        </w:tc>
      </w:tr>
      <w:tr w:rsidR="001A1225" w:rsidRPr="000B7200" w14:paraId="4A327A3E" w14:textId="77777777" w:rsidTr="00A80F50">
        <w:trPr>
          <w:trHeight w:val="283"/>
        </w:trPr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6F845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34CCC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A1D47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75.7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6022E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8165F1">
              <w:t>0.3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28041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915CA6">
              <w:t>75.1, 76.2</w:t>
            </w:r>
          </w:p>
        </w:tc>
      </w:tr>
    </w:tbl>
    <w:p w14:paraId="0D886EDF" w14:textId="77777777" w:rsidR="001A1225" w:rsidRDefault="001A1225" w:rsidP="001A1225">
      <w:pPr>
        <w:pStyle w:val="TableBody"/>
        <w:rPr>
          <w:lang w:val="en-GB"/>
        </w:rPr>
      </w:pPr>
      <w:r w:rsidRPr="000B7200">
        <w:rPr>
          <w:i/>
          <w:iCs/>
          <w:lang w:val="en-GB"/>
        </w:rPr>
        <w:t>Note.</w:t>
      </w:r>
      <w:r w:rsidRPr="000B7200">
        <w:rPr>
          <w:lang w:val="en-GB"/>
        </w:rPr>
        <w:t xml:space="preserve"> Replications = total number of draws. Sample size = total sample per replication. SE = standard error. 95%CI = 95% confidence interval. LL = lower limit. UL = upper limit.</w:t>
      </w:r>
    </w:p>
    <w:p w14:paraId="7734CC99" w14:textId="77777777" w:rsidR="009B0BF6" w:rsidRDefault="009B0BF6" w:rsidP="001A1225">
      <w:pPr>
        <w:pStyle w:val="TableBody"/>
        <w:rPr>
          <w:lang w:val="en-GB"/>
        </w:rPr>
      </w:pPr>
    </w:p>
    <w:p w14:paraId="119BEB2F" w14:textId="77777777" w:rsidR="009B0BF6" w:rsidRPr="000B7200" w:rsidRDefault="009B0BF6" w:rsidP="001A1225">
      <w:pPr>
        <w:pStyle w:val="TableBody"/>
        <w:rPr>
          <w:lang w:val="en-GB"/>
        </w:rPr>
      </w:pPr>
    </w:p>
    <w:p w14:paraId="2D58DDEB" w14:textId="77777777" w:rsidR="00611B90" w:rsidRDefault="00611B90">
      <w:pPr>
        <w:spacing w:line="278" w:lineRule="auto"/>
        <w:ind w:firstLine="0"/>
        <w:rPr>
          <w:i/>
          <w:iCs/>
          <w:lang w:val="en-GB"/>
        </w:rPr>
      </w:pPr>
      <w:r>
        <w:rPr>
          <w:i/>
          <w:iCs/>
          <w:lang w:val="en-GB"/>
        </w:rPr>
        <w:br w:type="page"/>
      </w:r>
    </w:p>
    <w:p w14:paraId="46122C64" w14:textId="146E794F" w:rsidR="001A1225" w:rsidRDefault="001A1225" w:rsidP="001A1225">
      <w:pPr>
        <w:ind w:firstLine="0"/>
        <w:rPr>
          <w:i/>
          <w:iCs/>
          <w:lang w:val="en-GB"/>
        </w:rPr>
      </w:pPr>
      <w:r w:rsidRPr="00193D19">
        <w:rPr>
          <w:i/>
          <w:iCs/>
          <w:lang w:val="en-GB"/>
        </w:rPr>
        <w:lastRenderedPageBreak/>
        <w:t xml:space="preserve">Table 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STYLEREF 1 \s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2</w:t>
      </w:r>
      <w:r w:rsidR="00922D3D">
        <w:rPr>
          <w:i/>
          <w:iCs/>
          <w:lang w:val="en-GB"/>
        </w:rPr>
        <w:fldChar w:fldCharType="end"/>
      </w:r>
      <w:r w:rsidR="00922D3D">
        <w:rPr>
          <w:i/>
          <w:iCs/>
          <w:lang w:val="en-GB"/>
        </w:rPr>
        <w:t>.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SEQ Table \* ARABIC \s 1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7</w:t>
      </w:r>
      <w:r w:rsidR="00922D3D">
        <w:rPr>
          <w:i/>
          <w:iCs/>
          <w:lang w:val="en-GB"/>
        </w:rPr>
        <w:fldChar w:fldCharType="end"/>
      </w:r>
      <w:r w:rsidRPr="00193D19">
        <w:rPr>
          <w:i/>
          <w:iCs/>
          <w:lang w:val="en-GB"/>
        </w:rPr>
        <w:t xml:space="preserve">. Bootstrapped sampling results for </w:t>
      </w:r>
      <w:r>
        <w:rPr>
          <w:i/>
          <w:iCs/>
          <w:lang w:val="en-GB"/>
        </w:rPr>
        <w:t>satisfaction with community connectedness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276"/>
        <w:gridCol w:w="1081"/>
        <w:gridCol w:w="992"/>
        <w:gridCol w:w="1928"/>
      </w:tblGrid>
      <w:tr w:rsidR="001A1225" w:rsidRPr="000B7200" w14:paraId="540909B9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3DC7D4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Replications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27DF24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Sample size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A83ABA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E1B275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SE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8817E1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95% CI (LL, UL)</w:t>
            </w:r>
          </w:p>
        </w:tc>
      </w:tr>
      <w:tr w:rsidR="001A1225" w:rsidRPr="000B7200" w14:paraId="06EEFF31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79C6E92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5EEA788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41F598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1BA01C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0.9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7E4286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62.1, 65.4</w:t>
            </w:r>
          </w:p>
        </w:tc>
      </w:tr>
      <w:tr w:rsidR="001A1225" w:rsidRPr="000B7200" w14:paraId="6B25365F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9C0B36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10AE22A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</w:tcPr>
          <w:p w14:paraId="0374EE3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37E268C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0.6</w:t>
            </w:r>
          </w:p>
        </w:tc>
        <w:tc>
          <w:tcPr>
            <w:tcW w:w="1928" w:type="dxa"/>
            <w:vAlign w:val="bottom"/>
          </w:tcPr>
          <w:p w14:paraId="03DA5CC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62.5, 64.9</w:t>
            </w:r>
          </w:p>
        </w:tc>
      </w:tr>
      <w:tr w:rsidR="001A1225" w:rsidRPr="000B7200" w14:paraId="2338498F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0DA3C7B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5F30511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</w:tcPr>
          <w:p w14:paraId="5BA3313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1EA34F9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0.5</w:t>
            </w:r>
          </w:p>
        </w:tc>
        <w:tc>
          <w:tcPr>
            <w:tcW w:w="1928" w:type="dxa"/>
            <w:vAlign w:val="bottom"/>
          </w:tcPr>
          <w:p w14:paraId="7A301F9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62.8, 64.7</w:t>
            </w:r>
          </w:p>
        </w:tc>
      </w:tr>
      <w:tr w:rsidR="001A1225" w:rsidRPr="000B7200" w14:paraId="2CBB1921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16AAFD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34E9A4F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</w:tcPr>
          <w:p w14:paraId="026ACFA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56AE1D4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0.4</w:t>
            </w:r>
          </w:p>
        </w:tc>
        <w:tc>
          <w:tcPr>
            <w:tcW w:w="1928" w:type="dxa"/>
            <w:vAlign w:val="bottom"/>
          </w:tcPr>
          <w:p w14:paraId="70A6092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62.9, 64.6</w:t>
            </w:r>
          </w:p>
        </w:tc>
      </w:tr>
      <w:tr w:rsidR="001A1225" w:rsidRPr="000B7200" w14:paraId="5F41AA2A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0BFE4B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7CB66FF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</w:tcPr>
          <w:p w14:paraId="7DF219A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4BCE8A5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0.4</w:t>
            </w:r>
          </w:p>
        </w:tc>
        <w:tc>
          <w:tcPr>
            <w:tcW w:w="1928" w:type="dxa"/>
            <w:vAlign w:val="bottom"/>
          </w:tcPr>
          <w:p w14:paraId="4D9EC6E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63.0, 64.5</w:t>
            </w:r>
          </w:p>
        </w:tc>
      </w:tr>
      <w:tr w:rsidR="001A1225" w:rsidRPr="000B7200" w14:paraId="0D47859F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529FF1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672B525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</w:tcPr>
          <w:p w14:paraId="0403D1A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218F47B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0.3</w:t>
            </w:r>
          </w:p>
        </w:tc>
        <w:tc>
          <w:tcPr>
            <w:tcW w:w="1928" w:type="dxa"/>
            <w:vAlign w:val="bottom"/>
          </w:tcPr>
          <w:p w14:paraId="10BF12F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63.1, 64.4</w:t>
            </w:r>
          </w:p>
        </w:tc>
      </w:tr>
      <w:tr w:rsidR="001A1225" w:rsidRPr="000B7200" w14:paraId="6E4DC383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0BDDC9D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569586A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</w:tcPr>
          <w:p w14:paraId="415BF2C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7F7CF5D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0.3</w:t>
            </w:r>
          </w:p>
        </w:tc>
        <w:tc>
          <w:tcPr>
            <w:tcW w:w="1928" w:type="dxa"/>
            <w:vAlign w:val="bottom"/>
          </w:tcPr>
          <w:p w14:paraId="77F0DCA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63.1, 64.4</w:t>
            </w:r>
          </w:p>
        </w:tc>
      </w:tr>
      <w:tr w:rsidR="001A1225" w:rsidRPr="000B7200" w14:paraId="1C6CA8AF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3852787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4EE5560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</w:tcPr>
          <w:p w14:paraId="4F217B9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</w:tcPr>
          <w:p w14:paraId="528E58A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0.8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</w:tcPr>
          <w:p w14:paraId="39EB8C2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62.1, 65.4</w:t>
            </w:r>
          </w:p>
        </w:tc>
      </w:tr>
      <w:tr w:rsidR="001A1225" w:rsidRPr="000B7200" w14:paraId="2DB69D4D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0F90065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2350C78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</w:tcPr>
          <w:p w14:paraId="6D0319D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2B028BB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0.6</w:t>
            </w:r>
          </w:p>
        </w:tc>
        <w:tc>
          <w:tcPr>
            <w:tcW w:w="1928" w:type="dxa"/>
            <w:vAlign w:val="bottom"/>
          </w:tcPr>
          <w:p w14:paraId="1BB5EFA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62.6, 64.9</w:t>
            </w:r>
          </w:p>
        </w:tc>
      </w:tr>
      <w:tr w:rsidR="001A1225" w:rsidRPr="000B7200" w14:paraId="1735F230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1BD541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674FA3E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</w:tcPr>
          <w:p w14:paraId="75500C4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1AF378C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0.5</w:t>
            </w:r>
          </w:p>
        </w:tc>
        <w:tc>
          <w:tcPr>
            <w:tcW w:w="1928" w:type="dxa"/>
            <w:vAlign w:val="bottom"/>
          </w:tcPr>
          <w:p w14:paraId="096C34E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62.8, 64.7</w:t>
            </w:r>
          </w:p>
        </w:tc>
      </w:tr>
      <w:tr w:rsidR="001A1225" w:rsidRPr="000B7200" w14:paraId="5F8A6E73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0B98C95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7F72023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</w:tcPr>
          <w:p w14:paraId="53CD28B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009EE73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0.4</w:t>
            </w:r>
          </w:p>
        </w:tc>
        <w:tc>
          <w:tcPr>
            <w:tcW w:w="1928" w:type="dxa"/>
            <w:vAlign w:val="bottom"/>
          </w:tcPr>
          <w:p w14:paraId="6B1A004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62.9, 64.6</w:t>
            </w:r>
          </w:p>
        </w:tc>
      </w:tr>
      <w:tr w:rsidR="001A1225" w:rsidRPr="000B7200" w14:paraId="27ECDFF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CBC2D7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3A29C39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</w:tcPr>
          <w:p w14:paraId="6F42488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5CE4815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0.4</w:t>
            </w:r>
          </w:p>
        </w:tc>
        <w:tc>
          <w:tcPr>
            <w:tcW w:w="1928" w:type="dxa"/>
            <w:vAlign w:val="bottom"/>
          </w:tcPr>
          <w:p w14:paraId="45429F7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63.0, 64.5</w:t>
            </w:r>
          </w:p>
        </w:tc>
      </w:tr>
      <w:tr w:rsidR="001A1225" w:rsidRPr="000B7200" w14:paraId="19DBEE98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559D07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21A0349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</w:tcPr>
          <w:p w14:paraId="1A0F1F6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5134D7B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0.3</w:t>
            </w:r>
          </w:p>
        </w:tc>
        <w:tc>
          <w:tcPr>
            <w:tcW w:w="1928" w:type="dxa"/>
            <w:vAlign w:val="bottom"/>
          </w:tcPr>
          <w:p w14:paraId="73442F6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63.1, 64.4</w:t>
            </w:r>
          </w:p>
        </w:tc>
      </w:tr>
      <w:tr w:rsidR="001A1225" w:rsidRPr="000B7200" w14:paraId="5B13193D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55D051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7C988B2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vAlign w:val="bottom"/>
          </w:tcPr>
          <w:p w14:paraId="031F74E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68D4364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0.3</w:t>
            </w:r>
          </w:p>
        </w:tc>
        <w:tc>
          <w:tcPr>
            <w:tcW w:w="1928" w:type="dxa"/>
            <w:vAlign w:val="bottom"/>
          </w:tcPr>
          <w:p w14:paraId="3034224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63.1, 64.4</w:t>
            </w:r>
          </w:p>
        </w:tc>
      </w:tr>
      <w:tr w:rsidR="001A1225" w:rsidRPr="000B7200" w14:paraId="106FD87C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06BC1C2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799068E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  <w:vAlign w:val="bottom"/>
          </w:tcPr>
          <w:p w14:paraId="3414EE8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bottom"/>
          </w:tcPr>
          <w:p w14:paraId="220FD36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0.8</w:t>
            </w:r>
          </w:p>
        </w:tc>
        <w:tc>
          <w:tcPr>
            <w:tcW w:w="1928" w:type="dxa"/>
            <w:shd w:val="clear" w:color="auto" w:fill="D9D9D9" w:themeFill="background1" w:themeFillShade="D9"/>
            <w:vAlign w:val="bottom"/>
          </w:tcPr>
          <w:p w14:paraId="542E549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62.1, 65.4</w:t>
            </w:r>
          </w:p>
        </w:tc>
      </w:tr>
      <w:tr w:rsidR="001A1225" w:rsidRPr="000B7200" w14:paraId="3CD6B8DB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DD0C64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3D53FC6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  <w:vAlign w:val="bottom"/>
          </w:tcPr>
          <w:p w14:paraId="5A067DA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460FCDD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0.6</w:t>
            </w:r>
          </w:p>
        </w:tc>
        <w:tc>
          <w:tcPr>
            <w:tcW w:w="1928" w:type="dxa"/>
            <w:vAlign w:val="bottom"/>
          </w:tcPr>
          <w:p w14:paraId="67582D8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62.6, 64.9</w:t>
            </w:r>
          </w:p>
        </w:tc>
      </w:tr>
      <w:tr w:rsidR="001A1225" w:rsidRPr="000B7200" w14:paraId="40B8EE2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47E813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5430557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  <w:vAlign w:val="bottom"/>
          </w:tcPr>
          <w:p w14:paraId="5D4C072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48BA66B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0.5</w:t>
            </w:r>
          </w:p>
        </w:tc>
        <w:tc>
          <w:tcPr>
            <w:tcW w:w="1928" w:type="dxa"/>
            <w:vAlign w:val="bottom"/>
          </w:tcPr>
          <w:p w14:paraId="3203394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62.8, 64.7</w:t>
            </w:r>
          </w:p>
        </w:tc>
      </w:tr>
      <w:tr w:rsidR="001A1225" w:rsidRPr="000B7200" w14:paraId="6D208CE4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194F8B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1B16D80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  <w:vAlign w:val="bottom"/>
          </w:tcPr>
          <w:p w14:paraId="56696F6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25E4E3B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0.4</w:t>
            </w:r>
          </w:p>
        </w:tc>
        <w:tc>
          <w:tcPr>
            <w:tcW w:w="1928" w:type="dxa"/>
            <w:vAlign w:val="bottom"/>
          </w:tcPr>
          <w:p w14:paraId="58FFEC7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62.9, 64.6</w:t>
            </w:r>
          </w:p>
        </w:tc>
      </w:tr>
      <w:tr w:rsidR="001A1225" w:rsidRPr="000B7200" w14:paraId="0E090121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4C9EEF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21E1D93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  <w:vAlign w:val="bottom"/>
          </w:tcPr>
          <w:p w14:paraId="7057F2F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7911E17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0.4</w:t>
            </w:r>
          </w:p>
        </w:tc>
        <w:tc>
          <w:tcPr>
            <w:tcW w:w="1928" w:type="dxa"/>
            <w:vAlign w:val="bottom"/>
          </w:tcPr>
          <w:p w14:paraId="3E02D74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63.0, 64.5</w:t>
            </w:r>
          </w:p>
        </w:tc>
      </w:tr>
      <w:tr w:rsidR="001A1225" w:rsidRPr="000B7200" w14:paraId="719A8B67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0A7D160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7BC29F2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  <w:vAlign w:val="bottom"/>
          </w:tcPr>
          <w:p w14:paraId="74604CC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vAlign w:val="bottom"/>
          </w:tcPr>
          <w:p w14:paraId="2D6E04F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0.3</w:t>
            </w:r>
          </w:p>
        </w:tc>
        <w:tc>
          <w:tcPr>
            <w:tcW w:w="1928" w:type="dxa"/>
            <w:vAlign w:val="bottom"/>
          </w:tcPr>
          <w:p w14:paraId="70C285F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63.0, 64.4</w:t>
            </w:r>
          </w:p>
        </w:tc>
      </w:tr>
      <w:tr w:rsidR="001A1225" w:rsidRPr="000B7200" w14:paraId="5C6D910E" w14:textId="77777777" w:rsidTr="00A80F50">
        <w:trPr>
          <w:trHeight w:val="283"/>
        </w:trPr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0E2E8A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0325D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D0135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63.7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2766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01FE3">
              <w:t>0.3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041A3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2F11BF">
              <w:t>63.1, 64.4</w:t>
            </w:r>
          </w:p>
        </w:tc>
      </w:tr>
    </w:tbl>
    <w:p w14:paraId="7262BC65" w14:textId="77777777" w:rsidR="001A1225" w:rsidRPr="000B7200" w:rsidRDefault="001A1225" w:rsidP="001A1225">
      <w:pPr>
        <w:pStyle w:val="TableBody"/>
        <w:rPr>
          <w:lang w:val="en-GB"/>
        </w:rPr>
      </w:pPr>
      <w:r w:rsidRPr="000B7200">
        <w:rPr>
          <w:i/>
          <w:iCs/>
          <w:lang w:val="en-GB"/>
        </w:rPr>
        <w:t>Note.</w:t>
      </w:r>
      <w:r w:rsidRPr="000B7200">
        <w:rPr>
          <w:lang w:val="en-GB"/>
        </w:rPr>
        <w:t xml:space="preserve"> Replications = total number of draws. Sample size = total sample per replication. SE = standard error. 95%CI = 95% confidence interval. LL = lower limit. UL = upper limit.</w:t>
      </w:r>
    </w:p>
    <w:p w14:paraId="50E267A0" w14:textId="77777777" w:rsidR="001A1225" w:rsidRDefault="001A1225" w:rsidP="001A1225"/>
    <w:p w14:paraId="35D4E9C5" w14:textId="77777777" w:rsidR="00611B90" w:rsidRDefault="00611B90">
      <w:pPr>
        <w:spacing w:line="278" w:lineRule="auto"/>
        <w:ind w:firstLine="0"/>
        <w:rPr>
          <w:i/>
          <w:iCs/>
          <w:lang w:val="en-GB"/>
        </w:rPr>
      </w:pPr>
      <w:r>
        <w:rPr>
          <w:i/>
          <w:iCs/>
          <w:lang w:val="en-GB"/>
        </w:rPr>
        <w:br w:type="page"/>
      </w:r>
    </w:p>
    <w:p w14:paraId="18AE458F" w14:textId="6F33C6B9" w:rsidR="001A1225" w:rsidRDefault="001A1225" w:rsidP="001A1225">
      <w:pPr>
        <w:ind w:firstLine="0"/>
        <w:rPr>
          <w:i/>
          <w:iCs/>
          <w:lang w:val="en-GB"/>
        </w:rPr>
      </w:pPr>
      <w:r w:rsidRPr="00193D19">
        <w:rPr>
          <w:i/>
          <w:iCs/>
          <w:lang w:val="en-GB"/>
        </w:rPr>
        <w:lastRenderedPageBreak/>
        <w:t xml:space="preserve">Table 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STYLEREF 1 \s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2</w:t>
      </w:r>
      <w:r w:rsidR="00922D3D">
        <w:rPr>
          <w:i/>
          <w:iCs/>
          <w:lang w:val="en-GB"/>
        </w:rPr>
        <w:fldChar w:fldCharType="end"/>
      </w:r>
      <w:r w:rsidR="00922D3D">
        <w:rPr>
          <w:i/>
          <w:iCs/>
          <w:lang w:val="en-GB"/>
        </w:rPr>
        <w:t>.</w:t>
      </w:r>
      <w:r w:rsidR="00922D3D">
        <w:rPr>
          <w:i/>
          <w:iCs/>
          <w:lang w:val="en-GB"/>
        </w:rPr>
        <w:fldChar w:fldCharType="begin"/>
      </w:r>
      <w:r w:rsidR="00922D3D">
        <w:rPr>
          <w:i/>
          <w:iCs/>
          <w:lang w:val="en-GB"/>
        </w:rPr>
        <w:instrText xml:space="preserve"> SEQ Table \* ARABIC \s 1 </w:instrText>
      </w:r>
      <w:r w:rsidR="00922D3D">
        <w:rPr>
          <w:i/>
          <w:iCs/>
          <w:lang w:val="en-GB"/>
        </w:rPr>
        <w:fldChar w:fldCharType="separate"/>
      </w:r>
      <w:r w:rsidR="00922D3D">
        <w:rPr>
          <w:i/>
          <w:iCs/>
          <w:noProof/>
          <w:lang w:val="en-GB"/>
        </w:rPr>
        <w:t>8</w:t>
      </w:r>
      <w:r w:rsidR="00922D3D">
        <w:rPr>
          <w:i/>
          <w:iCs/>
          <w:lang w:val="en-GB"/>
        </w:rPr>
        <w:fldChar w:fldCharType="end"/>
      </w:r>
      <w:r w:rsidRPr="00193D19">
        <w:rPr>
          <w:i/>
          <w:iCs/>
          <w:lang w:val="en-GB"/>
        </w:rPr>
        <w:t xml:space="preserve">. Bootstrapped sampling results for </w:t>
      </w:r>
      <w:r>
        <w:rPr>
          <w:i/>
          <w:iCs/>
          <w:lang w:val="en-GB"/>
        </w:rPr>
        <w:t>satisfaction with future security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276"/>
        <w:gridCol w:w="1081"/>
        <w:gridCol w:w="992"/>
        <w:gridCol w:w="1928"/>
      </w:tblGrid>
      <w:tr w:rsidR="001A1225" w:rsidRPr="000B7200" w14:paraId="04C13C2A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0AF5005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Replications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09DBE30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Sample size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960059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B97FFB2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i/>
                <w:iCs/>
                <w:lang w:val="en-GB"/>
              </w:rPr>
            </w:pPr>
            <w:r w:rsidRPr="000B7200">
              <w:rPr>
                <w:b/>
                <w:bCs/>
                <w:i/>
                <w:iCs/>
                <w:lang w:val="en-GB"/>
              </w:rPr>
              <w:t>SE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1390D56" w14:textId="77777777" w:rsidR="001A1225" w:rsidRPr="000B7200" w:rsidRDefault="001A1225" w:rsidP="00A80F50">
            <w:pPr>
              <w:pStyle w:val="TableBody"/>
              <w:jc w:val="center"/>
              <w:rPr>
                <w:b/>
                <w:bCs/>
                <w:lang w:val="en-GB"/>
              </w:rPr>
            </w:pPr>
            <w:r w:rsidRPr="000B7200">
              <w:rPr>
                <w:b/>
                <w:bCs/>
                <w:lang w:val="en-GB"/>
              </w:rPr>
              <w:t>95% CI (LL, UL)</w:t>
            </w:r>
          </w:p>
        </w:tc>
      </w:tr>
      <w:tr w:rsidR="001A1225" w:rsidRPr="000B7200" w14:paraId="11D7C513" w14:textId="77777777" w:rsidTr="00A80F50">
        <w:trPr>
          <w:trHeight w:val="283"/>
        </w:trPr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042DD94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6DF5126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DCED36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291F03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0.9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3B92BF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60.4, 63.9</w:t>
            </w:r>
          </w:p>
        </w:tc>
      </w:tr>
      <w:tr w:rsidR="001A1225" w:rsidRPr="000B7200" w14:paraId="6D85984F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DB01B6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0819274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</w:tcPr>
          <w:p w14:paraId="480479E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6EC4713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0.6</w:t>
            </w:r>
          </w:p>
        </w:tc>
        <w:tc>
          <w:tcPr>
            <w:tcW w:w="1928" w:type="dxa"/>
          </w:tcPr>
          <w:p w14:paraId="0138724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60.9, 63.4</w:t>
            </w:r>
          </w:p>
        </w:tc>
      </w:tr>
      <w:tr w:rsidR="001A1225" w:rsidRPr="000B7200" w14:paraId="770EC219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931129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2AA26AC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</w:tcPr>
          <w:p w14:paraId="33E7BBF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5C230B3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0.5</w:t>
            </w:r>
          </w:p>
        </w:tc>
        <w:tc>
          <w:tcPr>
            <w:tcW w:w="1928" w:type="dxa"/>
          </w:tcPr>
          <w:p w14:paraId="4771E29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61.2, 63.1</w:t>
            </w:r>
          </w:p>
        </w:tc>
      </w:tr>
      <w:tr w:rsidR="001A1225" w:rsidRPr="000B7200" w14:paraId="18A90B3C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0C3933F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098B606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</w:tcPr>
          <w:p w14:paraId="42FD0DF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010D23A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0.4</w:t>
            </w:r>
          </w:p>
        </w:tc>
        <w:tc>
          <w:tcPr>
            <w:tcW w:w="1928" w:type="dxa"/>
          </w:tcPr>
          <w:p w14:paraId="701CB71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61.3, 63.0</w:t>
            </w:r>
          </w:p>
        </w:tc>
      </w:tr>
      <w:tr w:rsidR="001A1225" w:rsidRPr="000B7200" w14:paraId="6EA52ADF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820B10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0933FDD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</w:tcPr>
          <w:p w14:paraId="2A9CC4B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5B347EF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0.4</w:t>
            </w:r>
          </w:p>
        </w:tc>
        <w:tc>
          <w:tcPr>
            <w:tcW w:w="1928" w:type="dxa"/>
          </w:tcPr>
          <w:p w14:paraId="07F8CB8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61.4, 62.9</w:t>
            </w:r>
          </w:p>
        </w:tc>
      </w:tr>
      <w:tr w:rsidR="001A1225" w:rsidRPr="000B7200" w14:paraId="4DAC1C4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16AA0A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02A0FE7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</w:tcPr>
          <w:p w14:paraId="754E8A4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611C5D8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0.4</w:t>
            </w:r>
          </w:p>
        </w:tc>
        <w:tc>
          <w:tcPr>
            <w:tcW w:w="1928" w:type="dxa"/>
          </w:tcPr>
          <w:p w14:paraId="183BEAD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61.5, 62.9</w:t>
            </w:r>
          </w:p>
        </w:tc>
      </w:tr>
      <w:tr w:rsidR="001A1225" w:rsidRPr="000B7200" w14:paraId="17C3DC67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5EC6C80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20000</w:t>
            </w:r>
          </w:p>
        </w:tc>
        <w:tc>
          <w:tcPr>
            <w:tcW w:w="1276" w:type="dxa"/>
            <w:vAlign w:val="bottom"/>
            <w:hideMark/>
          </w:tcPr>
          <w:p w14:paraId="0AF3CF3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</w:tcPr>
          <w:p w14:paraId="4662412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426B82B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0.3</w:t>
            </w:r>
          </w:p>
        </w:tc>
        <w:tc>
          <w:tcPr>
            <w:tcW w:w="1928" w:type="dxa"/>
          </w:tcPr>
          <w:p w14:paraId="31835E4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61.5, 62.8</w:t>
            </w:r>
          </w:p>
        </w:tc>
      </w:tr>
      <w:tr w:rsidR="001A1225" w:rsidRPr="000B7200" w14:paraId="759CC85D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4FEB076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0687C5C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</w:tcPr>
          <w:p w14:paraId="21BBF29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25719C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0.9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228579C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60.4, 63.9</w:t>
            </w:r>
          </w:p>
        </w:tc>
      </w:tr>
      <w:tr w:rsidR="001A1225" w:rsidRPr="000B7200" w14:paraId="26EEBD3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ABF7D2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3F3184F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</w:tcPr>
          <w:p w14:paraId="69C6768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7DBE1CD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0.6</w:t>
            </w:r>
          </w:p>
        </w:tc>
        <w:tc>
          <w:tcPr>
            <w:tcW w:w="1928" w:type="dxa"/>
          </w:tcPr>
          <w:p w14:paraId="0165515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61.0, 63.4</w:t>
            </w:r>
          </w:p>
        </w:tc>
      </w:tr>
      <w:tr w:rsidR="001A1225" w:rsidRPr="000B7200" w14:paraId="50D286D4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FDEBB4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0EC4852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</w:tcPr>
          <w:p w14:paraId="2434006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79FFE3C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0.5</w:t>
            </w:r>
          </w:p>
        </w:tc>
        <w:tc>
          <w:tcPr>
            <w:tcW w:w="1928" w:type="dxa"/>
          </w:tcPr>
          <w:p w14:paraId="68D1B9D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61.2, 63.2</w:t>
            </w:r>
          </w:p>
        </w:tc>
      </w:tr>
      <w:tr w:rsidR="001A1225" w:rsidRPr="000B7200" w14:paraId="31FF09DA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78B4F2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76695B3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</w:tcPr>
          <w:p w14:paraId="42DD666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42AF8A2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0.4</w:t>
            </w:r>
          </w:p>
        </w:tc>
        <w:tc>
          <w:tcPr>
            <w:tcW w:w="1928" w:type="dxa"/>
          </w:tcPr>
          <w:p w14:paraId="63543EE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61.3, 63.0</w:t>
            </w:r>
          </w:p>
        </w:tc>
      </w:tr>
      <w:tr w:rsidR="001A1225" w:rsidRPr="000B7200" w14:paraId="762AEC9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029BE6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7C7B00F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</w:tcPr>
          <w:p w14:paraId="15E1B5E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0F0BA68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0.4</w:t>
            </w:r>
          </w:p>
        </w:tc>
        <w:tc>
          <w:tcPr>
            <w:tcW w:w="1928" w:type="dxa"/>
          </w:tcPr>
          <w:p w14:paraId="4CFF389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61.4, 62.9</w:t>
            </w:r>
          </w:p>
        </w:tc>
      </w:tr>
      <w:tr w:rsidR="001A1225" w:rsidRPr="000B7200" w14:paraId="0644C4DB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67C45B9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72FA82C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</w:tcPr>
          <w:p w14:paraId="0F78CF3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28B305D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0.4</w:t>
            </w:r>
          </w:p>
        </w:tc>
        <w:tc>
          <w:tcPr>
            <w:tcW w:w="1928" w:type="dxa"/>
          </w:tcPr>
          <w:p w14:paraId="76F3E92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61.5, 62.9</w:t>
            </w:r>
          </w:p>
        </w:tc>
      </w:tr>
      <w:tr w:rsidR="001A1225" w:rsidRPr="000B7200" w14:paraId="387B8C86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1740BBE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50000</w:t>
            </w:r>
          </w:p>
        </w:tc>
        <w:tc>
          <w:tcPr>
            <w:tcW w:w="1276" w:type="dxa"/>
            <w:vAlign w:val="bottom"/>
            <w:hideMark/>
          </w:tcPr>
          <w:p w14:paraId="29749B0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</w:tcPr>
          <w:p w14:paraId="796C31C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46BEC87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0.3</w:t>
            </w:r>
          </w:p>
        </w:tc>
        <w:tc>
          <w:tcPr>
            <w:tcW w:w="1928" w:type="dxa"/>
          </w:tcPr>
          <w:p w14:paraId="201DF63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61.5, 62.8</w:t>
            </w:r>
          </w:p>
        </w:tc>
      </w:tr>
      <w:tr w:rsidR="001A1225" w:rsidRPr="000B7200" w14:paraId="3B45988E" w14:textId="77777777" w:rsidTr="00A80F50">
        <w:trPr>
          <w:trHeight w:val="283"/>
        </w:trPr>
        <w:tc>
          <w:tcPr>
            <w:tcW w:w="1386" w:type="dxa"/>
            <w:shd w:val="clear" w:color="auto" w:fill="D9D9D9" w:themeFill="background1" w:themeFillShade="D9"/>
            <w:vAlign w:val="bottom"/>
            <w:hideMark/>
          </w:tcPr>
          <w:p w14:paraId="76CAC3C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bottom"/>
            <w:hideMark/>
          </w:tcPr>
          <w:p w14:paraId="5BC56DA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</w:t>
            </w:r>
          </w:p>
        </w:tc>
        <w:tc>
          <w:tcPr>
            <w:tcW w:w="1081" w:type="dxa"/>
            <w:shd w:val="clear" w:color="auto" w:fill="D9D9D9" w:themeFill="background1" w:themeFillShade="D9"/>
          </w:tcPr>
          <w:p w14:paraId="400B862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525E5F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0.9</w:t>
            </w:r>
          </w:p>
        </w:tc>
        <w:tc>
          <w:tcPr>
            <w:tcW w:w="1928" w:type="dxa"/>
            <w:shd w:val="clear" w:color="auto" w:fill="D9D9D9" w:themeFill="background1" w:themeFillShade="D9"/>
          </w:tcPr>
          <w:p w14:paraId="69F3711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60.5, 63.9</w:t>
            </w:r>
          </w:p>
        </w:tc>
      </w:tr>
      <w:tr w:rsidR="001A1225" w:rsidRPr="000B7200" w14:paraId="3A57316D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77FA515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590F0A3C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2000</w:t>
            </w:r>
          </w:p>
        </w:tc>
        <w:tc>
          <w:tcPr>
            <w:tcW w:w="1081" w:type="dxa"/>
          </w:tcPr>
          <w:p w14:paraId="3108906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30990C93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0.6</w:t>
            </w:r>
          </w:p>
        </w:tc>
        <w:tc>
          <w:tcPr>
            <w:tcW w:w="1928" w:type="dxa"/>
          </w:tcPr>
          <w:p w14:paraId="7A84239D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61.0, 63.4</w:t>
            </w:r>
          </w:p>
        </w:tc>
      </w:tr>
      <w:tr w:rsidR="001A1225" w:rsidRPr="000B7200" w14:paraId="7BBE51CA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3E0FF1F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04C1B878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3000</w:t>
            </w:r>
          </w:p>
        </w:tc>
        <w:tc>
          <w:tcPr>
            <w:tcW w:w="1081" w:type="dxa"/>
          </w:tcPr>
          <w:p w14:paraId="16CE881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0C48CD6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0.5</w:t>
            </w:r>
          </w:p>
        </w:tc>
        <w:tc>
          <w:tcPr>
            <w:tcW w:w="1928" w:type="dxa"/>
          </w:tcPr>
          <w:p w14:paraId="5FFCAE7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61.2, 63.1</w:t>
            </w:r>
          </w:p>
        </w:tc>
      </w:tr>
      <w:tr w:rsidR="001A1225" w:rsidRPr="000B7200" w14:paraId="0B17DE5D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4F54998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7B93E16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4000</w:t>
            </w:r>
          </w:p>
        </w:tc>
        <w:tc>
          <w:tcPr>
            <w:tcW w:w="1081" w:type="dxa"/>
          </w:tcPr>
          <w:p w14:paraId="733C3B09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68B1AEB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0.4</w:t>
            </w:r>
          </w:p>
        </w:tc>
        <w:tc>
          <w:tcPr>
            <w:tcW w:w="1928" w:type="dxa"/>
          </w:tcPr>
          <w:p w14:paraId="0387C83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61.3, 63.0</w:t>
            </w:r>
          </w:p>
        </w:tc>
      </w:tr>
      <w:tr w:rsidR="001A1225" w:rsidRPr="000B7200" w14:paraId="2E4BD2FE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DBA521B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5FEC91C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5000</w:t>
            </w:r>
          </w:p>
        </w:tc>
        <w:tc>
          <w:tcPr>
            <w:tcW w:w="1081" w:type="dxa"/>
          </w:tcPr>
          <w:p w14:paraId="11A0589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4F72F9D6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0.4</w:t>
            </w:r>
          </w:p>
        </w:tc>
        <w:tc>
          <w:tcPr>
            <w:tcW w:w="1928" w:type="dxa"/>
          </w:tcPr>
          <w:p w14:paraId="08E758F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61.4, 62.9</w:t>
            </w:r>
          </w:p>
        </w:tc>
      </w:tr>
      <w:tr w:rsidR="001A1225" w:rsidRPr="000B7200" w14:paraId="3AFA2E79" w14:textId="77777777" w:rsidTr="00A80F50">
        <w:trPr>
          <w:trHeight w:val="283"/>
        </w:trPr>
        <w:tc>
          <w:tcPr>
            <w:tcW w:w="1386" w:type="dxa"/>
            <w:vAlign w:val="bottom"/>
            <w:hideMark/>
          </w:tcPr>
          <w:p w14:paraId="2DEA3204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vAlign w:val="bottom"/>
            <w:hideMark/>
          </w:tcPr>
          <w:p w14:paraId="0C8D91D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6000</w:t>
            </w:r>
          </w:p>
        </w:tc>
        <w:tc>
          <w:tcPr>
            <w:tcW w:w="1081" w:type="dxa"/>
          </w:tcPr>
          <w:p w14:paraId="2E204BB5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</w:tcPr>
          <w:p w14:paraId="2805227E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0.4</w:t>
            </w:r>
          </w:p>
        </w:tc>
        <w:tc>
          <w:tcPr>
            <w:tcW w:w="1928" w:type="dxa"/>
          </w:tcPr>
          <w:p w14:paraId="6808F70A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61.5, 62.9</w:t>
            </w:r>
          </w:p>
        </w:tc>
      </w:tr>
      <w:tr w:rsidR="001A1225" w:rsidRPr="000B7200" w14:paraId="02DECDAA" w14:textId="77777777" w:rsidTr="00A80F50">
        <w:trPr>
          <w:trHeight w:val="283"/>
        </w:trPr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D5AAC1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2047CF0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0B7200">
              <w:rPr>
                <w:lang w:val="en-GB"/>
              </w:rPr>
              <w:t>7000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39E052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62.2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FA187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3514E8">
              <w:t>0.3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4758F" w14:textId="77777777" w:rsidR="001A1225" w:rsidRPr="000B7200" w:rsidRDefault="001A1225" w:rsidP="00A80F50">
            <w:pPr>
              <w:pStyle w:val="TableBody"/>
              <w:jc w:val="center"/>
              <w:rPr>
                <w:lang w:val="en-GB"/>
              </w:rPr>
            </w:pPr>
            <w:r w:rsidRPr="00D8225F">
              <w:t>61.5, 62.8</w:t>
            </w:r>
          </w:p>
        </w:tc>
      </w:tr>
    </w:tbl>
    <w:p w14:paraId="388496A6" w14:textId="77777777" w:rsidR="001A1225" w:rsidRDefault="001A1225" w:rsidP="001A1225">
      <w:pPr>
        <w:pStyle w:val="TableBody"/>
        <w:rPr>
          <w:lang w:val="en-GB"/>
        </w:rPr>
      </w:pPr>
      <w:r w:rsidRPr="000B7200">
        <w:rPr>
          <w:i/>
          <w:iCs/>
          <w:lang w:val="en-GB"/>
        </w:rPr>
        <w:t>Note.</w:t>
      </w:r>
      <w:r w:rsidRPr="000B7200">
        <w:rPr>
          <w:lang w:val="en-GB"/>
        </w:rPr>
        <w:t xml:space="preserve"> Replications = total number of draws. Sample size = total sample per replication. SE = standard error. 95%CI = 95% confidence interval. LL = lower limit. UL = upper limit.</w:t>
      </w:r>
    </w:p>
    <w:p w14:paraId="38E2A0F7" w14:textId="77777777" w:rsidR="003D55EE" w:rsidRDefault="003D55EE">
      <w:pPr>
        <w:spacing w:line="278" w:lineRule="auto"/>
        <w:ind w:firstLine="0"/>
        <w:rPr>
          <w:lang w:val="en-GB"/>
        </w:rPr>
        <w:sectPr w:rsidR="003D55E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6A69885" w14:textId="71550F08" w:rsidR="00945A05" w:rsidRDefault="00945A05" w:rsidP="00945A05">
      <w:pPr>
        <w:pStyle w:val="Heading1"/>
      </w:pPr>
      <w:bookmarkStart w:id="5" w:name="_Toc234925673"/>
      <w:r>
        <w:lastRenderedPageBreak/>
        <w:t xml:space="preserve">Supplementary Material C: </w:t>
      </w:r>
      <w:r w:rsidR="00E90237">
        <w:t xml:space="preserve">ROC analysis of the </w:t>
      </w:r>
      <w:r>
        <w:t xml:space="preserve">DASS-21 </w:t>
      </w:r>
      <w:r w:rsidR="00E90237">
        <w:t xml:space="preserve">with PWI </w:t>
      </w:r>
      <w:r w:rsidR="00A53956">
        <w:t xml:space="preserve">with and without </w:t>
      </w:r>
      <w:r w:rsidR="001744D4">
        <w:t>sample weights</w:t>
      </w:r>
      <w:bookmarkEnd w:id="5"/>
    </w:p>
    <w:p w14:paraId="7E2FAF5F" w14:textId="38437BAE" w:rsidR="00560FF1" w:rsidRPr="00560FF1" w:rsidRDefault="003D4034" w:rsidP="00A53956">
      <w:r>
        <w:t xml:space="preserve">ROC </w:t>
      </w:r>
      <w:r w:rsidR="00A8029F">
        <w:t>s</w:t>
      </w:r>
      <w:r>
        <w:t>ensitivity analysis</w:t>
      </w:r>
      <w:r w:rsidR="00A8029F">
        <w:t xml:space="preserve"> for the three subscales and total score of the 21-item Depression, Anxiety and Stress Scale (DASS-21) </w:t>
      </w:r>
      <w:r w:rsidR="00687B8F">
        <w:t xml:space="preserve">with </w:t>
      </w:r>
      <w:r w:rsidR="00A8029F">
        <w:t>(</w:t>
      </w:r>
      <w:r w:rsidR="00A8029F">
        <w:fldChar w:fldCharType="begin"/>
      </w:r>
      <w:r w:rsidR="00A8029F">
        <w:instrText xml:space="preserve"> REF _Ref233125586 \h </w:instrText>
      </w:r>
      <w:r w:rsidR="00A53956">
        <w:instrText xml:space="preserve"> \* MERGEFORMAT </w:instrText>
      </w:r>
      <w:r w:rsidR="00A8029F">
        <w:fldChar w:fldCharType="separate"/>
      </w:r>
      <w:r w:rsidR="00A8029F">
        <w:t xml:space="preserve">Table </w:t>
      </w:r>
      <w:r w:rsidR="00A8029F">
        <w:rPr>
          <w:noProof/>
        </w:rPr>
        <w:t>3</w:t>
      </w:r>
      <w:r w:rsidR="00A8029F">
        <w:t>.</w:t>
      </w:r>
      <w:r w:rsidR="00A8029F">
        <w:rPr>
          <w:noProof/>
        </w:rPr>
        <w:t>1</w:t>
      </w:r>
      <w:r w:rsidR="00A8029F">
        <w:fldChar w:fldCharType="end"/>
      </w:r>
      <w:r w:rsidR="00A8029F">
        <w:t xml:space="preserve">) </w:t>
      </w:r>
      <w:r w:rsidR="00687B8F">
        <w:t>and without (</w:t>
      </w:r>
      <w:r w:rsidR="00687B8F">
        <w:fldChar w:fldCharType="begin"/>
      </w:r>
      <w:r w:rsidR="00687B8F">
        <w:instrText xml:space="preserve"> REF _Ref233273024 \h </w:instrText>
      </w:r>
      <w:r w:rsidR="00A53956">
        <w:instrText xml:space="preserve"> \* MERGEFORMAT </w:instrText>
      </w:r>
      <w:r w:rsidR="00687B8F">
        <w:fldChar w:fldCharType="separate"/>
      </w:r>
      <w:r w:rsidR="00687B8F">
        <w:fldChar w:fldCharType="end"/>
      </w:r>
      <w:r w:rsidR="00687B8F">
        <w:fldChar w:fldCharType="begin"/>
      </w:r>
      <w:r w:rsidR="00687B8F">
        <w:instrText xml:space="preserve"> REF _Ref233273030 \h </w:instrText>
      </w:r>
      <w:r w:rsidR="00A53956">
        <w:instrText xml:space="preserve"> \* MERGEFORMAT </w:instrText>
      </w:r>
      <w:r w:rsidR="00687B8F">
        <w:fldChar w:fldCharType="separate"/>
      </w:r>
      <w:r w:rsidR="00687B8F">
        <w:t xml:space="preserve">Table </w:t>
      </w:r>
      <w:r w:rsidR="00687B8F">
        <w:rPr>
          <w:noProof/>
        </w:rPr>
        <w:t>3</w:t>
      </w:r>
      <w:r w:rsidR="00687B8F">
        <w:t>.</w:t>
      </w:r>
      <w:r w:rsidR="00687B8F">
        <w:rPr>
          <w:noProof/>
        </w:rPr>
        <w:t>2</w:t>
      </w:r>
      <w:r w:rsidR="00687B8F">
        <w:fldChar w:fldCharType="end"/>
      </w:r>
      <w:r w:rsidR="00687B8F">
        <w:t xml:space="preserve">) sample weights </w:t>
      </w:r>
      <w:r w:rsidR="00A8029F">
        <w:t xml:space="preserve">showed </w:t>
      </w:r>
      <w:r w:rsidR="00375690">
        <w:t>small</w:t>
      </w:r>
      <w:r w:rsidR="00A8029F">
        <w:t xml:space="preserve"> differences </w:t>
      </w:r>
      <w:r w:rsidR="00375690">
        <w:t xml:space="preserve">in </w:t>
      </w:r>
      <w:r w:rsidR="00A8029F">
        <w:t xml:space="preserve">the area under the curve </w:t>
      </w:r>
      <w:r w:rsidR="0088156E">
        <w:t xml:space="preserve">(AUC) </w:t>
      </w:r>
      <w:r w:rsidR="00A8029F">
        <w:t>values</w:t>
      </w:r>
      <w:r w:rsidR="00B77DF0">
        <w:t xml:space="preserve"> but </w:t>
      </w:r>
      <w:r w:rsidR="00B53DD8">
        <w:t>did not meaningfully affect our results</w:t>
      </w:r>
      <w:r w:rsidR="00CC0420">
        <w:t xml:space="preserve">. </w:t>
      </w:r>
    </w:p>
    <w:p w14:paraId="4A195CA6" w14:textId="32D940CF" w:rsidR="005E7768" w:rsidRDefault="005E7768" w:rsidP="00A53956">
      <w:bookmarkStart w:id="6" w:name="_Ref233125586"/>
      <w:r>
        <w:t xml:space="preserve">ROC analyses with AUC values revealed </w:t>
      </w:r>
      <w:r w:rsidRPr="00A6157C">
        <w:t>differences in the discriminative ability among the four DASS-21 scales at all PWI cut-point</w:t>
      </w:r>
      <w:r>
        <w:t>s</w:t>
      </w:r>
      <w:r w:rsidRPr="00A6157C">
        <w:t xml:space="preserve"> examined (χ² range: 134.67–1586.50, all </w:t>
      </w:r>
      <w:r w:rsidRPr="00A6157C">
        <w:rPr>
          <w:i/>
          <w:iCs/>
        </w:rPr>
        <w:t>p</w:t>
      </w:r>
      <w:r w:rsidRPr="00A6157C">
        <w:t xml:space="preserve"> &lt; .001). As PWI cut-points decreased (i.e. lower </w:t>
      </w:r>
      <w:r>
        <w:t>subjective</w:t>
      </w:r>
      <w:r w:rsidRPr="00A6157C">
        <w:t xml:space="preserve"> wellbeing), discriminative ability with the DASS-21 improved, indicated by the increasing AUC values</w:t>
      </w:r>
      <w:r>
        <w:t xml:space="preserve"> (range: .70-.95)</w:t>
      </w:r>
      <w:r w:rsidRPr="00A6157C">
        <w:t>.</w:t>
      </w:r>
      <w:r>
        <w:t xml:space="preserve"> </w:t>
      </w:r>
      <w:r w:rsidRPr="00A6157C">
        <w:t>The depression subscale consistently achieved the highest AUC values</w:t>
      </w:r>
      <w:r w:rsidR="00B87FD0">
        <w:t xml:space="preserve"> (see Figure 3.1 for exemplar ROC curve)</w:t>
      </w:r>
      <w:r w:rsidRPr="00A6157C">
        <w:t>. It ranged between acceptable ratings (AUC range .79–.80) for PWI cut-points of 70 and 75, and good ratings (AUC .80–.90) for PWI cut-points of 30 and 65. It also had excellent ratings (AUC ≥ .90) at PWI cut-point of 25.</w:t>
      </w:r>
      <w:r w:rsidR="001D1DD1">
        <w:rPr>
          <w:noProof/>
        </w:rPr>
        <w:t>[5]</w:t>
      </w:r>
      <w:r w:rsidRPr="00A6157C">
        <w:t xml:space="preserve"> </w:t>
      </w:r>
    </w:p>
    <w:p w14:paraId="6E583C97" w14:textId="77777777" w:rsidR="005E7768" w:rsidRDefault="005E7768" w:rsidP="00A53956"/>
    <w:p w14:paraId="07D6B174" w14:textId="77777777" w:rsidR="00516AEA" w:rsidRDefault="00516AEA">
      <w:pPr>
        <w:spacing w:line="278" w:lineRule="auto"/>
        <w:ind w:firstLine="0"/>
        <w:rPr>
          <w:i/>
          <w:iCs/>
          <w:szCs w:val="18"/>
        </w:rPr>
      </w:pPr>
      <w:r>
        <w:br w:type="page"/>
      </w:r>
    </w:p>
    <w:p w14:paraId="05A11857" w14:textId="4FAF016E" w:rsidR="003D55EE" w:rsidRPr="001E50AD" w:rsidRDefault="00A8029F" w:rsidP="00A8029F">
      <w:pPr>
        <w:pStyle w:val="Caption"/>
      </w:pPr>
      <w:r>
        <w:lastRenderedPageBreak/>
        <w:t xml:space="preserve">Table </w:t>
      </w:r>
      <w:r>
        <w:fldChar w:fldCharType="begin"/>
      </w:r>
      <w:r>
        <w:instrText>STYLEREF 1 \s</w:instrText>
      </w:r>
      <w:r>
        <w:fldChar w:fldCharType="separate"/>
      </w:r>
      <w:r w:rsidR="00922D3D">
        <w:rPr>
          <w:noProof/>
        </w:rPr>
        <w:t>3</w:t>
      </w:r>
      <w:r>
        <w:fldChar w:fldCharType="end"/>
      </w:r>
      <w:r w:rsidR="00922D3D">
        <w:t>.</w:t>
      </w:r>
      <w:r>
        <w:fldChar w:fldCharType="begin"/>
      </w:r>
      <w:r>
        <w:instrText>SEQ Table \* ARABIC \s 1</w:instrText>
      </w:r>
      <w:r>
        <w:fldChar w:fldCharType="separate"/>
      </w:r>
      <w:r w:rsidR="00922D3D">
        <w:rPr>
          <w:noProof/>
        </w:rPr>
        <w:t>1</w:t>
      </w:r>
      <w:r>
        <w:fldChar w:fldCharType="end"/>
      </w:r>
      <w:bookmarkEnd w:id="6"/>
      <w:r>
        <w:t xml:space="preserve"> </w:t>
      </w:r>
      <w:r w:rsidR="003D55EE" w:rsidRPr="000A7E9B">
        <w:t>Area under the curve (AUC) values for DASS-21 measures by PWI cut-points</w:t>
      </w:r>
      <w:r w:rsidR="002A0C2D">
        <w:rPr>
          <w:i w:val="0"/>
          <w:iCs w:val="0"/>
        </w:rPr>
        <w:t xml:space="preserve"> </w:t>
      </w:r>
      <w:r w:rsidR="002A0C2D" w:rsidRPr="004E4AED">
        <w:t>using weighted sample</w:t>
      </w:r>
      <w:r w:rsidR="00375690" w:rsidRPr="004E4AED">
        <w:t>s</w:t>
      </w:r>
      <w:r w:rsidR="003D55EE" w:rsidRPr="004E4AED">
        <w:t>.</w:t>
      </w:r>
    </w:p>
    <w:tbl>
      <w:tblPr>
        <w:tblW w:w="82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9"/>
        <w:gridCol w:w="1622"/>
        <w:gridCol w:w="1622"/>
        <w:gridCol w:w="1622"/>
        <w:gridCol w:w="1446"/>
        <w:gridCol w:w="846"/>
      </w:tblGrid>
      <w:tr w:rsidR="000E5FA1" w:rsidRPr="00A6157C" w14:paraId="40B104A3" w14:textId="77777777" w:rsidTr="000E5FA1">
        <w:trPr>
          <w:trHeight w:val="437"/>
          <w:tblHeader/>
        </w:trPr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F004B06" w14:textId="54A5E398" w:rsidR="000E5FA1" w:rsidRPr="00A6157C" w:rsidRDefault="000E5FA1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PWI cut-point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94ADA74" w14:textId="77777777" w:rsidR="000E5FA1" w:rsidRPr="00A6157C" w:rsidRDefault="000E5FA1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br/>
              <w:t>Depression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7AB7399" w14:textId="77777777" w:rsidR="000E5FA1" w:rsidRPr="00A6157C" w:rsidRDefault="000E5FA1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br/>
              <w:t>Anxiety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77E9E29" w14:textId="77777777" w:rsidR="000E5FA1" w:rsidRPr="00A6157C" w:rsidRDefault="000E5FA1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br/>
              <w:t>Stress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F863BD3" w14:textId="77777777" w:rsidR="000E5FA1" w:rsidRPr="00A6157C" w:rsidRDefault="000E5FA1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br/>
              <w:t>Total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BB1D894" w14:textId="77777777" w:rsidR="000E5FA1" w:rsidRPr="00A6157C" w:rsidRDefault="000E5FA1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>χ²(3)</w:t>
            </w:r>
          </w:p>
        </w:tc>
      </w:tr>
      <w:tr w:rsidR="000E5FA1" w:rsidRPr="00A6157C" w14:paraId="6EC7A1F6" w14:textId="77777777" w:rsidTr="000E5FA1">
        <w:trPr>
          <w:trHeight w:val="170"/>
        </w:trPr>
        <w:tc>
          <w:tcPr>
            <w:tcW w:w="1059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20BB8A8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75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6B7DDE5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.79</w:t>
            </w:r>
          </w:p>
          <w:p w14:paraId="06C8845E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(.78–.79)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58ACC76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.71</w:t>
            </w:r>
          </w:p>
          <w:p w14:paraId="48D29B31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(.70–.72)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29875D9" w14:textId="01683F8F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</w:t>
            </w:r>
            <w:r>
              <w:t>4</w:t>
            </w:r>
          </w:p>
          <w:p w14:paraId="3DEDF7E0" w14:textId="6F111178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>
              <w:t>3</w:t>
            </w:r>
            <w:r w:rsidRPr="00A6157C">
              <w:t>–.7</w:t>
            </w:r>
            <w:r>
              <w:t>5</w:t>
            </w:r>
            <w:r w:rsidRPr="00A6157C">
              <w:t>)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D4B1162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.78</w:t>
            </w:r>
          </w:p>
          <w:p w14:paraId="73E6C19A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(.77–0.79)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69E2B73" w14:textId="5C0A7144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15</w:t>
            </w:r>
            <w:r>
              <w:t>59</w:t>
            </w:r>
            <w:r w:rsidRPr="00A6157C">
              <w:t>.</w:t>
            </w:r>
            <w:r>
              <w:t>3</w:t>
            </w:r>
          </w:p>
        </w:tc>
      </w:tr>
      <w:tr w:rsidR="000E5FA1" w:rsidRPr="00A6157C" w14:paraId="64F6826E" w14:textId="77777777" w:rsidTr="000E5FA1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B9D5BB1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70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ED382EB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.80</w:t>
            </w:r>
          </w:p>
          <w:p w14:paraId="735267AE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(.79–.81)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B607725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.73</w:t>
            </w:r>
          </w:p>
          <w:p w14:paraId="7EC7A6DF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(.72–.74)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C59B072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.74</w:t>
            </w:r>
          </w:p>
          <w:p w14:paraId="27D2F3EF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(.73–.75)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2E4EE97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.79</w:t>
            </w:r>
          </w:p>
          <w:p w14:paraId="03A1FDBC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(.78–.80)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88FD7D4" w14:textId="5799B780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15</w:t>
            </w:r>
            <w:r w:rsidR="00BE4E10">
              <w:t>78.7</w:t>
            </w:r>
          </w:p>
        </w:tc>
      </w:tr>
      <w:tr w:rsidR="000E5FA1" w:rsidRPr="00A6157C" w14:paraId="1465C527" w14:textId="77777777" w:rsidTr="000E5FA1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FF6B018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65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5CE6568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.82</w:t>
            </w:r>
          </w:p>
          <w:p w14:paraId="2A1514B5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(.81–.83)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5C83A00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.74</w:t>
            </w:r>
          </w:p>
          <w:p w14:paraId="6D65C819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(.73–.75)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4BA4676" w14:textId="2FB2F40E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</w:t>
            </w:r>
            <w:r w:rsidR="002B1F77">
              <w:t>6</w:t>
            </w:r>
          </w:p>
          <w:p w14:paraId="292E25EA" w14:textId="09CB6E95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 w:rsidR="00A46DD1">
              <w:t>5</w:t>
            </w:r>
            <w:r w:rsidRPr="00A6157C">
              <w:t>–.7</w:t>
            </w:r>
            <w:r w:rsidR="002B1F77">
              <w:t>7</w:t>
            </w:r>
            <w:r w:rsidRPr="00A6157C">
              <w:t>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A713E06" w14:textId="1FE802AF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</w:t>
            </w:r>
            <w:r w:rsidR="002B1F77">
              <w:t>0</w:t>
            </w:r>
          </w:p>
          <w:p w14:paraId="156558FA" w14:textId="4CBA56C3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</w:t>
            </w:r>
            <w:r w:rsidR="00A46DD1">
              <w:t>79</w:t>
            </w:r>
            <w:r w:rsidRPr="00A6157C">
              <w:t>–.8</w:t>
            </w:r>
            <w:r w:rsidR="00A46DD1">
              <w:t>1</w:t>
            </w:r>
            <w:r w:rsidRPr="00A6157C">
              <w:t>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C133EC4" w14:textId="4A25EB0C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1</w:t>
            </w:r>
            <w:r w:rsidR="00BC4CA6">
              <w:t>392.9</w:t>
            </w:r>
          </w:p>
        </w:tc>
      </w:tr>
      <w:tr w:rsidR="000E5FA1" w:rsidRPr="00A6157C" w14:paraId="4E852906" w14:textId="77777777" w:rsidTr="000E5FA1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F4913E1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60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18C66BE" w14:textId="65E04F8D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</w:t>
            </w:r>
            <w:r w:rsidR="00AC7FC9">
              <w:t>3</w:t>
            </w:r>
          </w:p>
          <w:p w14:paraId="124E7638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(.82–.84)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71A0B19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.75</w:t>
            </w:r>
          </w:p>
          <w:p w14:paraId="6D28A63B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(.74–.76)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B7E11B4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0.76</w:t>
            </w:r>
          </w:p>
          <w:p w14:paraId="3E7A125D" w14:textId="0F980E3F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 w:rsidR="00AC7FC9">
              <w:t>5</w:t>
            </w:r>
            <w:r w:rsidRPr="00A6157C">
              <w:t>–.77)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C1F49CE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.81</w:t>
            </w:r>
          </w:p>
          <w:p w14:paraId="075F63BE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(.80–.82)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18225E5" w14:textId="2E8382DD" w:rsidR="000E5FA1" w:rsidRPr="00A6157C" w:rsidRDefault="00BC4CA6" w:rsidP="00974153">
            <w:pPr>
              <w:pStyle w:val="TableBody"/>
              <w:spacing w:before="0"/>
              <w:jc w:val="center"/>
            </w:pPr>
            <w:r>
              <w:t>1205.8</w:t>
            </w:r>
          </w:p>
        </w:tc>
      </w:tr>
      <w:tr w:rsidR="000E5FA1" w:rsidRPr="00A6157C" w14:paraId="3B3A360F" w14:textId="77777777" w:rsidTr="000E5FA1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583B354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55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88389CA" w14:textId="01289AB1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</w:t>
            </w:r>
            <w:r w:rsidR="001164DC">
              <w:t>4</w:t>
            </w:r>
          </w:p>
          <w:p w14:paraId="3949CFEB" w14:textId="0933835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</w:t>
            </w:r>
            <w:r w:rsidR="001164DC">
              <w:t>3</w:t>
            </w:r>
            <w:r w:rsidRPr="00A6157C">
              <w:t>–.8</w:t>
            </w:r>
            <w:r w:rsidR="001164DC">
              <w:t>5</w:t>
            </w:r>
            <w:r w:rsidRPr="00A6157C">
              <w:t>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FBA336D" w14:textId="4352DECB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</w:t>
            </w:r>
            <w:r w:rsidR="001164DC">
              <w:t>6</w:t>
            </w:r>
          </w:p>
          <w:p w14:paraId="0553BA43" w14:textId="610029F8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 w:rsidR="001164DC">
              <w:t>5</w:t>
            </w:r>
            <w:r w:rsidRPr="00A6157C">
              <w:t>–.7</w:t>
            </w:r>
            <w:r w:rsidR="001164DC">
              <w:t>7</w:t>
            </w:r>
            <w:r w:rsidRPr="00A6157C">
              <w:t>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81D51C3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.77</w:t>
            </w:r>
          </w:p>
          <w:p w14:paraId="17D6933D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(.76–.78)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DDB4622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.83</w:t>
            </w:r>
          </w:p>
          <w:p w14:paraId="001E37F5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(.82–.84)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2556EEC" w14:textId="6579B49D" w:rsidR="000E5FA1" w:rsidRPr="00A6157C" w:rsidRDefault="00BC4CA6" w:rsidP="00974153">
            <w:pPr>
              <w:pStyle w:val="TableBody"/>
              <w:spacing w:before="0"/>
              <w:jc w:val="center"/>
            </w:pPr>
            <w:r>
              <w:t>1054</w:t>
            </w:r>
            <w:r w:rsidR="000E5FA1" w:rsidRPr="00A6157C">
              <w:t>.6</w:t>
            </w:r>
          </w:p>
        </w:tc>
      </w:tr>
      <w:tr w:rsidR="000E5FA1" w:rsidRPr="00A6157C" w14:paraId="2E292A35" w14:textId="77777777" w:rsidTr="000E5FA1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338AFB8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50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0BA109D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.86</w:t>
            </w:r>
          </w:p>
          <w:p w14:paraId="2D1C5105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(.85–.87)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25CFB91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.78</w:t>
            </w:r>
          </w:p>
          <w:p w14:paraId="342BBFD8" w14:textId="1D54BF70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 w:rsidR="00F72FFF">
              <w:t>6</w:t>
            </w:r>
            <w:r w:rsidRPr="00A6157C">
              <w:t>–.79)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D6B96F7" w14:textId="70C388A6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.7</w:t>
            </w:r>
            <w:r w:rsidR="00F72FFF">
              <w:t>9</w:t>
            </w:r>
          </w:p>
          <w:p w14:paraId="738B3EDE" w14:textId="5D305F5A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 w:rsidR="00F72FFF">
              <w:t>8</w:t>
            </w:r>
            <w:r w:rsidRPr="00A6157C">
              <w:t>–.</w:t>
            </w:r>
            <w:r w:rsidR="00F72FFF">
              <w:t>80</w:t>
            </w:r>
            <w:r w:rsidRPr="00A6157C">
              <w:t>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FF7D33E" w14:textId="1F7A2419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</w:t>
            </w:r>
            <w:r w:rsidR="00F72FFF">
              <w:t>4</w:t>
            </w:r>
          </w:p>
          <w:p w14:paraId="216FD076" w14:textId="3E9559E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(.83–.8</w:t>
            </w:r>
            <w:r w:rsidR="000E45F5">
              <w:t>5</w:t>
            </w:r>
            <w:r w:rsidRPr="00A6157C">
              <w:t>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99CF7A9" w14:textId="20A7EB47" w:rsidR="000E5FA1" w:rsidRPr="00A6157C" w:rsidRDefault="000E45F5" w:rsidP="00974153">
            <w:pPr>
              <w:pStyle w:val="TableBody"/>
              <w:spacing w:before="0"/>
              <w:jc w:val="center"/>
            </w:pPr>
            <w:r>
              <w:t>964.8</w:t>
            </w:r>
          </w:p>
        </w:tc>
      </w:tr>
      <w:tr w:rsidR="000E5FA1" w:rsidRPr="00A6157C" w14:paraId="21586395" w14:textId="77777777" w:rsidTr="000E5FA1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C44F5B6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45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C934BBD" w14:textId="5E2AE033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</w:t>
            </w:r>
            <w:r w:rsidR="000E45F5">
              <w:t>7</w:t>
            </w:r>
          </w:p>
          <w:p w14:paraId="39CD7EFB" w14:textId="33280F60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</w:t>
            </w:r>
            <w:r w:rsidR="000E45F5">
              <w:t>6</w:t>
            </w:r>
            <w:r w:rsidRPr="00A6157C">
              <w:t>–.89)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B8D3DA0" w14:textId="604E9303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</w:t>
            </w:r>
            <w:r w:rsidR="000E45F5">
              <w:t>79</w:t>
            </w:r>
          </w:p>
          <w:p w14:paraId="1481DFD2" w14:textId="36011D93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 w:rsidR="000E45F5">
              <w:t>8</w:t>
            </w:r>
            <w:r w:rsidRPr="00A6157C">
              <w:t>–.81)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57433B6" w14:textId="589A22DE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</w:t>
            </w:r>
            <w:r w:rsidR="000E45F5">
              <w:t>80</w:t>
            </w:r>
          </w:p>
          <w:p w14:paraId="65F09E56" w14:textId="4D5EB699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 w:rsidR="008963AA">
              <w:t>8</w:t>
            </w:r>
            <w:r w:rsidRPr="00A6157C">
              <w:t>–.8</w:t>
            </w:r>
            <w:r w:rsidR="008963AA">
              <w:t>1</w:t>
            </w:r>
            <w:r w:rsidRPr="00A6157C">
              <w:t>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AF7458C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.86</w:t>
            </w:r>
          </w:p>
          <w:p w14:paraId="5B33F2CF" w14:textId="3A954699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</w:t>
            </w:r>
            <w:r w:rsidR="008963AA">
              <w:t>5</w:t>
            </w:r>
            <w:r w:rsidRPr="00A6157C">
              <w:t>–.87)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2F6DF10" w14:textId="4B077237" w:rsidR="000E5FA1" w:rsidRPr="00A6157C" w:rsidRDefault="002C50E5" w:rsidP="00974153">
            <w:pPr>
              <w:pStyle w:val="TableBody"/>
              <w:spacing w:before="0"/>
              <w:jc w:val="center"/>
            </w:pPr>
            <w:r>
              <w:t>677.3</w:t>
            </w:r>
          </w:p>
        </w:tc>
      </w:tr>
      <w:tr w:rsidR="000E5FA1" w:rsidRPr="00A6157C" w14:paraId="3CF07FF3" w14:textId="77777777" w:rsidTr="000E5FA1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6F11468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40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9A8CC58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.88</w:t>
            </w:r>
          </w:p>
          <w:p w14:paraId="5BB441C1" w14:textId="7711AA6E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</w:t>
            </w:r>
            <w:r w:rsidR="00FF3DBA">
              <w:t>6</w:t>
            </w:r>
            <w:r w:rsidRPr="00A6157C">
              <w:t>–.</w:t>
            </w:r>
            <w:r w:rsidR="00FF3DBA">
              <w:t>89</w:t>
            </w:r>
            <w:r w:rsidRPr="00A6157C">
              <w:t>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D4B77A2" w14:textId="43963176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</w:t>
            </w:r>
            <w:r w:rsidR="00FF3DBA">
              <w:t>79</w:t>
            </w:r>
          </w:p>
          <w:p w14:paraId="4339589E" w14:textId="1475AF38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 xml:space="preserve"> (.7</w:t>
            </w:r>
            <w:r w:rsidR="00FF3DBA">
              <w:t>7</w:t>
            </w:r>
            <w:r w:rsidRPr="00A6157C">
              <w:t>–.8</w:t>
            </w:r>
            <w:r w:rsidR="00FF3DBA">
              <w:t>1</w:t>
            </w:r>
            <w:r w:rsidRPr="00A6157C">
              <w:t>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A098C47" w14:textId="471B4F2B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</w:t>
            </w:r>
            <w:r w:rsidR="008963AA">
              <w:t>80</w:t>
            </w:r>
          </w:p>
          <w:p w14:paraId="2B574255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(.78–.81)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D9875BE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.86</w:t>
            </w:r>
          </w:p>
          <w:p w14:paraId="6CE9E312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(.85–.88)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3B91CB4" w14:textId="6FF7126F" w:rsidR="000E5FA1" w:rsidRPr="00A6157C" w:rsidRDefault="00DA6572" w:rsidP="00974153">
            <w:pPr>
              <w:pStyle w:val="TableBody"/>
              <w:spacing w:before="0"/>
              <w:jc w:val="center"/>
            </w:pPr>
            <w:r>
              <w:t>522.6</w:t>
            </w:r>
          </w:p>
        </w:tc>
      </w:tr>
      <w:tr w:rsidR="000E5FA1" w:rsidRPr="00A6157C" w14:paraId="3E7A12F1" w14:textId="77777777" w:rsidTr="000E5FA1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16962EB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35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304C2CF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.89</w:t>
            </w:r>
          </w:p>
          <w:p w14:paraId="18B27FB4" w14:textId="6C70D20E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</w:t>
            </w:r>
            <w:r w:rsidR="00AF5CC4">
              <w:t>7</w:t>
            </w:r>
            <w:r w:rsidRPr="00A6157C">
              <w:t>–.9</w:t>
            </w:r>
            <w:r w:rsidR="00AF5CC4">
              <w:t>0</w:t>
            </w:r>
            <w:r w:rsidRPr="00A6157C">
              <w:t>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2D9E3A7" w14:textId="2BE37A90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</w:t>
            </w:r>
            <w:r w:rsidR="00AF5CC4">
              <w:t>79</w:t>
            </w:r>
          </w:p>
          <w:p w14:paraId="4BFF272E" w14:textId="5F369609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 w:rsidR="00AF5CC4">
              <w:t>7</w:t>
            </w:r>
            <w:r w:rsidRPr="00A6157C">
              <w:t>–.</w:t>
            </w:r>
            <w:r w:rsidR="00AF5CC4">
              <w:t>81</w:t>
            </w:r>
            <w:r w:rsidRPr="00A6157C">
              <w:t>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68EDB51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.81</w:t>
            </w:r>
          </w:p>
          <w:p w14:paraId="01807078" w14:textId="641419E2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 w:rsidR="0005068E">
              <w:t>9</w:t>
            </w:r>
            <w:r w:rsidRPr="00A6157C">
              <w:t>–.8</w:t>
            </w:r>
            <w:r w:rsidR="0005068E">
              <w:t>3</w:t>
            </w:r>
            <w:r w:rsidRPr="00A6157C">
              <w:t>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7676E5B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.87</w:t>
            </w:r>
          </w:p>
          <w:p w14:paraId="16016CD5" w14:textId="593195BF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</w:t>
            </w:r>
            <w:r w:rsidR="0005068E">
              <w:t>5</w:t>
            </w:r>
            <w:r w:rsidRPr="00A6157C">
              <w:t>–.8</w:t>
            </w:r>
            <w:r w:rsidR="0005068E">
              <w:t>8</w:t>
            </w:r>
            <w:r w:rsidRPr="00A6157C">
              <w:t>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FB8E92A" w14:textId="13D99929" w:rsidR="000E5FA1" w:rsidRPr="00A6157C" w:rsidRDefault="0005068E" w:rsidP="00974153">
            <w:pPr>
              <w:pStyle w:val="TableBody"/>
              <w:spacing w:before="0"/>
              <w:jc w:val="center"/>
            </w:pPr>
            <w:r>
              <w:t>308</w:t>
            </w:r>
            <w:r w:rsidR="000E5FA1" w:rsidRPr="00A6157C">
              <w:t>.</w:t>
            </w:r>
            <w:r>
              <w:t>9</w:t>
            </w:r>
          </w:p>
        </w:tc>
      </w:tr>
      <w:tr w:rsidR="000E5FA1" w:rsidRPr="00A6157C" w14:paraId="1FB3C518" w14:textId="77777777" w:rsidTr="000E5FA1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C35709A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30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92DC7F8" w14:textId="77A81EF2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</w:t>
            </w:r>
            <w:r w:rsidR="0005068E">
              <w:t>90</w:t>
            </w:r>
          </w:p>
          <w:p w14:paraId="4C5D5108" w14:textId="3ADF17E3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(.88–.9</w:t>
            </w:r>
            <w:r w:rsidR="00125CC4">
              <w:t>1</w:t>
            </w:r>
            <w:r w:rsidRPr="00A6157C">
              <w:t>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2FA74E0" w14:textId="06C410AD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</w:t>
            </w:r>
            <w:r w:rsidR="00125CC4">
              <w:t>1</w:t>
            </w:r>
          </w:p>
          <w:p w14:paraId="4D628E77" w14:textId="2B1118A2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 w:rsidR="00125CC4">
              <w:t>8</w:t>
            </w:r>
            <w:r w:rsidRPr="00A6157C">
              <w:t>–.8</w:t>
            </w:r>
            <w:r w:rsidR="00125CC4">
              <w:t>3</w:t>
            </w:r>
            <w:r w:rsidRPr="00A6157C">
              <w:t>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90043F2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.81</w:t>
            </w:r>
          </w:p>
          <w:p w14:paraId="7A3B7726" w14:textId="5B40C30E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(.7</w:t>
            </w:r>
            <w:r w:rsidR="00125CC4">
              <w:t>9</w:t>
            </w:r>
            <w:r w:rsidRPr="00A6157C">
              <w:t>–.8</w:t>
            </w:r>
            <w:r w:rsidR="00125CC4">
              <w:t>4</w:t>
            </w:r>
            <w:r w:rsidRPr="00A6157C">
              <w:t>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656DDA5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.88</w:t>
            </w:r>
          </w:p>
          <w:p w14:paraId="5D81F20F" w14:textId="7F302003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(.86–.</w:t>
            </w:r>
            <w:r w:rsidR="00125CC4">
              <w:t>89</w:t>
            </w:r>
            <w:r w:rsidRPr="00A6157C">
              <w:t>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D301199" w14:textId="52D4EAE8" w:rsidR="000E5FA1" w:rsidRPr="00A6157C" w:rsidRDefault="00125CC4" w:rsidP="00974153">
            <w:pPr>
              <w:pStyle w:val="TableBody"/>
              <w:spacing w:before="0"/>
              <w:jc w:val="center"/>
            </w:pPr>
            <w:r>
              <w:t>246</w:t>
            </w:r>
            <w:r w:rsidR="000E5FA1" w:rsidRPr="00A6157C">
              <w:t>.</w:t>
            </w:r>
            <w:r>
              <w:t>1</w:t>
            </w:r>
          </w:p>
        </w:tc>
      </w:tr>
      <w:tr w:rsidR="000E5FA1" w:rsidRPr="00A6157C" w14:paraId="4ECB1014" w14:textId="77777777" w:rsidTr="000E5FA1">
        <w:trPr>
          <w:trHeight w:val="170"/>
        </w:trPr>
        <w:tc>
          <w:tcPr>
            <w:tcW w:w="1059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E9CF2C6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25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61A7396" w14:textId="5E3DE5BB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.9</w:t>
            </w:r>
            <w:r w:rsidR="00125CC4">
              <w:t>2</w:t>
            </w:r>
          </w:p>
          <w:p w14:paraId="6FD143A4" w14:textId="1CADB843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(.9</w:t>
            </w:r>
            <w:r w:rsidR="00125CC4">
              <w:t>0</w:t>
            </w:r>
            <w:r w:rsidRPr="00A6157C">
              <w:t>–.9</w:t>
            </w:r>
            <w:r w:rsidR="00125CC4">
              <w:t>4</w:t>
            </w:r>
            <w:r w:rsidRPr="00A6157C">
              <w:t>)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A1CD80C" w14:textId="05016954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</w:t>
            </w:r>
            <w:r w:rsidR="00461331">
              <w:t>1</w:t>
            </w:r>
          </w:p>
          <w:p w14:paraId="4F992CBC" w14:textId="2EF4AC7C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</w:t>
            </w:r>
            <w:r w:rsidR="00461331">
              <w:t>79</w:t>
            </w:r>
            <w:r w:rsidRPr="00A6157C">
              <w:t>–.</w:t>
            </w:r>
            <w:r w:rsidR="00461331">
              <w:t>84</w:t>
            </w:r>
            <w:r w:rsidRPr="00A6157C">
              <w:t>)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256031C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.84</w:t>
            </w:r>
          </w:p>
          <w:p w14:paraId="78C228B4" w14:textId="77777777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(.81–.87)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BA071EF" w14:textId="23787DBE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.</w:t>
            </w:r>
            <w:r w:rsidR="00461331">
              <w:t>90</w:t>
            </w:r>
          </w:p>
          <w:p w14:paraId="653FB111" w14:textId="7630DC32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(.</w:t>
            </w:r>
            <w:r w:rsidR="00461331">
              <w:t>88</w:t>
            </w:r>
            <w:r w:rsidRPr="00A6157C">
              <w:t>–.9</w:t>
            </w:r>
            <w:r w:rsidR="00461331">
              <w:t>2</w:t>
            </w:r>
            <w:r w:rsidRPr="00A6157C">
              <w:t>)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778D1CF" w14:textId="77E884BC" w:rsidR="000E5FA1" w:rsidRPr="00A6157C" w:rsidRDefault="000E5FA1" w:rsidP="00974153">
            <w:pPr>
              <w:pStyle w:val="TableBody"/>
              <w:spacing w:before="0"/>
              <w:jc w:val="center"/>
            </w:pPr>
            <w:r w:rsidRPr="00A6157C">
              <w:t>1</w:t>
            </w:r>
            <w:r w:rsidR="00DF594E">
              <w:t>81</w:t>
            </w:r>
            <w:r w:rsidRPr="00A6157C">
              <w:t>.</w:t>
            </w:r>
            <w:r w:rsidR="00DF594E">
              <w:t>0</w:t>
            </w:r>
          </w:p>
        </w:tc>
      </w:tr>
    </w:tbl>
    <w:p w14:paraId="5F349E04" w14:textId="66D467A7" w:rsidR="003D55EE" w:rsidRDefault="003D55EE" w:rsidP="003D55EE">
      <w:pPr>
        <w:pStyle w:val="TableBody"/>
      </w:pPr>
      <w:r w:rsidRPr="00911C11">
        <w:rPr>
          <w:i/>
          <w:iCs/>
        </w:rPr>
        <w:t xml:space="preserve">Note: </w:t>
      </w:r>
      <w:r w:rsidRPr="00A6157C">
        <w:t xml:space="preserve">PWI thresholds refer to participants dichotomised into a low and high wellbeing group at the specific PWI cut-point. </w:t>
      </w:r>
      <w:r w:rsidR="000E5FA1" w:rsidRPr="00A6157C">
        <w:t xml:space="preserve">Values are AUC (95% confidence interval). </w:t>
      </w:r>
      <w:r w:rsidRPr="00A6157C">
        <w:t>DASS-21 = Depression Anxiety and Stress Scale,</w:t>
      </w:r>
      <w:r w:rsidR="001D1DD1">
        <w:rPr>
          <w:noProof/>
        </w:rPr>
        <w:t>[6]</w:t>
      </w:r>
      <w:r w:rsidRPr="00A6157C">
        <w:t xml:space="preserve"> a validated screening measure for symptoms of depression, anxiety, stress. N = 9,923 for all analyses.</w:t>
      </w:r>
      <w:r w:rsidR="001744D4">
        <w:t xml:space="preserve"> </w:t>
      </w:r>
      <w:r w:rsidR="001744D4" w:rsidRPr="0011026F">
        <w:rPr>
          <w:i/>
          <w:iCs/>
        </w:rPr>
        <w:t>P</w:t>
      </w:r>
      <w:r w:rsidR="001744D4">
        <w:t xml:space="preserve"> &lt; .001 </w:t>
      </w:r>
      <w:r w:rsidR="001744D4" w:rsidRPr="0011026F">
        <w:t>for all χ</w:t>
      </w:r>
      <w:r w:rsidR="001744D4" w:rsidRPr="0011026F">
        <w:rPr>
          <w:vertAlign w:val="superscript"/>
        </w:rPr>
        <w:t xml:space="preserve">2 </w:t>
      </w:r>
      <w:r w:rsidR="001744D4" w:rsidRPr="0011026F">
        <w:t>analyses</w:t>
      </w:r>
      <w:r w:rsidR="001744D4">
        <w:t>.</w:t>
      </w:r>
    </w:p>
    <w:p w14:paraId="440657A6" w14:textId="77777777" w:rsidR="00A8645A" w:rsidRPr="00A6157C" w:rsidRDefault="00A8645A" w:rsidP="00A8645A">
      <w:pPr>
        <w:pStyle w:val="TableBody"/>
      </w:pPr>
    </w:p>
    <w:p w14:paraId="0F5F5EEE" w14:textId="77777777" w:rsidR="00974153" w:rsidRDefault="00974153">
      <w:pPr>
        <w:spacing w:before="0" w:line="278" w:lineRule="auto"/>
        <w:ind w:firstLine="0"/>
      </w:pPr>
      <w:bookmarkStart w:id="7" w:name="_Ref233273030"/>
      <w:bookmarkStart w:id="8" w:name="_Ref233273024"/>
      <w:bookmarkStart w:id="9" w:name="_Ref219816696"/>
      <w:r>
        <w:br w:type="page"/>
      </w:r>
    </w:p>
    <w:p w14:paraId="235B880E" w14:textId="4497D1FB" w:rsidR="00A8645A" w:rsidRPr="001E50AD" w:rsidRDefault="004E4AED" w:rsidP="00A8645A">
      <w:pPr>
        <w:spacing w:after="0" w:line="360" w:lineRule="auto"/>
        <w:ind w:firstLine="0"/>
      </w:pPr>
      <w:r>
        <w:lastRenderedPageBreak/>
        <w:t xml:space="preserve">Table </w:t>
      </w:r>
      <w:r>
        <w:fldChar w:fldCharType="begin"/>
      </w:r>
      <w:r>
        <w:instrText>STYLEREF 1 \s</w:instrText>
      </w:r>
      <w:r>
        <w:fldChar w:fldCharType="separate"/>
      </w:r>
      <w:r w:rsidR="00687B8F">
        <w:rPr>
          <w:noProof/>
        </w:rPr>
        <w:t>3</w:t>
      </w:r>
      <w:r>
        <w:fldChar w:fldCharType="end"/>
      </w:r>
      <w:r>
        <w:t>.</w:t>
      </w:r>
      <w:r>
        <w:fldChar w:fldCharType="begin"/>
      </w:r>
      <w:r>
        <w:instrText>SEQ Table \* ARABIC \s 1</w:instrText>
      </w:r>
      <w:r>
        <w:fldChar w:fldCharType="separate"/>
      </w:r>
      <w:r w:rsidR="00687B8F">
        <w:rPr>
          <w:noProof/>
        </w:rPr>
        <w:t>2</w:t>
      </w:r>
      <w:r>
        <w:fldChar w:fldCharType="end"/>
      </w:r>
      <w:bookmarkEnd w:id="7"/>
      <w:r w:rsidR="00A8645A" w:rsidRPr="000A7E9B">
        <w:rPr>
          <w:i/>
          <w:iCs/>
        </w:rPr>
        <w:t>. Area under the curve (AUC) values for DASS-21 measures by PWI cut-points</w:t>
      </w:r>
      <w:r>
        <w:rPr>
          <w:i/>
          <w:iCs/>
        </w:rPr>
        <w:t xml:space="preserve"> using unweighted samples</w:t>
      </w:r>
      <w:r w:rsidR="00A8645A" w:rsidRPr="000A7E9B">
        <w:rPr>
          <w:i/>
          <w:iCs/>
        </w:rPr>
        <w:t>.</w:t>
      </w:r>
      <w:bookmarkEnd w:id="8"/>
    </w:p>
    <w:tbl>
      <w:tblPr>
        <w:tblW w:w="82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9"/>
        <w:gridCol w:w="1622"/>
        <w:gridCol w:w="1622"/>
        <w:gridCol w:w="1622"/>
        <w:gridCol w:w="1446"/>
        <w:gridCol w:w="846"/>
      </w:tblGrid>
      <w:tr w:rsidR="00A8645A" w:rsidRPr="00A6157C" w14:paraId="727EFF24" w14:textId="77777777" w:rsidTr="00A80F50">
        <w:trPr>
          <w:trHeight w:val="437"/>
          <w:tblHeader/>
        </w:trPr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97F36D0" w14:textId="77777777" w:rsidR="00A8645A" w:rsidRPr="00A6157C" w:rsidRDefault="00A8645A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>PWI cut-point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066861A" w14:textId="77777777" w:rsidR="00A8645A" w:rsidRPr="00A6157C" w:rsidRDefault="00A8645A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br/>
              <w:t>Depression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8338AA8" w14:textId="77777777" w:rsidR="00A8645A" w:rsidRPr="00A6157C" w:rsidRDefault="00A8645A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br/>
              <w:t>Anxiety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C5B2892" w14:textId="77777777" w:rsidR="00A8645A" w:rsidRPr="00A6157C" w:rsidRDefault="00A8645A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br/>
              <w:t>Stress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0304534" w14:textId="77777777" w:rsidR="00A8645A" w:rsidRPr="00A6157C" w:rsidRDefault="00A8645A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br/>
              <w:t>Total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6DB9F67" w14:textId="77777777" w:rsidR="00A8645A" w:rsidRPr="00A6157C" w:rsidRDefault="00A8645A" w:rsidP="00974153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>χ²(3)</w:t>
            </w:r>
          </w:p>
        </w:tc>
      </w:tr>
      <w:tr w:rsidR="00A8645A" w:rsidRPr="00A6157C" w14:paraId="09DE7541" w14:textId="77777777" w:rsidTr="00A80F50">
        <w:trPr>
          <w:trHeight w:val="170"/>
        </w:trPr>
        <w:tc>
          <w:tcPr>
            <w:tcW w:w="1059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D0F0849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75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4BD83E8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.79</w:t>
            </w:r>
          </w:p>
          <w:p w14:paraId="457A1547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(.78–.79)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78F0EE5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.71</w:t>
            </w:r>
          </w:p>
          <w:p w14:paraId="463B59A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(.70–.72)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DEC5707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.73</w:t>
            </w:r>
          </w:p>
          <w:p w14:paraId="1ED39A30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(.72–.74)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6CED39E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.78</w:t>
            </w:r>
          </w:p>
          <w:p w14:paraId="3799265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(.77–0.79)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961D96A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1586.9</w:t>
            </w:r>
          </w:p>
        </w:tc>
      </w:tr>
      <w:tr w:rsidR="00A8645A" w:rsidRPr="00A6157C" w14:paraId="05AC023E" w14:textId="77777777" w:rsidTr="00A80F50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644E581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70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C2543C2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.80</w:t>
            </w:r>
          </w:p>
          <w:p w14:paraId="0CA51E4E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(.79–.81)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5884BFC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.73</w:t>
            </w:r>
          </w:p>
          <w:p w14:paraId="48D7DE7C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(.72–.74)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C7F1005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.74</w:t>
            </w:r>
          </w:p>
          <w:p w14:paraId="5196428B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(.73–.75)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C83A737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.79</w:t>
            </w:r>
          </w:p>
          <w:p w14:paraId="31B29EDB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(.78–.80)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C85020A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1553.6</w:t>
            </w:r>
          </w:p>
        </w:tc>
      </w:tr>
      <w:tr w:rsidR="00A8645A" w:rsidRPr="00A6157C" w14:paraId="2D3E2046" w14:textId="77777777" w:rsidTr="00A80F50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2DEB860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65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5540907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.82</w:t>
            </w:r>
          </w:p>
          <w:p w14:paraId="23EB1654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(.81–.83)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CC4649E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.74</w:t>
            </w:r>
          </w:p>
          <w:p w14:paraId="6554BB8A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(.73–.75)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EAB9B89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.75</w:t>
            </w:r>
          </w:p>
          <w:p w14:paraId="187AC105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(.74–.76)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84BA62C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.81</w:t>
            </w:r>
          </w:p>
          <w:p w14:paraId="4932B928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(.80–.82)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9F5FED6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1391.4</w:t>
            </w:r>
          </w:p>
        </w:tc>
      </w:tr>
      <w:tr w:rsidR="00A8645A" w:rsidRPr="00A6157C" w14:paraId="4FB89C99" w14:textId="77777777" w:rsidTr="00A80F50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368F0AD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60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BE5EF1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.83</w:t>
            </w:r>
          </w:p>
          <w:p w14:paraId="2F133CAC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(.82–.84)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00B661C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.75</w:t>
            </w:r>
          </w:p>
          <w:p w14:paraId="2058E88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(.74–.76)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DDE8C1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0.76</w:t>
            </w:r>
          </w:p>
          <w:p w14:paraId="2DB23065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(.74–.77)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7F74FD6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.81</w:t>
            </w:r>
          </w:p>
          <w:p w14:paraId="55BE809C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(.80–.82)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858BF89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1161.7</w:t>
            </w:r>
          </w:p>
        </w:tc>
      </w:tr>
      <w:tr w:rsidR="00A8645A" w:rsidRPr="00A6157C" w14:paraId="62A90686" w14:textId="77777777" w:rsidTr="00A80F50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85C6B67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55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C9135B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.85</w:t>
            </w:r>
          </w:p>
          <w:p w14:paraId="39C7A672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(.84–.86)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B4936E3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.77</w:t>
            </w:r>
          </w:p>
          <w:p w14:paraId="02CB6348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(.76–.78)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FAC7934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.77</w:t>
            </w:r>
          </w:p>
          <w:p w14:paraId="26B294A4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(.76–.78)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BFD0C67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.83</w:t>
            </w:r>
          </w:p>
          <w:p w14:paraId="25D1A76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(.82–.84)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71102E5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948.6</w:t>
            </w:r>
          </w:p>
        </w:tc>
      </w:tr>
      <w:tr w:rsidR="00A8645A" w:rsidRPr="00A6157C" w14:paraId="216A7457" w14:textId="77777777" w:rsidTr="00A80F50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96C1BEC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50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377ED07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.86</w:t>
            </w:r>
          </w:p>
          <w:p w14:paraId="7ACCD32C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(.85–.87)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ECE3094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.78</w:t>
            </w:r>
          </w:p>
          <w:p w14:paraId="672A5F53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(.77–.79)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F97F0E1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.78</w:t>
            </w:r>
          </w:p>
          <w:p w14:paraId="6300DFF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(.77–.79)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39E27E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.85</w:t>
            </w:r>
          </w:p>
          <w:p w14:paraId="556EBDA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(.83–.86)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46FD5D1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818.9</w:t>
            </w:r>
          </w:p>
        </w:tc>
      </w:tr>
      <w:tr w:rsidR="00A8645A" w:rsidRPr="00A6157C" w14:paraId="49A86A40" w14:textId="77777777" w:rsidTr="00A80F50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BFDF70A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45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8FAEE69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.88</w:t>
            </w:r>
          </w:p>
          <w:p w14:paraId="3D98F954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(.87–.89)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0A1D46C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.80</w:t>
            </w:r>
          </w:p>
          <w:p w14:paraId="4B5F02F5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(.78–.81)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7015509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.79</w:t>
            </w:r>
          </w:p>
          <w:p w14:paraId="2928008E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(.78–.81)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EAA0998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.86</w:t>
            </w:r>
          </w:p>
          <w:p w14:paraId="5C3F0D65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(.85–.87)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9F1BB39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549.2</w:t>
            </w:r>
          </w:p>
        </w:tc>
      </w:tr>
      <w:tr w:rsidR="00A8645A" w:rsidRPr="00A6157C" w14:paraId="35C73BBB" w14:textId="77777777" w:rsidTr="00A80F50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D00EC7E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40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77D9669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.88</w:t>
            </w:r>
          </w:p>
          <w:p w14:paraId="77FFFE8D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(.87–.90)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2D56135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.80</w:t>
            </w:r>
          </w:p>
          <w:p w14:paraId="3EFEFD01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 xml:space="preserve"> (.78–.82)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73CE588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.79</w:t>
            </w:r>
          </w:p>
          <w:p w14:paraId="563E67E6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(.78–.81)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324C610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.86</w:t>
            </w:r>
          </w:p>
          <w:p w14:paraId="24CF0FA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(.85–.88)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6996512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425.7</w:t>
            </w:r>
          </w:p>
        </w:tc>
      </w:tr>
      <w:tr w:rsidR="00A8645A" w:rsidRPr="00A6157C" w14:paraId="73665876" w14:textId="77777777" w:rsidTr="00A80F50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74B46C2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35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DE64170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.89</w:t>
            </w:r>
          </w:p>
          <w:p w14:paraId="65695208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(.88–.91)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47CEFC6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.81</w:t>
            </w:r>
          </w:p>
          <w:p w14:paraId="180743DE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(.79–.83)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9C35351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.81</w:t>
            </w:r>
          </w:p>
          <w:p w14:paraId="0560490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(.78–.82)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9DF76E0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.87</w:t>
            </w:r>
          </w:p>
          <w:p w14:paraId="6CE05294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(.86–.89)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4CCE47C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247.1</w:t>
            </w:r>
          </w:p>
        </w:tc>
      </w:tr>
      <w:tr w:rsidR="00A8645A" w:rsidRPr="00A6157C" w14:paraId="1ECC686C" w14:textId="77777777" w:rsidTr="00A80F50">
        <w:trPr>
          <w:trHeight w:val="170"/>
        </w:trPr>
        <w:tc>
          <w:tcPr>
            <w:tcW w:w="1059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85CAAF7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30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617A88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.90</w:t>
            </w:r>
          </w:p>
          <w:p w14:paraId="64AA6631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(.88–.92)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81F4362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.82</w:t>
            </w:r>
          </w:p>
          <w:p w14:paraId="626901C8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(.79–.84)</w:t>
            </w:r>
          </w:p>
        </w:tc>
        <w:tc>
          <w:tcPr>
            <w:tcW w:w="1622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176472B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.81</w:t>
            </w:r>
          </w:p>
          <w:p w14:paraId="619543F1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(.78–.83)</w:t>
            </w:r>
          </w:p>
        </w:tc>
        <w:tc>
          <w:tcPr>
            <w:tcW w:w="14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65C5030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.88</w:t>
            </w:r>
          </w:p>
          <w:p w14:paraId="0E7D20E6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(.86–.90)</w:t>
            </w:r>
          </w:p>
        </w:tc>
        <w:tc>
          <w:tcPr>
            <w:tcW w:w="846" w:type="dxa"/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163DAC3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185.6</w:t>
            </w:r>
          </w:p>
        </w:tc>
      </w:tr>
      <w:tr w:rsidR="00A8645A" w:rsidRPr="00A6157C" w14:paraId="1853CFB3" w14:textId="77777777" w:rsidTr="00A80F50">
        <w:trPr>
          <w:trHeight w:val="170"/>
        </w:trPr>
        <w:tc>
          <w:tcPr>
            <w:tcW w:w="1059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2CEBB32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25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FF03D56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.93</w:t>
            </w:r>
          </w:p>
          <w:p w14:paraId="6E6DF3B7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(.91–.95)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B2BADD8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.84</w:t>
            </w:r>
          </w:p>
          <w:p w14:paraId="25B8DC69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(.81–.87)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FEC70AD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.84</w:t>
            </w:r>
          </w:p>
          <w:p w14:paraId="6CAB7017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(.81–.87)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7F81AFE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.91</w:t>
            </w:r>
          </w:p>
          <w:p w14:paraId="543046D5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(.89–.93)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5B1A3AEF" w14:textId="77777777" w:rsidR="00A8645A" w:rsidRPr="00A6157C" w:rsidRDefault="00A8645A" w:rsidP="00974153">
            <w:pPr>
              <w:pStyle w:val="TableBody"/>
              <w:spacing w:before="0"/>
              <w:jc w:val="center"/>
            </w:pPr>
            <w:r w:rsidRPr="00A6157C">
              <w:t>134.7</w:t>
            </w:r>
          </w:p>
        </w:tc>
      </w:tr>
    </w:tbl>
    <w:p w14:paraId="6253B694" w14:textId="01569DCF" w:rsidR="00A8645A" w:rsidRPr="0011026F" w:rsidRDefault="00A8645A" w:rsidP="00A8645A">
      <w:pPr>
        <w:pStyle w:val="TableBody"/>
      </w:pPr>
      <w:r w:rsidRPr="00911C11">
        <w:rPr>
          <w:i/>
          <w:iCs/>
        </w:rPr>
        <w:t>Note:</w:t>
      </w:r>
      <w:r w:rsidRPr="00A6157C">
        <w:t xml:space="preserve"> </w:t>
      </w:r>
      <w:r>
        <w:t>Cut-points</w:t>
      </w:r>
      <w:r w:rsidRPr="00A6157C">
        <w:t xml:space="preserve"> refer to participants dichotomised into a low and high wellbeing group at the specific PWI </w:t>
      </w:r>
      <w:r>
        <w:t>value</w:t>
      </w:r>
      <w:r w:rsidRPr="00A6157C">
        <w:t>. Values are AUC (95% confidence interval).</w:t>
      </w:r>
      <w:r>
        <w:t xml:space="preserve"> </w:t>
      </w:r>
      <w:r w:rsidRPr="00A6157C">
        <w:t>DASS-21 = Depression Anxiety and Stress Scale,</w:t>
      </w:r>
      <w:r w:rsidR="001D1DD1">
        <w:rPr>
          <w:noProof/>
        </w:rPr>
        <w:t>[6]</w:t>
      </w:r>
      <w:r w:rsidRPr="00A6157C">
        <w:t xml:space="preserve"> a validated screening measure for symptoms of depression, anxiety, stress. N = 9,923 for all analyses.</w:t>
      </w:r>
      <w:r>
        <w:t xml:space="preserve"> </w:t>
      </w:r>
      <w:r w:rsidRPr="0011026F">
        <w:rPr>
          <w:i/>
          <w:iCs/>
        </w:rPr>
        <w:t>P</w:t>
      </w:r>
      <w:r>
        <w:t xml:space="preserve"> &lt; .001 </w:t>
      </w:r>
      <w:r w:rsidRPr="0011026F">
        <w:t>for all χ</w:t>
      </w:r>
      <w:r w:rsidRPr="0011026F">
        <w:rPr>
          <w:vertAlign w:val="superscript"/>
        </w:rPr>
        <w:t xml:space="preserve">2 </w:t>
      </w:r>
      <w:r w:rsidRPr="0011026F">
        <w:t>analyses</w:t>
      </w:r>
      <w:r>
        <w:t>.</w:t>
      </w:r>
    </w:p>
    <w:p w14:paraId="40904094" w14:textId="77777777" w:rsidR="00A8645A" w:rsidRPr="00A6157C" w:rsidRDefault="00A8645A" w:rsidP="00A8645A">
      <w:pPr>
        <w:pStyle w:val="TableBody"/>
      </w:pPr>
    </w:p>
    <w:p w14:paraId="7A7AF3F5" w14:textId="09F76C3C" w:rsidR="008F559C" w:rsidRDefault="00B724BB" w:rsidP="00945A05">
      <w:pPr>
        <w:spacing w:after="0" w:line="360" w:lineRule="auto"/>
        <w:ind w:firstLine="0"/>
        <w:rPr>
          <w:i/>
          <w:iCs/>
        </w:rPr>
      </w:pPr>
      <w:r>
        <w:rPr>
          <w:noProof/>
        </w:rPr>
        <w:lastRenderedPageBreak/>
        <w:drawing>
          <wp:inline distT="0" distB="0" distL="0" distR="0" wp14:anchorId="0FFC7308" wp14:editId="368C0E7C">
            <wp:extent cx="5731510" cy="4171315"/>
            <wp:effectExtent l="0" t="0" r="2540" b="635"/>
            <wp:docPr id="1984730586" name="Graphic 1">
              <a:extLst xmlns:a="http://schemas.openxmlformats.org/drawingml/2006/main">
                <a:ext uri="{FF2B5EF4-FFF2-40B4-BE49-F238E27FC236}">
                  <a16:creationId xmlns:a16="http://schemas.microsoft.com/office/drawing/2014/main" id="{8F08DF52-717E-442B-9720-9CF274A397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730586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BED95" w14:textId="2200F101" w:rsidR="003D55EE" w:rsidRDefault="00E73B08" w:rsidP="00E73B08">
      <w:pPr>
        <w:pStyle w:val="Caption"/>
        <w:rPr>
          <w:i w:val="0"/>
          <w:iCs w:val="0"/>
        </w:rPr>
      </w:pPr>
      <w:r>
        <w:t xml:space="preserve">Figure </w:t>
      </w:r>
      <w:r>
        <w:fldChar w:fldCharType="begin"/>
      </w:r>
      <w:r>
        <w:instrText>STYLEREF 1 \s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  <w:r>
        <w:fldChar w:fldCharType="begin"/>
      </w:r>
      <w:r>
        <w:instrText>SEQ Figure \* ARABIC \s 1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Exemplar ROC </w:t>
      </w:r>
      <w:r w:rsidR="00EF6FB7">
        <w:t>plot for PWI at</w:t>
      </w:r>
      <w:r w:rsidR="00940111">
        <w:t xml:space="preserve"> the</w:t>
      </w:r>
      <w:r w:rsidR="00EF6FB7">
        <w:t xml:space="preserve"> cut-point of 50 against the DASS-21 total scores and the depression, stress and anxiety subscales</w:t>
      </w:r>
      <w:r w:rsidR="00343E9B">
        <w:t xml:space="preserve"> (unweighted)</w:t>
      </w:r>
      <w:r w:rsidR="00EF6FB7">
        <w:t xml:space="preserve">. </w:t>
      </w:r>
    </w:p>
    <w:p w14:paraId="43EF5A92" w14:textId="77777777" w:rsidR="002643F8" w:rsidRDefault="002643F8" w:rsidP="00945A05">
      <w:pPr>
        <w:spacing w:after="0" w:line="360" w:lineRule="auto"/>
        <w:ind w:firstLine="0"/>
        <w:rPr>
          <w:i/>
          <w:iCs/>
        </w:rPr>
      </w:pPr>
    </w:p>
    <w:p w14:paraId="063C151E" w14:textId="77777777" w:rsidR="00E73B08" w:rsidRDefault="00E73B08" w:rsidP="00945A05">
      <w:pPr>
        <w:spacing w:after="0" w:line="360" w:lineRule="auto"/>
        <w:ind w:firstLine="0"/>
        <w:rPr>
          <w:i/>
          <w:iCs/>
        </w:rPr>
        <w:sectPr w:rsidR="00E73B08" w:rsidSect="00916B7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C70F6C7" w14:textId="2892E203" w:rsidR="002643F8" w:rsidRDefault="002643F8" w:rsidP="002643F8">
      <w:pPr>
        <w:pStyle w:val="Heading1"/>
      </w:pPr>
      <w:bookmarkStart w:id="10" w:name="_Toc234925674"/>
      <w:bookmarkEnd w:id="9"/>
      <w:r>
        <w:lastRenderedPageBreak/>
        <w:t xml:space="preserve">Supplementary Material D: Descriptive statistics </w:t>
      </w:r>
      <w:r w:rsidR="00FC76EB">
        <w:t>for the PWI and individual items</w:t>
      </w:r>
      <w:bookmarkEnd w:id="10"/>
    </w:p>
    <w:p w14:paraId="528EA93A" w14:textId="77777777" w:rsidR="00FF0800" w:rsidRPr="00FF0800" w:rsidRDefault="00FF0800" w:rsidP="00FF0800"/>
    <w:p w14:paraId="54B47F8D" w14:textId="6017F4A6" w:rsidR="002B49CC" w:rsidRPr="00A6157C" w:rsidRDefault="005254CA" w:rsidP="002B49CC">
      <w:r>
        <w:t xml:space="preserve">Descriptive statistics for the Personal Wellbeing Index and domain items are shown in </w:t>
      </w:r>
      <w:r>
        <w:fldChar w:fldCharType="begin"/>
      </w:r>
      <w:r>
        <w:instrText xml:space="preserve"> REF _Ref233281975 \h </w:instrText>
      </w:r>
      <w:r w:rsidR="002B49CC">
        <w:instrText xml:space="preserve"> \* MERGEFORMAT </w:instrText>
      </w:r>
      <w:r>
        <w:fldChar w:fldCharType="separate"/>
      </w:r>
      <w:r>
        <w:t xml:space="preserve">Table </w:t>
      </w:r>
      <w:r>
        <w:rPr>
          <w:noProof/>
        </w:rPr>
        <w:t>4</w:t>
      </w:r>
      <w:r>
        <w:t>.</w:t>
      </w:r>
      <w:r>
        <w:rPr>
          <w:noProof/>
        </w:rPr>
        <w:t>1</w:t>
      </w:r>
      <w:r>
        <w:fldChar w:fldCharType="end"/>
      </w:r>
      <w:r>
        <w:t xml:space="preserve">. </w:t>
      </w:r>
      <w:r w:rsidR="00591F8E" w:rsidRPr="00A6157C">
        <w:t xml:space="preserve">The means and standard deviations </w:t>
      </w:r>
      <w:r w:rsidR="00591F8E">
        <w:t xml:space="preserve">in this table </w:t>
      </w:r>
      <w:r w:rsidR="00591F8E" w:rsidRPr="00A6157C">
        <w:t>show how an individual would likely respond to the PWI against the whole sample of respondents.</w:t>
      </w:r>
      <w:r w:rsidR="002B49CC" w:rsidRPr="002B49CC">
        <w:t xml:space="preserve"> </w:t>
      </w:r>
      <w:r w:rsidR="002B49CC" w:rsidRPr="00A6157C">
        <w:t xml:space="preserve">All PWI items were negatively skewed and in the acceptable lower range limit (&gt; -1), except for satisfaction with </w:t>
      </w:r>
      <w:r w:rsidR="002B49CC">
        <w:t>‘</w:t>
      </w:r>
      <w:r w:rsidR="002B49CC" w:rsidRPr="00A6157C">
        <w:t>safety</w:t>
      </w:r>
      <w:r w:rsidR="002B49CC">
        <w:t>’</w:t>
      </w:r>
      <w:r w:rsidR="002B49CC" w:rsidRPr="00A6157C">
        <w:t xml:space="preserve"> (skewness = -1.2). All seven items demonstrated significant leptokurtic behaviour (range 3.1 to 4.7) indicating high concentration around the mean but unusually frequent extreme values. </w:t>
      </w:r>
    </w:p>
    <w:p w14:paraId="3945DEAE" w14:textId="2B8E3896" w:rsidR="00D04B9D" w:rsidRPr="00D04B9D" w:rsidRDefault="00D04B9D" w:rsidP="002B49CC"/>
    <w:p w14:paraId="73B26A8C" w14:textId="7C7319D0" w:rsidR="00581C4D" w:rsidRPr="00A6157C" w:rsidRDefault="00922D3D" w:rsidP="00922D3D">
      <w:pPr>
        <w:pStyle w:val="Caption"/>
      </w:pPr>
      <w:bookmarkStart w:id="11" w:name="_Ref233281975"/>
      <w:r>
        <w:t xml:space="preserve">Table </w:t>
      </w:r>
      <w:r>
        <w:fldChar w:fldCharType="begin"/>
      </w:r>
      <w:r>
        <w:instrText>STYLEREF 1 \s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>.</w:t>
      </w:r>
      <w:r>
        <w:fldChar w:fldCharType="begin"/>
      </w:r>
      <w:r>
        <w:instrText>SEQ Table \* ARABIC \s 1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11"/>
      <w:r w:rsidR="00581C4D" w:rsidRPr="00A6157C">
        <w:t xml:space="preserve"> Descriptive statistics for the Personal Wellbeing </w:t>
      </w:r>
      <w:commentRangeStart w:id="12"/>
      <w:commentRangeStart w:id="13"/>
      <w:r w:rsidR="00581C4D" w:rsidRPr="00A6157C">
        <w:t>Index</w:t>
      </w:r>
      <w:commentRangeEnd w:id="12"/>
      <w:r w:rsidR="00581C4D" w:rsidRPr="00A6157C">
        <w:rPr>
          <w:rStyle w:val="CommentReference"/>
          <w:sz w:val="24"/>
          <w:szCs w:val="18"/>
        </w:rPr>
        <w:commentReference w:id="12"/>
      </w:r>
      <w:commentRangeEnd w:id="13"/>
      <w:r w:rsidRPr="00A6157C">
        <w:rPr>
          <w:rStyle w:val="CommentReference"/>
          <w:sz w:val="24"/>
          <w:szCs w:val="18"/>
        </w:rPr>
        <w:commentReference w:id="13"/>
      </w:r>
      <w:r w:rsidR="00581C4D" w:rsidRPr="00A6157C">
        <w:t xml:space="preserve">. </w:t>
      </w:r>
    </w:p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2834"/>
        <w:gridCol w:w="1617"/>
        <w:gridCol w:w="1618"/>
        <w:gridCol w:w="1017"/>
        <w:gridCol w:w="1028"/>
        <w:gridCol w:w="1100"/>
      </w:tblGrid>
      <w:tr w:rsidR="009A0EE0" w:rsidRPr="00A6157C" w14:paraId="181FD1A2" w14:textId="77777777" w:rsidTr="009A0EE0"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1EAE75CC" w14:textId="77777777" w:rsidR="009A0EE0" w:rsidRPr="00A6157C" w:rsidRDefault="009A0EE0" w:rsidP="00974153">
            <w:pPr>
              <w:tabs>
                <w:tab w:val="left" w:pos="318"/>
              </w:tabs>
              <w:spacing w:before="0"/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</w:tcPr>
          <w:p w14:paraId="5DF65494" w14:textId="26681F60" w:rsidR="009A0EE0" w:rsidRPr="009A0EE0" w:rsidRDefault="009A0EE0" w:rsidP="00974153">
            <w:pPr>
              <w:spacing w:before="0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Unweighted </w:t>
            </w:r>
            <w:r w:rsidRPr="00A6157C">
              <w:rPr>
                <w:b/>
                <w:bCs/>
                <w:i/>
                <w:iCs/>
              </w:rPr>
              <w:t>M (SD)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</w:tcPr>
          <w:p w14:paraId="25E9CD2E" w14:textId="215F4E1B" w:rsidR="009A0EE0" w:rsidRPr="00A6157C" w:rsidRDefault="009A0EE0" w:rsidP="00974153">
            <w:pPr>
              <w:spacing w:before="0"/>
              <w:ind w:firstLine="0"/>
              <w:jc w:val="center"/>
              <w:rPr>
                <w:b/>
                <w:bCs/>
                <w:i/>
                <w:iCs/>
              </w:rPr>
            </w:pPr>
            <w:r w:rsidRPr="009A0EE0">
              <w:rPr>
                <w:b/>
                <w:bCs/>
              </w:rPr>
              <w:t>Weighted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A6157C">
              <w:rPr>
                <w:b/>
                <w:bCs/>
                <w:i/>
                <w:iCs/>
              </w:rPr>
              <w:t>M (SD)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15712EC9" w14:textId="77777777" w:rsidR="009A0EE0" w:rsidRPr="00A6157C" w:rsidRDefault="009A0EE0" w:rsidP="00974153">
            <w:pPr>
              <w:spacing w:before="0"/>
              <w:ind w:firstLine="0"/>
              <w:jc w:val="center"/>
              <w:rPr>
                <w:b/>
                <w:bCs/>
                <w:i/>
                <w:iCs/>
              </w:rPr>
            </w:pPr>
            <w:r w:rsidRPr="00A6157C">
              <w:rPr>
                <w:b/>
                <w:bCs/>
                <w:i/>
                <w:iCs/>
              </w:rPr>
              <w:t>n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</w:tcPr>
          <w:p w14:paraId="321C9D07" w14:textId="03885C5A" w:rsidR="009A0EE0" w:rsidRPr="00A6157C" w:rsidRDefault="009A0EE0" w:rsidP="00974153">
            <w:pPr>
              <w:spacing w:before="0"/>
              <w:ind w:firstLin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>Skewness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</w:tcPr>
          <w:p w14:paraId="0EC0DE60" w14:textId="77777777" w:rsidR="009A0EE0" w:rsidRPr="00A6157C" w:rsidRDefault="009A0EE0" w:rsidP="00974153">
            <w:pPr>
              <w:spacing w:before="0"/>
              <w:ind w:firstLin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>Kurtosis</w:t>
            </w:r>
          </w:p>
        </w:tc>
      </w:tr>
      <w:tr w:rsidR="009A0EE0" w:rsidRPr="00A6157C" w14:paraId="6DBCB8E6" w14:textId="77777777" w:rsidTr="009A0EE0">
        <w:tc>
          <w:tcPr>
            <w:tcW w:w="2834" w:type="dxa"/>
            <w:tcBorders>
              <w:top w:val="single" w:sz="4" w:space="0" w:color="auto"/>
            </w:tcBorders>
          </w:tcPr>
          <w:p w14:paraId="17B9F5A4" w14:textId="77777777" w:rsidR="009A0EE0" w:rsidRPr="00A6157C" w:rsidRDefault="009A0EE0" w:rsidP="00974153">
            <w:pPr>
              <w:pStyle w:val="TableBody"/>
              <w:tabs>
                <w:tab w:val="left" w:pos="176"/>
                <w:tab w:val="left" w:pos="318"/>
              </w:tabs>
            </w:pPr>
            <w:r w:rsidRPr="00A6157C">
              <w:t>PWI</w:t>
            </w:r>
          </w:p>
        </w:tc>
        <w:tc>
          <w:tcPr>
            <w:tcW w:w="1617" w:type="dxa"/>
            <w:tcBorders>
              <w:top w:val="single" w:sz="4" w:space="0" w:color="auto"/>
            </w:tcBorders>
          </w:tcPr>
          <w:p w14:paraId="793B3B1E" w14:textId="4E7E3602" w:rsidR="009A0EE0" w:rsidRPr="00A6157C" w:rsidRDefault="005A7636" w:rsidP="00974153">
            <w:pPr>
              <w:ind w:firstLine="0"/>
              <w:jc w:val="right"/>
            </w:pPr>
            <w:r>
              <w:t>69.4</w:t>
            </w:r>
            <w:r w:rsidR="00BF2FF9">
              <w:t>2 (17.08)</w:t>
            </w:r>
          </w:p>
        </w:tc>
        <w:tc>
          <w:tcPr>
            <w:tcW w:w="1618" w:type="dxa"/>
            <w:tcBorders>
              <w:top w:val="single" w:sz="4" w:space="0" w:color="auto"/>
            </w:tcBorders>
          </w:tcPr>
          <w:p w14:paraId="54115A7C" w14:textId="35A44015" w:rsidR="009A0EE0" w:rsidRPr="00A6157C" w:rsidRDefault="009A0EE0" w:rsidP="00974153">
            <w:pPr>
              <w:ind w:firstLine="0"/>
              <w:jc w:val="center"/>
            </w:pPr>
            <w:r w:rsidRPr="00A6157C">
              <w:t>68.06 (17.53)</w:t>
            </w:r>
          </w:p>
        </w:tc>
        <w:tc>
          <w:tcPr>
            <w:tcW w:w="1017" w:type="dxa"/>
            <w:tcBorders>
              <w:top w:val="single" w:sz="4" w:space="0" w:color="auto"/>
            </w:tcBorders>
          </w:tcPr>
          <w:p w14:paraId="38C932F2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9948</w:t>
            </w:r>
          </w:p>
        </w:tc>
        <w:tc>
          <w:tcPr>
            <w:tcW w:w="1028" w:type="dxa"/>
            <w:tcBorders>
              <w:top w:val="single" w:sz="4" w:space="0" w:color="auto"/>
            </w:tcBorders>
          </w:tcPr>
          <w:p w14:paraId="19B436F9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-0.86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14:paraId="31ADA5C1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3.69</w:t>
            </w:r>
          </w:p>
        </w:tc>
      </w:tr>
      <w:tr w:rsidR="009A0EE0" w:rsidRPr="00A6157C" w14:paraId="3818BA09" w14:textId="77777777" w:rsidTr="009A0EE0">
        <w:tc>
          <w:tcPr>
            <w:tcW w:w="2834" w:type="dxa"/>
          </w:tcPr>
          <w:p w14:paraId="7C0E3CF2" w14:textId="77777777" w:rsidR="009A0EE0" w:rsidRPr="00A6157C" w:rsidRDefault="009A0EE0" w:rsidP="00974153">
            <w:pPr>
              <w:pStyle w:val="TableBody"/>
              <w:tabs>
                <w:tab w:val="left" w:pos="315"/>
              </w:tabs>
            </w:pPr>
            <w:r w:rsidRPr="00A6157C">
              <w:tab/>
              <w:t>Standard of living</w:t>
            </w:r>
          </w:p>
        </w:tc>
        <w:tc>
          <w:tcPr>
            <w:tcW w:w="1617" w:type="dxa"/>
          </w:tcPr>
          <w:p w14:paraId="5ACE7C36" w14:textId="4DA23452" w:rsidR="009A0EE0" w:rsidRPr="00A6157C" w:rsidRDefault="00BF2FF9" w:rsidP="00974153">
            <w:pPr>
              <w:ind w:firstLine="0"/>
              <w:jc w:val="right"/>
            </w:pPr>
            <w:r>
              <w:t>72.72 (19.43)</w:t>
            </w:r>
          </w:p>
        </w:tc>
        <w:tc>
          <w:tcPr>
            <w:tcW w:w="1618" w:type="dxa"/>
          </w:tcPr>
          <w:p w14:paraId="4945179C" w14:textId="2E890D42" w:rsidR="009A0EE0" w:rsidRPr="00A6157C" w:rsidRDefault="009A0EE0" w:rsidP="00974153">
            <w:pPr>
              <w:ind w:firstLine="0"/>
              <w:jc w:val="center"/>
            </w:pPr>
            <w:r w:rsidRPr="00A6157C">
              <w:t>70.70 (19.79)</w:t>
            </w:r>
          </w:p>
        </w:tc>
        <w:tc>
          <w:tcPr>
            <w:tcW w:w="1017" w:type="dxa"/>
          </w:tcPr>
          <w:p w14:paraId="7AA793B6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9965</w:t>
            </w:r>
          </w:p>
        </w:tc>
        <w:tc>
          <w:tcPr>
            <w:tcW w:w="1028" w:type="dxa"/>
          </w:tcPr>
          <w:p w14:paraId="09DA975F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-0.92</w:t>
            </w:r>
          </w:p>
        </w:tc>
        <w:tc>
          <w:tcPr>
            <w:tcW w:w="1100" w:type="dxa"/>
          </w:tcPr>
          <w:p w14:paraId="21EDBA81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3.94</w:t>
            </w:r>
          </w:p>
        </w:tc>
      </w:tr>
      <w:tr w:rsidR="009A0EE0" w:rsidRPr="00A6157C" w14:paraId="061D4C15" w14:textId="77777777" w:rsidTr="009A0EE0">
        <w:tc>
          <w:tcPr>
            <w:tcW w:w="2834" w:type="dxa"/>
          </w:tcPr>
          <w:p w14:paraId="27A5B693" w14:textId="77777777" w:rsidR="009A0EE0" w:rsidRPr="00A6157C" w:rsidRDefault="009A0EE0" w:rsidP="00974153">
            <w:pPr>
              <w:pStyle w:val="TableBody"/>
              <w:tabs>
                <w:tab w:val="left" w:pos="315"/>
              </w:tabs>
            </w:pPr>
            <w:r w:rsidRPr="00A6157C">
              <w:tab/>
            </w:r>
            <w:r>
              <w:t>H</w:t>
            </w:r>
            <w:r w:rsidRPr="00A6157C">
              <w:t>ealth</w:t>
            </w:r>
          </w:p>
        </w:tc>
        <w:tc>
          <w:tcPr>
            <w:tcW w:w="1617" w:type="dxa"/>
          </w:tcPr>
          <w:p w14:paraId="0C8DF8E6" w14:textId="3EF1E0A0" w:rsidR="009A0EE0" w:rsidRPr="00A6157C" w:rsidRDefault="00BD0C78" w:rsidP="00974153">
            <w:pPr>
              <w:ind w:firstLine="0"/>
              <w:jc w:val="right"/>
            </w:pPr>
            <w:r>
              <w:t>67.07 (19.77)</w:t>
            </w:r>
          </w:p>
        </w:tc>
        <w:tc>
          <w:tcPr>
            <w:tcW w:w="1618" w:type="dxa"/>
          </w:tcPr>
          <w:p w14:paraId="1B59EDEF" w14:textId="10C26449" w:rsidR="009A0EE0" w:rsidRPr="00A6157C" w:rsidRDefault="009A0EE0" w:rsidP="00974153">
            <w:pPr>
              <w:ind w:firstLine="0"/>
              <w:jc w:val="center"/>
            </w:pPr>
            <w:r w:rsidRPr="00A6157C">
              <w:t>65.79 (20.22)</w:t>
            </w:r>
          </w:p>
        </w:tc>
        <w:tc>
          <w:tcPr>
            <w:tcW w:w="1017" w:type="dxa"/>
          </w:tcPr>
          <w:p w14:paraId="6409BD11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9965</w:t>
            </w:r>
          </w:p>
        </w:tc>
        <w:tc>
          <w:tcPr>
            <w:tcW w:w="1028" w:type="dxa"/>
          </w:tcPr>
          <w:p w14:paraId="64A72DCF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-0.78</w:t>
            </w:r>
          </w:p>
        </w:tc>
        <w:tc>
          <w:tcPr>
            <w:tcW w:w="1100" w:type="dxa"/>
          </w:tcPr>
          <w:p w14:paraId="7C9548F8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3.45</w:t>
            </w:r>
          </w:p>
        </w:tc>
      </w:tr>
      <w:tr w:rsidR="009A0EE0" w:rsidRPr="00A6157C" w14:paraId="014F84DA" w14:textId="77777777" w:rsidTr="009A0EE0">
        <w:tc>
          <w:tcPr>
            <w:tcW w:w="2834" w:type="dxa"/>
          </w:tcPr>
          <w:p w14:paraId="2CFC6A04" w14:textId="77777777" w:rsidR="009A0EE0" w:rsidRPr="00A6157C" w:rsidRDefault="009A0EE0" w:rsidP="00974153">
            <w:pPr>
              <w:pStyle w:val="TableBody"/>
              <w:tabs>
                <w:tab w:val="left" w:pos="315"/>
              </w:tabs>
            </w:pPr>
            <w:r w:rsidRPr="00A6157C">
              <w:tab/>
            </w:r>
            <w:r>
              <w:t>Achieving in life</w:t>
            </w:r>
          </w:p>
        </w:tc>
        <w:tc>
          <w:tcPr>
            <w:tcW w:w="1617" w:type="dxa"/>
          </w:tcPr>
          <w:p w14:paraId="35ED774F" w14:textId="6FC94032" w:rsidR="009A0EE0" w:rsidRPr="00A6157C" w:rsidRDefault="00BD0C78" w:rsidP="00974153">
            <w:pPr>
              <w:ind w:firstLine="0"/>
              <w:jc w:val="right"/>
            </w:pPr>
            <w:r>
              <w:t>66.36 (21.22)</w:t>
            </w:r>
          </w:p>
        </w:tc>
        <w:tc>
          <w:tcPr>
            <w:tcW w:w="1618" w:type="dxa"/>
          </w:tcPr>
          <w:p w14:paraId="6A7BF19E" w14:textId="01730E05" w:rsidR="009A0EE0" w:rsidRPr="00A6157C" w:rsidRDefault="009A0EE0" w:rsidP="00974153">
            <w:pPr>
              <w:ind w:firstLine="0"/>
              <w:jc w:val="center"/>
            </w:pPr>
            <w:r w:rsidRPr="00A6157C">
              <w:t>64.64 (21.94)</w:t>
            </w:r>
          </w:p>
        </w:tc>
        <w:tc>
          <w:tcPr>
            <w:tcW w:w="1017" w:type="dxa"/>
          </w:tcPr>
          <w:p w14:paraId="2FF13642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9965</w:t>
            </w:r>
          </w:p>
        </w:tc>
        <w:tc>
          <w:tcPr>
            <w:tcW w:w="1028" w:type="dxa"/>
          </w:tcPr>
          <w:p w14:paraId="53BB3F1E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-0.82</w:t>
            </w:r>
          </w:p>
        </w:tc>
        <w:tc>
          <w:tcPr>
            <w:tcW w:w="1100" w:type="dxa"/>
          </w:tcPr>
          <w:p w14:paraId="51714421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3.41</w:t>
            </w:r>
          </w:p>
        </w:tc>
      </w:tr>
      <w:tr w:rsidR="009A0EE0" w:rsidRPr="00A6157C" w14:paraId="6CA0FD51" w14:textId="77777777" w:rsidTr="009A0EE0">
        <w:tc>
          <w:tcPr>
            <w:tcW w:w="2834" w:type="dxa"/>
          </w:tcPr>
          <w:p w14:paraId="62A85105" w14:textId="77777777" w:rsidR="009A0EE0" w:rsidRPr="00A6157C" w:rsidRDefault="009A0EE0" w:rsidP="00974153">
            <w:pPr>
              <w:pStyle w:val="TableBody"/>
              <w:tabs>
                <w:tab w:val="left" w:pos="315"/>
              </w:tabs>
            </w:pPr>
            <w:r w:rsidRPr="00A6157C">
              <w:tab/>
            </w:r>
            <w:r>
              <w:t>Personal relationships</w:t>
            </w:r>
          </w:p>
        </w:tc>
        <w:tc>
          <w:tcPr>
            <w:tcW w:w="1617" w:type="dxa"/>
          </w:tcPr>
          <w:p w14:paraId="41AFB262" w14:textId="0117E543" w:rsidR="009A0EE0" w:rsidRPr="00A6157C" w:rsidRDefault="00BD0C78" w:rsidP="00974153">
            <w:pPr>
              <w:ind w:firstLine="0"/>
              <w:jc w:val="right"/>
            </w:pPr>
            <w:r>
              <w:t>71.24 (22.56)</w:t>
            </w:r>
          </w:p>
        </w:tc>
        <w:tc>
          <w:tcPr>
            <w:tcW w:w="1618" w:type="dxa"/>
          </w:tcPr>
          <w:p w14:paraId="6E392500" w14:textId="0E111DC4" w:rsidR="009A0EE0" w:rsidRPr="00A6157C" w:rsidRDefault="009A0EE0" w:rsidP="00974153">
            <w:pPr>
              <w:ind w:firstLine="0"/>
              <w:jc w:val="center"/>
            </w:pPr>
            <w:r w:rsidRPr="00A6157C">
              <w:t>70.97 (23.04)</w:t>
            </w:r>
          </w:p>
        </w:tc>
        <w:tc>
          <w:tcPr>
            <w:tcW w:w="1017" w:type="dxa"/>
          </w:tcPr>
          <w:p w14:paraId="214D63CB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9960</w:t>
            </w:r>
          </w:p>
        </w:tc>
        <w:tc>
          <w:tcPr>
            <w:tcW w:w="1028" w:type="dxa"/>
          </w:tcPr>
          <w:p w14:paraId="30FA20B7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-0.95</w:t>
            </w:r>
          </w:p>
        </w:tc>
        <w:tc>
          <w:tcPr>
            <w:tcW w:w="1100" w:type="dxa"/>
          </w:tcPr>
          <w:p w14:paraId="06C5C847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3.56</w:t>
            </w:r>
          </w:p>
        </w:tc>
      </w:tr>
      <w:tr w:rsidR="009A0EE0" w:rsidRPr="00A6157C" w14:paraId="34FDD23F" w14:textId="77777777" w:rsidTr="009A0EE0">
        <w:tc>
          <w:tcPr>
            <w:tcW w:w="2834" w:type="dxa"/>
          </w:tcPr>
          <w:p w14:paraId="77230F19" w14:textId="77777777" w:rsidR="009A0EE0" w:rsidRPr="00A6157C" w:rsidRDefault="009A0EE0" w:rsidP="00974153">
            <w:pPr>
              <w:pStyle w:val="TableBody"/>
              <w:tabs>
                <w:tab w:val="left" w:pos="315"/>
              </w:tabs>
            </w:pPr>
            <w:r w:rsidRPr="00A6157C">
              <w:tab/>
              <w:t>Personal safety</w:t>
            </w:r>
          </w:p>
        </w:tc>
        <w:tc>
          <w:tcPr>
            <w:tcW w:w="1617" w:type="dxa"/>
          </w:tcPr>
          <w:p w14:paraId="5D74528F" w14:textId="6821812D" w:rsidR="009A0EE0" w:rsidRPr="00A6157C" w:rsidRDefault="00BD0C78" w:rsidP="00974153">
            <w:pPr>
              <w:ind w:firstLine="0"/>
              <w:jc w:val="right"/>
            </w:pPr>
            <w:r>
              <w:t>77.32 (18.95)</w:t>
            </w:r>
          </w:p>
        </w:tc>
        <w:tc>
          <w:tcPr>
            <w:tcW w:w="1618" w:type="dxa"/>
          </w:tcPr>
          <w:p w14:paraId="170729E5" w14:textId="2FF82370" w:rsidR="009A0EE0" w:rsidRPr="00A6157C" w:rsidRDefault="009A0EE0" w:rsidP="00974153">
            <w:pPr>
              <w:ind w:firstLine="0"/>
              <w:jc w:val="center"/>
            </w:pPr>
            <w:r w:rsidRPr="00A6157C">
              <w:t>76.25 (19.40)</w:t>
            </w:r>
          </w:p>
        </w:tc>
        <w:tc>
          <w:tcPr>
            <w:tcW w:w="1017" w:type="dxa"/>
          </w:tcPr>
          <w:p w14:paraId="08DEFAC1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9964</w:t>
            </w:r>
          </w:p>
        </w:tc>
        <w:tc>
          <w:tcPr>
            <w:tcW w:w="1028" w:type="dxa"/>
          </w:tcPr>
          <w:p w14:paraId="6D46794E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-1.20</w:t>
            </w:r>
          </w:p>
        </w:tc>
        <w:tc>
          <w:tcPr>
            <w:tcW w:w="1100" w:type="dxa"/>
          </w:tcPr>
          <w:p w14:paraId="43A89235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4.69</w:t>
            </w:r>
          </w:p>
        </w:tc>
      </w:tr>
      <w:tr w:rsidR="009A0EE0" w:rsidRPr="00A6157C" w14:paraId="02B38573" w14:textId="77777777" w:rsidTr="009A0EE0">
        <w:tc>
          <w:tcPr>
            <w:tcW w:w="2834" w:type="dxa"/>
          </w:tcPr>
          <w:p w14:paraId="0877904F" w14:textId="77777777" w:rsidR="009A0EE0" w:rsidRPr="00A6157C" w:rsidRDefault="009A0EE0" w:rsidP="00974153">
            <w:pPr>
              <w:pStyle w:val="TableBody"/>
              <w:tabs>
                <w:tab w:val="left" w:pos="315"/>
              </w:tabs>
            </w:pPr>
            <w:r w:rsidRPr="00A6157C">
              <w:tab/>
              <w:t>Community connectedness</w:t>
            </w:r>
          </w:p>
        </w:tc>
        <w:tc>
          <w:tcPr>
            <w:tcW w:w="1617" w:type="dxa"/>
          </w:tcPr>
          <w:p w14:paraId="704879AB" w14:textId="0574178E" w:rsidR="009A0EE0" w:rsidRPr="00A6157C" w:rsidRDefault="00BD0C78" w:rsidP="00974153">
            <w:pPr>
              <w:ind w:firstLine="0"/>
              <w:jc w:val="right"/>
            </w:pPr>
            <w:r>
              <w:t>65.89 (22.43)</w:t>
            </w:r>
          </w:p>
        </w:tc>
        <w:tc>
          <w:tcPr>
            <w:tcW w:w="1618" w:type="dxa"/>
          </w:tcPr>
          <w:p w14:paraId="6DE7DCDF" w14:textId="7AF05060" w:rsidR="009A0EE0" w:rsidRPr="00A6157C" w:rsidRDefault="009A0EE0" w:rsidP="00974153">
            <w:pPr>
              <w:ind w:firstLine="0"/>
              <w:jc w:val="center"/>
            </w:pPr>
            <w:r w:rsidRPr="00A6157C">
              <w:t>64.60 (22.93)</w:t>
            </w:r>
          </w:p>
        </w:tc>
        <w:tc>
          <w:tcPr>
            <w:tcW w:w="1017" w:type="dxa"/>
          </w:tcPr>
          <w:p w14:paraId="73113D5C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9957</w:t>
            </w:r>
          </w:p>
        </w:tc>
        <w:tc>
          <w:tcPr>
            <w:tcW w:w="1028" w:type="dxa"/>
          </w:tcPr>
          <w:p w14:paraId="776BF76B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-0.74</w:t>
            </w:r>
          </w:p>
        </w:tc>
        <w:tc>
          <w:tcPr>
            <w:tcW w:w="1100" w:type="dxa"/>
          </w:tcPr>
          <w:p w14:paraId="03FFAD99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3.26</w:t>
            </w:r>
          </w:p>
        </w:tc>
      </w:tr>
      <w:tr w:rsidR="009A0EE0" w:rsidRPr="00A6157C" w14:paraId="29276970" w14:textId="77777777" w:rsidTr="009A0EE0">
        <w:tc>
          <w:tcPr>
            <w:tcW w:w="2834" w:type="dxa"/>
            <w:tcBorders>
              <w:bottom w:val="single" w:sz="4" w:space="0" w:color="auto"/>
            </w:tcBorders>
          </w:tcPr>
          <w:p w14:paraId="3C134F77" w14:textId="77777777" w:rsidR="009A0EE0" w:rsidRPr="00A6157C" w:rsidRDefault="009A0EE0" w:rsidP="00974153">
            <w:pPr>
              <w:pStyle w:val="TableBody"/>
              <w:tabs>
                <w:tab w:val="left" w:pos="315"/>
              </w:tabs>
            </w:pPr>
            <w:r w:rsidRPr="00A6157C">
              <w:tab/>
              <w:t>Future security</w:t>
            </w: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14:paraId="77241097" w14:textId="71DAAA38" w:rsidR="009A0EE0" w:rsidRPr="00A6157C" w:rsidRDefault="00BD0C78" w:rsidP="00974153">
            <w:pPr>
              <w:ind w:firstLine="0"/>
              <w:jc w:val="right"/>
            </w:pPr>
            <w:r>
              <w:t>65.33 (23.26)</w:t>
            </w:r>
          </w:p>
        </w:tc>
        <w:tc>
          <w:tcPr>
            <w:tcW w:w="1618" w:type="dxa"/>
            <w:tcBorders>
              <w:bottom w:val="single" w:sz="4" w:space="0" w:color="auto"/>
            </w:tcBorders>
          </w:tcPr>
          <w:p w14:paraId="4BDC5509" w14:textId="7B7FF698" w:rsidR="009A0EE0" w:rsidRPr="00A6157C" w:rsidRDefault="009A0EE0" w:rsidP="00974153">
            <w:pPr>
              <w:ind w:firstLine="0"/>
              <w:jc w:val="center"/>
            </w:pPr>
            <w:r w:rsidRPr="00A6157C">
              <w:t>63.48 (23.71)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5EB70BB7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9958</w:t>
            </w:r>
          </w:p>
        </w:tc>
        <w:tc>
          <w:tcPr>
            <w:tcW w:w="1028" w:type="dxa"/>
            <w:tcBorders>
              <w:bottom w:val="single" w:sz="4" w:space="0" w:color="auto"/>
            </w:tcBorders>
          </w:tcPr>
          <w:p w14:paraId="2F495654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-0.75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2B81AF1B" w14:textId="77777777" w:rsidR="009A0EE0" w:rsidRPr="00A6157C" w:rsidRDefault="009A0EE0" w:rsidP="00974153">
            <w:pPr>
              <w:ind w:firstLine="0"/>
              <w:jc w:val="center"/>
            </w:pPr>
            <w:r w:rsidRPr="00A6157C">
              <w:t>3.12</w:t>
            </w:r>
          </w:p>
        </w:tc>
      </w:tr>
    </w:tbl>
    <w:p w14:paraId="6804C43A" w14:textId="2E49F92D" w:rsidR="00581C4D" w:rsidRPr="00A6157C" w:rsidRDefault="00581C4D" w:rsidP="00581C4D">
      <w:pPr>
        <w:pStyle w:val="TableBody"/>
        <w:spacing w:line="360" w:lineRule="auto"/>
      </w:pPr>
      <w:r w:rsidRPr="00281030">
        <w:rPr>
          <w:i/>
          <w:iCs/>
        </w:rPr>
        <w:t>Note:</w:t>
      </w:r>
      <w:r w:rsidRPr="00A6157C">
        <w:t xml:space="preserve"> PWI = Personal Wellbeing Index</w:t>
      </w:r>
    </w:p>
    <w:p w14:paraId="14B81AB2" w14:textId="77777777" w:rsidR="002643F8" w:rsidRDefault="002643F8" w:rsidP="002643F8"/>
    <w:p w14:paraId="75BA18FF" w14:textId="77777777" w:rsidR="00B43451" w:rsidRDefault="00B43451">
      <w:pPr>
        <w:spacing w:line="278" w:lineRule="auto"/>
        <w:ind w:firstLine="0"/>
        <w:rPr>
          <w:rFonts w:eastAsiaTheme="majorEastAsia" w:cstheme="majorBidi"/>
          <w:b/>
          <w:color w:val="000000" w:themeColor="text1"/>
          <w:szCs w:val="40"/>
        </w:rPr>
      </w:pPr>
      <w:r>
        <w:br w:type="page"/>
      </w:r>
    </w:p>
    <w:p w14:paraId="671045BB" w14:textId="2D962FF2" w:rsidR="00D23C2F" w:rsidRDefault="00D23C2F" w:rsidP="00D23C2F">
      <w:pPr>
        <w:pStyle w:val="Heading1"/>
      </w:pPr>
      <w:bookmarkStart w:id="14" w:name="_Toc234925675"/>
      <w:r>
        <w:lastRenderedPageBreak/>
        <w:t xml:space="preserve">Supplementary Material </w:t>
      </w:r>
      <w:r w:rsidR="002643F8">
        <w:t>E</w:t>
      </w:r>
      <w:r>
        <w:t>: Classification performance for PWI against the DASS-21</w:t>
      </w:r>
      <w:r w:rsidR="00375690">
        <w:t>.</w:t>
      </w:r>
      <w:bookmarkEnd w:id="14"/>
    </w:p>
    <w:p w14:paraId="4551DF75" w14:textId="1C97BFB1" w:rsidR="004A0582" w:rsidRDefault="00D427E2" w:rsidP="004A0582">
      <w:pPr>
        <w:rPr>
          <w:i/>
          <w:iCs/>
          <w:szCs w:val="18"/>
        </w:rPr>
      </w:pPr>
      <w:r>
        <w:t xml:space="preserve">Tables </w:t>
      </w:r>
      <w:r w:rsidR="00B5010C">
        <w:t>5.1 to 5.</w:t>
      </w:r>
      <w:r w:rsidR="002B49CC">
        <w:t>4</w:t>
      </w:r>
      <w:r w:rsidR="00B5010C">
        <w:t xml:space="preserve"> </w:t>
      </w:r>
      <w:r w:rsidR="00E25EF5">
        <w:t xml:space="preserve">show the classification performance of the PWI against the DASS-21 </w:t>
      </w:r>
      <w:r w:rsidR="00F9615E">
        <w:t xml:space="preserve">depression, </w:t>
      </w:r>
      <w:r w:rsidR="00E25EF5">
        <w:t xml:space="preserve">anxiety and stress subscales and total scores. The trajectories of the predictive values </w:t>
      </w:r>
      <w:r w:rsidR="00F9615E">
        <w:t xml:space="preserve">for anxiety, stress and total scores </w:t>
      </w:r>
      <w:r w:rsidR="00E25EF5">
        <w:t>were consisten</w:t>
      </w:r>
      <w:r w:rsidR="004D4C1D">
        <w:t>t with the results for the depression subscale, supporting the dual-continua framework of mental health.</w:t>
      </w:r>
    </w:p>
    <w:p w14:paraId="4C7506D1" w14:textId="00E0A621" w:rsidR="002B49CC" w:rsidRPr="004A0582" w:rsidRDefault="002B49CC" w:rsidP="004A0582">
      <w:pPr>
        <w:pStyle w:val="Caption"/>
      </w:pPr>
      <w:r w:rsidRPr="004A0582">
        <w:t xml:space="preserve">Table </w:t>
      </w:r>
      <w:r w:rsidRPr="004A0582">
        <w:fldChar w:fldCharType="begin"/>
      </w:r>
      <w:r w:rsidRPr="004A0582">
        <w:instrText>STYLEREF 1 \s</w:instrText>
      </w:r>
      <w:r w:rsidRPr="004A0582">
        <w:fldChar w:fldCharType="separate"/>
      </w:r>
      <w:r w:rsidRPr="004A0582">
        <w:t>5</w:t>
      </w:r>
      <w:r w:rsidRPr="004A0582">
        <w:fldChar w:fldCharType="end"/>
      </w:r>
      <w:r w:rsidRPr="004A0582">
        <w:t>.</w:t>
      </w:r>
      <w:r w:rsidRPr="004A0582">
        <w:fldChar w:fldCharType="begin"/>
      </w:r>
      <w:r w:rsidRPr="004A0582">
        <w:instrText>SEQ Table \* ARABIC \s 1</w:instrText>
      </w:r>
      <w:r w:rsidRPr="004A0582">
        <w:fldChar w:fldCharType="separate"/>
      </w:r>
      <w:r w:rsidRPr="004A0582">
        <w:t>1</w:t>
      </w:r>
      <w:r w:rsidRPr="004A0582">
        <w:fldChar w:fldCharType="end"/>
      </w:r>
      <w:r w:rsidRPr="004A0582">
        <w:t>. Classification performance characteristics across PWI wellbeing thresholds against the DASS-21 Depression subscale.</w:t>
      </w:r>
    </w:p>
    <w:tbl>
      <w:tblPr>
        <w:tblW w:w="83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1275"/>
        <w:gridCol w:w="1701"/>
        <w:gridCol w:w="1117"/>
        <w:gridCol w:w="839"/>
        <w:gridCol w:w="1168"/>
        <w:gridCol w:w="1275"/>
      </w:tblGrid>
      <w:tr w:rsidR="002B49CC" w:rsidRPr="00A6157C" w14:paraId="468D1032" w14:textId="77777777" w:rsidTr="009B5F0C">
        <w:trPr>
          <w:trHeight w:val="227"/>
          <w:tblHeader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0936DB2" w14:textId="77777777" w:rsidR="002B49CC" w:rsidRPr="00A6157C" w:rsidRDefault="002B49CC" w:rsidP="004A0582">
            <w:pPr>
              <w:pStyle w:val="TableBody"/>
              <w:spacing w:before="0"/>
              <w:rPr>
                <w:b/>
                <w:bCs/>
              </w:rPr>
            </w:pPr>
            <w:r w:rsidRPr="00A6157C">
              <w:rPr>
                <w:b/>
                <w:bCs/>
              </w:rPr>
              <w:t>PWI cut- point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2E42379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 at or bel</w:t>
            </w:r>
            <w:r w:rsidRPr="00A6157C">
              <w:rPr>
                <w:b/>
                <w:bCs/>
              </w:rPr>
              <w:t xml:space="preserve">ow </w:t>
            </w:r>
            <w:r>
              <w:rPr>
                <w:b/>
                <w:bCs/>
              </w:rPr>
              <w:t>PWI cut-point</w:t>
            </w:r>
            <w:r w:rsidRPr="00A6157C">
              <w:rPr>
                <w:b/>
                <w:bCs/>
              </w:rPr>
              <w:t xml:space="preserve"> (%)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531C2AF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>Equivalent DASS-21 depression score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bottom"/>
          </w:tcPr>
          <w:p w14:paraId="51067270" w14:textId="77777777" w:rsidR="002B49CC" w:rsidRDefault="002B49C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>Youden Index (SE)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bottom"/>
          </w:tcPr>
          <w:p w14:paraId="7F611BBC" w14:textId="77777777" w:rsidR="002B49CC" w:rsidRDefault="002B49C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 xml:space="preserve">AUC at </w:t>
            </w:r>
            <w:r>
              <w:rPr>
                <w:b/>
                <w:bCs/>
              </w:rPr>
              <w:t>c</w:t>
            </w:r>
            <w:r w:rsidRPr="00A6157C">
              <w:rPr>
                <w:b/>
                <w:bCs/>
              </w:rPr>
              <w:t>ut-point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71EE76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>PPV</w:t>
            </w:r>
            <w:r>
              <w:rPr>
                <w:b/>
                <w:bCs/>
              </w:rPr>
              <w:t xml:space="preserve"> (%)</w:t>
            </w:r>
          </w:p>
          <w:p w14:paraId="6CD605BF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</w:t>
            </w:r>
            <w:r w:rsidRPr="00A6157C">
              <w:rPr>
                <w:b/>
                <w:bCs/>
              </w:rPr>
              <w:t>95%CI</w:t>
            </w:r>
            <w:r>
              <w:rPr>
                <w:b/>
                <w:bCs/>
              </w:rPr>
              <w:t>]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9A76B44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A6157C">
              <w:rPr>
                <w:b/>
                <w:bCs/>
              </w:rPr>
              <w:t>NPV</w:t>
            </w:r>
            <w:r>
              <w:rPr>
                <w:b/>
                <w:bCs/>
              </w:rPr>
              <w:t xml:space="preserve"> (%)</w:t>
            </w:r>
          </w:p>
          <w:p w14:paraId="56CB0BB5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</w:t>
            </w:r>
            <w:r w:rsidRPr="00A6157C">
              <w:rPr>
                <w:b/>
                <w:bCs/>
              </w:rPr>
              <w:t>95%CI</w:t>
            </w:r>
            <w:r>
              <w:rPr>
                <w:b/>
                <w:bCs/>
              </w:rPr>
              <w:t>]</w:t>
            </w:r>
          </w:p>
        </w:tc>
      </w:tr>
      <w:tr w:rsidR="002B49CC" w:rsidRPr="00A6157C" w14:paraId="4D3AC556" w14:textId="77777777" w:rsidTr="009B5F0C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CB32828" w14:textId="77777777" w:rsidR="002B49CC" w:rsidRPr="00A6157C" w:rsidRDefault="002B49CC" w:rsidP="004A0582">
            <w:pPr>
              <w:pStyle w:val="TableBody"/>
              <w:spacing w:before="0"/>
            </w:pPr>
            <w:r w:rsidRPr="00A6157C"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0183FC6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56.</w:t>
            </w: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D538670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 xml:space="preserve">7 </w:t>
            </w:r>
          </w:p>
          <w:p w14:paraId="38596C1A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(</w:t>
            </w:r>
            <w:r>
              <w:t>Normal</w:t>
            </w:r>
            <w:r w:rsidRPr="00A6157C">
              <w:t>)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14:paraId="5994ED32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0.44 (0.0</w:t>
            </w:r>
            <w:r>
              <w:t>1</w:t>
            </w:r>
            <w:r w:rsidRPr="00A6157C">
              <w:t>)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415C8981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.72</w:t>
            </w:r>
          </w:p>
        </w:tc>
        <w:tc>
          <w:tcPr>
            <w:tcW w:w="1168" w:type="dxa"/>
            <w:tcBorders>
              <w:top w:val="single" w:sz="4" w:space="0" w:color="auto"/>
              <w:bottom w:val="nil"/>
            </w:tcBorders>
          </w:tcPr>
          <w:p w14:paraId="1613FAC0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82</w:t>
            </w:r>
            <w:r>
              <w:t>.</w:t>
            </w:r>
            <w:r w:rsidRPr="00A6157C">
              <w:t>2</w:t>
            </w:r>
          </w:p>
          <w:p w14:paraId="178745E9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 w:rsidRPr="00AD2E98">
              <w:t>[</w:t>
            </w:r>
            <w:r w:rsidRPr="00A6157C">
              <w:t>81</w:t>
            </w:r>
            <w:r>
              <w:t>.</w:t>
            </w:r>
            <w:r w:rsidRPr="00A6157C">
              <w:t>1, 83</w:t>
            </w:r>
            <w:r>
              <w:t>.</w:t>
            </w:r>
            <w:r w:rsidRPr="00A6157C">
              <w:t>4</w:t>
            </w:r>
            <w:r>
              <w:t>]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  <w:right w:val="nil"/>
            </w:tcBorders>
          </w:tcPr>
          <w:p w14:paraId="3B91AAED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62</w:t>
            </w:r>
            <w:r>
              <w:t>.</w:t>
            </w:r>
            <w:r w:rsidRPr="00A6157C">
              <w:t>1</w:t>
            </w:r>
          </w:p>
          <w:p w14:paraId="5E57112D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60</w:t>
            </w:r>
            <w:r>
              <w:t>.</w:t>
            </w:r>
            <w:r w:rsidRPr="00A6157C">
              <w:t>8, 63</w:t>
            </w:r>
            <w:r>
              <w:t>.</w:t>
            </w:r>
            <w:r w:rsidRPr="00A6157C">
              <w:t>4</w:t>
            </w:r>
            <w:r>
              <w:t>]</w:t>
            </w:r>
          </w:p>
        </w:tc>
      </w:tr>
      <w:tr w:rsidR="002B49CC" w:rsidRPr="00A6157C" w14:paraId="4E6405EC" w14:textId="77777777" w:rsidTr="009B5F0C">
        <w:trPr>
          <w:trHeight w:val="22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2B153D9" w14:textId="77777777" w:rsidR="002B49CC" w:rsidRPr="00A6157C" w:rsidRDefault="002B49CC" w:rsidP="004A0582">
            <w:pPr>
              <w:pStyle w:val="TableBody"/>
              <w:spacing w:before="0"/>
            </w:pPr>
            <w:r w:rsidRPr="00A6157C"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7EAA358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45.2</w:t>
            </w:r>
          </w:p>
        </w:tc>
        <w:tc>
          <w:tcPr>
            <w:tcW w:w="1701" w:type="dxa"/>
          </w:tcPr>
          <w:p w14:paraId="0F8935F2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 xml:space="preserve">7 </w:t>
            </w:r>
          </w:p>
          <w:p w14:paraId="1DE749A0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(</w:t>
            </w:r>
            <w:r>
              <w:t>Normal</w:t>
            </w:r>
            <w:r w:rsidRPr="00A6157C">
              <w:t>)</w:t>
            </w:r>
          </w:p>
        </w:tc>
        <w:tc>
          <w:tcPr>
            <w:tcW w:w="1117" w:type="dxa"/>
          </w:tcPr>
          <w:p w14:paraId="4D004841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0.47 (0.0</w:t>
            </w:r>
            <w:r>
              <w:t>1</w:t>
            </w:r>
            <w:r w:rsidRPr="00A6157C">
              <w:t>)</w:t>
            </w:r>
          </w:p>
        </w:tc>
        <w:tc>
          <w:tcPr>
            <w:tcW w:w="839" w:type="dxa"/>
          </w:tcPr>
          <w:p w14:paraId="1EE0CA3F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.74</w:t>
            </w:r>
          </w:p>
        </w:tc>
        <w:tc>
          <w:tcPr>
            <w:tcW w:w="1168" w:type="dxa"/>
            <w:tcBorders>
              <w:top w:val="nil"/>
              <w:bottom w:val="nil"/>
            </w:tcBorders>
          </w:tcPr>
          <w:p w14:paraId="30BB8431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72</w:t>
            </w:r>
            <w:r>
              <w:t>.</w:t>
            </w:r>
            <w:r w:rsidRPr="00A6157C">
              <w:t>8</w:t>
            </w:r>
          </w:p>
          <w:p w14:paraId="24CB1336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71</w:t>
            </w:r>
            <w:r>
              <w:t>.</w:t>
            </w:r>
            <w:r w:rsidRPr="00A6157C">
              <w:t>4, 74</w:t>
            </w:r>
            <w:r>
              <w:t>.</w:t>
            </w:r>
            <w:r w:rsidRPr="00A6157C">
              <w:t>1</w:t>
            </w:r>
            <w:r>
              <w:t>]</w:t>
            </w:r>
          </w:p>
        </w:tc>
        <w:tc>
          <w:tcPr>
            <w:tcW w:w="1275" w:type="dxa"/>
            <w:tcBorders>
              <w:top w:val="nil"/>
              <w:bottom w:val="nil"/>
              <w:right w:val="nil"/>
            </w:tcBorders>
          </w:tcPr>
          <w:p w14:paraId="1DACB611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75</w:t>
            </w:r>
            <w:r>
              <w:t>.</w:t>
            </w:r>
            <w:r w:rsidRPr="00A6157C">
              <w:t>2</w:t>
            </w:r>
          </w:p>
          <w:p w14:paraId="05D16D8A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74</w:t>
            </w:r>
            <w:r>
              <w:t>.</w:t>
            </w:r>
            <w:r w:rsidRPr="00A6157C">
              <w:t>0, 76</w:t>
            </w:r>
            <w:r>
              <w:t>.</w:t>
            </w:r>
            <w:r w:rsidRPr="00A6157C">
              <w:t>3</w:t>
            </w:r>
            <w:r>
              <w:t>]</w:t>
            </w:r>
          </w:p>
        </w:tc>
      </w:tr>
      <w:tr w:rsidR="002B49CC" w:rsidRPr="00A6157C" w14:paraId="238AC522" w14:textId="77777777" w:rsidTr="009B5F0C">
        <w:trPr>
          <w:trHeight w:val="22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E4410D0" w14:textId="77777777" w:rsidR="002B49CC" w:rsidRPr="00A6157C" w:rsidRDefault="002B49CC" w:rsidP="004A0582">
            <w:pPr>
              <w:pStyle w:val="TableBody"/>
              <w:spacing w:before="0"/>
            </w:pPr>
            <w:r w:rsidRPr="00A6157C">
              <w:t>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445F2D9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32.</w:t>
            </w:r>
            <w:r>
              <w:t>6</w:t>
            </w:r>
          </w:p>
        </w:tc>
        <w:tc>
          <w:tcPr>
            <w:tcW w:w="1701" w:type="dxa"/>
          </w:tcPr>
          <w:p w14:paraId="4A824F44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7</w:t>
            </w:r>
          </w:p>
          <w:p w14:paraId="0427B4C8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(</w:t>
            </w:r>
            <w:r>
              <w:t>Normal</w:t>
            </w:r>
            <w:r w:rsidRPr="00A6157C">
              <w:t>)</w:t>
            </w:r>
          </w:p>
        </w:tc>
        <w:tc>
          <w:tcPr>
            <w:tcW w:w="1117" w:type="dxa"/>
          </w:tcPr>
          <w:p w14:paraId="024EFE4E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0.51 (0.0</w:t>
            </w:r>
            <w:r>
              <w:t>1</w:t>
            </w:r>
            <w:r w:rsidRPr="00A6157C">
              <w:t>)</w:t>
            </w:r>
          </w:p>
        </w:tc>
        <w:tc>
          <w:tcPr>
            <w:tcW w:w="839" w:type="dxa"/>
          </w:tcPr>
          <w:p w14:paraId="2B7E98CE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.76</w:t>
            </w:r>
          </w:p>
        </w:tc>
        <w:tc>
          <w:tcPr>
            <w:tcW w:w="1168" w:type="dxa"/>
            <w:tcBorders>
              <w:top w:val="nil"/>
            </w:tcBorders>
          </w:tcPr>
          <w:p w14:paraId="32B8DF98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59</w:t>
            </w:r>
            <w:r>
              <w:t>.</w:t>
            </w:r>
            <w:r w:rsidRPr="00A6157C">
              <w:t>1</w:t>
            </w:r>
          </w:p>
          <w:p w14:paraId="7966A301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57</w:t>
            </w:r>
            <w:r>
              <w:t>.</w:t>
            </w:r>
            <w:r w:rsidRPr="00A6157C">
              <w:t>6, 60</w:t>
            </w:r>
            <w:r>
              <w:t>.</w:t>
            </w:r>
            <w:r w:rsidRPr="00A6157C">
              <w:t>5</w:t>
            </w:r>
            <w:r>
              <w:t>]</w:t>
            </w:r>
          </w:p>
        </w:tc>
        <w:tc>
          <w:tcPr>
            <w:tcW w:w="1275" w:type="dxa"/>
            <w:tcBorders>
              <w:top w:val="nil"/>
              <w:right w:val="nil"/>
            </w:tcBorders>
          </w:tcPr>
          <w:p w14:paraId="718866EE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86</w:t>
            </w:r>
            <w:r>
              <w:t>.</w:t>
            </w:r>
            <w:r w:rsidRPr="00A6157C">
              <w:t>9</w:t>
            </w:r>
          </w:p>
          <w:p w14:paraId="18E1A52F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86</w:t>
            </w:r>
            <w:r>
              <w:t>.</w:t>
            </w:r>
            <w:r w:rsidRPr="00A6157C">
              <w:t>0, 87</w:t>
            </w:r>
            <w:r>
              <w:t>.</w:t>
            </w:r>
            <w:r w:rsidRPr="00A6157C">
              <w:t>8</w:t>
            </w:r>
            <w:r>
              <w:t>]</w:t>
            </w:r>
          </w:p>
        </w:tc>
      </w:tr>
      <w:tr w:rsidR="002B49CC" w:rsidRPr="00A6157C" w14:paraId="79E2551A" w14:textId="77777777" w:rsidTr="009B5F0C">
        <w:trPr>
          <w:trHeight w:val="22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DB960A7" w14:textId="77777777" w:rsidR="002B49CC" w:rsidRPr="00A6157C" w:rsidRDefault="002B49CC" w:rsidP="004A0582">
            <w:pPr>
              <w:pStyle w:val="TableBody"/>
              <w:spacing w:before="0"/>
            </w:pPr>
            <w:r w:rsidRPr="00A6157C"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6BBD9C17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25.4</w:t>
            </w:r>
          </w:p>
        </w:tc>
        <w:tc>
          <w:tcPr>
            <w:tcW w:w="1701" w:type="dxa"/>
          </w:tcPr>
          <w:p w14:paraId="641A0BC0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9</w:t>
            </w:r>
          </w:p>
          <w:p w14:paraId="5641A615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(</w:t>
            </w:r>
            <w:r>
              <w:t>Normal</w:t>
            </w:r>
            <w:r w:rsidRPr="00A6157C">
              <w:t>)</w:t>
            </w:r>
          </w:p>
        </w:tc>
        <w:tc>
          <w:tcPr>
            <w:tcW w:w="1117" w:type="dxa"/>
          </w:tcPr>
          <w:p w14:paraId="2F8D4B99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0.5</w:t>
            </w:r>
            <w:r>
              <w:t>3</w:t>
            </w:r>
            <w:r w:rsidRPr="00A6157C">
              <w:t xml:space="preserve"> (0.01)</w:t>
            </w:r>
          </w:p>
        </w:tc>
        <w:tc>
          <w:tcPr>
            <w:tcW w:w="839" w:type="dxa"/>
          </w:tcPr>
          <w:p w14:paraId="5A99E97F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.76</w:t>
            </w:r>
          </w:p>
        </w:tc>
        <w:tc>
          <w:tcPr>
            <w:tcW w:w="1168" w:type="dxa"/>
          </w:tcPr>
          <w:p w14:paraId="5D9FA0D3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53</w:t>
            </w:r>
            <w:r>
              <w:t>.</w:t>
            </w:r>
            <w:r w:rsidRPr="00A6157C">
              <w:t>3</w:t>
            </w:r>
          </w:p>
          <w:p w14:paraId="4FE9A9E0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51</w:t>
            </w:r>
            <w:r>
              <w:t>.</w:t>
            </w:r>
            <w:r w:rsidRPr="00A6157C">
              <w:t>7, 55</w:t>
            </w:r>
            <w:r>
              <w:t>.</w:t>
            </w:r>
            <w:r w:rsidRPr="00A6157C">
              <w:t>0</w:t>
            </w:r>
            <w:r>
              <w:t>]</w:t>
            </w:r>
          </w:p>
        </w:tc>
        <w:tc>
          <w:tcPr>
            <w:tcW w:w="1275" w:type="dxa"/>
            <w:tcBorders>
              <w:right w:val="nil"/>
            </w:tcBorders>
          </w:tcPr>
          <w:p w14:paraId="5226CD71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90</w:t>
            </w:r>
            <w:r>
              <w:t>.</w:t>
            </w:r>
            <w:r w:rsidRPr="00A6157C">
              <w:t>2</w:t>
            </w:r>
          </w:p>
          <w:p w14:paraId="35A44470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89</w:t>
            </w:r>
            <w:r>
              <w:t>.</w:t>
            </w:r>
            <w:r w:rsidRPr="00A6157C">
              <w:t>4, 90</w:t>
            </w:r>
            <w:r>
              <w:t>.</w:t>
            </w:r>
            <w:r w:rsidRPr="00A6157C">
              <w:t>9</w:t>
            </w:r>
            <w:r>
              <w:t>]</w:t>
            </w:r>
          </w:p>
        </w:tc>
      </w:tr>
      <w:tr w:rsidR="002B49CC" w:rsidRPr="00A6157C" w14:paraId="0606335E" w14:textId="77777777" w:rsidTr="009B5F0C">
        <w:trPr>
          <w:trHeight w:val="22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AE7AD2B" w14:textId="77777777" w:rsidR="002B49CC" w:rsidRPr="00A6157C" w:rsidRDefault="002B49CC" w:rsidP="004A0582">
            <w:pPr>
              <w:pStyle w:val="TableBody"/>
              <w:spacing w:before="0"/>
            </w:pPr>
            <w:r w:rsidRPr="00A6157C">
              <w:t>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4EB4C06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18.1</w:t>
            </w:r>
          </w:p>
        </w:tc>
        <w:tc>
          <w:tcPr>
            <w:tcW w:w="1701" w:type="dxa"/>
          </w:tcPr>
          <w:p w14:paraId="71D05054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9</w:t>
            </w:r>
          </w:p>
          <w:p w14:paraId="5FA691A9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(</w:t>
            </w:r>
            <w:r>
              <w:t>Normal</w:t>
            </w:r>
            <w:r w:rsidRPr="00A6157C">
              <w:t>)</w:t>
            </w:r>
          </w:p>
        </w:tc>
        <w:tc>
          <w:tcPr>
            <w:tcW w:w="1117" w:type="dxa"/>
          </w:tcPr>
          <w:p w14:paraId="142EF702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0.5</w:t>
            </w:r>
            <w:r>
              <w:t>7</w:t>
            </w:r>
            <w:r w:rsidRPr="00A6157C">
              <w:t xml:space="preserve"> (0.01)</w:t>
            </w:r>
          </w:p>
        </w:tc>
        <w:tc>
          <w:tcPr>
            <w:tcW w:w="839" w:type="dxa"/>
          </w:tcPr>
          <w:p w14:paraId="68C6CFCE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.78</w:t>
            </w:r>
          </w:p>
        </w:tc>
        <w:tc>
          <w:tcPr>
            <w:tcW w:w="1168" w:type="dxa"/>
          </w:tcPr>
          <w:p w14:paraId="2E1F0800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41</w:t>
            </w:r>
            <w:r>
              <w:t>.</w:t>
            </w:r>
            <w:r w:rsidRPr="00A6157C">
              <w:t>6</w:t>
            </w:r>
          </w:p>
          <w:p w14:paraId="7782ACA2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40</w:t>
            </w:r>
            <w:r>
              <w:t>.</w:t>
            </w:r>
            <w:r w:rsidRPr="00A6157C">
              <w:t>0, 43</w:t>
            </w:r>
            <w:r>
              <w:t>.</w:t>
            </w:r>
            <w:r w:rsidRPr="00A6157C">
              <w:t>2</w:t>
            </w:r>
            <w:r>
              <w:t>]</w:t>
            </w:r>
          </w:p>
        </w:tc>
        <w:tc>
          <w:tcPr>
            <w:tcW w:w="1275" w:type="dxa"/>
            <w:tcBorders>
              <w:right w:val="nil"/>
            </w:tcBorders>
          </w:tcPr>
          <w:p w14:paraId="6B25AB60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94</w:t>
            </w:r>
            <w:r>
              <w:t>.</w:t>
            </w:r>
            <w:r w:rsidRPr="00A6157C">
              <w:t>9</w:t>
            </w:r>
          </w:p>
          <w:p w14:paraId="1F2C6AB4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94</w:t>
            </w:r>
            <w:r>
              <w:t>.</w:t>
            </w:r>
            <w:r w:rsidRPr="00A6157C">
              <w:t>4, 95</w:t>
            </w:r>
            <w:r>
              <w:t>.</w:t>
            </w:r>
            <w:r w:rsidRPr="00A6157C">
              <w:t>5</w:t>
            </w:r>
            <w:r>
              <w:t>]</w:t>
            </w:r>
          </w:p>
        </w:tc>
      </w:tr>
      <w:tr w:rsidR="002B49CC" w:rsidRPr="00A6157C" w14:paraId="3F364279" w14:textId="77777777" w:rsidTr="009B5F0C">
        <w:trPr>
          <w:trHeight w:val="22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6ED4490" w14:textId="77777777" w:rsidR="002B49CC" w:rsidRPr="00A6157C" w:rsidRDefault="002B49CC" w:rsidP="004A0582">
            <w:pPr>
              <w:pStyle w:val="TableBody"/>
              <w:spacing w:before="0"/>
            </w:pPr>
            <w:r w:rsidRPr="00A6157C"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76C109E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14.0</w:t>
            </w:r>
          </w:p>
        </w:tc>
        <w:tc>
          <w:tcPr>
            <w:tcW w:w="1701" w:type="dxa"/>
          </w:tcPr>
          <w:p w14:paraId="17C6621B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11</w:t>
            </w:r>
          </w:p>
          <w:p w14:paraId="30AE5E15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(</w:t>
            </w:r>
            <w:r>
              <w:t>Mild</w:t>
            </w:r>
            <w:r w:rsidRPr="00A6157C">
              <w:t>)</w:t>
            </w:r>
          </w:p>
        </w:tc>
        <w:tc>
          <w:tcPr>
            <w:tcW w:w="1117" w:type="dxa"/>
          </w:tcPr>
          <w:p w14:paraId="2C5C0EEB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0.58 (0.01)</w:t>
            </w:r>
          </w:p>
        </w:tc>
        <w:tc>
          <w:tcPr>
            <w:tcW w:w="839" w:type="dxa"/>
          </w:tcPr>
          <w:p w14:paraId="62B50531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.79</w:t>
            </w:r>
          </w:p>
        </w:tc>
        <w:tc>
          <w:tcPr>
            <w:tcW w:w="1168" w:type="dxa"/>
          </w:tcPr>
          <w:p w14:paraId="55950F01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37</w:t>
            </w:r>
            <w:r>
              <w:t>.</w:t>
            </w:r>
            <w:r w:rsidRPr="00A6157C">
              <w:t>6</w:t>
            </w:r>
          </w:p>
          <w:p w14:paraId="526D69E9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35</w:t>
            </w:r>
            <w:r>
              <w:t>.</w:t>
            </w:r>
            <w:r w:rsidRPr="00A6157C">
              <w:t>9, 39</w:t>
            </w:r>
            <w:r>
              <w:t>.</w:t>
            </w:r>
            <w:r w:rsidRPr="00A6157C">
              <w:t>4</w:t>
            </w:r>
            <w:r>
              <w:t>]</w:t>
            </w:r>
          </w:p>
        </w:tc>
        <w:tc>
          <w:tcPr>
            <w:tcW w:w="1275" w:type="dxa"/>
            <w:tcBorders>
              <w:right w:val="nil"/>
            </w:tcBorders>
          </w:tcPr>
          <w:p w14:paraId="4A84F399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96</w:t>
            </w:r>
            <w:r>
              <w:t>.</w:t>
            </w:r>
            <w:r w:rsidRPr="00A6157C">
              <w:t>0</w:t>
            </w:r>
          </w:p>
          <w:p w14:paraId="69821A42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95</w:t>
            </w:r>
            <w:r>
              <w:t>.</w:t>
            </w:r>
            <w:r w:rsidRPr="00A6157C">
              <w:t>5, 96</w:t>
            </w:r>
            <w:r>
              <w:t>.</w:t>
            </w:r>
            <w:r w:rsidRPr="00A6157C">
              <w:t>5</w:t>
            </w:r>
            <w:r>
              <w:t>]</w:t>
            </w:r>
          </w:p>
        </w:tc>
      </w:tr>
      <w:tr w:rsidR="002B49CC" w:rsidRPr="00A6157C" w14:paraId="68C3347A" w14:textId="77777777" w:rsidTr="009B5F0C">
        <w:trPr>
          <w:trHeight w:val="22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1FA0F666" w14:textId="77777777" w:rsidR="002B49CC" w:rsidRPr="00A6157C" w:rsidRDefault="002B49CC" w:rsidP="004A0582">
            <w:pPr>
              <w:pStyle w:val="TableBody"/>
              <w:spacing w:before="0"/>
            </w:pPr>
            <w:r w:rsidRPr="00A6157C"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D1963BE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9.3</w:t>
            </w:r>
          </w:p>
        </w:tc>
        <w:tc>
          <w:tcPr>
            <w:tcW w:w="1701" w:type="dxa"/>
          </w:tcPr>
          <w:p w14:paraId="5214752C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13</w:t>
            </w:r>
          </w:p>
          <w:p w14:paraId="75DFEA47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(</w:t>
            </w:r>
            <w:r>
              <w:t>Mild</w:t>
            </w:r>
            <w:r w:rsidRPr="00A6157C">
              <w:t>)</w:t>
            </w:r>
          </w:p>
        </w:tc>
        <w:tc>
          <w:tcPr>
            <w:tcW w:w="1117" w:type="dxa"/>
          </w:tcPr>
          <w:p w14:paraId="2A2BA912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0.60 (0.01)</w:t>
            </w:r>
          </w:p>
        </w:tc>
        <w:tc>
          <w:tcPr>
            <w:tcW w:w="839" w:type="dxa"/>
          </w:tcPr>
          <w:p w14:paraId="6801D401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.80</w:t>
            </w:r>
          </w:p>
        </w:tc>
        <w:tc>
          <w:tcPr>
            <w:tcW w:w="1168" w:type="dxa"/>
          </w:tcPr>
          <w:p w14:paraId="292F1A9C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29</w:t>
            </w:r>
            <w:r>
              <w:t>.</w:t>
            </w:r>
            <w:r w:rsidRPr="00A6157C">
              <w:t>4</w:t>
            </w:r>
          </w:p>
          <w:p w14:paraId="0F1C89E6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27</w:t>
            </w:r>
            <w:r>
              <w:t>.</w:t>
            </w:r>
            <w:r w:rsidRPr="00A6157C">
              <w:t>7, 31</w:t>
            </w:r>
            <w:r>
              <w:t>.</w:t>
            </w:r>
            <w:r w:rsidRPr="00A6157C">
              <w:t>3</w:t>
            </w:r>
            <w:r>
              <w:t>]</w:t>
            </w:r>
          </w:p>
        </w:tc>
        <w:tc>
          <w:tcPr>
            <w:tcW w:w="1275" w:type="dxa"/>
            <w:tcBorders>
              <w:right w:val="nil"/>
            </w:tcBorders>
          </w:tcPr>
          <w:p w14:paraId="54E2EB02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97</w:t>
            </w:r>
            <w:r>
              <w:t>.</w:t>
            </w:r>
            <w:r w:rsidRPr="00A6157C">
              <w:t>5</w:t>
            </w:r>
          </w:p>
          <w:p w14:paraId="205E9D3F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97</w:t>
            </w:r>
            <w:r>
              <w:t>.</w:t>
            </w:r>
            <w:r w:rsidRPr="00A6157C">
              <w:t>1, 97</w:t>
            </w:r>
            <w:r>
              <w:t>.</w:t>
            </w:r>
            <w:r w:rsidRPr="00A6157C">
              <w:t>8</w:t>
            </w:r>
            <w:r>
              <w:t>]</w:t>
            </w:r>
          </w:p>
        </w:tc>
      </w:tr>
      <w:tr w:rsidR="002B49CC" w:rsidRPr="00A6157C" w14:paraId="7C1B65EE" w14:textId="77777777" w:rsidTr="009B5F0C">
        <w:trPr>
          <w:trHeight w:val="22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23C12E2C" w14:textId="77777777" w:rsidR="002B49CC" w:rsidRPr="00A6157C" w:rsidRDefault="002B49CC" w:rsidP="004A0582">
            <w:pPr>
              <w:pStyle w:val="TableBody"/>
              <w:spacing w:before="0"/>
            </w:pPr>
            <w:r w:rsidRPr="00A6157C"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5151F82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7.1</w:t>
            </w:r>
          </w:p>
        </w:tc>
        <w:tc>
          <w:tcPr>
            <w:tcW w:w="1701" w:type="dxa"/>
            <w:tcBorders>
              <w:bottom w:val="nil"/>
            </w:tcBorders>
          </w:tcPr>
          <w:p w14:paraId="566689AE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13</w:t>
            </w:r>
          </w:p>
          <w:p w14:paraId="36BCAEAE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(</w:t>
            </w:r>
            <w:r>
              <w:t>Mild</w:t>
            </w:r>
            <w:r w:rsidRPr="00A6157C">
              <w:t>)</w:t>
            </w:r>
          </w:p>
        </w:tc>
        <w:tc>
          <w:tcPr>
            <w:tcW w:w="1117" w:type="dxa"/>
            <w:tcBorders>
              <w:bottom w:val="nil"/>
            </w:tcBorders>
          </w:tcPr>
          <w:p w14:paraId="7F861436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0.61 (0.0</w:t>
            </w:r>
            <w:r>
              <w:t>2</w:t>
            </w:r>
            <w:r w:rsidRPr="00A6157C">
              <w:t>)</w:t>
            </w:r>
          </w:p>
        </w:tc>
        <w:tc>
          <w:tcPr>
            <w:tcW w:w="839" w:type="dxa"/>
            <w:tcBorders>
              <w:bottom w:val="nil"/>
            </w:tcBorders>
          </w:tcPr>
          <w:p w14:paraId="55C25500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.81</w:t>
            </w:r>
          </w:p>
        </w:tc>
        <w:tc>
          <w:tcPr>
            <w:tcW w:w="1168" w:type="dxa"/>
            <w:tcBorders>
              <w:bottom w:val="nil"/>
            </w:tcBorders>
          </w:tcPr>
          <w:p w14:paraId="1B43C4BB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23</w:t>
            </w:r>
            <w:r>
              <w:t>.</w:t>
            </w:r>
            <w:r w:rsidRPr="00A6157C">
              <w:t>4</w:t>
            </w:r>
          </w:p>
          <w:p w14:paraId="11DF0AB6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21</w:t>
            </w:r>
            <w:r>
              <w:t>.</w:t>
            </w:r>
            <w:r w:rsidRPr="00A6157C">
              <w:t>7, 25</w:t>
            </w:r>
            <w:r>
              <w:t>.</w:t>
            </w:r>
            <w:r w:rsidRPr="00A6157C">
              <w:t>1</w:t>
            </w:r>
            <w:r>
              <w:t>]</w:t>
            </w:r>
          </w:p>
        </w:tc>
        <w:tc>
          <w:tcPr>
            <w:tcW w:w="1275" w:type="dxa"/>
            <w:tcBorders>
              <w:bottom w:val="nil"/>
              <w:right w:val="nil"/>
            </w:tcBorders>
          </w:tcPr>
          <w:p w14:paraId="34AA9440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98</w:t>
            </w:r>
            <w:r>
              <w:t>.</w:t>
            </w:r>
            <w:r w:rsidRPr="00A6157C">
              <w:t>3</w:t>
            </w:r>
          </w:p>
          <w:p w14:paraId="0F063491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98</w:t>
            </w:r>
            <w:r>
              <w:t>.</w:t>
            </w:r>
            <w:r w:rsidRPr="00A6157C">
              <w:t>0, 98</w:t>
            </w:r>
            <w:r>
              <w:t>.</w:t>
            </w:r>
            <w:r w:rsidRPr="00A6157C">
              <w:t>6</w:t>
            </w:r>
            <w:r>
              <w:t>]</w:t>
            </w:r>
          </w:p>
        </w:tc>
      </w:tr>
      <w:tr w:rsidR="002B49CC" w:rsidRPr="00A6157C" w14:paraId="76B79CB2" w14:textId="77777777" w:rsidTr="009B5F0C">
        <w:trPr>
          <w:trHeight w:val="22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422251B3" w14:textId="77777777" w:rsidR="002B49CC" w:rsidRPr="00A6157C" w:rsidRDefault="002B49CC" w:rsidP="004A0582">
            <w:pPr>
              <w:pStyle w:val="TableBody"/>
              <w:spacing w:before="0"/>
            </w:pPr>
            <w:r w:rsidRPr="00A6157C"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9A50BC8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4.4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C1C3A3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13</w:t>
            </w:r>
          </w:p>
          <w:p w14:paraId="237AFEBC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(</w:t>
            </w:r>
            <w:r>
              <w:t>Mild</w:t>
            </w:r>
            <w:r w:rsidRPr="00A6157C">
              <w:t>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408B46D1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0.63 (0.0</w:t>
            </w:r>
            <w:r>
              <w:t>2</w:t>
            </w:r>
            <w:r w:rsidRPr="00A6157C">
              <w:t>)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3A289592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.81</w:t>
            </w:r>
          </w:p>
        </w:tc>
        <w:tc>
          <w:tcPr>
            <w:tcW w:w="1168" w:type="dxa"/>
            <w:tcBorders>
              <w:top w:val="nil"/>
              <w:bottom w:val="nil"/>
            </w:tcBorders>
          </w:tcPr>
          <w:p w14:paraId="41FECD1E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15</w:t>
            </w:r>
            <w:r>
              <w:t>.</w:t>
            </w:r>
            <w:r w:rsidRPr="00A6157C">
              <w:t>1</w:t>
            </w:r>
          </w:p>
          <w:p w14:paraId="670FD1E3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13</w:t>
            </w:r>
            <w:r>
              <w:t>.</w:t>
            </w:r>
            <w:r w:rsidRPr="00A6157C">
              <w:t>7, 16</w:t>
            </w:r>
            <w:r>
              <w:t>.</w:t>
            </w:r>
            <w:r w:rsidRPr="00A6157C">
              <w:t>5</w:t>
            </w:r>
            <w:r>
              <w:t>]</w:t>
            </w:r>
          </w:p>
        </w:tc>
        <w:tc>
          <w:tcPr>
            <w:tcW w:w="1275" w:type="dxa"/>
            <w:tcBorders>
              <w:top w:val="nil"/>
              <w:bottom w:val="nil"/>
              <w:right w:val="nil"/>
            </w:tcBorders>
          </w:tcPr>
          <w:p w14:paraId="64F3D112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99</w:t>
            </w:r>
            <w:r>
              <w:t>.</w:t>
            </w:r>
            <w:r w:rsidRPr="00A6157C">
              <w:t>1</w:t>
            </w:r>
          </w:p>
          <w:p w14:paraId="78A8970C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98</w:t>
            </w:r>
            <w:r>
              <w:t>.</w:t>
            </w:r>
            <w:r w:rsidRPr="00A6157C">
              <w:t>9, 99</w:t>
            </w:r>
            <w:r>
              <w:t>.</w:t>
            </w:r>
            <w:r w:rsidRPr="00A6157C">
              <w:t>3</w:t>
            </w:r>
            <w:r>
              <w:t>]</w:t>
            </w:r>
          </w:p>
        </w:tc>
      </w:tr>
      <w:tr w:rsidR="002B49CC" w:rsidRPr="00A6157C" w14:paraId="2CB8683C" w14:textId="77777777" w:rsidTr="009B5F0C">
        <w:trPr>
          <w:trHeight w:val="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7D0343E2" w14:textId="77777777" w:rsidR="002B49CC" w:rsidRPr="00A6157C" w:rsidRDefault="002B49CC" w:rsidP="004A0582">
            <w:pPr>
              <w:pStyle w:val="TableBody"/>
              <w:spacing w:before="0"/>
            </w:pPr>
            <w:r w:rsidRPr="00A6157C"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150329C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3.3</w:t>
            </w:r>
          </w:p>
        </w:tc>
        <w:tc>
          <w:tcPr>
            <w:tcW w:w="1701" w:type="dxa"/>
            <w:tcBorders>
              <w:top w:val="nil"/>
            </w:tcBorders>
          </w:tcPr>
          <w:p w14:paraId="7CB247BC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17</w:t>
            </w:r>
          </w:p>
          <w:p w14:paraId="5E76F8EC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(</w:t>
            </w:r>
            <w:r>
              <w:t>Moderate</w:t>
            </w:r>
            <w:r w:rsidRPr="00A6157C">
              <w:t>)</w:t>
            </w:r>
          </w:p>
        </w:tc>
        <w:tc>
          <w:tcPr>
            <w:tcW w:w="1117" w:type="dxa"/>
            <w:tcBorders>
              <w:top w:val="nil"/>
            </w:tcBorders>
          </w:tcPr>
          <w:p w14:paraId="15386442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0.65 (0.02)</w:t>
            </w:r>
          </w:p>
        </w:tc>
        <w:tc>
          <w:tcPr>
            <w:tcW w:w="839" w:type="dxa"/>
            <w:tcBorders>
              <w:top w:val="nil"/>
            </w:tcBorders>
          </w:tcPr>
          <w:p w14:paraId="2F6AE862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.82</w:t>
            </w:r>
          </w:p>
        </w:tc>
        <w:tc>
          <w:tcPr>
            <w:tcW w:w="1168" w:type="dxa"/>
            <w:tcBorders>
              <w:top w:val="nil"/>
            </w:tcBorders>
          </w:tcPr>
          <w:p w14:paraId="3361B81E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17</w:t>
            </w:r>
            <w:r>
              <w:t>.</w:t>
            </w:r>
            <w:r w:rsidRPr="00A6157C">
              <w:t>0</w:t>
            </w:r>
          </w:p>
          <w:p w14:paraId="46E1196F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15</w:t>
            </w:r>
            <w:r>
              <w:t>.</w:t>
            </w:r>
            <w:r w:rsidRPr="00A6157C">
              <w:t>2, 19</w:t>
            </w:r>
            <w:r>
              <w:t>.</w:t>
            </w:r>
            <w:r w:rsidRPr="00A6157C">
              <w:t>0</w:t>
            </w:r>
            <w:r>
              <w:t>]</w:t>
            </w:r>
          </w:p>
        </w:tc>
        <w:tc>
          <w:tcPr>
            <w:tcW w:w="1275" w:type="dxa"/>
            <w:tcBorders>
              <w:top w:val="nil"/>
              <w:right w:val="nil"/>
            </w:tcBorders>
          </w:tcPr>
          <w:p w14:paraId="44999C8D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99</w:t>
            </w:r>
            <w:r>
              <w:t>.</w:t>
            </w:r>
            <w:r w:rsidRPr="00A6157C">
              <w:t>1</w:t>
            </w:r>
          </w:p>
          <w:p w14:paraId="5417B645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98</w:t>
            </w:r>
            <w:r>
              <w:t>.</w:t>
            </w:r>
            <w:r w:rsidRPr="00A6157C">
              <w:t>9, 99</w:t>
            </w:r>
            <w:r>
              <w:t>.</w:t>
            </w:r>
            <w:r w:rsidRPr="00A6157C">
              <w:t>3</w:t>
            </w:r>
            <w:r>
              <w:t>]</w:t>
            </w:r>
          </w:p>
        </w:tc>
      </w:tr>
      <w:tr w:rsidR="002B49CC" w:rsidRPr="00A6157C" w14:paraId="03F99047" w14:textId="77777777" w:rsidTr="009B5F0C">
        <w:trPr>
          <w:trHeight w:val="16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3983803E" w14:textId="77777777" w:rsidR="002B49CC" w:rsidRPr="00A6157C" w:rsidRDefault="002B49CC" w:rsidP="004A0582">
            <w:pPr>
              <w:pStyle w:val="TableBody"/>
              <w:spacing w:before="0"/>
            </w:pPr>
            <w:r w:rsidRPr="00A6157C"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hideMark/>
          </w:tcPr>
          <w:p w14:paraId="04DB9814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2.1</w:t>
            </w:r>
          </w:p>
        </w:tc>
        <w:tc>
          <w:tcPr>
            <w:tcW w:w="1701" w:type="dxa"/>
          </w:tcPr>
          <w:p w14:paraId="7765EAAA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19</w:t>
            </w:r>
          </w:p>
          <w:p w14:paraId="1BE86CD4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(</w:t>
            </w:r>
            <w:r>
              <w:t>Moderate</w:t>
            </w:r>
            <w:r w:rsidRPr="00A6157C">
              <w:t>)</w:t>
            </w:r>
          </w:p>
        </w:tc>
        <w:tc>
          <w:tcPr>
            <w:tcW w:w="1117" w:type="dxa"/>
          </w:tcPr>
          <w:p w14:paraId="3EA3B83D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0.7</w:t>
            </w:r>
            <w:r>
              <w:t>2</w:t>
            </w:r>
            <w:r w:rsidRPr="00A6157C">
              <w:t xml:space="preserve"> (0.0</w:t>
            </w:r>
            <w:r>
              <w:t>3</w:t>
            </w:r>
            <w:r w:rsidRPr="00A6157C">
              <w:t>)</w:t>
            </w:r>
          </w:p>
        </w:tc>
        <w:tc>
          <w:tcPr>
            <w:tcW w:w="839" w:type="dxa"/>
          </w:tcPr>
          <w:p w14:paraId="29DFD0FB" w14:textId="77777777" w:rsidR="002B49CC" w:rsidRPr="00257912" w:rsidRDefault="002B49CC" w:rsidP="004A0582">
            <w:pPr>
              <w:pStyle w:val="TableBody"/>
              <w:spacing w:before="0"/>
              <w:jc w:val="center"/>
            </w:pPr>
            <w:r w:rsidRPr="00A6157C">
              <w:t>.86</w:t>
            </w:r>
          </w:p>
        </w:tc>
        <w:tc>
          <w:tcPr>
            <w:tcW w:w="1168" w:type="dxa"/>
          </w:tcPr>
          <w:p w14:paraId="0A60F857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14</w:t>
            </w:r>
            <w:r>
              <w:t>.</w:t>
            </w:r>
            <w:r w:rsidRPr="00A6157C">
              <w:t>1</w:t>
            </w:r>
          </w:p>
          <w:p w14:paraId="4523DC33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12</w:t>
            </w:r>
            <w:r>
              <w:t>.</w:t>
            </w:r>
            <w:r w:rsidRPr="00A6157C">
              <w:t>2, 16</w:t>
            </w:r>
            <w:r>
              <w:t>.</w:t>
            </w:r>
            <w:r w:rsidRPr="00A6157C">
              <w:t>1</w:t>
            </w:r>
            <w:r>
              <w:t>]</w:t>
            </w:r>
          </w:p>
        </w:tc>
        <w:tc>
          <w:tcPr>
            <w:tcW w:w="1275" w:type="dxa"/>
            <w:tcBorders>
              <w:bottom w:val="single" w:sz="2" w:space="0" w:color="auto"/>
              <w:right w:val="nil"/>
            </w:tcBorders>
          </w:tcPr>
          <w:p w14:paraId="0BC36C05" w14:textId="77777777" w:rsidR="002B49CC" w:rsidRPr="00A6157C" w:rsidRDefault="002B49CC" w:rsidP="004A0582">
            <w:pPr>
              <w:pStyle w:val="TableBody"/>
              <w:spacing w:before="0"/>
              <w:jc w:val="center"/>
            </w:pPr>
            <w:r w:rsidRPr="00A6157C">
              <w:t>99</w:t>
            </w:r>
            <w:r>
              <w:t>.</w:t>
            </w:r>
            <w:r w:rsidRPr="00A6157C">
              <w:t>6</w:t>
            </w:r>
          </w:p>
          <w:p w14:paraId="6313A6F9" w14:textId="77777777" w:rsidR="002B49CC" w:rsidRPr="00A6157C" w:rsidRDefault="002B49CC" w:rsidP="004A0582">
            <w:pPr>
              <w:pStyle w:val="TableBody"/>
              <w:spacing w:before="0"/>
              <w:jc w:val="center"/>
              <w:rPr>
                <w:highlight w:val="yellow"/>
              </w:rPr>
            </w:pPr>
            <w:r>
              <w:t>[</w:t>
            </w:r>
            <w:r w:rsidRPr="00A6157C">
              <w:t>99</w:t>
            </w:r>
            <w:r>
              <w:t>.</w:t>
            </w:r>
            <w:r w:rsidRPr="00A6157C">
              <w:t>4, 99</w:t>
            </w:r>
            <w:r>
              <w:t>.</w:t>
            </w:r>
            <w:r w:rsidRPr="00A6157C">
              <w:t>7</w:t>
            </w:r>
            <w:r>
              <w:t>]</w:t>
            </w:r>
          </w:p>
        </w:tc>
      </w:tr>
    </w:tbl>
    <w:p w14:paraId="1820A3E6" w14:textId="683B0F43" w:rsidR="002B49CC" w:rsidRPr="00A6157C" w:rsidRDefault="002B49CC" w:rsidP="004A0582">
      <w:pPr>
        <w:pStyle w:val="TableBody"/>
      </w:pPr>
      <w:r w:rsidRPr="00A6157C">
        <w:rPr>
          <w:i/>
          <w:iCs/>
        </w:rPr>
        <w:t>Note:</w:t>
      </w:r>
      <w:r w:rsidRPr="00A6157C">
        <w:t xml:space="preserve"> DASS-21 depression subscale scores determined by Youden's Index (J = sensitivity + specificity − 1), which maximizes the sum of sensitivity and specificity for each PWI cut-point. DASS-21 depression subscale scores range from 0–42, with higher scores indicating greater symptom severity</w:t>
      </w:r>
      <w:r>
        <w:t>; classification</w:t>
      </w:r>
      <w:r w:rsidRPr="00AF669D">
        <w:t xml:space="preserve">: Normal (0 to </w:t>
      </w:r>
      <w:r>
        <w:t>9</w:t>
      </w:r>
      <w:r w:rsidRPr="00AF669D">
        <w:t>), Mild (</w:t>
      </w:r>
      <w:r>
        <w:t>10</w:t>
      </w:r>
      <w:r w:rsidRPr="00AF669D">
        <w:t xml:space="preserve"> to </w:t>
      </w:r>
      <w:r>
        <w:t>13</w:t>
      </w:r>
      <w:r w:rsidRPr="00AF669D">
        <w:t>), Moderate, (</w:t>
      </w:r>
      <w:r>
        <w:t>14</w:t>
      </w:r>
      <w:r w:rsidRPr="00AF669D">
        <w:t xml:space="preserve"> to </w:t>
      </w:r>
      <w:r>
        <w:t>20</w:t>
      </w:r>
      <w:r w:rsidRPr="00AF669D">
        <w:t>), Severe (</w:t>
      </w:r>
      <w:r>
        <w:t>21</w:t>
      </w:r>
      <w:r w:rsidRPr="00AF669D">
        <w:t xml:space="preserve"> to </w:t>
      </w:r>
      <w:r>
        <w:t>27</w:t>
      </w:r>
      <w:r w:rsidRPr="00AF669D">
        <w:t>), Extremely Severe (</w:t>
      </w:r>
      <w:r>
        <w:t>28</w:t>
      </w:r>
      <w:r w:rsidRPr="00AF669D">
        <w:t xml:space="preserve"> and above)</w:t>
      </w:r>
      <w:r>
        <w:t>.</w:t>
      </w:r>
      <w:r w:rsidR="001D1DD1">
        <w:rPr>
          <w:noProof/>
        </w:rPr>
        <w:t>[7]</w:t>
      </w:r>
      <w:r>
        <w:t xml:space="preserve"> </w:t>
      </w:r>
      <w:r w:rsidRPr="00A6157C">
        <w:t xml:space="preserve">Total </w:t>
      </w:r>
      <w:r>
        <w:t>N</w:t>
      </w:r>
      <w:r w:rsidRPr="00A6157C">
        <w:t xml:space="preserve"> = 99</w:t>
      </w:r>
      <w:r>
        <w:t>34</w:t>
      </w:r>
      <w:r w:rsidRPr="00A6157C">
        <w:t>. 95%CI = 95% confidence interval</w:t>
      </w:r>
      <w:r>
        <w:t xml:space="preserve">; </w:t>
      </w:r>
      <w:r w:rsidRPr="00A6157C">
        <w:t xml:space="preserve">PPV = Positive predictive value; NPV = Negative predictive value; SE = Standard error of Youden Index; AUC = Area under the receiver operating characteristic curve at the optimal cut-point. </w:t>
      </w:r>
    </w:p>
    <w:p w14:paraId="373C798F" w14:textId="77777777" w:rsidR="002B49CC" w:rsidRDefault="002B49CC" w:rsidP="002B49CC">
      <w:pPr>
        <w:ind w:firstLine="0"/>
        <w:rPr>
          <w:sz w:val="20"/>
          <w:szCs w:val="20"/>
        </w:rPr>
      </w:pPr>
    </w:p>
    <w:p w14:paraId="07DC01BE" w14:textId="3369A39C" w:rsidR="00D23C2F" w:rsidRPr="001A2F91" w:rsidRDefault="00D23C2F" w:rsidP="00D23C2F">
      <w:pPr>
        <w:pStyle w:val="Caption"/>
      </w:pPr>
      <w:r>
        <w:lastRenderedPageBreak/>
        <w:t xml:space="preserve">Table </w:t>
      </w:r>
      <w:r>
        <w:fldChar w:fldCharType="begin"/>
      </w:r>
      <w:r>
        <w:instrText>STYLEREF 1 \s</w:instrText>
      </w:r>
      <w:r>
        <w:fldChar w:fldCharType="separate"/>
      </w:r>
      <w:r w:rsidR="00922D3D">
        <w:rPr>
          <w:noProof/>
        </w:rPr>
        <w:t>5</w:t>
      </w:r>
      <w:r>
        <w:fldChar w:fldCharType="end"/>
      </w:r>
      <w:r w:rsidR="00922D3D">
        <w:t>.</w:t>
      </w:r>
      <w:r>
        <w:fldChar w:fldCharType="begin"/>
      </w:r>
      <w:r>
        <w:instrText>SEQ Table \* ARABIC \s 1</w:instrText>
      </w:r>
      <w:r>
        <w:fldChar w:fldCharType="separate"/>
      </w:r>
      <w:r w:rsidR="00922D3D">
        <w:rPr>
          <w:noProof/>
        </w:rPr>
        <w:t>1</w:t>
      </w:r>
      <w:r>
        <w:fldChar w:fldCharType="end"/>
      </w:r>
      <w:r w:rsidRPr="001A2F91">
        <w:t xml:space="preserve">. </w:t>
      </w:r>
      <w:r w:rsidRPr="00576194">
        <w:t xml:space="preserve">Classification </w:t>
      </w:r>
      <w:r>
        <w:t>p</w:t>
      </w:r>
      <w:r w:rsidRPr="00576194">
        <w:t xml:space="preserve">erformance </w:t>
      </w:r>
      <w:r>
        <w:t>c</w:t>
      </w:r>
      <w:r w:rsidRPr="00576194">
        <w:t>haracteristics</w:t>
      </w:r>
      <w:r>
        <w:t xml:space="preserve"> across </w:t>
      </w:r>
      <w:r w:rsidRPr="00576194">
        <w:t xml:space="preserve">PWI </w:t>
      </w:r>
      <w:r>
        <w:t>w</w:t>
      </w:r>
      <w:r w:rsidRPr="00576194">
        <w:t xml:space="preserve">ellbeing </w:t>
      </w:r>
      <w:r>
        <w:t>t</w:t>
      </w:r>
      <w:r w:rsidRPr="00576194">
        <w:t xml:space="preserve">hresholds </w:t>
      </w:r>
      <w:r>
        <w:t xml:space="preserve">against the </w:t>
      </w:r>
      <w:r w:rsidRPr="00576194">
        <w:t xml:space="preserve">DASS-21 </w:t>
      </w:r>
      <w:r>
        <w:t>Anxiety</w:t>
      </w:r>
      <w:r w:rsidRPr="00576194">
        <w:t xml:space="preserve"> </w:t>
      </w:r>
      <w:r>
        <w:t>subscale</w:t>
      </w:r>
    </w:p>
    <w:tbl>
      <w:tblPr>
        <w:tblW w:w="83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73"/>
        <w:gridCol w:w="1242"/>
        <w:gridCol w:w="1312"/>
        <w:gridCol w:w="822"/>
        <w:gridCol w:w="1459"/>
        <w:gridCol w:w="1409"/>
      </w:tblGrid>
      <w:tr w:rsidR="00D23C2F" w:rsidRPr="00E243C4" w14:paraId="05D29DAA" w14:textId="77777777" w:rsidTr="00186BC5">
        <w:trPr>
          <w:trHeight w:val="227"/>
          <w:tblHeader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E3B9BC9" w14:textId="77777777" w:rsidR="00D23C2F" w:rsidRPr="00E243C4" w:rsidRDefault="00D23C2F" w:rsidP="00186BC5">
            <w:pPr>
              <w:pStyle w:val="TableBody"/>
              <w:spacing w:before="0"/>
              <w:rPr>
                <w:b/>
                <w:bCs/>
              </w:rPr>
            </w:pPr>
            <w:r w:rsidRPr="00E243C4">
              <w:rPr>
                <w:b/>
                <w:bCs/>
              </w:rPr>
              <w:t>PWI cut point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FD4259D" w14:textId="7AB726E1" w:rsidR="00D23C2F" w:rsidRPr="00E243C4" w:rsidRDefault="00D23C2F" w:rsidP="00186BC5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N Low wellbeing (%)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8B3EFB2" w14:textId="77777777" w:rsidR="00D23C2F" w:rsidRPr="00E243C4" w:rsidRDefault="00D23C2F" w:rsidP="00186BC5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Youden Index (SE)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69FF5CA6" w14:textId="5CB90FAC" w:rsidR="00D23C2F" w:rsidRPr="00E243C4" w:rsidRDefault="00D23C2F" w:rsidP="00186BC5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Equivalent DASS</w:t>
            </w:r>
            <w:r w:rsidR="00B038F3">
              <w:rPr>
                <w:b/>
                <w:bCs/>
              </w:rPr>
              <w:t>-21</w:t>
            </w:r>
            <w:r w:rsidRPr="00E243C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anxiety</w:t>
            </w:r>
            <w:r w:rsidRPr="00E243C4">
              <w:rPr>
                <w:b/>
                <w:bCs/>
              </w:rPr>
              <w:t xml:space="preserve"> score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492361B" w14:textId="1AA512B3" w:rsidR="00D23C2F" w:rsidRPr="00E243C4" w:rsidRDefault="00D23C2F" w:rsidP="00186BC5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 xml:space="preserve">AUC at </w:t>
            </w:r>
            <w:r w:rsidR="00284627">
              <w:rPr>
                <w:b/>
                <w:bCs/>
              </w:rPr>
              <w:t>c</w:t>
            </w:r>
            <w:r w:rsidRPr="00E243C4">
              <w:rPr>
                <w:b/>
                <w:bCs/>
              </w:rPr>
              <w:t>ut</w:t>
            </w:r>
            <w:r w:rsidR="00284627">
              <w:rPr>
                <w:b/>
                <w:bCs/>
              </w:rPr>
              <w:t>-</w:t>
            </w:r>
            <w:r w:rsidRPr="00E243C4">
              <w:rPr>
                <w:b/>
                <w:bCs/>
              </w:rPr>
              <w:t>point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26F90" w14:textId="77777777" w:rsidR="00D23C2F" w:rsidRPr="00E243C4" w:rsidRDefault="00D23C2F" w:rsidP="00186BC5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PPV [95%CI]</w:t>
            </w: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EEEBA3" w14:textId="77777777" w:rsidR="00D23C2F" w:rsidRPr="00E243C4" w:rsidRDefault="00D23C2F" w:rsidP="00186BC5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NPV [95%CI]</w:t>
            </w:r>
          </w:p>
        </w:tc>
      </w:tr>
      <w:tr w:rsidR="00D23C2F" w:rsidRPr="007930D3" w14:paraId="6040BCDA" w14:textId="77777777" w:rsidTr="00186BC5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BF7473D" w14:textId="77777777" w:rsidR="00D23C2F" w:rsidRPr="007930D3" w:rsidRDefault="00D23C2F" w:rsidP="004A0582">
            <w:pPr>
              <w:pStyle w:val="TableBody"/>
              <w:spacing w:before="0"/>
            </w:pPr>
            <w:r w:rsidRPr="001F0906">
              <w:t>75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874F01C" w14:textId="2CB4A84D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56</w:t>
            </w:r>
            <w:r w:rsidR="00B34B98">
              <w:t>48</w:t>
            </w:r>
            <w:r>
              <w:t xml:space="preserve"> </w:t>
            </w:r>
            <w:r w:rsidRPr="008930B1">
              <w:t>(</w:t>
            </w:r>
            <w:r>
              <w:t>56.</w:t>
            </w:r>
            <w:r w:rsidR="009C05FB">
              <w:t>8</w:t>
            </w:r>
            <w:r w:rsidRPr="008930B1"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92C533E" w14:textId="6CBD5B23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F776DD">
              <w:t>0.3</w:t>
            </w:r>
            <w:r w:rsidR="00DD034A">
              <w:t>3</w:t>
            </w:r>
            <w:r w:rsidRPr="00F776DD">
              <w:t xml:space="preserve"> (0.01)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14:paraId="644AF2F3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3</w:t>
            </w:r>
          </w:p>
          <w:p w14:paraId="548228AB" w14:textId="2A5F5B6E" w:rsidR="00B10B98" w:rsidRPr="007930D3" w:rsidRDefault="00B10B98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05F1C56" w14:textId="31EC92EA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B36F1A">
              <w:t>.6</w:t>
            </w:r>
            <w:r>
              <w:t>6</w:t>
            </w:r>
          </w:p>
        </w:tc>
        <w:tc>
          <w:tcPr>
            <w:tcW w:w="1459" w:type="dxa"/>
            <w:tcBorders>
              <w:top w:val="single" w:sz="4" w:space="0" w:color="auto"/>
              <w:bottom w:val="nil"/>
            </w:tcBorders>
            <w:vAlign w:val="bottom"/>
          </w:tcPr>
          <w:p w14:paraId="0A57170C" w14:textId="77777777" w:rsidR="00060CAC" w:rsidRDefault="00D23C2F" w:rsidP="004A0582">
            <w:pPr>
              <w:pStyle w:val="TableBody"/>
              <w:spacing w:before="0"/>
              <w:jc w:val="center"/>
            </w:pPr>
            <w:r w:rsidRPr="005D5EAF">
              <w:t>72</w:t>
            </w:r>
            <w:r w:rsidR="00060CAC">
              <w:t>.</w:t>
            </w:r>
            <w:r w:rsidRPr="005D5EAF">
              <w:t xml:space="preserve">4 </w:t>
            </w:r>
          </w:p>
          <w:p w14:paraId="7BCEDE83" w14:textId="218DCED0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5D5EAF">
              <w:t>[71</w:t>
            </w:r>
            <w:r w:rsidR="00060CAC">
              <w:t>.</w:t>
            </w:r>
            <w:r w:rsidRPr="005D5EAF">
              <w:t>2, 73</w:t>
            </w:r>
            <w:r w:rsidR="00060CAC">
              <w:t>.</w:t>
            </w:r>
            <w:r w:rsidRPr="005D5EAF">
              <w:t>6]</w:t>
            </w:r>
          </w:p>
        </w:tc>
        <w:tc>
          <w:tcPr>
            <w:tcW w:w="1409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26CF07C8" w14:textId="77777777" w:rsidR="003B2C46" w:rsidRDefault="00D23C2F" w:rsidP="004A0582">
            <w:pPr>
              <w:pStyle w:val="TableBody"/>
              <w:spacing w:before="0"/>
              <w:jc w:val="center"/>
            </w:pPr>
            <w:r w:rsidRPr="005D5EAF">
              <w:t>59</w:t>
            </w:r>
            <w:r w:rsidR="003B2C46">
              <w:t>.</w:t>
            </w:r>
            <w:r w:rsidRPr="005D5EAF">
              <w:t xml:space="preserve">8 </w:t>
            </w:r>
          </w:p>
          <w:p w14:paraId="4A3B4E89" w14:textId="7F549660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5D5EAF">
              <w:t>[58</w:t>
            </w:r>
            <w:r w:rsidR="003B2C46">
              <w:t>.</w:t>
            </w:r>
            <w:r w:rsidRPr="005D5EAF">
              <w:t>4, 61</w:t>
            </w:r>
            <w:r w:rsidR="003B2C46">
              <w:t>.</w:t>
            </w:r>
            <w:r w:rsidRPr="005D5EAF">
              <w:t>2]</w:t>
            </w:r>
          </w:p>
        </w:tc>
      </w:tr>
      <w:tr w:rsidR="00D23C2F" w:rsidRPr="007930D3" w14:paraId="744CB362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E99E44B" w14:textId="77777777" w:rsidR="00D23C2F" w:rsidRPr="007930D3" w:rsidRDefault="00D23C2F" w:rsidP="004A0582">
            <w:pPr>
              <w:pStyle w:val="TableBody"/>
              <w:spacing w:before="0"/>
            </w:pPr>
            <w:r w:rsidRPr="001F0906">
              <w:t>70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0D7D6B4" w14:textId="7DABD2CD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450</w:t>
            </w:r>
            <w:r w:rsidR="00B34B98">
              <w:t>1</w:t>
            </w:r>
            <w:r w:rsidRPr="008930B1">
              <w:t xml:space="preserve"> (</w:t>
            </w:r>
            <w:r>
              <w:t>45.</w:t>
            </w:r>
            <w:r w:rsidR="009C05FB">
              <w:t>3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3549FD7" w14:textId="0E03E7AF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F776DD">
              <w:t>0.</w:t>
            </w:r>
            <w:r>
              <w:t>35</w:t>
            </w:r>
            <w:r w:rsidRPr="00F776DD">
              <w:t xml:space="preserve"> (0.0</w:t>
            </w:r>
            <w:r w:rsidR="00DD034A">
              <w:t>1</w:t>
            </w:r>
            <w:r w:rsidRPr="00F776DD">
              <w:t>)</w:t>
            </w:r>
          </w:p>
        </w:tc>
        <w:tc>
          <w:tcPr>
            <w:tcW w:w="1312" w:type="dxa"/>
            <w:vAlign w:val="bottom"/>
          </w:tcPr>
          <w:p w14:paraId="2DBD8649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5</w:t>
            </w:r>
          </w:p>
          <w:p w14:paraId="7084DCE2" w14:textId="5AD5639A" w:rsidR="00B10B98" w:rsidRPr="007930D3" w:rsidRDefault="00B10B98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41ACBE1" w14:textId="5BCCF78B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B36F1A">
              <w:t>.6</w:t>
            </w:r>
            <w:r>
              <w:t>8</w:t>
            </w:r>
          </w:p>
        </w:tc>
        <w:tc>
          <w:tcPr>
            <w:tcW w:w="1459" w:type="dxa"/>
            <w:tcBorders>
              <w:top w:val="nil"/>
              <w:bottom w:val="nil"/>
            </w:tcBorders>
            <w:vAlign w:val="bottom"/>
          </w:tcPr>
          <w:p w14:paraId="03D2AAAE" w14:textId="77777777" w:rsidR="00060CAC" w:rsidRDefault="00D23C2F" w:rsidP="004A0582">
            <w:pPr>
              <w:pStyle w:val="TableBody"/>
              <w:spacing w:before="0"/>
              <w:jc w:val="center"/>
            </w:pPr>
            <w:r w:rsidRPr="005D5EAF">
              <w:t>67</w:t>
            </w:r>
            <w:r w:rsidR="00060CAC">
              <w:t>.</w:t>
            </w:r>
            <w:r w:rsidRPr="005D5EAF">
              <w:t xml:space="preserve">5 </w:t>
            </w:r>
          </w:p>
          <w:p w14:paraId="030C414C" w14:textId="1C22B400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5D5EAF">
              <w:t>[66</w:t>
            </w:r>
            <w:r w:rsidR="00060CAC">
              <w:t>.</w:t>
            </w:r>
            <w:r w:rsidRPr="005D5EAF">
              <w:t>0, 69</w:t>
            </w:r>
            <w:r w:rsidR="00060CAC">
              <w:t>.</w:t>
            </w:r>
            <w:r w:rsidRPr="005D5EAF">
              <w:t>0]</w:t>
            </w:r>
          </w:p>
        </w:tc>
        <w:tc>
          <w:tcPr>
            <w:tcW w:w="1409" w:type="dxa"/>
            <w:tcBorders>
              <w:top w:val="nil"/>
              <w:bottom w:val="nil"/>
              <w:right w:val="nil"/>
            </w:tcBorders>
            <w:vAlign w:val="bottom"/>
          </w:tcPr>
          <w:p w14:paraId="22EE7C31" w14:textId="77777777" w:rsidR="003B2C46" w:rsidRDefault="00D23C2F" w:rsidP="004A0582">
            <w:pPr>
              <w:pStyle w:val="TableBody"/>
              <w:spacing w:before="0"/>
              <w:jc w:val="center"/>
            </w:pPr>
            <w:r w:rsidRPr="005D5EAF">
              <w:t>68</w:t>
            </w:r>
            <w:r w:rsidR="003B2C46">
              <w:t>.</w:t>
            </w:r>
            <w:r w:rsidRPr="005D5EAF">
              <w:t xml:space="preserve">9 </w:t>
            </w:r>
          </w:p>
          <w:p w14:paraId="0831A9D3" w14:textId="5843EA91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5D5EAF">
              <w:t>[67</w:t>
            </w:r>
            <w:r w:rsidR="003B2C46">
              <w:t>.</w:t>
            </w:r>
            <w:r w:rsidRPr="005D5EAF">
              <w:t>8, 70</w:t>
            </w:r>
            <w:r w:rsidR="003B2C46">
              <w:t>.</w:t>
            </w:r>
            <w:r w:rsidRPr="005D5EAF">
              <w:t>1]</w:t>
            </w:r>
          </w:p>
        </w:tc>
      </w:tr>
      <w:tr w:rsidR="00D23C2F" w:rsidRPr="007930D3" w14:paraId="4B794829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D8A9C1F" w14:textId="77777777" w:rsidR="00D23C2F" w:rsidRPr="007930D3" w:rsidRDefault="00D23C2F" w:rsidP="004A0582">
            <w:pPr>
              <w:pStyle w:val="TableBody"/>
              <w:spacing w:before="0"/>
            </w:pPr>
            <w:r w:rsidRPr="001F0906">
              <w:t>65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994209D" w14:textId="02FB9025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325</w:t>
            </w:r>
            <w:r w:rsidR="00B34B98">
              <w:t>1</w:t>
            </w:r>
            <w:r w:rsidRPr="008930B1">
              <w:t xml:space="preserve"> (32</w:t>
            </w:r>
            <w:r>
              <w:t>.7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2B3E83A" w14:textId="7E1598B2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F776DD">
              <w:t>0.</w:t>
            </w:r>
            <w:r>
              <w:t>38</w:t>
            </w:r>
            <w:r w:rsidRPr="00F776DD">
              <w:t xml:space="preserve"> (0.01)</w:t>
            </w:r>
          </w:p>
        </w:tc>
        <w:tc>
          <w:tcPr>
            <w:tcW w:w="1312" w:type="dxa"/>
            <w:vAlign w:val="bottom"/>
          </w:tcPr>
          <w:p w14:paraId="07BF6566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5</w:t>
            </w:r>
          </w:p>
          <w:p w14:paraId="1AE0AD99" w14:textId="54A1AD3B" w:rsidR="00B10B98" w:rsidRPr="007930D3" w:rsidRDefault="00B10B98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87086B9" w14:textId="614175D9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B36F1A">
              <w:t>.</w:t>
            </w:r>
            <w:r>
              <w:t>69</w:t>
            </w:r>
          </w:p>
        </w:tc>
        <w:tc>
          <w:tcPr>
            <w:tcW w:w="1459" w:type="dxa"/>
            <w:tcBorders>
              <w:top w:val="nil"/>
            </w:tcBorders>
            <w:vAlign w:val="bottom"/>
          </w:tcPr>
          <w:p w14:paraId="6E7371DD" w14:textId="77777777" w:rsidR="00060CAC" w:rsidRDefault="00D23C2F" w:rsidP="004A0582">
            <w:pPr>
              <w:pStyle w:val="TableBody"/>
              <w:spacing w:before="0"/>
              <w:jc w:val="center"/>
            </w:pPr>
            <w:r w:rsidRPr="005D5EAF">
              <w:t>54</w:t>
            </w:r>
            <w:r w:rsidR="00060CAC">
              <w:t>.</w:t>
            </w:r>
            <w:r w:rsidRPr="005D5EAF">
              <w:t xml:space="preserve">2 </w:t>
            </w:r>
          </w:p>
          <w:p w14:paraId="4FED2D44" w14:textId="000BCDD5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5D5EAF">
              <w:t>[52</w:t>
            </w:r>
            <w:r w:rsidR="00060CAC">
              <w:t>.</w:t>
            </w:r>
            <w:r w:rsidRPr="005D5EAF">
              <w:t>7, 55</w:t>
            </w:r>
            <w:r w:rsidR="00060CAC">
              <w:t>.</w:t>
            </w:r>
            <w:r w:rsidRPr="005D5EAF">
              <w:t>8]</w:t>
            </w:r>
          </w:p>
        </w:tc>
        <w:tc>
          <w:tcPr>
            <w:tcW w:w="1409" w:type="dxa"/>
            <w:tcBorders>
              <w:top w:val="nil"/>
              <w:right w:val="nil"/>
            </w:tcBorders>
            <w:vAlign w:val="bottom"/>
          </w:tcPr>
          <w:p w14:paraId="43E26561" w14:textId="77777777" w:rsidR="003B2C46" w:rsidRDefault="00D23C2F" w:rsidP="004A0582">
            <w:pPr>
              <w:pStyle w:val="TableBody"/>
              <w:spacing w:before="0"/>
              <w:jc w:val="center"/>
            </w:pPr>
            <w:r w:rsidRPr="005D5EAF">
              <w:t>81</w:t>
            </w:r>
            <w:r w:rsidR="003B2C46">
              <w:t>.</w:t>
            </w:r>
            <w:r w:rsidRPr="005D5EAF">
              <w:t xml:space="preserve">1 </w:t>
            </w:r>
          </w:p>
          <w:p w14:paraId="58EE5D2C" w14:textId="28DC1B7A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5D5EAF">
              <w:t>[80</w:t>
            </w:r>
            <w:r w:rsidR="003B2C46">
              <w:t>.</w:t>
            </w:r>
            <w:r w:rsidRPr="005D5EAF">
              <w:t>1, 82</w:t>
            </w:r>
            <w:r w:rsidR="003B2C46">
              <w:t>.</w:t>
            </w:r>
            <w:r w:rsidRPr="005D5EAF">
              <w:t>0]</w:t>
            </w:r>
          </w:p>
        </w:tc>
      </w:tr>
      <w:tr w:rsidR="00D23C2F" w:rsidRPr="007930D3" w14:paraId="1FDD9324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6D22B4F" w14:textId="77777777" w:rsidR="00D23C2F" w:rsidRPr="007930D3" w:rsidRDefault="00D23C2F" w:rsidP="004A0582">
            <w:pPr>
              <w:pStyle w:val="TableBody"/>
              <w:spacing w:before="0"/>
            </w:pPr>
            <w:r w:rsidRPr="001F0906">
              <w:t>60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7D42414" w14:textId="2787F729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252</w:t>
            </w:r>
            <w:r w:rsidR="00B34B98">
              <w:t>5</w:t>
            </w:r>
            <w:r w:rsidRPr="008930B1">
              <w:t xml:space="preserve"> (25</w:t>
            </w:r>
            <w:r>
              <w:t>.4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078FDD1" w14:textId="364013E5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F776DD">
              <w:t>0.</w:t>
            </w:r>
            <w:r>
              <w:t>39</w:t>
            </w:r>
            <w:r w:rsidRPr="00F776DD">
              <w:t xml:space="preserve"> (0.01)</w:t>
            </w:r>
          </w:p>
        </w:tc>
        <w:tc>
          <w:tcPr>
            <w:tcW w:w="1312" w:type="dxa"/>
            <w:vAlign w:val="bottom"/>
          </w:tcPr>
          <w:p w14:paraId="0D418D19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5</w:t>
            </w:r>
          </w:p>
          <w:p w14:paraId="2CADF9A4" w14:textId="26CE9E72" w:rsidR="00B10B98" w:rsidRPr="007930D3" w:rsidRDefault="00B10B98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94EE3B1" w14:textId="2752E452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B36F1A">
              <w:t>.7</w:t>
            </w:r>
            <w:r>
              <w:t>0</w:t>
            </w:r>
          </w:p>
        </w:tc>
        <w:tc>
          <w:tcPr>
            <w:tcW w:w="1459" w:type="dxa"/>
            <w:vAlign w:val="bottom"/>
          </w:tcPr>
          <w:p w14:paraId="35A3A88A" w14:textId="77777777" w:rsidR="00156677" w:rsidRDefault="00D23C2F" w:rsidP="004A0582">
            <w:pPr>
              <w:pStyle w:val="TableBody"/>
              <w:spacing w:before="0"/>
              <w:jc w:val="center"/>
            </w:pPr>
            <w:r w:rsidRPr="005D5EAF">
              <w:t>44</w:t>
            </w:r>
            <w:r w:rsidR="00060CAC">
              <w:t>.</w:t>
            </w:r>
            <w:r w:rsidRPr="005D5EAF">
              <w:t xml:space="preserve">5 </w:t>
            </w:r>
          </w:p>
          <w:p w14:paraId="5281D258" w14:textId="000AB3E3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5D5EAF">
              <w:t>[43</w:t>
            </w:r>
            <w:r w:rsidR="00060CAC">
              <w:t>.</w:t>
            </w:r>
            <w:r w:rsidRPr="005D5EAF">
              <w:t>0, 46</w:t>
            </w:r>
            <w:r w:rsidR="00156677">
              <w:t>.</w:t>
            </w:r>
            <w:r w:rsidRPr="005D5EAF">
              <w:t>1]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27800BF7" w14:textId="77777777" w:rsidR="003B2C46" w:rsidRDefault="00D23C2F" w:rsidP="004A0582">
            <w:pPr>
              <w:pStyle w:val="TableBody"/>
              <w:spacing w:before="0"/>
              <w:jc w:val="center"/>
            </w:pPr>
            <w:r w:rsidRPr="005D5EAF">
              <w:t>86</w:t>
            </w:r>
            <w:r w:rsidR="003B2C46">
              <w:t>.</w:t>
            </w:r>
            <w:r w:rsidRPr="005D5EAF">
              <w:t xml:space="preserve">8 </w:t>
            </w:r>
          </w:p>
          <w:p w14:paraId="596F5A07" w14:textId="4932D0F0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5D5EAF">
              <w:t>[86</w:t>
            </w:r>
            <w:r w:rsidR="003B2C46">
              <w:t>.</w:t>
            </w:r>
            <w:r w:rsidRPr="005D5EAF">
              <w:t>0, 87</w:t>
            </w:r>
            <w:r w:rsidR="003B2C46">
              <w:t>.</w:t>
            </w:r>
            <w:r w:rsidRPr="005D5EAF">
              <w:t>7]</w:t>
            </w:r>
          </w:p>
        </w:tc>
      </w:tr>
      <w:tr w:rsidR="00D23C2F" w:rsidRPr="007930D3" w14:paraId="1FA5745C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2628254" w14:textId="77777777" w:rsidR="00D23C2F" w:rsidRPr="007930D3" w:rsidRDefault="00D23C2F" w:rsidP="004A0582">
            <w:pPr>
              <w:pStyle w:val="TableBody"/>
              <w:spacing w:before="0"/>
            </w:pPr>
            <w:r w:rsidRPr="001F0906">
              <w:t>55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82E9778" w14:textId="2AA9BC4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180</w:t>
            </w:r>
            <w:r w:rsidR="00B34B98">
              <w:t>6</w:t>
            </w:r>
            <w:r w:rsidRPr="008930B1">
              <w:t xml:space="preserve"> (18</w:t>
            </w:r>
            <w:r>
              <w:t>.</w:t>
            </w:r>
            <w:r w:rsidR="009C05FB">
              <w:t>2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E75D752" w14:textId="07422C5A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F776DD">
              <w:t>0.</w:t>
            </w:r>
            <w:r>
              <w:t>4</w:t>
            </w:r>
            <w:r w:rsidR="00DD034A">
              <w:t>2</w:t>
            </w:r>
            <w:r w:rsidRPr="00F776DD">
              <w:t xml:space="preserve"> (0.01)</w:t>
            </w:r>
          </w:p>
        </w:tc>
        <w:tc>
          <w:tcPr>
            <w:tcW w:w="1312" w:type="dxa"/>
            <w:vAlign w:val="bottom"/>
          </w:tcPr>
          <w:p w14:paraId="4B507049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7</w:t>
            </w:r>
          </w:p>
          <w:p w14:paraId="69D240E0" w14:textId="67F079E8" w:rsidR="00B10B98" w:rsidRPr="007930D3" w:rsidRDefault="00B10B98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20FB448" w14:textId="320DD324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B36F1A">
              <w:t>.7</w:t>
            </w:r>
            <w:r>
              <w:t>1</w:t>
            </w:r>
          </w:p>
        </w:tc>
        <w:tc>
          <w:tcPr>
            <w:tcW w:w="1459" w:type="dxa"/>
            <w:vAlign w:val="bottom"/>
          </w:tcPr>
          <w:p w14:paraId="63A9E539" w14:textId="77777777" w:rsidR="00156677" w:rsidRDefault="00D23C2F" w:rsidP="004A0582">
            <w:pPr>
              <w:pStyle w:val="TableBody"/>
              <w:spacing w:before="0"/>
              <w:jc w:val="center"/>
            </w:pPr>
            <w:r w:rsidRPr="005D5EAF">
              <w:t>38</w:t>
            </w:r>
            <w:r w:rsidR="00156677">
              <w:t>.</w:t>
            </w:r>
            <w:r w:rsidRPr="005D5EAF">
              <w:t xml:space="preserve">5 </w:t>
            </w:r>
          </w:p>
          <w:p w14:paraId="6F83FF00" w14:textId="702A688C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5D5EAF">
              <w:t>[36</w:t>
            </w:r>
            <w:r w:rsidR="00156677">
              <w:t>.</w:t>
            </w:r>
            <w:r w:rsidRPr="005D5EAF">
              <w:t>8, 40</w:t>
            </w:r>
            <w:r w:rsidR="00156677">
              <w:t>.</w:t>
            </w:r>
            <w:r w:rsidRPr="005D5EAF">
              <w:t>3]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25486D0D" w14:textId="77777777" w:rsidR="003B2C46" w:rsidRDefault="00D23C2F" w:rsidP="004A0582">
            <w:pPr>
              <w:pStyle w:val="TableBody"/>
              <w:spacing w:before="0"/>
              <w:jc w:val="center"/>
            </w:pPr>
            <w:r w:rsidRPr="005D5EAF">
              <w:t>90</w:t>
            </w:r>
            <w:r w:rsidR="003B2C46">
              <w:t>.</w:t>
            </w:r>
            <w:r w:rsidRPr="005D5EAF">
              <w:t xml:space="preserve">7 </w:t>
            </w:r>
          </w:p>
          <w:p w14:paraId="35DAA2D4" w14:textId="26339225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5D5EAF">
              <w:t>[90</w:t>
            </w:r>
            <w:r w:rsidR="003B2C46">
              <w:t>.</w:t>
            </w:r>
            <w:r w:rsidRPr="005D5EAF">
              <w:t>0, 91</w:t>
            </w:r>
            <w:r w:rsidR="003B2C46">
              <w:t>.</w:t>
            </w:r>
            <w:r w:rsidRPr="005D5EAF">
              <w:t>4]</w:t>
            </w:r>
          </w:p>
        </w:tc>
      </w:tr>
      <w:tr w:rsidR="00D23C2F" w:rsidRPr="007930D3" w14:paraId="46749228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96DC2FE" w14:textId="77777777" w:rsidR="00D23C2F" w:rsidRPr="007930D3" w:rsidRDefault="00D23C2F" w:rsidP="004A0582">
            <w:pPr>
              <w:pStyle w:val="TableBody"/>
              <w:spacing w:before="0"/>
            </w:pPr>
            <w:r w:rsidRPr="001F0906"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2DE4E61" w14:textId="34013B5B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139</w:t>
            </w:r>
            <w:r w:rsidR="00B34B98">
              <w:t>6</w:t>
            </w:r>
            <w:r w:rsidRPr="008930B1">
              <w:t xml:space="preserve"> (14</w:t>
            </w:r>
            <w:r>
              <w:t>.0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571E3B6" w14:textId="2B1ABE65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F776DD">
              <w:t>0.4</w:t>
            </w:r>
            <w:r w:rsidR="00DD034A">
              <w:t>4</w:t>
            </w:r>
            <w:r w:rsidRPr="00F776DD">
              <w:t xml:space="preserve"> (0.01)</w:t>
            </w:r>
          </w:p>
        </w:tc>
        <w:tc>
          <w:tcPr>
            <w:tcW w:w="1312" w:type="dxa"/>
            <w:vAlign w:val="bottom"/>
          </w:tcPr>
          <w:p w14:paraId="7CF80FC3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7</w:t>
            </w:r>
          </w:p>
          <w:p w14:paraId="0D399C5B" w14:textId="53819E2E" w:rsidR="00B10B98" w:rsidRPr="007930D3" w:rsidRDefault="00B10B98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62FFD5C" w14:textId="5769CC24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B36F1A">
              <w:t>.7</w:t>
            </w:r>
            <w:r>
              <w:t>2</w:t>
            </w:r>
          </w:p>
        </w:tc>
        <w:tc>
          <w:tcPr>
            <w:tcW w:w="1459" w:type="dxa"/>
            <w:vAlign w:val="bottom"/>
          </w:tcPr>
          <w:p w14:paraId="745D2E4E" w14:textId="77777777" w:rsidR="00156677" w:rsidRDefault="00D23C2F" w:rsidP="004A0582">
            <w:pPr>
              <w:pStyle w:val="TableBody"/>
              <w:spacing w:before="0"/>
              <w:jc w:val="center"/>
            </w:pPr>
            <w:r w:rsidRPr="005D5EAF">
              <w:t>31</w:t>
            </w:r>
            <w:r w:rsidR="00156677">
              <w:t>.</w:t>
            </w:r>
            <w:r w:rsidRPr="005D5EAF">
              <w:t xml:space="preserve">5 </w:t>
            </w:r>
          </w:p>
          <w:p w14:paraId="2A17BC5E" w14:textId="38649AF8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5D5EAF">
              <w:t>[29</w:t>
            </w:r>
            <w:r w:rsidR="00156677">
              <w:t>.</w:t>
            </w:r>
            <w:r w:rsidRPr="005D5EAF">
              <w:t>9, 33</w:t>
            </w:r>
            <w:r w:rsidR="00156677">
              <w:t>.</w:t>
            </w:r>
            <w:r w:rsidRPr="005D5EAF">
              <w:t>2]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4F346238" w14:textId="77777777" w:rsidR="003B2C46" w:rsidRDefault="00D23C2F" w:rsidP="004A0582">
            <w:pPr>
              <w:pStyle w:val="TableBody"/>
              <w:spacing w:before="0"/>
              <w:jc w:val="center"/>
            </w:pPr>
            <w:r w:rsidRPr="005D5EAF">
              <w:t>93</w:t>
            </w:r>
            <w:r w:rsidR="003B2C46">
              <w:t>.</w:t>
            </w:r>
            <w:r w:rsidRPr="005D5EAF">
              <w:t xml:space="preserve">6 </w:t>
            </w:r>
          </w:p>
          <w:p w14:paraId="6BA2250F" w14:textId="06956EEB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5D5EAF">
              <w:t>[93</w:t>
            </w:r>
            <w:r w:rsidR="003B2C46">
              <w:t>.</w:t>
            </w:r>
            <w:r w:rsidRPr="005D5EAF">
              <w:t>0, 94</w:t>
            </w:r>
            <w:r w:rsidR="003B2C46">
              <w:t>.</w:t>
            </w:r>
            <w:r w:rsidRPr="005D5EAF">
              <w:t>1]</w:t>
            </w:r>
          </w:p>
        </w:tc>
      </w:tr>
      <w:tr w:rsidR="00D23C2F" w:rsidRPr="007930D3" w14:paraId="134990E1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117DCFB" w14:textId="77777777" w:rsidR="00D23C2F" w:rsidRPr="007930D3" w:rsidRDefault="00D23C2F" w:rsidP="004A0582">
            <w:pPr>
              <w:pStyle w:val="TableBody"/>
              <w:spacing w:before="0"/>
            </w:pPr>
            <w:r w:rsidRPr="001F0906">
              <w:t>45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B853180" w14:textId="225863C6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92</w:t>
            </w:r>
            <w:r w:rsidR="00B34B98">
              <w:t>0</w:t>
            </w:r>
            <w:r w:rsidRPr="008930B1">
              <w:t xml:space="preserve"> (9</w:t>
            </w:r>
            <w:r>
              <w:t>.3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FC8A457" w14:textId="511D9FA6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F776DD">
              <w:t>0.4</w:t>
            </w:r>
            <w:r w:rsidR="00DD034A">
              <w:t>6</w:t>
            </w:r>
            <w:r w:rsidRPr="00F776DD">
              <w:t xml:space="preserve"> (0.0</w:t>
            </w:r>
            <w:r w:rsidR="00DD034A">
              <w:t>2</w:t>
            </w:r>
            <w:r w:rsidRPr="00F776DD">
              <w:t>)</w:t>
            </w:r>
          </w:p>
        </w:tc>
        <w:tc>
          <w:tcPr>
            <w:tcW w:w="1312" w:type="dxa"/>
            <w:vAlign w:val="bottom"/>
          </w:tcPr>
          <w:p w14:paraId="0500FA7C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7</w:t>
            </w:r>
          </w:p>
          <w:p w14:paraId="1F555C5C" w14:textId="11960E16" w:rsidR="00B10B98" w:rsidRPr="007930D3" w:rsidRDefault="00B10B98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8C500D7" w14:textId="10C96689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B36F1A">
              <w:t>.73</w:t>
            </w:r>
          </w:p>
        </w:tc>
        <w:tc>
          <w:tcPr>
            <w:tcW w:w="1459" w:type="dxa"/>
            <w:vAlign w:val="bottom"/>
          </w:tcPr>
          <w:p w14:paraId="43BD2347" w14:textId="77777777" w:rsidR="00156677" w:rsidRDefault="00D23C2F" w:rsidP="004A0582">
            <w:pPr>
              <w:pStyle w:val="TableBody"/>
              <w:spacing w:before="0"/>
              <w:jc w:val="center"/>
            </w:pPr>
            <w:r w:rsidRPr="005D5EAF">
              <w:t>22</w:t>
            </w:r>
            <w:r w:rsidR="00156677">
              <w:t>.</w:t>
            </w:r>
            <w:r w:rsidRPr="005D5EAF">
              <w:t xml:space="preserve">0 </w:t>
            </w:r>
          </w:p>
          <w:p w14:paraId="28BDF7E9" w14:textId="6ABC7F51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5D5EAF">
              <w:t>[20</w:t>
            </w:r>
            <w:r w:rsidR="00156677">
              <w:t>.</w:t>
            </w:r>
            <w:r w:rsidRPr="005D5EAF">
              <w:t>5, 23</w:t>
            </w:r>
            <w:r w:rsidR="00156677">
              <w:t>.</w:t>
            </w:r>
            <w:r w:rsidRPr="005D5EAF">
              <w:t>5]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0BA86BE6" w14:textId="77777777" w:rsidR="003B2C46" w:rsidRDefault="00D23C2F" w:rsidP="004A0582">
            <w:pPr>
              <w:pStyle w:val="TableBody"/>
              <w:spacing w:before="0"/>
              <w:jc w:val="center"/>
            </w:pPr>
            <w:r w:rsidRPr="005D5EAF">
              <w:t>96</w:t>
            </w:r>
            <w:r w:rsidR="003B2C46">
              <w:t>.</w:t>
            </w:r>
            <w:r w:rsidRPr="005D5EAF">
              <w:t xml:space="preserve">3 </w:t>
            </w:r>
          </w:p>
          <w:p w14:paraId="1ADC5F87" w14:textId="5FDB18AB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5D5EAF">
              <w:t>[95</w:t>
            </w:r>
            <w:r w:rsidR="003B2C46">
              <w:t>.</w:t>
            </w:r>
            <w:r w:rsidRPr="005D5EAF">
              <w:t>8, 96</w:t>
            </w:r>
            <w:r w:rsidR="003B2C46">
              <w:t>.</w:t>
            </w:r>
            <w:r w:rsidRPr="005D5EAF">
              <w:t>7]</w:t>
            </w:r>
          </w:p>
        </w:tc>
      </w:tr>
      <w:tr w:rsidR="00D23C2F" w:rsidRPr="007930D3" w14:paraId="706E7724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847C6DE" w14:textId="77777777" w:rsidR="00D23C2F" w:rsidRPr="007930D3" w:rsidRDefault="00D23C2F" w:rsidP="004A0582">
            <w:pPr>
              <w:pStyle w:val="TableBody"/>
              <w:spacing w:before="0"/>
            </w:pPr>
            <w:r w:rsidRPr="001F0906">
              <w:t>40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4A4FA8B" w14:textId="5E16CBE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70</w:t>
            </w:r>
            <w:r w:rsidR="00B34B98">
              <w:t>7</w:t>
            </w:r>
            <w:r>
              <w:t xml:space="preserve"> </w:t>
            </w:r>
            <w:r w:rsidRPr="008930B1">
              <w:t>(7</w:t>
            </w:r>
            <w:r>
              <w:t>.</w:t>
            </w:r>
            <w:r w:rsidRPr="008930B1">
              <w:t>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82C780F" w14:textId="5DDB3B1C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F776DD">
              <w:t>0.4</w:t>
            </w:r>
            <w:r w:rsidR="00DD034A">
              <w:t>6</w:t>
            </w:r>
            <w:r w:rsidRPr="00F776DD">
              <w:t xml:space="preserve"> (0.0</w:t>
            </w:r>
            <w:r w:rsidR="00DD034A">
              <w:t>2</w:t>
            </w:r>
            <w:r w:rsidRPr="00F776DD">
              <w:t>)</w:t>
            </w:r>
          </w:p>
        </w:tc>
        <w:tc>
          <w:tcPr>
            <w:tcW w:w="1312" w:type="dxa"/>
            <w:tcBorders>
              <w:bottom w:val="nil"/>
            </w:tcBorders>
            <w:vAlign w:val="bottom"/>
          </w:tcPr>
          <w:p w14:paraId="5C95A43C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7</w:t>
            </w:r>
          </w:p>
          <w:p w14:paraId="2D06933E" w14:textId="73CA6E8E" w:rsidR="00B10B98" w:rsidRPr="007930D3" w:rsidRDefault="00B10B98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04B8969" w14:textId="196F4700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B36F1A">
              <w:t>.7</w:t>
            </w:r>
            <w:r>
              <w:t>3</w:t>
            </w:r>
          </w:p>
        </w:tc>
        <w:tc>
          <w:tcPr>
            <w:tcW w:w="1459" w:type="dxa"/>
            <w:tcBorders>
              <w:bottom w:val="nil"/>
            </w:tcBorders>
            <w:vAlign w:val="bottom"/>
          </w:tcPr>
          <w:p w14:paraId="0C3EE6AE" w14:textId="77777777" w:rsidR="00156677" w:rsidRDefault="00D23C2F" w:rsidP="004A0582">
            <w:pPr>
              <w:pStyle w:val="TableBody"/>
              <w:spacing w:before="0"/>
              <w:jc w:val="center"/>
            </w:pPr>
            <w:r w:rsidRPr="005D5EAF">
              <w:t>17</w:t>
            </w:r>
            <w:r w:rsidR="00156677">
              <w:t>.</w:t>
            </w:r>
            <w:r w:rsidRPr="005D5EAF">
              <w:t xml:space="preserve">1 </w:t>
            </w:r>
          </w:p>
          <w:p w14:paraId="1CE383D2" w14:textId="5CF82CCA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5D5EAF">
              <w:t>[15</w:t>
            </w:r>
            <w:r w:rsidR="00156677">
              <w:t>.</w:t>
            </w:r>
            <w:r w:rsidRPr="005D5EAF">
              <w:t>8, 18</w:t>
            </w:r>
            <w:r w:rsidR="00156677">
              <w:t>.</w:t>
            </w:r>
            <w:r w:rsidRPr="005D5EAF">
              <w:t>4]</w:t>
            </w:r>
          </w:p>
        </w:tc>
        <w:tc>
          <w:tcPr>
            <w:tcW w:w="1409" w:type="dxa"/>
            <w:tcBorders>
              <w:bottom w:val="nil"/>
              <w:right w:val="nil"/>
            </w:tcBorders>
            <w:vAlign w:val="bottom"/>
          </w:tcPr>
          <w:p w14:paraId="12F0F7CE" w14:textId="77777777" w:rsidR="003B2C46" w:rsidRDefault="00D23C2F" w:rsidP="004A0582">
            <w:pPr>
              <w:pStyle w:val="TableBody"/>
              <w:spacing w:before="0"/>
              <w:jc w:val="center"/>
            </w:pPr>
            <w:r w:rsidRPr="005D5EAF">
              <w:t>97</w:t>
            </w:r>
            <w:r w:rsidR="003B2C46">
              <w:t>.</w:t>
            </w:r>
            <w:r w:rsidRPr="005D5EAF">
              <w:t xml:space="preserve">2 </w:t>
            </w:r>
          </w:p>
          <w:p w14:paraId="5F44E0BC" w14:textId="5C33DB66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5D5EAF">
              <w:t>[96</w:t>
            </w:r>
            <w:r w:rsidR="003B2C46">
              <w:t>.</w:t>
            </w:r>
            <w:r w:rsidRPr="005D5EAF">
              <w:t>8, 97</w:t>
            </w:r>
            <w:r w:rsidR="003B2C46">
              <w:t>.</w:t>
            </w:r>
            <w:r w:rsidRPr="005D5EAF">
              <w:t>6]</w:t>
            </w:r>
          </w:p>
        </w:tc>
      </w:tr>
      <w:tr w:rsidR="00D23C2F" w:rsidRPr="007930D3" w14:paraId="1E460CB3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8DDA107" w14:textId="77777777" w:rsidR="00D23C2F" w:rsidRPr="007930D3" w:rsidRDefault="00D23C2F" w:rsidP="004A0582">
            <w:pPr>
              <w:pStyle w:val="TableBody"/>
              <w:spacing w:before="0"/>
            </w:pPr>
            <w:r w:rsidRPr="001F0906">
              <w:t>35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9777A9C" w14:textId="3F6D10CF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4</w:t>
            </w:r>
            <w:r w:rsidR="00B34B98">
              <w:t>39</w:t>
            </w:r>
            <w:r w:rsidRPr="008930B1">
              <w:t xml:space="preserve"> (4</w:t>
            </w:r>
            <w:r>
              <w:t>.</w:t>
            </w:r>
            <w:r w:rsidRPr="008930B1">
              <w:t>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7A79030" w14:textId="5B84DC9A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F776DD">
              <w:t>0.4</w:t>
            </w:r>
            <w:r>
              <w:t>7</w:t>
            </w:r>
            <w:r w:rsidRPr="00F776DD">
              <w:t xml:space="preserve"> (0.02)</w:t>
            </w:r>
          </w:p>
        </w:tc>
        <w:tc>
          <w:tcPr>
            <w:tcW w:w="1312" w:type="dxa"/>
            <w:tcBorders>
              <w:top w:val="nil"/>
              <w:bottom w:val="nil"/>
            </w:tcBorders>
            <w:vAlign w:val="bottom"/>
          </w:tcPr>
          <w:p w14:paraId="7B9188A9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7</w:t>
            </w:r>
          </w:p>
          <w:p w14:paraId="425328ED" w14:textId="1934C591" w:rsidR="00B10B98" w:rsidRPr="007930D3" w:rsidRDefault="00B10B98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B55DB60" w14:textId="5D038B70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B36F1A">
              <w:t>.7</w:t>
            </w:r>
            <w:r>
              <w:t>4</w:t>
            </w:r>
          </w:p>
        </w:tc>
        <w:tc>
          <w:tcPr>
            <w:tcW w:w="1459" w:type="dxa"/>
            <w:tcBorders>
              <w:top w:val="nil"/>
              <w:bottom w:val="nil"/>
            </w:tcBorders>
            <w:vAlign w:val="bottom"/>
          </w:tcPr>
          <w:p w14:paraId="0BD43915" w14:textId="77777777" w:rsidR="00156677" w:rsidRDefault="00D23C2F" w:rsidP="004A0582">
            <w:pPr>
              <w:pStyle w:val="TableBody"/>
              <w:spacing w:before="0"/>
              <w:jc w:val="center"/>
            </w:pPr>
            <w:r w:rsidRPr="005D5EAF">
              <w:t>11</w:t>
            </w:r>
            <w:r w:rsidR="00156677">
              <w:t>.</w:t>
            </w:r>
            <w:r w:rsidRPr="005D5EAF">
              <w:t xml:space="preserve">0 </w:t>
            </w:r>
          </w:p>
          <w:p w14:paraId="77CDAC17" w14:textId="0EE84FFA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5D5EAF">
              <w:t>[9</w:t>
            </w:r>
            <w:r w:rsidR="00156677">
              <w:t>.</w:t>
            </w:r>
            <w:r w:rsidRPr="005D5EAF">
              <w:t>9, 12</w:t>
            </w:r>
            <w:r w:rsidR="00156677">
              <w:t>.</w:t>
            </w:r>
            <w:r w:rsidRPr="005D5EAF">
              <w:t>2]</w:t>
            </w:r>
          </w:p>
        </w:tc>
        <w:tc>
          <w:tcPr>
            <w:tcW w:w="1409" w:type="dxa"/>
            <w:tcBorders>
              <w:top w:val="nil"/>
              <w:bottom w:val="nil"/>
              <w:right w:val="nil"/>
            </w:tcBorders>
            <w:vAlign w:val="bottom"/>
          </w:tcPr>
          <w:p w14:paraId="0362976B" w14:textId="77777777" w:rsidR="003B2C46" w:rsidRDefault="00D23C2F" w:rsidP="004A0582">
            <w:pPr>
              <w:pStyle w:val="TableBody"/>
              <w:spacing w:before="0"/>
              <w:jc w:val="center"/>
            </w:pPr>
            <w:r w:rsidRPr="005D5EAF">
              <w:t>98</w:t>
            </w:r>
            <w:r w:rsidR="003B2C46">
              <w:t>.</w:t>
            </w:r>
            <w:r w:rsidRPr="005D5EAF">
              <w:t xml:space="preserve">5 </w:t>
            </w:r>
          </w:p>
          <w:p w14:paraId="284FF3BB" w14:textId="360AC324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5D5EAF">
              <w:t>[98</w:t>
            </w:r>
            <w:r w:rsidR="003B2C46">
              <w:t>.</w:t>
            </w:r>
            <w:r w:rsidRPr="005D5EAF">
              <w:t>1, 98</w:t>
            </w:r>
            <w:r w:rsidR="003B2C46">
              <w:t>.</w:t>
            </w:r>
            <w:r w:rsidRPr="005D5EAF">
              <w:t>7]</w:t>
            </w:r>
          </w:p>
        </w:tc>
      </w:tr>
      <w:tr w:rsidR="00D23C2F" w:rsidRPr="007930D3" w14:paraId="7B5BAC6D" w14:textId="77777777" w:rsidTr="00186BC5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061F89C" w14:textId="77777777" w:rsidR="00D23C2F" w:rsidRPr="007930D3" w:rsidRDefault="00D23C2F" w:rsidP="004A0582">
            <w:pPr>
              <w:pStyle w:val="TableBody"/>
              <w:spacing w:before="0"/>
            </w:pPr>
            <w:r w:rsidRPr="001F0906"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98B3A62" w14:textId="3C61FD23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32</w:t>
            </w:r>
            <w:r w:rsidR="00B34B98">
              <w:t>5</w:t>
            </w:r>
            <w:r w:rsidRPr="008930B1">
              <w:t xml:space="preserve"> (3</w:t>
            </w:r>
            <w:r>
              <w:t>.3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D4BA6E7" w14:textId="16464B09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F776DD">
              <w:t>0.</w:t>
            </w:r>
            <w:r>
              <w:t>4</w:t>
            </w:r>
            <w:r w:rsidR="00DD034A">
              <w:t>9</w:t>
            </w:r>
            <w:r w:rsidRPr="00F776DD">
              <w:t xml:space="preserve"> (0.</w:t>
            </w:r>
            <w:r>
              <w:t>02</w:t>
            </w:r>
            <w:r w:rsidRPr="00F776DD">
              <w:t>)</w:t>
            </w:r>
          </w:p>
        </w:tc>
        <w:tc>
          <w:tcPr>
            <w:tcW w:w="1312" w:type="dxa"/>
            <w:tcBorders>
              <w:top w:val="nil"/>
            </w:tcBorders>
            <w:vAlign w:val="bottom"/>
          </w:tcPr>
          <w:p w14:paraId="4D77D076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7</w:t>
            </w:r>
          </w:p>
          <w:p w14:paraId="5A4EEA52" w14:textId="0885188F" w:rsidR="00B10B98" w:rsidRPr="007930D3" w:rsidRDefault="00B10B98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080361D" w14:textId="6C09299E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B36F1A">
              <w:t>.7</w:t>
            </w:r>
            <w:r>
              <w:t>4</w:t>
            </w:r>
          </w:p>
        </w:tc>
        <w:tc>
          <w:tcPr>
            <w:tcW w:w="1459" w:type="dxa"/>
            <w:tcBorders>
              <w:top w:val="nil"/>
            </w:tcBorders>
            <w:vAlign w:val="bottom"/>
          </w:tcPr>
          <w:p w14:paraId="14049A2E" w14:textId="77777777" w:rsidR="00156677" w:rsidRDefault="00D23C2F" w:rsidP="004A0582">
            <w:pPr>
              <w:pStyle w:val="TableBody"/>
              <w:spacing w:before="0"/>
              <w:jc w:val="center"/>
            </w:pPr>
            <w:r w:rsidRPr="005D5EAF">
              <w:t>8</w:t>
            </w:r>
            <w:r w:rsidR="00156677">
              <w:t>.</w:t>
            </w:r>
            <w:r w:rsidRPr="005D5EAF">
              <w:t xml:space="preserve">4 </w:t>
            </w:r>
          </w:p>
          <w:p w14:paraId="71A8C6B5" w14:textId="59B1C5F8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5D5EAF">
              <w:t>[7</w:t>
            </w:r>
            <w:r w:rsidR="00156677">
              <w:t>.</w:t>
            </w:r>
            <w:r w:rsidRPr="005D5EAF">
              <w:t>4, 9</w:t>
            </w:r>
            <w:r w:rsidR="00156677">
              <w:t>.</w:t>
            </w:r>
            <w:r w:rsidRPr="005D5EAF">
              <w:t>4]</w:t>
            </w:r>
          </w:p>
        </w:tc>
        <w:tc>
          <w:tcPr>
            <w:tcW w:w="1409" w:type="dxa"/>
            <w:tcBorders>
              <w:top w:val="nil"/>
              <w:right w:val="nil"/>
            </w:tcBorders>
            <w:vAlign w:val="bottom"/>
          </w:tcPr>
          <w:p w14:paraId="287DC7C2" w14:textId="77777777" w:rsidR="007B321A" w:rsidRDefault="00D23C2F" w:rsidP="004A0582">
            <w:pPr>
              <w:pStyle w:val="TableBody"/>
              <w:spacing w:before="0"/>
              <w:jc w:val="center"/>
            </w:pPr>
            <w:r w:rsidRPr="005D5EAF">
              <w:t>98</w:t>
            </w:r>
            <w:r w:rsidR="007B321A">
              <w:t>.</w:t>
            </w:r>
            <w:r w:rsidRPr="005D5EAF">
              <w:t xml:space="preserve">9 </w:t>
            </w:r>
          </w:p>
          <w:p w14:paraId="72DBF53A" w14:textId="0E58DED0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5D5EAF">
              <w:t>[98</w:t>
            </w:r>
            <w:r w:rsidR="007B321A">
              <w:t>.</w:t>
            </w:r>
            <w:r w:rsidRPr="005D5EAF">
              <w:t>7, 99</w:t>
            </w:r>
            <w:r w:rsidR="007B321A">
              <w:t>.</w:t>
            </w:r>
            <w:r w:rsidRPr="005D5EAF">
              <w:t>2]</w:t>
            </w:r>
          </w:p>
        </w:tc>
      </w:tr>
      <w:tr w:rsidR="00D23C2F" w:rsidRPr="007930D3" w14:paraId="2F4D5B4C" w14:textId="77777777" w:rsidTr="00186BC5">
        <w:trPr>
          <w:trHeight w:val="16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6F2C345" w14:textId="77777777" w:rsidR="00D23C2F" w:rsidRPr="007930D3" w:rsidRDefault="00D23C2F" w:rsidP="004A0582">
            <w:pPr>
              <w:pStyle w:val="TableBody"/>
              <w:spacing w:before="0"/>
            </w:pPr>
            <w:r w:rsidRPr="001F0906">
              <w:t>25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A39D04F" w14:textId="21C44FDE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21</w:t>
            </w:r>
            <w:r w:rsidR="00B34B98">
              <w:t>1</w:t>
            </w:r>
            <w:r>
              <w:t xml:space="preserve"> </w:t>
            </w:r>
            <w:r w:rsidRPr="008930B1">
              <w:t>(2</w:t>
            </w:r>
            <w:r>
              <w:t>.</w:t>
            </w:r>
            <w:r w:rsidRPr="008930B1">
              <w:t>1)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6F940EB" w14:textId="21B9447B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F776DD">
              <w:t>0.5</w:t>
            </w:r>
            <w:r>
              <w:t>3</w:t>
            </w:r>
            <w:r w:rsidRPr="00F776DD">
              <w:t xml:space="preserve"> (0.0</w:t>
            </w:r>
            <w:r>
              <w:t>3</w:t>
            </w:r>
            <w:r w:rsidRPr="00F776DD">
              <w:t>)</w:t>
            </w:r>
          </w:p>
        </w:tc>
        <w:tc>
          <w:tcPr>
            <w:tcW w:w="1312" w:type="dxa"/>
            <w:vAlign w:val="bottom"/>
          </w:tcPr>
          <w:p w14:paraId="00770366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9</w:t>
            </w:r>
          </w:p>
          <w:p w14:paraId="233C1F29" w14:textId="1F794028" w:rsidR="004E4229" w:rsidRPr="007930D3" w:rsidRDefault="004E4229" w:rsidP="004A0582">
            <w:pPr>
              <w:pStyle w:val="TableBody"/>
              <w:spacing w:before="0"/>
              <w:jc w:val="center"/>
            </w:pPr>
            <w:r>
              <w:t>(Mild)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4842CAE" w14:textId="368E7BC0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B36F1A">
              <w:t>.7</w:t>
            </w:r>
            <w:r>
              <w:t>7</w:t>
            </w:r>
          </w:p>
        </w:tc>
        <w:tc>
          <w:tcPr>
            <w:tcW w:w="1459" w:type="dxa"/>
            <w:vAlign w:val="bottom"/>
          </w:tcPr>
          <w:p w14:paraId="7861A5B7" w14:textId="77777777" w:rsidR="00156677" w:rsidRDefault="00D23C2F" w:rsidP="004A0582">
            <w:pPr>
              <w:pStyle w:val="TableBody"/>
              <w:spacing w:before="0"/>
              <w:jc w:val="center"/>
            </w:pPr>
            <w:r w:rsidRPr="005D5EAF">
              <w:t>6</w:t>
            </w:r>
            <w:r w:rsidR="00156677">
              <w:t>.</w:t>
            </w:r>
            <w:r w:rsidRPr="005D5EAF">
              <w:t xml:space="preserve">7 </w:t>
            </w:r>
          </w:p>
          <w:p w14:paraId="6DB2DF4F" w14:textId="0B6030BF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5D5EAF">
              <w:t>[5</w:t>
            </w:r>
            <w:r w:rsidR="00156677">
              <w:t>.</w:t>
            </w:r>
            <w:r w:rsidRPr="005D5EAF">
              <w:t>8, 7</w:t>
            </w:r>
            <w:r w:rsidR="003B2C46">
              <w:t>.</w:t>
            </w:r>
            <w:r w:rsidRPr="005D5EAF">
              <w:t>8]</w:t>
            </w:r>
          </w:p>
        </w:tc>
        <w:tc>
          <w:tcPr>
            <w:tcW w:w="1409" w:type="dxa"/>
            <w:tcBorders>
              <w:bottom w:val="single" w:sz="2" w:space="0" w:color="auto"/>
              <w:right w:val="nil"/>
            </w:tcBorders>
            <w:vAlign w:val="bottom"/>
          </w:tcPr>
          <w:p w14:paraId="36668D4D" w14:textId="77777777" w:rsidR="007B321A" w:rsidRDefault="00D23C2F" w:rsidP="004A0582">
            <w:pPr>
              <w:pStyle w:val="TableBody"/>
              <w:spacing w:before="0"/>
              <w:jc w:val="center"/>
            </w:pPr>
            <w:r w:rsidRPr="005D5EAF">
              <w:t>99</w:t>
            </w:r>
            <w:r w:rsidR="007B321A">
              <w:t>.</w:t>
            </w:r>
            <w:r w:rsidRPr="005D5EAF">
              <w:t xml:space="preserve">3 </w:t>
            </w:r>
          </w:p>
          <w:p w14:paraId="022DBA36" w14:textId="54C8CCD3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5D5EAF">
              <w:t>[99</w:t>
            </w:r>
            <w:r w:rsidR="007B321A">
              <w:t>.</w:t>
            </w:r>
            <w:r w:rsidRPr="005D5EAF">
              <w:t>1, 99</w:t>
            </w:r>
            <w:r w:rsidR="007B321A">
              <w:t>.</w:t>
            </w:r>
            <w:r w:rsidRPr="005D5EAF">
              <w:t>5]</w:t>
            </w:r>
          </w:p>
        </w:tc>
      </w:tr>
    </w:tbl>
    <w:p w14:paraId="4A813DEA" w14:textId="7EB1FB2F" w:rsidR="00F34C68" w:rsidRPr="00A6157C" w:rsidRDefault="00F34C68" w:rsidP="00F34C68">
      <w:pPr>
        <w:ind w:firstLine="0"/>
        <w:rPr>
          <w:sz w:val="20"/>
          <w:szCs w:val="20"/>
        </w:rPr>
      </w:pPr>
      <w:r w:rsidRPr="00A6157C">
        <w:rPr>
          <w:i/>
          <w:iCs/>
          <w:sz w:val="20"/>
          <w:szCs w:val="20"/>
        </w:rPr>
        <w:t>Note:</w:t>
      </w:r>
      <w:r w:rsidRPr="00A6157C">
        <w:rPr>
          <w:sz w:val="20"/>
          <w:szCs w:val="20"/>
        </w:rPr>
        <w:t xml:space="preserve"> DASS-21 </w:t>
      </w:r>
      <w:r>
        <w:rPr>
          <w:sz w:val="20"/>
          <w:szCs w:val="20"/>
        </w:rPr>
        <w:t xml:space="preserve">anxiety </w:t>
      </w:r>
      <w:r w:rsidRPr="00A6157C">
        <w:rPr>
          <w:sz w:val="20"/>
          <w:szCs w:val="20"/>
        </w:rPr>
        <w:t xml:space="preserve">subscale scores determined by Youden's Index (J = sensitivity + specificity − 1), which maximizes the sum of sensitivity and specificity for each PWI cut-point. DASS-21 </w:t>
      </w:r>
      <w:r>
        <w:rPr>
          <w:sz w:val="20"/>
          <w:szCs w:val="20"/>
        </w:rPr>
        <w:t>anxiety</w:t>
      </w:r>
      <w:r w:rsidRPr="00A6157C">
        <w:rPr>
          <w:sz w:val="20"/>
          <w:szCs w:val="20"/>
        </w:rPr>
        <w:t xml:space="preserve"> subscale scores range from 0–</w:t>
      </w:r>
      <w:r w:rsidR="009D2D42">
        <w:rPr>
          <w:sz w:val="20"/>
          <w:szCs w:val="20"/>
        </w:rPr>
        <w:t>42</w:t>
      </w:r>
      <w:r w:rsidRPr="00A6157C">
        <w:rPr>
          <w:sz w:val="20"/>
          <w:szCs w:val="20"/>
        </w:rPr>
        <w:t>, with higher scores indicating greater symptom severity</w:t>
      </w:r>
      <w:r>
        <w:rPr>
          <w:sz w:val="20"/>
          <w:szCs w:val="20"/>
        </w:rPr>
        <w:t>; classification</w:t>
      </w:r>
      <w:r w:rsidRPr="00AF669D">
        <w:rPr>
          <w:sz w:val="20"/>
          <w:szCs w:val="20"/>
        </w:rPr>
        <w:t xml:space="preserve">: Normal (0 to </w:t>
      </w:r>
      <w:r w:rsidR="00072092">
        <w:rPr>
          <w:sz w:val="20"/>
          <w:szCs w:val="20"/>
        </w:rPr>
        <w:t>3</w:t>
      </w:r>
      <w:r w:rsidRPr="00AF669D">
        <w:rPr>
          <w:sz w:val="20"/>
          <w:szCs w:val="20"/>
        </w:rPr>
        <w:t>), Mild (</w:t>
      </w:r>
      <w:r w:rsidR="00072092">
        <w:rPr>
          <w:sz w:val="20"/>
          <w:szCs w:val="20"/>
        </w:rPr>
        <w:t>4</w:t>
      </w:r>
      <w:r w:rsidRPr="00AF669D">
        <w:rPr>
          <w:sz w:val="20"/>
          <w:szCs w:val="20"/>
        </w:rPr>
        <w:t>), Moderate, (</w:t>
      </w:r>
      <w:r w:rsidR="00072092">
        <w:rPr>
          <w:sz w:val="20"/>
          <w:szCs w:val="20"/>
        </w:rPr>
        <w:t>5</w:t>
      </w:r>
      <w:r w:rsidRPr="00AF669D">
        <w:rPr>
          <w:sz w:val="20"/>
          <w:szCs w:val="20"/>
        </w:rPr>
        <w:t xml:space="preserve"> to </w:t>
      </w:r>
      <w:r w:rsidR="00072092">
        <w:rPr>
          <w:sz w:val="20"/>
          <w:szCs w:val="20"/>
        </w:rPr>
        <w:t>7</w:t>
      </w:r>
      <w:r w:rsidRPr="00AF669D">
        <w:rPr>
          <w:sz w:val="20"/>
          <w:szCs w:val="20"/>
        </w:rPr>
        <w:t>), Severe (</w:t>
      </w:r>
      <w:r w:rsidR="00072092">
        <w:rPr>
          <w:sz w:val="20"/>
          <w:szCs w:val="20"/>
        </w:rPr>
        <w:t>8</w:t>
      </w:r>
      <w:r w:rsidRPr="00AF669D">
        <w:rPr>
          <w:sz w:val="20"/>
          <w:szCs w:val="20"/>
        </w:rPr>
        <w:t xml:space="preserve"> to </w:t>
      </w:r>
      <w:r w:rsidR="00072092">
        <w:rPr>
          <w:sz w:val="20"/>
          <w:szCs w:val="20"/>
        </w:rPr>
        <w:t>9</w:t>
      </w:r>
      <w:r w:rsidRPr="00AF669D">
        <w:rPr>
          <w:sz w:val="20"/>
          <w:szCs w:val="20"/>
        </w:rPr>
        <w:t>), Extremely Severe (</w:t>
      </w:r>
      <w:r>
        <w:rPr>
          <w:sz w:val="20"/>
          <w:szCs w:val="20"/>
        </w:rPr>
        <w:t>1</w:t>
      </w:r>
      <w:r w:rsidR="00072092">
        <w:rPr>
          <w:sz w:val="20"/>
          <w:szCs w:val="20"/>
        </w:rPr>
        <w:t>0</w:t>
      </w:r>
      <w:r w:rsidRPr="00AF669D">
        <w:rPr>
          <w:sz w:val="20"/>
          <w:szCs w:val="20"/>
        </w:rPr>
        <w:t xml:space="preserve"> and above)</w:t>
      </w:r>
      <w:r>
        <w:rPr>
          <w:sz w:val="20"/>
          <w:szCs w:val="20"/>
        </w:rPr>
        <w:t>.</w:t>
      </w:r>
      <w:r w:rsidR="001D1DD1">
        <w:rPr>
          <w:noProof/>
          <w:sz w:val="20"/>
          <w:szCs w:val="20"/>
        </w:rPr>
        <w:t>[7]</w:t>
      </w:r>
      <w:r>
        <w:rPr>
          <w:sz w:val="20"/>
          <w:szCs w:val="20"/>
        </w:rPr>
        <w:t xml:space="preserve"> </w:t>
      </w:r>
      <w:r w:rsidRPr="00A6157C">
        <w:rPr>
          <w:sz w:val="20"/>
          <w:szCs w:val="20"/>
        </w:rPr>
        <w:t>PPV = Positive predictive value; NPV = Negative predictive value; SE = Standard error of Youden Index; AUC = Area under the receiver operating characteristic curve at the optimal cut-point. Total N = 99</w:t>
      </w:r>
      <w:r w:rsidR="003F7564">
        <w:rPr>
          <w:sz w:val="20"/>
          <w:szCs w:val="20"/>
        </w:rPr>
        <w:t>42</w:t>
      </w:r>
      <w:r w:rsidRPr="00A6157C">
        <w:rPr>
          <w:sz w:val="20"/>
          <w:szCs w:val="20"/>
        </w:rPr>
        <w:t>. 95%CI = 95% confidence interval.</w:t>
      </w:r>
    </w:p>
    <w:p w14:paraId="2D9B8659" w14:textId="77777777" w:rsidR="00D23C2F" w:rsidRDefault="00D23C2F" w:rsidP="00D23C2F">
      <w:pPr>
        <w:ind w:firstLine="0"/>
        <w:rPr>
          <w:i/>
          <w:iCs/>
          <w:color w:val="EE0000"/>
        </w:rPr>
      </w:pPr>
    </w:p>
    <w:p w14:paraId="427DC080" w14:textId="77777777" w:rsidR="00D23C2F" w:rsidRDefault="00D23C2F" w:rsidP="00D23C2F">
      <w:pPr>
        <w:ind w:firstLine="0"/>
        <w:rPr>
          <w:i/>
          <w:iCs/>
          <w:color w:val="EE0000"/>
        </w:rPr>
      </w:pPr>
    </w:p>
    <w:p w14:paraId="70DFA5A3" w14:textId="77777777" w:rsidR="004A0582" w:rsidRDefault="004A0582">
      <w:pPr>
        <w:spacing w:before="0" w:line="278" w:lineRule="auto"/>
        <w:ind w:firstLine="0"/>
        <w:rPr>
          <w:i/>
          <w:iCs/>
          <w:szCs w:val="18"/>
        </w:rPr>
      </w:pPr>
      <w:r>
        <w:br w:type="page"/>
      </w:r>
    </w:p>
    <w:p w14:paraId="6D4EC2DE" w14:textId="44078E01" w:rsidR="00D23C2F" w:rsidRPr="001A2F91" w:rsidRDefault="00D23C2F" w:rsidP="00D23C2F">
      <w:pPr>
        <w:pStyle w:val="Caption"/>
      </w:pPr>
      <w:r>
        <w:lastRenderedPageBreak/>
        <w:t xml:space="preserve">Table </w:t>
      </w:r>
      <w:r>
        <w:fldChar w:fldCharType="begin"/>
      </w:r>
      <w:r>
        <w:instrText>STYLEREF 1 \s</w:instrText>
      </w:r>
      <w:r>
        <w:fldChar w:fldCharType="separate"/>
      </w:r>
      <w:r w:rsidR="00922D3D">
        <w:rPr>
          <w:noProof/>
        </w:rPr>
        <w:t>5</w:t>
      </w:r>
      <w:r>
        <w:fldChar w:fldCharType="end"/>
      </w:r>
      <w:r w:rsidR="00922D3D">
        <w:t>.</w:t>
      </w:r>
      <w:r>
        <w:fldChar w:fldCharType="begin"/>
      </w:r>
      <w:r>
        <w:instrText>SEQ Table \* ARABIC \s 1</w:instrText>
      </w:r>
      <w:r>
        <w:fldChar w:fldCharType="separate"/>
      </w:r>
      <w:r w:rsidR="00922D3D">
        <w:rPr>
          <w:noProof/>
        </w:rPr>
        <w:t>2</w:t>
      </w:r>
      <w:r>
        <w:fldChar w:fldCharType="end"/>
      </w:r>
      <w:r w:rsidRPr="001A2F91">
        <w:t xml:space="preserve">. </w:t>
      </w:r>
      <w:r w:rsidRPr="00576194">
        <w:t xml:space="preserve">Classification </w:t>
      </w:r>
      <w:r>
        <w:t>p</w:t>
      </w:r>
      <w:r w:rsidRPr="00576194">
        <w:t xml:space="preserve">erformance </w:t>
      </w:r>
      <w:r>
        <w:t>c</w:t>
      </w:r>
      <w:r w:rsidRPr="00576194">
        <w:t>haracteristics</w:t>
      </w:r>
      <w:r>
        <w:t xml:space="preserve"> across </w:t>
      </w:r>
      <w:r w:rsidRPr="00576194">
        <w:t xml:space="preserve">PWI </w:t>
      </w:r>
      <w:r>
        <w:t>w</w:t>
      </w:r>
      <w:r w:rsidRPr="00576194">
        <w:t xml:space="preserve">ellbeing </w:t>
      </w:r>
      <w:r>
        <w:t>t</w:t>
      </w:r>
      <w:r w:rsidRPr="00576194">
        <w:t xml:space="preserve">hresholds </w:t>
      </w:r>
      <w:r>
        <w:t xml:space="preserve">against the </w:t>
      </w:r>
      <w:r w:rsidRPr="00576194">
        <w:t xml:space="preserve">DASS-21 </w:t>
      </w:r>
      <w:r>
        <w:t>Stress</w:t>
      </w:r>
      <w:r w:rsidRPr="00576194">
        <w:t xml:space="preserve"> </w:t>
      </w:r>
      <w:r>
        <w:t>subscale</w:t>
      </w:r>
    </w:p>
    <w:tbl>
      <w:tblPr>
        <w:tblW w:w="83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73"/>
        <w:gridCol w:w="1242"/>
        <w:gridCol w:w="1170"/>
        <w:gridCol w:w="993"/>
        <w:gridCol w:w="1459"/>
        <w:gridCol w:w="1409"/>
      </w:tblGrid>
      <w:tr w:rsidR="00D23C2F" w:rsidRPr="00E243C4" w14:paraId="751A8313" w14:textId="77777777" w:rsidTr="00186BC5">
        <w:trPr>
          <w:trHeight w:val="227"/>
          <w:tblHeader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196ACB9" w14:textId="75E04265" w:rsidR="00D23C2F" w:rsidRPr="00E243C4" w:rsidRDefault="00D23C2F" w:rsidP="004A0582">
            <w:pPr>
              <w:pStyle w:val="TableBody"/>
              <w:spacing w:before="0"/>
              <w:rPr>
                <w:b/>
                <w:bCs/>
              </w:rPr>
            </w:pPr>
            <w:r w:rsidRPr="00E243C4">
              <w:rPr>
                <w:b/>
                <w:bCs/>
              </w:rPr>
              <w:t>PWI cut</w:t>
            </w:r>
            <w:r w:rsidR="007267CB">
              <w:rPr>
                <w:b/>
                <w:bCs/>
              </w:rPr>
              <w:t>-</w:t>
            </w:r>
            <w:r w:rsidRPr="00E243C4">
              <w:rPr>
                <w:b/>
                <w:bCs/>
              </w:rPr>
              <w:t>point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C6CE23E" w14:textId="749662B3" w:rsidR="00D23C2F" w:rsidRPr="00E243C4" w:rsidRDefault="00D23C2F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N Low wellbeing (%)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8301E5E" w14:textId="77777777" w:rsidR="00D23C2F" w:rsidRPr="00E243C4" w:rsidRDefault="00D23C2F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Youden Index (SE)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7909EA2D" w14:textId="7F43F909" w:rsidR="00D23C2F" w:rsidRPr="00E243C4" w:rsidRDefault="00D23C2F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Equivalent DASS</w:t>
            </w:r>
            <w:r w:rsidR="00B038F3">
              <w:rPr>
                <w:b/>
                <w:bCs/>
              </w:rPr>
              <w:t>-21</w:t>
            </w:r>
            <w:r w:rsidRPr="00E243C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stress</w:t>
            </w:r>
            <w:r w:rsidRPr="00E243C4">
              <w:rPr>
                <w:b/>
                <w:bCs/>
              </w:rPr>
              <w:t xml:space="preserve"> score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C69C9C5" w14:textId="7346CA17" w:rsidR="00D23C2F" w:rsidRPr="00E243C4" w:rsidRDefault="00D23C2F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 xml:space="preserve">AUC at </w:t>
            </w:r>
            <w:r w:rsidR="007267CB">
              <w:rPr>
                <w:b/>
                <w:bCs/>
              </w:rPr>
              <w:t>c</w:t>
            </w:r>
            <w:r w:rsidRPr="00E243C4">
              <w:rPr>
                <w:b/>
                <w:bCs/>
              </w:rPr>
              <w:t>ut</w:t>
            </w:r>
            <w:r w:rsidR="007267CB">
              <w:rPr>
                <w:b/>
                <w:bCs/>
              </w:rPr>
              <w:t>-</w:t>
            </w:r>
            <w:r w:rsidRPr="00E243C4">
              <w:rPr>
                <w:b/>
                <w:bCs/>
              </w:rPr>
              <w:t>point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6E4323" w14:textId="11605B4B" w:rsidR="00D23C2F" w:rsidRPr="00E243C4" w:rsidRDefault="00D23C2F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PPV</w:t>
            </w:r>
            <w:r w:rsidR="00480082">
              <w:rPr>
                <w:b/>
                <w:bCs/>
              </w:rPr>
              <w:t xml:space="preserve"> (%)</w:t>
            </w:r>
            <w:r w:rsidRPr="00E243C4">
              <w:rPr>
                <w:b/>
                <w:bCs/>
              </w:rPr>
              <w:t xml:space="preserve"> [95%CI]</w:t>
            </w: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1274E1" w14:textId="721A0730" w:rsidR="00D23C2F" w:rsidRPr="00E243C4" w:rsidRDefault="00D23C2F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NPV</w:t>
            </w:r>
            <w:r w:rsidR="007267CB">
              <w:rPr>
                <w:b/>
                <w:bCs/>
              </w:rPr>
              <w:t xml:space="preserve"> (%)</w:t>
            </w:r>
            <w:r w:rsidRPr="00E243C4">
              <w:rPr>
                <w:b/>
                <w:bCs/>
              </w:rPr>
              <w:t xml:space="preserve"> [95%CI]</w:t>
            </w:r>
          </w:p>
        </w:tc>
      </w:tr>
      <w:tr w:rsidR="00D23C2F" w:rsidRPr="007930D3" w14:paraId="04EAD2C5" w14:textId="77777777" w:rsidTr="00186BC5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523579B" w14:textId="77777777" w:rsidR="00D23C2F" w:rsidRPr="007930D3" w:rsidRDefault="00D23C2F" w:rsidP="004A0582">
            <w:pPr>
              <w:pStyle w:val="TableBody"/>
              <w:spacing w:before="0"/>
            </w:pPr>
            <w:r w:rsidRPr="00D33FF2">
              <w:t>75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7E497C6" w14:textId="062671B0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56</w:t>
            </w:r>
            <w:r w:rsidR="00EC1739">
              <w:t>48</w:t>
            </w:r>
            <w:r>
              <w:t xml:space="preserve"> </w:t>
            </w:r>
            <w:r w:rsidRPr="008930B1">
              <w:t>(</w:t>
            </w:r>
            <w:r>
              <w:t>56.</w:t>
            </w:r>
            <w:r w:rsidR="00BD32A9">
              <w:t>8</w:t>
            </w:r>
            <w:r w:rsidRPr="008930B1"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79F3ED3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347</w:t>
            </w:r>
            <w:r w:rsidRPr="00D33FF2">
              <w:t xml:space="preserve"> (0.010)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14:paraId="3A15FDE1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9</w:t>
            </w:r>
          </w:p>
          <w:p w14:paraId="633A11D2" w14:textId="5D4069D1" w:rsidR="00A079B5" w:rsidRPr="007930D3" w:rsidRDefault="00A079B5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5CA9814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0.6</w:t>
            </w:r>
            <w:r>
              <w:t>7</w:t>
            </w:r>
          </w:p>
        </w:tc>
        <w:tc>
          <w:tcPr>
            <w:tcW w:w="1459" w:type="dxa"/>
            <w:tcBorders>
              <w:top w:val="single" w:sz="4" w:space="0" w:color="auto"/>
              <w:bottom w:val="nil"/>
            </w:tcBorders>
            <w:vAlign w:val="bottom"/>
          </w:tcPr>
          <w:p w14:paraId="6476C7F2" w14:textId="48556357" w:rsidR="00480082" w:rsidRDefault="00D23C2F" w:rsidP="004A0582">
            <w:pPr>
              <w:pStyle w:val="TableBody"/>
              <w:spacing w:before="0"/>
              <w:jc w:val="center"/>
            </w:pPr>
            <w:r w:rsidRPr="00926E05">
              <w:t>73</w:t>
            </w:r>
            <w:r w:rsidR="00480082">
              <w:t>.</w:t>
            </w:r>
            <w:r w:rsidRPr="00926E05">
              <w:t>7</w:t>
            </w:r>
          </w:p>
          <w:p w14:paraId="08391B99" w14:textId="044B3F35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926E05">
              <w:t>[72</w:t>
            </w:r>
            <w:r w:rsidR="00480082">
              <w:t>.</w:t>
            </w:r>
            <w:r w:rsidRPr="00926E05">
              <w:t>5, 74</w:t>
            </w:r>
            <w:r w:rsidR="00480082">
              <w:t>.</w:t>
            </w:r>
            <w:r w:rsidRPr="00926E05">
              <w:t>9]</w:t>
            </w:r>
          </w:p>
        </w:tc>
        <w:tc>
          <w:tcPr>
            <w:tcW w:w="1409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6DEB3D2A" w14:textId="0ED0D341" w:rsidR="009631F8" w:rsidRDefault="00D23C2F" w:rsidP="004A0582">
            <w:pPr>
              <w:pStyle w:val="TableBody"/>
              <w:spacing w:before="0"/>
              <w:jc w:val="center"/>
            </w:pPr>
            <w:r w:rsidRPr="00926E05">
              <w:t>60</w:t>
            </w:r>
            <w:r w:rsidR="00480082">
              <w:t>.</w:t>
            </w:r>
            <w:r w:rsidRPr="00926E05">
              <w:t>3</w:t>
            </w:r>
          </w:p>
          <w:p w14:paraId="11E47861" w14:textId="3E701BE7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926E05">
              <w:t>[59</w:t>
            </w:r>
            <w:r w:rsidR="00480082">
              <w:t>.</w:t>
            </w:r>
            <w:r w:rsidRPr="00926E05">
              <w:t>0, 61</w:t>
            </w:r>
            <w:r w:rsidR="00480082">
              <w:t>.</w:t>
            </w:r>
            <w:r w:rsidRPr="00926E05">
              <w:t>7]</w:t>
            </w:r>
          </w:p>
        </w:tc>
      </w:tr>
      <w:tr w:rsidR="00D23C2F" w:rsidRPr="007930D3" w14:paraId="4FB0ECF9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FA48584" w14:textId="77777777" w:rsidR="00D23C2F" w:rsidRPr="007930D3" w:rsidRDefault="00D23C2F" w:rsidP="004A0582">
            <w:pPr>
              <w:pStyle w:val="TableBody"/>
              <w:spacing w:before="0"/>
            </w:pPr>
            <w:r w:rsidRPr="00D33FF2">
              <w:t>70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5A2EA67" w14:textId="483285E6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45</w:t>
            </w:r>
            <w:r w:rsidR="00EC1739">
              <w:t>01</w:t>
            </w:r>
            <w:r w:rsidRPr="008930B1">
              <w:t xml:space="preserve"> (</w:t>
            </w:r>
            <w:r>
              <w:t>45.</w:t>
            </w:r>
            <w:r w:rsidR="00BD32A9">
              <w:t>3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60735E6" w14:textId="06BACB74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0.3</w:t>
            </w:r>
            <w:r>
              <w:t>61</w:t>
            </w:r>
            <w:r w:rsidRPr="00D33FF2">
              <w:t xml:space="preserve"> (0.0</w:t>
            </w:r>
            <w:r w:rsidR="00056EF9">
              <w:t>09</w:t>
            </w:r>
            <w:r w:rsidRPr="00D33FF2">
              <w:t>)</w:t>
            </w:r>
          </w:p>
        </w:tc>
        <w:tc>
          <w:tcPr>
            <w:tcW w:w="1170" w:type="dxa"/>
            <w:vAlign w:val="bottom"/>
          </w:tcPr>
          <w:p w14:paraId="2E15CCA6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11</w:t>
            </w:r>
          </w:p>
          <w:p w14:paraId="0DABB982" w14:textId="1558B601" w:rsidR="00A079B5" w:rsidRPr="007930D3" w:rsidRDefault="00A079B5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FF87AEF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68</w:t>
            </w:r>
          </w:p>
        </w:tc>
        <w:tc>
          <w:tcPr>
            <w:tcW w:w="1459" w:type="dxa"/>
            <w:tcBorders>
              <w:top w:val="nil"/>
              <w:bottom w:val="nil"/>
            </w:tcBorders>
            <w:vAlign w:val="bottom"/>
          </w:tcPr>
          <w:p w14:paraId="25CFC603" w14:textId="77777777" w:rsidR="00284627" w:rsidRDefault="00D23C2F" w:rsidP="004A0582">
            <w:pPr>
              <w:pStyle w:val="TableBody"/>
              <w:spacing w:before="0"/>
              <w:jc w:val="center"/>
            </w:pPr>
            <w:r w:rsidRPr="00926E05">
              <w:t>67</w:t>
            </w:r>
            <w:r w:rsidR="00284627">
              <w:t>.</w:t>
            </w:r>
            <w:r w:rsidRPr="00926E05">
              <w:t xml:space="preserve">2 </w:t>
            </w:r>
          </w:p>
          <w:p w14:paraId="4A90D9F9" w14:textId="01507AB2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926E05">
              <w:t>[65</w:t>
            </w:r>
            <w:r w:rsidR="00284627">
              <w:t>.</w:t>
            </w:r>
            <w:r w:rsidRPr="00926E05">
              <w:t>7, 68</w:t>
            </w:r>
            <w:r w:rsidR="00284627">
              <w:t>.</w:t>
            </w:r>
            <w:r w:rsidRPr="00926E05">
              <w:t>6]</w:t>
            </w:r>
          </w:p>
        </w:tc>
        <w:tc>
          <w:tcPr>
            <w:tcW w:w="1409" w:type="dxa"/>
            <w:tcBorders>
              <w:top w:val="nil"/>
              <w:bottom w:val="nil"/>
              <w:right w:val="nil"/>
            </w:tcBorders>
            <w:vAlign w:val="bottom"/>
          </w:tcPr>
          <w:p w14:paraId="2E531B88" w14:textId="77777777" w:rsidR="00284627" w:rsidRDefault="00D23C2F" w:rsidP="004A0582">
            <w:pPr>
              <w:pStyle w:val="TableBody"/>
              <w:spacing w:before="0"/>
              <w:jc w:val="center"/>
            </w:pPr>
            <w:r w:rsidRPr="00926E05">
              <w:t>69</w:t>
            </w:r>
            <w:r w:rsidR="00284627">
              <w:t>.</w:t>
            </w:r>
            <w:r w:rsidRPr="00926E05">
              <w:t xml:space="preserve">9 </w:t>
            </w:r>
          </w:p>
          <w:p w14:paraId="3206F34F" w14:textId="712F031B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926E05">
              <w:t>[68</w:t>
            </w:r>
            <w:r w:rsidR="00284627">
              <w:t>.</w:t>
            </w:r>
            <w:r w:rsidRPr="00926E05">
              <w:t>7, 71</w:t>
            </w:r>
            <w:r w:rsidR="00284627">
              <w:t>.</w:t>
            </w:r>
            <w:r w:rsidRPr="00926E05">
              <w:t>0]</w:t>
            </w:r>
          </w:p>
        </w:tc>
      </w:tr>
      <w:tr w:rsidR="00D23C2F" w:rsidRPr="007930D3" w14:paraId="370250B8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17FED0A" w14:textId="77777777" w:rsidR="00D23C2F" w:rsidRPr="007930D3" w:rsidRDefault="00D23C2F" w:rsidP="004A0582">
            <w:pPr>
              <w:pStyle w:val="TableBody"/>
              <w:spacing w:before="0"/>
            </w:pPr>
            <w:r w:rsidRPr="00D33FF2">
              <w:t>65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3B577A5" w14:textId="449FD14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32</w:t>
            </w:r>
            <w:r w:rsidR="00EC1739">
              <w:t>51</w:t>
            </w:r>
            <w:r w:rsidRPr="008930B1">
              <w:t xml:space="preserve"> (32</w:t>
            </w:r>
            <w:r>
              <w:t>.7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3BBB4B4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384</w:t>
            </w:r>
            <w:r w:rsidRPr="00D33FF2">
              <w:t xml:space="preserve"> (0.01</w:t>
            </w:r>
            <w:r>
              <w:t>0</w:t>
            </w:r>
            <w:r w:rsidRPr="00D33FF2">
              <w:t>)</w:t>
            </w:r>
          </w:p>
        </w:tc>
        <w:tc>
          <w:tcPr>
            <w:tcW w:w="1170" w:type="dxa"/>
            <w:vAlign w:val="bottom"/>
          </w:tcPr>
          <w:p w14:paraId="64BC0620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13</w:t>
            </w:r>
          </w:p>
          <w:p w14:paraId="63104D55" w14:textId="1C43E7C6" w:rsidR="00A079B5" w:rsidRPr="007930D3" w:rsidRDefault="00A079B5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3739DF5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69</w:t>
            </w:r>
          </w:p>
        </w:tc>
        <w:tc>
          <w:tcPr>
            <w:tcW w:w="1459" w:type="dxa"/>
            <w:tcBorders>
              <w:top w:val="nil"/>
            </w:tcBorders>
            <w:vAlign w:val="bottom"/>
          </w:tcPr>
          <w:p w14:paraId="614822A4" w14:textId="77777777" w:rsidR="00284627" w:rsidRDefault="00D23C2F" w:rsidP="004A0582">
            <w:pPr>
              <w:pStyle w:val="TableBody"/>
              <w:spacing w:before="0"/>
              <w:jc w:val="center"/>
            </w:pPr>
            <w:r w:rsidRPr="00926E05">
              <w:t>59</w:t>
            </w:r>
            <w:r w:rsidR="00284627">
              <w:t>.</w:t>
            </w:r>
            <w:r w:rsidRPr="00926E05">
              <w:t xml:space="preserve">1 </w:t>
            </w:r>
          </w:p>
          <w:p w14:paraId="057F7EF3" w14:textId="3CE96803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926E05">
              <w:t>[57</w:t>
            </w:r>
            <w:r w:rsidR="00284627">
              <w:t>.</w:t>
            </w:r>
            <w:r w:rsidRPr="00926E05">
              <w:t>4, 60</w:t>
            </w:r>
            <w:r w:rsidR="00284627">
              <w:t>.</w:t>
            </w:r>
            <w:r w:rsidRPr="00926E05">
              <w:t>8]</w:t>
            </w:r>
          </w:p>
        </w:tc>
        <w:tc>
          <w:tcPr>
            <w:tcW w:w="1409" w:type="dxa"/>
            <w:tcBorders>
              <w:top w:val="nil"/>
              <w:right w:val="nil"/>
            </w:tcBorders>
            <w:vAlign w:val="bottom"/>
          </w:tcPr>
          <w:p w14:paraId="3A46E089" w14:textId="77777777" w:rsidR="00FB550B" w:rsidRDefault="00D23C2F" w:rsidP="004A0582">
            <w:pPr>
              <w:pStyle w:val="TableBody"/>
              <w:spacing w:before="0"/>
              <w:jc w:val="center"/>
            </w:pPr>
            <w:r w:rsidRPr="00926E05">
              <w:t>79</w:t>
            </w:r>
            <w:r w:rsidR="00CD7665">
              <w:t>.</w:t>
            </w:r>
            <w:r w:rsidRPr="00926E05">
              <w:t xml:space="preserve">7 </w:t>
            </w:r>
          </w:p>
          <w:p w14:paraId="0735D393" w14:textId="3CB45364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926E05">
              <w:t>[78</w:t>
            </w:r>
            <w:r w:rsidR="00FB550B">
              <w:t>.</w:t>
            </w:r>
            <w:r w:rsidRPr="00926E05">
              <w:t>7, 80</w:t>
            </w:r>
            <w:r w:rsidR="00FB550B">
              <w:t>.</w:t>
            </w:r>
            <w:r w:rsidRPr="00926E05">
              <w:t>6]</w:t>
            </w:r>
          </w:p>
        </w:tc>
      </w:tr>
      <w:tr w:rsidR="00D23C2F" w:rsidRPr="007930D3" w14:paraId="043F9B3B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EDF8406" w14:textId="77777777" w:rsidR="00D23C2F" w:rsidRPr="007930D3" w:rsidRDefault="00D23C2F" w:rsidP="004A0582">
            <w:pPr>
              <w:pStyle w:val="TableBody"/>
              <w:spacing w:before="0"/>
            </w:pPr>
            <w:r w:rsidRPr="00D33FF2">
              <w:t>60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FD8CA93" w14:textId="73E42A90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25</w:t>
            </w:r>
            <w:r w:rsidR="00EC1739">
              <w:t>25</w:t>
            </w:r>
            <w:r w:rsidRPr="008930B1">
              <w:t xml:space="preserve"> (25</w:t>
            </w:r>
            <w:r>
              <w:t>.4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AE02E91" w14:textId="4CD21B0B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39</w:t>
            </w:r>
            <w:r w:rsidR="0069241A">
              <w:t>4</w:t>
            </w:r>
            <w:r w:rsidRPr="00D33FF2">
              <w:t xml:space="preserve"> (0.</w:t>
            </w:r>
            <w:r>
              <w:t>011</w:t>
            </w:r>
            <w:r w:rsidRPr="00D33FF2">
              <w:t>)</w:t>
            </w:r>
          </w:p>
        </w:tc>
        <w:tc>
          <w:tcPr>
            <w:tcW w:w="1170" w:type="dxa"/>
            <w:vAlign w:val="bottom"/>
          </w:tcPr>
          <w:p w14:paraId="6F8788AD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11</w:t>
            </w:r>
          </w:p>
          <w:p w14:paraId="556716E3" w14:textId="3D933BE0" w:rsidR="00A079B5" w:rsidRPr="007930D3" w:rsidRDefault="00A079B5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EE5F4BA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70</w:t>
            </w:r>
          </w:p>
        </w:tc>
        <w:tc>
          <w:tcPr>
            <w:tcW w:w="1459" w:type="dxa"/>
            <w:vAlign w:val="bottom"/>
          </w:tcPr>
          <w:p w14:paraId="70A89849" w14:textId="77777777" w:rsidR="00A4092A" w:rsidRDefault="00D23C2F" w:rsidP="004A0582">
            <w:pPr>
              <w:pStyle w:val="TableBody"/>
              <w:spacing w:before="0"/>
              <w:jc w:val="center"/>
            </w:pPr>
            <w:r w:rsidRPr="00926E05">
              <w:t>48</w:t>
            </w:r>
            <w:r w:rsidR="00A4092A">
              <w:t>.</w:t>
            </w:r>
            <w:r w:rsidRPr="00926E05">
              <w:t xml:space="preserve">7 </w:t>
            </w:r>
          </w:p>
          <w:p w14:paraId="06EA83DA" w14:textId="4E5A1370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926E05">
              <w:t>[47</w:t>
            </w:r>
            <w:r w:rsidR="00A4092A">
              <w:t>.</w:t>
            </w:r>
            <w:r w:rsidRPr="00926E05">
              <w:t>0, 50</w:t>
            </w:r>
            <w:r w:rsidR="00A4092A">
              <w:t>.</w:t>
            </w:r>
            <w:r w:rsidRPr="00926E05">
              <w:t>4]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35CC6F81" w14:textId="77777777" w:rsidR="00FB550B" w:rsidRDefault="00D23C2F" w:rsidP="004A0582">
            <w:pPr>
              <w:pStyle w:val="TableBody"/>
              <w:spacing w:before="0"/>
              <w:jc w:val="center"/>
            </w:pPr>
            <w:r w:rsidRPr="00926E05">
              <w:t>85</w:t>
            </w:r>
            <w:r w:rsidR="00FB550B">
              <w:t>.</w:t>
            </w:r>
            <w:r w:rsidRPr="00926E05">
              <w:t xml:space="preserve">6 </w:t>
            </w:r>
          </w:p>
          <w:p w14:paraId="6DD0F478" w14:textId="52F68963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926E05">
              <w:t>[84</w:t>
            </w:r>
            <w:r w:rsidR="00FB550B">
              <w:t>.</w:t>
            </w:r>
            <w:r w:rsidRPr="00926E05">
              <w:t>7, 86</w:t>
            </w:r>
            <w:r w:rsidR="00FB550B">
              <w:t>.</w:t>
            </w:r>
            <w:r w:rsidRPr="00926E05">
              <w:t>4]</w:t>
            </w:r>
          </w:p>
        </w:tc>
      </w:tr>
      <w:tr w:rsidR="00D23C2F" w:rsidRPr="007930D3" w14:paraId="52CAFBE6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732CED3" w14:textId="77777777" w:rsidR="00D23C2F" w:rsidRPr="007930D3" w:rsidRDefault="00D23C2F" w:rsidP="004A0582">
            <w:pPr>
              <w:pStyle w:val="TableBody"/>
              <w:spacing w:before="0"/>
            </w:pPr>
            <w:r w:rsidRPr="00D33FF2">
              <w:t>55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3352476" w14:textId="367BC1E4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180</w:t>
            </w:r>
            <w:r w:rsidR="00EC1739">
              <w:t>5</w:t>
            </w:r>
            <w:r w:rsidRPr="008930B1">
              <w:t xml:space="preserve"> (18</w:t>
            </w:r>
            <w:r>
              <w:t>.</w:t>
            </w:r>
            <w:r w:rsidR="00BD32A9">
              <w:t>2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8C471FE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0.4</w:t>
            </w:r>
            <w:r>
              <w:t>17</w:t>
            </w:r>
            <w:r w:rsidRPr="00D33FF2">
              <w:t xml:space="preserve"> (0.01</w:t>
            </w:r>
            <w:r>
              <w:t>2</w:t>
            </w:r>
            <w:r w:rsidRPr="00D33FF2">
              <w:t>)</w:t>
            </w:r>
          </w:p>
        </w:tc>
        <w:tc>
          <w:tcPr>
            <w:tcW w:w="1170" w:type="dxa"/>
            <w:vAlign w:val="bottom"/>
          </w:tcPr>
          <w:p w14:paraId="6D97D1B0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13</w:t>
            </w:r>
          </w:p>
          <w:p w14:paraId="23562725" w14:textId="7454329D" w:rsidR="00A079B5" w:rsidRPr="007930D3" w:rsidRDefault="00A079B5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B28724F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0.71</w:t>
            </w:r>
          </w:p>
        </w:tc>
        <w:tc>
          <w:tcPr>
            <w:tcW w:w="1459" w:type="dxa"/>
            <w:vAlign w:val="bottom"/>
          </w:tcPr>
          <w:p w14:paraId="62E010DB" w14:textId="77777777" w:rsidR="00A4092A" w:rsidRDefault="00D23C2F" w:rsidP="004A0582">
            <w:pPr>
              <w:pStyle w:val="TableBody"/>
              <w:spacing w:before="0"/>
              <w:jc w:val="center"/>
            </w:pPr>
            <w:r w:rsidRPr="00926E05">
              <w:t>33</w:t>
            </w:r>
            <w:r w:rsidR="00A4092A">
              <w:t>.</w:t>
            </w:r>
            <w:r w:rsidRPr="00926E05">
              <w:t xml:space="preserve">1 </w:t>
            </w:r>
          </w:p>
          <w:p w14:paraId="19B61F90" w14:textId="7670DD20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926E05">
              <w:t>[31</w:t>
            </w:r>
            <w:r w:rsidR="00A4092A">
              <w:t>.</w:t>
            </w:r>
            <w:r w:rsidRPr="00926E05">
              <w:t>7, 34</w:t>
            </w:r>
            <w:r w:rsidR="00A4092A">
              <w:t>.</w:t>
            </w:r>
            <w:r w:rsidRPr="00926E05">
              <w:t>6]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6EE692B4" w14:textId="77777777" w:rsidR="00BD7A4D" w:rsidRDefault="00D23C2F" w:rsidP="004A0582">
            <w:pPr>
              <w:pStyle w:val="TableBody"/>
              <w:spacing w:before="0"/>
              <w:jc w:val="center"/>
            </w:pPr>
            <w:r w:rsidRPr="00926E05">
              <w:t>92</w:t>
            </w:r>
            <w:r w:rsidR="00BD7A4D">
              <w:t>.</w:t>
            </w:r>
            <w:r w:rsidRPr="00926E05">
              <w:t xml:space="preserve">2 </w:t>
            </w:r>
          </w:p>
          <w:p w14:paraId="7AE58923" w14:textId="275A3B7B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926E05">
              <w:t>[91</w:t>
            </w:r>
            <w:r w:rsidR="00BD7A4D">
              <w:t>.</w:t>
            </w:r>
            <w:r w:rsidRPr="00926E05">
              <w:t>5, 92</w:t>
            </w:r>
            <w:r w:rsidR="00BD7A4D">
              <w:t>.</w:t>
            </w:r>
            <w:r w:rsidRPr="00926E05">
              <w:t>9]</w:t>
            </w:r>
          </w:p>
        </w:tc>
      </w:tr>
      <w:tr w:rsidR="00D23C2F" w:rsidRPr="007930D3" w14:paraId="6DE576D9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02E8DE1" w14:textId="77777777" w:rsidR="00D23C2F" w:rsidRPr="007930D3" w:rsidRDefault="00D23C2F" w:rsidP="004A0582">
            <w:pPr>
              <w:pStyle w:val="TableBody"/>
              <w:spacing w:before="0"/>
            </w:pPr>
            <w:r w:rsidRPr="00D33FF2"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505DD16" w14:textId="199C1214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13</w:t>
            </w:r>
            <w:r w:rsidR="00EC1739">
              <w:t>95</w:t>
            </w:r>
            <w:r w:rsidRPr="008930B1">
              <w:t xml:space="preserve"> (14</w:t>
            </w:r>
            <w:r>
              <w:t>.0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CFF617E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0.4</w:t>
            </w:r>
            <w:r>
              <w:t>37</w:t>
            </w:r>
            <w:r w:rsidRPr="00D33FF2">
              <w:t xml:space="preserve"> (0.01</w:t>
            </w:r>
            <w:r>
              <w:t>3</w:t>
            </w:r>
            <w:r w:rsidRPr="00D33FF2">
              <w:t>)</w:t>
            </w:r>
          </w:p>
        </w:tc>
        <w:tc>
          <w:tcPr>
            <w:tcW w:w="1170" w:type="dxa"/>
            <w:vAlign w:val="bottom"/>
          </w:tcPr>
          <w:p w14:paraId="2D7924CB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13</w:t>
            </w:r>
          </w:p>
          <w:p w14:paraId="1C4C0A13" w14:textId="1B853F4A" w:rsidR="00A079B5" w:rsidRPr="007930D3" w:rsidRDefault="00A079B5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C2B3293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0.72</w:t>
            </w:r>
          </w:p>
        </w:tc>
        <w:tc>
          <w:tcPr>
            <w:tcW w:w="1459" w:type="dxa"/>
            <w:vAlign w:val="bottom"/>
          </w:tcPr>
          <w:p w14:paraId="0D72A5A1" w14:textId="77777777" w:rsidR="00A4092A" w:rsidRDefault="00D23C2F" w:rsidP="004A0582">
            <w:pPr>
              <w:pStyle w:val="TableBody"/>
              <w:spacing w:before="0"/>
              <w:jc w:val="center"/>
            </w:pPr>
            <w:r w:rsidRPr="00926E05">
              <w:t>30</w:t>
            </w:r>
            <w:r w:rsidR="00A4092A">
              <w:t>.</w:t>
            </w:r>
            <w:r w:rsidRPr="00926E05">
              <w:t xml:space="preserve">5 </w:t>
            </w:r>
          </w:p>
          <w:p w14:paraId="104009AC" w14:textId="23229B52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926E05">
              <w:t>[28</w:t>
            </w:r>
            <w:r w:rsidR="00A4092A">
              <w:t>.</w:t>
            </w:r>
            <w:r w:rsidRPr="00926E05">
              <w:t>9, 32</w:t>
            </w:r>
            <w:r w:rsidR="00A4092A">
              <w:t>.</w:t>
            </w:r>
            <w:r w:rsidRPr="00926E05">
              <w:t>1]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1F10E9A5" w14:textId="77777777" w:rsidR="00BD7A4D" w:rsidRDefault="00D23C2F" w:rsidP="004A0582">
            <w:pPr>
              <w:pStyle w:val="TableBody"/>
              <w:spacing w:before="0"/>
              <w:jc w:val="center"/>
            </w:pPr>
            <w:r w:rsidRPr="00926E05">
              <w:t>93</w:t>
            </w:r>
            <w:r w:rsidR="00BD7A4D">
              <w:t>.</w:t>
            </w:r>
            <w:r w:rsidRPr="00926E05">
              <w:t xml:space="preserve">7 </w:t>
            </w:r>
          </w:p>
          <w:p w14:paraId="03BFBDEA" w14:textId="57CC238B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926E05">
              <w:t>[93</w:t>
            </w:r>
            <w:r w:rsidR="00BD7A4D">
              <w:t>.</w:t>
            </w:r>
            <w:r w:rsidRPr="00926E05">
              <w:t>1, 94</w:t>
            </w:r>
            <w:r w:rsidR="00BD7A4D">
              <w:t>.</w:t>
            </w:r>
            <w:r w:rsidRPr="00926E05">
              <w:t>3]</w:t>
            </w:r>
          </w:p>
        </w:tc>
      </w:tr>
      <w:tr w:rsidR="00D23C2F" w:rsidRPr="007930D3" w14:paraId="2183E308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70D4F8E" w14:textId="77777777" w:rsidR="00D23C2F" w:rsidRPr="007930D3" w:rsidRDefault="00D23C2F" w:rsidP="004A0582">
            <w:pPr>
              <w:pStyle w:val="TableBody"/>
              <w:spacing w:before="0"/>
            </w:pPr>
            <w:r w:rsidRPr="00D33FF2">
              <w:t>45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4B1C3A3" w14:textId="1AAE00F5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9</w:t>
            </w:r>
            <w:r w:rsidR="00EC1739">
              <w:t>19</w:t>
            </w:r>
            <w:r w:rsidRPr="008930B1">
              <w:t xml:space="preserve"> (9</w:t>
            </w:r>
            <w:r>
              <w:t>.</w:t>
            </w:r>
            <w:r w:rsidR="00BD32A9">
              <w:t>2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2AB483D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0.4</w:t>
            </w:r>
            <w:r>
              <w:t>47</w:t>
            </w:r>
            <w:r w:rsidRPr="00D33FF2">
              <w:t xml:space="preserve"> (0.0</w:t>
            </w:r>
            <w:r>
              <w:t>16</w:t>
            </w:r>
            <w:r w:rsidRPr="00D33FF2">
              <w:t>)</w:t>
            </w:r>
          </w:p>
        </w:tc>
        <w:tc>
          <w:tcPr>
            <w:tcW w:w="1170" w:type="dxa"/>
            <w:vAlign w:val="bottom"/>
          </w:tcPr>
          <w:p w14:paraId="770A7205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15</w:t>
            </w:r>
          </w:p>
          <w:p w14:paraId="5FFF2818" w14:textId="2EE9500A" w:rsidR="00A079B5" w:rsidRPr="007930D3" w:rsidRDefault="00A079B5" w:rsidP="004A0582">
            <w:pPr>
              <w:pStyle w:val="TableBody"/>
              <w:spacing w:before="0"/>
              <w:jc w:val="center"/>
            </w:pPr>
            <w:r>
              <w:t>(Mild)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AB21C0D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0.7</w:t>
            </w:r>
            <w:r>
              <w:t>2</w:t>
            </w:r>
          </w:p>
        </w:tc>
        <w:tc>
          <w:tcPr>
            <w:tcW w:w="1459" w:type="dxa"/>
            <w:vAlign w:val="bottom"/>
          </w:tcPr>
          <w:p w14:paraId="419FE71A" w14:textId="77777777" w:rsidR="00A4092A" w:rsidRDefault="00D23C2F" w:rsidP="004A0582">
            <w:pPr>
              <w:pStyle w:val="TableBody"/>
              <w:spacing w:before="0"/>
              <w:jc w:val="center"/>
            </w:pPr>
            <w:r w:rsidRPr="00926E05">
              <w:t>21</w:t>
            </w:r>
            <w:r w:rsidR="00A4092A">
              <w:t>.</w:t>
            </w:r>
            <w:r w:rsidRPr="00926E05">
              <w:t xml:space="preserve">0 </w:t>
            </w:r>
          </w:p>
          <w:p w14:paraId="7DEAF7CF" w14:textId="3A582CF2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926E05">
              <w:t>[19</w:t>
            </w:r>
            <w:r w:rsidR="00A4092A">
              <w:t>.</w:t>
            </w:r>
            <w:r w:rsidRPr="00926E05">
              <w:t>6, 22</w:t>
            </w:r>
            <w:r w:rsidR="00A4092A">
              <w:t>.</w:t>
            </w:r>
            <w:r w:rsidRPr="00926E05">
              <w:t>4]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5AAA8AB9" w14:textId="77777777" w:rsidR="00BD7A4D" w:rsidRDefault="00D23C2F" w:rsidP="004A0582">
            <w:pPr>
              <w:pStyle w:val="TableBody"/>
              <w:spacing w:before="0"/>
              <w:jc w:val="center"/>
            </w:pPr>
            <w:r w:rsidRPr="00926E05">
              <w:t>96</w:t>
            </w:r>
            <w:r w:rsidR="00BD7A4D">
              <w:t>.</w:t>
            </w:r>
            <w:r w:rsidRPr="00926E05">
              <w:t xml:space="preserve">3 </w:t>
            </w:r>
          </w:p>
          <w:p w14:paraId="3A31BF47" w14:textId="52EC86D8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926E05">
              <w:t>[95</w:t>
            </w:r>
            <w:r w:rsidR="00BD7A4D">
              <w:t>.</w:t>
            </w:r>
            <w:r w:rsidRPr="00926E05">
              <w:t>8, 96</w:t>
            </w:r>
            <w:r w:rsidR="00BD7A4D">
              <w:t>.</w:t>
            </w:r>
            <w:r w:rsidRPr="00926E05">
              <w:t>7]</w:t>
            </w:r>
          </w:p>
        </w:tc>
      </w:tr>
      <w:tr w:rsidR="00D23C2F" w:rsidRPr="007930D3" w14:paraId="65FF479E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BA97462" w14:textId="77777777" w:rsidR="00D23C2F" w:rsidRPr="007930D3" w:rsidRDefault="00D23C2F" w:rsidP="004A0582">
            <w:pPr>
              <w:pStyle w:val="TableBody"/>
              <w:spacing w:before="0"/>
            </w:pPr>
            <w:r w:rsidRPr="00D33FF2">
              <w:t>40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EE2C293" w14:textId="70B334A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70</w:t>
            </w:r>
            <w:r w:rsidR="00EC1739">
              <w:t>7</w:t>
            </w:r>
            <w:r>
              <w:t xml:space="preserve"> </w:t>
            </w:r>
            <w:r w:rsidRPr="008930B1">
              <w:t>(7</w:t>
            </w:r>
            <w:r>
              <w:t>.</w:t>
            </w:r>
            <w:r w:rsidRPr="008930B1">
              <w:t>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C4F3541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0.4</w:t>
            </w:r>
            <w:r>
              <w:t>47</w:t>
            </w:r>
            <w:r w:rsidRPr="00D33FF2">
              <w:t xml:space="preserve"> (0.0</w:t>
            </w:r>
            <w:r>
              <w:t>17</w:t>
            </w:r>
            <w:r w:rsidRPr="00D33FF2">
              <w:t>)</w:t>
            </w:r>
          </w:p>
        </w:tc>
        <w:tc>
          <w:tcPr>
            <w:tcW w:w="1170" w:type="dxa"/>
            <w:tcBorders>
              <w:bottom w:val="nil"/>
            </w:tcBorders>
            <w:vAlign w:val="bottom"/>
          </w:tcPr>
          <w:p w14:paraId="52AEDC74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13</w:t>
            </w:r>
          </w:p>
          <w:p w14:paraId="75BACCC3" w14:textId="35006D12" w:rsidR="00A079B5" w:rsidRPr="007930D3" w:rsidRDefault="00A079B5" w:rsidP="004A0582">
            <w:pPr>
              <w:pStyle w:val="TableBody"/>
              <w:spacing w:before="0"/>
              <w:jc w:val="center"/>
            </w:pPr>
            <w:r>
              <w:t>(Normal)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A4E3FFD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0.7</w:t>
            </w:r>
            <w:r>
              <w:t>2</w:t>
            </w:r>
          </w:p>
        </w:tc>
        <w:tc>
          <w:tcPr>
            <w:tcW w:w="1459" w:type="dxa"/>
            <w:tcBorders>
              <w:bottom w:val="nil"/>
            </w:tcBorders>
            <w:vAlign w:val="bottom"/>
          </w:tcPr>
          <w:p w14:paraId="61715087" w14:textId="77777777" w:rsidR="00A4092A" w:rsidRDefault="00D23C2F" w:rsidP="004A0582">
            <w:pPr>
              <w:pStyle w:val="TableBody"/>
              <w:spacing w:before="0"/>
              <w:jc w:val="center"/>
            </w:pPr>
            <w:r w:rsidRPr="00926E05">
              <w:t>20</w:t>
            </w:r>
            <w:r w:rsidR="00A4092A">
              <w:t>.</w:t>
            </w:r>
            <w:r w:rsidRPr="00926E05">
              <w:t xml:space="preserve">0 </w:t>
            </w:r>
          </w:p>
          <w:p w14:paraId="46F99D29" w14:textId="5D82713B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926E05">
              <w:t>[18</w:t>
            </w:r>
            <w:r w:rsidR="00A4092A">
              <w:t>.</w:t>
            </w:r>
            <w:r w:rsidRPr="00926E05">
              <w:t>4, 21</w:t>
            </w:r>
            <w:r w:rsidR="00A4092A">
              <w:t>.</w:t>
            </w:r>
            <w:r w:rsidRPr="00926E05">
              <w:t>6]</w:t>
            </w:r>
          </w:p>
        </w:tc>
        <w:tc>
          <w:tcPr>
            <w:tcW w:w="1409" w:type="dxa"/>
            <w:tcBorders>
              <w:bottom w:val="nil"/>
              <w:right w:val="nil"/>
            </w:tcBorders>
            <w:vAlign w:val="bottom"/>
          </w:tcPr>
          <w:p w14:paraId="341C1FB2" w14:textId="77777777" w:rsidR="00BD7A4D" w:rsidRDefault="00D23C2F" w:rsidP="004A0582">
            <w:pPr>
              <w:pStyle w:val="TableBody"/>
              <w:spacing w:before="0"/>
              <w:jc w:val="center"/>
            </w:pPr>
            <w:r w:rsidRPr="00926E05">
              <w:t>96</w:t>
            </w:r>
            <w:r w:rsidR="00BD7A4D">
              <w:t>.</w:t>
            </w:r>
            <w:r w:rsidRPr="00926E05">
              <w:t xml:space="preserve">7 </w:t>
            </w:r>
          </w:p>
          <w:p w14:paraId="710EF5F9" w14:textId="294BF732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926E05">
              <w:t>[96</w:t>
            </w:r>
            <w:r w:rsidR="00BD7A4D">
              <w:t>.</w:t>
            </w:r>
            <w:r w:rsidRPr="00926E05">
              <w:t>3, 97</w:t>
            </w:r>
            <w:r w:rsidR="00BD7A4D">
              <w:t>.</w:t>
            </w:r>
            <w:r w:rsidRPr="00926E05">
              <w:t>1]</w:t>
            </w:r>
          </w:p>
        </w:tc>
      </w:tr>
      <w:tr w:rsidR="00D23C2F" w:rsidRPr="007930D3" w14:paraId="6C54F317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D6B6379" w14:textId="77777777" w:rsidR="00D23C2F" w:rsidRPr="007930D3" w:rsidRDefault="00D23C2F" w:rsidP="004A0582">
            <w:pPr>
              <w:pStyle w:val="TableBody"/>
              <w:spacing w:before="0"/>
            </w:pPr>
            <w:r w:rsidRPr="00D33FF2">
              <w:t>35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BD3E216" w14:textId="400E4112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4</w:t>
            </w:r>
            <w:r w:rsidR="00EC1739">
              <w:t>39</w:t>
            </w:r>
            <w:r w:rsidRPr="008930B1">
              <w:t xml:space="preserve"> (4</w:t>
            </w:r>
            <w:r>
              <w:t>.</w:t>
            </w:r>
            <w:r w:rsidRPr="008930B1">
              <w:t>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A954A9F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0.4</w:t>
            </w:r>
            <w:r>
              <w:t>68</w:t>
            </w:r>
            <w:r w:rsidRPr="00D33FF2">
              <w:t xml:space="preserve"> (0.02</w:t>
            </w:r>
            <w:r>
              <w:t>3</w:t>
            </w:r>
            <w:r w:rsidRPr="00D33FF2"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bottom"/>
          </w:tcPr>
          <w:p w14:paraId="7D9A3FF4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15</w:t>
            </w:r>
          </w:p>
          <w:p w14:paraId="0C5C8D82" w14:textId="0ACE9490" w:rsidR="00A079B5" w:rsidRPr="007930D3" w:rsidRDefault="00A079B5" w:rsidP="004A0582">
            <w:pPr>
              <w:pStyle w:val="TableBody"/>
              <w:spacing w:before="0"/>
              <w:jc w:val="center"/>
            </w:pPr>
            <w:r>
              <w:t>(Mild)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5AD5C3D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0.7</w:t>
            </w:r>
            <w:r>
              <w:t>3</w:t>
            </w:r>
          </w:p>
        </w:tc>
        <w:tc>
          <w:tcPr>
            <w:tcW w:w="1459" w:type="dxa"/>
            <w:tcBorders>
              <w:top w:val="nil"/>
              <w:bottom w:val="nil"/>
            </w:tcBorders>
            <w:vAlign w:val="bottom"/>
          </w:tcPr>
          <w:p w14:paraId="739DB780" w14:textId="77777777" w:rsidR="00A4092A" w:rsidRDefault="00D23C2F" w:rsidP="004A0582">
            <w:pPr>
              <w:pStyle w:val="TableBody"/>
              <w:spacing w:before="0"/>
              <w:jc w:val="center"/>
            </w:pPr>
            <w:r w:rsidRPr="00926E05">
              <w:t>10</w:t>
            </w:r>
            <w:r w:rsidR="00A4092A">
              <w:t>.</w:t>
            </w:r>
            <w:r w:rsidRPr="00926E05">
              <w:t xml:space="preserve">5 </w:t>
            </w:r>
          </w:p>
          <w:p w14:paraId="76B869D9" w14:textId="4520F3E5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926E05">
              <w:t>[9</w:t>
            </w:r>
            <w:r w:rsidR="00A4092A">
              <w:t>.</w:t>
            </w:r>
            <w:r w:rsidRPr="00926E05">
              <w:t>4, 11</w:t>
            </w:r>
            <w:r w:rsidR="00A4092A">
              <w:t>.</w:t>
            </w:r>
            <w:r w:rsidRPr="00926E05">
              <w:t>6]</w:t>
            </w:r>
          </w:p>
        </w:tc>
        <w:tc>
          <w:tcPr>
            <w:tcW w:w="1409" w:type="dxa"/>
            <w:tcBorders>
              <w:top w:val="nil"/>
              <w:bottom w:val="nil"/>
              <w:right w:val="nil"/>
            </w:tcBorders>
            <w:vAlign w:val="bottom"/>
          </w:tcPr>
          <w:p w14:paraId="7E17635F" w14:textId="77777777" w:rsidR="00BD7A4D" w:rsidRDefault="00D23C2F" w:rsidP="004A0582">
            <w:pPr>
              <w:pStyle w:val="TableBody"/>
              <w:spacing w:before="0"/>
              <w:jc w:val="center"/>
            </w:pPr>
            <w:r w:rsidRPr="00926E05">
              <w:t>98</w:t>
            </w:r>
            <w:r w:rsidR="00BD7A4D">
              <w:t>.</w:t>
            </w:r>
            <w:r w:rsidRPr="00926E05">
              <w:t xml:space="preserve">4 </w:t>
            </w:r>
          </w:p>
          <w:p w14:paraId="1BC193EF" w14:textId="7EBA7C2F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926E05">
              <w:t>[98</w:t>
            </w:r>
            <w:r w:rsidR="00BD7A4D">
              <w:t>.</w:t>
            </w:r>
            <w:r w:rsidRPr="00926E05">
              <w:t>1, 98</w:t>
            </w:r>
            <w:r w:rsidR="00BD7A4D">
              <w:t>.</w:t>
            </w:r>
            <w:r w:rsidRPr="00926E05">
              <w:t>7]</w:t>
            </w:r>
          </w:p>
        </w:tc>
      </w:tr>
      <w:tr w:rsidR="00D23C2F" w:rsidRPr="007930D3" w14:paraId="3FEC21BE" w14:textId="77777777" w:rsidTr="00186BC5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1FEAD33" w14:textId="77777777" w:rsidR="00D23C2F" w:rsidRPr="007930D3" w:rsidRDefault="00D23C2F" w:rsidP="004A0582">
            <w:pPr>
              <w:pStyle w:val="TableBody"/>
              <w:spacing w:before="0"/>
            </w:pPr>
            <w:r w:rsidRPr="00D33FF2"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2472A1B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326 (3</w:t>
            </w:r>
            <w:r>
              <w:t>.3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F2750EF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468</w:t>
            </w:r>
            <w:r w:rsidRPr="00D33FF2">
              <w:t xml:space="preserve"> (0.</w:t>
            </w:r>
            <w:r>
              <w:t>027</w:t>
            </w:r>
            <w:r w:rsidRPr="00D33FF2">
              <w:t>)</w:t>
            </w:r>
          </w:p>
        </w:tc>
        <w:tc>
          <w:tcPr>
            <w:tcW w:w="1170" w:type="dxa"/>
            <w:tcBorders>
              <w:top w:val="nil"/>
            </w:tcBorders>
            <w:vAlign w:val="bottom"/>
          </w:tcPr>
          <w:p w14:paraId="76ADCC6D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17</w:t>
            </w:r>
          </w:p>
          <w:p w14:paraId="1258B5DF" w14:textId="0DB41194" w:rsidR="00A079B5" w:rsidRPr="007930D3" w:rsidRDefault="00A079B5" w:rsidP="004A0582">
            <w:pPr>
              <w:pStyle w:val="TableBody"/>
              <w:spacing w:before="0"/>
              <w:jc w:val="center"/>
            </w:pPr>
            <w:r>
              <w:t>(</w:t>
            </w:r>
            <w:r w:rsidR="002C1AD2">
              <w:t>Mild)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045E5B4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0.7</w:t>
            </w:r>
            <w:r>
              <w:t>3</w:t>
            </w:r>
          </w:p>
        </w:tc>
        <w:tc>
          <w:tcPr>
            <w:tcW w:w="1459" w:type="dxa"/>
            <w:tcBorders>
              <w:top w:val="nil"/>
            </w:tcBorders>
            <w:vAlign w:val="bottom"/>
          </w:tcPr>
          <w:p w14:paraId="7969C3C2" w14:textId="77777777" w:rsidR="00A4092A" w:rsidRDefault="00D23C2F" w:rsidP="004A0582">
            <w:pPr>
              <w:pStyle w:val="TableBody"/>
              <w:spacing w:before="0"/>
              <w:jc w:val="center"/>
            </w:pPr>
            <w:r w:rsidRPr="00926E05">
              <w:t>11</w:t>
            </w:r>
            <w:r w:rsidR="00A4092A">
              <w:t>.</w:t>
            </w:r>
            <w:r w:rsidRPr="00926E05">
              <w:t xml:space="preserve">7 </w:t>
            </w:r>
          </w:p>
          <w:p w14:paraId="448A2559" w14:textId="25884FCA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926E05">
              <w:t>[10</w:t>
            </w:r>
            <w:r w:rsidR="00A4092A">
              <w:t>.</w:t>
            </w:r>
            <w:r w:rsidRPr="00926E05">
              <w:t>3, 13</w:t>
            </w:r>
            <w:r w:rsidR="00A4092A">
              <w:t>.</w:t>
            </w:r>
            <w:r w:rsidRPr="00926E05">
              <w:t>3]</w:t>
            </w:r>
          </w:p>
        </w:tc>
        <w:tc>
          <w:tcPr>
            <w:tcW w:w="1409" w:type="dxa"/>
            <w:tcBorders>
              <w:top w:val="nil"/>
              <w:right w:val="nil"/>
            </w:tcBorders>
            <w:vAlign w:val="bottom"/>
          </w:tcPr>
          <w:p w14:paraId="6EB7EFDC" w14:textId="77777777" w:rsidR="00952EEB" w:rsidRDefault="00D23C2F" w:rsidP="004A0582">
            <w:pPr>
              <w:pStyle w:val="TableBody"/>
              <w:spacing w:before="0"/>
              <w:jc w:val="center"/>
            </w:pPr>
            <w:r w:rsidRPr="00926E05">
              <w:t>98</w:t>
            </w:r>
            <w:r w:rsidR="00952EEB">
              <w:t>.</w:t>
            </w:r>
            <w:r w:rsidRPr="00926E05">
              <w:t xml:space="preserve">5 </w:t>
            </w:r>
          </w:p>
          <w:p w14:paraId="02C7A406" w14:textId="3EC6AA05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926E05">
              <w:t>[98</w:t>
            </w:r>
            <w:r w:rsidR="00952EEB">
              <w:t>.</w:t>
            </w:r>
            <w:r w:rsidRPr="00926E05">
              <w:t>2, 98</w:t>
            </w:r>
            <w:r w:rsidR="00952EEB">
              <w:t>.</w:t>
            </w:r>
            <w:r w:rsidRPr="00926E05">
              <w:t>8]</w:t>
            </w:r>
          </w:p>
        </w:tc>
      </w:tr>
      <w:tr w:rsidR="00D23C2F" w:rsidRPr="007930D3" w14:paraId="17B0F0A6" w14:textId="77777777" w:rsidTr="00186BC5">
        <w:trPr>
          <w:trHeight w:val="67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0D74C44" w14:textId="77777777" w:rsidR="00D23C2F" w:rsidRPr="007930D3" w:rsidRDefault="00D23C2F" w:rsidP="004A0582">
            <w:pPr>
              <w:pStyle w:val="TableBody"/>
              <w:spacing w:before="0"/>
            </w:pPr>
            <w:r w:rsidRPr="00D33FF2">
              <w:t>25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E95C02B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8930B1">
              <w:t>212</w:t>
            </w:r>
            <w:r>
              <w:t xml:space="preserve"> </w:t>
            </w:r>
            <w:r w:rsidRPr="008930B1">
              <w:t>(2</w:t>
            </w:r>
            <w:r>
              <w:t>.</w:t>
            </w:r>
            <w:r w:rsidRPr="008930B1">
              <w:t>1)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1FA07F1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0.55</w:t>
            </w:r>
            <w:r>
              <w:t>3</w:t>
            </w:r>
            <w:r w:rsidRPr="00D33FF2">
              <w:t xml:space="preserve"> (0.0</w:t>
            </w:r>
            <w:r>
              <w:t>3</w:t>
            </w:r>
            <w:r w:rsidRPr="00D33FF2">
              <w:t>1)</w:t>
            </w:r>
          </w:p>
        </w:tc>
        <w:tc>
          <w:tcPr>
            <w:tcW w:w="1170" w:type="dxa"/>
            <w:vAlign w:val="bottom"/>
          </w:tcPr>
          <w:p w14:paraId="09212F27" w14:textId="77777777" w:rsidR="00D23C2F" w:rsidRDefault="00D23C2F" w:rsidP="004A0582">
            <w:pPr>
              <w:pStyle w:val="TableBody"/>
              <w:spacing w:before="0"/>
              <w:jc w:val="center"/>
            </w:pPr>
            <w:r>
              <w:t>17</w:t>
            </w:r>
          </w:p>
          <w:p w14:paraId="400F659E" w14:textId="2C0A5C70" w:rsidR="002C1AD2" w:rsidRPr="007930D3" w:rsidRDefault="002C1AD2" w:rsidP="004A0582">
            <w:pPr>
              <w:pStyle w:val="TableBody"/>
              <w:spacing w:before="0"/>
              <w:jc w:val="center"/>
            </w:pPr>
            <w:r>
              <w:t>(Mild)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9BA39AA" w14:textId="77777777" w:rsidR="00D23C2F" w:rsidRPr="007930D3" w:rsidRDefault="00D23C2F" w:rsidP="004A0582">
            <w:pPr>
              <w:pStyle w:val="TableBody"/>
              <w:spacing w:before="0"/>
              <w:jc w:val="center"/>
            </w:pPr>
            <w:r w:rsidRPr="00D33FF2">
              <w:t>0.7</w:t>
            </w:r>
            <w:r>
              <w:t>8</w:t>
            </w:r>
          </w:p>
        </w:tc>
        <w:tc>
          <w:tcPr>
            <w:tcW w:w="1459" w:type="dxa"/>
            <w:vAlign w:val="bottom"/>
          </w:tcPr>
          <w:p w14:paraId="78BDA082" w14:textId="77777777" w:rsidR="00A4092A" w:rsidRDefault="00D23C2F" w:rsidP="004A0582">
            <w:pPr>
              <w:pStyle w:val="TableBody"/>
              <w:spacing w:before="0"/>
              <w:jc w:val="center"/>
            </w:pPr>
            <w:r w:rsidRPr="00926E05">
              <w:t>8</w:t>
            </w:r>
            <w:r w:rsidR="00A4092A">
              <w:t>.</w:t>
            </w:r>
            <w:r w:rsidRPr="00926E05">
              <w:t xml:space="preserve">7 </w:t>
            </w:r>
          </w:p>
          <w:p w14:paraId="6842EB5F" w14:textId="7498F7D8" w:rsidR="00D23C2F" w:rsidRPr="00E243C4" w:rsidRDefault="00D23C2F" w:rsidP="004A0582">
            <w:pPr>
              <w:pStyle w:val="TableBody"/>
              <w:spacing w:before="0"/>
              <w:jc w:val="center"/>
            </w:pPr>
            <w:r w:rsidRPr="00926E05">
              <w:t>[7</w:t>
            </w:r>
            <w:r w:rsidR="00A4092A">
              <w:t>.</w:t>
            </w:r>
            <w:r w:rsidRPr="00926E05">
              <w:t>5, 10</w:t>
            </w:r>
            <w:r w:rsidR="00A4092A">
              <w:t>.</w:t>
            </w:r>
            <w:r w:rsidRPr="00926E05">
              <w:t>1]</w:t>
            </w:r>
          </w:p>
        </w:tc>
        <w:tc>
          <w:tcPr>
            <w:tcW w:w="1409" w:type="dxa"/>
            <w:tcBorders>
              <w:bottom w:val="single" w:sz="2" w:space="0" w:color="auto"/>
              <w:right w:val="nil"/>
            </w:tcBorders>
            <w:vAlign w:val="bottom"/>
          </w:tcPr>
          <w:p w14:paraId="76433E8F" w14:textId="77777777" w:rsidR="00952EEB" w:rsidRDefault="00D23C2F" w:rsidP="004A0582">
            <w:pPr>
              <w:pStyle w:val="TableBody"/>
              <w:spacing w:before="0"/>
              <w:jc w:val="center"/>
            </w:pPr>
            <w:r w:rsidRPr="00926E05">
              <w:t>99</w:t>
            </w:r>
            <w:r w:rsidR="00952EEB">
              <w:t>.</w:t>
            </w:r>
            <w:r w:rsidRPr="00926E05">
              <w:t xml:space="preserve">3 </w:t>
            </w:r>
          </w:p>
          <w:p w14:paraId="6A4C99B0" w14:textId="7CCEDC07" w:rsidR="00D23C2F" w:rsidRPr="0081405C" w:rsidRDefault="00D23C2F" w:rsidP="004A0582">
            <w:pPr>
              <w:pStyle w:val="TableBody"/>
              <w:spacing w:before="0"/>
              <w:jc w:val="center"/>
            </w:pPr>
            <w:r w:rsidRPr="00926E05">
              <w:t>[99</w:t>
            </w:r>
            <w:r w:rsidR="00952EEB">
              <w:t>.</w:t>
            </w:r>
            <w:r w:rsidRPr="00926E05">
              <w:t>1, 99</w:t>
            </w:r>
            <w:r w:rsidR="00952EEB">
              <w:t>.</w:t>
            </w:r>
            <w:r w:rsidRPr="00926E05">
              <w:t>4]</w:t>
            </w:r>
          </w:p>
        </w:tc>
      </w:tr>
    </w:tbl>
    <w:p w14:paraId="1F969CA1" w14:textId="4835C8B9" w:rsidR="00BC61D9" w:rsidRPr="00A6157C" w:rsidRDefault="00BC61D9" w:rsidP="00BC61D9">
      <w:pPr>
        <w:ind w:firstLine="0"/>
        <w:rPr>
          <w:sz w:val="20"/>
          <w:szCs w:val="20"/>
        </w:rPr>
      </w:pPr>
      <w:r w:rsidRPr="00186BC5">
        <w:rPr>
          <w:i/>
          <w:iCs/>
          <w:sz w:val="20"/>
          <w:szCs w:val="20"/>
        </w:rPr>
        <w:t>Note:</w:t>
      </w:r>
      <w:r w:rsidRPr="00A6157C">
        <w:rPr>
          <w:sz w:val="20"/>
          <w:szCs w:val="20"/>
        </w:rPr>
        <w:t xml:space="preserve"> DASS-21 </w:t>
      </w:r>
      <w:r>
        <w:rPr>
          <w:sz w:val="20"/>
          <w:szCs w:val="20"/>
        </w:rPr>
        <w:t xml:space="preserve">stress </w:t>
      </w:r>
      <w:r w:rsidRPr="00A6157C">
        <w:rPr>
          <w:sz w:val="20"/>
          <w:szCs w:val="20"/>
        </w:rPr>
        <w:t xml:space="preserve">subscale scores determined by Youden's Index (J = sensitivity + specificity − 1), which maximizes the sum of sensitivity and specificity for each PWI cut-point. DASS-21 </w:t>
      </w:r>
      <w:r>
        <w:rPr>
          <w:sz w:val="20"/>
          <w:szCs w:val="20"/>
        </w:rPr>
        <w:t>stress</w:t>
      </w:r>
      <w:r w:rsidRPr="00A6157C">
        <w:rPr>
          <w:sz w:val="20"/>
          <w:szCs w:val="20"/>
        </w:rPr>
        <w:t xml:space="preserve"> subscale scores range from 0–</w:t>
      </w:r>
      <w:r w:rsidR="009D2D42">
        <w:rPr>
          <w:sz w:val="20"/>
          <w:szCs w:val="20"/>
        </w:rPr>
        <w:t>42</w:t>
      </w:r>
      <w:r w:rsidRPr="00A6157C">
        <w:rPr>
          <w:sz w:val="20"/>
          <w:szCs w:val="20"/>
        </w:rPr>
        <w:t>, with higher scores indicating greater symptom severity</w:t>
      </w:r>
      <w:r>
        <w:rPr>
          <w:sz w:val="20"/>
          <w:szCs w:val="20"/>
        </w:rPr>
        <w:t>; classification</w:t>
      </w:r>
      <w:r w:rsidRPr="00AF669D">
        <w:rPr>
          <w:sz w:val="20"/>
          <w:szCs w:val="20"/>
        </w:rPr>
        <w:t xml:space="preserve">: Normal (0 to </w:t>
      </w:r>
      <w:r w:rsidR="00584456">
        <w:rPr>
          <w:sz w:val="20"/>
          <w:szCs w:val="20"/>
        </w:rPr>
        <w:t>7</w:t>
      </w:r>
      <w:r w:rsidRPr="00AF669D">
        <w:rPr>
          <w:sz w:val="20"/>
          <w:szCs w:val="20"/>
        </w:rPr>
        <w:t>), Mild (</w:t>
      </w:r>
      <w:r w:rsidR="00584456">
        <w:rPr>
          <w:sz w:val="20"/>
          <w:szCs w:val="20"/>
        </w:rPr>
        <w:t>8</w:t>
      </w:r>
      <w:r w:rsidRPr="00AF669D">
        <w:rPr>
          <w:sz w:val="20"/>
          <w:szCs w:val="20"/>
        </w:rPr>
        <w:t xml:space="preserve"> to </w:t>
      </w:r>
      <w:r w:rsidR="00584456">
        <w:rPr>
          <w:sz w:val="20"/>
          <w:szCs w:val="20"/>
        </w:rPr>
        <w:t>9</w:t>
      </w:r>
      <w:r w:rsidRPr="00AF669D">
        <w:rPr>
          <w:sz w:val="20"/>
          <w:szCs w:val="20"/>
        </w:rPr>
        <w:t>), Moderate, (</w:t>
      </w:r>
      <w:r w:rsidR="00584456">
        <w:rPr>
          <w:sz w:val="20"/>
          <w:szCs w:val="20"/>
        </w:rPr>
        <w:t>10</w:t>
      </w:r>
      <w:r w:rsidRPr="00AF669D">
        <w:rPr>
          <w:sz w:val="20"/>
          <w:szCs w:val="20"/>
        </w:rPr>
        <w:t xml:space="preserve"> to </w:t>
      </w:r>
      <w:r w:rsidR="00584456">
        <w:rPr>
          <w:sz w:val="20"/>
          <w:szCs w:val="20"/>
        </w:rPr>
        <w:t>12</w:t>
      </w:r>
      <w:r w:rsidRPr="00AF669D">
        <w:rPr>
          <w:sz w:val="20"/>
          <w:szCs w:val="20"/>
        </w:rPr>
        <w:t>), Severe (</w:t>
      </w:r>
      <w:r w:rsidR="00584456">
        <w:rPr>
          <w:sz w:val="20"/>
          <w:szCs w:val="20"/>
        </w:rPr>
        <w:t>13</w:t>
      </w:r>
      <w:r w:rsidRPr="00AF669D">
        <w:rPr>
          <w:sz w:val="20"/>
          <w:szCs w:val="20"/>
        </w:rPr>
        <w:t xml:space="preserve"> to </w:t>
      </w:r>
      <w:r w:rsidR="00584456">
        <w:rPr>
          <w:sz w:val="20"/>
          <w:szCs w:val="20"/>
        </w:rPr>
        <w:t>16</w:t>
      </w:r>
      <w:r w:rsidRPr="00AF669D">
        <w:rPr>
          <w:sz w:val="20"/>
          <w:szCs w:val="20"/>
        </w:rPr>
        <w:t>), Extremely Severe (</w:t>
      </w:r>
      <w:r w:rsidR="00584456">
        <w:rPr>
          <w:sz w:val="20"/>
          <w:szCs w:val="20"/>
        </w:rPr>
        <w:t>17</w:t>
      </w:r>
      <w:r w:rsidRPr="00AF669D">
        <w:rPr>
          <w:sz w:val="20"/>
          <w:szCs w:val="20"/>
        </w:rPr>
        <w:t xml:space="preserve"> and above)</w:t>
      </w:r>
      <w:r>
        <w:rPr>
          <w:sz w:val="20"/>
          <w:szCs w:val="20"/>
        </w:rPr>
        <w:t>.</w:t>
      </w:r>
      <w:r w:rsidR="001D1DD1">
        <w:rPr>
          <w:noProof/>
          <w:sz w:val="20"/>
          <w:szCs w:val="20"/>
        </w:rPr>
        <w:t>[7]</w:t>
      </w:r>
      <w:r>
        <w:rPr>
          <w:sz w:val="20"/>
          <w:szCs w:val="20"/>
        </w:rPr>
        <w:t xml:space="preserve"> </w:t>
      </w:r>
      <w:r w:rsidRPr="00A6157C">
        <w:rPr>
          <w:sz w:val="20"/>
          <w:szCs w:val="20"/>
        </w:rPr>
        <w:t>PPV = Positive predictive value; NPV = Negative predictive value; SE = Standard error of Youden Index; AUC = Area under the receiver operating characteristic curve at the optimal cut-point. Total N = 99</w:t>
      </w:r>
      <w:r w:rsidR="0068646E">
        <w:rPr>
          <w:sz w:val="20"/>
          <w:szCs w:val="20"/>
        </w:rPr>
        <w:t>38</w:t>
      </w:r>
      <w:r w:rsidRPr="00A6157C">
        <w:rPr>
          <w:sz w:val="20"/>
          <w:szCs w:val="20"/>
        </w:rPr>
        <w:t>. 95%CI = 95% confidence interval.</w:t>
      </w:r>
    </w:p>
    <w:p w14:paraId="7A0CBF82" w14:textId="77777777" w:rsidR="00D23C2F" w:rsidRDefault="00D23C2F" w:rsidP="00D23C2F">
      <w:pPr>
        <w:ind w:firstLine="0"/>
        <w:rPr>
          <w:i/>
          <w:iCs/>
          <w:color w:val="EE0000"/>
        </w:rPr>
      </w:pPr>
    </w:p>
    <w:p w14:paraId="28994C54" w14:textId="77777777" w:rsidR="007D0CBC" w:rsidRDefault="007D0CBC" w:rsidP="007D0CBC">
      <w:pPr>
        <w:ind w:firstLine="0"/>
        <w:rPr>
          <w:i/>
          <w:iCs/>
          <w:color w:val="EE0000"/>
        </w:rPr>
      </w:pPr>
    </w:p>
    <w:p w14:paraId="58BB152D" w14:textId="77777777" w:rsidR="004A0582" w:rsidRDefault="004A0582">
      <w:pPr>
        <w:spacing w:before="0" w:line="278" w:lineRule="auto"/>
        <w:ind w:firstLine="0"/>
        <w:rPr>
          <w:i/>
          <w:iCs/>
          <w:szCs w:val="18"/>
        </w:rPr>
      </w:pPr>
      <w:r>
        <w:br w:type="page"/>
      </w:r>
    </w:p>
    <w:p w14:paraId="1C11FA00" w14:textId="4EE23FEC" w:rsidR="007D0CBC" w:rsidRPr="001A2F91" w:rsidRDefault="007D0CBC" w:rsidP="007D0CBC">
      <w:pPr>
        <w:pStyle w:val="Caption"/>
      </w:pPr>
      <w:r>
        <w:lastRenderedPageBreak/>
        <w:t xml:space="preserve">Table </w:t>
      </w:r>
      <w:r>
        <w:fldChar w:fldCharType="begin"/>
      </w:r>
      <w:r>
        <w:instrText>STYLEREF 1 \s</w:instrText>
      </w:r>
      <w:r>
        <w:fldChar w:fldCharType="separate"/>
      </w:r>
      <w:r>
        <w:rPr>
          <w:noProof/>
        </w:rPr>
        <w:t>5</w:t>
      </w:r>
      <w:r>
        <w:fldChar w:fldCharType="end"/>
      </w:r>
      <w:r>
        <w:t>.</w:t>
      </w:r>
      <w:r>
        <w:fldChar w:fldCharType="begin"/>
      </w:r>
      <w:r>
        <w:instrText>SEQ Table \* ARABIC \s 1</w:instrText>
      </w:r>
      <w:r>
        <w:fldChar w:fldCharType="separate"/>
      </w:r>
      <w:r>
        <w:rPr>
          <w:noProof/>
        </w:rPr>
        <w:t>2</w:t>
      </w:r>
      <w:r>
        <w:fldChar w:fldCharType="end"/>
      </w:r>
      <w:r w:rsidRPr="001A2F91">
        <w:t xml:space="preserve">. </w:t>
      </w:r>
      <w:r w:rsidRPr="00576194">
        <w:t xml:space="preserve">Classification </w:t>
      </w:r>
      <w:r>
        <w:t>p</w:t>
      </w:r>
      <w:r w:rsidRPr="00576194">
        <w:t xml:space="preserve">erformance </w:t>
      </w:r>
      <w:r>
        <w:t>c</w:t>
      </w:r>
      <w:r w:rsidRPr="00576194">
        <w:t>haracteristics</w:t>
      </w:r>
      <w:r>
        <w:t xml:space="preserve"> across </w:t>
      </w:r>
      <w:r w:rsidRPr="00576194">
        <w:t xml:space="preserve">PWI </w:t>
      </w:r>
      <w:r>
        <w:t>w</w:t>
      </w:r>
      <w:r w:rsidRPr="00576194">
        <w:t xml:space="preserve">ellbeing </w:t>
      </w:r>
      <w:r>
        <w:t>t</w:t>
      </w:r>
      <w:r w:rsidRPr="00576194">
        <w:t xml:space="preserve">hresholds </w:t>
      </w:r>
      <w:r>
        <w:t xml:space="preserve">against the </w:t>
      </w:r>
      <w:r w:rsidRPr="00576194">
        <w:t xml:space="preserve">DASS-21 </w:t>
      </w:r>
      <w:r>
        <w:t>total score.</w:t>
      </w:r>
    </w:p>
    <w:tbl>
      <w:tblPr>
        <w:tblW w:w="83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73"/>
        <w:gridCol w:w="1242"/>
        <w:gridCol w:w="1175"/>
        <w:gridCol w:w="988"/>
        <w:gridCol w:w="1459"/>
        <w:gridCol w:w="1409"/>
      </w:tblGrid>
      <w:tr w:rsidR="007D0CBC" w:rsidRPr="00E243C4" w14:paraId="4F8C6530" w14:textId="77777777" w:rsidTr="00186BC5">
        <w:trPr>
          <w:trHeight w:val="227"/>
          <w:tblHeader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8B0906A" w14:textId="77777777" w:rsidR="007D0CBC" w:rsidRPr="00E243C4" w:rsidRDefault="007D0CBC" w:rsidP="004A0582">
            <w:pPr>
              <w:pStyle w:val="TableBody"/>
              <w:spacing w:before="0"/>
              <w:rPr>
                <w:b/>
                <w:bCs/>
              </w:rPr>
            </w:pPr>
            <w:r w:rsidRPr="00E243C4">
              <w:rPr>
                <w:b/>
                <w:bCs/>
              </w:rPr>
              <w:t>PWI cut</w:t>
            </w:r>
            <w:r>
              <w:rPr>
                <w:b/>
                <w:bCs/>
              </w:rPr>
              <w:t>-</w:t>
            </w:r>
            <w:r w:rsidRPr="00E243C4">
              <w:rPr>
                <w:b/>
                <w:bCs/>
              </w:rPr>
              <w:t>point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8A1181D" w14:textId="77777777" w:rsidR="007D0CBC" w:rsidRPr="00E243C4" w:rsidRDefault="007D0CB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N Low wellbeing (%)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726CFB3" w14:textId="77777777" w:rsidR="007D0CBC" w:rsidRPr="00E243C4" w:rsidRDefault="007D0CB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Youden Index (SE)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bottom"/>
          </w:tcPr>
          <w:p w14:paraId="36FAE496" w14:textId="1AAAC778" w:rsidR="007D0CBC" w:rsidRPr="00E243C4" w:rsidRDefault="007D0CB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Equivalent DASS</w:t>
            </w:r>
            <w:r>
              <w:rPr>
                <w:b/>
                <w:bCs/>
              </w:rPr>
              <w:t>-21</w:t>
            </w:r>
            <w:r w:rsidRPr="00E243C4">
              <w:rPr>
                <w:b/>
                <w:bCs/>
              </w:rPr>
              <w:t xml:space="preserve"> </w:t>
            </w:r>
            <w:r w:rsidR="00186BC5">
              <w:rPr>
                <w:b/>
                <w:bCs/>
              </w:rPr>
              <w:t xml:space="preserve">total </w:t>
            </w:r>
            <w:r w:rsidRPr="00E243C4">
              <w:rPr>
                <w:b/>
                <w:bCs/>
              </w:rPr>
              <w:t>score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220312C" w14:textId="77777777" w:rsidR="007D0CBC" w:rsidRPr="00E243C4" w:rsidRDefault="007D0CB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 xml:space="preserve">AUC at </w:t>
            </w:r>
            <w:r>
              <w:rPr>
                <w:b/>
                <w:bCs/>
              </w:rPr>
              <w:t>c</w:t>
            </w:r>
            <w:r w:rsidRPr="00E243C4">
              <w:rPr>
                <w:b/>
                <w:bCs/>
              </w:rPr>
              <w:t>ut</w:t>
            </w:r>
            <w:r>
              <w:rPr>
                <w:b/>
                <w:bCs/>
              </w:rPr>
              <w:t>-</w:t>
            </w:r>
            <w:r w:rsidRPr="00E243C4">
              <w:rPr>
                <w:b/>
                <w:bCs/>
              </w:rPr>
              <w:t>point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0B474B" w14:textId="77777777" w:rsidR="007D0CBC" w:rsidRPr="00E243C4" w:rsidRDefault="007D0CB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PPV</w:t>
            </w:r>
            <w:r>
              <w:rPr>
                <w:b/>
                <w:bCs/>
              </w:rPr>
              <w:t xml:space="preserve"> (%)</w:t>
            </w:r>
            <w:r w:rsidRPr="00E243C4">
              <w:rPr>
                <w:b/>
                <w:bCs/>
              </w:rPr>
              <w:t xml:space="preserve"> [95%CI]</w:t>
            </w: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BAC7B6" w14:textId="77777777" w:rsidR="007D0CBC" w:rsidRPr="00E243C4" w:rsidRDefault="007D0CBC" w:rsidP="004A0582">
            <w:pPr>
              <w:pStyle w:val="TableBody"/>
              <w:spacing w:before="0"/>
              <w:jc w:val="center"/>
              <w:rPr>
                <w:b/>
                <w:bCs/>
              </w:rPr>
            </w:pPr>
            <w:r w:rsidRPr="00E243C4">
              <w:rPr>
                <w:b/>
                <w:bCs/>
              </w:rPr>
              <w:t>NPV</w:t>
            </w:r>
            <w:r>
              <w:rPr>
                <w:b/>
                <w:bCs/>
              </w:rPr>
              <w:t xml:space="preserve"> (%)</w:t>
            </w:r>
            <w:r w:rsidRPr="00E243C4">
              <w:rPr>
                <w:b/>
                <w:bCs/>
              </w:rPr>
              <w:t xml:space="preserve"> [95%CI]</w:t>
            </w:r>
          </w:p>
        </w:tc>
      </w:tr>
      <w:tr w:rsidR="00C04C35" w:rsidRPr="007930D3" w14:paraId="20C7F2EE" w14:textId="77777777" w:rsidTr="00186BC5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812B4A2" w14:textId="77777777" w:rsidR="00C04C35" w:rsidRPr="007930D3" w:rsidRDefault="00C04C35" w:rsidP="004A0582">
            <w:pPr>
              <w:pStyle w:val="TableBody"/>
              <w:spacing w:before="0"/>
            </w:pPr>
            <w:r w:rsidRPr="00D33FF2">
              <w:t>75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0A88EA8" w14:textId="36A7C3B4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8930B1">
              <w:t>56</w:t>
            </w:r>
            <w:r w:rsidR="00E84113">
              <w:t>33</w:t>
            </w:r>
            <w:r>
              <w:t xml:space="preserve"> </w:t>
            </w:r>
            <w:r w:rsidRPr="008930B1">
              <w:t>(</w:t>
            </w:r>
            <w:r>
              <w:t>56.</w:t>
            </w:r>
            <w:r w:rsidR="001557BD">
              <w:t>8</w:t>
            </w:r>
            <w:r w:rsidRPr="008930B1">
              <w:t>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D759AC6" w14:textId="4ADB2596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43</w:t>
            </w:r>
            <w:r w:rsidRPr="00D33FF2">
              <w:t xml:space="preserve"> (0.01)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bottom"/>
          </w:tcPr>
          <w:p w14:paraId="0F82A055" w14:textId="77777777" w:rsidR="00C04C35" w:rsidRDefault="00C04C35" w:rsidP="004A0582">
            <w:pPr>
              <w:pStyle w:val="TableBody"/>
              <w:spacing w:before="0"/>
              <w:jc w:val="center"/>
            </w:pPr>
            <w:r>
              <w:t xml:space="preserve">19 </w:t>
            </w:r>
          </w:p>
          <w:p w14:paraId="63BF6C4E" w14:textId="66BCEFBE" w:rsidR="00C04C35" w:rsidRPr="007930D3" w:rsidRDefault="00C04C35" w:rsidP="004A0582">
            <w:pPr>
              <w:pStyle w:val="TableBody"/>
              <w:spacing w:before="0"/>
              <w:jc w:val="center"/>
            </w:pPr>
            <w:r>
              <w:t>(</w:t>
            </w:r>
            <w:r w:rsidR="0042659F">
              <w:t>Normal</w:t>
            </w:r>
            <w:r>
              <w:t>)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1AAC606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0.6</w:t>
            </w:r>
            <w:r>
              <w:t>7</w:t>
            </w:r>
          </w:p>
        </w:tc>
        <w:tc>
          <w:tcPr>
            <w:tcW w:w="1459" w:type="dxa"/>
            <w:tcBorders>
              <w:top w:val="single" w:sz="4" w:space="0" w:color="auto"/>
              <w:bottom w:val="nil"/>
            </w:tcBorders>
            <w:vAlign w:val="bottom"/>
          </w:tcPr>
          <w:p w14:paraId="5FB9F9B7" w14:textId="0248367B" w:rsidR="00C04C35" w:rsidRDefault="00584393" w:rsidP="004A0582">
            <w:pPr>
              <w:pStyle w:val="TableBody"/>
              <w:spacing w:before="0"/>
              <w:jc w:val="center"/>
            </w:pPr>
            <w:r>
              <w:t>79.0</w:t>
            </w:r>
          </w:p>
          <w:p w14:paraId="593F8B6C" w14:textId="02E32974" w:rsidR="00C04C35" w:rsidRPr="00E243C4" w:rsidRDefault="00C04C35" w:rsidP="004A0582">
            <w:pPr>
              <w:pStyle w:val="TableBody"/>
              <w:spacing w:before="0"/>
              <w:jc w:val="center"/>
            </w:pPr>
            <w:r w:rsidRPr="000162C9">
              <w:t>[77.8, 80.1]</w:t>
            </w:r>
          </w:p>
        </w:tc>
        <w:tc>
          <w:tcPr>
            <w:tcW w:w="1409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29761996" w14:textId="7AD42E5A" w:rsidR="00453D70" w:rsidRDefault="00E214AA" w:rsidP="004A0582">
            <w:pPr>
              <w:pStyle w:val="TableBody"/>
              <w:spacing w:before="0"/>
              <w:jc w:val="center"/>
            </w:pPr>
            <w:r>
              <w:t>63.7</w:t>
            </w:r>
          </w:p>
          <w:p w14:paraId="795A85B2" w14:textId="05A86D4F" w:rsidR="00C04C35" w:rsidRPr="0081405C" w:rsidRDefault="00C04C35" w:rsidP="004A0582">
            <w:pPr>
              <w:pStyle w:val="TableBody"/>
              <w:spacing w:before="0"/>
              <w:jc w:val="center"/>
            </w:pPr>
            <w:r w:rsidRPr="008A1840">
              <w:t>[62.3, 65.0]</w:t>
            </w:r>
          </w:p>
        </w:tc>
      </w:tr>
      <w:tr w:rsidR="00C04C35" w:rsidRPr="007930D3" w14:paraId="6BD3B448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1BF5247" w14:textId="77777777" w:rsidR="00C04C35" w:rsidRPr="007930D3" w:rsidRDefault="00C04C35" w:rsidP="004A0582">
            <w:pPr>
              <w:pStyle w:val="TableBody"/>
              <w:spacing w:before="0"/>
            </w:pPr>
            <w:r w:rsidRPr="00D33FF2">
              <w:t>70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3C44204" w14:textId="219481DE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8930B1">
              <w:t>4</w:t>
            </w:r>
            <w:r w:rsidR="007248EC">
              <w:t>487</w:t>
            </w:r>
            <w:r w:rsidRPr="008930B1">
              <w:t xml:space="preserve"> (</w:t>
            </w:r>
            <w:r>
              <w:t>45.</w:t>
            </w:r>
            <w:r w:rsidR="001557BD">
              <w:t>2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B254D38" w14:textId="3E029546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45</w:t>
            </w:r>
            <w:r w:rsidRPr="00D33FF2">
              <w:t xml:space="preserve"> (0.0</w:t>
            </w:r>
            <w:r>
              <w:t>1</w:t>
            </w:r>
            <w:r w:rsidRPr="00D33FF2">
              <w:t>)</w:t>
            </w:r>
          </w:p>
        </w:tc>
        <w:tc>
          <w:tcPr>
            <w:tcW w:w="1175" w:type="dxa"/>
            <w:vAlign w:val="bottom"/>
          </w:tcPr>
          <w:p w14:paraId="21B8A709" w14:textId="77777777" w:rsidR="00C04C35" w:rsidRDefault="00C04C35" w:rsidP="004A0582">
            <w:pPr>
              <w:pStyle w:val="TableBody"/>
              <w:spacing w:before="0"/>
              <w:jc w:val="center"/>
            </w:pPr>
            <w:r>
              <w:t>19</w:t>
            </w:r>
          </w:p>
          <w:p w14:paraId="11105F46" w14:textId="697D0A27" w:rsidR="00C04C35" w:rsidRPr="007930D3" w:rsidRDefault="00C04C35" w:rsidP="004A0582">
            <w:pPr>
              <w:pStyle w:val="TableBody"/>
              <w:spacing w:before="0"/>
              <w:jc w:val="center"/>
            </w:pPr>
            <w:r>
              <w:t>(</w:t>
            </w:r>
            <w:r w:rsidR="0042659F">
              <w:t>Normal</w:t>
            </w:r>
            <w:r>
              <w:t>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C23B2B5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68</w:t>
            </w:r>
          </w:p>
        </w:tc>
        <w:tc>
          <w:tcPr>
            <w:tcW w:w="1459" w:type="dxa"/>
            <w:tcBorders>
              <w:top w:val="nil"/>
              <w:bottom w:val="nil"/>
            </w:tcBorders>
            <w:vAlign w:val="bottom"/>
          </w:tcPr>
          <w:p w14:paraId="7A82C51B" w14:textId="7AC7D778" w:rsidR="00584393" w:rsidRDefault="00584393" w:rsidP="004A0582">
            <w:pPr>
              <w:pStyle w:val="TableBody"/>
              <w:spacing w:before="0"/>
              <w:jc w:val="center"/>
            </w:pPr>
            <w:r>
              <w:t>68.4</w:t>
            </w:r>
          </w:p>
          <w:p w14:paraId="476077C8" w14:textId="275ECA47" w:rsidR="00C04C35" w:rsidRPr="00E243C4" w:rsidRDefault="00C04C35" w:rsidP="004A0582">
            <w:pPr>
              <w:pStyle w:val="TableBody"/>
              <w:spacing w:before="0"/>
              <w:jc w:val="center"/>
            </w:pPr>
            <w:r w:rsidRPr="000162C9">
              <w:t>[67.0, 69.7]</w:t>
            </w:r>
          </w:p>
        </w:tc>
        <w:tc>
          <w:tcPr>
            <w:tcW w:w="1409" w:type="dxa"/>
            <w:tcBorders>
              <w:top w:val="nil"/>
              <w:bottom w:val="nil"/>
              <w:right w:val="nil"/>
            </w:tcBorders>
            <w:vAlign w:val="bottom"/>
          </w:tcPr>
          <w:p w14:paraId="4909C738" w14:textId="762393B5" w:rsidR="00E214AA" w:rsidRDefault="00E214AA" w:rsidP="004A0582">
            <w:pPr>
              <w:pStyle w:val="TableBody"/>
              <w:spacing w:before="0"/>
              <w:jc w:val="center"/>
            </w:pPr>
            <w:r>
              <w:t>76.1</w:t>
            </w:r>
          </w:p>
          <w:p w14:paraId="5DCF1133" w14:textId="3903275C" w:rsidR="00C04C35" w:rsidRPr="0081405C" w:rsidRDefault="00C04C35" w:rsidP="004A0582">
            <w:pPr>
              <w:pStyle w:val="TableBody"/>
              <w:spacing w:before="0"/>
              <w:jc w:val="center"/>
            </w:pPr>
            <w:r w:rsidRPr="008A1840">
              <w:t>[74.9, 77.2]</w:t>
            </w:r>
          </w:p>
        </w:tc>
      </w:tr>
      <w:tr w:rsidR="00C04C35" w:rsidRPr="007930D3" w14:paraId="0D9056D4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3B8176E" w14:textId="77777777" w:rsidR="00C04C35" w:rsidRPr="007930D3" w:rsidRDefault="00C04C35" w:rsidP="004A0582">
            <w:pPr>
              <w:pStyle w:val="TableBody"/>
              <w:spacing w:before="0"/>
            </w:pPr>
            <w:r w:rsidRPr="00D33FF2">
              <w:t>65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867B8BE" w14:textId="128F8312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8930B1">
              <w:t>3</w:t>
            </w:r>
            <w:r w:rsidR="007248EC">
              <w:t>238</w:t>
            </w:r>
            <w:r w:rsidRPr="008930B1">
              <w:t xml:space="preserve"> (32</w:t>
            </w:r>
            <w:r>
              <w:t>.</w:t>
            </w:r>
            <w:r w:rsidR="001557BD">
              <w:t>6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E272C6F" w14:textId="07C51474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48</w:t>
            </w:r>
            <w:r w:rsidRPr="00D33FF2">
              <w:t xml:space="preserve"> (0.01)</w:t>
            </w:r>
          </w:p>
        </w:tc>
        <w:tc>
          <w:tcPr>
            <w:tcW w:w="1175" w:type="dxa"/>
            <w:vAlign w:val="bottom"/>
          </w:tcPr>
          <w:p w14:paraId="5E5A1AA7" w14:textId="77777777" w:rsidR="00C04C35" w:rsidRDefault="00C04C35" w:rsidP="004A0582">
            <w:pPr>
              <w:pStyle w:val="TableBody"/>
              <w:spacing w:before="0"/>
              <w:jc w:val="center"/>
            </w:pPr>
            <w:r>
              <w:t>23</w:t>
            </w:r>
          </w:p>
          <w:p w14:paraId="3FE08F3E" w14:textId="275AF3D1" w:rsidR="00C04C35" w:rsidRPr="007930D3" w:rsidRDefault="00C04C35" w:rsidP="004A0582">
            <w:pPr>
              <w:pStyle w:val="TableBody"/>
              <w:spacing w:before="0"/>
              <w:jc w:val="center"/>
            </w:pPr>
            <w:r>
              <w:t>(</w:t>
            </w:r>
            <w:r w:rsidR="0042659F">
              <w:t>Normal</w:t>
            </w:r>
            <w:r>
              <w:t>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4E40D2D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69</w:t>
            </w:r>
          </w:p>
        </w:tc>
        <w:tc>
          <w:tcPr>
            <w:tcW w:w="1459" w:type="dxa"/>
            <w:tcBorders>
              <w:top w:val="nil"/>
            </w:tcBorders>
            <w:vAlign w:val="bottom"/>
          </w:tcPr>
          <w:p w14:paraId="6609DC08" w14:textId="50B9D1DB" w:rsidR="00584393" w:rsidRDefault="00584393" w:rsidP="004A0582">
            <w:pPr>
              <w:pStyle w:val="TableBody"/>
              <w:spacing w:before="0"/>
              <w:jc w:val="center"/>
            </w:pPr>
            <w:r>
              <w:t>58.6</w:t>
            </w:r>
          </w:p>
          <w:p w14:paraId="5C254CC3" w14:textId="5FA20796" w:rsidR="00C04C35" w:rsidRPr="00E243C4" w:rsidRDefault="00C04C35" w:rsidP="004A0582">
            <w:pPr>
              <w:pStyle w:val="TableBody"/>
              <w:spacing w:before="0"/>
              <w:jc w:val="center"/>
            </w:pPr>
            <w:r w:rsidRPr="000162C9">
              <w:t>[57.0, 60.1]</w:t>
            </w:r>
          </w:p>
        </w:tc>
        <w:tc>
          <w:tcPr>
            <w:tcW w:w="1409" w:type="dxa"/>
            <w:tcBorders>
              <w:top w:val="nil"/>
              <w:right w:val="nil"/>
            </w:tcBorders>
            <w:vAlign w:val="bottom"/>
          </w:tcPr>
          <w:p w14:paraId="208F0E46" w14:textId="185FCEBE" w:rsidR="00E214AA" w:rsidRDefault="00E214AA" w:rsidP="004A0582">
            <w:pPr>
              <w:pStyle w:val="TableBody"/>
              <w:spacing w:before="0"/>
              <w:jc w:val="center"/>
            </w:pPr>
            <w:r>
              <w:t>85.0</w:t>
            </w:r>
          </w:p>
          <w:p w14:paraId="509F6271" w14:textId="4DE68BD3" w:rsidR="00C04C35" w:rsidRPr="0081405C" w:rsidRDefault="00C04C35" w:rsidP="004A0582">
            <w:pPr>
              <w:pStyle w:val="TableBody"/>
              <w:spacing w:before="0"/>
              <w:jc w:val="center"/>
            </w:pPr>
            <w:r w:rsidRPr="008A1840">
              <w:t>[84.1, 85.9]</w:t>
            </w:r>
          </w:p>
        </w:tc>
      </w:tr>
      <w:tr w:rsidR="00C04C35" w:rsidRPr="007930D3" w14:paraId="01E40CAC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55FCB52" w14:textId="77777777" w:rsidR="00C04C35" w:rsidRPr="007930D3" w:rsidRDefault="00C04C35" w:rsidP="004A0582">
            <w:pPr>
              <w:pStyle w:val="TableBody"/>
              <w:spacing w:before="0"/>
            </w:pPr>
            <w:r w:rsidRPr="00D33FF2">
              <w:t>60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707ED7D" w14:textId="7AF7E21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8930B1">
              <w:t>2</w:t>
            </w:r>
            <w:r w:rsidR="007248EC">
              <w:t>518</w:t>
            </w:r>
            <w:r w:rsidRPr="008930B1">
              <w:t xml:space="preserve"> (25</w:t>
            </w:r>
            <w:r>
              <w:t>.</w:t>
            </w:r>
            <w:r w:rsidR="001557BD">
              <w:t>3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62ED969" w14:textId="0D4591E6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50</w:t>
            </w:r>
            <w:r w:rsidRPr="00D33FF2">
              <w:t xml:space="preserve"> (0.</w:t>
            </w:r>
            <w:r>
              <w:t>01</w:t>
            </w:r>
            <w:r w:rsidRPr="00D33FF2">
              <w:t>)</w:t>
            </w:r>
          </w:p>
        </w:tc>
        <w:tc>
          <w:tcPr>
            <w:tcW w:w="1175" w:type="dxa"/>
            <w:vAlign w:val="bottom"/>
          </w:tcPr>
          <w:p w14:paraId="6E9E4095" w14:textId="77777777" w:rsidR="00C04C35" w:rsidRDefault="00C04C35" w:rsidP="004A0582">
            <w:pPr>
              <w:pStyle w:val="TableBody"/>
              <w:spacing w:before="0"/>
              <w:jc w:val="center"/>
            </w:pPr>
            <w:r>
              <w:t>25</w:t>
            </w:r>
          </w:p>
          <w:p w14:paraId="4E575481" w14:textId="2BC4D5D3" w:rsidR="00C04C35" w:rsidRPr="007930D3" w:rsidRDefault="00C04C35" w:rsidP="004A0582">
            <w:pPr>
              <w:pStyle w:val="TableBody"/>
              <w:spacing w:before="0"/>
              <w:jc w:val="center"/>
            </w:pPr>
            <w:r>
              <w:t>(</w:t>
            </w:r>
            <w:r w:rsidR="0042659F">
              <w:t>Normal</w:t>
            </w:r>
            <w:r>
              <w:t>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751BE05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70</w:t>
            </w:r>
          </w:p>
        </w:tc>
        <w:tc>
          <w:tcPr>
            <w:tcW w:w="1459" w:type="dxa"/>
            <w:vAlign w:val="bottom"/>
          </w:tcPr>
          <w:p w14:paraId="43D6E0C0" w14:textId="3652476E" w:rsidR="00584393" w:rsidRDefault="00584393" w:rsidP="004A0582">
            <w:pPr>
              <w:pStyle w:val="TableBody"/>
              <w:spacing w:before="0"/>
              <w:jc w:val="center"/>
            </w:pPr>
            <w:r>
              <w:t>50.6</w:t>
            </w:r>
          </w:p>
          <w:p w14:paraId="49BD35B1" w14:textId="03B4A2D1" w:rsidR="00C04C35" w:rsidRPr="00E243C4" w:rsidRDefault="00C04C35" w:rsidP="004A0582">
            <w:pPr>
              <w:pStyle w:val="TableBody"/>
              <w:spacing w:before="0"/>
              <w:jc w:val="center"/>
            </w:pPr>
            <w:r w:rsidRPr="000162C9">
              <w:t>[49.0, 52.2]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46635C4A" w14:textId="77777777" w:rsidR="00E214AA" w:rsidRDefault="00E214AA" w:rsidP="004A0582">
            <w:pPr>
              <w:pStyle w:val="TableBody"/>
              <w:spacing w:before="0"/>
              <w:jc w:val="center"/>
            </w:pPr>
            <w:r>
              <w:t>89.8</w:t>
            </w:r>
          </w:p>
          <w:p w14:paraId="724CA85E" w14:textId="616DA517" w:rsidR="00C04C35" w:rsidRPr="0081405C" w:rsidRDefault="00C04C35" w:rsidP="004A0582">
            <w:pPr>
              <w:pStyle w:val="TableBody"/>
              <w:spacing w:before="0"/>
              <w:jc w:val="center"/>
            </w:pPr>
            <w:r w:rsidRPr="008A1840">
              <w:t>[89.0, 90.5]</w:t>
            </w:r>
          </w:p>
        </w:tc>
      </w:tr>
      <w:tr w:rsidR="00C04C35" w:rsidRPr="007930D3" w14:paraId="0BC54A2C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4C6D2F7" w14:textId="77777777" w:rsidR="00C04C35" w:rsidRPr="007930D3" w:rsidRDefault="00C04C35" w:rsidP="004A0582">
            <w:pPr>
              <w:pStyle w:val="TableBody"/>
              <w:spacing w:before="0"/>
            </w:pPr>
            <w:r w:rsidRPr="00D33FF2">
              <w:t>55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A981536" w14:textId="2B7A1791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8930B1">
              <w:t>1</w:t>
            </w:r>
            <w:r w:rsidR="007248EC">
              <w:t>799</w:t>
            </w:r>
            <w:r w:rsidRPr="008930B1">
              <w:t xml:space="preserve"> (18</w:t>
            </w:r>
            <w:r>
              <w:t>.</w:t>
            </w:r>
            <w:r w:rsidRPr="008930B1">
              <w:t>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772B466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0.4</w:t>
            </w:r>
            <w:r>
              <w:t>17</w:t>
            </w:r>
            <w:r w:rsidRPr="00D33FF2">
              <w:t xml:space="preserve"> (0.01</w:t>
            </w:r>
            <w:r>
              <w:t>2</w:t>
            </w:r>
            <w:r w:rsidRPr="00D33FF2">
              <w:t>)</w:t>
            </w:r>
          </w:p>
        </w:tc>
        <w:tc>
          <w:tcPr>
            <w:tcW w:w="1175" w:type="dxa"/>
            <w:vAlign w:val="bottom"/>
          </w:tcPr>
          <w:p w14:paraId="145A301D" w14:textId="77777777" w:rsidR="00C04C35" w:rsidRDefault="00C04C35" w:rsidP="004A0582">
            <w:pPr>
              <w:pStyle w:val="TableBody"/>
              <w:spacing w:before="0"/>
              <w:jc w:val="center"/>
            </w:pPr>
            <w:r>
              <w:t>31</w:t>
            </w:r>
          </w:p>
          <w:p w14:paraId="467F8997" w14:textId="29239F27" w:rsidR="00C04C35" w:rsidRPr="007930D3" w:rsidRDefault="00C04C35" w:rsidP="004A0582">
            <w:pPr>
              <w:pStyle w:val="TableBody"/>
              <w:spacing w:before="0"/>
              <w:jc w:val="center"/>
            </w:pPr>
            <w:r>
              <w:t>(</w:t>
            </w:r>
            <w:r w:rsidR="0042659F">
              <w:t>Normal</w:t>
            </w:r>
            <w:r>
              <w:t>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5CE4C36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0.71</w:t>
            </w:r>
          </w:p>
        </w:tc>
        <w:tc>
          <w:tcPr>
            <w:tcW w:w="1459" w:type="dxa"/>
            <w:vAlign w:val="bottom"/>
          </w:tcPr>
          <w:p w14:paraId="2D4B0C16" w14:textId="2D97F332" w:rsidR="00584393" w:rsidRDefault="00584393" w:rsidP="004A0582">
            <w:pPr>
              <w:pStyle w:val="TableBody"/>
              <w:spacing w:before="0"/>
              <w:jc w:val="center"/>
            </w:pPr>
            <w:r>
              <w:t>44.6</w:t>
            </w:r>
          </w:p>
          <w:p w14:paraId="39880D60" w14:textId="0D8B1FAE" w:rsidR="00C04C35" w:rsidRPr="00E243C4" w:rsidRDefault="00C04C35" w:rsidP="004A0582">
            <w:pPr>
              <w:pStyle w:val="TableBody"/>
              <w:spacing w:before="0"/>
              <w:jc w:val="center"/>
            </w:pPr>
            <w:r w:rsidRPr="000162C9">
              <w:t>[42.8, 46.4]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56DA223A" w14:textId="77777777" w:rsidR="00E214AA" w:rsidRDefault="00E214AA" w:rsidP="004A0582">
            <w:pPr>
              <w:pStyle w:val="TableBody"/>
              <w:spacing w:before="0"/>
              <w:jc w:val="center"/>
            </w:pPr>
            <w:r>
              <w:t>93.1</w:t>
            </w:r>
          </w:p>
          <w:p w14:paraId="4B836BA4" w14:textId="0FEECA78" w:rsidR="00C04C35" w:rsidRPr="0081405C" w:rsidRDefault="00C04C35" w:rsidP="004A0582">
            <w:pPr>
              <w:pStyle w:val="TableBody"/>
              <w:spacing w:before="0"/>
              <w:jc w:val="center"/>
            </w:pPr>
            <w:r w:rsidRPr="008A1840">
              <w:t>[92.5, 93.7]</w:t>
            </w:r>
          </w:p>
        </w:tc>
      </w:tr>
      <w:tr w:rsidR="00C04C35" w:rsidRPr="007930D3" w14:paraId="32C645D9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ABB3A6D" w14:textId="77777777" w:rsidR="00C04C35" w:rsidRPr="007930D3" w:rsidRDefault="00C04C35" w:rsidP="004A0582">
            <w:pPr>
              <w:pStyle w:val="TableBody"/>
              <w:spacing w:before="0"/>
            </w:pPr>
            <w:r w:rsidRPr="00D33FF2">
              <w:t>50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BBD232A" w14:textId="2B9143FC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8930B1">
              <w:t>13</w:t>
            </w:r>
            <w:r w:rsidR="007248EC">
              <w:t>91</w:t>
            </w:r>
            <w:r w:rsidRPr="008930B1">
              <w:t xml:space="preserve"> (14</w:t>
            </w:r>
            <w:r>
              <w:t>.0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1FAEB9B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0.4</w:t>
            </w:r>
            <w:r>
              <w:t>37</w:t>
            </w:r>
            <w:r w:rsidRPr="00D33FF2">
              <w:t xml:space="preserve"> (0.01</w:t>
            </w:r>
            <w:r>
              <w:t>3</w:t>
            </w:r>
            <w:r w:rsidRPr="00D33FF2">
              <w:t>)</w:t>
            </w:r>
          </w:p>
        </w:tc>
        <w:tc>
          <w:tcPr>
            <w:tcW w:w="1175" w:type="dxa"/>
            <w:vAlign w:val="bottom"/>
          </w:tcPr>
          <w:p w14:paraId="4DD4FF52" w14:textId="77777777" w:rsidR="00C04C35" w:rsidRDefault="00C04C35" w:rsidP="004A0582">
            <w:pPr>
              <w:pStyle w:val="TableBody"/>
              <w:spacing w:before="0"/>
              <w:jc w:val="center"/>
            </w:pPr>
            <w:r>
              <w:t>31</w:t>
            </w:r>
          </w:p>
          <w:p w14:paraId="222D8223" w14:textId="6E54654A" w:rsidR="00C04C35" w:rsidRPr="007930D3" w:rsidRDefault="00C04C35" w:rsidP="004A0582">
            <w:pPr>
              <w:pStyle w:val="TableBody"/>
              <w:spacing w:before="0"/>
              <w:jc w:val="center"/>
            </w:pPr>
            <w:r>
              <w:t>(</w:t>
            </w:r>
            <w:r w:rsidR="0042659F">
              <w:t>Normal</w:t>
            </w:r>
            <w:r>
              <w:t>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6E6309C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0.72</w:t>
            </w:r>
          </w:p>
        </w:tc>
        <w:tc>
          <w:tcPr>
            <w:tcW w:w="1459" w:type="dxa"/>
            <w:vAlign w:val="bottom"/>
          </w:tcPr>
          <w:p w14:paraId="3B10DF3F" w14:textId="69EDB733" w:rsidR="00584393" w:rsidRDefault="00584393" w:rsidP="004A0582">
            <w:pPr>
              <w:pStyle w:val="TableBody"/>
              <w:spacing w:before="0"/>
              <w:jc w:val="center"/>
            </w:pPr>
            <w:r>
              <w:t>36.6</w:t>
            </w:r>
          </w:p>
          <w:p w14:paraId="46F6D3E5" w14:textId="39598A06" w:rsidR="00C04C35" w:rsidRPr="00E243C4" w:rsidRDefault="00C04C35" w:rsidP="004A0582">
            <w:pPr>
              <w:pStyle w:val="TableBody"/>
              <w:spacing w:before="0"/>
              <w:jc w:val="center"/>
            </w:pPr>
            <w:r w:rsidRPr="000162C9">
              <w:t>[34.9, 38.4]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24E73660" w14:textId="77777777" w:rsidR="00E214AA" w:rsidRDefault="00E214AA" w:rsidP="004A0582">
            <w:pPr>
              <w:pStyle w:val="TableBody"/>
              <w:spacing w:before="0"/>
              <w:jc w:val="center"/>
            </w:pPr>
            <w:r>
              <w:t>95.6</w:t>
            </w:r>
          </w:p>
          <w:p w14:paraId="5BB7BC79" w14:textId="597CD43E" w:rsidR="00C04C35" w:rsidRPr="0081405C" w:rsidRDefault="00C04C35" w:rsidP="004A0582">
            <w:pPr>
              <w:pStyle w:val="TableBody"/>
              <w:spacing w:before="0"/>
              <w:jc w:val="center"/>
            </w:pPr>
            <w:r w:rsidRPr="008A1840">
              <w:t>[95.1, 96.0]</w:t>
            </w:r>
          </w:p>
        </w:tc>
      </w:tr>
      <w:tr w:rsidR="00C04C35" w:rsidRPr="007930D3" w14:paraId="262AC46E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B727224" w14:textId="77777777" w:rsidR="00C04C35" w:rsidRPr="007930D3" w:rsidRDefault="00C04C35" w:rsidP="004A0582">
            <w:pPr>
              <w:pStyle w:val="TableBody"/>
              <w:spacing w:before="0"/>
            </w:pPr>
            <w:r w:rsidRPr="00D33FF2">
              <w:t>45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091C6E3" w14:textId="70C6C77D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8930B1">
              <w:t>9</w:t>
            </w:r>
            <w:r w:rsidR="007248EC">
              <w:t>15</w:t>
            </w:r>
            <w:r w:rsidRPr="008930B1">
              <w:t xml:space="preserve"> (9</w:t>
            </w:r>
            <w:r>
              <w:t>.</w:t>
            </w:r>
            <w:r w:rsidR="00D456A0">
              <w:t>2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387DD64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0.4</w:t>
            </w:r>
            <w:r>
              <w:t>47</w:t>
            </w:r>
            <w:r w:rsidRPr="00D33FF2">
              <w:t xml:space="preserve"> (0.0</w:t>
            </w:r>
            <w:r>
              <w:t>16</w:t>
            </w:r>
            <w:r w:rsidRPr="00D33FF2">
              <w:t>)</w:t>
            </w:r>
          </w:p>
        </w:tc>
        <w:tc>
          <w:tcPr>
            <w:tcW w:w="1175" w:type="dxa"/>
            <w:vAlign w:val="bottom"/>
          </w:tcPr>
          <w:p w14:paraId="3DD05ACB" w14:textId="77777777" w:rsidR="00C04C35" w:rsidRDefault="00C04C35" w:rsidP="004A0582">
            <w:pPr>
              <w:pStyle w:val="TableBody"/>
              <w:spacing w:before="0"/>
              <w:jc w:val="center"/>
            </w:pPr>
            <w:r>
              <w:t>33</w:t>
            </w:r>
          </w:p>
          <w:p w14:paraId="2E450099" w14:textId="138F2843" w:rsidR="00C04C35" w:rsidRPr="007930D3" w:rsidRDefault="00C04C35" w:rsidP="004A0582">
            <w:pPr>
              <w:pStyle w:val="TableBody"/>
              <w:spacing w:before="0"/>
              <w:jc w:val="center"/>
            </w:pPr>
            <w:r>
              <w:t>(</w:t>
            </w:r>
            <w:r w:rsidR="0042659F">
              <w:t>Mild</w:t>
            </w:r>
            <w:r>
              <w:t>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834BB0F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0.7</w:t>
            </w:r>
            <w:r>
              <w:t>2</w:t>
            </w:r>
          </w:p>
        </w:tc>
        <w:tc>
          <w:tcPr>
            <w:tcW w:w="1459" w:type="dxa"/>
            <w:vAlign w:val="bottom"/>
          </w:tcPr>
          <w:p w14:paraId="34FCCEE9" w14:textId="292D11D5" w:rsidR="00584393" w:rsidRDefault="00453D70" w:rsidP="004A0582">
            <w:pPr>
              <w:pStyle w:val="TableBody"/>
              <w:spacing w:before="0"/>
              <w:jc w:val="center"/>
            </w:pPr>
            <w:r>
              <w:t>27.0</w:t>
            </w:r>
          </w:p>
          <w:p w14:paraId="30B19CB6" w14:textId="5F9A13F7" w:rsidR="00C04C35" w:rsidRPr="00E243C4" w:rsidRDefault="00C04C35" w:rsidP="004A0582">
            <w:pPr>
              <w:pStyle w:val="TableBody"/>
              <w:spacing w:before="0"/>
              <w:jc w:val="center"/>
            </w:pPr>
            <w:r w:rsidRPr="000162C9">
              <w:t>[25.4, 28.7]</w:t>
            </w:r>
          </w:p>
        </w:tc>
        <w:tc>
          <w:tcPr>
            <w:tcW w:w="1409" w:type="dxa"/>
            <w:tcBorders>
              <w:right w:val="nil"/>
            </w:tcBorders>
            <w:vAlign w:val="bottom"/>
          </w:tcPr>
          <w:p w14:paraId="01F1501B" w14:textId="77777777" w:rsidR="00E214AA" w:rsidRDefault="00E214AA" w:rsidP="004A0582">
            <w:pPr>
              <w:pStyle w:val="TableBody"/>
              <w:spacing w:before="0"/>
              <w:jc w:val="center"/>
            </w:pPr>
            <w:r>
              <w:t>97.5</w:t>
            </w:r>
          </w:p>
          <w:p w14:paraId="2D7CC1FD" w14:textId="37EC5E7A" w:rsidR="00C04C35" w:rsidRPr="0081405C" w:rsidRDefault="00C04C35" w:rsidP="004A0582">
            <w:pPr>
              <w:pStyle w:val="TableBody"/>
              <w:spacing w:before="0"/>
              <w:jc w:val="center"/>
            </w:pPr>
            <w:r w:rsidRPr="008A1840">
              <w:t>[97.1, 97.9]</w:t>
            </w:r>
          </w:p>
        </w:tc>
      </w:tr>
      <w:tr w:rsidR="00C04C35" w:rsidRPr="007930D3" w14:paraId="502A4FEA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1BE684E" w14:textId="77777777" w:rsidR="00C04C35" w:rsidRPr="007930D3" w:rsidRDefault="00C04C35" w:rsidP="004A0582">
            <w:pPr>
              <w:pStyle w:val="TableBody"/>
              <w:spacing w:before="0"/>
            </w:pPr>
            <w:r w:rsidRPr="00D33FF2">
              <w:t>40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0B468F5" w14:textId="4592F2ED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8930B1">
              <w:t>70</w:t>
            </w:r>
            <w:r w:rsidR="007248EC">
              <w:t>4</w:t>
            </w:r>
            <w:r>
              <w:t xml:space="preserve"> </w:t>
            </w:r>
            <w:r w:rsidRPr="008930B1">
              <w:t>(7</w:t>
            </w:r>
            <w:r>
              <w:t>.</w:t>
            </w:r>
            <w:r w:rsidRPr="008930B1">
              <w:t>1)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42B32B4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0.4</w:t>
            </w:r>
            <w:r>
              <w:t>47</w:t>
            </w:r>
            <w:r w:rsidRPr="00D33FF2">
              <w:t xml:space="preserve"> (0.0</w:t>
            </w:r>
            <w:r>
              <w:t>17</w:t>
            </w:r>
            <w:r w:rsidRPr="00D33FF2">
              <w:t>)</w:t>
            </w:r>
          </w:p>
        </w:tc>
        <w:tc>
          <w:tcPr>
            <w:tcW w:w="1175" w:type="dxa"/>
            <w:tcBorders>
              <w:bottom w:val="nil"/>
            </w:tcBorders>
            <w:vAlign w:val="bottom"/>
          </w:tcPr>
          <w:p w14:paraId="5BB2D23D" w14:textId="77777777" w:rsidR="00C04C35" w:rsidRDefault="00C04C35" w:rsidP="004A0582">
            <w:pPr>
              <w:pStyle w:val="TableBody"/>
              <w:spacing w:before="0"/>
              <w:jc w:val="center"/>
            </w:pPr>
            <w:r>
              <w:t>33</w:t>
            </w:r>
          </w:p>
          <w:p w14:paraId="384509F8" w14:textId="6494C55A" w:rsidR="00C04C35" w:rsidRPr="007930D3" w:rsidRDefault="00C04C35" w:rsidP="004A0582">
            <w:pPr>
              <w:pStyle w:val="TableBody"/>
              <w:spacing w:before="0"/>
              <w:jc w:val="center"/>
            </w:pPr>
            <w:r>
              <w:t>(</w:t>
            </w:r>
            <w:r w:rsidR="00112C47">
              <w:t>Mild</w:t>
            </w:r>
            <w:r>
              <w:t>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B9C3C32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0.7</w:t>
            </w:r>
            <w:r>
              <w:t>2</w:t>
            </w:r>
          </w:p>
        </w:tc>
        <w:tc>
          <w:tcPr>
            <w:tcW w:w="1459" w:type="dxa"/>
            <w:tcBorders>
              <w:bottom w:val="nil"/>
            </w:tcBorders>
            <w:vAlign w:val="bottom"/>
          </w:tcPr>
          <w:p w14:paraId="37BB0178" w14:textId="77777777" w:rsidR="00453D70" w:rsidRDefault="00453D70" w:rsidP="004A0582">
            <w:pPr>
              <w:pStyle w:val="TableBody"/>
              <w:spacing w:before="0"/>
              <w:jc w:val="center"/>
            </w:pPr>
            <w:r>
              <w:t>21.2</w:t>
            </w:r>
          </w:p>
          <w:p w14:paraId="6FF0F21C" w14:textId="61D80815" w:rsidR="00C04C35" w:rsidRPr="00E243C4" w:rsidRDefault="00C04C35" w:rsidP="004A0582">
            <w:pPr>
              <w:pStyle w:val="TableBody"/>
              <w:spacing w:before="0"/>
              <w:jc w:val="center"/>
            </w:pPr>
            <w:r w:rsidRPr="000162C9">
              <w:t>[19.7, 22.8]</w:t>
            </w:r>
          </w:p>
        </w:tc>
        <w:tc>
          <w:tcPr>
            <w:tcW w:w="1409" w:type="dxa"/>
            <w:tcBorders>
              <w:bottom w:val="nil"/>
              <w:right w:val="nil"/>
            </w:tcBorders>
            <w:vAlign w:val="bottom"/>
          </w:tcPr>
          <w:p w14:paraId="26A0EC81" w14:textId="77777777" w:rsidR="00FA62AE" w:rsidRDefault="00FA62AE" w:rsidP="004A0582">
            <w:pPr>
              <w:pStyle w:val="TableBody"/>
              <w:spacing w:before="0"/>
              <w:jc w:val="center"/>
            </w:pPr>
            <w:r>
              <w:t>98.2</w:t>
            </w:r>
          </w:p>
          <w:p w14:paraId="52D4FE3D" w14:textId="2F0D2714" w:rsidR="00C04C35" w:rsidRPr="0081405C" w:rsidRDefault="00C04C35" w:rsidP="004A0582">
            <w:pPr>
              <w:pStyle w:val="TableBody"/>
              <w:spacing w:before="0"/>
              <w:jc w:val="center"/>
            </w:pPr>
            <w:r w:rsidRPr="008A1840">
              <w:t>[97.9, 98.5]</w:t>
            </w:r>
          </w:p>
        </w:tc>
      </w:tr>
      <w:tr w:rsidR="00C04C35" w:rsidRPr="007930D3" w14:paraId="2F4BE63C" w14:textId="77777777" w:rsidTr="00186BC5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248911D" w14:textId="77777777" w:rsidR="00C04C35" w:rsidRPr="007930D3" w:rsidRDefault="00C04C35" w:rsidP="004A0582">
            <w:pPr>
              <w:pStyle w:val="TableBody"/>
              <w:spacing w:before="0"/>
            </w:pPr>
            <w:r w:rsidRPr="00D33FF2">
              <w:t>35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4F3B57E" w14:textId="64C09A0F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8930B1">
              <w:t>4</w:t>
            </w:r>
            <w:r w:rsidR="007248EC">
              <w:t>37</w:t>
            </w:r>
            <w:r w:rsidRPr="008930B1">
              <w:t xml:space="preserve"> (4</w:t>
            </w:r>
            <w:r>
              <w:t>.</w:t>
            </w:r>
            <w:r w:rsidRPr="008930B1">
              <w:t>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4865FD9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0.4</w:t>
            </w:r>
            <w:r>
              <w:t>68</w:t>
            </w:r>
            <w:r w:rsidRPr="00D33FF2">
              <w:t xml:space="preserve"> (0.02</w:t>
            </w:r>
            <w:r>
              <w:t>3</w:t>
            </w:r>
            <w:r w:rsidRPr="00D33FF2">
              <w:t>)</w:t>
            </w:r>
          </w:p>
        </w:tc>
        <w:tc>
          <w:tcPr>
            <w:tcW w:w="1175" w:type="dxa"/>
            <w:tcBorders>
              <w:top w:val="nil"/>
              <w:bottom w:val="nil"/>
            </w:tcBorders>
            <w:vAlign w:val="bottom"/>
          </w:tcPr>
          <w:p w14:paraId="55617B67" w14:textId="77777777" w:rsidR="00C04C35" w:rsidRDefault="00C04C35" w:rsidP="004A0582">
            <w:pPr>
              <w:pStyle w:val="TableBody"/>
              <w:spacing w:before="0"/>
              <w:jc w:val="center"/>
            </w:pPr>
            <w:r>
              <w:t>33</w:t>
            </w:r>
          </w:p>
          <w:p w14:paraId="3217AD5F" w14:textId="1B221C4B" w:rsidR="00C04C35" w:rsidRPr="007930D3" w:rsidRDefault="00C04C35" w:rsidP="004A0582">
            <w:pPr>
              <w:pStyle w:val="TableBody"/>
              <w:spacing w:before="0"/>
              <w:jc w:val="center"/>
            </w:pPr>
            <w:r>
              <w:t>(</w:t>
            </w:r>
            <w:r w:rsidR="00112C47">
              <w:t>Mild</w:t>
            </w:r>
            <w:r>
              <w:t>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162EF6D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0.7</w:t>
            </w:r>
            <w:r>
              <w:t>3</w:t>
            </w:r>
          </w:p>
        </w:tc>
        <w:tc>
          <w:tcPr>
            <w:tcW w:w="1459" w:type="dxa"/>
            <w:tcBorders>
              <w:top w:val="nil"/>
              <w:bottom w:val="nil"/>
            </w:tcBorders>
            <w:vAlign w:val="bottom"/>
          </w:tcPr>
          <w:p w14:paraId="2F9D9890" w14:textId="77777777" w:rsidR="00453D70" w:rsidRDefault="00453D70" w:rsidP="004A0582">
            <w:pPr>
              <w:pStyle w:val="TableBody"/>
              <w:spacing w:before="0"/>
              <w:jc w:val="center"/>
            </w:pPr>
            <w:r>
              <w:t>13.6</w:t>
            </w:r>
          </w:p>
          <w:p w14:paraId="0BA4566F" w14:textId="258D0FA3" w:rsidR="00C04C35" w:rsidRPr="00E243C4" w:rsidRDefault="00C04C35" w:rsidP="004A0582">
            <w:pPr>
              <w:pStyle w:val="TableBody"/>
              <w:spacing w:before="0"/>
              <w:jc w:val="center"/>
            </w:pPr>
            <w:r w:rsidRPr="000162C9">
              <w:t>[12.4, 15.0]</w:t>
            </w:r>
          </w:p>
        </w:tc>
        <w:tc>
          <w:tcPr>
            <w:tcW w:w="1409" w:type="dxa"/>
            <w:tcBorders>
              <w:top w:val="nil"/>
              <w:bottom w:val="nil"/>
              <w:right w:val="nil"/>
            </w:tcBorders>
            <w:vAlign w:val="bottom"/>
          </w:tcPr>
          <w:p w14:paraId="1928DE62" w14:textId="4FE81909" w:rsidR="00FA62AE" w:rsidRDefault="00FA62AE" w:rsidP="004A0582">
            <w:pPr>
              <w:pStyle w:val="TableBody"/>
              <w:spacing w:before="0"/>
              <w:jc w:val="center"/>
            </w:pPr>
            <w:r>
              <w:t>99.1</w:t>
            </w:r>
          </w:p>
          <w:p w14:paraId="6F47C48A" w14:textId="56C686A9" w:rsidR="00C04C35" w:rsidRPr="0081405C" w:rsidRDefault="00C04C35" w:rsidP="004A0582">
            <w:pPr>
              <w:pStyle w:val="TableBody"/>
              <w:spacing w:before="0"/>
              <w:jc w:val="center"/>
            </w:pPr>
            <w:r w:rsidRPr="008A1840">
              <w:t>[98.9, 99.3]</w:t>
            </w:r>
          </w:p>
        </w:tc>
      </w:tr>
      <w:tr w:rsidR="00C04C35" w:rsidRPr="007930D3" w14:paraId="3D09630F" w14:textId="77777777" w:rsidTr="00186BC5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DCC4844" w14:textId="77777777" w:rsidR="00C04C35" w:rsidRPr="007930D3" w:rsidRDefault="00C04C35" w:rsidP="004A0582">
            <w:pPr>
              <w:pStyle w:val="TableBody"/>
              <w:spacing w:before="0"/>
            </w:pPr>
            <w:r w:rsidRPr="00D33FF2">
              <w:t>30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0FD2294" w14:textId="635123BB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8930B1">
              <w:t>32</w:t>
            </w:r>
            <w:r w:rsidR="007248EC">
              <w:t>4</w:t>
            </w:r>
            <w:r w:rsidRPr="008930B1">
              <w:t xml:space="preserve"> (3</w:t>
            </w:r>
            <w:r>
              <w:t>.3</w:t>
            </w:r>
            <w:r w:rsidRPr="008930B1"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A248BB7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</w:t>
            </w:r>
            <w:r>
              <w:t>468</w:t>
            </w:r>
            <w:r w:rsidRPr="00D33FF2">
              <w:t xml:space="preserve"> (0.</w:t>
            </w:r>
            <w:r>
              <w:t>027</w:t>
            </w:r>
            <w:r w:rsidRPr="00D33FF2">
              <w:t>)</w:t>
            </w:r>
          </w:p>
        </w:tc>
        <w:tc>
          <w:tcPr>
            <w:tcW w:w="1175" w:type="dxa"/>
            <w:tcBorders>
              <w:top w:val="nil"/>
            </w:tcBorders>
            <w:vAlign w:val="bottom"/>
          </w:tcPr>
          <w:p w14:paraId="3C9E6F7F" w14:textId="77777777" w:rsidR="00C04C35" w:rsidRDefault="00C04C35" w:rsidP="004A0582">
            <w:pPr>
              <w:pStyle w:val="TableBody"/>
              <w:spacing w:before="0"/>
              <w:jc w:val="center"/>
            </w:pPr>
            <w:r>
              <w:t>33</w:t>
            </w:r>
          </w:p>
          <w:p w14:paraId="2710C060" w14:textId="03B7F565" w:rsidR="00C04C35" w:rsidRPr="007930D3" w:rsidRDefault="00C04C35" w:rsidP="004A0582">
            <w:pPr>
              <w:pStyle w:val="TableBody"/>
              <w:spacing w:before="0"/>
              <w:jc w:val="center"/>
            </w:pPr>
            <w:r>
              <w:t>(</w:t>
            </w:r>
            <w:r w:rsidR="00112C47">
              <w:t>Mild</w:t>
            </w:r>
            <w:r>
              <w:t>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8B0F4FF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0.7</w:t>
            </w:r>
            <w:r>
              <w:t>3</w:t>
            </w:r>
          </w:p>
        </w:tc>
        <w:tc>
          <w:tcPr>
            <w:tcW w:w="1459" w:type="dxa"/>
            <w:tcBorders>
              <w:top w:val="nil"/>
            </w:tcBorders>
            <w:vAlign w:val="bottom"/>
          </w:tcPr>
          <w:p w14:paraId="61700EA5" w14:textId="77777777" w:rsidR="00453D70" w:rsidRDefault="00453D70" w:rsidP="004A0582">
            <w:pPr>
              <w:pStyle w:val="TableBody"/>
              <w:spacing w:before="0"/>
              <w:jc w:val="center"/>
            </w:pPr>
            <w:r>
              <w:t>10.2</w:t>
            </w:r>
          </w:p>
          <w:p w14:paraId="549278D1" w14:textId="5FF8A8C9" w:rsidR="00C04C35" w:rsidRPr="00E243C4" w:rsidRDefault="00C04C35" w:rsidP="004A0582">
            <w:pPr>
              <w:pStyle w:val="TableBody"/>
              <w:spacing w:before="0"/>
              <w:jc w:val="center"/>
            </w:pPr>
            <w:r w:rsidRPr="000162C9">
              <w:t>[9.1, 11.4]</w:t>
            </w:r>
          </w:p>
        </w:tc>
        <w:tc>
          <w:tcPr>
            <w:tcW w:w="1409" w:type="dxa"/>
            <w:tcBorders>
              <w:top w:val="nil"/>
              <w:right w:val="nil"/>
            </w:tcBorders>
            <w:vAlign w:val="bottom"/>
          </w:tcPr>
          <w:p w14:paraId="10840C1A" w14:textId="77777777" w:rsidR="00FA62AE" w:rsidRDefault="00FA62AE" w:rsidP="004A0582">
            <w:pPr>
              <w:pStyle w:val="TableBody"/>
              <w:spacing w:before="0"/>
              <w:jc w:val="center"/>
            </w:pPr>
            <w:r>
              <w:t>99.4</w:t>
            </w:r>
          </w:p>
          <w:p w14:paraId="1E299A19" w14:textId="3A84B798" w:rsidR="00C04C35" w:rsidRPr="0081405C" w:rsidRDefault="00C04C35" w:rsidP="004A0582">
            <w:pPr>
              <w:pStyle w:val="TableBody"/>
              <w:spacing w:before="0"/>
              <w:jc w:val="center"/>
            </w:pPr>
            <w:r w:rsidRPr="008A1840">
              <w:t>[99.2, 99.5]</w:t>
            </w:r>
          </w:p>
        </w:tc>
      </w:tr>
      <w:tr w:rsidR="00C04C35" w:rsidRPr="007930D3" w14:paraId="3B18011B" w14:textId="77777777" w:rsidTr="00186BC5">
        <w:trPr>
          <w:trHeight w:val="67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C2A1636" w14:textId="77777777" w:rsidR="00C04C35" w:rsidRPr="007930D3" w:rsidRDefault="00C04C35" w:rsidP="004A0582">
            <w:pPr>
              <w:pStyle w:val="TableBody"/>
              <w:spacing w:before="0"/>
            </w:pPr>
            <w:r w:rsidRPr="00D33FF2">
              <w:t>25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5A2CE56" w14:textId="09FF0C3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8930B1">
              <w:t>21</w:t>
            </w:r>
            <w:r w:rsidR="007248EC">
              <w:t>0</w:t>
            </w:r>
            <w:r>
              <w:t xml:space="preserve"> </w:t>
            </w:r>
            <w:r w:rsidRPr="008930B1">
              <w:t>(2</w:t>
            </w:r>
            <w:r>
              <w:t>.</w:t>
            </w:r>
            <w:r w:rsidRPr="008930B1">
              <w:t>1)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1D2A657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0.55</w:t>
            </w:r>
            <w:r>
              <w:t>3</w:t>
            </w:r>
            <w:r w:rsidRPr="00D33FF2">
              <w:t xml:space="preserve"> (0.0</w:t>
            </w:r>
            <w:r>
              <w:t>3</w:t>
            </w:r>
            <w:r w:rsidRPr="00D33FF2">
              <w:t>1)</w:t>
            </w:r>
          </w:p>
        </w:tc>
        <w:tc>
          <w:tcPr>
            <w:tcW w:w="1175" w:type="dxa"/>
            <w:vAlign w:val="bottom"/>
          </w:tcPr>
          <w:p w14:paraId="7D27E060" w14:textId="77777777" w:rsidR="00C04C35" w:rsidRDefault="00C04C35" w:rsidP="004A0582">
            <w:pPr>
              <w:pStyle w:val="TableBody"/>
              <w:spacing w:before="0"/>
              <w:jc w:val="center"/>
            </w:pPr>
            <w:r>
              <w:t>43</w:t>
            </w:r>
          </w:p>
          <w:p w14:paraId="79441D10" w14:textId="6D724E31" w:rsidR="00C04C35" w:rsidRPr="007930D3" w:rsidRDefault="00C04C35" w:rsidP="004A0582">
            <w:pPr>
              <w:pStyle w:val="TableBody"/>
              <w:spacing w:before="0"/>
              <w:jc w:val="center"/>
            </w:pPr>
            <w:r>
              <w:t>(</w:t>
            </w:r>
            <w:r w:rsidR="00112C47">
              <w:t>Moderate</w:t>
            </w:r>
            <w:r>
              <w:t>)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51BD743" w14:textId="77777777" w:rsidR="00C04C35" w:rsidRPr="007930D3" w:rsidRDefault="00C04C35" w:rsidP="004A0582">
            <w:pPr>
              <w:pStyle w:val="TableBody"/>
              <w:spacing w:before="0"/>
              <w:jc w:val="center"/>
            </w:pPr>
            <w:r w:rsidRPr="00D33FF2">
              <w:t>0.7</w:t>
            </w:r>
            <w:r>
              <w:t>8</w:t>
            </w:r>
          </w:p>
        </w:tc>
        <w:tc>
          <w:tcPr>
            <w:tcW w:w="1459" w:type="dxa"/>
            <w:vAlign w:val="bottom"/>
          </w:tcPr>
          <w:p w14:paraId="69ABFA26" w14:textId="77777777" w:rsidR="00453D70" w:rsidRDefault="00453D70" w:rsidP="004A0582">
            <w:pPr>
              <w:pStyle w:val="TableBody"/>
              <w:spacing w:before="0"/>
              <w:jc w:val="center"/>
            </w:pPr>
            <w:r>
              <w:t>10.2</w:t>
            </w:r>
          </w:p>
          <w:p w14:paraId="1309CB6B" w14:textId="4DB66776" w:rsidR="00C04C35" w:rsidRPr="00E243C4" w:rsidRDefault="00C04C35" w:rsidP="004A0582">
            <w:pPr>
              <w:pStyle w:val="TableBody"/>
              <w:spacing w:before="0"/>
              <w:jc w:val="center"/>
            </w:pPr>
            <w:r w:rsidRPr="000162C9">
              <w:t>[8.8, 11.7]</w:t>
            </w:r>
          </w:p>
        </w:tc>
        <w:tc>
          <w:tcPr>
            <w:tcW w:w="1409" w:type="dxa"/>
            <w:tcBorders>
              <w:bottom w:val="single" w:sz="2" w:space="0" w:color="auto"/>
              <w:right w:val="nil"/>
            </w:tcBorders>
            <w:vAlign w:val="bottom"/>
          </w:tcPr>
          <w:p w14:paraId="3F12D48E" w14:textId="77777777" w:rsidR="00FA62AE" w:rsidRDefault="00FA62AE" w:rsidP="004A0582">
            <w:pPr>
              <w:pStyle w:val="TableBody"/>
              <w:spacing w:before="0"/>
              <w:jc w:val="center"/>
            </w:pPr>
            <w:r>
              <w:t>99.6</w:t>
            </w:r>
          </w:p>
          <w:p w14:paraId="5D3AFD65" w14:textId="506147F8" w:rsidR="00C04C35" w:rsidRPr="0081405C" w:rsidRDefault="00C04C35" w:rsidP="004A0582">
            <w:pPr>
              <w:pStyle w:val="TableBody"/>
              <w:spacing w:before="0"/>
              <w:jc w:val="center"/>
            </w:pPr>
            <w:r w:rsidRPr="008A1840">
              <w:t>[99.4, 99.7]</w:t>
            </w:r>
          </w:p>
        </w:tc>
      </w:tr>
    </w:tbl>
    <w:p w14:paraId="22EF347D" w14:textId="3EFD4062" w:rsidR="007D0CBC" w:rsidRDefault="007D0CBC" w:rsidP="007D0CBC">
      <w:pPr>
        <w:ind w:firstLine="0"/>
        <w:rPr>
          <w:sz w:val="20"/>
          <w:szCs w:val="20"/>
        </w:rPr>
      </w:pPr>
      <w:r w:rsidRPr="00A6157C">
        <w:rPr>
          <w:i/>
          <w:iCs/>
          <w:sz w:val="20"/>
          <w:szCs w:val="20"/>
        </w:rPr>
        <w:t>Note:</w:t>
      </w:r>
      <w:r w:rsidRPr="00A6157C">
        <w:rPr>
          <w:sz w:val="20"/>
          <w:szCs w:val="20"/>
        </w:rPr>
        <w:t xml:space="preserve"> DASS-21 </w:t>
      </w:r>
      <w:r>
        <w:rPr>
          <w:sz w:val="20"/>
          <w:szCs w:val="20"/>
        </w:rPr>
        <w:t xml:space="preserve">stress </w:t>
      </w:r>
      <w:r w:rsidRPr="00A6157C">
        <w:rPr>
          <w:sz w:val="20"/>
          <w:szCs w:val="20"/>
        </w:rPr>
        <w:t xml:space="preserve">subscale scores determined by Youden's Index (J = sensitivity + specificity − 1), which maximizes the sum of sensitivity and specificity for each PWI cut-point. DASS-21 </w:t>
      </w:r>
      <w:r w:rsidR="00186BC5">
        <w:rPr>
          <w:sz w:val="20"/>
          <w:szCs w:val="20"/>
        </w:rPr>
        <w:t xml:space="preserve">total </w:t>
      </w:r>
      <w:r w:rsidRPr="00A6157C">
        <w:rPr>
          <w:sz w:val="20"/>
          <w:szCs w:val="20"/>
        </w:rPr>
        <w:t>scores range from 0–</w:t>
      </w:r>
      <w:r w:rsidR="007C772A">
        <w:rPr>
          <w:sz w:val="20"/>
          <w:szCs w:val="20"/>
        </w:rPr>
        <w:t>126</w:t>
      </w:r>
      <w:r w:rsidRPr="00A6157C">
        <w:rPr>
          <w:sz w:val="20"/>
          <w:szCs w:val="20"/>
        </w:rPr>
        <w:t>, with higher scores indicating greater symptom severity</w:t>
      </w:r>
      <w:r>
        <w:rPr>
          <w:sz w:val="20"/>
          <w:szCs w:val="20"/>
        </w:rPr>
        <w:t>; classification</w:t>
      </w:r>
      <w:r w:rsidRPr="00AF669D">
        <w:rPr>
          <w:sz w:val="20"/>
          <w:szCs w:val="20"/>
        </w:rPr>
        <w:t xml:space="preserve">: </w:t>
      </w:r>
      <w:r w:rsidR="007C772A" w:rsidRPr="007C772A">
        <w:rPr>
          <w:sz w:val="20"/>
          <w:szCs w:val="20"/>
        </w:rPr>
        <w:t>Normal (0 to 32), Mild (33 to 39), Moderate, (40 to 49), Severe (50 to 57), Extremely Severe (58 and above)</w:t>
      </w:r>
      <w:r w:rsidR="007C772A">
        <w:rPr>
          <w:sz w:val="20"/>
          <w:szCs w:val="20"/>
        </w:rPr>
        <w:t>.</w:t>
      </w:r>
      <w:r w:rsidR="001D1DD1">
        <w:rPr>
          <w:noProof/>
          <w:sz w:val="20"/>
          <w:szCs w:val="20"/>
        </w:rPr>
        <w:t>[7]</w:t>
      </w:r>
      <w:r>
        <w:rPr>
          <w:sz w:val="20"/>
          <w:szCs w:val="20"/>
        </w:rPr>
        <w:t xml:space="preserve"> </w:t>
      </w:r>
      <w:r w:rsidRPr="00A6157C">
        <w:rPr>
          <w:sz w:val="20"/>
          <w:szCs w:val="20"/>
        </w:rPr>
        <w:t>PPV = Positive predictive value; NPV = Negative predictive value; SE = Standard error of Youden Index; AUC = Area under the receiver operating characteristic curve at the optimal cut-point. Total N = 99</w:t>
      </w:r>
      <w:r w:rsidR="002D3868">
        <w:rPr>
          <w:sz w:val="20"/>
          <w:szCs w:val="20"/>
        </w:rPr>
        <w:t>23</w:t>
      </w:r>
      <w:r w:rsidRPr="00A6157C">
        <w:rPr>
          <w:sz w:val="20"/>
          <w:szCs w:val="20"/>
        </w:rPr>
        <w:t>. 95%CI = 95% confidence interval.</w:t>
      </w:r>
    </w:p>
    <w:p w14:paraId="339FB8E8" w14:textId="77777777" w:rsidR="007C772A" w:rsidRDefault="007C772A" w:rsidP="007D0CBC">
      <w:pPr>
        <w:ind w:firstLine="0"/>
        <w:rPr>
          <w:sz w:val="20"/>
          <w:szCs w:val="20"/>
        </w:rPr>
      </w:pPr>
    </w:p>
    <w:p w14:paraId="255FED41" w14:textId="77777777" w:rsidR="00B5010C" w:rsidRPr="00A6157C" w:rsidRDefault="00B5010C" w:rsidP="007D0CBC">
      <w:pPr>
        <w:ind w:firstLine="0"/>
        <w:rPr>
          <w:sz w:val="20"/>
          <w:szCs w:val="20"/>
        </w:rPr>
      </w:pPr>
    </w:p>
    <w:p w14:paraId="72DE2593" w14:textId="77777777" w:rsidR="00CD09B7" w:rsidRDefault="00CD09B7" w:rsidP="00851595"/>
    <w:p w14:paraId="2A32E370" w14:textId="77777777" w:rsidR="00402A3C" w:rsidRDefault="00402A3C">
      <w:pPr>
        <w:spacing w:before="0" w:line="278" w:lineRule="auto"/>
        <w:ind w:firstLine="0"/>
        <w:rPr>
          <w:rFonts w:eastAsiaTheme="majorEastAsia" w:cstheme="majorBidi"/>
          <w:b/>
          <w:color w:val="000000" w:themeColor="text1"/>
          <w:szCs w:val="40"/>
        </w:rPr>
      </w:pPr>
      <w:r>
        <w:br w:type="page"/>
      </w:r>
    </w:p>
    <w:p w14:paraId="214C9602" w14:textId="00B49132" w:rsidR="0023464C" w:rsidRDefault="0023464C" w:rsidP="004A0582">
      <w:pPr>
        <w:pStyle w:val="Heading1"/>
        <w:numPr>
          <w:ilvl w:val="0"/>
          <w:numId w:val="0"/>
        </w:numPr>
        <w:ind w:left="432" w:hanging="432"/>
      </w:pPr>
      <w:bookmarkStart w:id="15" w:name="_Toc234925676"/>
      <w:r>
        <w:lastRenderedPageBreak/>
        <w:t>References</w:t>
      </w:r>
      <w:bookmarkEnd w:id="15"/>
    </w:p>
    <w:p w14:paraId="6684EF09" w14:textId="7A869A45" w:rsidR="001D1DD1" w:rsidRPr="001D1DD1" w:rsidRDefault="001D1DD1" w:rsidP="001D1DD1">
      <w:pPr>
        <w:pStyle w:val="EndNoteBibliography"/>
        <w:spacing w:after="0"/>
        <w:ind w:firstLine="0"/>
      </w:pPr>
      <w:r w:rsidRPr="001D1DD1">
        <w:t xml:space="preserve">[1] StataCorp. (2020). </w:t>
      </w:r>
      <w:r w:rsidRPr="001D1DD1">
        <w:rPr>
          <w:i/>
        </w:rPr>
        <w:t>Stata statistical software: Release 16</w:t>
      </w:r>
      <w:r w:rsidRPr="001D1DD1">
        <w:t>. (Version: 16.1). StataCorp LLC.</w:t>
      </w:r>
    </w:p>
    <w:p w14:paraId="0D18518A" w14:textId="77777777" w:rsidR="001D1DD1" w:rsidRPr="001D1DD1" w:rsidRDefault="001D1DD1" w:rsidP="001D1DD1">
      <w:pPr>
        <w:pStyle w:val="EndNoteBibliography"/>
        <w:spacing w:after="0"/>
        <w:ind w:firstLine="0"/>
      </w:pPr>
      <w:r w:rsidRPr="001D1DD1">
        <w:t xml:space="preserve">[2] Samejima, F. (1997). Graded response model. In: W. J. van der Linden, R. K. Hambleton (Eds.) </w:t>
      </w:r>
      <w:r w:rsidRPr="001D1DD1">
        <w:rPr>
          <w:i/>
        </w:rPr>
        <w:t>Handbook of Modern Item Response Theory</w:t>
      </w:r>
      <w:r w:rsidRPr="001D1DD1">
        <w:t xml:space="preserve"> (1st ed., pp. 85–100). Springer New York.</w:t>
      </w:r>
    </w:p>
    <w:p w14:paraId="7A5D6BA8" w14:textId="77777777" w:rsidR="001D1DD1" w:rsidRPr="001D1DD1" w:rsidRDefault="001D1DD1" w:rsidP="001D1DD1">
      <w:pPr>
        <w:pStyle w:val="EndNoteBibliography"/>
        <w:spacing w:after="0"/>
        <w:ind w:firstLine="0"/>
      </w:pPr>
      <w:r w:rsidRPr="001D1DD1">
        <w:t xml:space="preserve">[3] Gadermann, A. M., Guhn, M., Zumbo, B. D. (2012). Estimating ordinal reliability for Likert-type and ordinal item response data: A conceptual, empirical, and practical guide. </w:t>
      </w:r>
      <w:r w:rsidRPr="001D1DD1">
        <w:rPr>
          <w:i/>
        </w:rPr>
        <w:t>Practical assessment, research &amp; evaluation</w:t>
      </w:r>
      <w:r w:rsidRPr="001D1DD1">
        <w:t xml:space="preserve">, </w:t>
      </w:r>
      <w:r w:rsidRPr="001D1DD1">
        <w:rPr>
          <w:i/>
        </w:rPr>
        <w:t>17</w:t>
      </w:r>
      <w:r w:rsidRPr="001D1DD1">
        <w:t>(3), n3. 10.7275/n560-j767</w:t>
      </w:r>
    </w:p>
    <w:p w14:paraId="428FC203" w14:textId="2FA54164" w:rsidR="001D1DD1" w:rsidRPr="001D1DD1" w:rsidRDefault="001D1DD1" w:rsidP="001D1DD1">
      <w:pPr>
        <w:pStyle w:val="EndNoteBibliography"/>
        <w:spacing w:after="0"/>
        <w:ind w:firstLine="0"/>
      </w:pPr>
      <w:r w:rsidRPr="001D1DD1">
        <w:t xml:space="preserve">[4] Richardson, B., Fuller Tyszkiewicz, M. D., Tomyn, A. J., Cummins, R. A. (2016). The psychometric equivalence of the Personal Wellbeing Index for normally functioning and homeostatically defeated Australian adults. </w:t>
      </w:r>
      <w:r w:rsidRPr="001D1DD1">
        <w:rPr>
          <w:i/>
        </w:rPr>
        <w:t>Journal of Happiness Studies</w:t>
      </w:r>
      <w:r w:rsidRPr="001D1DD1">
        <w:t xml:space="preserve">, </w:t>
      </w:r>
      <w:r w:rsidRPr="001D1DD1">
        <w:rPr>
          <w:i/>
        </w:rPr>
        <w:t>17</w:t>
      </w:r>
      <w:r w:rsidRPr="001D1DD1">
        <w:t>(2), 627–641. https://doi.org/10.1007/s10902-015-9613-0</w:t>
      </w:r>
    </w:p>
    <w:p w14:paraId="0CC7FA3B" w14:textId="77777777" w:rsidR="001D1DD1" w:rsidRPr="001D1DD1" w:rsidRDefault="001D1DD1" w:rsidP="001D1DD1">
      <w:pPr>
        <w:pStyle w:val="EndNoteBibliography"/>
        <w:spacing w:after="0"/>
        <w:ind w:firstLine="0"/>
      </w:pPr>
      <w:r w:rsidRPr="001D1DD1">
        <w:t xml:space="preserve">[5] Hosmer Jr, D. W., Lemeshow, S., Sturdivant, R. X. (2013). </w:t>
      </w:r>
      <w:r w:rsidRPr="001D1DD1">
        <w:rPr>
          <w:i/>
        </w:rPr>
        <w:t>Applied Logistic Regression</w:t>
      </w:r>
      <w:r w:rsidRPr="001D1DD1">
        <w:t>. John Wiley &amp; Sons.</w:t>
      </w:r>
    </w:p>
    <w:p w14:paraId="31B9F377" w14:textId="3777A6A1" w:rsidR="001D1DD1" w:rsidRPr="001D1DD1" w:rsidRDefault="001D1DD1" w:rsidP="001D1DD1">
      <w:pPr>
        <w:pStyle w:val="EndNoteBibliography"/>
        <w:spacing w:after="0"/>
        <w:ind w:firstLine="0"/>
      </w:pPr>
      <w:r w:rsidRPr="001D1DD1">
        <w:t xml:space="preserve">[6] Lovibond, P. F., Lovibond, S. H. (1995). The structure of negative emotional states: Comparison of the Depression Anxiety Stress Scales (DASS) with the Beck Depression and Anxiety Inventories. </w:t>
      </w:r>
      <w:r w:rsidRPr="001D1DD1">
        <w:rPr>
          <w:i/>
        </w:rPr>
        <w:t>Behaviour Research and Therapy</w:t>
      </w:r>
      <w:r w:rsidRPr="001D1DD1">
        <w:t xml:space="preserve">, </w:t>
      </w:r>
      <w:r w:rsidRPr="001D1DD1">
        <w:rPr>
          <w:i/>
        </w:rPr>
        <w:t>33</w:t>
      </w:r>
      <w:r w:rsidRPr="001D1DD1">
        <w:t>(3), 335–343. https://doi.org/10.1016/0005-7967(94)00075-U</w:t>
      </w:r>
    </w:p>
    <w:p w14:paraId="6FB256AC" w14:textId="77777777" w:rsidR="001D1DD1" w:rsidRPr="001D1DD1" w:rsidRDefault="001D1DD1" w:rsidP="001D1DD1">
      <w:pPr>
        <w:pStyle w:val="EndNoteBibliography"/>
        <w:ind w:firstLine="0"/>
      </w:pPr>
      <w:r w:rsidRPr="001D1DD1">
        <w:t xml:space="preserve">[7] Lovibond, S. H., Lovibond, P. F. (1995). </w:t>
      </w:r>
      <w:r w:rsidRPr="001D1DD1">
        <w:rPr>
          <w:i/>
        </w:rPr>
        <w:t>Manual for the Depression Anxiety Stress Scales</w:t>
      </w:r>
      <w:r w:rsidRPr="001D1DD1">
        <w:t>.(2nd ed.). Psychology Foundation, University of New South Wales.</w:t>
      </w:r>
    </w:p>
    <w:p w14:paraId="64788090" w14:textId="71CA575E" w:rsidR="00C12D2E" w:rsidRPr="00D7062E" w:rsidRDefault="00C12D2E" w:rsidP="00194778">
      <w:pPr>
        <w:rPr>
          <w:rFonts w:ascii="Courier New" w:hAnsi="Courier New" w:cs="Courier New"/>
          <w:sz w:val="10"/>
          <w:szCs w:val="10"/>
        </w:rPr>
      </w:pPr>
    </w:p>
    <w:sectPr w:rsidR="00C12D2E" w:rsidRPr="00D706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2" w:author="Andrew C. Ward" w:date="2026-06-22T16:17:00Z" w:initials="AW">
    <w:p w14:paraId="19E8DD68" w14:textId="77777777" w:rsidR="00581C4D" w:rsidRDefault="00581C4D" w:rsidP="00A80F50">
      <w:pPr>
        <w:pStyle w:val="CommentText"/>
        <w:ind w:firstLine="0"/>
      </w:pPr>
      <w:r>
        <w:rPr>
          <w:rStyle w:val="CommentReference"/>
        </w:rPr>
        <w:annotationRef/>
      </w:r>
      <w:r>
        <w:t>I think the full-sample CIs should be included here.</w:t>
      </w:r>
    </w:p>
  </w:comment>
  <w:comment w:id="13" w:author="Georgie Frykberg" w:date="2026-06-23T10:15:00Z" w:initials="GF">
    <w:p w14:paraId="1582ADAF" w14:textId="77777777" w:rsidR="00581C4D" w:rsidRDefault="00581C4D" w:rsidP="00A80F50">
      <w:r>
        <w:rPr>
          <w:rStyle w:val="CommentReference"/>
        </w:rPr>
        <w:annotationRef/>
      </w:r>
      <w:r>
        <w:rPr>
          <w:sz w:val="20"/>
          <w:szCs w:val="20"/>
        </w:rPr>
        <w:t>Move to Supplementary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9E8DD68" w15:done="1"/>
  <w15:commentEx w15:paraId="1582ADAF" w15:paraIdParent="19E8DD68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7850BC" w16cex:dateUtc="2026-06-22T06:17:00Z"/>
  <w16cex:commentExtensible w16cex:durableId="7A97933F" w16cex:dateUtc="2026-06-23T00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9E8DD68" w16cid:durableId="4D7850BC"/>
  <w16cid:commentId w16cid:paraId="1582ADAF" w16cid:durableId="7A9793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4B970" w14:textId="77777777" w:rsidR="001A6FF4" w:rsidRDefault="001A6FF4" w:rsidP="00857A24">
      <w:pPr>
        <w:spacing w:before="0" w:after="0"/>
      </w:pPr>
      <w:r>
        <w:separator/>
      </w:r>
    </w:p>
  </w:endnote>
  <w:endnote w:type="continuationSeparator" w:id="0">
    <w:p w14:paraId="4A104C2B" w14:textId="77777777" w:rsidR="001A6FF4" w:rsidRDefault="001A6FF4" w:rsidP="00857A2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1440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23532" w14:textId="61E246E8" w:rsidR="00857A24" w:rsidRDefault="00857A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CE6498" w14:textId="77777777" w:rsidR="00857A24" w:rsidRDefault="00857A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A4185" w14:textId="77777777" w:rsidR="001A6FF4" w:rsidRDefault="001A6FF4" w:rsidP="00857A24">
      <w:pPr>
        <w:spacing w:before="0" w:after="0"/>
      </w:pPr>
      <w:r>
        <w:separator/>
      </w:r>
    </w:p>
  </w:footnote>
  <w:footnote w:type="continuationSeparator" w:id="0">
    <w:p w14:paraId="454EFE9E" w14:textId="77777777" w:rsidR="001A6FF4" w:rsidRDefault="001A6FF4" w:rsidP="00857A2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57C"/>
    <w:multiLevelType w:val="hybridMultilevel"/>
    <w:tmpl w:val="C6B48F2C"/>
    <w:lvl w:ilvl="0" w:tplc="493E3D36">
      <w:start w:val="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35104"/>
    <w:multiLevelType w:val="multilevel"/>
    <w:tmpl w:val="8502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F72DED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993366214">
    <w:abstractNumId w:val="0"/>
  </w:num>
  <w:num w:numId="2" w16cid:durableId="371537032">
    <w:abstractNumId w:val="2"/>
  </w:num>
  <w:num w:numId="3" w16cid:durableId="17920164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drew C. Ward">
    <w15:presenceInfo w15:providerId="AD" w15:userId="S::award@srcentre.com.au::7e4fb721-5258-4f8b-9e4f-844e2c314fe2"/>
  </w15:person>
  <w15:person w15:author="Georgie Frykberg">
    <w15:presenceInfo w15:providerId="AD" w15:userId="S::georgie.frykberg@deakin.edu.au::679f865d-d6ee-4e91-ba8f-67e770faae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Quality of Life Researc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tpsra9pfzewzoe5fsvpxtzlzaspf5szzrvv&quot;&gt;References&lt;record-ids&gt;&lt;item&gt;2&lt;/item&gt;&lt;item&gt;6&lt;/item&gt;&lt;item&gt;7&lt;/item&gt;&lt;item&gt;8&lt;/item&gt;&lt;item&gt;10&lt;/item&gt;&lt;item&gt;11&lt;/item&gt;&lt;item&gt;12&lt;/item&gt;&lt;/record-ids&gt;&lt;/item&gt;&lt;/Libraries&gt;"/>
  </w:docVars>
  <w:rsids>
    <w:rsidRoot w:val="00E76D01"/>
    <w:rsid w:val="0001224A"/>
    <w:rsid w:val="0001354A"/>
    <w:rsid w:val="000169EB"/>
    <w:rsid w:val="00020B9A"/>
    <w:rsid w:val="000222A1"/>
    <w:rsid w:val="0002318A"/>
    <w:rsid w:val="00031E0B"/>
    <w:rsid w:val="00042E8C"/>
    <w:rsid w:val="00045B9E"/>
    <w:rsid w:val="0004749C"/>
    <w:rsid w:val="0005068E"/>
    <w:rsid w:val="00051F34"/>
    <w:rsid w:val="000542D3"/>
    <w:rsid w:val="000564CA"/>
    <w:rsid w:val="00056EF9"/>
    <w:rsid w:val="00060CAC"/>
    <w:rsid w:val="00064251"/>
    <w:rsid w:val="00072092"/>
    <w:rsid w:val="00072ECB"/>
    <w:rsid w:val="000746D6"/>
    <w:rsid w:val="00074D34"/>
    <w:rsid w:val="000812CE"/>
    <w:rsid w:val="00082591"/>
    <w:rsid w:val="00086153"/>
    <w:rsid w:val="00090DE8"/>
    <w:rsid w:val="00097CE1"/>
    <w:rsid w:val="000A5CDD"/>
    <w:rsid w:val="000B0ABB"/>
    <w:rsid w:val="000B4737"/>
    <w:rsid w:val="000B76CD"/>
    <w:rsid w:val="000B7BB9"/>
    <w:rsid w:val="000C2B28"/>
    <w:rsid w:val="000C33F1"/>
    <w:rsid w:val="000D03E4"/>
    <w:rsid w:val="000D1012"/>
    <w:rsid w:val="000D2C1E"/>
    <w:rsid w:val="000D509A"/>
    <w:rsid w:val="000D63B8"/>
    <w:rsid w:val="000E34FC"/>
    <w:rsid w:val="000E45F5"/>
    <w:rsid w:val="000E5FA1"/>
    <w:rsid w:val="000F1074"/>
    <w:rsid w:val="000F39A8"/>
    <w:rsid w:val="000F50AE"/>
    <w:rsid w:val="000F7973"/>
    <w:rsid w:val="00105F21"/>
    <w:rsid w:val="00112C47"/>
    <w:rsid w:val="00113010"/>
    <w:rsid w:val="001139AA"/>
    <w:rsid w:val="001164DC"/>
    <w:rsid w:val="00125C3F"/>
    <w:rsid w:val="00125CC4"/>
    <w:rsid w:val="00126D04"/>
    <w:rsid w:val="00133855"/>
    <w:rsid w:val="001349D0"/>
    <w:rsid w:val="001404AE"/>
    <w:rsid w:val="0014315F"/>
    <w:rsid w:val="00143257"/>
    <w:rsid w:val="00144B58"/>
    <w:rsid w:val="00145904"/>
    <w:rsid w:val="0015001F"/>
    <w:rsid w:val="00151181"/>
    <w:rsid w:val="001534E5"/>
    <w:rsid w:val="00153E57"/>
    <w:rsid w:val="00153F13"/>
    <w:rsid w:val="001557BD"/>
    <w:rsid w:val="00156677"/>
    <w:rsid w:val="00157031"/>
    <w:rsid w:val="00162DC0"/>
    <w:rsid w:val="00167127"/>
    <w:rsid w:val="0017082C"/>
    <w:rsid w:val="001744D4"/>
    <w:rsid w:val="0018351F"/>
    <w:rsid w:val="00186BC5"/>
    <w:rsid w:val="00194778"/>
    <w:rsid w:val="0019588F"/>
    <w:rsid w:val="001A10B9"/>
    <w:rsid w:val="001A1225"/>
    <w:rsid w:val="001A2C0D"/>
    <w:rsid w:val="001A60C4"/>
    <w:rsid w:val="001A6875"/>
    <w:rsid w:val="001A6915"/>
    <w:rsid w:val="001A6BAB"/>
    <w:rsid w:val="001A6FF4"/>
    <w:rsid w:val="001B4AD0"/>
    <w:rsid w:val="001C3055"/>
    <w:rsid w:val="001C4D10"/>
    <w:rsid w:val="001D1544"/>
    <w:rsid w:val="001D1DD1"/>
    <w:rsid w:val="001D4847"/>
    <w:rsid w:val="001D7721"/>
    <w:rsid w:val="001E2476"/>
    <w:rsid w:val="001E6892"/>
    <w:rsid w:val="001F0423"/>
    <w:rsid w:val="001F094D"/>
    <w:rsid w:val="001F0D8D"/>
    <w:rsid w:val="001F38CE"/>
    <w:rsid w:val="001F4087"/>
    <w:rsid w:val="001F4E70"/>
    <w:rsid w:val="00203A5B"/>
    <w:rsid w:val="00206592"/>
    <w:rsid w:val="00207AC3"/>
    <w:rsid w:val="00212D5A"/>
    <w:rsid w:val="0021433C"/>
    <w:rsid w:val="00215E4F"/>
    <w:rsid w:val="002208C3"/>
    <w:rsid w:val="00220B78"/>
    <w:rsid w:val="00224910"/>
    <w:rsid w:val="0023464C"/>
    <w:rsid w:val="002354A3"/>
    <w:rsid w:val="00240C0D"/>
    <w:rsid w:val="00241A83"/>
    <w:rsid w:val="00241F1D"/>
    <w:rsid w:val="0024429C"/>
    <w:rsid w:val="0024710D"/>
    <w:rsid w:val="0025176F"/>
    <w:rsid w:val="00254EB9"/>
    <w:rsid w:val="002550D8"/>
    <w:rsid w:val="0025520A"/>
    <w:rsid w:val="00257BF2"/>
    <w:rsid w:val="00261FB2"/>
    <w:rsid w:val="002643F8"/>
    <w:rsid w:val="00266916"/>
    <w:rsid w:val="0026773D"/>
    <w:rsid w:val="0027221F"/>
    <w:rsid w:val="00274026"/>
    <w:rsid w:val="00281030"/>
    <w:rsid w:val="00284627"/>
    <w:rsid w:val="00287275"/>
    <w:rsid w:val="0029370E"/>
    <w:rsid w:val="00293A62"/>
    <w:rsid w:val="002A0C2D"/>
    <w:rsid w:val="002A61A4"/>
    <w:rsid w:val="002B05AD"/>
    <w:rsid w:val="002B1F77"/>
    <w:rsid w:val="002B2B5A"/>
    <w:rsid w:val="002B34EB"/>
    <w:rsid w:val="002B49CC"/>
    <w:rsid w:val="002C1977"/>
    <w:rsid w:val="002C1AD2"/>
    <w:rsid w:val="002C1CE9"/>
    <w:rsid w:val="002C1DB6"/>
    <w:rsid w:val="002C3296"/>
    <w:rsid w:val="002C3DDC"/>
    <w:rsid w:val="002C50E5"/>
    <w:rsid w:val="002C59C7"/>
    <w:rsid w:val="002C6864"/>
    <w:rsid w:val="002C7141"/>
    <w:rsid w:val="002D08EF"/>
    <w:rsid w:val="002D3868"/>
    <w:rsid w:val="002E01C7"/>
    <w:rsid w:val="002E3CE6"/>
    <w:rsid w:val="002E54C1"/>
    <w:rsid w:val="002E7EFA"/>
    <w:rsid w:val="002F0A38"/>
    <w:rsid w:val="002F2063"/>
    <w:rsid w:val="00304026"/>
    <w:rsid w:val="00304147"/>
    <w:rsid w:val="0031575A"/>
    <w:rsid w:val="00320A91"/>
    <w:rsid w:val="0032422E"/>
    <w:rsid w:val="003250D8"/>
    <w:rsid w:val="00326734"/>
    <w:rsid w:val="00326F78"/>
    <w:rsid w:val="00335225"/>
    <w:rsid w:val="00337BB1"/>
    <w:rsid w:val="00343CD0"/>
    <w:rsid w:val="00343E9B"/>
    <w:rsid w:val="003479E2"/>
    <w:rsid w:val="003549C9"/>
    <w:rsid w:val="003567BF"/>
    <w:rsid w:val="003629BA"/>
    <w:rsid w:val="00362BF5"/>
    <w:rsid w:val="00364E7E"/>
    <w:rsid w:val="00375690"/>
    <w:rsid w:val="00376E3D"/>
    <w:rsid w:val="003847C3"/>
    <w:rsid w:val="00387440"/>
    <w:rsid w:val="00387E71"/>
    <w:rsid w:val="00391D1B"/>
    <w:rsid w:val="00392CA1"/>
    <w:rsid w:val="0039414B"/>
    <w:rsid w:val="00396B07"/>
    <w:rsid w:val="003A000A"/>
    <w:rsid w:val="003A1A18"/>
    <w:rsid w:val="003A71DC"/>
    <w:rsid w:val="003B130C"/>
    <w:rsid w:val="003B2683"/>
    <w:rsid w:val="003B2C46"/>
    <w:rsid w:val="003B2FD4"/>
    <w:rsid w:val="003B3600"/>
    <w:rsid w:val="003B3DC3"/>
    <w:rsid w:val="003B43B9"/>
    <w:rsid w:val="003B6F8C"/>
    <w:rsid w:val="003C3C58"/>
    <w:rsid w:val="003C50F8"/>
    <w:rsid w:val="003C6700"/>
    <w:rsid w:val="003D0F82"/>
    <w:rsid w:val="003D102D"/>
    <w:rsid w:val="003D4034"/>
    <w:rsid w:val="003D4643"/>
    <w:rsid w:val="003D55EE"/>
    <w:rsid w:val="003D5AC4"/>
    <w:rsid w:val="003E0E43"/>
    <w:rsid w:val="003E10F3"/>
    <w:rsid w:val="003E1AE8"/>
    <w:rsid w:val="003E56C2"/>
    <w:rsid w:val="003F32F2"/>
    <w:rsid w:val="003F52EC"/>
    <w:rsid w:val="003F7564"/>
    <w:rsid w:val="004014C3"/>
    <w:rsid w:val="0040200F"/>
    <w:rsid w:val="00402A3C"/>
    <w:rsid w:val="00403FC8"/>
    <w:rsid w:val="004062F6"/>
    <w:rsid w:val="00413DF4"/>
    <w:rsid w:val="00416CE0"/>
    <w:rsid w:val="00424E97"/>
    <w:rsid w:val="0042659F"/>
    <w:rsid w:val="004276A6"/>
    <w:rsid w:val="00432CF8"/>
    <w:rsid w:val="00433381"/>
    <w:rsid w:val="0043501F"/>
    <w:rsid w:val="00435828"/>
    <w:rsid w:val="00441659"/>
    <w:rsid w:val="00444CD9"/>
    <w:rsid w:val="00446186"/>
    <w:rsid w:val="00447DFF"/>
    <w:rsid w:val="004532A8"/>
    <w:rsid w:val="004537F0"/>
    <w:rsid w:val="00453D70"/>
    <w:rsid w:val="00454943"/>
    <w:rsid w:val="00456978"/>
    <w:rsid w:val="00461331"/>
    <w:rsid w:val="00464CCF"/>
    <w:rsid w:val="00473BBE"/>
    <w:rsid w:val="00480082"/>
    <w:rsid w:val="004803C7"/>
    <w:rsid w:val="004805F7"/>
    <w:rsid w:val="00480857"/>
    <w:rsid w:val="0048213F"/>
    <w:rsid w:val="00487282"/>
    <w:rsid w:val="00487B09"/>
    <w:rsid w:val="004944FE"/>
    <w:rsid w:val="0049479B"/>
    <w:rsid w:val="00497022"/>
    <w:rsid w:val="004A0281"/>
    <w:rsid w:val="004A0582"/>
    <w:rsid w:val="004A0B3D"/>
    <w:rsid w:val="004A1A23"/>
    <w:rsid w:val="004A28B9"/>
    <w:rsid w:val="004A54D2"/>
    <w:rsid w:val="004B1F10"/>
    <w:rsid w:val="004B4EE4"/>
    <w:rsid w:val="004B7019"/>
    <w:rsid w:val="004C1E67"/>
    <w:rsid w:val="004C2984"/>
    <w:rsid w:val="004C2BBE"/>
    <w:rsid w:val="004D4C1D"/>
    <w:rsid w:val="004D5FE7"/>
    <w:rsid w:val="004D6D79"/>
    <w:rsid w:val="004D705E"/>
    <w:rsid w:val="004D7424"/>
    <w:rsid w:val="004E4229"/>
    <w:rsid w:val="004E4AED"/>
    <w:rsid w:val="004E58AF"/>
    <w:rsid w:val="004E6543"/>
    <w:rsid w:val="004E66B7"/>
    <w:rsid w:val="004F07B6"/>
    <w:rsid w:val="004F3EE2"/>
    <w:rsid w:val="004F4CD7"/>
    <w:rsid w:val="00503F6B"/>
    <w:rsid w:val="0051385D"/>
    <w:rsid w:val="00513A42"/>
    <w:rsid w:val="00516AEA"/>
    <w:rsid w:val="005242C9"/>
    <w:rsid w:val="005254CA"/>
    <w:rsid w:val="005273E6"/>
    <w:rsid w:val="00530DE5"/>
    <w:rsid w:val="00545A0C"/>
    <w:rsid w:val="00545AF9"/>
    <w:rsid w:val="00551E1D"/>
    <w:rsid w:val="005524B6"/>
    <w:rsid w:val="00553DB1"/>
    <w:rsid w:val="00556589"/>
    <w:rsid w:val="00560FF1"/>
    <w:rsid w:val="00564C02"/>
    <w:rsid w:val="00570AE3"/>
    <w:rsid w:val="00572DCE"/>
    <w:rsid w:val="00572F17"/>
    <w:rsid w:val="005731A5"/>
    <w:rsid w:val="00576F6F"/>
    <w:rsid w:val="00576FB1"/>
    <w:rsid w:val="00581C4D"/>
    <w:rsid w:val="00584393"/>
    <w:rsid w:val="00584456"/>
    <w:rsid w:val="00584B24"/>
    <w:rsid w:val="00585695"/>
    <w:rsid w:val="0059174D"/>
    <w:rsid w:val="00591F8E"/>
    <w:rsid w:val="00594D2E"/>
    <w:rsid w:val="005A02F6"/>
    <w:rsid w:val="005A1396"/>
    <w:rsid w:val="005A578E"/>
    <w:rsid w:val="005A7636"/>
    <w:rsid w:val="005A7F0D"/>
    <w:rsid w:val="005B4778"/>
    <w:rsid w:val="005B6C4A"/>
    <w:rsid w:val="005B6FAE"/>
    <w:rsid w:val="005C13F9"/>
    <w:rsid w:val="005C2B5D"/>
    <w:rsid w:val="005D2110"/>
    <w:rsid w:val="005D31CE"/>
    <w:rsid w:val="005D5209"/>
    <w:rsid w:val="005E1B41"/>
    <w:rsid w:val="005E4385"/>
    <w:rsid w:val="005E6D24"/>
    <w:rsid w:val="005E7768"/>
    <w:rsid w:val="005F4851"/>
    <w:rsid w:val="005F533B"/>
    <w:rsid w:val="005F5787"/>
    <w:rsid w:val="005F7F2B"/>
    <w:rsid w:val="00600B86"/>
    <w:rsid w:val="006057D2"/>
    <w:rsid w:val="0060631B"/>
    <w:rsid w:val="0061138F"/>
    <w:rsid w:val="00611B90"/>
    <w:rsid w:val="006127E5"/>
    <w:rsid w:val="0062084D"/>
    <w:rsid w:val="00620D5B"/>
    <w:rsid w:val="006213FE"/>
    <w:rsid w:val="006214B2"/>
    <w:rsid w:val="006217BE"/>
    <w:rsid w:val="00626E5A"/>
    <w:rsid w:val="00627342"/>
    <w:rsid w:val="00627B6B"/>
    <w:rsid w:val="0063569F"/>
    <w:rsid w:val="00643A35"/>
    <w:rsid w:val="00643BBD"/>
    <w:rsid w:val="0064518E"/>
    <w:rsid w:val="0064659E"/>
    <w:rsid w:val="0064795A"/>
    <w:rsid w:val="006507E7"/>
    <w:rsid w:val="006653B4"/>
    <w:rsid w:val="0066686A"/>
    <w:rsid w:val="00677654"/>
    <w:rsid w:val="00680B16"/>
    <w:rsid w:val="006822A8"/>
    <w:rsid w:val="006855B5"/>
    <w:rsid w:val="0068646E"/>
    <w:rsid w:val="00687B8F"/>
    <w:rsid w:val="00687CA3"/>
    <w:rsid w:val="0069241A"/>
    <w:rsid w:val="0069437A"/>
    <w:rsid w:val="006A03A9"/>
    <w:rsid w:val="006A073D"/>
    <w:rsid w:val="006A1E44"/>
    <w:rsid w:val="006A34E1"/>
    <w:rsid w:val="006A4D47"/>
    <w:rsid w:val="006A6557"/>
    <w:rsid w:val="006A664D"/>
    <w:rsid w:val="006B21A2"/>
    <w:rsid w:val="006B29B8"/>
    <w:rsid w:val="006B2BF1"/>
    <w:rsid w:val="006B5BD1"/>
    <w:rsid w:val="006B6FCC"/>
    <w:rsid w:val="006C316A"/>
    <w:rsid w:val="006C3ECB"/>
    <w:rsid w:val="006C48C6"/>
    <w:rsid w:val="006D0FFD"/>
    <w:rsid w:val="006D30CF"/>
    <w:rsid w:val="006D550A"/>
    <w:rsid w:val="006D713D"/>
    <w:rsid w:val="006D7BF6"/>
    <w:rsid w:val="006D7EEA"/>
    <w:rsid w:val="006E1EDF"/>
    <w:rsid w:val="006E3192"/>
    <w:rsid w:val="006E48DD"/>
    <w:rsid w:val="006E4D67"/>
    <w:rsid w:val="006F354C"/>
    <w:rsid w:val="00700233"/>
    <w:rsid w:val="00700423"/>
    <w:rsid w:val="007036FE"/>
    <w:rsid w:val="007118D5"/>
    <w:rsid w:val="00713551"/>
    <w:rsid w:val="0071627D"/>
    <w:rsid w:val="00720CBA"/>
    <w:rsid w:val="00721A5C"/>
    <w:rsid w:val="007248EC"/>
    <w:rsid w:val="007267CB"/>
    <w:rsid w:val="00732D93"/>
    <w:rsid w:val="00735A7D"/>
    <w:rsid w:val="00735E6A"/>
    <w:rsid w:val="00743607"/>
    <w:rsid w:val="007436A4"/>
    <w:rsid w:val="007516DB"/>
    <w:rsid w:val="007546D6"/>
    <w:rsid w:val="0075511E"/>
    <w:rsid w:val="007574F7"/>
    <w:rsid w:val="00762B15"/>
    <w:rsid w:val="00772C22"/>
    <w:rsid w:val="007751E6"/>
    <w:rsid w:val="00781F93"/>
    <w:rsid w:val="00783124"/>
    <w:rsid w:val="00784BCC"/>
    <w:rsid w:val="00787C3E"/>
    <w:rsid w:val="00792BF3"/>
    <w:rsid w:val="00796ECB"/>
    <w:rsid w:val="007A212B"/>
    <w:rsid w:val="007A22FC"/>
    <w:rsid w:val="007A7AA8"/>
    <w:rsid w:val="007A7EDC"/>
    <w:rsid w:val="007B0BCF"/>
    <w:rsid w:val="007B321A"/>
    <w:rsid w:val="007B4994"/>
    <w:rsid w:val="007B4AD4"/>
    <w:rsid w:val="007C0400"/>
    <w:rsid w:val="007C68EA"/>
    <w:rsid w:val="007C7006"/>
    <w:rsid w:val="007C772A"/>
    <w:rsid w:val="007C7C44"/>
    <w:rsid w:val="007D0CBC"/>
    <w:rsid w:val="007D134E"/>
    <w:rsid w:val="007D1F73"/>
    <w:rsid w:val="007D26F7"/>
    <w:rsid w:val="007D2BBD"/>
    <w:rsid w:val="007D2C65"/>
    <w:rsid w:val="007D3140"/>
    <w:rsid w:val="007D31AD"/>
    <w:rsid w:val="007D3244"/>
    <w:rsid w:val="007D75E4"/>
    <w:rsid w:val="007D7C6C"/>
    <w:rsid w:val="007E10AB"/>
    <w:rsid w:val="007E25C9"/>
    <w:rsid w:val="007E77D8"/>
    <w:rsid w:val="007E7A52"/>
    <w:rsid w:val="007F35FA"/>
    <w:rsid w:val="007F39BD"/>
    <w:rsid w:val="008052D3"/>
    <w:rsid w:val="00812601"/>
    <w:rsid w:val="00812954"/>
    <w:rsid w:val="00813B19"/>
    <w:rsid w:val="00814EF7"/>
    <w:rsid w:val="00824A81"/>
    <w:rsid w:val="00827C8A"/>
    <w:rsid w:val="00830B03"/>
    <w:rsid w:val="00833FE2"/>
    <w:rsid w:val="00841064"/>
    <w:rsid w:val="00842FBB"/>
    <w:rsid w:val="0084790D"/>
    <w:rsid w:val="00851595"/>
    <w:rsid w:val="00854B77"/>
    <w:rsid w:val="00855E01"/>
    <w:rsid w:val="00857577"/>
    <w:rsid w:val="00857A24"/>
    <w:rsid w:val="008617DF"/>
    <w:rsid w:val="008617F7"/>
    <w:rsid w:val="00863FC5"/>
    <w:rsid w:val="00865337"/>
    <w:rsid w:val="00870A9D"/>
    <w:rsid w:val="00874944"/>
    <w:rsid w:val="00874B65"/>
    <w:rsid w:val="00875B9A"/>
    <w:rsid w:val="0088156E"/>
    <w:rsid w:val="00884E05"/>
    <w:rsid w:val="00891655"/>
    <w:rsid w:val="008917C2"/>
    <w:rsid w:val="00894D1A"/>
    <w:rsid w:val="00895158"/>
    <w:rsid w:val="00895DCE"/>
    <w:rsid w:val="008963AA"/>
    <w:rsid w:val="008A5D5B"/>
    <w:rsid w:val="008B2F01"/>
    <w:rsid w:val="008B5972"/>
    <w:rsid w:val="008C22F7"/>
    <w:rsid w:val="008C5408"/>
    <w:rsid w:val="008C7FD5"/>
    <w:rsid w:val="008D0B45"/>
    <w:rsid w:val="008D6193"/>
    <w:rsid w:val="008D75E9"/>
    <w:rsid w:val="008E35E2"/>
    <w:rsid w:val="008E7FB9"/>
    <w:rsid w:val="008F0483"/>
    <w:rsid w:val="008F559C"/>
    <w:rsid w:val="008F5740"/>
    <w:rsid w:val="00902FD4"/>
    <w:rsid w:val="00904FDE"/>
    <w:rsid w:val="00911C11"/>
    <w:rsid w:val="00913AEE"/>
    <w:rsid w:val="00916B71"/>
    <w:rsid w:val="00921373"/>
    <w:rsid w:val="00922D3D"/>
    <w:rsid w:val="00927572"/>
    <w:rsid w:val="009311BB"/>
    <w:rsid w:val="009331A7"/>
    <w:rsid w:val="00936CBA"/>
    <w:rsid w:val="00940111"/>
    <w:rsid w:val="00945289"/>
    <w:rsid w:val="00945A05"/>
    <w:rsid w:val="00950E21"/>
    <w:rsid w:val="00950EFA"/>
    <w:rsid w:val="00952C6B"/>
    <w:rsid w:val="00952EEB"/>
    <w:rsid w:val="00952F4B"/>
    <w:rsid w:val="00953321"/>
    <w:rsid w:val="0095360B"/>
    <w:rsid w:val="00961881"/>
    <w:rsid w:val="00961E57"/>
    <w:rsid w:val="009631F8"/>
    <w:rsid w:val="00974153"/>
    <w:rsid w:val="00984160"/>
    <w:rsid w:val="0098748B"/>
    <w:rsid w:val="009877BB"/>
    <w:rsid w:val="00991789"/>
    <w:rsid w:val="009A0082"/>
    <w:rsid w:val="009A0EE0"/>
    <w:rsid w:val="009A35FD"/>
    <w:rsid w:val="009A5203"/>
    <w:rsid w:val="009A5887"/>
    <w:rsid w:val="009A68EF"/>
    <w:rsid w:val="009B077F"/>
    <w:rsid w:val="009B0BF6"/>
    <w:rsid w:val="009B42F6"/>
    <w:rsid w:val="009B5163"/>
    <w:rsid w:val="009C05FB"/>
    <w:rsid w:val="009C0DA7"/>
    <w:rsid w:val="009C3036"/>
    <w:rsid w:val="009D083D"/>
    <w:rsid w:val="009D21B5"/>
    <w:rsid w:val="009D2AD0"/>
    <w:rsid w:val="009D2D42"/>
    <w:rsid w:val="009E271D"/>
    <w:rsid w:val="009E3385"/>
    <w:rsid w:val="009E3552"/>
    <w:rsid w:val="009E45FD"/>
    <w:rsid w:val="009E5A10"/>
    <w:rsid w:val="009E5ADC"/>
    <w:rsid w:val="009E6DC5"/>
    <w:rsid w:val="009E7139"/>
    <w:rsid w:val="009E78C4"/>
    <w:rsid w:val="009F0E29"/>
    <w:rsid w:val="009F46D6"/>
    <w:rsid w:val="009F52F3"/>
    <w:rsid w:val="009F6B22"/>
    <w:rsid w:val="00A00DDB"/>
    <w:rsid w:val="00A05140"/>
    <w:rsid w:val="00A05195"/>
    <w:rsid w:val="00A0550E"/>
    <w:rsid w:val="00A07462"/>
    <w:rsid w:val="00A079B5"/>
    <w:rsid w:val="00A10752"/>
    <w:rsid w:val="00A154E0"/>
    <w:rsid w:val="00A16971"/>
    <w:rsid w:val="00A17630"/>
    <w:rsid w:val="00A26900"/>
    <w:rsid w:val="00A3072A"/>
    <w:rsid w:val="00A326C1"/>
    <w:rsid w:val="00A34923"/>
    <w:rsid w:val="00A3503A"/>
    <w:rsid w:val="00A4092A"/>
    <w:rsid w:val="00A41E15"/>
    <w:rsid w:val="00A4410C"/>
    <w:rsid w:val="00A4536B"/>
    <w:rsid w:val="00A46DD1"/>
    <w:rsid w:val="00A52E72"/>
    <w:rsid w:val="00A53956"/>
    <w:rsid w:val="00A61790"/>
    <w:rsid w:val="00A624FE"/>
    <w:rsid w:val="00A66846"/>
    <w:rsid w:val="00A67254"/>
    <w:rsid w:val="00A74D2C"/>
    <w:rsid w:val="00A76B25"/>
    <w:rsid w:val="00A8029F"/>
    <w:rsid w:val="00A80F50"/>
    <w:rsid w:val="00A8645A"/>
    <w:rsid w:val="00A8715A"/>
    <w:rsid w:val="00A900A0"/>
    <w:rsid w:val="00AA1B1C"/>
    <w:rsid w:val="00AA7B99"/>
    <w:rsid w:val="00AB397E"/>
    <w:rsid w:val="00AB69B3"/>
    <w:rsid w:val="00AB6B0F"/>
    <w:rsid w:val="00AB72E9"/>
    <w:rsid w:val="00AC0631"/>
    <w:rsid w:val="00AC2C1B"/>
    <w:rsid w:val="00AC2DAB"/>
    <w:rsid w:val="00AC6052"/>
    <w:rsid w:val="00AC63C7"/>
    <w:rsid w:val="00AC7D53"/>
    <w:rsid w:val="00AC7FC9"/>
    <w:rsid w:val="00AD009A"/>
    <w:rsid w:val="00AD00EC"/>
    <w:rsid w:val="00AD1986"/>
    <w:rsid w:val="00AD28E4"/>
    <w:rsid w:val="00AE238F"/>
    <w:rsid w:val="00AE45F4"/>
    <w:rsid w:val="00AF339C"/>
    <w:rsid w:val="00AF5CC4"/>
    <w:rsid w:val="00AF5DF2"/>
    <w:rsid w:val="00AF644A"/>
    <w:rsid w:val="00AF6566"/>
    <w:rsid w:val="00B00287"/>
    <w:rsid w:val="00B011AE"/>
    <w:rsid w:val="00B038F3"/>
    <w:rsid w:val="00B073B1"/>
    <w:rsid w:val="00B10B98"/>
    <w:rsid w:val="00B1156F"/>
    <w:rsid w:val="00B152C6"/>
    <w:rsid w:val="00B16510"/>
    <w:rsid w:val="00B217EA"/>
    <w:rsid w:val="00B259AC"/>
    <w:rsid w:val="00B32FD2"/>
    <w:rsid w:val="00B3382E"/>
    <w:rsid w:val="00B33F70"/>
    <w:rsid w:val="00B34B98"/>
    <w:rsid w:val="00B35553"/>
    <w:rsid w:val="00B362F1"/>
    <w:rsid w:val="00B36804"/>
    <w:rsid w:val="00B3755C"/>
    <w:rsid w:val="00B43451"/>
    <w:rsid w:val="00B43797"/>
    <w:rsid w:val="00B458C2"/>
    <w:rsid w:val="00B47340"/>
    <w:rsid w:val="00B5010C"/>
    <w:rsid w:val="00B53DD8"/>
    <w:rsid w:val="00B55C72"/>
    <w:rsid w:val="00B65003"/>
    <w:rsid w:val="00B6541E"/>
    <w:rsid w:val="00B67141"/>
    <w:rsid w:val="00B70678"/>
    <w:rsid w:val="00B724BB"/>
    <w:rsid w:val="00B77DF0"/>
    <w:rsid w:val="00B80183"/>
    <w:rsid w:val="00B830F5"/>
    <w:rsid w:val="00B83B15"/>
    <w:rsid w:val="00B86D68"/>
    <w:rsid w:val="00B86F1A"/>
    <w:rsid w:val="00B87FD0"/>
    <w:rsid w:val="00B94258"/>
    <w:rsid w:val="00B97AC5"/>
    <w:rsid w:val="00BB04E3"/>
    <w:rsid w:val="00BC1ECC"/>
    <w:rsid w:val="00BC4CA6"/>
    <w:rsid w:val="00BC582E"/>
    <w:rsid w:val="00BC61D9"/>
    <w:rsid w:val="00BC6FA2"/>
    <w:rsid w:val="00BD0C78"/>
    <w:rsid w:val="00BD0CEB"/>
    <w:rsid w:val="00BD3236"/>
    <w:rsid w:val="00BD32A9"/>
    <w:rsid w:val="00BD5108"/>
    <w:rsid w:val="00BD7A4D"/>
    <w:rsid w:val="00BE04CD"/>
    <w:rsid w:val="00BE39BE"/>
    <w:rsid w:val="00BE4E10"/>
    <w:rsid w:val="00BE4EFE"/>
    <w:rsid w:val="00BF2FF9"/>
    <w:rsid w:val="00C00EBA"/>
    <w:rsid w:val="00C02F01"/>
    <w:rsid w:val="00C03547"/>
    <w:rsid w:val="00C04C35"/>
    <w:rsid w:val="00C04C5C"/>
    <w:rsid w:val="00C05F69"/>
    <w:rsid w:val="00C12D2E"/>
    <w:rsid w:val="00C13EED"/>
    <w:rsid w:val="00C1593B"/>
    <w:rsid w:val="00C21F58"/>
    <w:rsid w:val="00C2570A"/>
    <w:rsid w:val="00C313B5"/>
    <w:rsid w:val="00C317A3"/>
    <w:rsid w:val="00C32E46"/>
    <w:rsid w:val="00C34DF5"/>
    <w:rsid w:val="00C37549"/>
    <w:rsid w:val="00C43B60"/>
    <w:rsid w:val="00C44ED2"/>
    <w:rsid w:val="00C46700"/>
    <w:rsid w:val="00C536A3"/>
    <w:rsid w:val="00C56E8C"/>
    <w:rsid w:val="00C62643"/>
    <w:rsid w:val="00C64413"/>
    <w:rsid w:val="00C65902"/>
    <w:rsid w:val="00C7674F"/>
    <w:rsid w:val="00C80E65"/>
    <w:rsid w:val="00C85758"/>
    <w:rsid w:val="00C86F23"/>
    <w:rsid w:val="00CA1B0A"/>
    <w:rsid w:val="00CA2F2D"/>
    <w:rsid w:val="00CB20E8"/>
    <w:rsid w:val="00CB3A7D"/>
    <w:rsid w:val="00CB7338"/>
    <w:rsid w:val="00CC0420"/>
    <w:rsid w:val="00CC0B6C"/>
    <w:rsid w:val="00CC3291"/>
    <w:rsid w:val="00CC4876"/>
    <w:rsid w:val="00CD09B7"/>
    <w:rsid w:val="00CD4C81"/>
    <w:rsid w:val="00CD7665"/>
    <w:rsid w:val="00CE2A73"/>
    <w:rsid w:val="00CE4D27"/>
    <w:rsid w:val="00CF1832"/>
    <w:rsid w:val="00CF5FC9"/>
    <w:rsid w:val="00D04B9D"/>
    <w:rsid w:val="00D061BD"/>
    <w:rsid w:val="00D10D40"/>
    <w:rsid w:val="00D16E48"/>
    <w:rsid w:val="00D219D2"/>
    <w:rsid w:val="00D23C2F"/>
    <w:rsid w:val="00D23CA5"/>
    <w:rsid w:val="00D262A6"/>
    <w:rsid w:val="00D279E2"/>
    <w:rsid w:val="00D31909"/>
    <w:rsid w:val="00D34B12"/>
    <w:rsid w:val="00D35E53"/>
    <w:rsid w:val="00D371BF"/>
    <w:rsid w:val="00D375DE"/>
    <w:rsid w:val="00D37E77"/>
    <w:rsid w:val="00D427E2"/>
    <w:rsid w:val="00D456A0"/>
    <w:rsid w:val="00D50F61"/>
    <w:rsid w:val="00D55145"/>
    <w:rsid w:val="00D57BBE"/>
    <w:rsid w:val="00D61931"/>
    <w:rsid w:val="00D65DA3"/>
    <w:rsid w:val="00D66902"/>
    <w:rsid w:val="00D7062E"/>
    <w:rsid w:val="00D715A9"/>
    <w:rsid w:val="00D72C7B"/>
    <w:rsid w:val="00D8509E"/>
    <w:rsid w:val="00D855AE"/>
    <w:rsid w:val="00D86674"/>
    <w:rsid w:val="00D86C9C"/>
    <w:rsid w:val="00D92172"/>
    <w:rsid w:val="00D9420A"/>
    <w:rsid w:val="00D9726A"/>
    <w:rsid w:val="00DA6572"/>
    <w:rsid w:val="00DB118C"/>
    <w:rsid w:val="00DB395F"/>
    <w:rsid w:val="00DC067B"/>
    <w:rsid w:val="00DC08FC"/>
    <w:rsid w:val="00DC5228"/>
    <w:rsid w:val="00DC5AA1"/>
    <w:rsid w:val="00DD034A"/>
    <w:rsid w:val="00DD1E1D"/>
    <w:rsid w:val="00DD2E28"/>
    <w:rsid w:val="00DD54B5"/>
    <w:rsid w:val="00DD5773"/>
    <w:rsid w:val="00DE3DC8"/>
    <w:rsid w:val="00DE5021"/>
    <w:rsid w:val="00DE53F5"/>
    <w:rsid w:val="00DF1148"/>
    <w:rsid w:val="00DF45D5"/>
    <w:rsid w:val="00DF594E"/>
    <w:rsid w:val="00E03A6C"/>
    <w:rsid w:val="00E10549"/>
    <w:rsid w:val="00E12640"/>
    <w:rsid w:val="00E12F32"/>
    <w:rsid w:val="00E1392D"/>
    <w:rsid w:val="00E14A88"/>
    <w:rsid w:val="00E15859"/>
    <w:rsid w:val="00E174F6"/>
    <w:rsid w:val="00E179DF"/>
    <w:rsid w:val="00E214AA"/>
    <w:rsid w:val="00E243C4"/>
    <w:rsid w:val="00E24BE5"/>
    <w:rsid w:val="00E25EF5"/>
    <w:rsid w:val="00E40F7C"/>
    <w:rsid w:val="00E41035"/>
    <w:rsid w:val="00E5442C"/>
    <w:rsid w:val="00E55109"/>
    <w:rsid w:val="00E56260"/>
    <w:rsid w:val="00E605F6"/>
    <w:rsid w:val="00E60E3D"/>
    <w:rsid w:val="00E665B0"/>
    <w:rsid w:val="00E72CA6"/>
    <w:rsid w:val="00E73B08"/>
    <w:rsid w:val="00E74E3F"/>
    <w:rsid w:val="00E76D01"/>
    <w:rsid w:val="00E82147"/>
    <w:rsid w:val="00E84113"/>
    <w:rsid w:val="00E8462F"/>
    <w:rsid w:val="00E84F17"/>
    <w:rsid w:val="00E87843"/>
    <w:rsid w:val="00E90237"/>
    <w:rsid w:val="00E95A83"/>
    <w:rsid w:val="00E96118"/>
    <w:rsid w:val="00EA6B1B"/>
    <w:rsid w:val="00EB24D1"/>
    <w:rsid w:val="00EB405F"/>
    <w:rsid w:val="00EB7B18"/>
    <w:rsid w:val="00EB7B87"/>
    <w:rsid w:val="00EC1739"/>
    <w:rsid w:val="00EC25D5"/>
    <w:rsid w:val="00EC3D8D"/>
    <w:rsid w:val="00EC5736"/>
    <w:rsid w:val="00ED10BB"/>
    <w:rsid w:val="00ED170D"/>
    <w:rsid w:val="00ED2942"/>
    <w:rsid w:val="00ED2BB5"/>
    <w:rsid w:val="00ED6E73"/>
    <w:rsid w:val="00EE0023"/>
    <w:rsid w:val="00EE5B4A"/>
    <w:rsid w:val="00EE5EC0"/>
    <w:rsid w:val="00EE7888"/>
    <w:rsid w:val="00EF3D17"/>
    <w:rsid w:val="00EF6FB7"/>
    <w:rsid w:val="00F0388A"/>
    <w:rsid w:val="00F06691"/>
    <w:rsid w:val="00F12E5F"/>
    <w:rsid w:val="00F13E46"/>
    <w:rsid w:val="00F13FA1"/>
    <w:rsid w:val="00F14178"/>
    <w:rsid w:val="00F17E25"/>
    <w:rsid w:val="00F20F95"/>
    <w:rsid w:val="00F23FC4"/>
    <w:rsid w:val="00F255A1"/>
    <w:rsid w:val="00F25D30"/>
    <w:rsid w:val="00F26291"/>
    <w:rsid w:val="00F34C68"/>
    <w:rsid w:val="00F35EE7"/>
    <w:rsid w:val="00F378FE"/>
    <w:rsid w:val="00F409EE"/>
    <w:rsid w:val="00F41440"/>
    <w:rsid w:val="00F43F19"/>
    <w:rsid w:val="00F445FE"/>
    <w:rsid w:val="00F458C1"/>
    <w:rsid w:val="00F5285F"/>
    <w:rsid w:val="00F57189"/>
    <w:rsid w:val="00F57744"/>
    <w:rsid w:val="00F60FB8"/>
    <w:rsid w:val="00F6197C"/>
    <w:rsid w:val="00F61BAD"/>
    <w:rsid w:val="00F64518"/>
    <w:rsid w:val="00F726D3"/>
    <w:rsid w:val="00F72FFF"/>
    <w:rsid w:val="00F86D95"/>
    <w:rsid w:val="00F9615E"/>
    <w:rsid w:val="00FA1BAB"/>
    <w:rsid w:val="00FA62AE"/>
    <w:rsid w:val="00FB550B"/>
    <w:rsid w:val="00FB55F1"/>
    <w:rsid w:val="00FC17FE"/>
    <w:rsid w:val="00FC6D0F"/>
    <w:rsid w:val="00FC76EB"/>
    <w:rsid w:val="00FD2587"/>
    <w:rsid w:val="00FD3F5A"/>
    <w:rsid w:val="00FD4EEB"/>
    <w:rsid w:val="00FE354C"/>
    <w:rsid w:val="00FE58F3"/>
    <w:rsid w:val="00FE6349"/>
    <w:rsid w:val="00FF0800"/>
    <w:rsid w:val="00FF117F"/>
    <w:rsid w:val="00FF3DBA"/>
    <w:rsid w:val="00FF7FC7"/>
    <w:rsid w:val="0A30BBC2"/>
    <w:rsid w:val="0BAD3638"/>
    <w:rsid w:val="3FE29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A29A9"/>
  <w15:chartTrackingRefBased/>
  <w15:docId w15:val="{34B69A7D-C5BE-4F0B-AEAC-32C7B59DA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582"/>
    <w:pPr>
      <w:spacing w:before="120" w:line="240" w:lineRule="auto"/>
      <w:ind w:firstLine="72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4BE5"/>
    <w:pPr>
      <w:keepNext/>
      <w:keepLines/>
      <w:numPr>
        <w:numId w:val="2"/>
      </w:numPr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0DA7"/>
    <w:pPr>
      <w:keepNext/>
      <w:keepLines/>
      <w:numPr>
        <w:ilvl w:val="1"/>
        <w:numId w:val="2"/>
      </w:numPr>
      <w:spacing w:before="160" w:after="80"/>
      <w:outlineLvl w:val="1"/>
    </w:pPr>
    <w:rPr>
      <w:rFonts w:eastAsiaTheme="majorEastAsia" w:cstheme="majorBidi"/>
      <w:b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0DA7"/>
    <w:pPr>
      <w:keepNext/>
      <w:keepLines/>
      <w:numPr>
        <w:ilvl w:val="2"/>
        <w:numId w:val="2"/>
      </w:numPr>
      <w:spacing w:before="160" w:after="80"/>
      <w:outlineLvl w:val="2"/>
    </w:pPr>
    <w:rPr>
      <w:rFonts w:eastAsiaTheme="majorEastAsia" w:cstheme="majorBidi"/>
      <w:b/>
      <w:i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D01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D01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D01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D01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D01"/>
    <w:pPr>
      <w:keepNext/>
      <w:keepLines/>
      <w:numPr>
        <w:ilvl w:val="7"/>
        <w:numId w:val="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D01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D5B"/>
    <w:rPr>
      <w:rFonts w:ascii="Times New Roman" w:eastAsiaTheme="majorEastAsia" w:hAnsi="Times New Roman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C0DA7"/>
    <w:rPr>
      <w:rFonts w:ascii="Times New Roman" w:eastAsiaTheme="majorEastAsia" w:hAnsi="Times New Roman" w:cstheme="majorBidi"/>
      <w:b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C0DA7"/>
    <w:rPr>
      <w:rFonts w:ascii="Times New Roman" w:eastAsiaTheme="majorEastAsia" w:hAnsi="Times New Roman" w:cstheme="majorBidi"/>
      <w:b/>
      <w:i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D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D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D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D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D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D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BBE"/>
    <w:pPr>
      <w:spacing w:after="80"/>
      <w:ind w:firstLine="0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BBE"/>
    <w:rPr>
      <w:rFonts w:ascii="Times New Roman" w:eastAsiaTheme="majorEastAsia" w:hAnsi="Times New Roman" w:cstheme="majorBidi"/>
      <w:b/>
      <w:spacing w:val="-10"/>
      <w:kern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D01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D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D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D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D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D0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A61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61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61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1A4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A05140"/>
    <w:rPr>
      <w:color w:val="666666"/>
    </w:rPr>
  </w:style>
  <w:style w:type="table" w:styleId="TableGrid">
    <w:name w:val="Table Grid"/>
    <w:basedOn w:val="TableNormal"/>
    <w:uiPriority w:val="39"/>
    <w:rsid w:val="00564C02"/>
    <w:pPr>
      <w:spacing w:after="0" w:line="240" w:lineRule="auto"/>
    </w:pPr>
    <w:rPr>
      <w:rFonts w:ascii="Times New Roman" w:hAnsi="Times New Roman"/>
      <w:sz w:val="20"/>
    </w:rPr>
    <w:tblPr/>
  </w:style>
  <w:style w:type="paragraph" w:customStyle="1" w:styleId="TableBody">
    <w:name w:val="Table Body"/>
    <w:basedOn w:val="Normal"/>
    <w:qFormat/>
    <w:rsid w:val="00626E5A"/>
    <w:pPr>
      <w:spacing w:after="0"/>
      <w:ind w:firstLine="0"/>
    </w:pPr>
    <w:rPr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4A0582"/>
    <w:pPr>
      <w:ind w:firstLine="0"/>
    </w:pPr>
    <w:rPr>
      <w:i/>
      <w:iCs/>
      <w:szCs w:val="18"/>
    </w:rPr>
  </w:style>
  <w:style w:type="character" w:styleId="Hyperlink">
    <w:name w:val="Hyperlink"/>
    <w:basedOn w:val="DefaultParagraphFont"/>
    <w:uiPriority w:val="99"/>
    <w:unhideWhenUsed/>
    <w:rsid w:val="00B33F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F70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34FC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34FC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E34FC"/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E34FC"/>
    <w:rPr>
      <w:rFonts w:ascii="Times New Roman" w:hAnsi="Times New Roman" w:cs="Times New Roman"/>
      <w:noProof/>
      <w:lang w:val="en-US"/>
    </w:rPr>
  </w:style>
  <w:style w:type="paragraph" w:styleId="Revision">
    <w:name w:val="Revision"/>
    <w:hidden/>
    <w:uiPriority w:val="99"/>
    <w:semiHidden/>
    <w:rsid w:val="001A1225"/>
    <w:pPr>
      <w:spacing w:after="0" w:line="240" w:lineRule="auto"/>
    </w:pPr>
    <w:rPr>
      <w:rFonts w:ascii="Times New Roman" w:hAnsi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E82147"/>
    <w:pPr>
      <w:tabs>
        <w:tab w:val="left" w:pos="1200"/>
        <w:tab w:val="right" w:leader="dot" w:pos="9016"/>
      </w:tabs>
      <w:spacing w:after="100"/>
      <w:ind w:firstLine="0"/>
    </w:pPr>
  </w:style>
  <w:style w:type="paragraph" w:styleId="TOC3">
    <w:name w:val="toc 3"/>
    <w:basedOn w:val="Normal"/>
    <w:next w:val="Normal"/>
    <w:autoRedefine/>
    <w:uiPriority w:val="39"/>
    <w:unhideWhenUsed/>
    <w:rsid w:val="00240C0D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E82147"/>
    <w:pPr>
      <w:tabs>
        <w:tab w:val="left" w:pos="1680"/>
        <w:tab w:val="right" w:leader="dot" w:pos="9016"/>
      </w:tabs>
      <w:spacing w:after="100"/>
      <w:ind w:firstLine="0"/>
    </w:pPr>
  </w:style>
  <w:style w:type="paragraph" w:styleId="Header">
    <w:name w:val="header"/>
    <w:basedOn w:val="Normal"/>
    <w:link w:val="HeaderChar"/>
    <w:uiPriority w:val="99"/>
    <w:unhideWhenUsed/>
    <w:rsid w:val="00857A24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857A24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857A24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857A24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svg"/><Relationship Id="rId18" Type="http://schemas.openxmlformats.org/officeDocument/2006/relationships/image" Target="media/image6.svg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comments" Target="comments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0" Type="http://schemas.openxmlformats.org/officeDocument/2006/relationships/image" Target="media/image8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ah.khor@deakin.edu.au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microsoft.com/office/2011/relationships/commentsExtended" Target="commentsExtended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64255BC2871546A2AD0221372C78C0" ma:contentTypeVersion="17" ma:contentTypeDescription="Create a new document." ma:contentTypeScope="" ma:versionID="bf7324db17811eea21911fcc0e135af7">
  <xsd:schema xmlns:xsd="http://www.w3.org/2001/XMLSchema" xmlns:xs="http://www.w3.org/2001/XMLSchema" xmlns:p="http://schemas.microsoft.com/office/2006/metadata/properties" xmlns:ns2="629bb4d5-f87d-47d0-aabb-bc2abe362bbc" xmlns:ns3="8a40266a-dca8-4f5c-84ff-38b0038412c5" targetNamespace="http://schemas.microsoft.com/office/2006/metadata/properties" ma:root="true" ma:fieldsID="475fbac4897bb1b42ceaf4229ae4359e" ns2:_="" ns3:_="">
    <xsd:import namespace="629bb4d5-f87d-47d0-aabb-bc2abe362bbc"/>
    <xsd:import namespace="8a40266a-dca8-4f5c-84ff-38b0038412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bb4d5-f87d-47d0-aabb-bc2abe362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c391430-282c-4efc-a0b4-564a13fcb9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0266a-dca8-4f5c-84ff-38b0038412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16d26e6-9195-4601-8ea6-f3092233c6e2}" ma:internalName="TaxCatchAll" ma:showField="CatchAllData" ma:web="8a40266a-dca8-4f5c-84ff-38b0038412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40266a-dca8-4f5c-84ff-38b0038412c5" xsi:nil="true"/>
    <lcf76f155ced4ddcb4097134ff3c332f xmlns="629bb4d5-f87d-47d0-aabb-bc2abe362bb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DA77D-E725-4390-AFC8-FD86315D7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bb4d5-f87d-47d0-aabb-bc2abe362bbc"/>
    <ds:schemaRef ds:uri="8a40266a-dca8-4f5c-84ff-38b0038412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A73CF0-A18E-460D-9BBB-5B994186E0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22CDA6-DF42-43F4-8125-AE4DC9134605}">
  <ds:schemaRefs>
    <ds:schemaRef ds:uri="http://schemas.microsoft.com/office/2006/metadata/properties"/>
    <ds:schemaRef ds:uri="http://schemas.microsoft.com/office/infopath/2007/PartnerControls"/>
    <ds:schemaRef ds:uri="8a40266a-dca8-4f5c-84ff-38b0038412c5"/>
    <ds:schemaRef ds:uri="629bb4d5-f87d-47d0-aabb-bc2abe362bbc"/>
  </ds:schemaRefs>
</ds:datastoreItem>
</file>

<file path=customXml/itemProps4.xml><?xml version="1.0" encoding="utf-8"?>
<ds:datastoreItem xmlns:ds="http://schemas.openxmlformats.org/officeDocument/2006/customXml" ds:itemID="{F2D3FA66-E171-41ED-9898-ACF6E82FB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4888</Words>
  <Characters>27866</Characters>
  <Application>Microsoft Office Word</Application>
  <DocSecurity>0</DocSecurity>
  <Lines>232</Lines>
  <Paragraphs>65</Paragraphs>
  <ScaleCrop>false</ScaleCrop>
  <Company/>
  <LinksUpToDate>false</LinksUpToDate>
  <CharactersWithSpaces>32689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Khor</dc:creator>
  <cp:keywords/>
  <dc:description/>
  <cp:lastModifiedBy>Sarah Khor</cp:lastModifiedBy>
  <cp:revision>3</cp:revision>
  <dcterms:created xsi:type="dcterms:W3CDTF">2026-07-28T05:37:00Z</dcterms:created>
  <dcterms:modified xsi:type="dcterms:W3CDTF">2026-07-28T05:37:00Z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0x010100F564255BC2871546A2AD0221372C78C0</vt:lpwstr>
  </property>
  <property fmtid="{D5CDD505-2E9C-101B-9397-08002B2CF9AE}" pid="3" name="MediaServiceImageTags">
    <vt:lpwstr/>
  </property>
</Properties>
</file>