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4C5AF">
      <w:pPr>
        <w:spacing w:before="120" w:after="120" w:line="288" w:lineRule="auto"/>
        <w:ind w:left="0"/>
        <w:jc w:val="left"/>
        <w:rPr>
          <w:rFonts w:hint="default" w:ascii="Times New Roman" w:hAnsi="Times New Roman" w:eastAsia="等线" w:cs="Times New Roman"/>
          <w:b/>
          <w:sz w:val="48"/>
          <w:szCs w:val="21"/>
        </w:rPr>
      </w:pPr>
      <w:r>
        <w:rPr>
          <w:rFonts w:hint="default" w:ascii="Times New Roman" w:hAnsi="Times New Roman" w:eastAsia="等线" w:cs="Times New Roman"/>
          <w:b/>
          <w:sz w:val="48"/>
          <w:szCs w:val="21"/>
        </w:rPr>
        <w:t>Declaration of competing interests</w:t>
      </w:r>
    </w:p>
    <w:p w14:paraId="2FA5B6C3">
      <w:pPr>
        <w:spacing w:before="120" w:after="120" w:line="288" w:lineRule="auto"/>
        <w:ind w:left="0"/>
        <w:jc w:val="left"/>
        <w:rPr>
          <w:rFonts w:hint="default" w:ascii="Times New Roman" w:hAnsi="Times New Roman" w:eastAsia="等线" w:cs="Times New Roman"/>
          <w:b/>
          <w:sz w:val="48"/>
          <w:szCs w:val="21"/>
        </w:rPr>
      </w:pPr>
    </w:p>
    <w:p w14:paraId="4B66C86E">
      <w:pPr>
        <w:pStyle w:val="2"/>
        <w:keepNext w:val="0"/>
        <w:keepLines w:val="0"/>
        <w:widowControl/>
        <w:suppressLineNumbers w:val="0"/>
        <w:spacing w:before="0" w:beforeAutospacing="0" w:after="0" w:afterAutospacing="0" w:line="480" w:lineRule="auto"/>
        <w:ind w:left="0" w:right="0" w:firstLine="0"/>
        <w:rPr>
          <w:rFonts w:hint="eastAsia" w:eastAsia="等线" w:cs="Times New Roman"/>
          <w:sz w:val="28"/>
          <w:szCs w:val="28"/>
          <w:lang w:val="en-US" w:eastAsia="zh-CN"/>
        </w:rPr>
      </w:pPr>
      <w:r>
        <w:rPr>
          <w:rFonts w:hint="eastAsia" w:eastAsia="等线" w:cs="Times New Roman"/>
          <w:sz w:val="28"/>
          <w:szCs w:val="28"/>
          <w:lang w:val="en-US" w:eastAsia="zh-CN"/>
        </w:rPr>
        <w:t>The authors declare that they have no known competing financial interests or personal relationships that could have appeared to influence the work reported in this thesis.</w:t>
      </w:r>
    </w:p>
    <w:p w14:paraId="3CCBE463">
      <w:pPr>
        <w:spacing w:line="480" w:lineRule="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br w:type="page"/>
      </w:r>
    </w:p>
    <w:p w14:paraId="636023D2">
      <w:pPr>
        <w:spacing w:before="120" w:after="120" w:line="288" w:lineRule="auto"/>
        <w:ind w:left="0"/>
        <w:jc w:val="left"/>
        <w:rPr>
          <w:rFonts w:hint="default" w:ascii="Times New Roman" w:hAnsi="Times New Roman" w:eastAsia="等线" w:cs="Times New Roman"/>
          <w:b/>
          <w:sz w:val="48"/>
          <w:szCs w:val="21"/>
        </w:rPr>
      </w:pPr>
      <w:r>
        <w:rPr>
          <w:rFonts w:hint="default" w:ascii="Times New Roman" w:hAnsi="Times New Roman" w:eastAsia="等线" w:cs="Times New Roman"/>
          <w:b/>
          <w:sz w:val="48"/>
          <w:szCs w:val="21"/>
        </w:rPr>
        <w:t>Official No-Funding Letter</w:t>
      </w:r>
    </w:p>
    <w:p w14:paraId="1528285B">
      <w:pPr>
        <w:spacing w:before="120" w:after="120" w:line="288" w:lineRule="auto"/>
        <w:ind w:left="0"/>
        <w:jc w:val="left"/>
        <w:rPr>
          <w:rFonts w:hint="default" w:ascii="Times New Roman" w:hAnsi="Times New Roman" w:eastAsia="等线" w:cs="Times New Roman"/>
          <w:b/>
          <w:sz w:val="48"/>
          <w:szCs w:val="21"/>
        </w:rPr>
      </w:pPr>
    </w:p>
    <w:p w14:paraId="2D9D9AE3">
      <w:pPr>
        <w:spacing w:before="120" w:after="120" w:line="288" w:lineRule="auto"/>
        <w:ind w:left="0"/>
        <w:jc w:val="left"/>
        <w:rPr>
          <w:rFonts w:hint="eastAsia" w:eastAsia="等线" w:cs="Times New Roman"/>
          <w:sz w:val="22"/>
          <w:lang w:val="en-US" w:eastAsia="zh-CN"/>
        </w:rPr>
      </w:pPr>
      <w:r>
        <w:rPr>
          <w:rFonts w:hint="eastAsia" w:eastAsia="等线" w:cs="Times New Roman"/>
          <w:sz w:val="22"/>
          <w:lang w:val="en-US" w:eastAsia="zh-CN"/>
        </w:rPr>
        <w:t>[Beijing Forestry University]</w:t>
      </w:r>
    </w:p>
    <w:p w14:paraId="7BA5AE31">
      <w:pPr>
        <w:spacing w:before="120" w:after="120" w:line="288" w:lineRule="auto"/>
        <w:ind w:left="0"/>
        <w:jc w:val="left"/>
        <w:rPr>
          <w:rFonts w:hint="eastAsia" w:eastAsia="等线" w:cs="Times New Roman"/>
          <w:sz w:val="22"/>
          <w:lang w:val="en-US" w:eastAsia="zh-CN"/>
        </w:rPr>
      </w:pPr>
      <w:r>
        <w:rPr>
          <w:rFonts w:hint="eastAsia" w:eastAsia="等线" w:cs="Times New Roman"/>
          <w:sz w:val="22"/>
          <w:lang w:val="en-US" w:eastAsia="zh-CN"/>
        </w:rPr>
        <w:t xml:space="preserve">Date: </w:t>
      </w:r>
      <w:r>
        <w:rPr>
          <w:rFonts w:hint="eastAsia" w:eastAsia="等线" w:cs="Times New Roman"/>
          <w:sz w:val="22"/>
          <w:u w:val="single"/>
          <w:lang w:val="en-US" w:eastAsia="zh-CN"/>
        </w:rPr>
        <w:t>__10/8/2026__</w:t>
      </w:r>
      <w:r>
        <w:rPr>
          <w:rFonts w:hint="eastAsia" w:eastAsia="等线" w:cs="Times New Roman"/>
          <w:sz w:val="22"/>
          <w:lang w:val="en-US" w:eastAsia="zh-CN"/>
        </w:rPr>
        <w:t>_</w:t>
      </w:r>
    </w:p>
    <w:p w14:paraId="2FF3E76D">
      <w:pPr>
        <w:spacing w:before="120" w:after="120" w:line="288" w:lineRule="auto"/>
        <w:ind w:left="0"/>
        <w:jc w:val="left"/>
        <w:rPr>
          <w:rFonts w:hint="eastAsia" w:eastAsia="等线" w:cs="Times New Roman"/>
          <w:sz w:val="22"/>
          <w:lang w:val="en-US" w:eastAsia="zh-CN"/>
        </w:rPr>
      </w:pPr>
      <w:r>
        <w:rPr>
          <w:rFonts w:hint="eastAsia" w:eastAsia="等线" w:cs="Times New Roman"/>
          <w:sz w:val="22"/>
          <w:lang w:val="en-US" w:eastAsia="zh-CN"/>
        </w:rPr>
        <w:t xml:space="preserve">To the Editorial Office of </w:t>
      </w:r>
      <w:r>
        <w:rPr>
          <w:rFonts w:hint="eastAsia" w:eastAsia="等线" w:cs="Times New Roman"/>
          <w:sz w:val="22"/>
          <w:lang w:eastAsia="zh-CN"/>
        </w:rPr>
        <w:t>Agroforestry Systems</w:t>
      </w:r>
    </w:p>
    <w:p w14:paraId="19269071">
      <w:pPr>
        <w:pStyle w:val="2"/>
        <w:keepNext w:val="0"/>
        <w:keepLines w:val="0"/>
        <w:widowControl/>
        <w:suppressLineNumbers w:val="0"/>
        <w:spacing w:before="0" w:beforeAutospacing="0" w:after="0" w:afterAutospacing="0"/>
        <w:ind w:left="0" w:right="0" w:firstLine="0"/>
        <w:rPr>
          <w:rFonts w:hint="eastAsia" w:eastAsia="等线" w:cs="Times New Roman"/>
          <w:sz w:val="22"/>
          <w:lang w:val="en-US" w:eastAsia="zh-CN"/>
        </w:rPr>
      </w:pPr>
      <w:r>
        <w:rPr>
          <w:rFonts w:hint="eastAsia" w:eastAsia="等线" w:cs="Times New Roman"/>
          <w:sz w:val="22"/>
          <w:lang w:val="en-US" w:eastAsia="zh-CN"/>
        </w:rPr>
        <w:t xml:space="preserve">This letter is to formally confirm the affiliation and funding status of the author Author’s Siqi Wang (Manuscript ID: </w:t>
      </w:r>
      <w:r>
        <w:rPr>
          <w:rFonts w:hint="eastAsia" w:ascii="Times New Roman" w:hAnsi="Times New Roman" w:eastAsia="等线" w:cs="Times New Roman"/>
          <w:kern w:val="0"/>
          <w:sz w:val="22"/>
          <w:szCs w:val="22"/>
          <w:lang w:val="en-US" w:eastAsia="zh-CN"/>
        </w:rPr>
        <w:t>_</w:t>
      </w:r>
      <w:r>
        <w:rPr>
          <w:rFonts w:hint="eastAsia" w:ascii="Times New Roman" w:hAnsi="Times New Roman" w:eastAsia="等线" w:cs="Times New Roman"/>
          <w:kern w:val="0"/>
          <w:sz w:val="22"/>
          <w:szCs w:val="22"/>
          <w:u w:val="single"/>
          <w:lang w:val="en-US" w:eastAsia="zh-CN"/>
        </w:rPr>
        <w:t>8.</w:t>
      </w:r>
      <w:r>
        <w:rPr>
          <w:rFonts w:hint="eastAsia" w:eastAsia="等线" w:cs="Times New Roman"/>
          <w:kern w:val="0"/>
          <w:sz w:val="22"/>
          <w:szCs w:val="22"/>
          <w:u w:val="single"/>
          <w:lang w:val="en-US" w:eastAsia="zh-CN"/>
        </w:rPr>
        <w:t>10</w:t>
      </w:r>
      <w:r>
        <w:rPr>
          <w:rFonts w:hint="eastAsia" w:ascii="Times New Roman" w:hAnsi="Times New Roman" w:eastAsia="等线" w:cs="Times New Roman"/>
          <w:kern w:val="0"/>
          <w:sz w:val="22"/>
          <w:szCs w:val="22"/>
          <w:u w:val="single"/>
          <w:lang w:val="en-US" w:eastAsia="zh-CN"/>
        </w:rPr>
        <w:t xml:space="preserve"> full manuscript</w:t>
      </w:r>
      <w:r>
        <w:rPr>
          <w:rFonts w:hint="eastAsia" w:ascii="Times New Roman" w:hAnsi="Times New Roman" w:eastAsia="等线" w:cs="Times New Roman"/>
          <w:kern w:val="0"/>
          <w:sz w:val="22"/>
          <w:szCs w:val="22"/>
          <w:lang w:val="en-US" w:eastAsia="zh-CN"/>
        </w:rPr>
        <w:t>_</w:t>
      </w:r>
      <w:r>
        <w:rPr>
          <w:rFonts w:hint="eastAsia" w:eastAsia="等线" w:cs="Times New Roman"/>
          <w:sz w:val="22"/>
          <w:lang w:val="en-US" w:eastAsia="zh-CN"/>
        </w:rPr>
        <w:t>).</w:t>
      </w:r>
    </w:p>
    <w:p w14:paraId="651206D3">
      <w:pPr>
        <w:spacing w:before="120" w:after="120" w:line="288" w:lineRule="auto"/>
        <w:ind w:left="0"/>
        <w:jc w:val="left"/>
        <w:rPr>
          <w:rFonts w:hint="eastAsia" w:eastAsia="等线" w:cs="Times New Roman"/>
          <w:sz w:val="22"/>
          <w:lang w:val="en-US" w:eastAsia="zh-CN"/>
        </w:rPr>
      </w:pPr>
      <w:r>
        <w:rPr>
          <w:rFonts w:hint="eastAsia" w:eastAsia="等线" w:cs="Times New Roman"/>
          <w:sz w:val="22"/>
          <w:lang w:val="en-US" w:eastAsia="zh-CN"/>
        </w:rPr>
        <w:t xml:space="preserve">First, we confirm that the mentioned author is officially affiliated with </w:t>
      </w:r>
      <w:r>
        <w:rPr>
          <w:rFonts w:hint="default" w:ascii="Times New Roman" w:hAnsi="Times New Roman" w:eastAsia="等线" w:cs="Times New Roman"/>
          <w:sz w:val="22"/>
        </w:rPr>
        <w:t>College of Soil and Water Conservation</w:t>
      </w:r>
      <w:r>
        <w:rPr>
          <w:rFonts w:hint="eastAsia" w:ascii="Times New Roman" w:hAnsi="Times New Roman" w:eastAsia="等线" w:cs="Times New Roman"/>
          <w:sz w:val="22"/>
          <w:lang w:eastAsia="zh-CN"/>
        </w:rPr>
        <w:t>,</w:t>
      </w:r>
      <w:r>
        <w:rPr>
          <w:rFonts w:hint="default" w:ascii="Times New Roman" w:hAnsi="Times New Roman" w:eastAsia="等线" w:cs="Times New Roman"/>
          <w:sz w:val="22"/>
        </w:rPr>
        <w:t xml:space="preserve"> </w:t>
      </w:r>
      <w:r>
        <w:rPr>
          <w:rFonts w:hint="eastAsia" w:eastAsia="等线" w:cs="Times New Roman"/>
          <w:sz w:val="22"/>
          <w:lang w:val="en-US" w:eastAsia="zh-CN"/>
        </w:rPr>
        <w:t>Beijing Forestry University.</w:t>
      </w:r>
    </w:p>
    <w:p w14:paraId="6F4744DF">
      <w:pPr>
        <w:jc w:val="left"/>
        <w:rPr>
          <w:rFonts w:hint="eastAsia" w:eastAsia="等线" w:cs="Times New Roman"/>
          <w:sz w:val="22"/>
          <w:lang w:val="en-US" w:eastAsia="zh-CN"/>
        </w:rPr>
      </w:pPr>
      <w:r>
        <w:rPr>
          <w:rFonts w:hint="eastAsia" w:eastAsia="等线" w:cs="Times New Roman"/>
          <w:sz w:val="22"/>
          <w:lang w:val="en-US" w:eastAsia="zh-CN"/>
        </w:rPr>
        <w:t xml:space="preserve">Second, we hereby certify that the research titled </w:t>
      </w:r>
      <w:r>
        <w:rPr>
          <w:rFonts w:hint="default" w:eastAsia="等线" w:cs="Times New Roman"/>
          <w:sz w:val="22"/>
          <w:lang w:val="en-US" w:eastAsia="zh-CN"/>
        </w:rPr>
        <w:t>Screening of Site Limiting Factors and Ecological Quality Evaluation of Agroforestry Systems in Karst Rocky Desertification Zones, Yunnan Province</w:t>
      </w:r>
      <w:r>
        <w:rPr>
          <w:rFonts w:hint="eastAsia" w:eastAsia="等线" w:cs="Times New Roman"/>
          <w:sz w:val="22"/>
          <w:lang w:val="en-US" w:eastAsia="zh-CN"/>
        </w:rPr>
        <w:t xml:space="preserve"> has not obtained any external research grants, project funding or institutional financial support for conducting the research and covering the Article Processing Charge (APC). No relevant publication funds can be allocated from our department for this manuscript.</w:t>
      </w:r>
    </w:p>
    <w:p w14:paraId="769E9924">
      <w:pPr>
        <w:spacing w:before="120" w:after="120" w:line="288" w:lineRule="auto"/>
        <w:ind w:left="0"/>
        <w:jc w:val="left"/>
        <w:rPr>
          <w:rFonts w:hint="eastAsia" w:eastAsia="等线" w:cs="Times New Roman"/>
          <w:sz w:val="22"/>
          <w:lang w:val="en-US" w:eastAsia="zh-CN"/>
        </w:rPr>
      </w:pPr>
      <w:r>
        <w:rPr>
          <w:rFonts w:hint="eastAsia" w:eastAsia="等线" w:cs="Times New Roman"/>
          <w:sz w:val="22"/>
          <w:lang w:val="en-US" w:eastAsia="zh-CN"/>
        </w:rPr>
        <w:t>We fully verify the above information is true and accurate. Please feel free to contact us if any further information is required.</w:t>
      </w:r>
    </w:p>
    <w:p w14:paraId="37183564">
      <w:pPr>
        <w:spacing w:before="120" w:after="120" w:line="288" w:lineRule="auto"/>
        <w:ind w:left="0"/>
        <w:jc w:val="left"/>
        <w:rPr>
          <w:rFonts w:hint="eastAsia" w:eastAsia="等线" w:cs="Times New Roman"/>
          <w:sz w:val="22"/>
          <w:lang w:val="en-US" w:eastAsia="zh-CN"/>
        </w:rPr>
      </w:pPr>
    </w:p>
    <w:p w14:paraId="3E7B4F99">
      <w:pPr>
        <w:spacing w:before="120" w:after="120" w:line="288" w:lineRule="auto"/>
        <w:ind w:left="0"/>
        <w:jc w:val="right"/>
        <w:rPr>
          <w:rFonts w:hint="eastAsia" w:eastAsia="等线" w:cs="Times New Roman"/>
          <w:sz w:val="22"/>
          <w:lang w:val="en-US" w:eastAsia="zh-CN"/>
        </w:rPr>
      </w:pPr>
      <w:r>
        <w:rPr>
          <w:rFonts w:hint="eastAsia" w:eastAsia="等线" w:cs="Times New Roman"/>
          <w:sz w:val="22"/>
          <w:lang w:val="en-US" w:eastAsia="zh-CN"/>
        </w:rPr>
        <w:t>Sincerely,</w:t>
      </w:r>
    </w:p>
    <w:p w14:paraId="7A89E7A7">
      <w:pPr>
        <w:spacing w:before="120" w:after="120" w:line="288" w:lineRule="auto"/>
        <w:ind w:left="0"/>
        <w:jc w:val="right"/>
        <w:rPr>
          <w:rFonts w:hint="default" w:eastAsia="等线" w:cs="Times New Roman"/>
          <w:sz w:val="22"/>
          <w:lang w:val="en-US" w:eastAsia="zh-CN"/>
        </w:rPr>
      </w:pPr>
      <w:r>
        <w:rPr>
          <w:rFonts w:hint="eastAsia" w:eastAsia="等线" w:cs="Times New Roman"/>
          <w:sz w:val="22"/>
          <w:lang w:val="en-US" w:eastAsia="zh-CN"/>
        </w:rPr>
        <w:t>Siqi Wang</w:t>
      </w:r>
    </w:p>
    <w:p w14:paraId="3D6560C7">
      <w:pPr>
        <w:spacing w:before="120" w:after="120" w:line="288" w:lineRule="auto"/>
        <w:ind w:left="0"/>
        <w:jc w:val="right"/>
        <w:rPr>
          <w:rFonts w:hint="default" w:eastAsia="等线" w:cs="Times New Roman"/>
          <w:sz w:val="22"/>
          <w:lang w:val="en-US" w:eastAsia="zh-CN"/>
        </w:rPr>
      </w:pPr>
    </w:p>
    <w:p w14:paraId="71E846CF">
      <w:pPr>
        <w:spacing w:before="120" w:after="120" w:line="288" w:lineRule="auto"/>
        <w:ind w:left="0"/>
        <w:jc w:val="right"/>
        <w:rPr>
          <w:rFonts w:hint="default" w:ascii="Times New Roman" w:hAnsi="Times New Roman" w:eastAsia="等线" w:cs="Times New Roman"/>
          <w:sz w:val="22"/>
        </w:rPr>
      </w:pPr>
      <w:r>
        <w:rPr>
          <w:rFonts w:hint="default" w:ascii="Times New Roman" w:hAnsi="Times New Roman" w:eastAsia="等线" w:cs="Times New Roman"/>
          <w:sz w:val="22"/>
        </w:rPr>
        <w:t>College of Soil and Water Conservation</w:t>
      </w:r>
      <w:r>
        <w:rPr>
          <w:rFonts w:hint="eastAsia" w:ascii="Times New Roman" w:hAnsi="Times New Roman" w:eastAsia="等线" w:cs="Times New Roman"/>
          <w:sz w:val="22"/>
          <w:lang w:eastAsia="zh-CN"/>
        </w:rPr>
        <w:t>,</w:t>
      </w:r>
      <w:r>
        <w:rPr>
          <w:rFonts w:hint="default" w:ascii="Times New Roman" w:hAnsi="Times New Roman" w:eastAsia="等线" w:cs="Times New Roman"/>
          <w:sz w:val="22"/>
        </w:rPr>
        <w:t xml:space="preserve"> Beijing Forestry University</w:t>
      </w:r>
    </w:p>
    <w:p w14:paraId="2DD38EEE">
      <w:pPr>
        <w:spacing w:before="120" w:after="120" w:line="288" w:lineRule="auto"/>
        <w:ind w:left="0"/>
        <w:jc w:val="right"/>
        <w:rPr>
          <w:rFonts w:hint="default" w:ascii="Times New Roman" w:hAnsi="Times New Roman" w:eastAsia="等线" w:cs="Times New Roman"/>
          <w:sz w:val="22"/>
        </w:rPr>
      </w:pPr>
      <w:r>
        <w:rPr>
          <w:rFonts w:hint="eastAsia" w:eastAsia="等线" w:cs="Times New Roman"/>
          <w:sz w:val="22"/>
          <w:lang w:val="en-US" w:eastAsia="zh-CN"/>
        </w:rPr>
        <w:t>Phone</w:t>
      </w:r>
      <w:r>
        <w:rPr>
          <w:rFonts w:hint="default" w:ascii="Times New Roman" w:hAnsi="Times New Roman" w:eastAsia="等线" w:cs="Times New Roman"/>
          <w:sz w:val="22"/>
        </w:rPr>
        <w:t xml:space="preserve">: </w:t>
      </w:r>
      <w:r>
        <w:rPr>
          <w:rFonts w:hint="eastAsia" w:eastAsia="等线" w:cs="Times New Roman"/>
          <w:sz w:val="22"/>
          <w:lang w:val="en-US" w:eastAsia="zh-CN"/>
        </w:rPr>
        <w:t>17513305628</w:t>
      </w:r>
      <w:bookmarkStart w:id="0" w:name="_GoBack"/>
      <w:bookmarkEnd w:id="0"/>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5229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4FC2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D246A4"/>
    <w:rsid w:val="0EBD6C3D"/>
    <w:rsid w:val="24FA3787"/>
    <w:rsid w:val="30340119"/>
    <w:rsid w:val="34627AFE"/>
    <w:rsid w:val="36052549"/>
    <w:rsid w:val="3FAE6E7D"/>
    <w:rsid w:val="42C60984"/>
    <w:rsid w:val="4F900A9F"/>
    <w:rsid w:val="64CA1EE8"/>
    <w:rsid w:val="69A673DE"/>
    <w:rsid w:val="708976FC"/>
    <w:rsid w:val="76306360"/>
    <w:rsid w:val="788C51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193</Words>
  <Characters>1150</Characters>
  <TotalTime>0</TotalTime>
  <ScaleCrop>false</ScaleCrop>
  <LinksUpToDate>false</LinksUpToDate>
  <CharactersWithSpaces>1327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2026-03-31T10:47:00Z</dcterms:created>
  <dc:creator>Apache POI</dc:creator>
  <cp:lastModifiedBy>努力 努力 再努力！</cp:lastModifiedBy>
  <dcterms:modified xsi:type="dcterms:W3CDTF">2026-08-12T11:49:43Z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eyJoZGlkIjoiMjY1ZjFjMGI3NmNiY2ZhODFhOWI0MmRlNTFjN2E1YjkiLCJ1c2VySWQiOiIxMDMzNDE1Mjc2In0=</vt:lpwstr>
  </property>
  <property fmtid="{D5CDD505-2E9C-101B-9397-08002B2CF9AE}" pid="3" name="KSOProductBuildVer">
    <vt:lpwstr>2052-12.1.0.28043</vt:lpwstr>
  </property>
  <property fmtid="{D5CDD505-2E9C-101B-9397-08002B2CF9AE}" pid="4" name="ICV">
    <vt:lpwstr>B8C4C81B625F4C97BC01735E336FA6CC_13</vt:lpwstr>
  </property>
</Properties>
</file>