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71967" w14:textId="3490F0F0" w:rsidR="00D45E53" w:rsidRPr="007E122F" w:rsidRDefault="00A1525C" w:rsidP="00D45E53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DF7CBB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Additional file </w:t>
      </w:r>
      <w:r w:rsidR="0027772D">
        <w:rPr>
          <w:rFonts w:ascii="Times New Roman" w:eastAsia="Yu Gothic" w:hAnsi="Times New Roman" w:cs="Times New Roman" w:hint="eastAsia"/>
          <w:b/>
          <w:bCs/>
          <w:color w:val="000000"/>
          <w:sz w:val="24"/>
        </w:rPr>
        <w:t>4</w:t>
      </w:r>
      <w:r w:rsidRPr="007E122F">
        <w:rPr>
          <w:rFonts w:ascii="Times New Roman" w:eastAsia="Times New Roman" w:hAnsi="Times New Roman" w:cs="Times New Roman"/>
          <w:color w:val="000000"/>
          <w:sz w:val="24"/>
        </w:rPr>
        <w:t>. Outcome definition</w:t>
      </w:r>
      <w:r>
        <w:rPr>
          <w:rFonts w:ascii="Times New Roman" w:eastAsia="Times New Roman" w:hAnsi="Times New Roman" w:cs="Times New Roman"/>
          <w:color w:val="000000"/>
          <w:sz w:val="24"/>
        </w:rPr>
        <w:t>s</w:t>
      </w:r>
    </w:p>
    <w:tbl>
      <w:tblPr>
        <w:tblStyle w:val="aa"/>
        <w:tblW w:w="4771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47"/>
        <w:gridCol w:w="1984"/>
      </w:tblGrid>
      <w:tr w:rsidR="00E64D1B" w14:paraId="7C86A31E" w14:textId="77777777" w:rsidTr="0033037D">
        <w:trPr>
          <w:trHeight w:val="792"/>
        </w:trPr>
        <w:tc>
          <w:tcPr>
            <w:tcW w:w="38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067676" w14:textId="77777777" w:rsidR="00D45E53" w:rsidRPr="007E122F" w:rsidRDefault="00A1525C" w:rsidP="000050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Variable name</w:t>
            </w: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FB5207" w14:textId="77777777" w:rsidR="00D45E53" w:rsidRPr="007E122F" w:rsidRDefault="00A1525C" w:rsidP="000050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Code</w:t>
            </w:r>
          </w:p>
        </w:tc>
      </w:tr>
      <w:tr w:rsidR="00E64D1B" w14:paraId="2FA0A97F" w14:textId="77777777" w:rsidTr="0033037D">
        <w:trPr>
          <w:trHeight w:val="792"/>
        </w:trPr>
        <w:tc>
          <w:tcPr>
            <w:tcW w:w="3889" w:type="pct"/>
            <w:tcBorders>
              <w:top w:val="single" w:sz="4" w:space="0" w:color="auto"/>
            </w:tcBorders>
            <w:vAlign w:val="center"/>
          </w:tcPr>
          <w:p w14:paraId="542CA82A" w14:textId="77777777" w:rsidR="00D45E53" w:rsidRPr="007E122F" w:rsidRDefault="00A1525C" w:rsidP="000050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Clostridioides difficile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toxin B [Presence] in Stool</w:t>
            </w:r>
          </w:p>
        </w:tc>
        <w:tc>
          <w:tcPr>
            <w:tcW w:w="1111" w:type="pct"/>
            <w:tcBorders>
              <w:top w:val="single" w:sz="4" w:space="0" w:color="auto"/>
            </w:tcBorders>
            <w:vAlign w:val="center"/>
          </w:tcPr>
          <w:p w14:paraId="503C2D3F" w14:textId="77777777" w:rsidR="00D45E53" w:rsidRPr="007E122F" w:rsidRDefault="00A1525C" w:rsidP="000050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LOINC 10895-1</w:t>
            </w:r>
          </w:p>
        </w:tc>
      </w:tr>
      <w:tr w:rsidR="00E64D1B" w14:paraId="6C7BDDD8" w14:textId="77777777" w:rsidTr="0033037D">
        <w:trPr>
          <w:trHeight w:val="792"/>
        </w:trPr>
        <w:tc>
          <w:tcPr>
            <w:tcW w:w="3889" w:type="pct"/>
            <w:vAlign w:val="center"/>
          </w:tcPr>
          <w:p w14:paraId="41933E49" w14:textId="77777777" w:rsidR="00D45E53" w:rsidRPr="007E122F" w:rsidRDefault="00A1525C" w:rsidP="000050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Clostridioides difficile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toxin A+B [Presence] in Stool</w:t>
            </w:r>
          </w:p>
        </w:tc>
        <w:tc>
          <w:tcPr>
            <w:tcW w:w="1111" w:type="pct"/>
            <w:vAlign w:val="center"/>
          </w:tcPr>
          <w:p w14:paraId="48C9457E" w14:textId="77777777" w:rsidR="00D45E53" w:rsidRPr="007E122F" w:rsidRDefault="00A1525C" w:rsidP="000050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LOINC 34713-8</w:t>
            </w:r>
          </w:p>
        </w:tc>
      </w:tr>
      <w:tr w:rsidR="00E64D1B" w14:paraId="2469F14E" w14:textId="77777777" w:rsidTr="0033037D">
        <w:trPr>
          <w:trHeight w:val="792"/>
        </w:trPr>
        <w:tc>
          <w:tcPr>
            <w:tcW w:w="3889" w:type="pct"/>
            <w:vAlign w:val="center"/>
          </w:tcPr>
          <w:p w14:paraId="66FA96F6" w14:textId="77777777" w:rsidR="00D45E53" w:rsidRPr="007E122F" w:rsidRDefault="00A1525C" w:rsidP="000050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Clostridioides difficile 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toxin A+B [Presence] in Stool by immunoassay</w:t>
            </w:r>
          </w:p>
        </w:tc>
        <w:tc>
          <w:tcPr>
            <w:tcW w:w="1111" w:type="pct"/>
            <w:vAlign w:val="center"/>
          </w:tcPr>
          <w:p w14:paraId="367E3FFF" w14:textId="77777777" w:rsidR="00D45E53" w:rsidRPr="007E122F" w:rsidRDefault="00A1525C" w:rsidP="000050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LOINC 34468-9</w:t>
            </w:r>
          </w:p>
        </w:tc>
      </w:tr>
      <w:tr w:rsidR="00E64D1B" w14:paraId="585F371A" w14:textId="77777777" w:rsidTr="0033037D">
        <w:trPr>
          <w:trHeight w:val="792"/>
        </w:trPr>
        <w:tc>
          <w:tcPr>
            <w:tcW w:w="3889" w:type="pct"/>
            <w:vAlign w:val="center"/>
          </w:tcPr>
          <w:p w14:paraId="0F5B04BF" w14:textId="77777777" w:rsidR="00D45E53" w:rsidRPr="007E122F" w:rsidRDefault="00A1525C" w:rsidP="000050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Enterocolitis due to Clostridium difficile</w:t>
            </w:r>
          </w:p>
        </w:tc>
        <w:tc>
          <w:tcPr>
            <w:tcW w:w="1111" w:type="pct"/>
            <w:vAlign w:val="center"/>
          </w:tcPr>
          <w:p w14:paraId="31D1CAD6" w14:textId="77777777" w:rsidR="00D45E53" w:rsidRPr="007E122F" w:rsidRDefault="00A1525C" w:rsidP="000050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ICD-10-CM A04.7</w:t>
            </w:r>
          </w:p>
        </w:tc>
      </w:tr>
    </w:tbl>
    <w:p w14:paraId="62FFCC03" w14:textId="77777777" w:rsidR="00FA32A9" w:rsidRDefault="00FA32A9"/>
    <w:sectPr w:rsidR="00FA32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40B64" w14:textId="77777777" w:rsidR="001B7A8E" w:rsidRDefault="001B7A8E" w:rsidP="0027772D">
      <w:pPr>
        <w:spacing w:after="0" w:line="240" w:lineRule="auto"/>
      </w:pPr>
      <w:r>
        <w:separator/>
      </w:r>
    </w:p>
  </w:endnote>
  <w:endnote w:type="continuationSeparator" w:id="0">
    <w:p w14:paraId="1255F0F8" w14:textId="77777777" w:rsidR="001B7A8E" w:rsidRDefault="001B7A8E" w:rsidP="00277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8B0C7" w14:textId="77777777" w:rsidR="001B7A8E" w:rsidRDefault="001B7A8E" w:rsidP="0027772D">
      <w:pPr>
        <w:spacing w:after="0" w:line="240" w:lineRule="auto"/>
      </w:pPr>
      <w:r>
        <w:separator/>
      </w:r>
    </w:p>
  </w:footnote>
  <w:footnote w:type="continuationSeparator" w:id="0">
    <w:p w14:paraId="4ED6FBB7" w14:textId="77777777" w:rsidR="001B7A8E" w:rsidRDefault="001B7A8E" w:rsidP="002777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E53"/>
    <w:rsid w:val="000050C5"/>
    <w:rsid w:val="001B7A8E"/>
    <w:rsid w:val="001E7863"/>
    <w:rsid w:val="0027772D"/>
    <w:rsid w:val="0033037D"/>
    <w:rsid w:val="003D6D59"/>
    <w:rsid w:val="006706A0"/>
    <w:rsid w:val="007B0992"/>
    <w:rsid w:val="007C23CD"/>
    <w:rsid w:val="007E122F"/>
    <w:rsid w:val="007F4956"/>
    <w:rsid w:val="00862D36"/>
    <w:rsid w:val="008F6239"/>
    <w:rsid w:val="009514DE"/>
    <w:rsid w:val="00A103B2"/>
    <w:rsid w:val="00A1525C"/>
    <w:rsid w:val="00A93F37"/>
    <w:rsid w:val="00C92BAD"/>
    <w:rsid w:val="00D45E53"/>
    <w:rsid w:val="00D70DBA"/>
    <w:rsid w:val="00DF7CBB"/>
    <w:rsid w:val="00E64D1B"/>
    <w:rsid w:val="00E75ADF"/>
    <w:rsid w:val="00FA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C3E53C"/>
  <w15:chartTrackingRefBased/>
  <w15:docId w15:val="{E0C9DDE1-8952-4E97-A4B9-98E8FE025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E53"/>
    <w:pPr>
      <w:widowControl w:val="0"/>
      <w:spacing w:line="259" w:lineRule="auto"/>
    </w:pPr>
    <w:rPr>
      <w:sz w:val="22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D45E53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TW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E53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TW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5E53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zh-TW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5E53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zh-TW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5E53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lang w:eastAsia="zh-TW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5E53"/>
    <w:pPr>
      <w:keepNext/>
      <w:keepLines/>
      <w:widowControl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zh-TW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5E53"/>
    <w:pPr>
      <w:keepNext/>
      <w:keepLines/>
      <w:widowControl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lang w:eastAsia="zh-TW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5E53"/>
    <w:pPr>
      <w:keepNext/>
      <w:keepLines/>
      <w:widowControl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zh-TW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5E53"/>
    <w:pPr>
      <w:keepNext/>
      <w:keepLines/>
      <w:widowControl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45E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D45E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D45E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D45E5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D45E53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D45E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D45E53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D45E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D45E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5E53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</w:rPr>
  </w:style>
  <w:style w:type="character" w:customStyle="1" w:styleId="a4">
    <w:name w:val="表題 (文字)"/>
    <w:basedOn w:val="a0"/>
    <w:link w:val="a3"/>
    <w:uiPriority w:val="10"/>
    <w:rsid w:val="00D45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5E53"/>
    <w:pPr>
      <w:widowControl/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zh-TW"/>
    </w:rPr>
  </w:style>
  <w:style w:type="character" w:customStyle="1" w:styleId="a6">
    <w:name w:val="副題 (文字)"/>
    <w:basedOn w:val="a0"/>
    <w:link w:val="a5"/>
    <w:uiPriority w:val="11"/>
    <w:rsid w:val="00D45E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5E53"/>
    <w:pPr>
      <w:widowControl/>
      <w:spacing w:before="160" w:line="278" w:lineRule="auto"/>
      <w:jc w:val="center"/>
    </w:pPr>
    <w:rPr>
      <w:i/>
      <w:iCs/>
      <w:color w:val="404040" w:themeColor="text1" w:themeTint="BF"/>
      <w:sz w:val="24"/>
      <w:lang w:eastAsia="zh-TW"/>
    </w:rPr>
  </w:style>
  <w:style w:type="character" w:customStyle="1" w:styleId="a8">
    <w:name w:val="引用文 (文字)"/>
    <w:basedOn w:val="a0"/>
    <w:link w:val="a7"/>
    <w:uiPriority w:val="29"/>
    <w:rsid w:val="00D45E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5E53"/>
    <w:pPr>
      <w:widowControl/>
      <w:spacing w:line="278" w:lineRule="auto"/>
      <w:ind w:left="720"/>
      <w:contextualSpacing/>
    </w:pPr>
    <w:rPr>
      <w:sz w:val="24"/>
      <w:lang w:eastAsia="zh-TW"/>
    </w:rPr>
  </w:style>
  <w:style w:type="character" w:styleId="21">
    <w:name w:val="Intense Emphasis"/>
    <w:basedOn w:val="a0"/>
    <w:uiPriority w:val="21"/>
    <w:qFormat/>
    <w:rsid w:val="00D45E5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45E5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lang w:eastAsia="zh-TW"/>
    </w:rPr>
  </w:style>
  <w:style w:type="character" w:customStyle="1" w:styleId="23">
    <w:name w:val="引用文 2 (文字)"/>
    <w:basedOn w:val="a0"/>
    <w:link w:val="22"/>
    <w:uiPriority w:val="30"/>
    <w:rsid w:val="00D45E5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45E5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45E53"/>
    <w:pPr>
      <w:spacing w:after="0" w:line="240" w:lineRule="auto"/>
    </w:pPr>
    <w:rPr>
      <w:sz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D45E5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45E53"/>
    <w:pPr>
      <w:spacing w:line="240" w:lineRule="auto"/>
    </w:pPr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semiHidden/>
    <w:rsid w:val="00D45E53"/>
    <w:rPr>
      <w:sz w:val="20"/>
      <w:szCs w:val="20"/>
      <w:lang w:eastAsia="ja-JP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45E5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D45E53"/>
    <w:rPr>
      <w:b/>
      <w:bCs/>
      <w:sz w:val="20"/>
      <w:szCs w:val="20"/>
      <w:lang w:eastAsia="ja-JP"/>
    </w:rPr>
  </w:style>
  <w:style w:type="paragraph" w:styleId="af0">
    <w:name w:val="Revision"/>
    <w:hidden/>
    <w:uiPriority w:val="99"/>
    <w:semiHidden/>
    <w:rsid w:val="003D6D59"/>
    <w:pPr>
      <w:spacing w:after="0" w:line="240" w:lineRule="auto"/>
    </w:pPr>
    <w:rPr>
      <w:sz w:val="22"/>
      <w:lang w:eastAsia="ja-JP"/>
    </w:rPr>
  </w:style>
  <w:style w:type="paragraph" w:styleId="af1">
    <w:name w:val="header"/>
    <w:basedOn w:val="a"/>
    <w:link w:val="af2"/>
    <w:uiPriority w:val="99"/>
    <w:unhideWhenUsed/>
    <w:rsid w:val="0027772D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27772D"/>
    <w:rPr>
      <w:sz w:val="22"/>
      <w:lang w:eastAsia="ja-JP"/>
    </w:rPr>
  </w:style>
  <w:style w:type="paragraph" w:styleId="af3">
    <w:name w:val="footer"/>
    <w:basedOn w:val="a"/>
    <w:link w:val="af4"/>
    <w:uiPriority w:val="99"/>
    <w:unhideWhenUsed/>
    <w:rsid w:val="0027772D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27772D"/>
    <w:rPr>
      <w:sz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Chihiro Shiraishi</cp:lastModifiedBy>
  <cp:revision>8</cp:revision>
  <dcterms:created xsi:type="dcterms:W3CDTF">2026-08-06T12:43:00Z</dcterms:created>
  <dcterms:modified xsi:type="dcterms:W3CDTF">2026-08-10T11:47:00Z</dcterms:modified>
</cp:coreProperties>
</file>