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238"/>
        <w:tblW w:w="14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846"/>
        <w:gridCol w:w="426"/>
        <w:gridCol w:w="541"/>
        <w:gridCol w:w="714"/>
        <w:gridCol w:w="727"/>
        <w:gridCol w:w="1041"/>
        <w:gridCol w:w="874"/>
        <w:gridCol w:w="441"/>
        <w:gridCol w:w="667"/>
        <w:gridCol w:w="914"/>
        <w:gridCol w:w="741"/>
        <w:gridCol w:w="474"/>
        <w:gridCol w:w="667"/>
        <w:gridCol w:w="914"/>
        <w:gridCol w:w="743"/>
        <w:gridCol w:w="474"/>
        <w:gridCol w:w="627"/>
        <w:gridCol w:w="986"/>
      </w:tblGrid>
      <w:tr w:rsidR="008819F5" w:rsidRPr="002B4486" w14:paraId="45AFE175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86A66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9ABBF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CDF514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5E3E8D6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20C281A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60F3CA9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03AFD92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0C2B506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B8CDC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0BAE18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C6B8FC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576952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144382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12A30B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7A9BB77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2D957A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705316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0D4641E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5B5ACE7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8819F5" w:rsidRPr="002B4486" w14:paraId="2F61BB62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6915C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TCGA-CM-4743-01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574553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AF52EF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6B177E5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7F579E4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5F6125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2CE9640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10AEBB3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A518EB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36,87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45DDCD5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691C476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CECBD8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12F758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34BB95C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B6DCAD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E0A470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B53E3F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6C5D16F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4A47610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3DF97ABD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5E6BC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P-0001151-T01-IM3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8598E9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EBFA31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68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28DFEB8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315BEC9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2E90466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6FEAC12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1C01C5A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B0927B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6,65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9461F6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22E9C0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124F05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51589150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125291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29A688B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74D785C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B34376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43611645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6D3F2E7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2BE7156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5B2BE4E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02782D02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E6721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P-0022818-T01-IM6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1B29BA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C09B58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4B85B28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631E4DE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1C9EF8C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19BB833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9A5143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D066AC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5A3A855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219636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306F3E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51585221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6CC7D96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49ED3C2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2D2AAE3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96A575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43611746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5FA5528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645C38D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40FE9A7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5F645310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63698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P-0045460-T01-IM6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BD4956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5733DD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86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71195E1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753C710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2AC8E20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7792E65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99BE80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D22478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44,10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371E520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213E479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D4D2C4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51588385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4A91B2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268476C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2CD533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9FE0AD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43610285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01F1E9B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389FD9A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676D18F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66FB288A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D36CA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P-0053530-T01-IM6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7FBDBF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433884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37FEC51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43DB9B8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5AEB8A2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191ECAE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D5B2BF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DB20B4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267824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07FCBAD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059807F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43610439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347599D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E9BBF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SLC4A4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580F392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B10F70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72412310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34E150D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18_19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42E6E94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2F90F45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14CE2D74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4F1C0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P-0057735-T01-IM6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1F3604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0C284C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76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016C841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3B14FA6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2ED6AE7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7CEFCBE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166DE0A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050B6E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42,37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0385409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2A0AB83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8490E8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61665755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5BE81D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888159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37B1C8D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A73427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43611887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72C99EF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3BE3DAA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2F48BED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6FCFC074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B26B7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P-0064853-T01-IM7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BD1BA8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7ECAD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1DC9AC2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5CDEDA3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6C656B3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09CEAF3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923A3A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74AD22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8,20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C6D05C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D82599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CB3AA3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61629044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0396720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3DA0384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69CB4B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4CCD8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43609511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19B479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10_11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7D15A36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422A677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5AC704BE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1710E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P-0065826-T01-IM7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FEF99E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5F0DB3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04157BD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473D5BF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17FE2A0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0C9E84A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385443D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3BBD0B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54,96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27430A7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51F57F7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227412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51587635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6FB885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3AA9CE7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F627DC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08101C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43610857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102D329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30FB814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3B9B959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3E568DAE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0DD80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P-0071557-T01-IM7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E25205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156925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7139845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46973BA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32D740B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06DA934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0A51131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Indeterminate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3561C5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5,74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98A1E4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2B8807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B25BDB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43608261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31ECA0F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5DE85BD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ANKRD2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3617B90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721C8F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99342573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76275E8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5F62671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5D19B58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083AFAAC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86338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P-0025215-T01-IM6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C73FB1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8757A6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6DE5865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196008B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143BC64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54324B3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Colon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87B4F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DA68E6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63,12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9B23DF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GEMIN5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6600152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C39677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154274993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3144283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24_25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EC683F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0C276D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F5638E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43611067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9D2AAA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11E87D6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1F1F20D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1B4FAD5F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AF5EE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SP114996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7D92D5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1AC755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58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701F2AB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76B624E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44B20F1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7DF93A6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D43180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1FC9F0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3,80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036DA00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FA0969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EBDF03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107719315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07B5C4F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63517D0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837A00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9034F3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43601383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F02B19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4_5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1562F78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10BF709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1EF8F51D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BADEC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P-0006226-T02-IM5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E01DDF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8AC82B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4D1EFB8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38A500A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2D15E10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Brain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3B65A5E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459A4DC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BA6DAB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9,79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5B211E8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209E0E6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A9B063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51583193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584B524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5CA0AB9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AE3770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3592F3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43611893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2F75204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3B633E3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6955E32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8819F5" w:rsidRPr="002B4486" w14:paraId="1636E915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E0231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P-0016812-T01-IM6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4AFF79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DBB00F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75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1A21407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08B3510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62374E2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7EBF2B1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06E56FF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B0549B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04EAF74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51C74C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FB8829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43608847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14765FE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C48F4C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35E47A4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933977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43610561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6B456C8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6160F31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Inversion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5F59E1C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1FA0A2E2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988C0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P-0012605-T02-IM7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E414B6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9F76EB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72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34600FD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644C9A5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69CB2499" w14:textId="64FE259E" w:rsidR="008819F5" w:rsidRPr="002B4486" w:rsidRDefault="00E04CE7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3147E59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E407E5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B3AD1C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1A8F804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0E39500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47C0F34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43610045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50414AC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3DF5EC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5B44F7D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FE53923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45818338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17CDF6D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53836B2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73B270D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19DAFBB4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956E6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P-0019663-T01-IM6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FBA198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171FFE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5D73DD3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40F9A68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44772B7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2ACB4F9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4B857A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F0668D2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3F0160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5C891CC6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1321ADE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43608613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0E182AF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50350F3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LIN52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1E9651E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14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7D0F45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74562750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763A9D3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3_4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41AF6C7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01E06DA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580CB450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F6FB0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P-0020078-T01-IM6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E09868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E7A9EF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74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7132533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32AF84F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128C56FD" w14:textId="3D6E261A" w:rsidR="008819F5" w:rsidRPr="002B4486" w:rsidRDefault="00E04CE7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2CF1F34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590F2D6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64CD7B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3CFCCD3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49599E3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0E1822D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43608871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EFC562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418333F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616E9F3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BDE07A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43610429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3FD92867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08EFC5D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Inversion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7186B64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8819F5" w:rsidRPr="002B4486" w14:paraId="354CA43A" w14:textId="77777777" w:rsidTr="00AB31E7">
        <w:trPr>
          <w:trHeight w:val="276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6E432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P-0081618-T02-IM7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312B35C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F77D738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2388507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3F84C0C0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14:paraId="62E34A75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44AC59F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Prostate Adenocarcinoma</w:t>
            </w:r>
          </w:p>
        </w:tc>
        <w:tc>
          <w:tcPr>
            <w:tcW w:w="874" w:type="dxa"/>
            <w:shd w:val="clear" w:color="auto" w:fill="auto"/>
            <w:noWrap/>
            <w:vAlign w:val="center"/>
            <w:hideMark/>
          </w:tcPr>
          <w:p w14:paraId="23057044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2B0B85F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0,82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709DDBEA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730AA42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A49626E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91302986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6C52218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14:paraId="25DE075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14:paraId="51CCB52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54F6301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43611819</w:t>
            </w:r>
          </w:p>
        </w:tc>
        <w:tc>
          <w:tcPr>
            <w:tcW w:w="474" w:type="dxa"/>
            <w:shd w:val="clear" w:color="auto" w:fill="auto"/>
            <w:noWrap/>
            <w:vAlign w:val="center"/>
            <w:hideMark/>
          </w:tcPr>
          <w:p w14:paraId="4195E72B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14:paraId="2ED2333D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51048419" w14:textId="77777777" w:rsidR="008819F5" w:rsidRPr="002B4486" w:rsidRDefault="008819F5" w:rsidP="00AB3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2B4486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</w:tbl>
    <w:p w14:paraId="665133B2" w14:textId="5F35618B" w:rsidR="00AD7DD3" w:rsidRDefault="00C10525" w:rsidP="00AB31E7">
      <w:pPr>
        <w:jc w:val="both"/>
        <w:rPr>
          <w:rFonts w:ascii="Arial" w:eastAsia="Times New Roman" w:hAnsi="Arial" w:cs="Arial"/>
          <w:color w:val="000000"/>
          <w:lang w:val="en-US" w:eastAsia="pt-PT"/>
        </w:rPr>
      </w:pPr>
      <w:r w:rsidRPr="002B4486">
        <w:rPr>
          <w:rFonts w:ascii="Arial" w:eastAsia="Times New Roman" w:hAnsi="Arial" w:cs="Arial"/>
          <w:b/>
          <w:bCs/>
          <w:color w:val="000000"/>
          <w:lang w:val="en-US" w:eastAsia="pt-PT"/>
        </w:rPr>
        <w:t>Table S1:</w:t>
      </w:r>
      <w:r w:rsidRPr="002B4486">
        <w:rPr>
          <w:rFonts w:ascii="Arial" w:eastAsia="Times New Roman" w:hAnsi="Arial" w:cs="Arial"/>
          <w:color w:val="000000"/>
          <w:lang w:val="en-US" w:eastAsia="pt-PT"/>
        </w:rPr>
        <w:t xml:space="preserve"> Clinicopathologic and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molecular</w:t>
      </w:r>
      <w:r w:rsidRPr="002B4486">
        <w:rPr>
          <w:rFonts w:ascii="Arial" w:eastAsia="Times New Roman" w:hAnsi="Arial" w:cs="Arial"/>
          <w:color w:val="000000"/>
          <w:lang w:val="en-US" w:eastAsia="pt-PT"/>
        </w:rPr>
        <w:t xml:space="preserve"> features of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structural variants affecting </w:t>
      </w:r>
      <w:r w:rsidRPr="00AB31E7">
        <w:rPr>
          <w:rFonts w:ascii="Arial" w:eastAsia="Times New Roman" w:hAnsi="Arial" w:cs="Arial"/>
          <w:i/>
          <w:iCs/>
          <w:color w:val="000000"/>
          <w:lang w:val="en-US" w:eastAsia="pt-PT"/>
        </w:rPr>
        <w:t>RET</w:t>
      </w:r>
      <w:r w:rsidRPr="002B4486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in colon and prostate adenocarcinomas</w:t>
      </w:r>
      <w:r w:rsidRPr="002B4486">
        <w:rPr>
          <w:rFonts w:ascii="Arial" w:eastAsia="Times New Roman" w:hAnsi="Arial" w:cs="Arial"/>
          <w:color w:val="000000"/>
          <w:lang w:val="en-US" w:eastAsia="pt-PT"/>
        </w:rPr>
        <w:t>.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 MSI, microsatellite instability; NA, not applicable; NR, not reported; SV, structural variant; TMB, tumor mutational burden.</w:t>
      </w:r>
    </w:p>
    <w:p w14:paraId="155319C0" w14:textId="77777777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</w:pPr>
    </w:p>
    <w:p w14:paraId="61822536" w14:textId="77777777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</w:pPr>
    </w:p>
    <w:p w14:paraId="5169A15A" w14:textId="77777777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</w:pPr>
    </w:p>
    <w:p w14:paraId="61F2AF92" w14:textId="77777777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</w:pPr>
    </w:p>
    <w:p w14:paraId="4559BD8D" w14:textId="77777777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</w:pPr>
    </w:p>
    <w:p w14:paraId="6769C6A4" w14:textId="77777777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</w:pPr>
    </w:p>
    <w:p w14:paraId="0CB30984" w14:textId="5EBF2E8D" w:rsidR="00F31F98" w:rsidRPr="00F31F98" w:rsidRDefault="00F31F98" w:rsidP="00F31F98">
      <w:pPr>
        <w:rPr>
          <w:rFonts w:ascii="Arial" w:eastAsia="Times New Roman" w:hAnsi="Arial" w:cs="Arial"/>
          <w:lang w:val="en-US" w:eastAsia="pt-PT"/>
        </w:rPr>
        <w:sectPr w:rsidR="00F31F98" w:rsidRPr="00F31F98" w:rsidSect="002B4486">
          <w:footerReference w:type="default" r:id="rId7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49B03075" w14:textId="1DEBF8AD" w:rsidR="0056522F" w:rsidRDefault="0056522F" w:rsidP="00AB31E7">
      <w:pPr>
        <w:jc w:val="both"/>
        <w:rPr>
          <w:rFonts w:ascii="Arial" w:eastAsia="Times New Roman" w:hAnsi="Arial" w:cs="Arial"/>
          <w:color w:val="000000"/>
          <w:lang w:val="en-US" w:eastAsia="pt-PT"/>
        </w:rPr>
      </w:pPr>
      <w:r w:rsidRPr="00AD7DD3">
        <w:rPr>
          <w:rFonts w:ascii="Arial" w:eastAsia="Times New Roman" w:hAnsi="Arial" w:cs="Arial"/>
          <w:b/>
          <w:bCs/>
          <w:color w:val="000000"/>
          <w:lang w:val="en-US" w:eastAsia="pt-PT"/>
        </w:rPr>
        <w:lastRenderedPageBreak/>
        <w:t>Table S2:</w:t>
      </w:r>
      <w:r w:rsidRPr="00AD7DD3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Clinicopathologic and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molecular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 features of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structural variants affecting </w:t>
      </w:r>
      <w:r w:rsidR="00AB31E7" w:rsidRPr="00AB31E7">
        <w:rPr>
          <w:rFonts w:ascii="Arial" w:eastAsia="Times New Roman" w:hAnsi="Arial" w:cs="Arial"/>
          <w:i/>
          <w:iCs/>
          <w:color w:val="000000"/>
          <w:lang w:val="en-US" w:eastAsia="pt-PT"/>
        </w:rPr>
        <w:t>RET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in non-small cell lung cancer and lung adenocarcinomas</w:t>
      </w:r>
      <w:r w:rsidRPr="00AD7DD3">
        <w:rPr>
          <w:rFonts w:ascii="Arial" w:eastAsia="Times New Roman" w:hAnsi="Arial" w:cs="Arial"/>
          <w:color w:val="000000"/>
          <w:lang w:val="en-US" w:eastAsia="pt-PT"/>
        </w:rPr>
        <w:t>.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 MSI, microsatellite instability; NA, not applicable; NR, not reported; SV, structural variant; TMB, tumor mutational burden.</w:t>
      </w:r>
    </w:p>
    <w:tbl>
      <w:tblPr>
        <w:tblW w:w="1429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1"/>
        <w:gridCol w:w="846"/>
        <w:gridCol w:w="425"/>
        <w:gridCol w:w="541"/>
        <w:gridCol w:w="714"/>
        <w:gridCol w:w="781"/>
        <w:gridCol w:w="1041"/>
        <w:gridCol w:w="874"/>
        <w:gridCol w:w="442"/>
        <w:gridCol w:w="667"/>
        <w:gridCol w:w="914"/>
        <w:gridCol w:w="741"/>
        <w:gridCol w:w="474"/>
        <w:gridCol w:w="669"/>
        <w:gridCol w:w="914"/>
        <w:gridCol w:w="743"/>
        <w:gridCol w:w="504"/>
        <w:gridCol w:w="734"/>
        <w:gridCol w:w="986"/>
      </w:tblGrid>
      <w:tr w:rsidR="0056522F" w:rsidRPr="00AD7DD3" w14:paraId="53B738A4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1D0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37B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3A7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6A7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B6B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446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E68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A5D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CAD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D07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B6C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B27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F4F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861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07F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E3F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9F9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4F0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CFA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56522F" w:rsidRPr="00AD7DD3" w14:paraId="6E3F97A9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CDA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P-0008955-T03-IM5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9D5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0CD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55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24F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12A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0CC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D0B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B1B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F27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1E4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F34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779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61639852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517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5DE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5E8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76E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43611019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3A2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F4D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C44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69FEB92E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23F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P-0038524-T01-IM6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B79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006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89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8CD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05F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E51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D0C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826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FCB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30,26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DB0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D67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349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126580357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BEB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987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341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442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43609421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173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10_11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5A8B" w14:textId="59BE9C67" w:rsidR="00AD7DD3" w:rsidRPr="00AD7DD3" w:rsidRDefault="00B71DE8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5DD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34F64C92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080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P-0039474-T01-IM6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F69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CBC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46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C9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F56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A43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228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55E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B71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B33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D72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71D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32311388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54F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16_17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584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59A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43A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43610359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D57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B74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0D7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23E66206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5BA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P-0057072-T02-IM6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BF2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598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63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C2F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9B0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595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5E1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F7F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C9F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934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4BB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3AA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32314848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B37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C3A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10E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249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43611106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8BC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1F7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434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6A61AD7D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562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P-0058090-T02-IM7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822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4BF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14B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326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BB6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Brain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7A0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B60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Indeterminate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3A4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6,56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721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C4B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EEA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43598098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5E8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3_4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1D1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B55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E1B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43572446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AB3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5'utr_1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CA8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Inversion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42F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27E6F261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7C7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P-0060748-T02-IM7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865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F45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E96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E90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AE7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69D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500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A84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EC4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524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5CF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32314268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F89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E38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F6B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104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43611527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AF0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C34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709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0856C18D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47A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P-0078556-T02-IM7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D33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0D7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41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CE6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B57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2F4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CSF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C41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val="en-US" w:eastAsia="pt-PT"/>
              </w:rPr>
              <w:t>Non-Small Cell Lung Cancer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099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7C9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553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DB9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546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32316176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A26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F8A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D63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99E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43611093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388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F49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5B7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0F67A861" w14:textId="77777777" w:rsidTr="00761EB5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EA5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P-0018069-T01-IM6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7E6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F02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2F3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ACF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8B5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B1D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520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D1D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9DB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437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7CC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32311257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9F2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16_17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D37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363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192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43607832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9F7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D3C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45A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13A1BF95" w14:textId="77777777" w:rsidTr="00761EB5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582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P-0027991-T01-IM6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70A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BD3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59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AFB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EDB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870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400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8CC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986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15F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4BD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706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32304835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6F4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24_25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7EF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757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193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43608201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61B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D0C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330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289ED582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77D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P-0073401-T01-IM7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571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E6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DC8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A80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F91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BAE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679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2D5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B3B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BF1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49E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32303364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B7C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25_26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2D5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AA4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B57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43609072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A71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3B6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D5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2FA7958B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A1F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P-0038053-T01-IM6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1E8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32A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DB5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267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94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Brain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253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DA3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8B9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9D6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CLIP1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B8C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CEB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122825512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B72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FC4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FC5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946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43611121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806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87E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71A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6D329FED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BDB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P-0024225-T01-IM6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664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A11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D8A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7A3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A49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C35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FC8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C71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CDD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AC8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B77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32305017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834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24_25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928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3D0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47E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43609110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52C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DC6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516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6A0B5867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3A3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P-0001745-T02-IM5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1D4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FE7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F4A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45F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C6A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Unspecified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33B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942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7D3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161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C85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B1F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61621918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E39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CF2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0D1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504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43611245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857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25C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894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0688D22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66C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P-0001898-T01-IM3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88D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373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03F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AD9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776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A18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971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D9F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E02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C7D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0E8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61624799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0F1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81C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A85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330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43611699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6A9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98F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167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4F8611D2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3D3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P-0039257-T01-IM6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79E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C15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480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C55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1B7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Soft tissue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E4AD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22A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E5C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774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090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1FA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32316224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8E5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0B7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400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3E4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43610060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462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BCA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4FF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29859704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839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P-0059913-T01-IM7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5EE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8C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4B6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D9C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910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2B9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BB6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BC4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C3A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E1A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655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32314915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76E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F7F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E71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3D1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43610108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3A9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F5F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304A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1741DB2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381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P-0027723-T01-IM6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8B3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F52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9F0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61B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282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6FD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CD5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957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AA9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AEC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FF4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32316390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31B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1B0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152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DCF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43610171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F11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B9A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FB4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17C2F2D0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A43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P-0013886-T01-IM5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902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B8A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DD1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0BE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A3F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CDF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76C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D30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1,96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C81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EML4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2EE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8E7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42550559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7C9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19_20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6F4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459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62A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43610067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C43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F98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56F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56522F" w:rsidRPr="00AD7DD3" w14:paraId="5C61E7FE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C81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P-0062948-T03-IM7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F7F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672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E62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861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057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083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F9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F85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0C8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789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727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32315731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A30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44E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0C3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599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43610211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FE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C10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E7B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1D05633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ED2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P-0052861-T02-IM6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41B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108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9E4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03E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51B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C38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C04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404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031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69A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7BB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32311205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EBB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16_17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2D0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C24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FC4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43610260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FC7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2E0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EFF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12525F0B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282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P-0005863-T01-IM5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1A5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6D4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DEF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569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976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55F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4DB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01B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0,98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02A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67B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7CA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61636814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C97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EB8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088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503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43610651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65B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F03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E8D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47A0EC1B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E1D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P-0007322-T02-IM6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D65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C52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604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62D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5EB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Intra-Abdominal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99E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CE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324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6,92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ACC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60D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4A0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61593923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E46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2_3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4FE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67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DDC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43610268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26F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750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2FD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22683836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91D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P-0055183-T01-IM6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AA44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BF4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F91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8E5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5E6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Pancreas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50D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234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167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5,19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4A6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CDA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5C6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32315558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96C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8B4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3E3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D35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43610308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707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BC2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269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018397AE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42C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P-0043704-T01-IM6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0AAF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CA7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30D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7A6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9FA7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76E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30D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CB0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7,78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94A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490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1ECE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32306364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A473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23_24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7A90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B54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9C9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43610331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3C5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06F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E30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56522F" w:rsidRPr="00AD7DD3" w14:paraId="53E68EC2" w14:textId="77777777" w:rsidTr="00ED5906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A5A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lastRenderedPageBreak/>
              <w:t>P-0007424-T01-IM5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07C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67C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BAE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C439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A13D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7588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AA1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EDDA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C3CC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4FD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9FB5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32316744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AA02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04F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437B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B80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43610388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9F11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FD5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7B86" w14:textId="77777777" w:rsidR="00AD7DD3" w:rsidRPr="00AD7DD3" w:rsidRDefault="00AD7DD3" w:rsidP="00AD7D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421F81C1" w14:textId="77777777" w:rsidTr="00ED5906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D26F1" w14:textId="1189AE73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C445" w14:textId="69F63EA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540F0" w14:textId="26CE7472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92808" w14:textId="595602D8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8383" w14:textId="53B7F29B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12CE" w14:textId="52E311DA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136FC" w14:textId="6C30C776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74CB3" w14:textId="2660EFF5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618EB" w14:textId="6FE247AB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69117" w14:textId="56E457C4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8EF28" w14:textId="1107E2BB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B962B" w14:textId="7691E251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B1C8" w14:textId="55A43B14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D2E67" w14:textId="187B5FA3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A2313" w14:textId="50109CDF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05AE7" w14:textId="285EFABE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C494D" w14:textId="5EC61BCB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4F2B4" w14:textId="7125339A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B429" w14:textId="3B399AA0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F93EF4" w:rsidRPr="00AD7DD3" w14:paraId="41682E50" w14:textId="77777777" w:rsidTr="00ED5906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82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P-0005573-T01-IM5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EED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7F4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AF9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F89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9BC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12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36E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DCF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2,94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A72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531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CA3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32312824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AA7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84C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B55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AB8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43610418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D50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1A8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79B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4928CDE6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870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P-0008101-T01-IM5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15A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75C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044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A98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A82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EEC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555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457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3,91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FC6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3C1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9EF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32310097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3F5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18_19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572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352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46B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43610455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EE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E0E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285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562B88BB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DC2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P-0042104-T01-IM6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97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0F4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57A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909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715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C0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09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040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6CA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93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CB2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32313020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00F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CCB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5EE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A18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43610505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A6C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329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F46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5EF193F8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624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P-0013023-T01-IM5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DAD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82A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3A3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622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140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54E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6AC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137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742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02E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AEE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61630364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E9F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1B7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9EA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B1F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C17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0A2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6EE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186BDE41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7B4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P-0026693-T01-IM6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C84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21B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568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0B2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DBC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9B7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CC9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9F9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532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7C3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99B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32306824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4F4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23_24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625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78E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F7F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FA0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A27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454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3230C6E7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1EF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P-0045809-T02-IM6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717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178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6C3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294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BA6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750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BB4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355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F3F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FBXL7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2EC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B51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15556734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4EA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9E0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521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AA7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43622269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C7C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19_20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155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36F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4A0C1EBD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65D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P-0072326-T01-IM7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750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161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189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477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E48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585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113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593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00E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866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5FB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32307313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7C5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10B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26C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C33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43610529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97B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DC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6F4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F93EF4" w:rsidRPr="00AD7DD3" w14:paraId="542D12A2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136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P-0015435-T01-IM6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08A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8A1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5A8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01A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387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Pericardium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B8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B6E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7CC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9,51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AA2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3A3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E00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61633826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CE5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FE7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84F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46A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43610969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759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659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106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694A8CE1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AFE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P-0000252-T01-IM3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50E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333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C74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C40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425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0E5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158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4BB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6E3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5A9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385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32313497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067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EB6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8E4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709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43610597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3F0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E36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F96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43059E1D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70D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P-0048829-T01-IM6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12C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0D6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882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288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374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B13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14F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8DE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34B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D06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F8A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32316408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F4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2BE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4ED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BB3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43610616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10E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607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447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5F875793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954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P-0017365-T02-IM6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91D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1AB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5D2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D6F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DA3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316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290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798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4D8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E63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A71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61640379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18C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D0E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DC2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7A7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43611464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01B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064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618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4A275BB3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92F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P-0017214-T01-IM6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210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346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063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983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92E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62F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7C6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0B8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15E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334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2E5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32306314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A47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23_24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2F2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63B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DD7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43610647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C9D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321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CAD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17BD9A43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AC9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P-0044380-T02-IM6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9FB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927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6D9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61A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989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A16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4C4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1C4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EF2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058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319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89052378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D7E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B06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812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86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43607734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EE6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078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FBD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F93EF4" w:rsidRPr="00AD7DD3" w14:paraId="1DB8CB6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BB8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P-0004995-T01-IM5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226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6BE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D25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2CE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FAE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Pleura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1BC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788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B75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2,94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DFE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078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3D2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32314330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DD3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C36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FFD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D3B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43610660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E49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09A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6B7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4988FB7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2A3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P-0021879-T01-IM6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C31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232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E0B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B4B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76B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7CA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36F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485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604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EAB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67E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32312846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26C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08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65E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B18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43610699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602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A9A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597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7D23E6ED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20D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P-0026777-T01-IM6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7D1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23F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4B7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1B0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AC9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FCE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27C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9CF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AF9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8FE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169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32313518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9D9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107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425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963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43610717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8B1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375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ADF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3252B8C8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036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P-0038961-T01-IM6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DF6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741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66C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D02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6FE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030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050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9D1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20A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2B7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65C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32312257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577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3CD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56E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CDD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43610775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156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489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B4F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386ACE5B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A21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P-0021578-T01-IM6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AA4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D9D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B15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600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CB0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CD7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732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70E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E7A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37A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FFA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32316137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175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44B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E23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7D3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43610809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D4D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D2C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70B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6CBABC9D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384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P-0027764-T01-IM6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A12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9A5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31F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485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246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413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B53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C71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A6B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301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CC8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21413909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198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01E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BFE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CC1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43611187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D59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DB0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2E8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F93EF4" w:rsidRPr="00AD7DD3" w14:paraId="7AF5F476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C44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P-0022380-T01-IM6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B6C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968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C52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5CE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E28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Brain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5D3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FBF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3B2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5,19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D82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191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E3D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61644070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AB4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289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52F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CDD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43610659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158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E23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244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22E3A880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3AF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P-0043007-T02-IM6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14E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BF1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738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C9C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C42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562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CAC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D4C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54A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17E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E51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32306812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B4B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23_24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92E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DFB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6D6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43610813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222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078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BBE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1C98B5A4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06D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P-0001010-T02-IM5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9BB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141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BB8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CED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D3E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C95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DD9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703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1,96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6D7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F0E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A29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32312744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5E3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381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430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AB9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43610863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E5F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299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53E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7663BCB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28C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P-0061331-T01-IM7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FA3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F81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3C7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286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E81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Chest wall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353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37D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54C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EF7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A9A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79E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32311471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5D4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16_17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411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D01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002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43610884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FDD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C59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43A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6C496D9D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21F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P-0001155-T01-IM3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8D8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E9B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9BC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E9E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F6C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B1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A4A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849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4F0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8B0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E8E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51583999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EF4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6EE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9A5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F65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43610941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556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47C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84B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5BFECD8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0EC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P-0046827-T02-IM6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D41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44F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597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86A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36C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008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513E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A57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5,19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CBCC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329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B0C2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32313269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DD8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DF07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F3B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D46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43610889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39BA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967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5EC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F93EF4" w:rsidRPr="00AD7DD3" w14:paraId="5B1A0280" w14:textId="77777777" w:rsidTr="00ED5906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DBE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lastRenderedPageBreak/>
              <w:t>P-0032753-T01-IM6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683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C9E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38F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8530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6425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B3E3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DA2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664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8B6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F7E9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8B66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32316033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952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F5D8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6944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0AAD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43610925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78CB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FDCF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9DA1" w14:textId="77777777" w:rsidR="00F93EF4" w:rsidRPr="00AD7DD3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B0051E2" w14:textId="77777777" w:rsidTr="00ED5906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65269" w14:textId="1A1656D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44DD9" w14:textId="660E466D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B7785" w14:textId="4CB0B903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4DC32" w14:textId="32B673C5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02A74" w14:textId="1C841194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97823" w14:textId="11A31969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2A1F2" w14:textId="39127EED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B827A" w14:textId="159C2344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959AF" w14:textId="2201A10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286D6" w14:textId="338B3B4C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B87AC" w14:textId="7F6E9D76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0B9B5" w14:textId="519BA350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14812" w14:textId="5AD5202F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6A300" w14:textId="3D408909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DCEB" w14:textId="6FD5EF90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2D366" w14:textId="7D546A95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4DA74" w14:textId="2A89DF53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6B49" w14:textId="06493D1C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98C84" w14:textId="42BA195D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ED5906" w:rsidRPr="00AD7DD3" w14:paraId="52D2E4FC" w14:textId="77777777" w:rsidTr="00ED5906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E09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P-0042580-T01-IM6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A10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7A0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66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914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B9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A38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AB3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04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3CB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0C9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758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041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32315737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0C7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261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0E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762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43610944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174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9E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BA9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932D264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6A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P-0025838-T01-IM6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F0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8E0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0A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B8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265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Soft tissue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BD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25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062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B8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290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12C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32312565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A50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C8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55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86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43610972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489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D8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D62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71A5B58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04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P-0046726-T01-IM6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2E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55D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29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47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233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E39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993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6A2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9F2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89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3BF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32316588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3B7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EC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066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A6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43610987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59B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0AF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69C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CD10FB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225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P-0048875-T03-IM6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B57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DAD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35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DEC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680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345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501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464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24,21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A7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PCDH15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C9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D2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56155858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DE4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3_4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7F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8BA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5F4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43610184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304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464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B8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3F6DDB4B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0FA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P-0027953-T01-IM6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BB7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1A4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D3C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C1B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D23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Epidural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53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407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E84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5,19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7C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ED7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3F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61644979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57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EFC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A35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6E8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43611278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41C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993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1EA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F6F96D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9D2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P-0014808-T01-IM6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5B0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F93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41C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0D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15B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A56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78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C1E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E9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1B4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252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32315591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D8A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55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2FE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B17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43611055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234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92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7A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6E48442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013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P-0029315-T01-IM6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45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A6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CDE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37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1A9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Pleural fluid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A06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FDF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B9E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FC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BC6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BF0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61632922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A86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E24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02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3B5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43610631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396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E28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456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4ACFD193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8F2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P-0004094-T02-IM6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8C7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F3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EEC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0D7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0DD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AE2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832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548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4F7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RELCH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0C9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77D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59909399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462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10_11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437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613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CE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43610279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9B8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2BD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AD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C6C72F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CC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P-0030990-T03-IM6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95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42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9CE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3B9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D81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C7D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A3B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C14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AF5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66D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B9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61654940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48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ECC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372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ECB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43611881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497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748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78F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1110D930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BE5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P-0032227-T01-IM6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90B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253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42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EA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ADE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Chest wall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5A5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BDA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7C8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C84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EE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48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32315356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55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838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3B3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B7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43611125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A4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7B0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B0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93DE25B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B8F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P-0064951-T04-IM7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B95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E70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9A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4CF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84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8E1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DB9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753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A9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24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0F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32309948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158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19_20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B1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B84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37A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2D4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EEC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26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1D48F25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A96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P-0053175-T01-IM6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C74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007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40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D6B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FDB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74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B07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4A8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1F6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01C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80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32312246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00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92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ACA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4B0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43611162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3D4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C2E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CF8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971E52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F48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P-0052826-T01-IM6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DC9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F05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D8A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0D6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4CB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890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CF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9B7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AF6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92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01D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32314322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640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183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F4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84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43611182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97E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724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D7B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4A57B77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4EC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P-0078424-T02-IM7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1B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12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C9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C1E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86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C0F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28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Indeterminate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8C8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3,28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28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607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61B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43610146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657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4EC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8C4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602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43612862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826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12_13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434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Duplication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A1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3400DDA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539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P-0085025-T01-IM7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3C5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CA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054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65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4D2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711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7E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6A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77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43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08C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32306475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30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23_24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3A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C1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71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43611184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CED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286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115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A6519C0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41B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P-0034357-T01-IM6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8A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2B9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D3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CC2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CDC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Pleura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2E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24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73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5,19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92B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2D2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4E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32315493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230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22C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241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BE3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43611187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877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B6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D6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47FA704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AF9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P-0030396-T02-IM6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3F3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1B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BCF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21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65F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7A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A52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724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E98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DOCK1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066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C0B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128908913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AB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25_26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4C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B1B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C57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43608320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45B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80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8F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1345CBC4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18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P-0002873-T01-IM3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1F6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33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0A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120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E90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21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17C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63F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F4C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BF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1A7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32312502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29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58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19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00B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43611244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C0C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30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13F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48AF8150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E5C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P-0050262-T03-IM7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9F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B43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B2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015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3F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828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6F54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468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057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28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21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32314197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6B7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735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A22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BD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43611259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04E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5E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9D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AC022BC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ABE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P-0016221-T01-IM6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E46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15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B16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1A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2ED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F94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F19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C45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DD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260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AB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32317081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4E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281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752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BE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43611268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8F6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23D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91E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CB45BA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5BA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P-0037412-T01-IM6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782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0DE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A81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66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FB0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D26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55E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E6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213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15D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12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61624434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B4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4B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67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A4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43610839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16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374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A9C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549DBA4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36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P-0065876-T01-IM7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7AB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BA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6777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259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059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70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03B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95F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28C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76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5C3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32313866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955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82B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E12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2E2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43611299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477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5E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2BE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316E6795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E8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P-0034781-T01-IM6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49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0D6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2AF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496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A7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F4F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85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6E4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748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GRIPAP1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84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4C2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48831008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55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25_26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BA83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28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C4C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43611853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C0E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9F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253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71FF3FD0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917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P-0011035-T01-IM5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C0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62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63E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AC0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30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17C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3B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F4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D7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EF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B73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32314260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787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A79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A8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67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43611322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341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25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983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4C96D4ED" w14:textId="77777777" w:rsidTr="00ED5906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FE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lastRenderedPageBreak/>
              <w:t>P-0039941-T01-IM6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22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340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03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7F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7A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Pericardium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1A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E5E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A24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91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50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A1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32315316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1D7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23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C6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8DA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43611339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6A6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B04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A34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25CD788" w14:textId="77777777" w:rsidTr="00ED5906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966CF" w14:textId="175AEF3F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9C448" w14:textId="16991244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BB0A9" w14:textId="095E6E08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0735" w14:textId="06AFECA5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23E7E" w14:textId="26163136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43121" w14:textId="3C6AB218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D9228" w14:textId="643F1583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CFA33" w14:textId="632937C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73F0E" w14:textId="3F4DAA6E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AF5B2" w14:textId="21900F56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08003" w14:textId="2EA913C2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BBE79" w14:textId="2767D830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D119" w14:textId="55DD73B1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054D9" w14:textId="2BAC275E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B51D" w14:textId="066F015E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800C9" w14:textId="6B9419CF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048C" w14:textId="2BAF0FEA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24D6B" w14:textId="76024544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0E48E" w14:textId="502849EC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ED5906" w:rsidRPr="00AD7DD3" w14:paraId="2845D0FB" w14:textId="77777777" w:rsidTr="00ED5906">
        <w:trPr>
          <w:trHeight w:val="2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64C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P-0033417-T02-IM6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40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5A2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8C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CB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CEA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1E8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F12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F8A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00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7C8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5D1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2070751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41B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640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CE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CE0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43600531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73B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8A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A16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5013FA9F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FB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P-0019802-T01-IM6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E79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1B2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C63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DDF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DFC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1A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BCD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FC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86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E79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1A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125313999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1F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D6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77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4A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43610696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165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53A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5F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1A871416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91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P-0076467-T01-IM7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A95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88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DAA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08B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6DE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43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A2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2F5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3,28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5D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D2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DB4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32317002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140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07B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053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0E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43611385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167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7EB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33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75F37A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444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P-0013825-T01-IM5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C2D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AA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BF2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EC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6B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60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2C6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52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0,98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4F8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B22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3A2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32311908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FEA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53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C7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23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B0B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4F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950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066BE53B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F2C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P-0039604-T01-IM6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19E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7E7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B8D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4A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B4D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57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A54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AA1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41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0CD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30E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54088195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1E1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2DFC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881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E06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43611517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A7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FDA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A83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51DD0F51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B21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P-0042417-T01-IM6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1C4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EC3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C4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AB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DAE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09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A4A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351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7,78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9E4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117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06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61649492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00D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EE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DA0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05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43610397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FF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33C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D7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1A82B90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828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P-0021937-T01-IM6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12D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D39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FE6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98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99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649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30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C5D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69E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B8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5A9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32316470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44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510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4B8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D5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43611555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F04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873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79F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194EF013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38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P-0060542-T01-IM7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D3B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BB6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80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209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13D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36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E4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C9C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7D9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8F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25C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32313034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B5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AB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8F4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869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43611582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02A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C80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CA2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95BD7A6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C69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P-0003125-T01-IM5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955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532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4D2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6AF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8BF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A2E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45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6C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2,94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5F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EF8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AFA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32315561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02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17C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D9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240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43611584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85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83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C9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75DA3B11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BC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P-0021150-T01-IM6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89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7A5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F9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0F0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6C6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F5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25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1E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656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0F0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E9E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32317044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BC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FBE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E1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8C7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43611591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D34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4CC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C11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3E8E937B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EA9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P-0046296-T01-IM6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A6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C16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28F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6D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362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85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0C9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B8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F68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3B1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C03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22535936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D62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27E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D10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08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43611791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CD3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11D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7B4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BA35163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9CD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P-0080786-T02-IM7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B98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4C6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36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741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18A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DD1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68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C46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4,92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3B0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10F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F85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32315488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4AA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6D6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59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3B0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43611616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1B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05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71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100469C1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1FE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P-0039594-T01-IM6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B7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362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93F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33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9EE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FE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CE2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7FC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54B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30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673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11067799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EB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6E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A2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662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43611995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ECD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F72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877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34950C62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B7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P-0042153-T01-IM6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FC8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11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C8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8A6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2A7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24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72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CF4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D0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KIF13A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523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902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17806558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D3E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18_19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07E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37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291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C2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61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9B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3527DA2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D03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P-0086121-T01-IM7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765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10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55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01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641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D4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B5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5FB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4,92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6A4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44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8A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32316238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42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A2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501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A7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7FC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A64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838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6D9FA82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18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P-0000208-T01-IM3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97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3F7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CE6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861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80F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59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09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CB5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28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59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D6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32313935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A2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03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5D5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79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43611647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E6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39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99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DB4CC0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0EB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P-0047359-T01-IM6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52E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57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54E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098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FB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E1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5B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B1F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967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MBIP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3A8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45F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36773155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AE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917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C6D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F1D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43610084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2A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040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E0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54D492E4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725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P-0033700-T02-IM6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BA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9E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50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E03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6F5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8D7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88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B6F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13,84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E29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86A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BA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5D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9D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00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764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43611670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D0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DD4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06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4032B545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11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P-0021980-T01-IM6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83A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8CC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E33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B4C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84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6AD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21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CE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7B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81F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8B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51584025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D6B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94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4FE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0C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43610550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1A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699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6F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ED5906" w:rsidRPr="00AD7DD3" w14:paraId="7B7E3C4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E6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P-0002694-T02-IM5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F65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B8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36B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F3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14D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90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4AF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01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0,98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63B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73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C62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32314319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C68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E2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A8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78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43611682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5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F0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E79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3089979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BCF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P-0051781-T01-IM6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76A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4C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37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B6F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D38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Pleural fluid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2CF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F56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1DD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04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4B8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76A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61651178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9AC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309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CD1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13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43610377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D9D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20F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39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72EBC8BD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808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P-0012648-T01-IM5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DB9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D39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60B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EE9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49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6E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F4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8A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0,98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9E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438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E8B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32315493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775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39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D8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E4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43611697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37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B2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1E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736B3EA7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E22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P-0032407-T01-IM6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2CB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0D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D0E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8A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F7B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11A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1C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4C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9E6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C71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5F8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32311546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6AE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16_17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D85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78E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C96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56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032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DAB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06DC736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7D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P-0024843-T01-IM6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73E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CDD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B32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185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68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73D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B5F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50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C6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BE9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74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32313303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CC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D9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79F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8E7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43611733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38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114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25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10DDC48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01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P-0008289-T01-IM5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0C1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7F6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2E4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BC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33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B1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EA4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D2A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525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105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EF4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32312788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80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B5A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99F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30B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43611748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947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1A0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AB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CF27305" w14:textId="77777777" w:rsidTr="00017B3C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4E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lastRenderedPageBreak/>
              <w:t>P-0059857-T02-IM7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94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0A8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3C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81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0B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F0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949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4B9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9,02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6E1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55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67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61604308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CF7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2_3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ABB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E2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6E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43611615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A77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6D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151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49CF9695" w14:textId="77777777" w:rsidTr="00017B3C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72A3F" w14:textId="036AE51F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C9EB5" w14:textId="36E48159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16E47" w14:textId="7742F7D0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0828B" w14:textId="5F29E783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CE5C9" w14:textId="65A37DA8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8414F" w14:textId="4C18738B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E661D" w14:textId="61156958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04E62" w14:textId="0D774A9C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BFC83" w14:textId="3475FCE4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3118B" w14:textId="2D7395D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E72D" w14:textId="464818DF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56F8F" w14:textId="56EEEC9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57BFF" w14:textId="26F744EF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29E35" w14:textId="771C43C3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C366B" w14:textId="12607FDC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4E36" w14:textId="1B15E3AE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52EF5" w14:textId="31CC4C00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72F78" w14:textId="058C61E9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4C67E" w14:textId="7594ED2D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ED5906" w:rsidRPr="00AD7DD3" w14:paraId="438C4F58" w14:textId="77777777" w:rsidTr="00017B3C">
        <w:trPr>
          <w:trHeight w:val="31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41D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P-0037494-T01-IM6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73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77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9B8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0B4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45D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Sternum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E3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A3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368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4,32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42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42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23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32316371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9DE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A82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60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518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43611755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83E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4F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F0C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015142A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A90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P-0001443-T01-IM3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45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6B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ADD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77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65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Brain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2E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BD8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B07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A9D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0E7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E7D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32312441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FF4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E3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07E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77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43611781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EE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FE8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505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A7BDB07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2F7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P-0042608-T01-IM6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393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7E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0DA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807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A6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821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A2B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067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08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C2F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D7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32313634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71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EE3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F1F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8FF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43611802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942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6A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B5A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033CBDF7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577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P-0009514-T01-IM5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15E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068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F57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4F5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A1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58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4E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2E1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4,89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A8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E54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FF8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32313425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C2D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FD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8F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A57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DBE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5CE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03A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E966272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6B3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P-0020273-T02-IM6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2FE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1C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0AB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D4A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8B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1A6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F4B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617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8FE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9F4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6B7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32311645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8E8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16_17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7F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42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780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43611819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417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50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987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4A3C0DBD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941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P-0071736-T02-IM7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218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480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1F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80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A79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Pleural fluid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15F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70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D6C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3,28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760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BDA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BA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32312098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E3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3A9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850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6DC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43611832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384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4B0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CED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171C6B5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E57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P-0022866-T01-IM6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31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3E8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76D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FF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0CE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207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06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9A3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BE1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97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81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32312731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448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F2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155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91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43611871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FE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BF0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D9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FF60B19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078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P-0037367-T01-IM6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0CC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D0A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F7F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EC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52D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FEF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2E4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773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6AE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CA7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64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32316318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7AC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77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9E4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1A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43611874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EB2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06F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1C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4BF19D6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9DC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P-0025928-T01-IM6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405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54A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030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E92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4D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2A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27C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741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EFF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BD1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D34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32316873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518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FF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AE9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2C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53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43D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427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22BFA0C8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069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P-0073813-T01-IM7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1B7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1A1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B6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E8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3D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835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15D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ECD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1,64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BB9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745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F7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61553297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148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5D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594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AED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43610365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606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B0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91B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07EBBFF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D71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P-0045773-T01-IM6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B32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519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85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583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7AB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 node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7E5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E0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273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8E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BA9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806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32315109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12A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95D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442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3BB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43611933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F5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D44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D70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6E8C453E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160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P-0025531-T01-IM6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F61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B6C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D60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317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9BA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73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6A7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68D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F1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FC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C1B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51582688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D72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6_7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AE4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28D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10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43611375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17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D59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1B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792E81F8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44E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P-0036637-T01-IM6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07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7B0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9C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106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707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B41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946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F5E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6,05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BD1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11A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9F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32313695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299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22A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4AB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FCB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43611965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E05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135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F73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7729DE13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FF8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P-0032686-T01-IM6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CDC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3EC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94E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A9A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0F5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1B6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0A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A48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3,46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1C0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D10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C25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32315057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7F8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956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096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7ED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43611982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E0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C8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D47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93474B5" w14:textId="77777777" w:rsidTr="00761EB5">
        <w:trPr>
          <w:trHeight w:val="312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80F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P-0036737-T02-IM6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DD3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9F5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A43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F8F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FDA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25D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B29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573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B4F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KIF5B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966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F72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32315869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F41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15_16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6E3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665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BCA39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43612025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F1A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905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63A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10326BF8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2F9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SP55309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A6D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65C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CE7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CF5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9B3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7FF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2C8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4D0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91D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6A2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2E0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61652035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C68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E1B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031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6CC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43611216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102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E6B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D0A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50570027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CAE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TCGA-55-6543-01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060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66B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B10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1943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FB8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476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FA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9FA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0,77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BD9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TRIM33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D6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D9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114964057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03C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BE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098F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8FC8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EDE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C54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136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ED5906" w:rsidRPr="00AD7DD3" w14:paraId="324AD665" w14:textId="77777777" w:rsidTr="00761EB5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B8A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TCGA-75-6203-01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9CE4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9AB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27B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502C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7B8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D830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 Adenocarcinoma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83B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4BB1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0,37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85F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2535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18E2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332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0B1B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F66D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7F47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8BCE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1C7A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4876" w14:textId="77777777" w:rsidR="00ED5906" w:rsidRPr="00AD7DD3" w:rsidRDefault="00ED5906" w:rsidP="00ED59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AD7DD3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</w:tbl>
    <w:p w14:paraId="61FFDB6A" w14:textId="45561C0A" w:rsidR="002B4486" w:rsidRDefault="002B4486">
      <w:pPr>
        <w:rPr>
          <w:rFonts w:ascii="Arial" w:eastAsia="Times New Roman" w:hAnsi="Arial" w:cs="Arial"/>
          <w:lang w:val="en-US" w:eastAsia="pt-PT"/>
        </w:rPr>
      </w:pPr>
    </w:p>
    <w:p w14:paraId="137E7FEE" w14:textId="76FE8E32" w:rsidR="00F31F98" w:rsidRDefault="00F31F98">
      <w:pPr>
        <w:rPr>
          <w:rFonts w:ascii="Arial" w:eastAsia="Times New Roman" w:hAnsi="Arial" w:cs="Arial"/>
          <w:lang w:val="en-US" w:eastAsia="pt-PT"/>
        </w:rPr>
      </w:pPr>
    </w:p>
    <w:p w14:paraId="4B77940C" w14:textId="457774D7" w:rsidR="00F31F98" w:rsidRDefault="00F31F98">
      <w:pPr>
        <w:rPr>
          <w:rFonts w:ascii="Arial" w:eastAsia="Times New Roman" w:hAnsi="Arial" w:cs="Arial"/>
          <w:lang w:val="en-US" w:eastAsia="pt-PT"/>
        </w:rPr>
      </w:pPr>
    </w:p>
    <w:p w14:paraId="3CD7A364" w14:textId="37A3FDE2" w:rsidR="00F31F98" w:rsidRDefault="00F31F98">
      <w:pPr>
        <w:rPr>
          <w:rFonts w:ascii="Arial" w:eastAsia="Times New Roman" w:hAnsi="Arial" w:cs="Arial"/>
          <w:lang w:val="en-US" w:eastAsia="pt-PT"/>
        </w:rPr>
      </w:pPr>
    </w:p>
    <w:p w14:paraId="294F96AD" w14:textId="6D5440F0" w:rsidR="00F31F98" w:rsidRDefault="00F31F98">
      <w:pPr>
        <w:rPr>
          <w:rFonts w:ascii="Arial" w:eastAsia="Times New Roman" w:hAnsi="Arial" w:cs="Arial"/>
          <w:lang w:val="en-US" w:eastAsia="pt-PT"/>
        </w:rPr>
      </w:pPr>
    </w:p>
    <w:p w14:paraId="79E7E811" w14:textId="77777777" w:rsidR="00446E12" w:rsidRDefault="00446E12">
      <w:pPr>
        <w:rPr>
          <w:rFonts w:ascii="Arial" w:eastAsia="Times New Roman" w:hAnsi="Arial" w:cs="Arial"/>
          <w:lang w:val="en-US" w:eastAsia="pt-PT"/>
        </w:rPr>
        <w:sectPr w:rsidR="00446E12" w:rsidSect="002B4486">
          <w:headerReference w:type="default" r:id="rId8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0DAF44EB" w14:textId="00AFBCE6" w:rsidR="00446E12" w:rsidRDefault="00446E12">
      <w:pPr>
        <w:rPr>
          <w:rFonts w:ascii="Arial" w:eastAsia="Times New Roman" w:hAnsi="Arial" w:cs="Arial"/>
          <w:lang w:val="en-US" w:eastAsia="pt-PT"/>
        </w:rPr>
      </w:pPr>
      <w:r w:rsidRPr="00E94732">
        <w:rPr>
          <w:rFonts w:ascii="Arial" w:eastAsia="Times New Roman" w:hAnsi="Arial" w:cs="Arial"/>
          <w:b/>
          <w:bCs/>
          <w:color w:val="000000"/>
          <w:lang w:val="en-US" w:eastAsia="pt-PT"/>
        </w:rPr>
        <w:lastRenderedPageBreak/>
        <w:t>Table S3:</w:t>
      </w:r>
      <w:r w:rsidRPr="00E94732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Clinicopathologic and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molecular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 features of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structural variants affecting </w:t>
      </w:r>
      <w:r w:rsidR="00AB31E7" w:rsidRPr="00AB31E7">
        <w:rPr>
          <w:rFonts w:ascii="Arial" w:eastAsia="Times New Roman" w:hAnsi="Arial" w:cs="Arial"/>
          <w:i/>
          <w:iCs/>
          <w:color w:val="000000"/>
          <w:lang w:val="en-US" w:eastAsia="pt-PT"/>
        </w:rPr>
        <w:t>RET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in lung adenocarcinomas subjected to </w:t>
      </w:r>
      <w:r w:rsidR="00DF1DA1">
        <w:rPr>
          <w:rFonts w:ascii="Arial" w:eastAsia="Times New Roman" w:hAnsi="Arial" w:cs="Arial"/>
          <w:color w:val="000000"/>
          <w:lang w:val="en-US" w:eastAsia="pt-PT"/>
        </w:rPr>
        <w:t xml:space="preserve">the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Oncomine targeted sequencing</w:t>
      </w:r>
      <w:r w:rsidR="00DF1DA1">
        <w:rPr>
          <w:rFonts w:ascii="Arial" w:eastAsia="Times New Roman" w:hAnsi="Arial" w:cs="Arial"/>
          <w:color w:val="000000"/>
          <w:lang w:val="en-US" w:eastAsia="pt-PT"/>
        </w:rPr>
        <w:t xml:space="preserve"> assay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. NA, not applicable; SV, structural variant.</w:t>
      </w:r>
    </w:p>
    <w:tbl>
      <w:tblPr>
        <w:tblW w:w="102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"/>
        <w:gridCol w:w="532"/>
        <w:gridCol w:w="763"/>
        <w:gridCol w:w="1172"/>
        <w:gridCol w:w="1332"/>
        <w:gridCol w:w="1831"/>
        <w:gridCol w:w="801"/>
        <w:gridCol w:w="621"/>
        <w:gridCol w:w="801"/>
        <w:gridCol w:w="621"/>
        <w:gridCol w:w="861"/>
      </w:tblGrid>
      <w:tr w:rsidR="00E94732" w:rsidRPr="00E94732" w14:paraId="1EBCC5B3" w14:textId="77777777" w:rsidTr="00312920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8CBE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0FFD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Age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5B3E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Sex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1697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 type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7A1F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Metastatic site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B3E1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Cancer type detailed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968F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5'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9AEF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7208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3'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6C84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F0C0" w14:textId="77777777" w:rsidR="00E94732" w:rsidRPr="002E7728" w:rsidRDefault="00E94732" w:rsidP="00E9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SV Type</w:t>
            </w:r>
          </w:p>
        </w:tc>
      </w:tr>
      <w:tr w:rsidR="00FA4004" w:rsidRPr="00E94732" w14:paraId="42F865A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3699" w14:textId="618437B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6BDD" w14:textId="374DD36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E6C8" w14:textId="7811833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7D45" w14:textId="3415D2E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883A" w14:textId="32C5C91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C979" w14:textId="52C1C5B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0DD5" w14:textId="136F0B8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8D46" w14:textId="40CA16F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C206" w14:textId="4A84A1B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22F0" w14:textId="6E1DF64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4B52" w14:textId="7438C94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0D9133E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86FD" w14:textId="4683CAA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65E9" w14:textId="03AB7EB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78DC" w14:textId="63378AD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41E7" w14:textId="02B9FFF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F451" w14:textId="191815B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8026" w14:textId="71A0121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0F89" w14:textId="26275FA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CD44" w14:textId="7308E45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8305" w14:textId="2AD0A3C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1E13" w14:textId="2807064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8EC6" w14:textId="6D70B46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2A29F32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BC99" w14:textId="11F32D8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FC57" w14:textId="4894E2E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8FBD" w14:textId="6279D8D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2259" w14:textId="13E937C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7E41" w14:textId="09EDAD4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8039" w14:textId="5780138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C0E2" w14:textId="2582AE4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5E18" w14:textId="2F3AE04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76D7" w14:textId="3C376C8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F1D1" w14:textId="4337B40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C55A" w14:textId="1359236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7EF0CCB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D066" w14:textId="279F337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997F" w14:textId="55FD1F7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58B5" w14:textId="315B0FB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DABD" w14:textId="1079343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6D56" w14:textId="2178498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4CA4" w14:textId="4262DE5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0598" w14:textId="2F58867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NCOA4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8624" w14:textId="202C4FD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D875" w14:textId="1D1AEE8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085A" w14:textId="405BB31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2450" w14:textId="0C7AFF2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64D3888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05B5" w14:textId="138A41A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D563" w14:textId="18497D8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NI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E858" w14:textId="7754BFA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4658" w14:textId="0988086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77A9" w14:textId="2B7094F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Lymph Node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5221" w14:textId="114A216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9D9F" w14:textId="0A52B06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AA3E" w14:textId="2B74B05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B8F5" w14:textId="014FABC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5DD4" w14:textId="4ED53A7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6B28" w14:textId="4122E34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158B3E0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FA04" w14:textId="3A05DD3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23CD" w14:textId="46D9101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39BA" w14:textId="18AB607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6EA2" w14:textId="23D7F21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236E" w14:textId="7557C03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0011" w14:textId="33C329C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3C22" w14:textId="320D628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A16B" w14:textId="3F1D5E6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6123" w14:textId="1010B0C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3855" w14:textId="797E63D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ECB1" w14:textId="4FC1935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31E1AD8B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A85F" w14:textId="0E0370C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0F97" w14:textId="230EA82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EDD9" w14:textId="6B5A078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5713" w14:textId="5F046DC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6B6A" w14:textId="1132810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907C" w14:textId="2DA5A8D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A9C1" w14:textId="2ACCC0F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409B" w14:textId="475CAE9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5EF1" w14:textId="2A0CD9E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F4DB" w14:textId="04D27D8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3CF7" w14:textId="248EE0E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46A6D95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70DB" w14:textId="3509485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66B6" w14:textId="526D4D9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3632" w14:textId="28F0E01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1374" w14:textId="1940534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0337" w14:textId="47B4591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FFB0" w14:textId="5ACCB4B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F14E" w14:textId="4FB8737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2C87" w14:textId="0FF79B1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2629" w14:textId="7B19807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DB0C" w14:textId="0DDA1D5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216B" w14:textId="31A5246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722DDC4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C5C9" w14:textId="4028521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6811" w14:textId="02A6AF7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28EB" w14:textId="304B79E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A9EC" w14:textId="75F8EE7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8174" w14:textId="1E55395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F3E5" w14:textId="7A75E29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46DF" w14:textId="6A7D314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B911" w14:textId="3860E9E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BC22" w14:textId="247D5FC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40F7" w14:textId="472DDC4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0AB0" w14:textId="4A79904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6C919A2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520F" w14:textId="65E1660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EC6E" w14:textId="3B0D73D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0FC6" w14:textId="5FEF46A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1AA2" w14:textId="476188E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B4DC" w14:textId="2654388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2713" w14:textId="6A7544D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E4DC" w14:textId="31DE24A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A76A" w14:textId="4029066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38AB" w14:textId="2C6ECED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C392" w14:textId="3003C64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B4DF" w14:textId="459294A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5D22DFB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1E37" w14:textId="13145DE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FF9E" w14:textId="044E352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2FDC" w14:textId="5677DC6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CE49" w14:textId="092E501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8550" w14:textId="77F2F3E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09C8" w14:textId="08F9496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0E95" w14:textId="2248C12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2434" w14:textId="6B16941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8999" w14:textId="365AE19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A0F3" w14:textId="46243EC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7978" w14:textId="63C585F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269CC58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3158" w14:textId="0F626F3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C9D9" w14:textId="311252C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4B3E" w14:textId="76D390A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7950" w14:textId="2E2E7DA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F291" w14:textId="58B8F19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6BEE" w14:textId="285DDA4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7FB2" w14:textId="0607C85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C1C7" w14:textId="64F9E61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E1B5" w14:textId="434D312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C4AE" w14:textId="03CE0D1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1EA7" w14:textId="3DEDC2E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7A15FD52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DC94" w14:textId="4E502DD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025D" w14:textId="378AF7D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9981" w14:textId="0CB1927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BD1C" w14:textId="61C9054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AD71" w14:textId="44F2FE2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B2D3" w14:textId="5311ACE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1C59" w14:textId="2945BF8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580E" w14:textId="6636371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BCC5" w14:textId="2CEF89C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A76F" w14:textId="13F90A5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2D4E" w14:textId="4F1915F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3E21048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39E3" w14:textId="74FCAF0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8020" w14:textId="27BE36D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0A1E" w14:textId="1D79A17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E71B" w14:textId="06820AD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D838" w14:textId="4AE64E9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94EB" w14:textId="3E09CDF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B42C" w14:textId="472D49B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BA53" w14:textId="286FB6D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E0CA" w14:textId="22DE6AB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68AC" w14:textId="76140F5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464D" w14:textId="06AD243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6ED5C612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F2AF" w14:textId="1CD2C84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E12B" w14:textId="22710F2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EDF0" w14:textId="65BD8D3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D652" w14:textId="1B1AC3B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E23A" w14:textId="7D09C29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AE21" w14:textId="47E4F36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E069" w14:textId="6D04152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ED5E" w14:textId="144604A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0518" w14:textId="1157073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2A4E" w14:textId="372A296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E234" w14:textId="4360DC0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0C49D31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90EF" w14:textId="5D59281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E5FB" w14:textId="46D769B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NI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C120" w14:textId="48059B4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B487" w14:textId="5D43925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78F5" w14:textId="332ED1C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27A4" w14:textId="7658D90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BA35" w14:textId="7458BC3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7838" w14:textId="3205347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C4A6" w14:textId="105AF01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F903" w14:textId="5D361F8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A05D" w14:textId="40342C3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5CB06D6D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37BA" w14:textId="40633F2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9A69" w14:textId="4D146AF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7EB2" w14:textId="7D49312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3042" w14:textId="5207815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134B" w14:textId="15B902D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F8C5" w14:textId="2111181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4CD8" w14:textId="48297F1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EBE9" w14:textId="7632BAF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23A2" w14:textId="73241ED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DD77" w14:textId="226644E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C903" w14:textId="39B32BD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577E661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D9D1" w14:textId="3A7AF51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245C" w14:textId="651EAF7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9399" w14:textId="51C1A69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1492" w14:textId="4C339FE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0385" w14:textId="0BF96C0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0764" w14:textId="2D31B64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6DC2" w14:textId="45AFF9F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NCOA4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6A91" w14:textId="6A6FDEC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1445" w14:textId="7917AD2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5B82" w14:textId="42E7D71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45CB" w14:textId="5C23453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0C2AA39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8F65" w14:textId="1A18599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29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E605" w14:textId="082A452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F680" w14:textId="36BCBCE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7E8A" w14:textId="245FBB5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6AF9" w14:textId="6C2DD02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893A" w14:textId="1882CF8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6DCE" w14:textId="2A0FFA6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5BB7" w14:textId="219579F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5A43" w14:textId="46C97EB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B3ED" w14:textId="65094F9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610A" w14:textId="38BB592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488FD6E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7AFF" w14:textId="33324D4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30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69BE" w14:textId="7E12FE3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8772" w14:textId="7741888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100F" w14:textId="5D59C12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DBA6" w14:textId="45E2E9C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Pericardium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6518" w14:textId="7DC6529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11DF" w14:textId="26E57D7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9525" w14:textId="5CDB74D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6D1B" w14:textId="7E73677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7548" w14:textId="32A2C2D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2824" w14:textId="32FDB1F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6AC7EEB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3B7F" w14:textId="2BCB589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33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5519" w14:textId="3B4380F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7161" w14:textId="2AA5580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7327" w14:textId="329AE3D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5BA3" w14:textId="32B8E6B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4619" w14:textId="5066EB4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E44E" w14:textId="6232716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5928" w14:textId="310078C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1EAF" w14:textId="2395DD2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0088" w14:textId="14B9FD0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3CE4" w14:textId="0197168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60E9A95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ADF0" w14:textId="33124A6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34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805D" w14:textId="6112974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681F" w14:textId="010E4F9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3C4F" w14:textId="7F2341B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94BE" w14:textId="651A1EE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022F" w14:textId="401F424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91A6" w14:textId="232B442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7F91" w14:textId="210BE05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DDF5" w14:textId="2B16B46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B247" w14:textId="2EB3927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496D" w14:textId="4F5BA41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32F4E2A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917F" w14:textId="5FBC6DE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35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B0FF" w14:textId="4A2A83C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E3DA" w14:textId="0241AD0A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0B65" w14:textId="6096BA0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FC6E" w14:textId="618BE99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E086" w14:textId="5489ABF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6958" w14:textId="7C89718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27B1" w14:textId="63302F3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7929" w14:textId="0EE0128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D4CA" w14:textId="5823B0E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1A61" w14:textId="6C3C909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4D0BCFF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7A87" w14:textId="5AD17B7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37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7BC9" w14:textId="442C424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B9D6" w14:textId="0D856F6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55A1" w14:textId="7DB85AD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EA50" w14:textId="55F60DD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DD66" w14:textId="2735809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5FD4" w14:textId="0EC3307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36AF" w14:textId="556F099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BC46" w14:textId="21981E2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CE6E" w14:textId="2D37092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1552" w14:textId="1A6DA2A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3C6590B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32A1" w14:textId="3179FBF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38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41C6" w14:textId="1529C5B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295D" w14:textId="5B6AC66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A5DC" w14:textId="619FE2E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B0EE" w14:textId="464BFFB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Lymph Node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634A" w14:textId="2396B2A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FD01" w14:textId="1B1A49A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D127" w14:textId="3DF5BA8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8B14" w14:textId="420AEC69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43CD" w14:textId="32EC31E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D887" w14:textId="110B2F1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41315E2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252E" w14:textId="2FC4F380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1CBE" w14:textId="7D46C776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865B" w14:textId="17E90AA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2906" w14:textId="71FBD1E5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AE75" w14:textId="58B5561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B231" w14:textId="1472B244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ED06" w14:textId="652C846B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D63F" w14:textId="0C2BC12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0B46" w14:textId="13A7FF8E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54D9" w14:textId="39C5129F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C931" w14:textId="30F622F2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A4004" w:rsidRPr="00E94732" w14:paraId="597A7C62" w14:textId="77777777" w:rsidTr="00F93EF4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DF3F" w14:textId="31BE402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Case 41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43C2" w14:textId="0C2D920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5B71" w14:textId="7A297A9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E274" w14:textId="2D13B09C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6544" w14:textId="11E3BC7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B57A" w14:textId="5B217AB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BFA4" w14:textId="45CB53A1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EADF" w14:textId="4CCB6B73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1CE5" w14:textId="3E69DA97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3349" w14:textId="0A4E8228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7D44" w14:textId="425220DD" w:rsidR="00FA4004" w:rsidRPr="002E7728" w:rsidRDefault="00FA4004" w:rsidP="00FA4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A93962B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18BE2" w14:textId="00171D3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0457A" w14:textId="11C8D3B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Age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3435" w14:textId="606E322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Sex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DBBC2" w14:textId="7E86C52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 type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C789" w14:textId="134709C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Metastatic site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BA63E" w14:textId="274F7E4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Cancer type detailed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55956" w14:textId="2FAD036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5'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6A7" w14:textId="1B67449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D969" w14:textId="63BEBF4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3'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77BB1" w14:textId="27BCD4A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11A87" w14:textId="12368D3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SV Type</w:t>
            </w:r>
          </w:p>
        </w:tc>
      </w:tr>
      <w:tr w:rsidR="009D56DE" w:rsidRPr="00E94732" w14:paraId="583B9345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9DE8" w14:textId="6AAF088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43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B31C" w14:textId="412722C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0D3F" w14:textId="628AF8B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D5B8" w14:textId="1AE4F9B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D7A6" w14:textId="66392DC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D30B" w14:textId="33C8813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41BD" w14:textId="035F9D2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A323" w14:textId="11A1CE1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4763" w14:textId="306FCD4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7A5B" w14:textId="54EBE0A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C348" w14:textId="7063650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2280B40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B07C" w14:textId="57E71B6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4688" w14:textId="18BD780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C62A" w14:textId="713829C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411A" w14:textId="4301654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686C" w14:textId="17B28D0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D93E" w14:textId="36E817A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E97B" w14:textId="45DC1DA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D1DF" w14:textId="20B2DAE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4F13" w14:textId="38B2410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576D" w14:textId="76E5866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F466" w14:textId="7C695A2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8F66BF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B174" w14:textId="5812272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8B3A" w14:textId="14A7173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12FB" w14:textId="5D35952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D1AB" w14:textId="1B0442B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6695" w14:textId="74A76A8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5DAF" w14:textId="26B3E44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F0A5" w14:textId="3F1256E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BD43" w14:textId="4A97CAA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8C94" w14:textId="126F086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F06A" w14:textId="1B10320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0CDE" w14:textId="61DEA27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1BF4A2B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382C" w14:textId="4B744DD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C33A" w14:textId="71C6EDD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80B5" w14:textId="34BD23E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642A" w14:textId="58D2BD3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72E2" w14:textId="4B72213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F07E" w14:textId="0F38959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C194" w14:textId="731DCD7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2043" w14:textId="5B1BB33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677B" w14:textId="014D452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BBEB" w14:textId="6B29D0E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DEF2" w14:textId="24E00C4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77EC714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EDD2" w14:textId="47DA3E8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52A0" w14:textId="0719D65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ACF3" w14:textId="0F5B0FE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C489" w14:textId="6A48C7A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A8F0" w14:textId="266C9DA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Skin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F20E" w14:textId="3FDE67E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C806" w14:textId="1ACC6B6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NCOA4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45D9" w14:textId="0D5FDED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9477" w14:textId="321CD8B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4BCE" w14:textId="35C4EE7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0EFA" w14:textId="4AA4E84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0C97865B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60B4" w14:textId="1A9E186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49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A90B" w14:textId="12B6A9F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C1B2" w14:textId="79A19DF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9411" w14:textId="37F1C4E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382D" w14:textId="2295220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F4AF" w14:textId="0F5DCF7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AB5A" w14:textId="561A0C6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63FF" w14:textId="5B247CC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38B5" w14:textId="322BD40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3006" w14:textId="6754102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3FD4" w14:textId="53D8A92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50E791F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F879" w14:textId="3E1A692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0244" w14:textId="3D5D412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A90C" w14:textId="19AFCD9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E9A2" w14:textId="7780E06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AF24" w14:textId="5E98A30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AFE6" w14:textId="15BF84A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F0C2" w14:textId="7826898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1307" w14:textId="539F0E7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B122" w14:textId="7619FF0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4B08" w14:textId="32E8B66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381D" w14:textId="598781B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212D412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A97C" w14:textId="1640D92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D934" w14:textId="4A99E31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93F5" w14:textId="5517342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DF6A" w14:textId="55B0F80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D54D" w14:textId="74DB585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C51D" w14:textId="2A1E745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B0B8" w14:textId="06B60B2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4BC1" w14:textId="7C0865A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D47A" w14:textId="12ECF3F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09FD" w14:textId="230E9F1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F531" w14:textId="5701BCC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3A20C49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3629" w14:textId="50D895A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A26D" w14:textId="299DEFE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2024" w14:textId="2856151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D82C" w14:textId="6833129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FAAF" w14:textId="46D90ED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D839" w14:textId="76498C1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FBF0" w14:textId="1C491CF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2258" w14:textId="1552507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310" w14:textId="16A8CEB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0F2A" w14:textId="300F134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9A7F" w14:textId="611C80C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58CF0F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AA02" w14:textId="1FF1D64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C293" w14:textId="7324D6D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75EA" w14:textId="575A990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7D3A" w14:textId="1630FA3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1780" w14:textId="0B969E7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65E3" w14:textId="1909FA3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A8DE2" w14:textId="3164A2A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D777" w14:textId="6202DD1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CB31" w14:textId="365B949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0446" w14:textId="78FA6C2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B35E" w14:textId="110D2F7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274A154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23ED" w14:textId="1BB6148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2B44" w14:textId="4891C4E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A652" w14:textId="08201DF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70BB" w14:textId="2A86014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80B6" w14:textId="5B07967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AA98" w14:textId="7CB741A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7950" w14:textId="76DDD3D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C1B7" w14:textId="3ACF9D1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402D" w14:textId="76B99CB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EF1D" w14:textId="1B08374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2166" w14:textId="5734DF9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12A46D7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383A" w14:textId="333E0B0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EC34" w14:textId="7C2881A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4648" w14:textId="62487C6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0543" w14:textId="0BC5757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A24C" w14:textId="56D7AED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17FA" w14:textId="61D0C68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878C" w14:textId="2B5B35A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C266" w14:textId="6213E3A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BA44" w14:textId="2E8052D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9C3F" w14:textId="33CF08A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D2B0" w14:textId="078BF6B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144A426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A181" w14:textId="6E3A0E2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ABB4" w14:textId="0CA7196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EA10" w14:textId="15ADB74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4133" w14:textId="2F6A40E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361E" w14:textId="05E9226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E8A6" w14:textId="33E92C8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1AA6" w14:textId="035CACE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0CFA" w14:textId="67222A0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8EEB" w14:textId="342DADE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7468" w14:textId="7070A0F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ABF8" w14:textId="348F99D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1257B91F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4640" w14:textId="443D6BE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57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077A" w14:textId="5FC9584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A178" w14:textId="14830F5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63BE" w14:textId="56B301C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4046" w14:textId="643085D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8583" w14:textId="3E96ABB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7C264" w14:textId="189EC41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3AF7" w14:textId="4079583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D7E4" w14:textId="73C2375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2E94" w14:textId="0780C5B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BB34" w14:textId="57B7C01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08EADDDD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9E39" w14:textId="0362057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C0E2" w14:textId="053B0FF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5F36" w14:textId="2E115EA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94E7" w14:textId="39957F1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262E" w14:textId="3690279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7865" w14:textId="2DE8F47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91AE" w14:textId="7820517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BBFD" w14:textId="0002195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DBD0" w14:textId="23578BB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7AA1" w14:textId="10F4165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3194" w14:textId="2A6ACD3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0F59467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100C" w14:textId="6279748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6F02" w14:textId="04A82A5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609E" w14:textId="5A06D82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4C6A" w14:textId="1A49B55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4F21" w14:textId="7275DCC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8FE9" w14:textId="6934FA1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BF33" w14:textId="155039E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F467" w14:textId="1AE67A0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4C3F9" w14:textId="2B3CB66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F5E9" w14:textId="2DF59FF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BCF1" w14:textId="6B73EA7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5938F1F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FFB2" w14:textId="68797E3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3FE8" w14:textId="7608036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8505" w14:textId="1A72C83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CD36" w14:textId="2E622DE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25387" w14:textId="6FF3115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43C0" w14:textId="65B386E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F131" w14:textId="5567284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9D6" w14:textId="6B2C9F8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DC75" w14:textId="4447482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35B1" w14:textId="0C8553E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A230" w14:textId="49F5B01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65BD4E6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709B" w14:textId="17EC163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E425" w14:textId="0913CA9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2069" w14:textId="46808E1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FBC4" w14:textId="7F1638C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5AB5" w14:textId="295C723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ADB2" w14:textId="6A7554E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3445" w14:textId="461B3BE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1428" w14:textId="3ED23E9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1B3F" w14:textId="04A9C4C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1C20" w14:textId="5B7D42D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C21B" w14:textId="4E92927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580808B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12B9" w14:textId="571E119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115C" w14:textId="468505B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BB34" w14:textId="32A79E9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B05A" w14:textId="1A97385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4D47" w14:textId="225FA1F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7BCD" w14:textId="0503CAE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4D9B" w14:textId="05D2678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D687" w14:textId="2096D0B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BAC1" w14:textId="016B0E0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636A" w14:textId="6F27202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C987" w14:textId="2ED3E2B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79D6612D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8264" w14:textId="3795386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005C" w14:textId="5402E69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8E94" w14:textId="65A774A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B6B5" w14:textId="12103A1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09A9" w14:textId="72B6CA9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4BF2" w14:textId="045DA29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5B8F" w14:textId="3692F21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2BDB" w14:textId="1A5DF77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3F29" w14:textId="45864F4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D021" w14:textId="17BEBC3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395C" w14:textId="32E00B9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D6BF3F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E4A0" w14:textId="72A2896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69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898B" w14:textId="64241F7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74E9" w14:textId="55367C3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D933" w14:textId="0F497C7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491A" w14:textId="708C052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408A" w14:textId="0E60579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BCA9" w14:textId="084F012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60A9" w14:textId="5F5C40D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EEE3" w14:textId="1010BB6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5CD9" w14:textId="368CF10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CE44" w14:textId="23D05ED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335FC04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84D3" w14:textId="607D61F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5A70" w14:textId="72A187A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2E9C" w14:textId="76E1A00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1227" w14:textId="49DA8C0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4931" w14:textId="5C3CC09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D3A3" w14:textId="370B5E6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F159" w14:textId="5699D48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DB11" w14:textId="14499A6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FF34" w14:textId="60CF167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5A8A" w14:textId="37F2F50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2226" w14:textId="0596541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6F3BE9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5D25" w14:textId="452554F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44FD" w14:textId="4FF2A87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4ACB" w14:textId="617C0B2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2005" w14:textId="112821F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243B" w14:textId="784BF38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98B2" w14:textId="564A5F3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8D0D" w14:textId="7F8CEC9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01E5" w14:textId="0848B1D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7454" w14:textId="6F58EE0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6E97" w14:textId="4296821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79E9" w14:textId="21FFF0C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7465688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12EE" w14:textId="4439860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DBCD" w14:textId="74BDC76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08D0" w14:textId="48F07E5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D605" w14:textId="1268BDD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8270" w14:textId="7069864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F001" w14:textId="4282FFF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5716" w14:textId="30CCFD6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E999" w14:textId="2BD0958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36C6" w14:textId="139FEA4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1980" w14:textId="6C8C3F5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3FF5" w14:textId="77B0F6D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687FDE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EAAB" w14:textId="6DD8D0B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840E" w14:textId="2D1DA145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D027" w14:textId="4AC8FDE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0B16" w14:textId="5ED0278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1731" w14:textId="162275C0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A897" w14:textId="4031B63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7103" w14:textId="010E5E9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56DC" w14:textId="46E6E29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F66F" w14:textId="2750403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E939" w14:textId="5D8DBF4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14F0" w14:textId="755C2C6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1A37DF1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472D" w14:textId="31CC634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6A27" w14:textId="4E6A433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4E15" w14:textId="7860CB4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5565" w14:textId="7643CE4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CE65" w14:textId="1CCA9929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D635" w14:textId="14AE28C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56BE" w14:textId="0CE6361C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864C" w14:textId="534144D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F231" w14:textId="71F9441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20D0" w14:textId="0136BB2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8B54" w14:textId="3391D84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33DA584D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83CB" w14:textId="0908C634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E80D" w14:textId="26ED721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0460" w14:textId="22960FD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C5EC" w14:textId="2B850AF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A98E" w14:textId="4EC507D3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769E" w14:textId="1BCC8C4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508E" w14:textId="1A875A3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4A87" w14:textId="05FE0FF7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E8F2" w14:textId="56BAE3D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65D4" w14:textId="7ABF6A4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4EA7" w14:textId="41CE7C9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9D56DE" w:rsidRPr="00E94732" w14:paraId="4F0A62D3" w14:textId="77777777" w:rsidTr="00F93EF4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5092" w14:textId="30A86998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Case 76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DFA3" w14:textId="0C3113A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2797" w14:textId="69370A1E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8840" w14:textId="3986462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C229" w14:textId="51D9D282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809A" w14:textId="04CC9D3B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6864" w14:textId="1BF2649D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9301" w14:textId="5966051F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5C8F" w14:textId="4A3B62A6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D9EE" w14:textId="4D9C754A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3C3A" w14:textId="3C3DE8B1" w:rsidR="009D56DE" w:rsidRPr="002E7728" w:rsidRDefault="009D56DE" w:rsidP="009D56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098A0764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62A67" w14:textId="350DD9E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59F90" w14:textId="6F6C991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Age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3199" w14:textId="3439764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Sex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6B611" w14:textId="1B7B256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 type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6AD7" w14:textId="5E56052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Metastatic site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68A94" w14:textId="2510A0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Cancer type detailed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F2CC1" w14:textId="09DFC2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5'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4AB8C" w14:textId="684734C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605FA" w14:textId="0EC189B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3'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04C24" w14:textId="31CD2B3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F8E3" w14:textId="2700A35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SV Type</w:t>
            </w:r>
          </w:p>
        </w:tc>
      </w:tr>
      <w:tr w:rsidR="00F93EF4" w:rsidRPr="00E94732" w14:paraId="314663CB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05C1" w14:textId="47E7C89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77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936E" w14:textId="56751F7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C665" w14:textId="54D7C89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C598" w14:textId="4E0CDE3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14D6" w14:textId="6DFAA2D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2D90" w14:textId="72B1ED0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9C4A" w14:textId="28C1E18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BED0" w14:textId="02C6BD9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1C2F" w14:textId="187D2DD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2333" w14:textId="3BB8175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1333" w14:textId="17D1C45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66F604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3B89" w14:textId="1EFA105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D9F9" w14:textId="4BE11D7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NI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122D" w14:textId="794D06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37B1" w14:textId="7DD7EE0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5826" w14:textId="3E5D19B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4AED" w14:textId="745D814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2484" w14:textId="2C5490F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A6B1" w14:textId="27829A3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C879" w14:textId="410ACC4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CF68" w14:textId="5296204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8F96" w14:textId="10979CC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594224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8E7D" w14:textId="0BADA0A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79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0D33" w14:textId="2DC7B17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5BC9" w14:textId="005E86A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E40A" w14:textId="366FF1C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5269" w14:textId="04BA133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6CDF" w14:textId="25EEFDE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81F9" w14:textId="57D7BA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1AED" w14:textId="69759B0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DE65" w14:textId="4DEADC5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C2E6" w14:textId="257CB64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D548" w14:textId="53384B0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02EC668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69BD" w14:textId="6E63F4A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7758" w14:textId="7256FC2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0BDE" w14:textId="3756FE9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ED29" w14:textId="74B9229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14FF" w14:textId="50EEE14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Lymph Node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6DBA" w14:textId="3101E2E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5268" w14:textId="0DE9181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57D0" w14:textId="540CE22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C677" w14:textId="7CCFFE0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9F78" w14:textId="19F9406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8913" w14:textId="6972B74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77C7645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6371" w14:textId="13C7ADD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B434" w14:textId="4289334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0AAE" w14:textId="6F2663A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7C3E" w14:textId="232C2F6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37DC" w14:textId="197F988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A487" w14:textId="2734434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8BF5" w14:textId="260637C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29B1" w14:textId="4CFAAD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5686" w14:textId="7BBDAC7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29BF" w14:textId="3A50954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60C5" w14:textId="04A3C9D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4A5CAD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6AB2" w14:textId="2127ED4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09B4" w14:textId="36508F3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0C77" w14:textId="7FA0C31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1569" w14:textId="36A7355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315E" w14:textId="2CFDD08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9CEC" w14:textId="190D9E1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BEEF" w14:textId="6E417A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AF50" w14:textId="53D65F8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7DC2" w14:textId="467EEFF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252" w14:textId="710BFDC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DB46" w14:textId="48E0F90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1C0DB5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A612" w14:textId="626D963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E611" w14:textId="2E365BB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F8BC" w14:textId="38A927C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26F9" w14:textId="6A0DEDE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2720" w14:textId="6BB73D9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DC73" w14:textId="0015D50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2236" w14:textId="1FE404E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NCOA4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43F7" w14:textId="4D5348E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261D" w14:textId="73F94BF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CFAB" w14:textId="181FB50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C89C" w14:textId="7DE79FD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61A001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99AE" w14:textId="0FF91A2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673B" w14:textId="3620026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ECB1" w14:textId="38134AD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2D39" w14:textId="7FB8B3E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C543" w14:textId="3D6ACE8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8836" w14:textId="26CE92B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569C" w14:textId="790892A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7418" w14:textId="069B19D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72E5" w14:textId="150CB76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7B2E" w14:textId="79EABE7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7DB3" w14:textId="78F3687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18F20AD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3CF4" w14:textId="1E7880F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3FFE" w14:textId="2F8ABE0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EE15" w14:textId="0ACAC95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6A61" w14:textId="73669CF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E168" w14:textId="3A7EB24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2847" w14:textId="4527DF5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E8EF" w14:textId="6293D55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FB0E" w14:textId="5F74170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26F2" w14:textId="7364200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EA1C" w14:textId="7B0C8BF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DFA2" w14:textId="0683923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2871C8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B9E9" w14:textId="2CA7050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EC25" w14:textId="5B2B827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32BC" w14:textId="3B90614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5AB2" w14:textId="53F409B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3702" w14:textId="1A8A42A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011F" w14:textId="3A936B2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E158" w14:textId="3BF0EAC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DA11" w14:textId="692B555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83A2" w14:textId="5B06345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C64E" w14:textId="4DB80B9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59C1" w14:textId="2CC4CBA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F85CD9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3199" w14:textId="34EE14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8A29" w14:textId="2661E07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F69F" w14:textId="1323FB9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26A6" w14:textId="026618C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95EE" w14:textId="1501FB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AD64" w14:textId="610532A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BEAE" w14:textId="7C6B253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DB85" w14:textId="6C7C1E8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7400" w14:textId="209C6B7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1969" w14:textId="4FFD73C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32F" w14:textId="7C9DF42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7EA44C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333B" w14:textId="2F2837B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89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57AA" w14:textId="20CBEA3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10EA" w14:textId="1B86048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BA19" w14:textId="76B4925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29CD" w14:textId="62B60B4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5358" w14:textId="29BFA5A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47D0" w14:textId="051C10B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BF2B" w14:textId="4338AC5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AED5" w14:textId="57ED3BF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15E5" w14:textId="2D2FC2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B70E" w14:textId="24DB2F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F8A6D8B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D5C7" w14:textId="27F9A47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D5FD" w14:textId="4F7FCFD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0236" w14:textId="45CEFCC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928C" w14:textId="1F43C05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B42E" w14:textId="1DEF49A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0418" w14:textId="37FEFCD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D178" w14:textId="0998088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A1FD" w14:textId="79211E0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45FE" w14:textId="5AB28C5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0E5E" w14:textId="4AB43CB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17F8" w14:textId="4E0FFFF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9D4095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4F48" w14:textId="32EF78C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3234" w14:textId="5574780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NI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E5CE" w14:textId="355D870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05DA" w14:textId="0C0C775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32F7" w14:textId="4E96CC6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2577" w14:textId="528EB1F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2A42" w14:textId="04F0472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129F" w14:textId="63BB52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464A" w14:textId="2991FEB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4745" w14:textId="4D8D5A8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F95C" w14:textId="7068E52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19876D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8DC0" w14:textId="1D9331F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C03D" w14:textId="7CD25A0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B48F" w14:textId="1DEDC9C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A7F8" w14:textId="4ABDB86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9CA6" w14:textId="340B589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780E" w14:textId="1322FCC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6C33" w14:textId="51E2E04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ECCC" w14:textId="7C52D33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02CA" w14:textId="2CCD105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A718" w14:textId="6A3D7DB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27E6" w14:textId="7D8AAC3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30E7155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49EF" w14:textId="2207BAB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2D44" w14:textId="6FFB00B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6291" w14:textId="60B023E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3ED9" w14:textId="7AF48B0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F36F" w14:textId="5EE595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B2AF" w14:textId="1028E35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9062" w14:textId="769540A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CAE7" w14:textId="0A14A71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EED0" w14:textId="3874F7B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74CF" w14:textId="4145312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FB78" w14:textId="12D11C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A57128F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8AD8" w14:textId="7A51F7B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5630" w14:textId="7980F81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417B" w14:textId="09E8F91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07EB" w14:textId="66CF71F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7C23" w14:textId="7F10276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4CA4" w14:textId="53CE862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0838" w14:textId="6CD3979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219C" w14:textId="79761DA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52A3" w14:textId="43806BA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FF73" w14:textId="5686926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9626" w14:textId="602FAAE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7794A45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E13A" w14:textId="359898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296A" w14:textId="2BB24F4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9BF4" w14:textId="6412EA4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AE52" w14:textId="1A2E78E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28A0" w14:textId="6EFAB68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5BBC" w14:textId="11E70D9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44CB" w14:textId="671649E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DF35" w14:textId="7C52664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EEB0" w14:textId="2CA63E5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A822" w14:textId="758D608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0429" w14:textId="2839DFC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0185FF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2DCE" w14:textId="3A166DD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1186" w14:textId="133A97B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2BC8" w14:textId="51ABE1D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52EC" w14:textId="68A0874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1B93" w14:textId="779C6EA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A933" w14:textId="76D06EF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DD859" w14:textId="4698FC2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D1D5" w14:textId="48F5B7F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A9D4" w14:textId="365947B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EE7F" w14:textId="148AEEA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7F17" w14:textId="7EF037A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544B0B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1D16" w14:textId="0981156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CD55" w14:textId="2F62D38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DE6A" w14:textId="791061A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6C9D" w14:textId="3D11D49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9049" w14:textId="787865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24C6" w14:textId="3E184AD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9B1F" w14:textId="3499202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A9EA" w14:textId="03C725F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2B95" w14:textId="6420D88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C818" w14:textId="0B744A3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402D" w14:textId="42528CD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2DF89D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9F43" w14:textId="381F7FD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99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BE2F" w14:textId="63DE326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D9AD" w14:textId="5C6F53F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C26D" w14:textId="0C1A7EA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9DC0" w14:textId="2929589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9388" w14:textId="1E26AFC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BEDE" w14:textId="2CCF47A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4229" w14:textId="63671CA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EDDF" w14:textId="57EC32B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48B9" w14:textId="22FBA1D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AA56" w14:textId="174E35C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C462AC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07AE" w14:textId="40DF936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659E" w14:textId="67C5797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3C35" w14:textId="415C4F2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A6FA" w14:textId="0EE2D5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AA0C" w14:textId="72506E6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7768" w14:textId="61C8111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C418" w14:textId="71B4021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BB77" w14:textId="265C9EC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89B1" w14:textId="47D0872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0D63" w14:textId="4A717BD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70BF" w14:textId="074710F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33D3CD1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C508" w14:textId="0A6E5B3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6D1F" w14:textId="08633FD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EDFD" w14:textId="22F13DC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F7CC" w14:textId="53DE237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34BD" w14:textId="131AAA9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F23A" w14:textId="2646797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846C" w14:textId="6EDC2B4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F3EE" w14:textId="32EB2F5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E359" w14:textId="60C1776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D122" w14:textId="24FB9DC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CC4F" w14:textId="23C15FD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1447370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BAE6" w14:textId="763D310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EC76" w14:textId="3E9C80F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BB6" w14:textId="2651E4B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B4F3" w14:textId="1AAA6E5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7D41" w14:textId="46FD9DC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228B" w14:textId="7378B69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191F" w14:textId="3563E9D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8005" w14:textId="141EFB0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1DC8" w14:textId="01109CE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2C97" w14:textId="21634BF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79C4" w14:textId="344A380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1CEF0C24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1E27" w14:textId="38CEF41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7565" w14:textId="2BAFB30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5225" w14:textId="69D1D6A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46F5" w14:textId="2B66F5C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05F5" w14:textId="5F14AE3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89DA" w14:textId="3C4EF0A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6827" w14:textId="5644FC0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98F5" w14:textId="1E4DDA6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9AFE" w14:textId="724AD4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A74A" w14:textId="0FA4F27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9F0A" w14:textId="3E8C9D7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192E65A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7BD3" w14:textId="0200BA3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10B7" w14:textId="5171AA1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05C4" w14:textId="0E81206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D60A" w14:textId="41F2BB1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336C" w14:textId="6063CB5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7E64" w14:textId="3F48244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9919" w14:textId="3E093EC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1499" w14:textId="3830EE4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F41E" w14:textId="6C8B571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0821" w14:textId="03903DC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9CAC" w14:textId="1253936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97354CD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721D" w14:textId="583F21A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9015" w14:textId="7CAB53F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75C2" w14:textId="4A530A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5E55" w14:textId="43D9D66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A7F7" w14:textId="6A627ED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7456" w14:textId="687A52B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FDA1" w14:textId="0AF1CDC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E308" w14:textId="7A4898B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5FB4" w14:textId="2048FE6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6645" w14:textId="3CE1A2A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0B6F" w14:textId="329D60C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DDDBDDC" w14:textId="77777777" w:rsidTr="00F93EF4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19A4" w14:textId="34B1310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Case 106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8902" w14:textId="17AAA8A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0929" w14:textId="79131D8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586A" w14:textId="2837E21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B146" w14:textId="5FAC1DE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Lymph Node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B14E" w14:textId="6E2A4E7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E63C" w14:textId="0DB51F0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7107" w14:textId="26EC817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DC3B" w14:textId="5FB53AA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903C" w14:textId="2770F5D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2E9A" w14:textId="5F85CB6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6066795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30576" w14:textId="14EF0BA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5FD9" w14:textId="319E13D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Age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AFBD2" w14:textId="186C6F6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Sex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B8806" w14:textId="12FAC12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 type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14C4" w14:textId="38CFA20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Metastatic site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F5ABA" w14:textId="108778E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Cancer type detailed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85BE6" w14:textId="3835FCA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5'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A6797" w14:textId="0A2A582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C7F2" w14:textId="1583AC1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3'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782AD" w14:textId="776D36A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D190A" w14:textId="33D7B2F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SV Type</w:t>
            </w:r>
          </w:p>
        </w:tc>
      </w:tr>
      <w:tr w:rsidR="00F93EF4" w:rsidRPr="00E94732" w14:paraId="3EC9637E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7AAF" w14:textId="3FF3B2B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107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7CA5" w14:textId="479EB9D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7D16" w14:textId="061A9A2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A935" w14:textId="74F39A1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2586" w14:textId="731D325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8C9F" w14:textId="1587308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B536" w14:textId="0D0673E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9F6D" w14:textId="32620B3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E507" w14:textId="2F49BBD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FB82" w14:textId="3BADC7C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8C63" w14:textId="5C4EC1A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155495E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B516" w14:textId="35E5255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DE71" w14:textId="6A90D91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5988" w14:textId="634A926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B75C" w14:textId="78898D3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260E" w14:textId="09668A1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B490" w14:textId="57EE0FA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CB1C" w14:textId="0211185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BFFF" w14:textId="7809892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76C6" w14:textId="24C335D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5B4E" w14:textId="387AAF0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7CDB" w14:textId="6AF4F88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1F2B43A8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AF88" w14:textId="33089A0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109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F4D5" w14:textId="5A7B292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75F5" w14:textId="3FA7852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0508" w14:textId="479E27D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DD341" w14:textId="220212A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4C2A" w14:textId="6B9259A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C24C" w14:textId="60D3322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ABAF" w14:textId="600F729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3CC1" w14:textId="3BC8096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8C55" w14:textId="66E828F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7904" w14:textId="1D50D5A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39CDE12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3628" w14:textId="4D86024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8A39" w14:textId="209B42A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A9EA" w14:textId="1EC6867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3D91" w14:textId="4DDBD14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A90F" w14:textId="531267F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85EE" w14:textId="67F9746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E15E" w14:textId="13AD341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87D2" w14:textId="7679649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77BA" w14:textId="55EC02C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FEE5" w14:textId="2CFA1C2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9FB6" w14:textId="1EA1168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7522DB1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A5C8" w14:textId="43BAD01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B2DE" w14:textId="0D21A93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8D86" w14:textId="5D81E21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FADD" w14:textId="40DB716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C672" w14:textId="44A0E79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C99F" w14:textId="40A573B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BA2A" w14:textId="429AA12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E28E" w14:textId="771CEFF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40D1" w14:textId="24BA7BB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8CF5" w14:textId="20C9EE5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76BB" w14:textId="0E3726A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05E6C5E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142F" w14:textId="5B76100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3666" w14:textId="148227F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D366" w14:textId="043BB0A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E2EB" w14:textId="753EF59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3CAB" w14:textId="1C3D65C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4A28" w14:textId="294759E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B8CC" w14:textId="5F7BE26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42E7" w14:textId="1E919BA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54C2" w14:textId="2D8AC5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8332" w14:textId="0BBA560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0481" w14:textId="4D4E65E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90677A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A85C" w14:textId="166CED5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78B0" w14:textId="2A92EF9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B24F" w14:textId="6239C3A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52C8" w14:textId="738ECFB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AF30" w14:textId="00AFAAB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B5A7" w14:textId="624DA26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B331" w14:textId="7B5E58C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2B74" w14:textId="68B5927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D403" w14:textId="20BFDD1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4CE2" w14:textId="111CE3A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531E" w14:textId="5C19C14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7D19FD7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D54C" w14:textId="2A9057C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B513" w14:textId="37588A9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8C77" w14:textId="1927B18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A704" w14:textId="66C9213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32F9" w14:textId="4C9F95C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514E" w14:textId="00A4961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BE74" w14:textId="1AAC4A4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4CEB" w14:textId="4E2881B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B8F9" w14:textId="76FDB4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0DFD" w14:textId="2BFC603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5B1B" w14:textId="31863A8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211CF15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86B7" w14:textId="1126AD2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004F" w14:textId="3C1BBB1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AAC6" w14:textId="637F871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19C3" w14:textId="656B283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31A6" w14:textId="2BBE6C5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6A26" w14:textId="7AFB5DC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FA2A" w14:textId="74BDFEE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E63D" w14:textId="0BDDBA4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88DB" w14:textId="528C012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F31B" w14:textId="3AE0DD8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1978" w14:textId="1BCE572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BD933BF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4533" w14:textId="3947C94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96EF" w14:textId="77E7D38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NI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2DC1" w14:textId="38448AB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4AA2" w14:textId="1F32CE6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1D11" w14:textId="2F3FC71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E474" w14:textId="5919909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F05C" w14:textId="76B585F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D86E" w14:textId="74F001C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DA17" w14:textId="0F17516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6E02" w14:textId="7956799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31C6" w14:textId="2B199ED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32E2663B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16C7" w14:textId="21766FD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BBD1" w14:textId="07A331C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NI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0D81" w14:textId="6C9096E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D9C3" w14:textId="518B85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0E1E" w14:textId="6C29498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6D8B" w14:textId="57E314A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1C67" w14:textId="49E413D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6A05" w14:textId="146DEE8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0A0C" w14:textId="43C1063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4C18" w14:textId="63DF2BF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1779" w14:textId="4AEB2A3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EB8E4EF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C724" w14:textId="792B16C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119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8485" w14:textId="3B60918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D75A" w14:textId="223F06A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8D41" w14:textId="6624563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F697" w14:textId="452DD4F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E1FC" w14:textId="453A3B2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664C" w14:textId="31720E8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6512" w14:textId="43D7DA8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6039" w14:textId="559A74C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27C5" w14:textId="1703D10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B231" w14:textId="6938182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DC8A82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6438" w14:textId="429D172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5F14" w14:textId="0DAB81E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7EF1" w14:textId="02BFF8A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ED59" w14:textId="04D443C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244E" w14:textId="63BA525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AE49" w14:textId="5BAE93A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1138" w14:textId="25A0B68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5DFF" w14:textId="620A057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D283" w14:textId="0C340E3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9B05" w14:textId="0CF26F3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E7D4" w14:textId="21A781C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088CFF72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B3FB" w14:textId="525B22F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94A7" w14:textId="5F0FEED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96DE" w14:textId="5528E26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B871" w14:textId="2EDC031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68D7" w14:textId="395B39E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FD3D" w14:textId="7E00DC4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CDD2" w14:textId="3AAC7C3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E820" w14:textId="2504D02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F09D" w14:textId="154DA39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7A78" w14:textId="739E111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39B7" w14:textId="1CA9E82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F732D9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635A" w14:textId="27CEF1F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2A3E" w14:textId="32DF37A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6F5A" w14:textId="5274B55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C004" w14:textId="36E8E6B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17A6" w14:textId="430D3B3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E5A3" w14:textId="789E064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901B" w14:textId="458E90B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503F" w14:textId="182DC85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6538" w14:textId="2BEAF58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D123" w14:textId="7547F4C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039B" w14:textId="00F6244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081FFE0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FE35" w14:textId="59677B5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2219" w14:textId="04578EE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1A08" w14:textId="2C695EB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95F9" w14:textId="3F368C5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4F0B" w14:textId="24F75AA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2DD1" w14:textId="4E09EED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7615" w14:textId="07C9758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BE38" w14:textId="76DD595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6C32" w14:textId="7329E2F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9A12" w14:textId="5D1D1BE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9190" w14:textId="5F7ABF8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27F757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27E9" w14:textId="66FAFE2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194B" w14:textId="5C01B0C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31A1" w14:textId="1F7F666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D017" w14:textId="356722E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040F" w14:textId="598CA60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771B" w14:textId="22A70DE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47D7" w14:textId="3BD5B0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AE7E" w14:textId="34F36EC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D1C5" w14:textId="142B1BA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3CAB" w14:textId="3E049FE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5E9D" w14:textId="26E6FAC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7A225B8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2F0D" w14:textId="4814947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DC1D" w14:textId="1C1BD37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2EEE" w14:textId="6828685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5DF8" w14:textId="720623D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B02A" w14:textId="79822D4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Pleura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F028" w14:textId="76D475E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1183" w14:textId="1EB56D0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A668" w14:textId="32CC4F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B920" w14:textId="485F045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D632" w14:textId="287EAE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0045" w14:textId="018E9AE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E61751C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9C5F" w14:textId="4A1A438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96E5" w14:textId="46CB953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9360" w14:textId="2F49FE7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AEF5" w14:textId="703C67F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A1D5" w14:textId="24F9213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1E07" w14:textId="4471DD5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CE7C" w14:textId="66E7338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19A7" w14:textId="440BC0E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F4C3" w14:textId="45EDF77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8F31" w14:textId="6B7F48B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270B" w14:textId="0090E08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34C514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A224" w14:textId="0A4D550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194A" w14:textId="17889A8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2066" w14:textId="6FC03A3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ADD7" w14:textId="7AB882D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E135" w14:textId="3AA9835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Liver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6866" w14:textId="4B57343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E919" w14:textId="4B82225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27F8" w14:textId="1A27222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1E4C" w14:textId="5BC1F3E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3534" w14:textId="252D73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05CD" w14:textId="277248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BAD21D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04E7" w14:textId="70A7B01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E709" w14:textId="73A082A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2B4C" w14:textId="00EBEE5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D329" w14:textId="2A9A2E1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897C" w14:textId="5A22772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FB9" w14:textId="4A0B5E2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88B5" w14:textId="411A810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NCOA4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3BD5" w14:textId="6E7D8B1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1712" w14:textId="752791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EC53" w14:textId="4771E1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FD60" w14:textId="321C03C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09FC1D6B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35E0" w14:textId="6CA6B2C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129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C23E" w14:textId="04C3D34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A5A2" w14:textId="140C692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FAE9" w14:textId="0EF5F47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AC49" w14:textId="72D499E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5F3D" w14:textId="500C70F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5E3B" w14:textId="5D7E65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EAAE" w14:textId="35FCA17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E89B" w14:textId="7CEFA44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6285" w14:textId="2B0D48E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447C" w14:textId="7F34223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B465C2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5994" w14:textId="2DAFAE6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5616" w14:textId="7F25081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633B" w14:textId="6233D70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B515" w14:textId="3FBC65D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E122" w14:textId="4A44BFF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D4F4" w14:textId="7B1B2CD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7B5E" w14:textId="6A88BC0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A030" w14:textId="515B7F8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1F83" w14:textId="1C7D21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C8C5" w14:textId="04039CD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01C9" w14:textId="61BE4B9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7D4126E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1FBA" w14:textId="56120F2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216C" w14:textId="3591F14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19ED" w14:textId="2011BBF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964D" w14:textId="1C732DB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F5E5" w14:textId="74028EF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1792" w14:textId="4F248B8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43E2" w14:textId="127227B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1B15" w14:textId="73B1DC8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B05A" w14:textId="20C8314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1741" w14:textId="3136BB1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F90B" w14:textId="0D83A06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D0FF17F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F47A" w14:textId="69A1DB2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E973" w14:textId="11DE4CA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C7CD" w14:textId="5D0DE7A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FA4E" w14:textId="1BFC440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85D6" w14:textId="1F926CF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3431" w14:textId="2F4C7C3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0049" w14:textId="1EF05AB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ERC1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CB1C" w14:textId="039E693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BBCD" w14:textId="5EA537F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7E03" w14:textId="40A728D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316D" w14:textId="57E4120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75AE8FF2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793E" w14:textId="535A123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0CC6" w14:textId="10312E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EC2F" w14:textId="34CAB14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A244" w14:textId="157DC0F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C05A" w14:textId="7E19169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18A3" w14:textId="611C73B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D3D3" w14:textId="1CAA6E6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F860" w14:textId="377D5D6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79F5" w14:textId="0245610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1E0" w14:textId="093B764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BF38" w14:textId="2056988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1873E41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377E" w14:textId="10E8ED4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AAEC" w14:textId="0B7F132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0AE2" w14:textId="18B20AC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5034" w14:textId="16A2E9E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9508" w14:textId="0B4DDC1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5250" w14:textId="3CB12A0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8B07" w14:textId="2739E76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355B" w14:textId="36DFAE3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A52C" w14:textId="175F132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5CE7" w14:textId="611592F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F48A" w14:textId="17AB2E6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AF020AE" w14:textId="77777777" w:rsidTr="00F93EF4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21A6" w14:textId="118A915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Case 135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B591" w14:textId="5EAACD7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7AD5" w14:textId="5D0E97F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FA4C" w14:textId="0F9F7D2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02F0" w14:textId="5DBA1E7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760C" w14:textId="0FFC2FF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816E" w14:textId="10D586E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0EFC" w14:textId="336B300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B1F7" w14:textId="592E1FD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1118" w14:textId="5106B12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A0AF" w14:textId="5A4AC6A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2EBD6759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45C2" w14:textId="681EF92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EDC33" w14:textId="074A13A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Age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25742" w14:textId="3FDFF0F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Sex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A6ACD" w14:textId="0D2CEA2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Sample type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FFC8F" w14:textId="0F1FEEF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Metastatic site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8DBBC" w14:textId="571FBC9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Cancer type detailed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27058" w14:textId="7793E46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5'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CD0E3" w14:textId="7FADDF3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6640A" w14:textId="4C5929C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3' Gene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8A9BA" w14:textId="13A5A22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Exon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41319" w14:textId="544B3FC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772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PT"/>
              </w:rPr>
              <w:t>SV Type</w:t>
            </w:r>
          </w:p>
        </w:tc>
      </w:tr>
      <w:tr w:rsidR="00F93EF4" w:rsidRPr="00E94732" w14:paraId="159B2E5F" w14:textId="77777777" w:rsidTr="00F93EF4">
        <w:trPr>
          <w:trHeight w:val="276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9B84" w14:textId="194602B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136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C46F" w14:textId="5B92406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B9FB" w14:textId="2A325E1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9BFD" w14:textId="51F6EEC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0F86" w14:textId="7F70DA1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86FC" w14:textId="6DB36D2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3C67" w14:textId="0F2AE90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0080" w14:textId="0F4F953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1A79" w14:textId="55B07FD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63FB" w14:textId="7C2BB61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6DBA" w14:textId="073D754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0EC41E3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B605" w14:textId="1E186B2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D0E8" w14:textId="0D19706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2E1F" w14:textId="6C012A5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2CEF" w14:textId="56C5269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A637" w14:textId="498B7AF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5A35" w14:textId="7A785D4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6F03" w14:textId="694E586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6BB5" w14:textId="4F0593D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B946" w14:textId="7081EB6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86F2" w14:textId="6E9FBEB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EDEC" w14:textId="2599644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E4B306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826C" w14:textId="52730F0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44B8" w14:textId="4864C7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3EBB" w14:textId="1D11AA9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5762" w14:textId="5235D07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476F" w14:textId="27735BB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3853" w14:textId="65BB7B7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C18A" w14:textId="396D265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887F" w14:textId="5A7DC66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6745" w14:textId="5F856EC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BB13" w14:textId="5C1D943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AF3A" w14:textId="1AE1B88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6FF57FA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4560" w14:textId="071FFC7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139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38D0" w14:textId="5E522BD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3B3D" w14:textId="25EF788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4510" w14:textId="7533B78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4F9B" w14:textId="4982954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AA26" w14:textId="2C023CF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6086" w14:textId="41B21C6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E406" w14:textId="76F7807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9107" w14:textId="20C4082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5AA8" w14:textId="3E8A343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EA2D" w14:textId="675ECD6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317C7806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62E4" w14:textId="4212031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9F45" w14:textId="5926FA8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D6C3" w14:textId="57C59E0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AF44" w14:textId="3665005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6E90" w14:textId="3084D90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6041" w14:textId="03D7BCA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8490" w14:textId="379EB61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782E" w14:textId="082154A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5DD2" w14:textId="3A97A2D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045A" w14:textId="127011B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B9F9" w14:textId="70E12B8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0FA2454B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4DAF" w14:textId="30D4318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DB56" w14:textId="59FB673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44E3" w14:textId="1EDF0E8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9FB7" w14:textId="50C79E4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14DB" w14:textId="797A6FB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0C8C" w14:textId="6A91115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1B6B" w14:textId="3B2A0AF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B96E" w14:textId="3A11FC8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7777" w14:textId="33A3191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0D83" w14:textId="4C45D69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290B" w14:textId="5B8BC1B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F78F05F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0DDC" w14:textId="6AE0E99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A9EF" w14:textId="1B9188D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F6B6" w14:textId="5EAA817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897F" w14:textId="1EEB77D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9DC2" w14:textId="747AA38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Lymph Node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0667" w14:textId="67B82A7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589C" w14:textId="70A4FE8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458B" w14:textId="0EAA233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BC69" w14:textId="28B8809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FCF6" w14:textId="6E29864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23A9" w14:textId="38720320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569DDFFD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4E84" w14:textId="4AAF882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0E45" w14:textId="01E6E2C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51B2" w14:textId="3DD1846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F155" w14:textId="65B5E51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Metastasis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1149" w14:textId="50BB7C7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Lymph Node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FB54" w14:textId="7967CF2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AF3D" w14:textId="2A90859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9C64" w14:textId="3457A6A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6B17" w14:textId="6686E17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2521" w14:textId="1CB364C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1950" w14:textId="4035AF3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391DB089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C328" w14:textId="524B67DA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8BA0" w14:textId="611DD23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7EE0" w14:textId="7551A3A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1F3B" w14:textId="0F321D0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FBB2" w14:textId="7E643FB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864C" w14:textId="21E1299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F904" w14:textId="7F21EEE5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CCDC6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B50C" w14:textId="73D7066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2F60" w14:textId="55ED7FD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618C" w14:textId="52EBFE3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1260" w14:textId="05A9C098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717A749A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526F" w14:textId="3D57510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3DEB" w14:textId="37DA2DC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5928" w14:textId="4ECEE477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25E0" w14:textId="3CFA067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F41D" w14:textId="701A792E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F28C" w14:textId="3991181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C1FF" w14:textId="0F51645F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2502" w14:textId="30980B6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A19C" w14:textId="3ABA24F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9605" w14:textId="5DBBE2E1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0811" w14:textId="50D27FD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  <w:tr w:rsidR="00F93EF4" w:rsidRPr="00E94732" w14:paraId="496A2D47" w14:textId="77777777" w:rsidTr="00312920">
        <w:trPr>
          <w:trHeight w:val="276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1E87" w14:textId="66D7C342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Case 146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C7C8" w14:textId="5D8D9D0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19FA" w14:textId="43DE5E43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5FE3" w14:textId="711782E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Primary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8006" w14:textId="3DA6603C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49FC" w14:textId="0A0FF5F4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Lung Adenocarcinoma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204A" w14:textId="472F2DC9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KIF5B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8543" w14:textId="234AF43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0EAB" w14:textId="2321D656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RET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79DB" w14:textId="7D6BC44D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A831" w14:textId="5C465C0B" w:rsidR="00F93EF4" w:rsidRPr="002E7728" w:rsidRDefault="00F93EF4" w:rsidP="00F93E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  <w:r w:rsidRPr="002E7728">
              <w:rPr>
                <w:rFonts w:ascii="Arial" w:hAnsi="Arial" w:cs="Arial"/>
                <w:color w:val="000000"/>
                <w:sz w:val="16"/>
                <w:szCs w:val="16"/>
              </w:rPr>
              <w:t>Fusion</w:t>
            </w:r>
          </w:p>
        </w:tc>
      </w:tr>
    </w:tbl>
    <w:p w14:paraId="7CE22D92" w14:textId="7E96A244" w:rsidR="00F31F98" w:rsidRDefault="00F31F98">
      <w:pPr>
        <w:rPr>
          <w:rFonts w:ascii="Arial" w:eastAsia="Times New Roman" w:hAnsi="Arial" w:cs="Arial"/>
          <w:lang w:val="en-US" w:eastAsia="pt-PT"/>
        </w:rPr>
      </w:pPr>
    </w:p>
    <w:p w14:paraId="7766CE8C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5A153D85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41EDDFD9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3ACB5007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74E68949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320EDE10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180FDDB8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73962D9C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0F12ABC8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04DEA80D" w14:textId="77777777" w:rsidR="00446E12" w:rsidRDefault="00446E12">
      <w:pPr>
        <w:rPr>
          <w:rFonts w:ascii="Arial" w:eastAsia="Times New Roman" w:hAnsi="Arial" w:cs="Arial"/>
          <w:lang w:val="en-US" w:eastAsia="pt-PT"/>
        </w:rPr>
      </w:pPr>
    </w:p>
    <w:p w14:paraId="5AE891C2" w14:textId="6CE19EB0" w:rsidR="00446E12" w:rsidRDefault="00446E12">
      <w:pPr>
        <w:rPr>
          <w:rFonts w:ascii="Arial" w:eastAsia="Times New Roman" w:hAnsi="Arial" w:cs="Arial"/>
          <w:lang w:val="en-US" w:eastAsia="pt-PT"/>
        </w:rPr>
        <w:sectPr w:rsidR="00446E12" w:rsidSect="002B4486">
          <w:headerReference w:type="default" r:id="rId9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76AE971D" w14:textId="70EE71EF" w:rsidR="0042444B" w:rsidRPr="00FB26C4" w:rsidRDefault="00761EB5" w:rsidP="00FB26C4">
      <w:pPr>
        <w:jc w:val="both"/>
        <w:rPr>
          <w:rFonts w:ascii="Arial" w:eastAsia="Times New Roman" w:hAnsi="Arial" w:cs="Arial"/>
          <w:color w:val="000000"/>
          <w:lang w:val="en-US" w:eastAsia="pt-PT"/>
        </w:rPr>
      </w:pPr>
      <w:r w:rsidRPr="0042444B">
        <w:rPr>
          <w:rFonts w:ascii="Arial" w:eastAsia="Times New Roman" w:hAnsi="Arial" w:cs="Arial"/>
          <w:b/>
          <w:bCs/>
          <w:color w:val="000000"/>
          <w:lang w:val="en-US" w:eastAsia="pt-PT"/>
        </w:rPr>
        <w:lastRenderedPageBreak/>
        <w:t>Table S4:</w:t>
      </w:r>
      <w:r w:rsidRPr="0042444B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Clinicopathologic and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molecular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 features of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 xml:space="preserve">structural variants affecting </w:t>
      </w:r>
      <w:r w:rsidR="00AB31E7" w:rsidRPr="00AB31E7">
        <w:rPr>
          <w:rFonts w:ascii="Arial" w:eastAsia="Times New Roman" w:hAnsi="Arial" w:cs="Arial"/>
          <w:i/>
          <w:iCs/>
          <w:color w:val="000000"/>
          <w:lang w:val="en-US" w:eastAsia="pt-PT"/>
        </w:rPr>
        <w:t>RET</w:t>
      </w:r>
      <w:r w:rsidR="00AB31E7" w:rsidRPr="002B4486">
        <w:rPr>
          <w:rFonts w:ascii="Arial" w:eastAsia="Times New Roman" w:hAnsi="Arial" w:cs="Arial"/>
          <w:color w:val="000000"/>
          <w:lang w:val="en-US" w:eastAsia="pt-PT"/>
        </w:rPr>
        <w:t xml:space="preserve"> </w:t>
      </w:r>
      <w:r w:rsidR="00AB31E7">
        <w:rPr>
          <w:rFonts w:ascii="Arial" w:eastAsia="Times New Roman" w:hAnsi="Arial" w:cs="Arial"/>
          <w:color w:val="000000"/>
          <w:lang w:val="en-US" w:eastAsia="pt-PT"/>
        </w:rPr>
        <w:t>in poorly differentiated thyroid cancers and papillary thyroid cancer</w:t>
      </w:r>
      <w:r w:rsidR="00FB26C4">
        <w:rPr>
          <w:rFonts w:ascii="Arial" w:eastAsia="Times New Roman" w:hAnsi="Arial" w:cs="Arial"/>
          <w:color w:val="000000"/>
          <w:lang w:val="en-US" w:eastAsia="pt-PT"/>
        </w:rPr>
        <w:t>s. MSI, microsatellite instability; NA, not applicable; NR, not reported; SV, structural variant; TMB, tumor mutational burden.</w:t>
      </w:r>
    </w:p>
    <w:tbl>
      <w:tblPr>
        <w:tblW w:w="145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4"/>
        <w:gridCol w:w="845"/>
        <w:gridCol w:w="437"/>
        <w:gridCol w:w="541"/>
        <w:gridCol w:w="914"/>
        <w:gridCol w:w="821"/>
        <w:gridCol w:w="1043"/>
        <w:gridCol w:w="873"/>
        <w:gridCol w:w="442"/>
        <w:gridCol w:w="687"/>
        <w:gridCol w:w="914"/>
        <w:gridCol w:w="743"/>
        <w:gridCol w:w="476"/>
        <w:gridCol w:w="669"/>
        <w:gridCol w:w="914"/>
        <w:gridCol w:w="743"/>
        <w:gridCol w:w="476"/>
        <w:gridCol w:w="737"/>
        <w:gridCol w:w="986"/>
      </w:tblGrid>
      <w:tr w:rsidR="00761EB5" w:rsidRPr="0042444B" w14:paraId="478FB9EA" w14:textId="77777777" w:rsidTr="00761EB5">
        <w:trPr>
          <w:trHeight w:val="276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A6C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79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400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A3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975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F8D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E2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3C7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B0E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D03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5AD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D9C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8D0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D2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CF2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218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2D3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E77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072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42444B" w:rsidRPr="0042444B" w14:paraId="194D0F01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0FC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P-0000889-T01-IM3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752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3EA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577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950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9EA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A72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D4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79E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51B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6ED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D8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61631872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D23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72E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C38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0F2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43611994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F1D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6DD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F68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434DA05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662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P-0002145-T01-IM3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3A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6BB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985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E61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12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A11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2E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A61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8B2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TFG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359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699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100450751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212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4_5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61D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1CB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C87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43609437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0AA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10_11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233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2B6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6163DAC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D63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P-0004901-T01-IM5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0B7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CE5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A27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C9E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B95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41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F85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2A9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24B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50A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243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61653032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09C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29E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2EE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1F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43611729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761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DF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192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0079DBF3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212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P-0020974-T01-IM6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163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DF5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02E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9E0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302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Liver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27C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F48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F86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2,59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1A1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539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13F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61663337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961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B6E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44C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B0F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43611184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38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ED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9C1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B1264A0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B8B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P-0029602-T01-IM6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251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E76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500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E39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5F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87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F89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B91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6C3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510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15B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61618228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18C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573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1A7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1AE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43611160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120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DD7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74F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FB2074C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24B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P-0047991-T02-IM6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65F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7F9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62A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6D3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D5F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CNS/Brain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400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900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58E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43A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496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48F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51583476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F7D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C19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FF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472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43611538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389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1D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470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BEDD6CD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B3E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P-0048611-T01-IM6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18E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802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26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B67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5F1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Unspecified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612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Poorly Differentiated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06E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E82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A2A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473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05E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61652942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613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483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E3B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B22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43611237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51A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B62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CB2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377341D3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758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TCGA-FK-A3SG-01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7E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3F6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E1C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98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43C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C43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6DA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A86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B0F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AKAP13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DD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4A1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86284726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74D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85C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66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1CE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CC9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DAC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2D0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826A38B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19E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P-0033301-T01-IM6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ECD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DA5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93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2F6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AE0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Mediastinum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348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08E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A23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14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BMS1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DB3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8E3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43288718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C27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8_9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C57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35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1D0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43611861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8F4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A36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8AB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0829F86A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E36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SP85491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9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5A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C10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445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A20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C9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0E7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B1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0,47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AEB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99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7B3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61656302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FF2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1CE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BA0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11D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43611768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106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8BE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C4C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50B9AD7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A01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SP85623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A62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ADF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8C0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1A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BD9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E9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404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BF6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04A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F2F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395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61630996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33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F40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909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388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43611833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E2B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805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8A6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1EE9121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E28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SP87337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26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D4A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A4E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AEB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C3C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45F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EA8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15C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B5C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8E5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0FE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61655978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D86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A5D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C20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7F9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519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0A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86B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EBD055E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EC1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TCGA-BJ-A0ZJ-01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21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71D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80F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D26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8BD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AF8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56E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2C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77E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ECC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6A0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489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C65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74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343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14B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87C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A7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4DF5DEF5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DD2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TCGA-EL-A3CY-01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61F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DBB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713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29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F65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E74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7FA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7EE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AEE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89D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DB1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129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1F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3E6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F95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5FF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783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E9D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190879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2E8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TCGA-FK-A3SE-01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BC7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2A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272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04F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A8A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49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077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EF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37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627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D2F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61665879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D50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525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F96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56D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EE3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B77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94F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EC1E6E7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BC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TCGA-EL-A3ZP-01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AA7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BD1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07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10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F9E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18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156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BFF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809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EA8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6C4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744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85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E05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500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43610035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024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C49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BA0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EF3E5B9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FA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TCGA-E8-A44M-01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888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409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EA0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BE9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F78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F13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093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B0A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454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536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AE9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FA0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8FB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A59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75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CC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1F3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C0D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431E8CD8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E07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TCGA-FK-A4UB-01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410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1AD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2C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096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319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B1B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B25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8CF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E0D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4A0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2D9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9AB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CD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CB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88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351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D04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EED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08602B9E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1E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TCGA-DJ-A4V5-01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3B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D55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041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905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689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726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5FD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6C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A56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B1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340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61612460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E49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3C3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8E0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9B2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43610184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3E5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8B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117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33BAA04A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00C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TCGA-EL-A3ZS-01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84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CA9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BD2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40C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1A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B5B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EB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F62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349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D56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D77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839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25F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A8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F41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6AE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DCE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AAF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1FFEF9A9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0E5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TCGA-E3-A3E0-01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5F0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06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10B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78E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EF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F5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60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A73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C7C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A1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3EE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61665879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4BF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0C5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D48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08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A9C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FC5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381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E2892A8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8A2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TCGA-DJ-A3V3-01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F2F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731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B5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D83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51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6E4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FFC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E7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761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B4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437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EC9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844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5CA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49B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8DD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0AB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866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95DAEA8" w14:textId="77777777" w:rsidTr="00017B3C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246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lastRenderedPageBreak/>
              <w:t>TCGA-ET-A40T-01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4AE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646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8D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20C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78E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BEE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C2B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D6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0FC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3A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D77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AB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00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B38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64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41D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DDB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FAE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4F63408A" w14:textId="77777777" w:rsidTr="00017B3C">
        <w:trPr>
          <w:trHeight w:val="276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14805" w14:textId="646A0170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4D9EF" w14:textId="51C6095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71E0" w14:textId="35614A3D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28639" w14:textId="7069D4C2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42F78" w14:textId="27140513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DE49C" w14:textId="46136146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2298" w14:textId="70879D2F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E6AD" w14:textId="1DA5FD5A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5634B" w14:textId="03F5211E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F3C64" w14:textId="6E0430F2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CA3D2" w14:textId="31D6A4D5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55A72" w14:textId="127E4F0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BB93C" w14:textId="12AA9C9B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DE2FB" w14:textId="3646B0B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962CC" w14:textId="50F61E1E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FD4A5" w14:textId="0CEE433D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DAD8C" w14:textId="2B962293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7AFB8" w14:textId="39B929B5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D1A34" w14:textId="0F81E976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42444B" w:rsidRPr="0042444B" w14:paraId="59FADCE7" w14:textId="77777777" w:rsidTr="00017B3C">
        <w:trPr>
          <w:trHeight w:val="276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34D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TCGA-CE-A13K-01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768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B8A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1E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B54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1C7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D97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B5E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3F4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76F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B81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ADE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61554231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900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CC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1C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F62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E95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B13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08B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344AFE4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642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TCGA-EM-A3AN-01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3A8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2BA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4F6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02E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162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26F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9AE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AE6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38C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187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5AF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FDF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C73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597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942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796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105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510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03128E08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3B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TCGA-DO-A1JZ-01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5AE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F01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6CB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106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60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A9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D7A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D0C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95B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754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2E6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25E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95E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216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304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2FC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393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942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78A140A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8CD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TCGA-J8-A4HW-01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F0D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A6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7E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C43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1D1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D9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032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07E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0,33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90A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E93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5E1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396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01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FB6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91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A1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558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A9D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192799F5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9E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TCGA-ET-A3DR-01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9B3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12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493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CE8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79F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FAC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DD7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C5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B9D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F99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4F4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61665879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06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517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0BB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0C6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B4D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8BD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F0D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DE5D47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148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TCGA-BJ-A28Z-01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9F0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2EB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5A2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858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125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772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75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65A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5DD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B96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818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CFD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379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66D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B2D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14E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221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3C6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328560B1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E6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TCGA-DJ-A4UQ-01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EC0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0A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21C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B7C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FBE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7FC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757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7DE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8DD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596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BEA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61665879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E3D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195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A4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D03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BA8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6E8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5F0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65ACE27A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35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TCGA-DJ-A2Q1-01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A98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82F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2EE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2B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F7E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2D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96F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80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0,53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7B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77D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0ED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E2F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FDD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E2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775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727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D5E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535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4AEFC4EE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47E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TCGA-EL-A3TB-01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0E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FEE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A0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001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CB4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10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D0B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207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0,53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735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789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1F1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791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48F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DF6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ABE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E66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F8A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D6F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30CDA8A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BA6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TCGA-ET-A39R-01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B0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AF6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828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22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122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2AB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FF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B42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8,83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73C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D46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C92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61665880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F2A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B27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F88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7FD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E2B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ED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015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A2306F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D6F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P-0040111-T01-IM6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D3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613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0EF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0CB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A8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2B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CC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E7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706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D5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254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61626333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F4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0A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C20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193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43609967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D09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EB4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FCB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42444B" w:rsidRPr="0042444B" w14:paraId="7076E93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70C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P-0013394-T01-IM5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FCF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BA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AC6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B6B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C5D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4D6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43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C7B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B2C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F4E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0FE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61646996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617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D31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51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6DE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43610232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C91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F60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7A3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6AB7A37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131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P-0004916-T01-IM5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DB0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B52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343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11C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CA1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F9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BE4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E4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C8B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18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835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61613613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35F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EF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CA5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56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43610353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34A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E7C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63F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D748D66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31A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P-0000425-T01-IM3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49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72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61B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90D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D4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AC1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0C0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1C9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02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87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65F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61646250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C13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714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E59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DD8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43610450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275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D6E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FCE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465A8E20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6D9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P-0041192-T01-IM6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936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42D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28B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BCD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097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505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CF2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ECA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2A84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6AB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BE2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61657248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8ED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239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64F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98F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43610571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4D5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F37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054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5C9449D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471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P-0038257-T01-IM6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A1D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355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EC5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220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E8A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DEC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7A4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B4E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D37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879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CC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61614591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D4B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0FF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E85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7CB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43610594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9FF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994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457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4CE6FEE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3F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P-0030622-T01-IM6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5DA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22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010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A35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129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ACC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706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2F2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EDA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631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EBA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61617514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3DF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F8B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18A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F9B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43610750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76F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C6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E87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F6FA373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CE9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P-0039548-T01-IM6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05A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760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0A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58A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EC0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DD0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162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05F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1A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A90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943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61621961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C29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248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C9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E23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43610843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29A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EB2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031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57F5F049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71C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P-0022607-T01-IM6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DB0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64A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D90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6EC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B47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Unspecified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4A9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45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EC9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4C5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D6F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731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61612874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C78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1F8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27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C3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43611212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11B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861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3BF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2DF2C287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142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P-0036379-T01-IM6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409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557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C52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1EB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33F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Bone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70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38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76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979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775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2B5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61639380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5CF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27F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4B8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671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43611418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DBC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8BB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27C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1AA2B4D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88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P-0049461-T02-IM6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D0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D78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44F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383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401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8F5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E66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E98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31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16F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BB2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61615910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99B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A1D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FC0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EF4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B3D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FD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1D4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372B04E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0D6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P-0022642-T01-IM6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050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A4C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F64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E99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094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8E3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26D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721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162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A82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62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61626673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2E7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9B0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D81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034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43611768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D70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AA0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351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1EFC54B5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861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P-0005556-T01-IM5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ED9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379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6A8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8C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598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650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FD2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A66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7FD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FF3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F65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61643992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354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C9F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2B0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49A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43611828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B34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919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302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68BC7BA1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5AC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TCGA-DE-A69K-01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5E0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0A1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C14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CD3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533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C4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49A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991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0,43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5EB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DLG5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D43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1DF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79588639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753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13_14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6D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EC9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E8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82B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243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DA6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67CF8AF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C40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TCGA-EM-A3FQ-01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1F2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C4E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B26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D7A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727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086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75E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B24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3BF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ERC1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407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5D7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1553916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78B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D4F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71A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F0E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79D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A48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539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39355F6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48B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SP86989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914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BB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DAC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D66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7D5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74D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DD6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AF7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A71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ERC1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09A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514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1367025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725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13_14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8A1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7DA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6B4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43612016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117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663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01B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172B4FC0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4DD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SP86775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8BD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D925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42D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5F1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9EF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562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C3B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54B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9EA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ERC1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CEF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2F6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1562886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1DD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18_19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AD6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27C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9FFC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43610197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6434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210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6A1A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42444B" w:rsidRPr="0042444B" w14:paraId="756A7A34" w14:textId="77777777" w:rsidTr="00017B3C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263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lastRenderedPageBreak/>
              <w:t>TCGA-EL-A3T9-01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8917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014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1184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464F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369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1C4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3033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1541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0,57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3AD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ERC1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87AD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C09B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1346070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BC19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D0F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65CE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7F42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BE46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5F38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AE60" w14:textId="77777777" w:rsidR="0042444B" w:rsidRPr="0042444B" w:rsidRDefault="0042444B" w:rsidP="004244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3DE8AD28" w14:textId="77777777" w:rsidTr="00017B3C">
        <w:trPr>
          <w:trHeight w:val="276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C2E69" w14:textId="0EBEAE3C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D404C" w14:textId="442EDD2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Cohort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86865" w14:textId="54E72B8F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Age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9BACA" w14:textId="437EF99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Sex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FB7E4" w14:textId="793A249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Sample type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E7DDF" w14:textId="469AB60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Metastatic site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F97E5" w14:textId="38463071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Cancer type detailed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31BC2" w14:textId="77BD293A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MSI Type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CCD14" w14:textId="2EE38F8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TMB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42572" w14:textId="6B0618D0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5'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7490" w14:textId="63F2DD8B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D6C63" w14:textId="772A129B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3F505" w14:textId="2418C0D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B9FC1" w14:textId="64AACDBF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3' Gene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C67E8" w14:textId="07A409D5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Chromosome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B2359" w14:textId="3B19E401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Genomic position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7CEAB" w14:textId="6B4CD9F8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Exon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5EF2" w14:textId="7E52F69A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SV Type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7482E" w14:textId="4FCB675B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pt-PT"/>
              </w:rPr>
              <w:t>Frame status</w:t>
            </w:r>
          </w:p>
        </w:tc>
      </w:tr>
      <w:tr w:rsidR="00017B3C" w:rsidRPr="0042444B" w14:paraId="466CB2A2" w14:textId="77777777" w:rsidTr="00017B3C">
        <w:trPr>
          <w:trHeight w:val="276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1B3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TCGA-ET-A3DQ-01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16C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853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8BC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4F7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AA4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219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757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A34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ED5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FKBP15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C0D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13C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115932801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C7F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25_26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FBF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2DE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0F1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E29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2F9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D70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1ACA5B66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C63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SP87582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41B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PCAWG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8D6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ACE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861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E87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9A4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E58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B9D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789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Intergenic Region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943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E2A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48588564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6D3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D2C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192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D1B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43586157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76E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18_19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6DD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92A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017B3C" w:rsidRPr="0042444B" w14:paraId="22B72CE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05F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TCGA-EL-A3H3-01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7BA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66C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865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0F4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94D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2D1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A65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84F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C3E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BD8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74C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51582939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FD1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2C6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4B7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E42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8B5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094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011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4AC5DBF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EB6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TCGA-CE-A482-01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168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D92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DD5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BA8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EDE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DD1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2A4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896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592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243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B6F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51582939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D8C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1DB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EF3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D75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13A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CEA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D1B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4DD7F50F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F94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TCGA-DE-A3KN-01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15B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FFC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428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B2C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4B1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74F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153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E79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0,37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F75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33E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EB1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51582939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524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685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E4F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A2D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DF4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AA7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905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28C12B1D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1FE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TCGA-EM-A2CU-01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F0D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D8D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EE2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0DA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8DB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E7E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53C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4E2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0,53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569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38A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D35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51582939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137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7C8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F46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02A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E9A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DC6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07E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64C9970A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D25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P-0009592-T01-IM5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7FD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31D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651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CDF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908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A68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127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F48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35A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907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444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51584711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099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EA9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3D7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777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43611143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C2E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5B7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EAB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03334B0E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357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P-0017716-T01-IM6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35F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757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DC9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C44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CAC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Lung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3A1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9A5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87E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2DE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308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351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51582314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739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6_7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9B2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40E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6D1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43611172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A62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0D9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8D1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52DB9C6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053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P-0037961-T01-IM6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0FF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DF3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CC8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093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A6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F2A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396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EF7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B52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6C3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0AF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51584256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B4E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538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9E4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54F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43611448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85C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513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BBB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4621920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846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P-0038315-T01-IM6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B96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E85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C48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1E0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A1B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06D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041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660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51A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BE2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5D4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51584201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191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FB4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82F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365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43611981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697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ED7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FC5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6D060C5D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849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P-0043077-T01-IM6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4B6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6B2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A9B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60B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615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038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1F1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EAF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846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B03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584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51583547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3F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94E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67C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CD6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43611580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C44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CC2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F7B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1C7040A1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370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P-0005748-T01-IM5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1ED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0E0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10C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A3E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979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BC0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C89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E1F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0,98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481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NCOA4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D31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49F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51584356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411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7_8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668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D66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2DD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43611325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77F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9AF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C38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12AEBBE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1C8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P-0049588-T01-IM6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6DA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BC5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4E8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E46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A00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CF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0AE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0FD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8A3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CCDC6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66A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F1A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61627682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576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1_2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C5F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17C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FE8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43609437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09F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10_11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138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6CC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017B3C" w:rsidRPr="0042444B" w14:paraId="7D454209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848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P-0015310-T02-IM6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D89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B14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52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F93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6A1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Metastasis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881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Lymph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9EE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3DF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50F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1,73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D05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RUFY3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07F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5DB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71655316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63A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12_13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A6D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45C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AF8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43610427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00B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C7B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A40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Out-of-frame</w:t>
            </w:r>
          </w:p>
        </w:tc>
      </w:tr>
      <w:tr w:rsidR="00017B3C" w:rsidRPr="0042444B" w14:paraId="09B49582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4B8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TCGA-CE-A485-01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686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735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995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469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3B7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F15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576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824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D8E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SPECC1L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DA1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FC8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24734445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7BD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CFA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625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2BE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DCD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0C3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4C1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39F597D6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4CB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TCGA-ET-A40R-01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833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79B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A1C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F9A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1AC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B96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C40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5D0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9D6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TBL1XR1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336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350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176765087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519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BD3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B8C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BE0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B3F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EA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082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4DF8EF84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B42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P-0034704-T01-IM6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F39E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MSK-IMPACT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B7C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72A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6C9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FC6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9DD7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1C7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Stable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050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A4B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TRIM24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1662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7FA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138243011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D92D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9_10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4CF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93B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DA94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43611827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265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238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E8A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  <w:tr w:rsidR="00017B3C" w:rsidRPr="0042444B" w14:paraId="0100D191" w14:textId="77777777" w:rsidTr="00761EB5">
        <w:trPr>
          <w:trHeight w:val="276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7D7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TCGA-CE-A481-01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D26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TCGA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1A9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731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EC3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Primary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7A16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7223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Papillary Thyroid Cancer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81E1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NR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746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0,37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2B5A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TRIM27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E68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7450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28887788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C04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3_4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66B9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RET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A0BF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9B8C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43612031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33BB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11_12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800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Fusion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4005" w14:textId="77777777" w:rsidR="00017B3C" w:rsidRPr="0042444B" w:rsidRDefault="00017B3C" w:rsidP="00017B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</w:pPr>
            <w:r w:rsidRPr="0042444B">
              <w:rPr>
                <w:rFonts w:ascii="Arial" w:eastAsia="Times New Roman" w:hAnsi="Arial" w:cs="Arial"/>
                <w:color w:val="000000"/>
                <w:sz w:val="12"/>
                <w:szCs w:val="12"/>
                <w:lang w:eastAsia="pt-PT"/>
              </w:rPr>
              <w:t>In-frame</w:t>
            </w:r>
          </w:p>
        </w:tc>
      </w:tr>
    </w:tbl>
    <w:p w14:paraId="3EA3079A" w14:textId="0CE9CF05" w:rsidR="0042444B" w:rsidRDefault="0042444B">
      <w:pPr>
        <w:rPr>
          <w:rFonts w:ascii="Arial" w:eastAsia="Times New Roman" w:hAnsi="Arial" w:cs="Arial"/>
          <w:lang w:val="en-US" w:eastAsia="pt-PT"/>
        </w:rPr>
      </w:pPr>
    </w:p>
    <w:p w14:paraId="00B7BAAD" w14:textId="4949002D" w:rsidR="00761EB5" w:rsidRDefault="00761EB5">
      <w:pPr>
        <w:rPr>
          <w:rFonts w:ascii="Arial" w:eastAsia="Times New Roman" w:hAnsi="Arial" w:cs="Arial"/>
          <w:lang w:val="en-US" w:eastAsia="pt-PT"/>
        </w:rPr>
      </w:pPr>
    </w:p>
    <w:p w14:paraId="10988A54" w14:textId="46FF7309" w:rsidR="00017B3C" w:rsidRDefault="00017B3C">
      <w:pPr>
        <w:rPr>
          <w:rFonts w:ascii="Arial" w:eastAsia="Times New Roman" w:hAnsi="Arial" w:cs="Arial"/>
          <w:lang w:val="en-US" w:eastAsia="pt-PT"/>
        </w:rPr>
      </w:pPr>
    </w:p>
    <w:p w14:paraId="50ECF4CA" w14:textId="2D77BF07" w:rsidR="00017B3C" w:rsidRDefault="00017B3C">
      <w:pPr>
        <w:rPr>
          <w:rFonts w:ascii="Arial" w:eastAsia="Times New Roman" w:hAnsi="Arial" w:cs="Arial"/>
          <w:lang w:val="en-US" w:eastAsia="pt-PT"/>
        </w:rPr>
      </w:pPr>
    </w:p>
    <w:p w14:paraId="65E83A9E" w14:textId="191DBFC1" w:rsidR="00017B3C" w:rsidRDefault="00017B3C">
      <w:pPr>
        <w:rPr>
          <w:rFonts w:ascii="Arial" w:eastAsia="Times New Roman" w:hAnsi="Arial" w:cs="Arial"/>
          <w:lang w:val="en-US" w:eastAsia="pt-PT"/>
        </w:rPr>
      </w:pPr>
    </w:p>
    <w:p w14:paraId="2552085C" w14:textId="77777777" w:rsidR="00017B3C" w:rsidRDefault="00017B3C">
      <w:pPr>
        <w:rPr>
          <w:rFonts w:ascii="Arial" w:eastAsia="Times New Roman" w:hAnsi="Arial" w:cs="Arial"/>
          <w:lang w:val="en-US" w:eastAsia="pt-PT"/>
        </w:rPr>
      </w:pPr>
    </w:p>
    <w:p w14:paraId="1E25E6A5" w14:textId="77777777" w:rsidR="00761EB5" w:rsidRDefault="00761EB5">
      <w:pPr>
        <w:rPr>
          <w:rFonts w:ascii="Arial" w:eastAsia="Times New Roman" w:hAnsi="Arial" w:cs="Arial"/>
          <w:lang w:val="en-US" w:eastAsia="pt-PT"/>
        </w:rPr>
        <w:sectPr w:rsidR="00761EB5" w:rsidSect="002B4486">
          <w:headerReference w:type="default" r:id="rId10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DA94F72" w14:textId="0695C861" w:rsidR="00761EB5" w:rsidRDefault="005F497C">
      <w:pPr>
        <w:rPr>
          <w:rFonts w:ascii="Arial" w:eastAsia="Times New Roman" w:hAnsi="Arial" w:cs="Arial"/>
          <w:lang w:val="en-US" w:eastAsia="pt-PT"/>
        </w:rPr>
      </w:pPr>
      <w:r w:rsidRPr="0023464D">
        <w:rPr>
          <w:rFonts w:ascii="Arial" w:eastAsia="Times New Roman" w:hAnsi="Arial" w:cs="Arial"/>
          <w:b/>
          <w:bCs/>
          <w:color w:val="000000"/>
          <w:lang w:val="en-US" w:eastAsia="pt-PT"/>
        </w:rPr>
        <w:lastRenderedPageBreak/>
        <w:t>Table S5:</w:t>
      </w:r>
      <w:r w:rsidRPr="0023464D">
        <w:rPr>
          <w:rFonts w:ascii="Arial" w:eastAsia="Times New Roman" w:hAnsi="Arial" w:cs="Arial"/>
          <w:color w:val="000000"/>
          <w:lang w:val="en-US" w:eastAsia="pt-PT"/>
        </w:rPr>
        <w:t xml:space="preserve"> Immune-related features of papillary thyroid carcinomas according to </w:t>
      </w:r>
      <w:r w:rsidRPr="00FB26C4">
        <w:rPr>
          <w:rFonts w:ascii="Arial" w:eastAsia="Times New Roman" w:hAnsi="Arial" w:cs="Arial"/>
          <w:i/>
          <w:iCs/>
          <w:color w:val="000000"/>
          <w:lang w:val="en-US" w:eastAsia="pt-PT"/>
        </w:rPr>
        <w:t>RET</w:t>
      </w:r>
      <w:r w:rsidRPr="0023464D">
        <w:rPr>
          <w:rFonts w:ascii="Arial" w:eastAsia="Times New Roman" w:hAnsi="Arial" w:cs="Arial"/>
          <w:color w:val="000000"/>
          <w:lang w:val="en-US" w:eastAsia="pt-PT"/>
        </w:rPr>
        <w:t xml:space="preserve"> structural variant status.</w:t>
      </w:r>
      <w:r w:rsidR="00FB26C4">
        <w:rPr>
          <w:rFonts w:ascii="Arial" w:eastAsia="Times New Roman" w:hAnsi="Arial" w:cs="Arial"/>
          <w:color w:val="000000"/>
          <w:lang w:val="en-US" w:eastAsia="pt-PT"/>
        </w:rPr>
        <w:t xml:space="preserve"> BCR, B-cell receptor, TCR, T-cell receptor.</w:t>
      </w:r>
    </w:p>
    <w:tbl>
      <w:tblPr>
        <w:tblW w:w="15037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608"/>
        <w:gridCol w:w="608"/>
        <w:gridCol w:w="612"/>
        <w:gridCol w:w="608"/>
        <w:gridCol w:w="616"/>
        <w:gridCol w:w="612"/>
        <w:gridCol w:w="608"/>
        <w:gridCol w:w="623"/>
        <w:gridCol w:w="608"/>
        <w:gridCol w:w="608"/>
        <w:gridCol w:w="608"/>
        <w:gridCol w:w="608"/>
        <w:gridCol w:w="496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594"/>
        <w:gridCol w:w="656"/>
      </w:tblGrid>
      <w:tr w:rsidR="00DE387B" w:rsidRPr="0023464D" w14:paraId="0A30C38E" w14:textId="332DA859" w:rsidTr="00017B3C">
        <w:trPr>
          <w:trHeight w:val="27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B139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TCGA group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86F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Leukocyte Fraction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62FE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Stromal Fraction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5E0D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Proliferation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DFE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Wound Healing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9DF9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Macrophage Regulation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397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Lymphocyte Infiltration Signature Score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71AD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IFN-gamma Response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DA9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TGF-beta Response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4CB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BCR Evenness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C00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BCR Shannon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B0B1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BCR Richness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5756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TCR Shannon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45CD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TCR Richness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8ED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TCR Evenness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490A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CTA Score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EA89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Th1 Score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64D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Th2 score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274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Th17 Cells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8C9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B cells memory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10E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B cells naive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DAF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Dendritic cells activated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EAE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Dendritic cells resting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84F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Eosinophils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A7C7F" w14:textId="65A20429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Macrophages M0</w:t>
            </w:r>
          </w:p>
        </w:tc>
      </w:tr>
      <w:tr w:rsidR="00DE387B" w:rsidRPr="0023464D" w14:paraId="1814C903" w14:textId="110553C4" w:rsidTr="00017B3C">
        <w:trPr>
          <w:trHeight w:val="27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C39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RET_SVs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BA71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0,151093736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768A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0,335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5EC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-1,4131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DF8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-0,2595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BD05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0,1577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6DBD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-0,0236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CE7E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-0,1777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81A8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0,054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C14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0,918656165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AF6E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2,152382425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007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295A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2,636391439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442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5991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0,985282579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01DE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1,629555876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749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539,31703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C7F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-766,504849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BD3A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1435,172999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3A2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0,022759697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D896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0,016276586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A8BD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47F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0,017066821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428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34DC7" w14:textId="13867C41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0,032393199</w:t>
            </w:r>
          </w:p>
        </w:tc>
      </w:tr>
      <w:tr w:rsidR="00DE387B" w:rsidRPr="0023464D" w14:paraId="3395DA6F" w14:textId="70BE97D0" w:rsidTr="00017B3C">
        <w:trPr>
          <w:trHeight w:val="27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3095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RET_WT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C2A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0,105108863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8579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3AE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-1,5927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FEB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-0,2645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992E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-0,1372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3B2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-0,3708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040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-0,3959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6739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-0,1474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E341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0,87540075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FD85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2,569848761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A70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0EA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2,373790711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560A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A60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0,983222009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8C8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1,351445431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86F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106,7299381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7CB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-939,3282951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0B5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1699,753325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0628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0,026390434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FD6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0,005297808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4BB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0,002985949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0D95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0,003723675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FB1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76E38" w14:textId="2959778C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0,050784937</w:t>
            </w:r>
          </w:p>
        </w:tc>
      </w:tr>
      <w:tr w:rsidR="00DE387B" w:rsidRPr="0023464D" w14:paraId="3991A976" w14:textId="68844F51" w:rsidTr="00017B3C">
        <w:trPr>
          <w:trHeight w:val="27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A44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p-value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E401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0,007229974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B448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0,759810846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17A8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0,119808716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5848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0,471570312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8A3C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0,005911673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15F5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0,007843536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430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0,018289427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3F87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9,0352E-06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E08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0,228008545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931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0,771772384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F96E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0,135181755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E3C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0,160320239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211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0,001162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DE80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0,818355912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8CF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3,52722E-08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EAD4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1,15442E-05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98D6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4,97254E-05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3111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0,119803667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4586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0,521341174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F22F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0,452474254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BA0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0,286842812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BCC2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0,468020259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5D1B" w14:textId="77777777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0,97965578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30957" w14:textId="684BF698" w:rsidR="00DE387B" w:rsidRPr="0023464D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0,677340629</w:t>
            </w:r>
          </w:p>
        </w:tc>
      </w:tr>
    </w:tbl>
    <w:p w14:paraId="52B9A09C" w14:textId="075763D8" w:rsidR="0023464D" w:rsidRPr="00017B3C" w:rsidRDefault="0023464D">
      <w:pPr>
        <w:rPr>
          <w:rFonts w:ascii="Arial" w:eastAsia="Times New Roman" w:hAnsi="Arial" w:cs="Arial"/>
          <w:sz w:val="12"/>
          <w:szCs w:val="12"/>
          <w:lang w:val="en-US" w:eastAsia="pt-PT"/>
        </w:rPr>
      </w:pPr>
    </w:p>
    <w:tbl>
      <w:tblPr>
        <w:tblW w:w="14434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656"/>
        <w:gridCol w:w="656"/>
        <w:gridCol w:w="608"/>
        <w:gridCol w:w="608"/>
        <w:gridCol w:w="608"/>
        <w:gridCol w:w="585"/>
        <w:gridCol w:w="608"/>
        <w:gridCol w:w="563"/>
        <w:gridCol w:w="608"/>
        <w:gridCol w:w="608"/>
        <w:gridCol w:w="608"/>
        <w:gridCol w:w="608"/>
        <w:gridCol w:w="608"/>
        <w:gridCol w:w="608"/>
        <w:gridCol w:w="608"/>
        <w:gridCol w:w="845"/>
        <w:gridCol w:w="709"/>
        <w:gridCol w:w="708"/>
        <w:gridCol w:w="660"/>
        <w:gridCol w:w="608"/>
        <w:gridCol w:w="608"/>
        <w:gridCol w:w="656"/>
      </w:tblGrid>
      <w:tr w:rsidR="00DE387B" w:rsidRPr="00516F24" w14:paraId="244635E2" w14:textId="77777777" w:rsidTr="00017B3C">
        <w:trPr>
          <w:trHeight w:val="27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2148" w14:textId="77F837DF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TCGA group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D82C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Macrophages M1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FDD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Macrophages M2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92C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Mast cells activated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5B59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Mast cells resting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4AD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Monocytes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B87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Neutrophils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2983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NK cells activated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76D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NK cells resting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A6F6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Plasma cells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268D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US"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US" w:eastAsia="pt-PT"/>
              </w:rPr>
              <w:t>T cells CD4 memory activated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BA6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US"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US" w:eastAsia="pt-PT"/>
              </w:rPr>
              <w:t>T cells CD4 memory resting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D5D4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 cells CD4 naive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27DE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 cells CD8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413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 cells follicular helper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E04E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 cells gamma delta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090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T.cells.regulatory..Tregs.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DCD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Lymphocytes Aggregate1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EE1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Neutrophils Aggregate1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53C7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Eosinophils Aggregate1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EB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Mast Cells Aggregate1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616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Dendritic Cells Aggregate1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A45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Macrophages Aggregate1</w:t>
            </w:r>
          </w:p>
        </w:tc>
      </w:tr>
      <w:tr w:rsidR="00DE387B" w:rsidRPr="00516F24" w14:paraId="7DB611CF" w14:textId="77777777" w:rsidTr="00017B3C">
        <w:trPr>
          <w:trHeight w:val="27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50A8" w14:textId="08844ED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RET_SVs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910D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0,030050744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7F69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0,239824476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90E6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9268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0,025495513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8B3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0,029276241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1C0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A20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0,039411319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735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4639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0,028072334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BC38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7D12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0,106765157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F56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5BE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0,11786589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D30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0,087627151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CE7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C0E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0,012326659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7817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0,504449005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EA0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59C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E59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0,028542456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3064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0,019928157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5874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0,356233919</w:t>
            </w:r>
          </w:p>
        </w:tc>
      </w:tr>
      <w:tr w:rsidR="00DE387B" w:rsidRPr="00516F24" w14:paraId="035F6C90" w14:textId="77777777" w:rsidTr="00017B3C">
        <w:trPr>
          <w:trHeight w:val="27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D951" w14:textId="56D14613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RET_WT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0DF4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0,016661045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3AC8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0,261779675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EF23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DB72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0,025549067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7410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0,029641688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66D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69C7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0,044361133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DF5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FE7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0,029109674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71CC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67C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0,091986895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919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31B4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0,123296382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B1E9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0,062113788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2AA8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6858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0,020737914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AE7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0,510739621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00E9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DF03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2CF0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0,028534418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CB87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0,016148239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D9CE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0,386651724</w:t>
            </w:r>
          </w:p>
        </w:tc>
      </w:tr>
      <w:tr w:rsidR="00DE387B" w:rsidRPr="00516F24" w14:paraId="7DF66E06" w14:textId="77777777" w:rsidTr="00017B3C">
        <w:trPr>
          <w:trHeight w:val="27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BA46" w14:textId="357A3B0B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23464D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p-value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AF09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0,568273377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AE6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0,253532435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9AB6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0,075515684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0F68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0,322086895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FA13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0,429270435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76F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0,78907004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567E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0,549371972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F02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0,53378631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9E00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0,667556828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53E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0,657922007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4A1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0,506470151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426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0,422747943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6924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0,278064036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651D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0,080927113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FDFA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pt-PT"/>
              </w:rPr>
              <w:t>0,284867363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1DA3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0,116508422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CA6F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0,92768532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E47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0,78907004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3811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0,97965578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BCAB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0,323522273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B375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0,769967985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3FFC" w14:textId="77777777" w:rsidR="00DE387B" w:rsidRPr="00516F24" w:rsidRDefault="00DE387B" w:rsidP="00DE38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</w:pPr>
            <w:r w:rsidRPr="00516F24">
              <w:rPr>
                <w:rFonts w:ascii="Arial" w:eastAsia="Times New Roman" w:hAnsi="Arial" w:cs="Arial"/>
                <w:color w:val="000000"/>
                <w:sz w:val="8"/>
                <w:szCs w:val="8"/>
                <w:lang w:eastAsia="pt-PT"/>
              </w:rPr>
              <w:t>0,210083205</w:t>
            </w:r>
          </w:p>
        </w:tc>
      </w:tr>
    </w:tbl>
    <w:p w14:paraId="3E9E0965" w14:textId="77777777" w:rsidR="00516F24" w:rsidRPr="00017B3C" w:rsidRDefault="00516F24">
      <w:pPr>
        <w:rPr>
          <w:rFonts w:ascii="Arial" w:eastAsia="Times New Roman" w:hAnsi="Arial" w:cs="Arial"/>
          <w:lang w:val="en-US" w:eastAsia="pt-PT"/>
        </w:rPr>
      </w:pPr>
    </w:p>
    <w:sectPr w:rsidR="00516F24" w:rsidRPr="00017B3C" w:rsidSect="002B4486">
      <w:headerReference w:type="default" r:id="rId11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EAB1" w14:textId="77777777" w:rsidR="003B0BDE" w:rsidRDefault="003B0BDE" w:rsidP="002C42D1">
      <w:pPr>
        <w:spacing w:after="0" w:line="240" w:lineRule="auto"/>
      </w:pPr>
      <w:r>
        <w:separator/>
      </w:r>
    </w:p>
  </w:endnote>
  <w:endnote w:type="continuationSeparator" w:id="0">
    <w:p w14:paraId="7DC63037" w14:textId="77777777" w:rsidR="003B0BDE" w:rsidRDefault="003B0BDE" w:rsidP="002C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993883"/>
      <w:docPartObj>
        <w:docPartGallery w:val="Page Numbers (Bottom of Page)"/>
        <w:docPartUnique/>
      </w:docPartObj>
    </w:sdtPr>
    <w:sdtEndPr>
      <w:rPr>
        <w:rFonts w:ascii="Arial" w:hAnsi="Arial" w:cs="Arial"/>
        <w:color w:val="BFBFBF" w:themeColor="background1" w:themeShade="BF"/>
      </w:rPr>
    </w:sdtEndPr>
    <w:sdtContent>
      <w:p w14:paraId="0DD0925E" w14:textId="2E2BCADA" w:rsidR="00FC316B" w:rsidRPr="009D56DE" w:rsidRDefault="00FC316B">
        <w:pPr>
          <w:pStyle w:val="Footer"/>
          <w:jc w:val="right"/>
          <w:rPr>
            <w:rFonts w:ascii="Arial" w:hAnsi="Arial" w:cs="Arial"/>
            <w:color w:val="BFBFBF" w:themeColor="background1" w:themeShade="BF"/>
          </w:rPr>
        </w:pPr>
        <w:r w:rsidRPr="009D56DE">
          <w:rPr>
            <w:rFonts w:ascii="Arial" w:hAnsi="Arial" w:cs="Arial"/>
            <w:color w:val="BFBFBF" w:themeColor="background1" w:themeShade="BF"/>
          </w:rPr>
          <w:fldChar w:fldCharType="begin"/>
        </w:r>
        <w:r w:rsidRPr="009D56DE">
          <w:rPr>
            <w:rFonts w:ascii="Arial" w:hAnsi="Arial" w:cs="Arial"/>
            <w:color w:val="BFBFBF" w:themeColor="background1" w:themeShade="BF"/>
          </w:rPr>
          <w:instrText>PAGE   \* MERGEFORMAT</w:instrText>
        </w:r>
        <w:r w:rsidRPr="009D56DE">
          <w:rPr>
            <w:rFonts w:ascii="Arial" w:hAnsi="Arial" w:cs="Arial"/>
            <w:color w:val="BFBFBF" w:themeColor="background1" w:themeShade="BF"/>
          </w:rPr>
          <w:fldChar w:fldCharType="separate"/>
        </w:r>
        <w:r w:rsidRPr="009D56DE">
          <w:rPr>
            <w:rFonts w:ascii="Arial" w:hAnsi="Arial" w:cs="Arial"/>
            <w:color w:val="BFBFBF" w:themeColor="background1" w:themeShade="BF"/>
          </w:rPr>
          <w:t>2</w:t>
        </w:r>
        <w:r w:rsidRPr="009D56DE">
          <w:rPr>
            <w:rFonts w:ascii="Arial" w:hAnsi="Arial" w:cs="Arial"/>
            <w:color w:val="BFBFBF" w:themeColor="background1" w:themeShade="BF"/>
          </w:rPr>
          <w:fldChar w:fldCharType="end"/>
        </w:r>
      </w:p>
    </w:sdtContent>
  </w:sdt>
  <w:p w14:paraId="74E20509" w14:textId="77777777" w:rsidR="00FC316B" w:rsidRDefault="00FC3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BA816" w14:textId="77777777" w:rsidR="003B0BDE" w:rsidRDefault="003B0BDE" w:rsidP="002C42D1">
      <w:pPr>
        <w:spacing w:after="0" w:line="240" w:lineRule="auto"/>
      </w:pPr>
      <w:r>
        <w:separator/>
      </w:r>
    </w:p>
  </w:footnote>
  <w:footnote w:type="continuationSeparator" w:id="0">
    <w:p w14:paraId="7B7467D7" w14:textId="77777777" w:rsidR="003B0BDE" w:rsidRDefault="003B0BDE" w:rsidP="002C4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6DFF0" w14:textId="704FE87E" w:rsidR="00911113" w:rsidRPr="00017B3C" w:rsidRDefault="00911113">
    <w:pPr>
      <w:pStyle w:val="Header"/>
      <w:rPr>
        <w:color w:val="BFBFBF" w:themeColor="background1" w:themeShade="B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728C6" w14:textId="77777777" w:rsidR="009D56DE" w:rsidRDefault="009D56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C2550" w14:textId="0789AAB1" w:rsidR="00F93EF4" w:rsidRPr="00017B3C" w:rsidRDefault="00F93EF4">
    <w:pPr>
      <w:pStyle w:val="Header"/>
      <w:rPr>
        <w:color w:val="BFBFBF" w:themeColor="background1" w:themeShade="BF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AD9B" w14:textId="4EB3E43B" w:rsidR="00017B3C" w:rsidRPr="00017B3C" w:rsidRDefault="00017B3C">
    <w:pPr>
      <w:pStyle w:val="Header"/>
      <w:rPr>
        <w:color w:val="BFBFBF" w:themeColor="background1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86"/>
    <w:rsid w:val="00017B3C"/>
    <w:rsid w:val="001402C6"/>
    <w:rsid w:val="0023464D"/>
    <w:rsid w:val="002B4486"/>
    <w:rsid w:val="002C42D1"/>
    <w:rsid w:val="002E7728"/>
    <w:rsid w:val="00312920"/>
    <w:rsid w:val="003A3BCC"/>
    <w:rsid w:val="003B0BDE"/>
    <w:rsid w:val="0042444B"/>
    <w:rsid w:val="00431ADC"/>
    <w:rsid w:val="00446E12"/>
    <w:rsid w:val="004504CA"/>
    <w:rsid w:val="00516F24"/>
    <w:rsid w:val="0056522F"/>
    <w:rsid w:val="005F497C"/>
    <w:rsid w:val="00646C0C"/>
    <w:rsid w:val="00672D55"/>
    <w:rsid w:val="006C74F4"/>
    <w:rsid w:val="00761EB5"/>
    <w:rsid w:val="00785D6E"/>
    <w:rsid w:val="007901EE"/>
    <w:rsid w:val="008819F5"/>
    <w:rsid w:val="008A6305"/>
    <w:rsid w:val="008B2750"/>
    <w:rsid w:val="00911113"/>
    <w:rsid w:val="00950236"/>
    <w:rsid w:val="009C0943"/>
    <w:rsid w:val="009D56DE"/>
    <w:rsid w:val="00AB31E7"/>
    <w:rsid w:val="00AD7DD3"/>
    <w:rsid w:val="00B71DE8"/>
    <w:rsid w:val="00BA33F9"/>
    <w:rsid w:val="00C10525"/>
    <w:rsid w:val="00C61911"/>
    <w:rsid w:val="00CA14AE"/>
    <w:rsid w:val="00CA42BA"/>
    <w:rsid w:val="00CF028D"/>
    <w:rsid w:val="00D23098"/>
    <w:rsid w:val="00DE387B"/>
    <w:rsid w:val="00DF1DA1"/>
    <w:rsid w:val="00E04CE7"/>
    <w:rsid w:val="00E94732"/>
    <w:rsid w:val="00ED5906"/>
    <w:rsid w:val="00F31F98"/>
    <w:rsid w:val="00F462AE"/>
    <w:rsid w:val="00F93EF4"/>
    <w:rsid w:val="00FA4004"/>
    <w:rsid w:val="00FB26C4"/>
    <w:rsid w:val="00FC316B"/>
    <w:rsid w:val="00FC32AB"/>
    <w:rsid w:val="00FC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C129C2D"/>
  <w15:chartTrackingRefBased/>
  <w15:docId w15:val="{BFB8AECF-9AEE-4AED-AFEE-F735AFB1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2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2D1"/>
  </w:style>
  <w:style w:type="paragraph" w:styleId="Footer">
    <w:name w:val="footer"/>
    <w:basedOn w:val="Normal"/>
    <w:link w:val="FooterChar"/>
    <w:uiPriority w:val="99"/>
    <w:unhideWhenUsed/>
    <w:rsid w:val="002C42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CE9CB-FA69-4289-AD1D-9D3CE99B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6711</Words>
  <Characters>38256</Characters>
  <Application>Microsoft Office Word</Application>
  <DocSecurity>0</DocSecurity>
  <Lines>318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 Teles Jesus</dc:creator>
  <cp:keywords/>
  <dc:description/>
  <cp:lastModifiedBy>Arnaud Da Cruz Paula</cp:lastModifiedBy>
  <cp:revision>4</cp:revision>
  <dcterms:created xsi:type="dcterms:W3CDTF">2026-07-07T08:24:00Z</dcterms:created>
  <dcterms:modified xsi:type="dcterms:W3CDTF">2026-08-07T11:00:00Z</dcterms:modified>
</cp:coreProperties>
</file>