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FBEC2" w14:textId="77777777" w:rsidR="00A00771" w:rsidRPr="00260026" w:rsidRDefault="00A00771" w:rsidP="00A00771">
      <w:pPr>
        <w:spacing w:after="0" w:line="480" w:lineRule="auto"/>
        <w:rPr>
          <w:rFonts w:asciiTheme="majorBidi" w:hAnsiTheme="majorBidi" w:cstheme="majorBidi"/>
          <w:iCs/>
          <w:sz w:val="20"/>
          <w:szCs w:val="20"/>
          <w:lang w:val="en-US"/>
        </w:rPr>
      </w:pPr>
      <w:r>
        <w:rPr>
          <w:rFonts w:asciiTheme="majorBidi" w:hAnsiTheme="majorBidi" w:cstheme="majorBidi"/>
          <w:i/>
          <w:iCs/>
          <w:sz w:val="20"/>
          <w:szCs w:val="20"/>
          <w:lang w:val="en-US"/>
        </w:rPr>
        <w:t>Supplement 1</w:t>
      </w:r>
      <w:r w:rsidRPr="00260026">
        <w:rPr>
          <w:rFonts w:asciiTheme="majorBidi" w:hAnsiTheme="majorBidi" w:cstheme="majorBidi"/>
          <w:i/>
          <w:iCs/>
          <w:sz w:val="20"/>
          <w:szCs w:val="20"/>
          <w:lang w:val="en-US"/>
        </w:rPr>
        <w:t>.</w:t>
      </w:r>
      <w:r w:rsidRPr="00260026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260026">
        <w:rPr>
          <w:rFonts w:asciiTheme="majorBidi" w:hAnsiTheme="majorBidi" w:cstheme="majorBidi"/>
          <w:iCs/>
          <w:sz w:val="20"/>
          <w:szCs w:val="20"/>
          <w:lang w:val="en-US"/>
        </w:rPr>
        <w:t>Fit Indices, Entropy, and Model Comparisons for Estimated Latent Profile Analysis Models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1"/>
        <w:gridCol w:w="1769"/>
        <w:gridCol w:w="1366"/>
        <w:gridCol w:w="1366"/>
        <w:gridCol w:w="1368"/>
        <w:gridCol w:w="1116"/>
      </w:tblGrid>
      <w:tr w:rsidR="00A00771" w:rsidRPr="00260026" w14:paraId="2473F037" w14:textId="77777777" w:rsidTr="00D04371"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C25CA87" w14:textId="77777777" w:rsidR="00A00771" w:rsidRPr="00260026" w:rsidRDefault="00A00771" w:rsidP="00D04371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6002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Model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0D783C5" w14:textId="77777777" w:rsidR="00A00771" w:rsidRPr="00260026" w:rsidRDefault="00A00771" w:rsidP="00D04371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6002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BLRT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E6F787" w14:textId="77777777" w:rsidR="00A00771" w:rsidRPr="00260026" w:rsidRDefault="00A00771" w:rsidP="00D04371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6002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AIC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5B2E383" w14:textId="77777777" w:rsidR="00A00771" w:rsidRPr="00260026" w:rsidRDefault="00A00771" w:rsidP="00D04371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6002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BIC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ACF00E3" w14:textId="77777777" w:rsidR="00A00771" w:rsidRPr="00260026" w:rsidRDefault="00A00771" w:rsidP="00D04371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6002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SSA-BIC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261FEAD" w14:textId="77777777" w:rsidR="00A00771" w:rsidRPr="00260026" w:rsidRDefault="00A00771" w:rsidP="00D04371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6002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Entropy</w:t>
            </w:r>
          </w:p>
        </w:tc>
      </w:tr>
      <w:tr w:rsidR="00A00771" w:rsidRPr="00260026" w14:paraId="441AD910" w14:textId="77777777" w:rsidTr="00D04371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D33EC2" w14:textId="77777777" w:rsidR="00A00771" w:rsidRPr="00260026" w:rsidRDefault="00A00771" w:rsidP="00D04371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6002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Two classes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1B449C" w14:textId="77777777" w:rsidR="00A00771" w:rsidRPr="00260026" w:rsidRDefault="00A00771" w:rsidP="00D04371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6002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23EDFE" w14:textId="77777777" w:rsidR="00A00771" w:rsidRPr="00260026" w:rsidRDefault="00A00771" w:rsidP="00D04371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260026">
              <w:rPr>
                <w:rFonts w:asciiTheme="majorBidi" w:hAnsiTheme="majorBidi" w:cstheme="majorBidi"/>
                <w:sz w:val="20"/>
                <w:szCs w:val="20"/>
              </w:rPr>
              <w:t>4207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6DCA2B" w14:textId="77777777" w:rsidR="00A00771" w:rsidRPr="00260026" w:rsidRDefault="00A00771" w:rsidP="00D04371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60026">
              <w:rPr>
                <w:rFonts w:asciiTheme="majorBidi" w:hAnsiTheme="majorBidi" w:cstheme="majorBidi"/>
                <w:sz w:val="20"/>
                <w:szCs w:val="20"/>
              </w:rPr>
              <w:t>4275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F1A37F" w14:textId="77777777" w:rsidR="00A00771" w:rsidRPr="00260026" w:rsidRDefault="00A00771" w:rsidP="00D04371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60026">
              <w:rPr>
                <w:rFonts w:asciiTheme="majorBidi" w:hAnsiTheme="majorBidi" w:cstheme="majorBidi"/>
                <w:sz w:val="20"/>
                <w:szCs w:val="20"/>
              </w:rPr>
              <w:t>4215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A0ABE" w14:textId="77777777" w:rsidR="00A00771" w:rsidRPr="00260026" w:rsidRDefault="00A00771" w:rsidP="00D04371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6002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0.78</w:t>
            </w:r>
          </w:p>
        </w:tc>
      </w:tr>
      <w:tr w:rsidR="00A00771" w:rsidRPr="00260026" w14:paraId="4D7EDC10" w14:textId="77777777" w:rsidTr="00D04371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0623F0" w14:textId="77777777" w:rsidR="00A00771" w:rsidRPr="00260026" w:rsidRDefault="00A00771" w:rsidP="00D04371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6002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Three classes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9D81F5" w14:textId="77777777" w:rsidR="00A00771" w:rsidRPr="00260026" w:rsidRDefault="00A00771" w:rsidP="00D04371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6002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F70B1" w14:textId="77777777" w:rsidR="00A00771" w:rsidRPr="00260026" w:rsidRDefault="00A00771" w:rsidP="00D04371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260026">
              <w:rPr>
                <w:rFonts w:asciiTheme="majorBidi" w:hAnsiTheme="majorBidi" w:cstheme="majorBidi"/>
                <w:sz w:val="20"/>
                <w:szCs w:val="20"/>
              </w:rPr>
              <w:t>4081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E3043A" w14:textId="77777777" w:rsidR="00A00771" w:rsidRPr="00260026" w:rsidRDefault="00A00771" w:rsidP="00D04371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60026">
              <w:rPr>
                <w:rFonts w:asciiTheme="majorBidi" w:hAnsiTheme="majorBidi" w:cstheme="majorBidi"/>
                <w:sz w:val="20"/>
                <w:szCs w:val="20"/>
              </w:rPr>
              <w:t>4174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25FB50" w14:textId="77777777" w:rsidR="00A00771" w:rsidRPr="00260026" w:rsidRDefault="00A00771" w:rsidP="00D04371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60026">
              <w:rPr>
                <w:rFonts w:asciiTheme="majorBidi" w:hAnsiTheme="majorBidi" w:cstheme="majorBidi"/>
                <w:sz w:val="20"/>
                <w:szCs w:val="20"/>
              </w:rPr>
              <w:t>4091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270887" w14:textId="77777777" w:rsidR="00A00771" w:rsidRPr="00260026" w:rsidRDefault="00A00771" w:rsidP="00D04371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6002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0.84</w:t>
            </w:r>
          </w:p>
        </w:tc>
      </w:tr>
      <w:tr w:rsidR="00A00771" w:rsidRPr="00260026" w14:paraId="09D93785" w14:textId="77777777" w:rsidTr="00D04371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CD346C" w14:textId="77777777" w:rsidR="00A00771" w:rsidRPr="00260026" w:rsidRDefault="00A00771" w:rsidP="00D04371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6002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Four classes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60C835" w14:textId="77777777" w:rsidR="00A00771" w:rsidRPr="00260026" w:rsidRDefault="00A00771" w:rsidP="00D04371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6002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ED8333" w14:textId="77777777" w:rsidR="00A00771" w:rsidRPr="00260026" w:rsidRDefault="00A00771" w:rsidP="00D04371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260026">
              <w:rPr>
                <w:rFonts w:asciiTheme="majorBidi" w:hAnsiTheme="majorBidi" w:cstheme="majorBidi"/>
                <w:sz w:val="20"/>
                <w:szCs w:val="20"/>
              </w:rPr>
              <w:t>4002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CF3595" w14:textId="77777777" w:rsidR="00A00771" w:rsidRPr="00260026" w:rsidRDefault="00A00771" w:rsidP="00D04371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60026">
              <w:rPr>
                <w:rFonts w:asciiTheme="majorBidi" w:hAnsiTheme="majorBidi" w:cstheme="majorBidi"/>
                <w:sz w:val="20"/>
                <w:szCs w:val="20"/>
              </w:rPr>
              <w:t>4120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479149" w14:textId="77777777" w:rsidR="00A00771" w:rsidRPr="00260026" w:rsidRDefault="00A00771" w:rsidP="00D04371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60026">
              <w:rPr>
                <w:rFonts w:asciiTheme="majorBidi" w:hAnsiTheme="majorBidi" w:cstheme="majorBidi"/>
                <w:sz w:val="20"/>
                <w:szCs w:val="20"/>
              </w:rPr>
              <w:t>4016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9D7689" w14:textId="77777777" w:rsidR="00A00771" w:rsidRPr="00260026" w:rsidRDefault="00A00771" w:rsidP="00D04371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6002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0.86</w:t>
            </w:r>
          </w:p>
        </w:tc>
      </w:tr>
      <w:tr w:rsidR="00A00771" w:rsidRPr="00260026" w14:paraId="5CB3BD14" w14:textId="77777777" w:rsidTr="00D04371"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D33A34F" w14:textId="77777777" w:rsidR="00A00771" w:rsidRPr="00260026" w:rsidRDefault="00A00771" w:rsidP="00D04371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6002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Five classes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0CFE2A" w14:textId="77777777" w:rsidR="00A00771" w:rsidRPr="00260026" w:rsidRDefault="00A00771" w:rsidP="00D04371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6002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7F83D3" w14:textId="77777777" w:rsidR="00A00771" w:rsidRPr="00260026" w:rsidRDefault="00A00771" w:rsidP="00D04371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260026">
              <w:rPr>
                <w:rFonts w:asciiTheme="majorBidi" w:hAnsiTheme="majorBidi" w:cstheme="majorBidi"/>
                <w:sz w:val="20"/>
                <w:szCs w:val="20"/>
              </w:rPr>
              <w:t>3937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8F10527" w14:textId="77777777" w:rsidR="00A00771" w:rsidRPr="00260026" w:rsidRDefault="00A00771" w:rsidP="00D04371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60026">
              <w:rPr>
                <w:rFonts w:asciiTheme="majorBidi" w:hAnsiTheme="majorBidi" w:cstheme="majorBidi"/>
                <w:sz w:val="20"/>
                <w:szCs w:val="20"/>
              </w:rPr>
              <w:t>4080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5F784B" w14:textId="77777777" w:rsidR="00A00771" w:rsidRPr="00260026" w:rsidRDefault="00A00771" w:rsidP="00D04371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60026">
              <w:rPr>
                <w:rFonts w:asciiTheme="majorBidi" w:hAnsiTheme="majorBidi" w:cstheme="majorBidi"/>
                <w:sz w:val="20"/>
                <w:szCs w:val="20"/>
              </w:rPr>
              <w:t>3953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96A7E5" w14:textId="77777777" w:rsidR="00A00771" w:rsidRPr="00260026" w:rsidRDefault="00A00771" w:rsidP="00D04371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6002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0.88</w:t>
            </w:r>
          </w:p>
        </w:tc>
      </w:tr>
    </w:tbl>
    <w:p w14:paraId="76698DA4" w14:textId="77777777" w:rsidR="00A00771" w:rsidRPr="00260026" w:rsidRDefault="00A00771" w:rsidP="00A00771">
      <w:pPr>
        <w:rPr>
          <w:rFonts w:asciiTheme="majorBidi" w:hAnsiTheme="majorBidi" w:cstheme="majorBidi"/>
          <w:sz w:val="20"/>
          <w:szCs w:val="20"/>
        </w:rPr>
      </w:pPr>
      <w:r w:rsidRPr="00260026">
        <w:rPr>
          <w:rFonts w:asciiTheme="majorBidi" w:hAnsiTheme="majorBidi" w:cstheme="majorBidi"/>
          <w:i/>
          <w:sz w:val="20"/>
          <w:szCs w:val="20"/>
          <w:lang w:val="en-US"/>
        </w:rPr>
        <w:t xml:space="preserve">Note. </w:t>
      </w:r>
      <w:r w:rsidRPr="00260026">
        <w:rPr>
          <w:rFonts w:asciiTheme="majorBidi" w:hAnsiTheme="majorBidi" w:cstheme="majorBidi"/>
          <w:sz w:val="20"/>
          <w:szCs w:val="20"/>
          <w:lang w:val="en-US"/>
        </w:rPr>
        <w:t xml:space="preserve">BLRT = Bootstrapped loglikelihood ratio test significance value; AIC = Akaike Information </w:t>
      </w:r>
      <w:proofErr w:type="gramStart"/>
      <w:r w:rsidRPr="00260026">
        <w:rPr>
          <w:rFonts w:asciiTheme="majorBidi" w:hAnsiTheme="majorBidi" w:cstheme="majorBidi"/>
          <w:sz w:val="20"/>
          <w:szCs w:val="20"/>
          <w:lang w:val="en-US"/>
        </w:rPr>
        <w:t>Criterion;  BIC</w:t>
      </w:r>
      <w:proofErr w:type="gramEnd"/>
      <w:r w:rsidRPr="00260026">
        <w:rPr>
          <w:rFonts w:asciiTheme="majorBidi" w:hAnsiTheme="majorBidi" w:cstheme="majorBidi"/>
          <w:sz w:val="20"/>
          <w:szCs w:val="20"/>
          <w:lang w:val="en-US"/>
        </w:rPr>
        <w:t xml:space="preserve"> = Bayesian Information Criterion; SSA-BIC = Sample-Size Adjusted Bayesian Information Criterion</w:t>
      </w:r>
    </w:p>
    <w:p w14:paraId="4A6BC390" w14:textId="77777777" w:rsidR="00A00771" w:rsidRPr="00260026" w:rsidRDefault="00A00771" w:rsidP="00A00771">
      <w:pPr>
        <w:spacing w:after="0" w:line="240" w:lineRule="auto"/>
        <w:rPr>
          <w:rFonts w:asciiTheme="majorBidi" w:hAnsiTheme="majorBidi" w:cstheme="majorBidi"/>
          <w:iCs/>
          <w:sz w:val="20"/>
          <w:szCs w:val="20"/>
          <w:lang w:val="en-US"/>
        </w:rPr>
      </w:pPr>
    </w:p>
    <w:p w14:paraId="233A563D" w14:textId="77777777" w:rsidR="00A00771" w:rsidRPr="00260026" w:rsidRDefault="00A00771" w:rsidP="00A00771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</w:p>
    <w:p w14:paraId="100B1D5B" w14:textId="77777777" w:rsidR="00A00771" w:rsidRPr="00260026" w:rsidRDefault="00A00771" w:rsidP="00A00771">
      <w:pPr>
        <w:spacing w:after="0" w:line="480" w:lineRule="auto"/>
        <w:rPr>
          <w:rFonts w:asciiTheme="majorBidi" w:hAnsiTheme="majorBidi" w:cstheme="majorBidi"/>
          <w:sz w:val="20"/>
          <w:szCs w:val="20"/>
          <w:lang w:val="en-US"/>
        </w:rPr>
      </w:pPr>
    </w:p>
    <w:p w14:paraId="06F16F44" w14:textId="77777777" w:rsidR="00DF01C3" w:rsidRDefault="00DF01C3"/>
    <w:sectPr w:rsidR="00DF01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D1C0E" w14:textId="77777777" w:rsidR="00101A29" w:rsidRDefault="00101A29" w:rsidP="00A00771">
      <w:pPr>
        <w:spacing w:after="0" w:line="240" w:lineRule="auto"/>
      </w:pPr>
      <w:r>
        <w:separator/>
      </w:r>
    </w:p>
  </w:endnote>
  <w:endnote w:type="continuationSeparator" w:id="0">
    <w:p w14:paraId="1410C58B" w14:textId="77777777" w:rsidR="00101A29" w:rsidRDefault="00101A29" w:rsidP="00A00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43488" w14:textId="77777777" w:rsidR="00101A29" w:rsidRDefault="00101A29" w:rsidP="00A00771">
      <w:pPr>
        <w:spacing w:after="0" w:line="240" w:lineRule="auto"/>
      </w:pPr>
      <w:r>
        <w:separator/>
      </w:r>
    </w:p>
  </w:footnote>
  <w:footnote w:type="continuationSeparator" w:id="0">
    <w:p w14:paraId="31413F26" w14:textId="77777777" w:rsidR="00101A29" w:rsidRDefault="00101A29" w:rsidP="00A007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DCF"/>
    <w:rsid w:val="00101A29"/>
    <w:rsid w:val="001F009C"/>
    <w:rsid w:val="001F2950"/>
    <w:rsid w:val="00421F7B"/>
    <w:rsid w:val="00455DCF"/>
    <w:rsid w:val="00A00771"/>
    <w:rsid w:val="00C5451B"/>
    <w:rsid w:val="00DF01C3"/>
    <w:rsid w:val="00EA732E"/>
    <w:rsid w:val="00F87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C27CEE"/>
  <w15:chartTrackingRefBased/>
  <w15:docId w15:val="{6D3437DA-8639-492B-A48E-B6A46F30E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0771"/>
  </w:style>
  <w:style w:type="paragraph" w:styleId="Heading1">
    <w:name w:val="heading 1"/>
    <w:basedOn w:val="Normal"/>
    <w:next w:val="Normal"/>
    <w:link w:val="Heading1Char"/>
    <w:uiPriority w:val="9"/>
    <w:qFormat/>
    <w:rsid w:val="00455D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5D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5D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5D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5D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5D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5D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5D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5D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5D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5D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5D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5D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5D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5D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5D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5D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5D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5D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5D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5D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5D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5D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5D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5D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5D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5D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5D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5DC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007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0771"/>
  </w:style>
  <w:style w:type="paragraph" w:styleId="Footer">
    <w:name w:val="footer"/>
    <w:basedOn w:val="Normal"/>
    <w:link w:val="FooterChar"/>
    <w:uiPriority w:val="99"/>
    <w:unhideWhenUsed/>
    <w:rsid w:val="00A007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0771"/>
  </w:style>
  <w:style w:type="table" w:styleId="TableGrid">
    <w:name w:val="Table Grid"/>
    <w:basedOn w:val="TableNormal"/>
    <w:uiPriority w:val="39"/>
    <w:rsid w:val="00A007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Saward, Chris</dc:creator>
  <cp:keywords/>
  <dc:description/>
  <cp:lastModifiedBy>Saward, Chris</cp:lastModifiedBy>
  <cp:revision>2</cp:revision>
  <dcterms:created xsi:type="dcterms:W3CDTF">2026-07-03T08:37:00Z</dcterms:created>
  <dcterms:modified xsi:type="dcterms:W3CDTF">2026-07-03T08:37:00Z</dcterms:modified>
</cp:coreProperties>
</file>