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D070A" w14:textId="1F5FB8A2" w:rsidR="00BE6AD3" w:rsidRPr="005A7B27" w:rsidRDefault="005A7B27" w:rsidP="000E1074">
      <w:pPr>
        <w:spacing w:line="360" w:lineRule="auto"/>
        <w:jc w:val="center"/>
        <w:rPr>
          <w:rFonts w:ascii="Times New Roman" w:eastAsia="宋体" w:hAnsi="Times New Roman" w:cs="Times New Roman"/>
          <w:sz w:val="21"/>
          <w:szCs w:val="21"/>
        </w:rPr>
      </w:pPr>
      <w:r>
        <w:rPr>
          <w:rFonts w:ascii="Times New Roman" w:eastAsia="宋体" w:hAnsi="Times New Roman" w:cs="Times New Roman"/>
          <w:sz w:val="21"/>
          <w:szCs w:val="21"/>
        </w:rPr>
        <w:t>S</w:t>
      </w:r>
      <w:r>
        <w:rPr>
          <w:rFonts w:ascii="Times New Roman" w:eastAsia="宋体" w:hAnsi="Times New Roman" w:cs="Times New Roman" w:hint="eastAsia"/>
          <w:sz w:val="21"/>
          <w:szCs w:val="21"/>
        </w:rPr>
        <w:t>upplement file</w:t>
      </w:r>
    </w:p>
    <w:p w14:paraId="0E7A9A74" w14:textId="77777777" w:rsidR="000E1074" w:rsidRDefault="000E1074" w:rsidP="00D07550">
      <w:pPr>
        <w:spacing w:after="0" w:line="360" w:lineRule="auto"/>
        <w:jc w:val="both"/>
        <w:rPr>
          <w:rFonts w:ascii="Times New Roman" w:eastAsia="宋体" w:hAnsi="Times New Roman" w:cs="Times New Roman"/>
          <w:b/>
          <w:bCs/>
          <w:sz w:val="21"/>
          <w:szCs w:val="21"/>
        </w:rPr>
      </w:pPr>
    </w:p>
    <w:p w14:paraId="12DD99AA" w14:textId="77777777" w:rsidR="00486F16" w:rsidRPr="00486F16" w:rsidRDefault="00486F16" w:rsidP="00D07550">
      <w:pPr>
        <w:spacing w:after="0" w:line="360" w:lineRule="auto"/>
        <w:jc w:val="both"/>
        <w:rPr>
          <w:rFonts w:ascii="Times New Roman" w:eastAsia="宋体" w:hAnsi="Times New Roman" w:cs="Times New Roman"/>
          <w:sz w:val="21"/>
          <w:szCs w:val="21"/>
        </w:rPr>
      </w:pPr>
      <w:r w:rsidRPr="00FD29C0">
        <w:rPr>
          <w:rFonts w:ascii="Times New Roman" w:eastAsia="宋体" w:hAnsi="Times New Roman" w:cs="Times New Roman"/>
          <w:b/>
          <w:bCs/>
          <w:sz w:val="21"/>
          <w:szCs w:val="21"/>
        </w:rPr>
        <w:t xml:space="preserve">Table S1. </w:t>
      </w:r>
      <w:r w:rsidRPr="00486F16">
        <w:rPr>
          <w:rFonts w:ascii="Times New Roman" w:eastAsia="宋体" w:hAnsi="Times New Roman" w:cs="Times New Roman"/>
          <w:sz w:val="21"/>
          <w:szCs w:val="21"/>
        </w:rPr>
        <w:t>The definition of physical, psychological and cognitive disorder</w:t>
      </w:r>
    </w:p>
    <w:p w14:paraId="03BF80EB" w14:textId="6021372B" w:rsidR="00486F16" w:rsidRDefault="00486F16" w:rsidP="00D07550">
      <w:pPr>
        <w:spacing w:after="0" w:line="360" w:lineRule="auto"/>
        <w:jc w:val="both"/>
        <w:rPr>
          <w:rFonts w:ascii="Times New Roman" w:eastAsia="宋体" w:hAnsi="Times New Roman" w:cs="Times New Roman"/>
          <w:sz w:val="21"/>
          <w:szCs w:val="21"/>
        </w:rPr>
      </w:pPr>
      <w:r w:rsidRPr="000E1074">
        <w:rPr>
          <w:rFonts w:ascii="Times New Roman" w:eastAsia="宋体" w:hAnsi="Times New Roman" w:cs="Times New Roman"/>
          <w:b/>
          <w:bCs/>
          <w:sz w:val="21"/>
          <w:szCs w:val="21"/>
        </w:rPr>
        <w:t xml:space="preserve">Table </w:t>
      </w:r>
      <w:r w:rsidRPr="000E1074">
        <w:rPr>
          <w:rFonts w:ascii="Times New Roman" w:eastAsia="宋体" w:hAnsi="Times New Roman" w:cs="Times New Roman" w:hint="eastAsia"/>
          <w:b/>
          <w:bCs/>
          <w:sz w:val="21"/>
          <w:szCs w:val="21"/>
        </w:rPr>
        <w:t>S2</w:t>
      </w:r>
      <w:r w:rsidRPr="000E1074">
        <w:rPr>
          <w:rFonts w:ascii="Times New Roman" w:eastAsia="宋体" w:hAnsi="Times New Roman" w:cs="Times New Roman"/>
          <w:b/>
          <w:bCs/>
          <w:sz w:val="21"/>
          <w:szCs w:val="21"/>
        </w:rPr>
        <w:t xml:space="preserve">. </w:t>
      </w:r>
      <w:r w:rsidRPr="00486F16">
        <w:rPr>
          <w:rFonts w:ascii="Times New Roman" w:eastAsia="宋体" w:hAnsi="Times New Roman" w:cs="Times New Roman"/>
          <w:sz w:val="21"/>
          <w:szCs w:val="21"/>
        </w:rPr>
        <w:t xml:space="preserve">The definition of </w:t>
      </w:r>
      <w:r w:rsidR="000A5B6C" w:rsidRPr="000A5B6C">
        <w:rPr>
          <w:rFonts w:ascii="Times New Roman" w:eastAsia="宋体" w:hAnsi="Times New Roman" w:cs="Times New Roman"/>
          <w:sz w:val="21"/>
          <w:szCs w:val="21"/>
        </w:rPr>
        <w:t>drinking and smoking status</w:t>
      </w:r>
    </w:p>
    <w:p w14:paraId="5AB863C2" w14:textId="5F3C400C" w:rsidR="00FC6870" w:rsidRDefault="001C472C" w:rsidP="00D07550">
      <w:pPr>
        <w:spacing w:after="0" w:line="360" w:lineRule="auto"/>
        <w:jc w:val="both"/>
        <w:rPr>
          <w:rFonts w:ascii="Times New Roman" w:eastAsia="宋体" w:hAnsi="Times New Roman" w:cs="Times New Roman"/>
          <w:sz w:val="21"/>
          <w:szCs w:val="21"/>
        </w:rPr>
      </w:pPr>
      <w:r w:rsidRPr="001C472C">
        <w:rPr>
          <w:rFonts w:ascii="Times New Roman" w:eastAsia="宋体" w:hAnsi="Times New Roman" w:cs="Times New Roman"/>
          <w:b/>
          <w:bCs/>
          <w:sz w:val="21"/>
          <w:szCs w:val="21"/>
        </w:rPr>
        <w:t>Table S3</w:t>
      </w:r>
      <w:r w:rsidRPr="001C472C">
        <w:rPr>
          <w:rFonts w:ascii="Times New Roman" w:eastAsia="宋体" w:hAnsi="Times New Roman" w:cs="Times New Roman"/>
          <w:sz w:val="21"/>
          <w:szCs w:val="21"/>
        </w:rPr>
        <w:t xml:space="preserve">. </w:t>
      </w:r>
      <w:r w:rsidR="00D07550" w:rsidRPr="00D07550">
        <w:rPr>
          <w:rFonts w:ascii="Times New Roman" w:eastAsia="宋体" w:hAnsi="Times New Roman" w:cs="Times New Roman" w:hint="eastAsia"/>
          <w:sz w:val="21"/>
          <w:szCs w:val="21"/>
        </w:rPr>
        <w:t>A</w:t>
      </w:r>
      <w:r w:rsidRPr="00D07550">
        <w:rPr>
          <w:rFonts w:ascii="Times New Roman" w:eastAsia="宋体" w:hAnsi="Times New Roman" w:cs="Times New Roman"/>
          <w:sz w:val="21"/>
          <w:szCs w:val="21"/>
        </w:rPr>
        <w:t>ssociation between physical-psychological-cognitive multimorbidity status and falls using GEE-logit models</w:t>
      </w:r>
    </w:p>
    <w:p w14:paraId="77DB545A" w14:textId="7C79E537" w:rsidR="00316017" w:rsidRPr="00D07550" w:rsidRDefault="00316017" w:rsidP="00D07550">
      <w:pPr>
        <w:spacing w:after="0" w:line="360" w:lineRule="auto"/>
        <w:jc w:val="both"/>
        <w:rPr>
          <w:rFonts w:ascii="Times New Roman" w:eastAsia="宋体" w:hAnsi="Times New Roman" w:cs="Times New Roman"/>
          <w:sz w:val="21"/>
          <w:szCs w:val="21"/>
        </w:rPr>
      </w:pPr>
      <w:r w:rsidRPr="0029503B">
        <w:rPr>
          <w:rFonts w:ascii="Times New Roman" w:eastAsia="宋体" w:hAnsi="Times New Roman" w:cs="Times New Roman"/>
          <w:b/>
          <w:bCs/>
          <w:sz w:val="21"/>
          <w:szCs w:val="21"/>
        </w:rPr>
        <w:t xml:space="preserve">Table </w:t>
      </w:r>
      <w:r w:rsidRPr="0029503B">
        <w:rPr>
          <w:rFonts w:ascii="Times New Roman" w:eastAsia="宋体" w:hAnsi="Times New Roman" w:cs="Times New Roman" w:hint="eastAsia"/>
          <w:b/>
          <w:bCs/>
          <w:sz w:val="21"/>
          <w:szCs w:val="21"/>
        </w:rPr>
        <w:t>S4</w:t>
      </w:r>
      <w:r w:rsidRPr="0029503B">
        <w:rPr>
          <w:rFonts w:ascii="Times New Roman" w:eastAsia="宋体" w:hAnsi="Times New Roman" w:cs="Times New Roman"/>
          <w:sz w:val="21"/>
          <w:szCs w:val="21"/>
        </w:rPr>
        <w:t xml:space="preserve">. </w:t>
      </w:r>
      <w:r w:rsidRPr="00316017">
        <w:rPr>
          <w:rFonts w:ascii="Times New Roman" w:eastAsia="宋体" w:hAnsi="Times New Roman" w:cs="Times New Roman"/>
          <w:sz w:val="21"/>
          <w:szCs w:val="21"/>
        </w:rPr>
        <w:t>Baseline characteristics of participants after excluding baseline</w:t>
      </w:r>
    </w:p>
    <w:p w14:paraId="153E48B3" w14:textId="3EBF6166" w:rsidR="0029503B" w:rsidRPr="0029503B" w:rsidRDefault="0029503B" w:rsidP="0029503B">
      <w:pPr>
        <w:spacing w:after="0" w:line="360" w:lineRule="auto"/>
        <w:jc w:val="both"/>
        <w:rPr>
          <w:rFonts w:ascii="Times New Roman" w:eastAsia="宋体" w:hAnsi="Times New Roman" w:cs="Times New Roman"/>
          <w:sz w:val="21"/>
          <w:szCs w:val="21"/>
        </w:rPr>
      </w:pPr>
      <w:r w:rsidRPr="0029503B">
        <w:rPr>
          <w:rFonts w:ascii="Times New Roman" w:eastAsia="宋体" w:hAnsi="Times New Roman" w:cs="Times New Roman"/>
          <w:b/>
          <w:bCs/>
          <w:sz w:val="21"/>
          <w:szCs w:val="21"/>
        </w:rPr>
        <w:t xml:space="preserve">Table </w:t>
      </w:r>
      <w:r w:rsidRPr="0029503B">
        <w:rPr>
          <w:rFonts w:ascii="Times New Roman" w:eastAsia="宋体" w:hAnsi="Times New Roman" w:cs="Times New Roman" w:hint="eastAsia"/>
          <w:b/>
          <w:bCs/>
          <w:sz w:val="21"/>
          <w:szCs w:val="21"/>
        </w:rPr>
        <w:t>S</w:t>
      </w:r>
      <w:r w:rsidR="00316017">
        <w:rPr>
          <w:rFonts w:ascii="Times New Roman" w:eastAsia="宋体" w:hAnsi="Times New Roman" w:cs="Times New Roman" w:hint="eastAsia"/>
          <w:b/>
          <w:bCs/>
          <w:sz w:val="21"/>
          <w:szCs w:val="21"/>
        </w:rPr>
        <w:t>5</w:t>
      </w:r>
      <w:r w:rsidRPr="0029503B">
        <w:rPr>
          <w:rFonts w:ascii="Times New Roman" w:eastAsia="宋体" w:hAnsi="Times New Roman" w:cs="Times New Roman"/>
          <w:sz w:val="21"/>
          <w:szCs w:val="21"/>
        </w:rPr>
        <w:t xml:space="preserve">. </w:t>
      </w:r>
      <w:r w:rsidRPr="0029503B">
        <w:rPr>
          <w:rFonts w:ascii="Times New Roman" w:eastAsia="宋体" w:hAnsi="Times New Roman" w:cs="Times New Roman" w:hint="eastAsia"/>
          <w:sz w:val="21"/>
          <w:szCs w:val="21"/>
        </w:rPr>
        <w:t>A</w:t>
      </w:r>
      <w:r w:rsidRPr="0029503B">
        <w:rPr>
          <w:rFonts w:ascii="Times New Roman" w:eastAsia="宋体" w:hAnsi="Times New Roman" w:cs="Times New Roman"/>
          <w:sz w:val="21"/>
          <w:szCs w:val="21"/>
        </w:rPr>
        <w:t>ssociation between physical-psychological-cognitive multimorbidity status and falls after excluding baseline fallers</w:t>
      </w:r>
    </w:p>
    <w:p w14:paraId="6D82D1B6" w14:textId="0C42E92C" w:rsidR="00FC6870" w:rsidRPr="0029503B" w:rsidRDefault="00CE7E15" w:rsidP="00486F16">
      <w:pPr>
        <w:spacing w:after="0" w:line="360" w:lineRule="auto"/>
        <w:rPr>
          <w:rFonts w:ascii="Times New Roman" w:eastAsia="宋体" w:hAnsi="Times New Roman" w:cs="Times New Roman"/>
          <w:sz w:val="21"/>
          <w:szCs w:val="21"/>
        </w:rPr>
      </w:pPr>
      <w:r w:rsidRPr="0029503B">
        <w:rPr>
          <w:rFonts w:ascii="Times New Roman" w:eastAsia="宋体" w:hAnsi="Times New Roman" w:cs="Times New Roman"/>
          <w:b/>
          <w:bCs/>
          <w:sz w:val="21"/>
          <w:szCs w:val="21"/>
        </w:rPr>
        <w:t xml:space="preserve">Table </w:t>
      </w:r>
      <w:r w:rsidRPr="0029503B">
        <w:rPr>
          <w:rFonts w:ascii="Times New Roman" w:eastAsia="宋体" w:hAnsi="Times New Roman" w:cs="Times New Roman" w:hint="eastAsia"/>
          <w:b/>
          <w:bCs/>
          <w:sz w:val="21"/>
          <w:szCs w:val="21"/>
        </w:rPr>
        <w:t>S</w:t>
      </w:r>
      <w:r w:rsidR="00316017">
        <w:rPr>
          <w:rFonts w:ascii="Times New Roman" w:eastAsia="宋体" w:hAnsi="Times New Roman" w:cs="Times New Roman" w:hint="eastAsia"/>
          <w:b/>
          <w:bCs/>
          <w:sz w:val="21"/>
          <w:szCs w:val="21"/>
        </w:rPr>
        <w:t>6</w:t>
      </w:r>
      <w:r w:rsidRPr="0029503B">
        <w:rPr>
          <w:rFonts w:ascii="Times New Roman" w:eastAsia="宋体" w:hAnsi="Times New Roman" w:cs="Times New Roman"/>
          <w:sz w:val="21"/>
          <w:szCs w:val="21"/>
        </w:rPr>
        <w:t xml:space="preserve">. </w:t>
      </w:r>
      <w:r>
        <w:rPr>
          <w:rFonts w:ascii="Times New Roman" w:eastAsia="宋体" w:hAnsi="Times New Roman" w:cs="Times New Roman" w:hint="eastAsia"/>
          <w:sz w:val="21"/>
          <w:szCs w:val="21"/>
        </w:rPr>
        <w:t>L</w:t>
      </w:r>
      <w:r w:rsidRPr="00CE7E15">
        <w:rPr>
          <w:rFonts w:ascii="Times New Roman" w:eastAsia="宋体" w:hAnsi="Times New Roman" w:cs="Times New Roman"/>
          <w:sz w:val="21"/>
          <w:szCs w:val="21"/>
        </w:rPr>
        <w:t>agged association between physical-psychological-cognitive multimorbidity status and subsequent falls</w:t>
      </w:r>
    </w:p>
    <w:p w14:paraId="72949D5C" w14:textId="3C36035C" w:rsidR="00FC6870" w:rsidRDefault="00275788" w:rsidP="00486F16">
      <w:pPr>
        <w:spacing w:after="0" w:line="360" w:lineRule="auto"/>
        <w:rPr>
          <w:rFonts w:ascii="Times New Roman" w:eastAsia="宋体" w:hAnsi="Times New Roman" w:cs="Times New Roman"/>
          <w:sz w:val="21"/>
          <w:szCs w:val="21"/>
        </w:rPr>
      </w:pPr>
      <w:r w:rsidRPr="00275788">
        <w:rPr>
          <w:rFonts w:ascii="Times New Roman" w:eastAsia="宋体" w:hAnsi="Times New Roman" w:cs="Times New Roman"/>
          <w:b/>
          <w:bCs/>
          <w:sz w:val="21"/>
          <w:szCs w:val="21"/>
        </w:rPr>
        <w:t>Table S7</w:t>
      </w:r>
      <w:r w:rsidRPr="00275788">
        <w:rPr>
          <w:rFonts w:ascii="Times New Roman" w:eastAsia="宋体" w:hAnsi="Times New Roman" w:cs="Times New Roman"/>
          <w:sz w:val="21"/>
          <w:szCs w:val="21"/>
        </w:rPr>
        <w:t xml:space="preserve">. </w:t>
      </w:r>
      <w:bookmarkStart w:id="0" w:name="OLE_LINK3"/>
      <w:r w:rsidR="00E01CAB" w:rsidRPr="00E01CAB">
        <w:rPr>
          <w:rFonts w:ascii="Times New Roman" w:eastAsia="宋体" w:hAnsi="Times New Roman" w:cs="Times New Roman"/>
          <w:sz w:val="21"/>
          <w:szCs w:val="21"/>
        </w:rPr>
        <w:t xml:space="preserve">Associations between the number of </w:t>
      </w:r>
      <w:r w:rsidR="007762BC" w:rsidRPr="007762BC">
        <w:rPr>
          <w:rFonts w:ascii="Times New Roman" w:eastAsia="宋体" w:hAnsi="Times New Roman" w:cs="Times New Roman"/>
          <w:sz w:val="21"/>
          <w:szCs w:val="21"/>
        </w:rPr>
        <w:t>physical-psychological-cognitive multimorbidity</w:t>
      </w:r>
      <w:r w:rsidR="00E01CAB" w:rsidRPr="00E01CAB">
        <w:rPr>
          <w:rFonts w:ascii="Times New Roman" w:eastAsia="宋体" w:hAnsi="Times New Roman" w:cs="Times New Roman"/>
          <w:sz w:val="21"/>
          <w:szCs w:val="21"/>
        </w:rPr>
        <w:t xml:space="preserve"> and falls</w:t>
      </w:r>
      <w:bookmarkEnd w:id="0"/>
    </w:p>
    <w:p w14:paraId="339DFD16" w14:textId="119AF273" w:rsidR="001605FA" w:rsidRDefault="001605FA" w:rsidP="001605FA">
      <w:pPr>
        <w:spacing w:after="0" w:line="360" w:lineRule="auto"/>
        <w:jc w:val="both"/>
        <w:rPr>
          <w:rFonts w:ascii="Times New Roman" w:eastAsia="宋体" w:hAnsi="Times New Roman" w:cs="Times New Roman"/>
          <w:b/>
          <w:bCs/>
          <w:sz w:val="21"/>
          <w:szCs w:val="21"/>
        </w:rPr>
      </w:pPr>
    </w:p>
    <w:p w14:paraId="77C8B4D4" w14:textId="77777777" w:rsidR="00275788" w:rsidRDefault="00275788" w:rsidP="001605FA">
      <w:pPr>
        <w:spacing w:after="0" w:line="360" w:lineRule="auto"/>
        <w:jc w:val="both"/>
        <w:rPr>
          <w:rFonts w:ascii="Times New Roman" w:eastAsia="宋体" w:hAnsi="Times New Roman" w:cs="Times New Roman"/>
          <w:b/>
          <w:bCs/>
          <w:sz w:val="21"/>
          <w:szCs w:val="21"/>
        </w:rPr>
      </w:pPr>
    </w:p>
    <w:p w14:paraId="4F02F2F5" w14:textId="77777777" w:rsidR="001605FA" w:rsidRPr="001605FA" w:rsidRDefault="001605FA" w:rsidP="001605FA">
      <w:pPr>
        <w:spacing w:after="0" w:line="360" w:lineRule="auto"/>
        <w:rPr>
          <w:rFonts w:ascii="Times New Roman" w:eastAsia="宋体" w:hAnsi="Times New Roman" w:cs="Times New Roman"/>
          <w:sz w:val="21"/>
          <w:szCs w:val="21"/>
        </w:rPr>
      </w:pPr>
      <w:r w:rsidRPr="001605FA">
        <w:rPr>
          <w:rFonts w:ascii="Times New Roman" w:eastAsia="宋体" w:hAnsi="Times New Roman" w:cs="Times New Roman" w:hint="eastAsia"/>
          <w:b/>
          <w:bCs/>
          <w:sz w:val="21"/>
          <w:szCs w:val="21"/>
        </w:rPr>
        <w:t>Figure S1.</w:t>
      </w:r>
      <w:r w:rsidRPr="001605FA">
        <w:rPr>
          <w:rFonts w:ascii="Times New Roman" w:eastAsia="宋体" w:hAnsi="Times New Roman" w:cs="Times New Roman"/>
          <w:sz w:val="21"/>
          <w:szCs w:val="21"/>
        </w:rPr>
        <w:t xml:space="preserve"> Association between physical morbidity and falls stratified by different factors.</w:t>
      </w:r>
    </w:p>
    <w:p w14:paraId="622B24F2" w14:textId="77777777" w:rsidR="001605FA" w:rsidRPr="001605FA" w:rsidRDefault="001605FA" w:rsidP="001605FA">
      <w:pPr>
        <w:spacing w:after="0" w:line="360" w:lineRule="auto"/>
        <w:rPr>
          <w:rFonts w:ascii="Times New Roman" w:eastAsia="宋体" w:hAnsi="Times New Roman" w:cs="Times New Roman"/>
          <w:sz w:val="21"/>
          <w:szCs w:val="21"/>
        </w:rPr>
      </w:pPr>
      <w:r w:rsidRPr="001605FA">
        <w:rPr>
          <w:rFonts w:ascii="Times New Roman" w:eastAsia="宋体" w:hAnsi="Times New Roman" w:cs="Times New Roman" w:hint="eastAsia"/>
          <w:b/>
          <w:bCs/>
          <w:sz w:val="21"/>
          <w:szCs w:val="21"/>
        </w:rPr>
        <w:t>Figure S2</w:t>
      </w:r>
      <w:r w:rsidRPr="001605FA">
        <w:rPr>
          <w:rFonts w:ascii="Times New Roman" w:eastAsia="宋体" w:hAnsi="Times New Roman" w:cs="Times New Roman"/>
          <w:b/>
          <w:bCs/>
          <w:sz w:val="21"/>
          <w:szCs w:val="21"/>
        </w:rPr>
        <w:t xml:space="preserve">. </w:t>
      </w:r>
      <w:r w:rsidRPr="001605FA">
        <w:rPr>
          <w:rFonts w:ascii="Times New Roman" w:eastAsia="宋体" w:hAnsi="Times New Roman" w:cs="Times New Roman"/>
          <w:sz w:val="21"/>
          <w:szCs w:val="21"/>
        </w:rPr>
        <w:t>Association between psychological morbidity and falls stratified by different factors.</w:t>
      </w:r>
    </w:p>
    <w:p w14:paraId="2108BDA8" w14:textId="77777777" w:rsidR="001605FA" w:rsidRPr="001605FA" w:rsidRDefault="001605FA" w:rsidP="001605FA">
      <w:pPr>
        <w:spacing w:after="0" w:line="360" w:lineRule="auto"/>
        <w:rPr>
          <w:rFonts w:ascii="Times New Roman" w:eastAsia="宋体" w:hAnsi="Times New Roman" w:cs="Times New Roman"/>
          <w:sz w:val="21"/>
          <w:szCs w:val="21"/>
        </w:rPr>
      </w:pPr>
      <w:r w:rsidRPr="001605FA">
        <w:rPr>
          <w:rFonts w:ascii="Times New Roman" w:eastAsia="宋体" w:hAnsi="Times New Roman" w:cs="Times New Roman" w:hint="eastAsia"/>
          <w:b/>
          <w:bCs/>
          <w:sz w:val="21"/>
          <w:szCs w:val="21"/>
        </w:rPr>
        <w:t>Figure S3.</w:t>
      </w:r>
      <w:r w:rsidRPr="001605FA">
        <w:rPr>
          <w:rFonts w:ascii="Times New Roman" w:eastAsia="宋体" w:hAnsi="Times New Roman" w:cs="Times New Roman"/>
          <w:b/>
          <w:bCs/>
          <w:sz w:val="21"/>
          <w:szCs w:val="21"/>
        </w:rPr>
        <w:t xml:space="preserve"> </w:t>
      </w:r>
      <w:r w:rsidRPr="001605FA">
        <w:rPr>
          <w:rFonts w:ascii="Times New Roman" w:eastAsia="宋体" w:hAnsi="Times New Roman" w:cs="Times New Roman"/>
          <w:sz w:val="21"/>
          <w:szCs w:val="21"/>
        </w:rPr>
        <w:t>Association between cognitive morbidity and falls stratified by different factors</w:t>
      </w:r>
    </w:p>
    <w:p w14:paraId="6E4C77AD" w14:textId="77777777" w:rsidR="001605FA" w:rsidRPr="001605FA" w:rsidRDefault="001605FA" w:rsidP="001605FA">
      <w:pPr>
        <w:spacing w:after="0" w:line="360" w:lineRule="auto"/>
        <w:rPr>
          <w:rFonts w:ascii="Times New Roman" w:eastAsia="宋体" w:hAnsi="Times New Roman" w:cs="Times New Roman"/>
          <w:sz w:val="21"/>
          <w:szCs w:val="21"/>
        </w:rPr>
      </w:pPr>
      <w:r w:rsidRPr="001605FA">
        <w:rPr>
          <w:rFonts w:ascii="Times New Roman" w:eastAsia="宋体" w:hAnsi="Times New Roman" w:cs="Times New Roman" w:hint="eastAsia"/>
          <w:b/>
          <w:bCs/>
          <w:sz w:val="21"/>
          <w:szCs w:val="21"/>
        </w:rPr>
        <w:t xml:space="preserve">Figure S4. </w:t>
      </w:r>
      <w:r w:rsidRPr="001605FA">
        <w:rPr>
          <w:rFonts w:ascii="Times New Roman" w:eastAsia="宋体" w:hAnsi="Times New Roman" w:cs="Times New Roman"/>
          <w:sz w:val="21"/>
          <w:szCs w:val="21"/>
        </w:rPr>
        <w:t>Association between physical</w:t>
      </w:r>
      <w:r w:rsidRPr="001605FA">
        <w:rPr>
          <w:rFonts w:ascii="Times New Roman" w:eastAsia="宋体" w:hAnsi="Times New Roman" w:cs="Times New Roman" w:hint="eastAsia"/>
          <w:sz w:val="21"/>
          <w:szCs w:val="21"/>
        </w:rPr>
        <w:t xml:space="preserve"> </w:t>
      </w:r>
      <w:r w:rsidRPr="001605FA">
        <w:rPr>
          <w:rFonts w:ascii="Times New Roman" w:eastAsia="宋体" w:hAnsi="Times New Roman" w:cs="Times New Roman"/>
          <w:sz w:val="21"/>
          <w:szCs w:val="21"/>
        </w:rPr>
        <w:t>and psychological morbidity and falls stratified by different factors</w:t>
      </w:r>
    </w:p>
    <w:p w14:paraId="3F4D5029" w14:textId="77777777" w:rsidR="001605FA" w:rsidRPr="001605FA" w:rsidRDefault="001605FA" w:rsidP="001605FA">
      <w:pPr>
        <w:spacing w:after="0" w:line="360" w:lineRule="auto"/>
        <w:rPr>
          <w:rFonts w:ascii="Times New Roman" w:eastAsia="宋体" w:hAnsi="Times New Roman" w:cs="Times New Roman"/>
          <w:sz w:val="21"/>
          <w:szCs w:val="21"/>
        </w:rPr>
      </w:pPr>
      <w:r w:rsidRPr="001605FA">
        <w:rPr>
          <w:rFonts w:ascii="Times New Roman" w:eastAsia="宋体" w:hAnsi="Times New Roman" w:cs="Times New Roman" w:hint="eastAsia"/>
          <w:b/>
          <w:bCs/>
          <w:sz w:val="21"/>
          <w:szCs w:val="21"/>
        </w:rPr>
        <w:t>Figure S5.</w:t>
      </w:r>
      <w:r w:rsidRPr="001605FA">
        <w:rPr>
          <w:rFonts w:ascii="Times New Roman" w:eastAsia="宋体" w:hAnsi="Times New Roman" w:cs="Times New Roman"/>
          <w:b/>
          <w:bCs/>
          <w:sz w:val="21"/>
          <w:szCs w:val="21"/>
        </w:rPr>
        <w:t xml:space="preserve"> </w:t>
      </w:r>
      <w:r w:rsidRPr="001605FA">
        <w:rPr>
          <w:rFonts w:ascii="Times New Roman" w:eastAsia="宋体" w:hAnsi="Times New Roman" w:cs="Times New Roman"/>
          <w:sz w:val="21"/>
          <w:szCs w:val="21"/>
        </w:rPr>
        <w:t>Association between physical and cognitive morbidity and falls stratified by different factors</w:t>
      </w:r>
    </w:p>
    <w:p w14:paraId="5A2D8854" w14:textId="77777777" w:rsidR="001605FA" w:rsidRPr="001605FA" w:rsidRDefault="001605FA" w:rsidP="001605FA">
      <w:pPr>
        <w:spacing w:after="0" w:line="360" w:lineRule="auto"/>
        <w:rPr>
          <w:rFonts w:ascii="Times New Roman" w:eastAsia="宋体" w:hAnsi="Times New Roman" w:cs="Times New Roman"/>
          <w:sz w:val="21"/>
          <w:szCs w:val="21"/>
        </w:rPr>
      </w:pPr>
      <w:r w:rsidRPr="001605FA">
        <w:rPr>
          <w:rFonts w:ascii="Times New Roman" w:eastAsia="宋体" w:hAnsi="Times New Roman" w:cs="Times New Roman" w:hint="eastAsia"/>
          <w:b/>
          <w:bCs/>
          <w:sz w:val="21"/>
          <w:szCs w:val="21"/>
        </w:rPr>
        <w:t>Figure S6.</w:t>
      </w:r>
      <w:r w:rsidRPr="001605FA">
        <w:rPr>
          <w:rFonts w:ascii="Times New Roman" w:eastAsia="宋体" w:hAnsi="Times New Roman" w:cs="Times New Roman"/>
          <w:b/>
          <w:bCs/>
          <w:sz w:val="21"/>
          <w:szCs w:val="21"/>
        </w:rPr>
        <w:t xml:space="preserve"> </w:t>
      </w:r>
      <w:r w:rsidRPr="001605FA">
        <w:rPr>
          <w:rFonts w:ascii="Times New Roman" w:eastAsia="宋体" w:hAnsi="Times New Roman" w:cs="Times New Roman"/>
          <w:sz w:val="21"/>
          <w:szCs w:val="21"/>
        </w:rPr>
        <w:t>Association between psychological and cognitive morbidity and falls stratified by different factors</w:t>
      </w:r>
    </w:p>
    <w:p w14:paraId="76C3CF53" w14:textId="77777777" w:rsidR="00FC6870" w:rsidRPr="001605FA" w:rsidRDefault="00FC6870" w:rsidP="00486F16">
      <w:pPr>
        <w:spacing w:after="0" w:line="360" w:lineRule="auto"/>
        <w:rPr>
          <w:rFonts w:ascii="Times New Roman" w:eastAsia="宋体" w:hAnsi="Times New Roman" w:cs="Times New Roman"/>
          <w:sz w:val="21"/>
          <w:szCs w:val="21"/>
        </w:rPr>
      </w:pPr>
    </w:p>
    <w:p w14:paraId="785824F2" w14:textId="77777777" w:rsidR="00FC6870" w:rsidRDefault="00FC6870" w:rsidP="00486F16">
      <w:pPr>
        <w:spacing w:after="0" w:line="360" w:lineRule="auto"/>
        <w:rPr>
          <w:rFonts w:ascii="Times New Roman" w:eastAsia="宋体" w:hAnsi="Times New Roman" w:cs="Times New Roman"/>
          <w:sz w:val="21"/>
          <w:szCs w:val="21"/>
        </w:rPr>
      </w:pPr>
    </w:p>
    <w:p w14:paraId="37786CFD" w14:textId="77777777" w:rsidR="00FC6870" w:rsidRPr="00316017" w:rsidRDefault="00FC6870" w:rsidP="00486F16">
      <w:pPr>
        <w:spacing w:after="0" w:line="360" w:lineRule="auto"/>
        <w:rPr>
          <w:rFonts w:ascii="Times New Roman" w:eastAsia="宋体" w:hAnsi="Times New Roman" w:cs="Times New Roman"/>
          <w:sz w:val="21"/>
          <w:szCs w:val="21"/>
        </w:rPr>
      </w:pPr>
    </w:p>
    <w:p w14:paraId="6810045A" w14:textId="77777777" w:rsidR="00FC6870" w:rsidRDefault="00FC6870" w:rsidP="00486F16">
      <w:pPr>
        <w:spacing w:after="0" w:line="360" w:lineRule="auto"/>
        <w:rPr>
          <w:rFonts w:ascii="Times New Roman" w:eastAsia="宋体" w:hAnsi="Times New Roman" w:cs="Times New Roman"/>
          <w:sz w:val="21"/>
          <w:szCs w:val="21"/>
        </w:rPr>
      </w:pPr>
    </w:p>
    <w:p w14:paraId="71890172" w14:textId="77777777" w:rsidR="000E1074" w:rsidRPr="00486F16" w:rsidRDefault="000E1074" w:rsidP="005A7B27">
      <w:pPr>
        <w:spacing w:after="0" w:line="240" w:lineRule="auto"/>
        <w:jc w:val="center"/>
        <w:rPr>
          <w:rFonts w:ascii="Times New Roman" w:eastAsia="宋体" w:hAnsi="Times New Roman" w:cs="Times New Roman"/>
          <w:b/>
          <w:bCs/>
          <w:sz w:val="21"/>
          <w:szCs w:val="21"/>
        </w:rPr>
      </w:pPr>
    </w:p>
    <w:p w14:paraId="7DA1770A" w14:textId="4F27F7E0" w:rsidR="00D726F2" w:rsidRDefault="00D726F2" w:rsidP="00486F16">
      <w:pPr>
        <w:spacing w:after="0" w:line="240" w:lineRule="auto"/>
        <w:jc w:val="center"/>
        <w:rPr>
          <w:rFonts w:ascii="Times New Roman" w:eastAsia="宋体" w:hAnsi="Times New Roman" w:cs="Times New Roman"/>
          <w:b/>
          <w:bCs/>
          <w:sz w:val="21"/>
          <w:szCs w:val="21"/>
        </w:rPr>
        <w:sectPr w:rsidR="00D726F2" w:rsidSect="00D726F2">
          <w:pgSz w:w="11906" w:h="16838"/>
          <w:pgMar w:top="1440" w:right="1800" w:bottom="1440" w:left="1800" w:header="851" w:footer="992" w:gutter="0"/>
          <w:cols w:space="425"/>
          <w:docGrid w:type="lines" w:linePitch="312"/>
        </w:sectPr>
      </w:pPr>
    </w:p>
    <w:p w14:paraId="26C3C2CA" w14:textId="48D805DE" w:rsidR="005A7B27" w:rsidRPr="00FD29C0" w:rsidRDefault="00C35F12" w:rsidP="005A7B27">
      <w:pPr>
        <w:spacing w:after="0" w:line="240" w:lineRule="auto"/>
        <w:jc w:val="center"/>
        <w:rPr>
          <w:rFonts w:ascii="Times New Roman" w:eastAsia="宋体" w:hAnsi="Times New Roman" w:cs="Times New Roman"/>
          <w:b/>
          <w:bCs/>
          <w:sz w:val="21"/>
          <w:szCs w:val="21"/>
        </w:rPr>
      </w:pPr>
      <w:r w:rsidRPr="00FD29C0">
        <w:rPr>
          <w:rFonts w:ascii="Times New Roman" w:eastAsia="宋体" w:hAnsi="Times New Roman" w:cs="Times New Roman"/>
          <w:b/>
          <w:bCs/>
          <w:sz w:val="21"/>
          <w:szCs w:val="21"/>
        </w:rPr>
        <w:lastRenderedPageBreak/>
        <w:t>Table S</w:t>
      </w:r>
      <w:r w:rsidR="005A7B27" w:rsidRPr="00FD29C0">
        <w:rPr>
          <w:rFonts w:ascii="Times New Roman" w:eastAsia="宋体" w:hAnsi="Times New Roman" w:cs="Times New Roman"/>
          <w:b/>
          <w:bCs/>
          <w:sz w:val="21"/>
          <w:szCs w:val="21"/>
        </w:rPr>
        <w:t>1</w:t>
      </w:r>
      <w:r w:rsidRPr="00FD29C0">
        <w:rPr>
          <w:rFonts w:ascii="Times New Roman" w:eastAsia="宋体" w:hAnsi="Times New Roman" w:cs="Times New Roman"/>
          <w:b/>
          <w:bCs/>
          <w:sz w:val="21"/>
          <w:szCs w:val="21"/>
        </w:rPr>
        <w:t>.</w:t>
      </w:r>
      <w:r w:rsidR="005A7B27" w:rsidRPr="00FD29C0">
        <w:rPr>
          <w:rFonts w:ascii="Times New Roman" w:eastAsia="宋体" w:hAnsi="Times New Roman" w:cs="Times New Roman"/>
          <w:b/>
          <w:bCs/>
          <w:sz w:val="21"/>
          <w:szCs w:val="21"/>
        </w:rPr>
        <w:t xml:space="preserve"> </w:t>
      </w:r>
      <w:r w:rsidRPr="00FD29C0">
        <w:rPr>
          <w:rFonts w:ascii="Times New Roman" w:eastAsia="宋体" w:hAnsi="Times New Roman" w:cs="Times New Roman"/>
          <w:b/>
          <w:bCs/>
          <w:sz w:val="21"/>
          <w:szCs w:val="21"/>
        </w:rPr>
        <w:t>The definition of physical, psychological and cognitive disorder</w:t>
      </w:r>
    </w:p>
    <w:tbl>
      <w:tblPr>
        <w:tblStyle w:val="ae"/>
        <w:tblW w:w="0" w:type="auto"/>
        <w:tblLook w:val="04A0" w:firstRow="1" w:lastRow="0" w:firstColumn="1" w:lastColumn="0" w:noHBand="0" w:noVBand="1"/>
      </w:tblPr>
      <w:tblGrid>
        <w:gridCol w:w="1711"/>
        <w:gridCol w:w="522"/>
        <w:gridCol w:w="3654"/>
        <w:gridCol w:w="1946"/>
        <w:gridCol w:w="2022"/>
        <w:gridCol w:w="4093"/>
      </w:tblGrid>
      <w:tr w:rsidR="00BE6AD3" w:rsidRPr="00C61696" w14:paraId="0644339E" w14:textId="77777777" w:rsidTr="00BE6AD3">
        <w:tc>
          <w:tcPr>
            <w:tcW w:w="0" w:type="auto"/>
          </w:tcPr>
          <w:p w14:paraId="3F14843E" w14:textId="77777777" w:rsidR="00BE6AD3" w:rsidRPr="00C61696" w:rsidRDefault="00BE6AD3" w:rsidP="004E446F">
            <w:pPr>
              <w:jc w:val="both"/>
              <w:rPr>
                <w:rFonts w:ascii="Times New Roman" w:eastAsia="宋体" w:hAnsi="Times New Roman" w:cs="Times New Roman"/>
                <w:sz w:val="21"/>
                <w:szCs w:val="21"/>
              </w:rPr>
            </w:pPr>
          </w:p>
        </w:tc>
        <w:tc>
          <w:tcPr>
            <w:tcW w:w="0" w:type="auto"/>
          </w:tcPr>
          <w:p w14:paraId="101F2248" w14:textId="77777777" w:rsidR="00BE6AD3" w:rsidRPr="00C61696" w:rsidRDefault="00BE6AD3" w:rsidP="00F101A2">
            <w:pPr>
              <w:spacing w:line="200" w:lineRule="exact"/>
              <w:jc w:val="center"/>
              <w:rPr>
                <w:rFonts w:ascii="Times New Roman" w:hAnsi="Times New Roman" w:cs="Times New Roman"/>
                <w:sz w:val="21"/>
                <w:szCs w:val="21"/>
              </w:rPr>
            </w:pPr>
          </w:p>
        </w:tc>
        <w:tc>
          <w:tcPr>
            <w:tcW w:w="0" w:type="auto"/>
          </w:tcPr>
          <w:p w14:paraId="20CEB59D" w14:textId="7A079655" w:rsidR="00BE6AD3" w:rsidRPr="00C61696" w:rsidRDefault="00BE6AD3" w:rsidP="00F101A2">
            <w:pPr>
              <w:spacing w:line="200" w:lineRule="exact"/>
              <w:jc w:val="center"/>
              <w:rPr>
                <w:rFonts w:ascii="Times New Roman" w:hAnsi="Times New Roman" w:cs="Times New Roman"/>
                <w:sz w:val="21"/>
                <w:szCs w:val="21"/>
              </w:rPr>
            </w:pPr>
            <w:r w:rsidRPr="00C61696">
              <w:rPr>
                <w:rFonts w:ascii="Times New Roman" w:hAnsi="Times New Roman" w:cs="Times New Roman"/>
                <w:sz w:val="21"/>
                <w:szCs w:val="21"/>
              </w:rPr>
              <w:t>HRS</w:t>
            </w:r>
          </w:p>
          <w:p w14:paraId="11221598" w14:textId="016E9574" w:rsidR="00BE6AD3" w:rsidRPr="00C61696" w:rsidRDefault="00BE6AD3" w:rsidP="00F101A2">
            <w:pPr>
              <w:spacing w:line="200" w:lineRule="exact"/>
              <w:jc w:val="center"/>
              <w:rPr>
                <w:rFonts w:ascii="Times New Roman" w:eastAsia="宋体" w:hAnsi="Times New Roman" w:cs="Times New Roman"/>
                <w:sz w:val="21"/>
                <w:szCs w:val="21"/>
              </w:rPr>
            </w:pPr>
            <w:r w:rsidRPr="00C61696">
              <w:rPr>
                <w:rFonts w:ascii="Times New Roman" w:hAnsi="Times New Roman" w:cs="Times New Roman"/>
                <w:sz w:val="21"/>
                <w:szCs w:val="21"/>
              </w:rPr>
              <w:t>(2010-2018)</w:t>
            </w:r>
          </w:p>
        </w:tc>
        <w:tc>
          <w:tcPr>
            <w:tcW w:w="0" w:type="auto"/>
          </w:tcPr>
          <w:p w14:paraId="16C44624" w14:textId="46111CDF" w:rsidR="00BE6AD3" w:rsidRPr="00C61696" w:rsidRDefault="00BE6AD3" w:rsidP="00F101A2">
            <w:pPr>
              <w:spacing w:line="200" w:lineRule="exact"/>
              <w:jc w:val="center"/>
              <w:rPr>
                <w:rFonts w:ascii="Times New Roman" w:hAnsi="Times New Roman" w:cs="Times New Roman"/>
                <w:sz w:val="21"/>
                <w:szCs w:val="21"/>
              </w:rPr>
            </w:pPr>
            <w:r w:rsidRPr="00C61696">
              <w:rPr>
                <w:rFonts w:ascii="Times New Roman" w:hAnsi="Times New Roman" w:cs="Times New Roman"/>
                <w:sz w:val="21"/>
                <w:szCs w:val="21"/>
              </w:rPr>
              <w:t>ELSA</w:t>
            </w:r>
          </w:p>
          <w:p w14:paraId="63A31E3D" w14:textId="4FD5C718" w:rsidR="00BE6AD3" w:rsidRPr="00C61696" w:rsidRDefault="00BE6AD3" w:rsidP="00F101A2">
            <w:pPr>
              <w:spacing w:line="200" w:lineRule="exact"/>
              <w:jc w:val="center"/>
              <w:rPr>
                <w:rFonts w:ascii="Times New Roman" w:eastAsia="宋体" w:hAnsi="Times New Roman" w:cs="Times New Roman"/>
                <w:sz w:val="21"/>
                <w:szCs w:val="21"/>
              </w:rPr>
            </w:pPr>
            <w:r w:rsidRPr="00C61696">
              <w:rPr>
                <w:rFonts w:ascii="Times New Roman" w:hAnsi="Times New Roman" w:cs="Times New Roman"/>
                <w:sz w:val="21"/>
                <w:szCs w:val="21"/>
              </w:rPr>
              <w:t>(2014-2018)</w:t>
            </w:r>
          </w:p>
        </w:tc>
        <w:tc>
          <w:tcPr>
            <w:tcW w:w="0" w:type="auto"/>
          </w:tcPr>
          <w:p w14:paraId="7DAA1EA8" w14:textId="77777777" w:rsidR="00BE6AD3" w:rsidRPr="00C61696" w:rsidRDefault="00BE6AD3" w:rsidP="00F101A2">
            <w:pPr>
              <w:spacing w:line="200" w:lineRule="exact"/>
              <w:jc w:val="center"/>
              <w:rPr>
                <w:rFonts w:ascii="Times New Roman" w:hAnsi="Times New Roman" w:cs="Times New Roman"/>
                <w:sz w:val="21"/>
                <w:szCs w:val="21"/>
              </w:rPr>
            </w:pPr>
            <w:r w:rsidRPr="00C61696">
              <w:rPr>
                <w:rFonts w:ascii="Times New Roman" w:hAnsi="Times New Roman" w:cs="Times New Roman"/>
                <w:sz w:val="21"/>
                <w:szCs w:val="21"/>
              </w:rPr>
              <w:t>CHARLS</w:t>
            </w:r>
          </w:p>
          <w:p w14:paraId="457FC5EA" w14:textId="541FC56C" w:rsidR="00BE6AD3" w:rsidRPr="00C61696" w:rsidRDefault="00BE6AD3" w:rsidP="00F101A2">
            <w:pPr>
              <w:spacing w:line="200" w:lineRule="exact"/>
              <w:jc w:val="center"/>
              <w:rPr>
                <w:rFonts w:ascii="Times New Roman" w:eastAsia="宋体" w:hAnsi="Times New Roman" w:cs="Times New Roman"/>
                <w:sz w:val="21"/>
                <w:szCs w:val="21"/>
              </w:rPr>
            </w:pPr>
            <w:r w:rsidRPr="00C61696">
              <w:rPr>
                <w:rFonts w:ascii="Times New Roman" w:hAnsi="Times New Roman" w:cs="Times New Roman"/>
                <w:sz w:val="21"/>
                <w:szCs w:val="21"/>
              </w:rPr>
              <w:t>(2011-2018)</w:t>
            </w:r>
          </w:p>
        </w:tc>
        <w:tc>
          <w:tcPr>
            <w:tcW w:w="0" w:type="auto"/>
          </w:tcPr>
          <w:p w14:paraId="4C154042" w14:textId="77777777" w:rsidR="00BE6AD3" w:rsidRPr="00C61696" w:rsidRDefault="00BE6AD3" w:rsidP="00F101A2">
            <w:pPr>
              <w:spacing w:line="200" w:lineRule="exact"/>
              <w:jc w:val="center"/>
              <w:rPr>
                <w:rFonts w:ascii="Times New Roman" w:hAnsi="Times New Roman" w:cs="Times New Roman"/>
                <w:sz w:val="21"/>
                <w:szCs w:val="21"/>
              </w:rPr>
            </w:pPr>
            <w:r w:rsidRPr="00C61696">
              <w:rPr>
                <w:rFonts w:ascii="Times New Roman" w:hAnsi="Times New Roman" w:cs="Times New Roman"/>
                <w:sz w:val="21"/>
                <w:szCs w:val="21"/>
              </w:rPr>
              <w:t>MHAS</w:t>
            </w:r>
          </w:p>
          <w:p w14:paraId="51D87CF8" w14:textId="466281AA" w:rsidR="00BE6AD3" w:rsidRPr="00C61696" w:rsidRDefault="00BE6AD3" w:rsidP="00F101A2">
            <w:pPr>
              <w:spacing w:line="200" w:lineRule="exact"/>
              <w:jc w:val="center"/>
              <w:rPr>
                <w:rFonts w:ascii="Times New Roman" w:eastAsia="宋体" w:hAnsi="Times New Roman" w:cs="Times New Roman"/>
                <w:sz w:val="21"/>
                <w:szCs w:val="21"/>
              </w:rPr>
            </w:pPr>
            <w:r w:rsidRPr="00C61696">
              <w:rPr>
                <w:rFonts w:ascii="Times New Roman" w:hAnsi="Times New Roman" w:cs="Times New Roman"/>
                <w:sz w:val="21"/>
                <w:szCs w:val="21"/>
              </w:rPr>
              <w:t>(2012-2018)</w:t>
            </w:r>
          </w:p>
        </w:tc>
      </w:tr>
      <w:tr w:rsidR="00BE6AD3" w:rsidRPr="00C61696" w14:paraId="5949DC15" w14:textId="77777777" w:rsidTr="00BE6AD3">
        <w:tc>
          <w:tcPr>
            <w:tcW w:w="0" w:type="auto"/>
          </w:tcPr>
          <w:p w14:paraId="017CE1E2" w14:textId="44770882" w:rsidR="00BE6AD3" w:rsidRPr="00C61696" w:rsidRDefault="00BE6AD3" w:rsidP="004E446F">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Physical disorder</w:t>
            </w:r>
          </w:p>
        </w:tc>
        <w:tc>
          <w:tcPr>
            <w:tcW w:w="0" w:type="auto"/>
          </w:tcPr>
          <w:p w14:paraId="7598878D" w14:textId="25F0765C" w:rsidR="00BE6AD3" w:rsidRPr="00C61696" w:rsidRDefault="00BE6AD3" w:rsidP="004E446F">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Yes</w:t>
            </w:r>
          </w:p>
        </w:tc>
        <w:tc>
          <w:tcPr>
            <w:tcW w:w="0" w:type="auto"/>
            <w:gridSpan w:val="4"/>
          </w:tcPr>
          <w:p w14:paraId="71CAB514" w14:textId="025C12B4" w:rsidR="00BE6AD3" w:rsidRPr="00C61696" w:rsidRDefault="00BE6AD3" w:rsidP="004E446F">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hypertension, diabetes, stroke, heart problem, arthritis, lung disease, cancer</w:t>
            </w:r>
          </w:p>
        </w:tc>
      </w:tr>
      <w:tr w:rsidR="00BE6AD3" w:rsidRPr="00C61696" w14:paraId="1A4BB21E" w14:textId="77777777" w:rsidTr="00BE6AD3">
        <w:tc>
          <w:tcPr>
            <w:tcW w:w="0" w:type="auto"/>
          </w:tcPr>
          <w:p w14:paraId="018CFB6F" w14:textId="77777777" w:rsidR="00BE6AD3" w:rsidRPr="00C61696" w:rsidRDefault="00BE6AD3" w:rsidP="004E446F">
            <w:pPr>
              <w:jc w:val="both"/>
              <w:rPr>
                <w:rFonts w:ascii="Times New Roman" w:eastAsia="宋体" w:hAnsi="Times New Roman" w:cs="Times New Roman"/>
                <w:sz w:val="21"/>
                <w:szCs w:val="21"/>
              </w:rPr>
            </w:pPr>
          </w:p>
        </w:tc>
        <w:tc>
          <w:tcPr>
            <w:tcW w:w="0" w:type="auto"/>
          </w:tcPr>
          <w:p w14:paraId="2DC286C8" w14:textId="3445389E" w:rsidR="00BE6AD3" w:rsidRPr="00C61696" w:rsidRDefault="00BE6AD3" w:rsidP="004E446F">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No</w:t>
            </w:r>
          </w:p>
        </w:tc>
        <w:tc>
          <w:tcPr>
            <w:tcW w:w="0" w:type="auto"/>
            <w:gridSpan w:val="4"/>
          </w:tcPr>
          <w:p w14:paraId="299DAC53" w14:textId="4C76A57F" w:rsidR="00BE6AD3" w:rsidRPr="00C61696" w:rsidRDefault="00BE6AD3" w:rsidP="004E446F">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Did not report above mentioned physical chronic condition.</w:t>
            </w:r>
            <w:r w:rsidRPr="00C61696">
              <w:rPr>
                <w:rFonts w:ascii="Times New Roman" w:eastAsia="宋体" w:hAnsi="Times New Roman" w:cs="Times New Roman"/>
                <w:sz w:val="21"/>
                <w:szCs w:val="21"/>
              </w:rPr>
              <w:tab/>
            </w:r>
          </w:p>
        </w:tc>
      </w:tr>
      <w:tr w:rsidR="00BE6AD3" w:rsidRPr="00C61696" w14:paraId="4520A354" w14:textId="77777777" w:rsidTr="00BE6AD3">
        <w:tc>
          <w:tcPr>
            <w:tcW w:w="0" w:type="auto"/>
          </w:tcPr>
          <w:p w14:paraId="64FCD7A7" w14:textId="44D97717" w:rsidR="00BE6AD3" w:rsidRPr="00C61696" w:rsidRDefault="00BE6AD3" w:rsidP="00C61696">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Psychological disorder</w:t>
            </w:r>
          </w:p>
        </w:tc>
        <w:tc>
          <w:tcPr>
            <w:tcW w:w="0" w:type="auto"/>
          </w:tcPr>
          <w:p w14:paraId="573EB3EE" w14:textId="5F6C885A" w:rsidR="00BE6AD3" w:rsidRPr="00C61696" w:rsidRDefault="00BE6AD3" w:rsidP="00C61696">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Yes</w:t>
            </w:r>
          </w:p>
        </w:tc>
        <w:tc>
          <w:tcPr>
            <w:tcW w:w="0" w:type="auto"/>
          </w:tcPr>
          <w:p w14:paraId="52EA08B2" w14:textId="1462E4C7" w:rsidR="00BE6AD3" w:rsidRPr="00C61696" w:rsidRDefault="00BE6AD3" w:rsidP="00C61696">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A CESD-8 score of greater than 3</w:t>
            </w:r>
            <w:r w:rsidRPr="00C61696">
              <w:rPr>
                <w:rFonts w:ascii="Times New Roman" w:eastAsia="宋体" w:hAnsi="Times New Roman" w:cs="Times New Roman"/>
                <w:sz w:val="21"/>
                <w:szCs w:val="21"/>
              </w:rPr>
              <w:fldChar w:fldCharType="begin"/>
            </w:r>
            <w:r w:rsidRPr="00C61696">
              <w:rPr>
                <w:rFonts w:ascii="Times New Roman" w:eastAsia="宋体" w:hAnsi="Times New Roman" w:cs="Times New Roman"/>
                <w:sz w:val="21"/>
                <w:szCs w:val="21"/>
              </w:rPr>
              <w:instrText xml:space="preserve"> ADDIN ZOTERO_ITEM CSL_CITATION {"citationID":"No72L2bg","properties":{"unsorted":false,"formattedCitation":"\\super [1]\\nosupersub{}","plainCitation":"[1]","noteIndex":0},"citationItems":[{"id":10582,"uris":["http://zotero.org/users/local/IVaOU1Sq/items/5S94FCF7"],"itemData":{"id":10582,"type":"article-journal","abstract":"BACKGROUND/OBJECTIVE: Depression impacts quality of life at all life stages, but the epidemiology of depression in the last year of life is unknown. This study's objectives were to document the epidemiology of depressive symptoms in the year prior to death and to assess how the trajectory of depressive symptoms varies by sociodemographic and clinical factors.\nDESIGN: Observational, cross-sectional, cohort study using the Health and Retirement Study.\nSETTING: Population-based survey.\nPARTICIPANTS: A total of 3274 individuals who died within 12 months after assessment.\nMEASURES: Primary outcome: eight-item Center for Epidemiologic Studies Depression Scale (CESD-8). Covariates included sociodemographics, self-reported illnesses, and activity of daily living (ADL) limitations.\nRESULTS: Average CESD-8 score increased over the last year of life, with 59.3% screening positive for depression in the last month before death. Depression symptoms increased gradually from 12 to 4 months before death (increase of 0.05 points/month; 95% confidence interval [CI] = 0.01-0.08 points/month) and then escalated from 4 to 1 months before death (increase of 0.29 points/month; 95% CI = 0.16-0.39 points/month). Women, younger adults, and nonwhite adults all demonstrated higher rates of depressive symptoms. Individuals with cancer reported escalating rates of depressive symptoms at the end of life, while individuals with lung disease and ADL impairment demonstrated persistently high rates throughout the year before death.\nCONCLUSIONS: This study revealed high rates of depressive symptoms in the last year of life as well as differences in the burden of depressive symptoms. A public health approach must be taken to screen for and appropriately treat symptoms of depression across the lifespan. J Am Geriatr Soc 68:321-328, 2020.","container-title":"Journal of the American Geriatrics Society","DOI":"10.1111/jgs.16197","ISSN":"1532-5415","issue":"2","journalAbbreviation":"J Am Geriatr Soc","language":"eng","page":"321-328","PMID":"31691265","PMCID":"PMC7899291","source":"PubMed","title":"The Epidemiology of Depressive Symptoms in the Last Year of Life","volume":"68","author":[{"family":"Kozlov","given":"Elissa"},{"family":"Dong","given":"XinQi"},{"family":"Kelley","given":"Amy S."},{"family":"Ankuda","given":"Claire K."}],"issued":{"date-parts":[["2020",2]]}}}],"schema":"https://github.com/citation-style-language/schema/raw/master/csl-citation.json"} </w:instrText>
            </w:r>
            <w:r w:rsidRPr="00C61696">
              <w:rPr>
                <w:rFonts w:ascii="Times New Roman" w:eastAsia="宋体" w:hAnsi="Times New Roman" w:cs="Times New Roman"/>
                <w:sz w:val="21"/>
                <w:szCs w:val="21"/>
              </w:rPr>
              <w:fldChar w:fldCharType="separate"/>
            </w:r>
            <w:r w:rsidRPr="00C61696">
              <w:rPr>
                <w:rFonts w:ascii="Times New Roman" w:hAnsi="Times New Roman" w:cs="Times New Roman"/>
                <w:kern w:val="0"/>
                <w:sz w:val="21"/>
                <w:vertAlign w:val="superscript"/>
              </w:rPr>
              <w:t>[1]</w:t>
            </w:r>
            <w:r w:rsidRPr="00C61696">
              <w:rPr>
                <w:rFonts w:ascii="Times New Roman" w:eastAsia="宋体" w:hAnsi="Times New Roman" w:cs="Times New Roman"/>
                <w:sz w:val="21"/>
                <w:szCs w:val="21"/>
              </w:rPr>
              <w:fldChar w:fldCharType="end"/>
            </w:r>
          </w:p>
        </w:tc>
        <w:tc>
          <w:tcPr>
            <w:tcW w:w="0" w:type="auto"/>
          </w:tcPr>
          <w:p w14:paraId="775C6522" w14:textId="73667627" w:rsidR="00BE6AD3" w:rsidRPr="00C61696" w:rsidRDefault="00BE6AD3" w:rsidP="00C61696">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A CESD-8 score of greater than 3</w:t>
            </w:r>
          </w:p>
        </w:tc>
        <w:tc>
          <w:tcPr>
            <w:tcW w:w="0" w:type="auto"/>
          </w:tcPr>
          <w:p w14:paraId="69D9D8E6" w14:textId="757B07BA" w:rsidR="00BE6AD3" w:rsidRPr="00C61696" w:rsidRDefault="00BE6AD3" w:rsidP="00C61696">
            <w:pPr>
              <w:jc w:val="both"/>
              <w:rPr>
                <w:rFonts w:ascii="Times New Roman" w:eastAsia="宋体" w:hAnsi="Times New Roman" w:cs="Times New Roman"/>
                <w:sz w:val="21"/>
                <w:szCs w:val="21"/>
              </w:rPr>
            </w:pPr>
            <w:r w:rsidRPr="00C61696">
              <w:rPr>
                <w:rFonts w:ascii="Times New Roman" w:hAnsi="Times New Roman" w:cs="Times New Roman"/>
              </w:rPr>
              <w:t>Total CES-D</w:t>
            </w:r>
            <w:r>
              <w:rPr>
                <w:rFonts w:ascii="Times New Roman" w:hAnsi="Times New Roman" w:cs="Times New Roman" w:hint="eastAsia"/>
              </w:rPr>
              <w:t>10</w:t>
            </w:r>
            <w:r w:rsidRPr="00C61696">
              <w:rPr>
                <w:rFonts w:ascii="Times New Roman" w:hAnsi="Times New Roman" w:cs="Times New Roman"/>
              </w:rPr>
              <w:t xml:space="preserve"> score&gt;=10</w:t>
            </w:r>
            <w:r w:rsidRPr="00C61696">
              <w:rPr>
                <w:rFonts w:ascii="Times New Roman" w:hAnsi="Times New Roman" w:cs="Times New Roman"/>
              </w:rPr>
              <w:fldChar w:fldCharType="begin"/>
            </w:r>
            <w:r w:rsidR="00777B3C">
              <w:rPr>
                <w:rFonts w:ascii="Times New Roman" w:hAnsi="Times New Roman" w:cs="Times New Roman"/>
              </w:rPr>
              <w:instrText xml:space="preserve"> ADDIN ZOTERO_ITEM CSL_CITATION {"citationID":"l1Bel7Fy","properties":{"formattedCitation":"\\super [2,3]\\nosupersub{}","plainCitation":"[2,3]","noteIndex":0},"citationItems":[{"id":"1JGuHEcr/ZHo9Ba5k","uris":["http://zotero.org/users/10929128/items/L5U82KVT"],"itemData":{"id":83053,"type":"article-journal","abstract":"Objective\nTo examine prospective associations of clinically relevant depressive symptoms with cognitive functions and rates of cognitive decline among Chinese adults aged 45 years and older.\nMethods\nData was from the China Health and Retirement Longitudinal Study (CHARLS) with a follow-up of 4 years. Based on the Chinese version of 10-item Center for Epidemiologic Studies Depression Scale (CESD-10), clinically relevant depressive sympto</w:instrText>
            </w:r>
            <w:r w:rsidR="00777B3C">
              <w:rPr>
                <w:rFonts w:ascii="Times New Roman" w:hAnsi="Times New Roman" w:cs="Times New Roman" w:hint="eastAsia"/>
              </w:rPr>
              <w:instrText>ms were defined with a CESD-10 score</w:instrText>
            </w:r>
            <w:r w:rsidR="00777B3C">
              <w:rPr>
                <w:rFonts w:ascii="Times New Roman" w:hAnsi="Times New Roman" w:cs="Times New Roman" w:hint="eastAsia"/>
              </w:rPr>
              <w:instrText>≥</w:instrText>
            </w:r>
            <w:r w:rsidR="00777B3C">
              <w:rPr>
                <w:rFonts w:ascii="Times New Roman" w:hAnsi="Times New Roman" w:cs="Times New Roman" w:hint="eastAsia"/>
              </w:rPr>
              <w:instrText>10 points. Cognitive functions were measured in three domains: episodic memory, mental status and global cognition. Linear mixed models were used to assess the associations between clinically relevant depressive sympto</w:instrText>
            </w:r>
            <w:r w:rsidR="00777B3C">
              <w:rPr>
                <w:rFonts w:ascii="Times New Roman" w:hAnsi="Times New Roman" w:cs="Times New Roman"/>
              </w:rPr>
              <w:instrText xml:space="preserve">ms and cognitive functions.\nResults\nA total of 7335 participants (50.10% men; mean age: 57.47) were included in analyses. Participants with clinically relevant depressive symptoms showed poorer episodic memory (β=-0.35; 95% CI:-0.41, -0.29), mental status (β=-0.48; 95% CI: -0.57, -0.39), and global cognition (β=-0.82; 95% CI: -0.94, -0.70) during the follow-up. Compared with counterparts, rates of decline in episodic memory, mental status, and global cognition increased by 0.04 (β=0.04; 95% CI: 0.02, 0.06), 0.06 (β=0.06; 95% CI: 0.02, 0.09) and 0.11 (β=0.11; 95% CI: 0.06, 0.15) units per year in participants with clinically relevant depressive symptoms.\nLimitations\nA major limitation is that clinically relevant depressive symptoms were assessed by a screening tool and the follow-up was short.\nConclusion\nMore severe clinically relevant depressive symptoms were associated with poorer cognitive functions and moderately faster cognitive decline in episodic memory, mental status and global cognition in middle-aged and elderly Chinese adults.","container-title":"Journal of Affective Disorders","DOI":"10.1016/j.jad.2019.11.048","ISSN":"0165-0327","journalAbbreviation":"Journal of Affective Disorders","page":"692-697","source":"ScienceDirect","title":"Prospective associations between depressive symptoms and cognitive functions in middle-aged and elderly Chinese adults","volume":"263","author":[{"family":"Yang","given":"Xue"},{"family":"Pan","given":"An"},{"family":"Gong","given":"Jessica"},{"family":"Wen","given":"Ying"},{"family":"Ye","given":"Yi"},{"family":"Wu","given":"Jason HY"},{"family":"Pan","given":"Xiong-Fei"},{"family":"Yang","given":"Chun-Xia"}],"issued":{"date-parts":[["2020",2,15]]}}},{"id":"1JGuHEcr/ymaBtbBI","uris":["http://zotero.org/users/10929128/items/SGSAMTKK"],"itemData":{"id":83055,"type":"article-journal","abstract":"Background\nIn China, an increasing number of people are aging; therefore, attention should be paid to age-related cognitive impairment. With the increasing attention given to geriatric depression in recent years, we focused our investigation on the relationship between depression in the elderly and cognitive decline in a large Chinese community study.\nMethods\nWe screened 4,771 subjects that met the inclusion criteria from the China Health and Retirement Longitudinal Study database. Depressive symptoms and cognitive performance were assessed using the 10-item Center for Epidemiological Studies Depression Scale (CESD-10) and Mini-Mental State Examination (MMSE), respectively.\nResults\nWe found that 4.46% of the elderly have depression and 35.19% have depressive symptoms. Lower education, higher CESD-10 score, increased age, and more negative marital status were associated with poor cognitive performance in the Chinese elderly. CESD-10 is negatively correlated with each MMSE item, including orientation, memory, attention and computation, and language.\nLimitations\nIt was difficult to draw conclusions about causation since there was no follow-up data, and high CESD-10 scores do not represent the population study finally diagnosed with depression. Finally, it is not clear whether the decline in cognitive function had an impact on participants’ understanding of the problems in the CESD-10.\nConclusions\nThis study preliminary prompted severe depressive symptoms associated with worse cognitive performance in a Chinese elderly community population.","container-title":"Journal of Affective Disorders","DOI":"10.1016/j.jad.2020.12.059","ISSN":"0165-0327","journalAbbreviation":"Journal of Affective Disorders","page":"454-458","source":"ScienceDirect","title":"Relationship between Cognitive Performance and Depressive Symptoms in Chinese Older Adults: The China Health and Retirement Longitudinal Study (CHARLS)","title-short":"Relationship between Cognitive Performance and Depressive Symptoms in Chinese Older Adults","volume":"281","author":[{"family":"Zhou","given":"Lina"},{"family":"Ma","given":"Xiancang"},{"family":"Wang","given":"Wei"}],"issued":{"date-parts":[["2021",2,15]]}}}],"schema":"https://github.com/citation-style-language/schema/raw/master/csl-citation.json"} </w:instrText>
            </w:r>
            <w:r w:rsidRPr="00C61696">
              <w:rPr>
                <w:rFonts w:ascii="Times New Roman" w:hAnsi="Times New Roman" w:cs="Times New Roman"/>
              </w:rPr>
              <w:fldChar w:fldCharType="separate"/>
            </w:r>
            <w:r w:rsidR="00777B3C" w:rsidRPr="00777B3C">
              <w:rPr>
                <w:rFonts w:ascii="Times New Roman" w:hAnsi="Times New Roman" w:cs="Times New Roman"/>
                <w:kern w:val="0"/>
                <w:vertAlign w:val="superscript"/>
              </w:rPr>
              <w:t>[2,3]</w:t>
            </w:r>
            <w:r w:rsidRPr="00C61696">
              <w:rPr>
                <w:rFonts w:ascii="Times New Roman" w:hAnsi="Times New Roman" w:cs="Times New Roman"/>
              </w:rPr>
              <w:fldChar w:fldCharType="end"/>
            </w:r>
          </w:p>
        </w:tc>
        <w:tc>
          <w:tcPr>
            <w:tcW w:w="0" w:type="auto"/>
          </w:tcPr>
          <w:p w14:paraId="6562E2A5" w14:textId="50109370" w:rsidR="00BE6AD3" w:rsidRPr="00C61696" w:rsidRDefault="00BE6AD3" w:rsidP="00C61696">
            <w:pPr>
              <w:jc w:val="both"/>
              <w:rPr>
                <w:rFonts w:ascii="Times New Roman" w:eastAsia="宋体" w:hAnsi="Times New Roman" w:cs="Times New Roman"/>
                <w:sz w:val="21"/>
                <w:szCs w:val="21"/>
              </w:rPr>
            </w:pPr>
            <w:r w:rsidRPr="00C61696">
              <w:rPr>
                <w:rFonts w:ascii="Times New Roman" w:hAnsi="Times New Roman" w:cs="Times New Roman"/>
              </w:rPr>
              <w:t xml:space="preserve">MHAS screening questionnaire total score of ≥5 points </w:t>
            </w:r>
            <w:r w:rsidRPr="00C61696">
              <w:rPr>
                <w:rFonts w:ascii="Times New Roman" w:hAnsi="Times New Roman" w:cs="Times New Roman"/>
              </w:rPr>
              <w:fldChar w:fldCharType="begin"/>
            </w:r>
            <w:r w:rsidR="00777B3C">
              <w:rPr>
                <w:rFonts w:ascii="Times New Roman" w:hAnsi="Times New Roman" w:cs="Times New Roman"/>
              </w:rPr>
              <w:instrText xml:space="preserve"> ADDIN ZOTERO_ITEM CSL_CITATION {"citationID":"3UR3xy9u","properties":{"formattedCitation":"\\super [4]\\nosupersub{}","plainCitation":"[4]","noteIndex":0},"citationItems":[{"id":"1JGuHEcr/U6tGMUeb","uris":["http://zotero.org/users/10929128/items/C5K5JTRN"],"itemData":{"id":83057,"type":"article-journal","container-title":"Biomédica","DOI":"10.7705/biomedica.5380","ISSN":"0120-4157","issue":"3","language":"en","note":"publisher: Instituto Nacional de Salud","page":"546-556","source":"SciELO","title":"Factors associated with functional loss among community-dwelling Mexican older adults","volume":"40","author":[{"family":"Castellanos-Perilla","given":"Nicolás"},{"family":"Borda","given":"Miguel Germán"},{"family":"Fernández-Quilez","given":"Álvaro"},{"family":"Aarsland","given":"Vera"},{"family":"Soennesyn","given":"Hogne"},{"family":"Cano-Gutiérrez","given":"Carlos Alberto"},{"family":"Castellanos-Perilla","given":"Nicolás"},{"family":"Borda","given":"Miguel Germán"},{"family":"Fernández-Quilez","given":"Álvaro"},{"family":"Aarsland","given":"Vera"},{"family":"Soennesyn","given":"Hogne"},{"family":"Cano-Gutiérrez","given":"Carlos Alberto"}],"issued":{"date-parts":[["2020",9]]}}}],"schema":"https://github.com/citation-style-language/schema/raw/master/csl-citation.json"} </w:instrText>
            </w:r>
            <w:r w:rsidRPr="00C61696">
              <w:rPr>
                <w:rFonts w:ascii="Times New Roman" w:hAnsi="Times New Roman" w:cs="Times New Roman"/>
              </w:rPr>
              <w:fldChar w:fldCharType="separate"/>
            </w:r>
            <w:r w:rsidR="00777B3C" w:rsidRPr="00777B3C">
              <w:rPr>
                <w:rFonts w:ascii="Times New Roman" w:hAnsi="Times New Roman" w:cs="Times New Roman"/>
                <w:kern w:val="0"/>
                <w:vertAlign w:val="superscript"/>
              </w:rPr>
              <w:t>[4]</w:t>
            </w:r>
            <w:r w:rsidRPr="00C61696">
              <w:rPr>
                <w:rFonts w:ascii="Times New Roman" w:hAnsi="Times New Roman" w:cs="Times New Roman"/>
              </w:rPr>
              <w:fldChar w:fldCharType="end"/>
            </w:r>
          </w:p>
        </w:tc>
      </w:tr>
      <w:tr w:rsidR="00BE6AD3" w:rsidRPr="00C61696" w14:paraId="1A2D814C" w14:textId="77777777" w:rsidTr="00BE6AD3">
        <w:tc>
          <w:tcPr>
            <w:tcW w:w="0" w:type="auto"/>
          </w:tcPr>
          <w:p w14:paraId="35F1BD02" w14:textId="77777777" w:rsidR="00BE6AD3" w:rsidRPr="00C61696" w:rsidRDefault="00BE6AD3" w:rsidP="00C61696">
            <w:pPr>
              <w:jc w:val="both"/>
              <w:rPr>
                <w:rFonts w:ascii="Times New Roman" w:eastAsia="宋体" w:hAnsi="Times New Roman" w:cs="Times New Roman"/>
                <w:sz w:val="21"/>
                <w:szCs w:val="21"/>
              </w:rPr>
            </w:pPr>
          </w:p>
        </w:tc>
        <w:tc>
          <w:tcPr>
            <w:tcW w:w="0" w:type="auto"/>
          </w:tcPr>
          <w:p w14:paraId="15ECC1EE" w14:textId="61B7C0EE" w:rsidR="00BE6AD3" w:rsidRPr="00C61696" w:rsidRDefault="00BE6AD3" w:rsidP="00C61696">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No</w:t>
            </w:r>
          </w:p>
        </w:tc>
        <w:tc>
          <w:tcPr>
            <w:tcW w:w="0" w:type="auto"/>
          </w:tcPr>
          <w:p w14:paraId="36D896E3" w14:textId="500C88A4" w:rsidR="00BE6AD3" w:rsidRPr="00C61696" w:rsidRDefault="00BE6AD3" w:rsidP="00C61696">
            <w:pPr>
              <w:jc w:val="both"/>
              <w:rPr>
                <w:rFonts w:ascii="Times New Roman" w:eastAsia="宋体" w:hAnsi="Times New Roman" w:cs="Times New Roman"/>
                <w:sz w:val="21"/>
                <w:szCs w:val="21"/>
              </w:rPr>
            </w:pPr>
            <w:r w:rsidRPr="00C61696">
              <w:rPr>
                <w:rFonts w:ascii="Times New Roman" w:hAnsi="Times New Roman" w:cs="Times New Roman"/>
              </w:rPr>
              <w:t>&lt;4</w:t>
            </w:r>
          </w:p>
        </w:tc>
        <w:tc>
          <w:tcPr>
            <w:tcW w:w="0" w:type="auto"/>
          </w:tcPr>
          <w:p w14:paraId="2E214A9F" w14:textId="4556C885" w:rsidR="00BE6AD3" w:rsidRPr="00C61696" w:rsidRDefault="00BE6AD3" w:rsidP="00C61696">
            <w:pPr>
              <w:jc w:val="both"/>
              <w:rPr>
                <w:rFonts w:ascii="Times New Roman" w:eastAsia="宋体" w:hAnsi="Times New Roman" w:cs="Times New Roman"/>
                <w:sz w:val="21"/>
                <w:szCs w:val="21"/>
              </w:rPr>
            </w:pPr>
            <w:r w:rsidRPr="00C61696">
              <w:rPr>
                <w:rFonts w:ascii="Times New Roman" w:hAnsi="Times New Roman" w:cs="Times New Roman"/>
              </w:rPr>
              <w:t>&lt;4</w:t>
            </w:r>
          </w:p>
        </w:tc>
        <w:tc>
          <w:tcPr>
            <w:tcW w:w="0" w:type="auto"/>
          </w:tcPr>
          <w:p w14:paraId="6A73FDEB" w14:textId="0DEF3186" w:rsidR="00BE6AD3" w:rsidRPr="00C61696" w:rsidRDefault="00BE6AD3" w:rsidP="00C61696">
            <w:pPr>
              <w:jc w:val="both"/>
              <w:rPr>
                <w:rFonts w:ascii="Times New Roman" w:eastAsia="宋体" w:hAnsi="Times New Roman" w:cs="Times New Roman"/>
                <w:sz w:val="21"/>
                <w:szCs w:val="21"/>
              </w:rPr>
            </w:pPr>
            <w:r w:rsidRPr="00C61696">
              <w:rPr>
                <w:rFonts w:ascii="Times New Roman" w:hAnsi="Times New Roman" w:cs="Times New Roman"/>
              </w:rPr>
              <w:t>&lt;10</w:t>
            </w:r>
          </w:p>
        </w:tc>
        <w:tc>
          <w:tcPr>
            <w:tcW w:w="0" w:type="auto"/>
          </w:tcPr>
          <w:p w14:paraId="7EE10944" w14:textId="4FEB1BD2" w:rsidR="00BE6AD3" w:rsidRPr="00C61696" w:rsidRDefault="00BE6AD3" w:rsidP="00C61696">
            <w:pPr>
              <w:jc w:val="both"/>
              <w:rPr>
                <w:rFonts w:ascii="Times New Roman" w:eastAsia="宋体" w:hAnsi="Times New Roman" w:cs="Times New Roman"/>
                <w:sz w:val="21"/>
                <w:szCs w:val="21"/>
              </w:rPr>
            </w:pPr>
            <w:r w:rsidRPr="00C61696">
              <w:rPr>
                <w:rFonts w:ascii="Times New Roman" w:hAnsi="Times New Roman" w:cs="Times New Roman"/>
              </w:rPr>
              <w:t>&lt;5</w:t>
            </w:r>
          </w:p>
        </w:tc>
      </w:tr>
      <w:tr w:rsidR="00BE6AD3" w:rsidRPr="00C61696" w14:paraId="44DD151F" w14:textId="77777777" w:rsidTr="00BE6AD3">
        <w:tc>
          <w:tcPr>
            <w:tcW w:w="0" w:type="auto"/>
          </w:tcPr>
          <w:p w14:paraId="1E9EA0E5" w14:textId="0765B07A" w:rsidR="00BE6AD3" w:rsidRPr="00C61696" w:rsidRDefault="00BE6AD3" w:rsidP="00C61696">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Cognitive disorder</w:t>
            </w:r>
          </w:p>
        </w:tc>
        <w:tc>
          <w:tcPr>
            <w:tcW w:w="0" w:type="auto"/>
          </w:tcPr>
          <w:p w14:paraId="468F37EC" w14:textId="7339224D" w:rsidR="00BE6AD3" w:rsidRPr="00C61696" w:rsidRDefault="00BE6AD3" w:rsidP="00C61696">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Yes</w:t>
            </w:r>
          </w:p>
        </w:tc>
        <w:tc>
          <w:tcPr>
            <w:tcW w:w="0" w:type="auto"/>
          </w:tcPr>
          <w:p w14:paraId="7F61448D" w14:textId="56FBE253" w:rsidR="00BE6AD3" w:rsidRPr="00C61696" w:rsidRDefault="00BE6AD3" w:rsidP="00C61696">
            <w:pPr>
              <w:jc w:val="both"/>
              <w:rPr>
                <w:rFonts w:ascii="Times New Roman" w:eastAsia="宋体" w:hAnsi="Times New Roman" w:cs="Times New Roman"/>
                <w:sz w:val="21"/>
                <w:szCs w:val="21"/>
              </w:rPr>
            </w:pPr>
            <w:r w:rsidRPr="00C61696">
              <w:rPr>
                <w:rFonts w:ascii="Times New Roman" w:hAnsi="Times New Roman" w:cs="Times New Roman"/>
              </w:rPr>
              <w:t>The</w:t>
            </w:r>
            <w:r>
              <w:rPr>
                <w:rFonts w:ascii="Times New Roman" w:hAnsi="Times New Roman" w:cs="Times New Roman" w:hint="eastAsia"/>
              </w:rPr>
              <w:t xml:space="preserve"> </w:t>
            </w:r>
            <w:r w:rsidRPr="00C61696">
              <w:rPr>
                <w:rFonts w:ascii="Times New Roman" w:hAnsi="Times New Roman" w:cs="Times New Roman"/>
              </w:rPr>
              <w:t>Harmonized Cognitive Assessment Protocol (HCAP) of 10 or below</w:t>
            </w:r>
            <w:r w:rsidRPr="00C61696">
              <w:rPr>
                <w:rFonts w:ascii="Times New Roman" w:hAnsi="Times New Roman" w:cs="Times New Roman"/>
              </w:rPr>
              <w:fldChar w:fldCharType="begin"/>
            </w:r>
            <w:r w:rsidR="00777B3C">
              <w:rPr>
                <w:rFonts w:ascii="Times New Roman" w:hAnsi="Times New Roman" w:cs="Times New Roman"/>
              </w:rPr>
              <w:instrText xml:space="preserve"> ADDIN ZOTERO_ITEM CSL_CITATION {"citationID":"XNHUjZJ1","properties":{"unsorted":false,"formattedCitation":"\\super [5]\\nosupersub{}","plainCitation":"[5]","noteIndex":0},"citationItems":[{"id":10584,"uris":["http://zotero.org/users/local/IVaOU1Sq/items/T6TMBZTK"],"itemData":{"id":10584,"type":"article-journal","abstract":"Background:\nA meaningful and purpose-driven life is associated with better health outcomes. We test whether meaning in life is associated with risk of cognitive impairment using data from a large, multi-national study.\n\nMethods:\nParticipants (N=22,514) were from the Survey of Health, Ageing and Retirement in Europe (SHARE). Participants from 14 countries reported on their meaning in life. Cognitive impairment was derived from performance on cognitive tasks administered at baseline and at up to three follow-up waves (waves 2–6 assessed between 2010–2015).\n\nResults:\nLack of meaning in life was associated with a more than 20% increased risk of incident cognitive impairment over the up to 9-year follow-up (Hazard Ratio=1.24; 95% Confidence Interval=1.17–1.31). Further, compared to participants who reported often feeling meaning in life, participants who reported never feeling meaning in life were at an approximately 75% increased risk of impairment (Hazard Ratio=1.75, 95% Confidence Interval=1.19–2.57). The association between meaning in life and risk of cognitive impairment was apparent across four regions of Europe (Northern, Southern, Eastern, Western) and in Israel and was not moderated by sociodemographic characteristics.\n\nConclusions:\nReporting lower meaning in one’s life is associated with risk of incident cognitive impairment. Meaning may be a potential target of intervention for healthier cognitive aging.","container-title":"Archives of gerontology and geriatrics","DOI":"10.1016/j.archger.2020.104033","ISSN":"0167-4943","journalAbbreviation":"Arch Gerontol Geriatr","page":"104033","PMID":"32182537","PMCID":"PMC7211110","source":"PubMed Central","title":"Meaning in Life and Risk of Cognitive Impairment: A 9-Year Prospective Study in 14 Countries","title-short":"Meaning in Life and Risk of Cognitive Impairment","volume":"88","author":[{"family":"Sutin","given":"Angelina R."},{"family":"Luchetti","given":"Martina"},{"family":"Stephan","given":"Yannick"},{"family":"Terracciano","given":"Antonio"}],"issued":{"date-parts":[["2020"]]}}}],"schema":"https://github.com/citation-style-language/schema/raw/master/csl-citation.json"} </w:instrText>
            </w:r>
            <w:r w:rsidRPr="00C61696">
              <w:rPr>
                <w:rFonts w:ascii="Times New Roman" w:hAnsi="Times New Roman" w:cs="Times New Roman"/>
              </w:rPr>
              <w:fldChar w:fldCharType="separate"/>
            </w:r>
            <w:r w:rsidR="00777B3C" w:rsidRPr="00777B3C">
              <w:rPr>
                <w:rFonts w:ascii="Times New Roman" w:hAnsi="Times New Roman" w:cs="Times New Roman"/>
                <w:kern w:val="0"/>
                <w:vertAlign w:val="superscript"/>
              </w:rPr>
              <w:t>[5]</w:t>
            </w:r>
            <w:r w:rsidRPr="00C61696">
              <w:rPr>
                <w:rFonts w:ascii="Times New Roman" w:hAnsi="Times New Roman" w:cs="Times New Roman"/>
              </w:rPr>
              <w:fldChar w:fldCharType="end"/>
            </w:r>
          </w:p>
        </w:tc>
        <w:tc>
          <w:tcPr>
            <w:tcW w:w="0" w:type="auto"/>
          </w:tcPr>
          <w:p w14:paraId="518FE409" w14:textId="2C08CEBA" w:rsidR="00BE6AD3" w:rsidRPr="00C61696" w:rsidRDefault="00BE6AD3" w:rsidP="00C61696">
            <w:pPr>
              <w:jc w:val="both"/>
              <w:rPr>
                <w:rFonts w:ascii="Times New Roman" w:eastAsia="宋体" w:hAnsi="Times New Roman" w:cs="Times New Roman"/>
                <w:sz w:val="21"/>
                <w:szCs w:val="21"/>
              </w:rPr>
            </w:pPr>
            <w:r w:rsidRPr="00C61696">
              <w:rPr>
                <w:rFonts w:ascii="Times New Roman" w:hAnsi="Times New Roman" w:cs="Times New Roman"/>
              </w:rPr>
              <w:t xml:space="preserve">A TICS score of 11 or less </w:t>
            </w:r>
            <w:r w:rsidRPr="00C61696">
              <w:rPr>
                <w:rFonts w:ascii="Times New Roman" w:hAnsi="Times New Roman" w:cs="Times New Roman"/>
              </w:rPr>
              <w:fldChar w:fldCharType="begin"/>
            </w:r>
            <w:r w:rsidR="00777B3C">
              <w:rPr>
                <w:rFonts w:ascii="Times New Roman" w:hAnsi="Times New Roman" w:cs="Times New Roman"/>
              </w:rPr>
              <w:instrText xml:space="preserve"> ADDIN ZOTERO_ITEM CSL_CITATION {"citationID":"EmJOHHr9","properties":{"unsorted":false,"formattedCitation":"\\super [6]\\nosupersub{}","plainCitation":"[6]","noteIndex":0},"citationItems":[{"id":10590,"uris":["http://zotero.org/users/local/IVaOU1Sq/items/UNEIEW6Z"],"itemData":{"id":10590,"type":"article-journal","abstract":"•Confounding affected by past exposure is a problem in studies of cognitive function.•We addressed this using inverse probability weighted marginal structural models.•Volunteering and internet use were protective against cognitive impairment.•Other cognitively stimulating activities were protective with standard regression.•But these associations were non-significant in the marginal structural models.","container-title":"SSM - Population Health","DOI":"10.1016/j.ssmph.2020.100656","ISSN":"2352-8273","journalAbbreviation":"SSM Popul Health","page":"100656","PMID":"32984495","PMCID":"PMC7495111","source":"PubMed Central","title":"Cognitively stimulating activities and risk of probable dementia or cognitive impairment in the English Longitudinal Study of Ageing","volume":"12","author":[{"family":"Williams","given":"Benjamin David"},{"family":"Pendleton","given":"Neil"},{"family":"Chandola","given":"Tarani"}],"issued":{"date-parts":[["2020",8,26]]}}}],"schema":"https://github.com/citation-style-language/schema/raw/master/csl-citation.json"} </w:instrText>
            </w:r>
            <w:r w:rsidRPr="00C61696">
              <w:rPr>
                <w:rFonts w:ascii="Times New Roman" w:hAnsi="Times New Roman" w:cs="Times New Roman"/>
              </w:rPr>
              <w:fldChar w:fldCharType="separate"/>
            </w:r>
            <w:r w:rsidR="00777B3C" w:rsidRPr="00777B3C">
              <w:rPr>
                <w:rFonts w:ascii="Times New Roman" w:hAnsi="Times New Roman" w:cs="Times New Roman"/>
                <w:kern w:val="0"/>
                <w:vertAlign w:val="superscript"/>
              </w:rPr>
              <w:t>[6]</w:t>
            </w:r>
            <w:r w:rsidRPr="00C61696">
              <w:rPr>
                <w:rFonts w:ascii="Times New Roman" w:hAnsi="Times New Roman" w:cs="Times New Roman"/>
              </w:rPr>
              <w:fldChar w:fldCharType="end"/>
            </w:r>
          </w:p>
        </w:tc>
        <w:tc>
          <w:tcPr>
            <w:tcW w:w="0" w:type="auto"/>
          </w:tcPr>
          <w:p w14:paraId="6D5000E0" w14:textId="7A7BBCEA" w:rsidR="00BE6AD3" w:rsidRPr="00C61696" w:rsidRDefault="00BE6AD3" w:rsidP="00C61696">
            <w:pPr>
              <w:jc w:val="both"/>
              <w:rPr>
                <w:rFonts w:ascii="Times New Roman" w:eastAsia="宋体" w:hAnsi="Times New Roman" w:cs="Times New Roman"/>
                <w:sz w:val="21"/>
                <w:szCs w:val="21"/>
              </w:rPr>
            </w:pPr>
            <w:r w:rsidRPr="00C61696">
              <w:rPr>
                <w:rFonts w:ascii="Times New Roman" w:hAnsi="Times New Roman" w:cs="Times New Roman"/>
              </w:rPr>
              <w:t xml:space="preserve">A TICS score of 11 or less </w:t>
            </w:r>
            <w:r w:rsidRPr="00C61696">
              <w:rPr>
                <w:rFonts w:ascii="Times New Roman" w:hAnsi="Times New Roman" w:cs="Times New Roman"/>
              </w:rPr>
              <w:fldChar w:fldCharType="begin"/>
            </w:r>
            <w:r w:rsidR="00777B3C">
              <w:rPr>
                <w:rFonts w:ascii="Times New Roman" w:hAnsi="Times New Roman" w:cs="Times New Roman"/>
              </w:rPr>
              <w:instrText xml:space="preserve"> ADDIN ZOTERO_ITEM CSL_CITATION {"citationID":"7lsns1jN","properties":{"formattedCitation":"\\super [7]\\nosupersub{}","plainCitation":"[7]","noteIndex":0},"citationItems":[{"id":"1JGuHEcr/8neLuix0","uris":["http://zotero.org/users/10929128/items/U46IBHKT"],"itemData":{"id":81641,"type":"article-journal","abstract":"Objectives Cognitive impairment is a precursor of dementia. This study aimed to examine the association of social engagement with cognitive decline during the process of normal ageing.\nMethods We used data from the China Health and Retirement Longitudinal Study. The cognitive functions were tested at baseline, and 2-year and 4-year follow-up visits. Social engagement was constructed as a comprehensive measure including the quantity and frequency of social activities. Activities of social engagement were classified into three types. Multilevel logistic model was fitted to evaluate the prospective association between social engagement and cognitive impairment.\nResults After 2-year follow-up, compared with participants with the lowest level of social engagement, those with level-2, level-3 and level-4 social engagement had a 12% (OR=0.88, 95% CI 0.71 to 1.09, p=0.242), 17% (OR=0.83, 95% CI 0.71 to 0.97, p=0.020) and 25% (OR=0.75, 95% CI 0.61 to 0.93, p=0.008) lower risk for developing cognitive impairment, respectively. A similar pattern of significantly protective association was found at 4-year follow-up. Combined effect analysis showed that participants who attended one type of social engagement had a lower risk of developing cognitive impairment and the protective effect was even larger with those who attended two or three types of social engagement.\nConclusions Social engagement had a protective effect on cognitive impairment among middle-aged and older adults in China. Given the growing epidemic of dementia and rapid pace of ageing in low-income and middle-income countries, our study shed lights on comprehensive and tailored public health programmes for improving social engagement, to delay cognitive impairment at mid-age and later life.","container-title":"BMJ Open","DOI":"10.1136/bmjopen-2020-040936","ISSN":"2044-6055, 2044-6055","issue":"11","language":"en","license":"© Author(s) (or their employer(s)) 2020.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http://creativecommons.org/licenses/by-nc/4.0/.","note":"publisher: British Medical Journal Publishing Group\nsection: Public health\nPMID: 33208332","page":"e040936","source":"bmjopen.bmj.com","title":"Prospective association between social engagement and cognitive impairment among middle-aged and older adults: evidence from the China Health and Retirement Longitudinal Study","title-short":"Prospective association between social engagement and cognitive impairment among middle-aged and older adults","volume":"10","author":[{"family":"Zhou","given":"Shuduo"},{"family":"Song","given":"Suhang"},{"family":"Jin","given":"Yinzi"},{"family":"Zheng","given":"Zhi-Jie"}],"issued":{"date-parts":[["2020",11,1]]}}}],"schema":"https://github.com/citation-style-language/schema/raw/master/csl-citation.json"} </w:instrText>
            </w:r>
            <w:r w:rsidRPr="00C61696">
              <w:rPr>
                <w:rFonts w:ascii="Times New Roman" w:hAnsi="Times New Roman" w:cs="Times New Roman"/>
              </w:rPr>
              <w:fldChar w:fldCharType="separate"/>
            </w:r>
            <w:r w:rsidR="00777B3C" w:rsidRPr="00777B3C">
              <w:rPr>
                <w:rFonts w:ascii="Times New Roman" w:hAnsi="Times New Roman" w:cs="Times New Roman"/>
                <w:kern w:val="0"/>
                <w:vertAlign w:val="superscript"/>
              </w:rPr>
              <w:t>[7]</w:t>
            </w:r>
            <w:r w:rsidRPr="00C61696">
              <w:rPr>
                <w:rFonts w:ascii="Times New Roman" w:hAnsi="Times New Roman" w:cs="Times New Roman"/>
              </w:rPr>
              <w:fldChar w:fldCharType="end"/>
            </w:r>
          </w:p>
        </w:tc>
        <w:tc>
          <w:tcPr>
            <w:tcW w:w="0" w:type="auto"/>
          </w:tcPr>
          <w:p w14:paraId="313E7A0D" w14:textId="0997282D" w:rsidR="00BE6AD3" w:rsidRPr="00C61696" w:rsidRDefault="00BE6AD3" w:rsidP="00C61696">
            <w:pPr>
              <w:jc w:val="both"/>
              <w:rPr>
                <w:rFonts w:ascii="Times New Roman" w:eastAsia="宋体" w:hAnsi="Times New Roman" w:cs="Times New Roman"/>
                <w:sz w:val="21"/>
                <w:szCs w:val="21"/>
              </w:rPr>
            </w:pPr>
            <w:r w:rsidRPr="00C61696">
              <w:rPr>
                <w:rFonts w:ascii="Times New Roman" w:hAnsi="Times New Roman" w:cs="Times New Roman"/>
              </w:rPr>
              <w:t xml:space="preserve">CCCE (Cross-Cultural Cognitive Examination) 1.5 SD below the mean of sum score </w:t>
            </w:r>
          </w:p>
        </w:tc>
      </w:tr>
      <w:tr w:rsidR="00BE0DED" w:rsidRPr="00C61696" w14:paraId="30427CBD" w14:textId="77777777" w:rsidTr="00BE6AD3">
        <w:tc>
          <w:tcPr>
            <w:tcW w:w="0" w:type="auto"/>
          </w:tcPr>
          <w:p w14:paraId="70801C47" w14:textId="77777777" w:rsidR="00BE0DED" w:rsidRPr="00C61696" w:rsidRDefault="00BE0DED" w:rsidP="00BE0DED">
            <w:pPr>
              <w:jc w:val="both"/>
              <w:rPr>
                <w:rFonts w:ascii="Times New Roman" w:eastAsia="宋体" w:hAnsi="Times New Roman" w:cs="Times New Roman"/>
                <w:sz w:val="21"/>
                <w:szCs w:val="21"/>
              </w:rPr>
            </w:pPr>
          </w:p>
        </w:tc>
        <w:tc>
          <w:tcPr>
            <w:tcW w:w="0" w:type="auto"/>
          </w:tcPr>
          <w:p w14:paraId="7DC9BDB6" w14:textId="71E5DDE1" w:rsidR="00BE0DED" w:rsidRPr="00C61696" w:rsidRDefault="00BE0DED" w:rsidP="00BE0DED">
            <w:pPr>
              <w:jc w:val="both"/>
              <w:rPr>
                <w:rFonts w:ascii="Times New Roman" w:eastAsia="宋体" w:hAnsi="Times New Roman" w:cs="Times New Roman"/>
                <w:sz w:val="21"/>
                <w:szCs w:val="21"/>
              </w:rPr>
            </w:pPr>
            <w:r w:rsidRPr="00C61696">
              <w:rPr>
                <w:rFonts w:ascii="Times New Roman" w:eastAsia="宋体" w:hAnsi="Times New Roman" w:cs="Times New Roman"/>
                <w:sz w:val="21"/>
                <w:szCs w:val="21"/>
              </w:rPr>
              <w:t>No</w:t>
            </w:r>
          </w:p>
        </w:tc>
        <w:tc>
          <w:tcPr>
            <w:tcW w:w="0" w:type="auto"/>
          </w:tcPr>
          <w:p w14:paraId="3F7FDAF0" w14:textId="303801B5" w:rsidR="00BE0DED" w:rsidRPr="00C61696" w:rsidRDefault="00BE0DED" w:rsidP="00BE0DED">
            <w:pPr>
              <w:jc w:val="both"/>
              <w:rPr>
                <w:rFonts w:ascii="Times New Roman" w:eastAsia="宋体" w:hAnsi="Times New Roman" w:cs="Times New Roman"/>
                <w:sz w:val="21"/>
                <w:szCs w:val="21"/>
              </w:rPr>
            </w:pPr>
            <w:r w:rsidRPr="00C61696">
              <w:rPr>
                <w:rFonts w:ascii="Times New Roman" w:hAnsi="Times New Roman" w:cs="Times New Roman"/>
              </w:rPr>
              <w:t>Otherwise</w:t>
            </w:r>
          </w:p>
        </w:tc>
        <w:tc>
          <w:tcPr>
            <w:tcW w:w="0" w:type="auto"/>
          </w:tcPr>
          <w:p w14:paraId="26FF11B7" w14:textId="5744D53B" w:rsidR="00BE0DED" w:rsidRPr="00C61696" w:rsidRDefault="00BE0DED" w:rsidP="00BE0DED">
            <w:pPr>
              <w:jc w:val="both"/>
              <w:rPr>
                <w:rFonts w:ascii="Times New Roman" w:eastAsia="宋体" w:hAnsi="Times New Roman" w:cs="Times New Roman"/>
                <w:sz w:val="21"/>
                <w:szCs w:val="21"/>
              </w:rPr>
            </w:pPr>
            <w:r w:rsidRPr="00C61696">
              <w:rPr>
                <w:rFonts w:ascii="Times New Roman" w:hAnsi="Times New Roman" w:cs="Times New Roman"/>
              </w:rPr>
              <w:t>Otherwise</w:t>
            </w:r>
          </w:p>
        </w:tc>
        <w:tc>
          <w:tcPr>
            <w:tcW w:w="0" w:type="auto"/>
          </w:tcPr>
          <w:p w14:paraId="0C6C2AF2" w14:textId="6BF36233" w:rsidR="00BE0DED" w:rsidRPr="00C61696" w:rsidRDefault="00BE0DED" w:rsidP="00BE0DED">
            <w:pPr>
              <w:jc w:val="both"/>
              <w:rPr>
                <w:rFonts w:ascii="Times New Roman" w:eastAsia="宋体" w:hAnsi="Times New Roman" w:cs="Times New Roman"/>
                <w:sz w:val="21"/>
                <w:szCs w:val="21"/>
              </w:rPr>
            </w:pPr>
            <w:r w:rsidRPr="00C61696">
              <w:rPr>
                <w:rFonts w:ascii="Times New Roman" w:hAnsi="Times New Roman" w:cs="Times New Roman"/>
              </w:rPr>
              <w:t>Otherwise</w:t>
            </w:r>
          </w:p>
        </w:tc>
        <w:tc>
          <w:tcPr>
            <w:tcW w:w="0" w:type="auto"/>
          </w:tcPr>
          <w:p w14:paraId="2CB82A7B" w14:textId="686AE9D2" w:rsidR="00BE0DED" w:rsidRPr="00C61696" w:rsidRDefault="00BE0DED" w:rsidP="00BE0DED">
            <w:pPr>
              <w:jc w:val="both"/>
              <w:rPr>
                <w:rFonts w:ascii="Times New Roman" w:eastAsia="宋体" w:hAnsi="Times New Roman" w:cs="Times New Roman"/>
                <w:sz w:val="21"/>
                <w:szCs w:val="21"/>
              </w:rPr>
            </w:pPr>
            <w:r w:rsidRPr="00C61696">
              <w:rPr>
                <w:rFonts w:ascii="Times New Roman" w:hAnsi="Times New Roman" w:cs="Times New Roman"/>
              </w:rPr>
              <w:t>Otherwise</w:t>
            </w:r>
          </w:p>
        </w:tc>
      </w:tr>
    </w:tbl>
    <w:p w14:paraId="481AFB8F" w14:textId="77777777" w:rsidR="000E1074" w:rsidRDefault="000E1074" w:rsidP="004E446F">
      <w:pPr>
        <w:spacing w:after="0" w:line="360" w:lineRule="auto"/>
        <w:ind w:firstLineChars="200" w:firstLine="420"/>
        <w:jc w:val="both"/>
        <w:rPr>
          <w:rFonts w:ascii="Times New Roman" w:eastAsia="宋体" w:hAnsi="Times New Roman" w:cs="Times New Roman"/>
          <w:sz w:val="21"/>
          <w:szCs w:val="21"/>
        </w:rPr>
      </w:pPr>
    </w:p>
    <w:p w14:paraId="1774F902" w14:textId="77777777" w:rsidR="0023305A" w:rsidRDefault="0023305A" w:rsidP="000E1074">
      <w:pPr>
        <w:spacing w:after="0" w:line="240" w:lineRule="auto"/>
        <w:jc w:val="center"/>
        <w:rPr>
          <w:rFonts w:ascii="Times New Roman" w:eastAsia="宋体" w:hAnsi="Times New Roman" w:cs="Times New Roman"/>
          <w:sz w:val="21"/>
          <w:szCs w:val="21"/>
        </w:rPr>
      </w:pPr>
    </w:p>
    <w:p w14:paraId="6A0CE279" w14:textId="77777777" w:rsidR="0023305A" w:rsidRDefault="0023305A" w:rsidP="000E1074">
      <w:pPr>
        <w:spacing w:after="0" w:line="240" w:lineRule="auto"/>
        <w:jc w:val="center"/>
        <w:rPr>
          <w:rFonts w:ascii="Times New Roman" w:eastAsia="宋体" w:hAnsi="Times New Roman" w:cs="Times New Roman"/>
          <w:sz w:val="21"/>
          <w:szCs w:val="21"/>
        </w:rPr>
      </w:pPr>
    </w:p>
    <w:p w14:paraId="25ABCB2A" w14:textId="2E5D106A" w:rsidR="000E1074" w:rsidRPr="000E1074" w:rsidRDefault="000E1074" w:rsidP="000E1074">
      <w:pPr>
        <w:spacing w:after="0" w:line="240" w:lineRule="auto"/>
        <w:jc w:val="center"/>
        <w:rPr>
          <w:rFonts w:ascii="Times New Roman" w:eastAsia="宋体" w:hAnsi="Times New Roman" w:cs="Times New Roman"/>
          <w:b/>
          <w:bCs/>
          <w:sz w:val="21"/>
          <w:szCs w:val="21"/>
        </w:rPr>
      </w:pPr>
      <w:r w:rsidRPr="000E1074">
        <w:rPr>
          <w:rFonts w:ascii="Times New Roman" w:eastAsia="宋体" w:hAnsi="Times New Roman" w:cs="Times New Roman"/>
          <w:b/>
          <w:bCs/>
          <w:sz w:val="21"/>
          <w:szCs w:val="21"/>
        </w:rPr>
        <w:t xml:space="preserve">Table </w:t>
      </w:r>
      <w:r w:rsidRPr="000E1074">
        <w:rPr>
          <w:rFonts w:ascii="Times New Roman" w:eastAsia="宋体" w:hAnsi="Times New Roman" w:cs="Times New Roman" w:hint="eastAsia"/>
          <w:b/>
          <w:bCs/>
          <w:sz w:val="21"/>
          <w:szCs w:val="21"/>
        </w:rPr>
        <w:t>S2</w:t>
      </w:r>
      <w:r w:rsidRPr="000E1074">
        <w:rPr>
          <w:rFonts w:ascii="Times New Roman" w:eastAsia="宋体" w:hAnsi="Times New Roman" w:cs="Times New Roman"/>
          <w:b/>
          <w:bCs/>
          <w:sz w:val="21"/>
          <w:szCs w:val="21"/>
        </w:rPr>
        <w:t xml:space="preserve">. The definition of </w:t>
      </w:r>
      <w:r w:rsidR="000A5B6C" w:rsidRPr="000A5B6C">
        <w:rPr>
          <w:rFonts w:ascii="Times New Roman" w:eastAsia="宋体" w:hAnsi="Times New Roman" w:cs="Times New Roman"/>
          <w:b/>
          <w:bCs/>
          <w:sz w:val="21"/>
          <w:szCs w:val="21"/>
        </w:rPr>
        <w:t>drinking and smoking status</w:t>
      </w:r>
      <w:r w:rsidRPr="000E1074">
        <w:rPr>
          <w:rFonts w:ascii="Times New Roman" w:eastAsia="宋体" w:hAnsi="Times New Roman" w:cs="Times New Roman"/>
          <w:b/>
          <w:bCs/>
          <w:sz w:val="21"/>
          <w:szCs w:val="21"/>
        </w:rPr>
        <w:t>.</w:t>
      </w:r>
    </w:p>
    <w:tbl>
      <w:tblPr>
        <w:tblStyle w:val="ae"/>
        <w:tblW w:w="5000" w:type="pct"/>
        <w:jc w:val="center"/>
        <w:tblLook w:val="04A0" w:firstRow="1" w:lastRow="0" w:firstColumn="1" w:lastColumn="0" w:noHBand="0" w:noVBand="1"/>
      </w:tblPr>
      <w:tblGrid>
        <w:gridCol w:w="1417"/>
        <w:gridCol w:w="6374"/>
        <w:gridCol w:w="6157"/>
      </w:tblGrid>
      <w:tr w:rsidR="000E1074" w:rsidRPr="000E1074" w14:paraId="08CF53D2" w14:textId="77777777" w:rsidTr="008E7AD7">
        <w:trPr>
          <w:trHeight w:val="192"/>
          <w:jc w:val="center"/>
        </w:trPr>
        <w:tc>
          <w:tcPr>
            <w:tcW w:w="508" w:type="pct"/>
          </w:tcPr>
          <w:p w14:paraId="4A9DCBAB" w14:textId="77777777" w:rsidR="000E1074" w:rsidRPr="000E1074" w:rsidRDefault="000E1074" w:rsidP="001D18E2">
            <w:pPr>
              <w:adjustRightInd w:val="0"/>
              <w:snapToGrid w:val="0"/>
              <w:jc w:val="center"/>
              <w:rPr>
                <w:rFonts w:ascii="Times New Roman" w:hAnsi="Times New Roman" w:cs="Times New Roman"/>
                <w:b/>
                <w:bCs/>
                <w:sz w:val="21"/>
                <w:szCs w:val="21"/>
              </w:rPr>
            </w:pPr>
            <w:r w:rsidRPr="000E1074">
              <w:rPr>
                <w:rFonts w:ascii="Times New Roman" w:hAnsi="Times New Roman" w:cs="Times New Roman"/>
                <w:b/>
                <w:bCs/>
                <w:sz w:val="21"/>
                <w:szCs w:val="21"/>
              </w:rPr>
              <w:t>Dataset</w:t>
            </w:r>
          </w:p>
        </w:tc>
        <w:tc>
          <w:tcPr>
            <w:tcW w:w="2285" w:type="pct"/>
          </w:tcPr>
          <w:p w14:paraId="229B4EEB" w14:textId="732EA2E9" w:rsidR="000E1074" w:rsidRPr="000E1074" w:rsidRDefault="001D6F54" w:rsidP="001D6F54">
            <w:pPr>
              <w:adjustRightInd w:val="0"/>
              <w:snapToGrid w:val="0"/>
              <w:jc w:val="center"/>
              <w:rPr>
                <w:rFonts w:ascii="Times New Roman" w:hAnsi="Times New Roman" w:cs="Times New Roman"/>
                <w:b/>
                <w:bCs/>
                <w:sz w:val="21"/>
                <w:szCs w:val="21"/>
              </w:rPr>
            </w:pPr>
            <w:r>
              <w:rPr>
                <w:rFonts w:ascii="Times New Roman" w:hAnsi="Times New Roman" w:cs="Times New Roman" w:hint="eastAsia"/>
                <w:b/>
                <w:bCs/>
                <w:sz w:val="21"/>
                <w:szCs w:val="21"/>
              </w:rPr>
              <w:t>D</w:t>
            </w:r>
            <w:r w:rsidRPr="001D6F54">
              <w:rPr>
                <w:rFonts w:ascii="Times New Roman" w:hAnsi="Times New Roman" w:cs="Times New Roman"/>
                <w:b/>
                <w:bCs/>
                <w:sz w:val="21"/>
                <w:szCs w:val="21"/>
              </w:rPr>
              <w:t>rinking</w:t>
            </w:r>
          </w:p>
        </w:tc>
        <w:tc>
          <w:tcPr>
            <w:tcW w:w="2207" w:type="pct"/>
          </w:tcPr>
          <w:p w14:paraId="3B2F4126" w14:textId="05F85A99" w:rsidR="000E1074" w:rsidRPr="000E1074" w:rsidRDefault="001D6F54" w:rsidP="001D6F54">
            <w:pPr>
              <w:adjustRightInd w:val="0"/>
              <w:snapToGrid w:val="0"/>
              <w:jc w:val="center"/>
              <w:rPr>
                <w:rFonts w:ascii="Times New Roman" w:hAnsi="Times New Roman" w:cs="Times New Roman"/>
                <w:b/>
                <w:bCs/>
                <w:sz w:val="21"/>
                <w:szCs w:val="21"/>
              </w:rPr>
            </w:pPr>
            <w:r>
              <w:rPr>
                <w:rFonts w:ascii="Times New Roman" w:hAnsi="Times New Roman" w:cs="Times New Roman"/>
                <w:b/>
                <w:bCs/>
                <w:sz w:val="21"/>
                <w:szCs w:val="21"/>
              </w:rPr>
              <w:t>S</w:t>
            </w:r>
            <w:r>
              <w:rPr>
                <w:rFonts w:ascii="Times New Roman" w:hAnsi="Times New Roman" w:cs="Times New Roman" w:hint="eastAsia"/>
                <w:b/>
                <w:bCs/>
                <w:sz w:val="21"/>
                <w:szCs w:val="21"/>
              </w:rPr>
              <w:t>moking</w:t>
            </w:r>
          </w:p>
        </w:tc>
      </w:tr>
      <w:tr w:rsidR="000E1074" w:rsidRPr="000E1074" w14:paraId="2397E9A4" w14:textId="77777777" w:rsidTr="008E7AD7">
        <w:trPr>
          <w:trHeight w:val="363"/>
          <w:jc w:val="center"/>
        </w:trPr>
        <w:tc>
          <w:tcPr>
            <w:tcW w:w="508" w:type="pct"/>
          </w:tcPr>
          <w:p w14:paraId="14CF48A7" w14:textId="77777777" w:rsidR="000E1074" w:rsidRPr="000E1074" w:rsidRDefault="000E1074" w:rsidP="001D18E2">
            <w:pPr>
              <w:adjustRightInd w:val="0"/>
              <w:snapToGrid w:val="0"/>
              <w:jc w:val="center"/>
              <w:rPr>
                <w:rFonts w:ascii="Times New Roman" w:hAnsi="Times New Roman" w:cs="Times New Roman"/>
                <w:b/>
                <w:bCs/>
                <w:sz w:val="21"/>
                <w:szCs w:val="21"/>
              </w:rPr>
            </w:pPr>
            <w:r w:rsidRPr="000E1074">
              <w:rPr>
                <w:rFonts w:ascii="Times New Roman" w:hAnsi="Times New Roman" w:cs="Times New Roman"/>
                <w:b/>
                <w:bCs/>
                <w:sz w:val="21"/>
                <w:szCs w:val="21"/>
              </w:rPr>
              <w:t>HRS</w:t>
            </w:r>
          </w:p>
        </w:tc>
        <w:tc>
          <w:tcPr>
            <w:tcW w:w="2285" w:type="pct"/>
          </w:tcPr>
          <w:p w14:paraId="6F22EC55" w14:textId="77777777" w:rsidR="000E1074" w:rsidRPr="000E1074" w:rsidRDefault="000E1074" w:rsidP="000E1074">
            <w:pPr>
              <w:adjustRightInd w:val="0"/>
              <w:snapToGrid w:val="0"/>
              <w:rPr>
                <w:rFonts w:ascii="Times New Roman" w:eastAsia="宋体" w:hAnsi="Times New Roman" w:cs="Times New Roman"/>
                <w:kern w:val="0"/>
                <w:sz w:val="21"/>
                <w:szCs w:val="21"/>
                <w:highlight w:val="yellow"/>
              </w:rPr>
            </w:pPr>
            <w:r w:rsidRPr="000E1074">
              <w:rPr>
                <w:rFonts w:ascii="Times New Roman" w:eastAsia="Times New Roman" w:hAnsi="Times New Roman" w:cs="Times New Roman"/>
                <w:sz w:val="21"/>
                <w:szCs w:val="21"/>
              </w:rPr>
              <w:t>Whether the respondent has ever consumed alcoholic beverages.</w:t>
            </w:r>
          </w:p>
        </w:tc>
        <w:tc>
          <w:tcPr>
            <w:tcW w:w="2207" w:type="pct"/>
          </w:tcPr>
          <w:p w14:paraId="29D16587" w14:textId="77777777" w:rsidR="000E1074" w:rsidRPr="000E1074" w:rsidRDefault="000E1074" w:rsidP="000E1074">
            <w:pPr>
              <w:adjustRightInd w:val="0"/>
              <w:snapToGrid w:val="0"/>
              <w:rPr>
                <w:rFonts w:ascii="Times New Roman" w:hAnsi="Times New Roman" w:cs="Times New Roman"/>
                <w:b/>
                <w:bCs/>
                <w:sz w:val="21"/>
                <w:szCs w:val="21"/>
              </w:rPr>
            </w:pPr>
            <w:r w:rsidRPr="000E1074">
              <w:rPr>
                <w:rFonts w:ascii="Times New Roman" w:eastAsia="Times New Roman" w:hAnsi="Times New Roman" w:cs="Times New Roman"/>
                <w:sz w:val="21"/>
                <w:szCs w:val="21"/>
              </w:rPr>
              <w:t>Whether the respondent currently smokes.</w:t>
            </w:r>
          </w:p>
        </w:tc>
      </w:tr>
      <w:tr w:rsidR="000E1074" w:rsidRPr="000E1074" w14:paraId="35E47C91" w14:textId="77777777" w:rsidTr="008E7AD7">
        <w:trPr>
          <w:trHeight w:val="427"/>
          <w:jc w:val="center"/>
        </w:trPr>
        <w:tc>
          <w:tcPr>
            <w:tcW w:w="508" w:type="pct"/>
          </w:tcPr>
          <w:p w14:paraId="7F4F4482" w14:textId="77777777" w:rsidR="000E1074" w:rsidRPr="000E1074" w:rsidRDefault="000E1074" w:rsidP="001D18E2">
            <w:pPr>
              <w:adjustRightInd w:val="0"/>
              <w:snapToGrid w:val="0"/>
              <w:jc w:val="center"/>
              <w:rPr>
                <w:rFonts w:ascii="Times New Roman" w:hAnsi="Times New Roman" w:cs="Times New Roman"/>
                <w:b/>
                <w:bCs/>
                <w:sz w:val="21"/>
                <w:szCs w:val="21"/>
              </w:rPr>
            </w:pPr>
            <w:r w:rsidRPr="000E1074">
              <w:rPr>
                <w:rFonts w:ascii="Times New Roman" w:hAnsi="Times New Roman" w:cs="Times New Roman"/>
                <w:b/>
                <w:bCs/>
                <w:sz w:val="21"/>
                <w:szCs w:val="21"/>
              </w:rPr>
              <w:t>MHAS</w:t>
            </w:r>
          </w:p>
        </w:tc>
        <w:tc>
          <w:tcPr>
            <w:tcW w:w="2285" w:type="pct"/>
          </w:tcPr>
          <w:p w14:paraId="1F0436B3" w14:textId="77777777" w:rsidR="000E1074" w:rsidRPr="000E1074" w:rsidRDefault="000E1074" w:rsidP="000E1074">
            <w:pPr>
              <w:adjustRightInd w:val="0"/>
              <w:snapToGrid w:val="0"/>
              <w:rPr>
                <w:rFonts w:ascii="Times New Roman" w:hAnsi="Times New Roman" w:cs="Times New Roman"/>
                <w:b/>
                <w:bCs/>
                <w:sz w:val="21"/>
                <w:szCs w:val="21"/>
              </w:rPr>
            </w:pPr>
            <w:r w:rsidRPr="000E1074">
              <w:rPr>
                <w:rFonts w:ascii="Times New Roman" w:eastAsia="Times New Roman" w:hAnsi="Times New Roman" w:cs="Times New Roman"/>
                <w:sz w:val="21"/>
                <w:szCs w:val="21"/>
              </w:rPr>
              <w:t>Whether the respondent has ever consumed alcoholic beverages.</w:t>
            </w:r>
          </w:p>
        </w:tc>
        <w:tc>
          <w:tcPr>
            <w:tcW w:w="2207" w:type="pct"/>
          </w:tcPr>
          <w:p w14:paraId="7FB33416" w14:textId="77777777" w:rsidR="000E1074" w:rsidRPr="000E1074" w:rsidRDefault="000E1074" w:rsidP="000E1074">
            <w:pPr>
              <w:adjustRightInd w:val="0"/>
              <w:snapToGrid w:val="0"/>
              <w:rPr>
                <w:rFonts w:ascii="Times New Roman" w:hAnsi="Times New Roman" w:cs="Times New Roman"/>
                <w:b/>
                <w:bCs/>
                <w:sz w:val="21"/>
                <w:szCs w:val="21"/>
              </w:rPr>
            </w:pPr>
            <w:r w:rsidRPr="000E1074">
              <w:rPr>
                <w:rFonts w:ascii="Times New Roman" w:eastAsia="Times New Roman" w:hAnsi="Times New Roman" w:cs="Times New Roman"/>
                <w:sz w:val="21"/>
                <w:szCs w:val="21"/>
              </w:rPr>
              <w:t>Whether the respondent currently smokes.</w:t>
            </w:r>
          </w:p>
        </w:tc>
      </w:tr>
      <w:tr w:rsidR="000E1074" w:rsidRPr="000E1074" w14:paraId="12EF00CF" w14:textId="77777777" w:rsidTr="008E7AD7">
        <w:trPr>
          <w:trHeight w:val="60"/>
          <w:jc w:val="center"/>
        </w:trPr>
        <w:tc>
          <w:tcPr>
            <w:tcW w:w="508" w:type="pct"/>
          </w:tcPr>
          <w:p w14:paraId="198BA40A" w14:textId="77777777" w:rsidR="000E1074" w:rsidRPr="000E1074" w:rsidRDefault="000E1074" w:rsidP="001D18E2">
            <w:pPr>
              <w:adjustRightInd w:val="0"/>
              <w:snapToGrid w:val="0"/>
              <w:jc w:val="center"/>
              <w:rPr>
                <w:rFonts w:ascii="Times New Roman" w:hAnsi="Times New Roman" w:cs="Times New Roman"/>
                <w:b/>
                <w:bCs/>
                <w:sz w:val="21"/>
                <w:szCs w:val="21"/>
              </w:rPr>
            </w:pPr>
            <w:r w:rsidRPr="000E1074">
              <w:rPr>
                <w:rFonts w:ascii="Times New Roman" w:hAnsi="Times New Roman" w:cs="Times New Roman"/>
                <w:b/>
                <w:bCs/>
                <w:sz w:val="21"/>
                <w:szCs w:val="21"/>
              </w:rPr>
              <w:t>CHARLS</w:t>
            </w:r>
          </w:p>
        </w:tc>
        <w:tc>
          <w:tcPr>
            <w:tcW w:w="2285" w:type="pct"/>
          </w:tcPr>
          <w:p w14:paraId="1D20D38D" w14:textId="77777777" w:rsidR="000E1074" w:rsidRPr="000E1074" w:rsidRDefault="000E1074" w:rsidP="000E1074">
            <w:pPr>
              <w:adjustRightInd w:val="0"/>
              <w:snapToGrid w:val="0"/>
              <w:rPr>
                <w:rFonts w:ascii="Times New Roman" w:hAnsi="Times New Roman" w:cs="Times New Roman"/>
                <w:b/>
                <w:bCs/>
                <w:sz w:val="21"/>
                <w:szCs w:val="21"/>
              </w:rPr>
            </w:pPr>
            <w:r w:rsidRPr="000E1074">
              <w:rPr>
                <w:rFonts w:ascii="Times New Roman" w:eastAsia="Times New Roman" w:hAnsi="Times New Roman" w:cs="Times New Roman"/>
                <w:sz w:val="21"/>
                <w:szCs w:val="21"/>
              </w:rPr>
              <w:t>Whether the respondent has consumed alcoholic beverages in the past.</w:t>
            </w:r>
          </w:p>
        </w:tc>
        <w:tc>
          <w:tcPr>
            <w:tcW w:w="2207" w:type="pct"/>
          </w:tcPr>
          <w:p w14:paraId="0F607961" w14:textId="77777777" w:rsidR="000E1074" w:rsidRPr="000E1074" w:rsidRDefault="000E1074" w:rsidP="000E1074">
            <w:pPr>
              <w:adjustRightInd w:val="0"/>
              <w:snapToGrid w:val="0"/>
              <w:rPr>
                <w:rFonts w:ascii="Times New Roman" w:hAnsi="Times New Roman" w:cs="Times New Roman"/>
                <w:b/>
                <w:bCs/>
                <w:sz w:val="21"/>
                <w:szCs w:val="21"/>
              </w:rPr>
            </w:pPr>
            <w:r w:rsidRPr="000E1074">
              <w:rPr>
                <w:rFonts w:ascii="Times New Roman" w:eastAsia="Times New Roman" w:hAnsi="Times New Roman" w:cs="Times New Roman"/>
                <w:sz w:val="21"/>
                <w:szCs w:val="21"/>
              </w:rPr>
              <w:t>Whether the respondent currently smokes, only asked if they report ever smoking.</w:t>
            </w:r>
          </w:p>
        </w:tc>
      </w:tr>
      <w:tr w:rsidR="000E1074" w:rsidRPr="000E1074" w14:paraId="336B379D" w14:textId="77777777" w:rsidTr="008E7AD7">
        <w:trPr>
          <w:trHeight w:val="60"/>
          <w:jc w:val="center"/>
        </w:trPr>
        <w:tc>
          <w:tcPr>
            <w:tcW w:w="508" w:type="pct"/>
          </w:tcPr>
          <w:p w14:paraId="75FEC7CF" w14:textId="5EBA1F20" w:rsidR="000E1074" w:rsidRPr="000E1074" w:rsidRDefault="000E1074" w:rsidP="001D18E2">
            <w:pPr>
              <w:adjustRightInd w:val="0"/>
              <w:snapToGrid w:val="0"/>
              <w:jc w:val="center"/>
              <w:rPr>
                <w:rFonts w:ascii="Times New Roman" w:hAnsi="Times New Roman" w:cs="Times New Roman"/>
                <w:b/>
                <w:bCs/>
                <w:sz w:val="21"/>
                <w:szCs w:val="21"/>
              </w:rPr>
            </w:pPr>
            <w:r w:rsidRPr="000E1074">
              <w:rPr>
                <w:rFonts w:ascii="Times New Roman" w:hAnsi="Times New Roman" w:cs="Times New Roman"/>
                <w:b/>
                <w:bCs/>
                <w:sz w:val="21"/>
                <w:szCs w:val="21"/>
              </w:rPr>
              <w:t>ELSA</w:t>
            </w:r>
          </w:p>
        </w:tc>
        <w:tc>
          <w:tcPr>
            <w:tcW w:w="2285" w:type="pct"/>
          </w:tcPr>
          <w:p w14:paraId="4A445366" w14:textId="078D0CF5" w:rsidR="000E1074" w:rsidRPr="000E1074" w:rsidRDefault="000E1074" w:rsidP="000E1074">
            <w:pPr>
              <w:adjustRightInd w:val="0"/>
              <w:snapToGrid w:val="0"/>
              <w:rPr>
                <w:rFonts w:ascii="Times New Roman" w:hAnsi="Times New Roman" w:cs="Times New Roman"/>
                <w:sz w:val="21"/>
                <w:szCs w:val="21"/>
              </w:rPr>
            </w:pPr>
            <w:r w:rsidRPr="000E1074">
              <w:rPr>
                <w:rFonts w:ascii="Times New Roman" w:hAnsi="Times New Roman" w:cs="Times New Roman"/>
                <w:sz w:val="21"/>
                <w:szCs w:val="21"/>
              </w:rPr>
              <w:t>Whether the respondent ever drinks any alcohol.</w:t>
            </w:r>
          </w:p>
        </w:tc>
        <w:tc>
          <w:tcPr>
            <w:tcW w:w="2207" w:type="pct"/>
          </w:tcPr>
          <w:p w14:paraId="3A404BFE" w14:textId="4936BDA3" w:rsidR="000E1074" w:rsidRPr="000E1074" w:rsidRDefault="000E1074" w:rsidP="000E1074">
            <w:pPr>
              <w:adjustRightInd w:val="0"/>
              <w:snapToGrid w:val="0"/>
              <w:rPr>
                <w:rFonts w:ascii="Times New Roman" w:hAnsi="Times New Roman" w:cs="Times New Roman"/>
                <w:sz w:val="21"/>
                <w:szCs w:val="21"/>
              </w:rPr>
            </w:pPr>
            <w:r w:rsidRPr="000E1074">
              <w:rPr>
                <w:rFonts w:ascii="Times New Roman" w:hAnsi="Times New Roman" w:cs="Times New Roman"/>
                <w:sz w:val="21"/>
                <w:szCs w:val="21"/>
              </w:rPr>
              <w:t>Whether the respondent currently smokes.</w:t>
            </w:r>
          </w:p>
        </w:tc>
      </w:tr>
    </w:tbl>
    <w:p w14:paraId="5790C489" w14:textId="77777777" w:rsidR="00BE6AD3" w:rsidRPr="000E1074" w:rsidRDefault="00BE6AD3" w:rsidP="00BE6AD3">
      <w:pPr>
        <w:spacing w:after="0" w:line="360" w:lineRule="auto"/>
        <w:ind w:firstLineChars="200" w:firstLine="420"/>
        <w:jc w:val="both"/>
        <w:rPr>
          <w:rFonts w:ascii="Times New Roman" w:eastAsia="宋体" w:hAnsi="Times New Roman" w:cs="Times New Roman"/>
          <w:sz w:val="21"/>
          <w:szCs w:val="21"/>
        </w:rPr>
      </w:pPr>
    </w:p>
    <w:p w14:paraId="2BFA686E" w14:textId="77777777" w:rsidR="00BE6AD3" w:rsidRDefault="00BE6AD3" w:rsidP="00BE6AD3">
      <w:pPr>
        <w:spacing w:after="0" w:line="360" w:lineRule="auto"/>
        <w:ind w:firstLineChars="200" w:firstLine="420"/>
        <w:jc w:val="both"/>
        <w:rPr>
          <w:rFonts w:ascii="Times New Roman" w:eastAsia="宋体" w:hAnsi="Times New Roman" w:cs="Times New Roman"/>
          <w:sz w:val="21"/>
          <w:szCs w:val="21"/>
        </w:rPr>
      </w:pPr>
    </w:p>
    <w:p w14:paraId="4D289AE7" w14:textId="77777777" w:rsidR="00BE6AD3" w:rsidRDefault="00BE6AD3" w:rsidP="00BE6AD3">
      <w:pPr>
        <w:spacing w:after="0" w:line="360" w:lineRule="auto"/>
        <w:ind w:firstLineChars="200" w:firstLine="420"/>
        <w:jc w:val="both"/>
        <w:rPr>
          <w:rFonts w:ascii="Times New Roman" w:eastAsia="宋体" w:hAnsi="Times New Roman" w:cs="Times New Roman"/>
          <w:sz w:val="21"/>
          <w:szCs w:val="21"/>
        </w:rPr>
      </w:pPr>
    </w:p>
    <w:p w14:paraId="179608C6" w14:textId="57F00EA5" w:rsidR="005A301D" w:rsidRDefault="005A301D" w:rsidP="005A301D">
      <w:pPr>
        <w:spacing w:after="0"/>
        <w:jc w:val="center"/>
        <w:rPr>
          <w:rFonts w:ascii="Times New Roman" w:eastAsia="宋体" w:hAnsi="Times New Roman" w:cs="Times New Roman"/>
          <w:b/>
          <w:bCs/>
          <w:sz w:val="21"/>
          <w:szCs w:val="21"/>
        </w:rPr>
      </w:pPr>
      <w:r w:rsidRPr="00C91313">
        <w:rPr>
          <w:rFonts w:ascii="Times New Roman" w:eastAsia="宋体" w:hAnsi="Times New Roman" w:cs="Times New Roman"/>
          <w:b/>
          <w:bCs/>
          <w:sz w:val="21"/>
          <w:szCs w:val="21"/>
        </w:rPr>
        <w:lastRenderedPageBreak/>
        <w:t xml:space="preserve">Table </w:t>
      </w:r>
      <w:r>
        <w:rPr>
          <w:rFonts w:ascii="Times New Roman" w:eastAsia="宋体" w:hAnsi="Times New Roman" w:cs="Times New Roman" w:hint="eastAsia"/>
          <w:b/>
          <w:bCs/>
          <w:sz w:val="21"/>
          <w:szCs w:val="21"/>
        </w:rPr>
        <w:t>S</w:t>
      </w:r>
      <w:r w:rsidR="00FC6870">
        <w:rPr>
          <w:rFonts w:ascii="Times New Roman" w:eastAsia="宋体" w:hAnsi="Times New Roman" w:cs="Times New Roman" w:hint="eastAsia"/>
          <w:b/>
          <w:bCs/>
          <w:sz w:val="21"/>
          <w:szCs w:val="21"/>
        </w:rPr>
        <w:t>3</w:t>
      </w:r>
      <w:r w:rsidRPr="00C91313">
        <w:rPr>
          <w:rFonts w:ascii="Times New Roman" w:eastAsia="宋体" w:hAnsi="Times New Roman" w:cs="Times New Roman"/>
          <w:b/>
          <w:bCs/>
          <w:sz w:val="21"/>
          <w:szCs w:val="21"/>
        </w:rPr>
        <w:t xml:space="preserve">. </w:t>
      </w:r>
      <w:r w:rsidR="00D07550" w:rsidRPr="00D07550">
        <w:rPr>
          <w:rFonts w:ascii="Times New Roman" w:eastAsia="宋体" w:hAnsi="Times New Roman" w:cs="Times New Roman"/>
          <w:b/>
          <w:bCs/>
          <w:sz w:val="21"/>
          <w:szCs w:val="21"/>
        </w:rPr>
        <w:t>Association between physical-psychological-cognitive multimorbidity status and falls using GEE-logit models</w:t>
      </w:r>
    </w:p>
    <w:tbl>
      <w:tblPr>
        <w:tblStyle w:val="ae"/>
        <w:tblW w:w="5000" w:type="pct"/>
        <w:tblLook w:val="04A0" w:firstRow="1" w:lastRow="0" w:firstColumn="1" w:lastColumn="0" w:noHBand="0" w:noVBand="1"/>
      </w:tblPr>
      <w:tblGrid>
        <w:gridCol w:w="2124"/>
        <w:gridCol w:w="1841"/>
        <w:gridCol w:w="1986"/>
        <w:gridCol w:w="1983"/>
        <w:gridCol w:w="1844"/>
        <w:gridCol w:w="1983"/>
        <w:gridCol w:w="2187"/>
      </w:tblGrid>
      <w:tr w:rsidR="00257CCA" w:rsidRPr="00546787" w14:paraId="5BC926F1" w14:textId="77777777" w:rsidTr="001C472C">
        <w:tc>
          <w:tcPr>
            <w:tcW w:w="761" w:type="pct"/>
            <w:vAlign w:val="center"/>
          </w:tcPr>
          <w:p w14:paraId="15C22835" w14:textId="235EE4E4" w:rsidR="00257CCA" w:rsidRPr="00257CCA" w:rsidRDefault="00257CCA" w:rsidP="00257CCA">
            <w:pPr>
              <w:rPr>
                <w:rFonts w:ascii="Times New Roman" w:eastAsia="宋体" w:hAnsi="Times New Roman" w:cs="Times New Roman"/>
                <w:b/>
                <w:bCs/>
                <w:sz w:val="21"/>
                <w:szCs w:val="21"/>
              </w:rPr>
            </w:pPr>
          </w:p>
        </w:tc>
        <w:tc>
          <w:tcPr>
            <w:tcW w:w="660" w:type="pct"/>
            <w:vAlign w:val="center"/>
          </w:tcPr>
          <w:p w14:paraId="495B3830" w14:textId="2F81D29A" w:rsidR="00257CCA" w:rsidRPr="00257CCA" w:rsidRDefault="00257CCA" w:rsidP="00257CCA">
            <w:pPr>
              <w:jc w:val="center"/>
              <w:rPr>
                <w:rFonts w:ascii="Times New Roman" w:eastAsia="宋体" w:hAnsi="Times New Roman" w:cs="Times New Roman"/>
                <w:b/>
                <w:bCs/>
                <w:color w:val="000000"/>
                <w:sz w:val="21"/>
                <w:szCs w:val="21"/>
              </w:rPr>
            </w:pPr>
            <w:r w:rsidRPr="00257CCA">
              <w:rPr>
                <w:rFonts w:ascii="Times New Roman" w:hAnsi="Times New Roman" w:cs="Times New Roman"/>
                <w:b/>
                <w:bCs/>
                <w:color w:val="000000"/>
                <w:sz w:val="21"/>
                <w:szCs w:val="21"/>
              </w:rPr>
              <w:t>Multimorbidity status</w:t>
            </w:r>
          </w:p>
        </w:tc>
        <w:tc>
          <w:tcPr>
            <w:tcW w:w="712" w:type="pct"/>
            <w:vAlign w:val="center"/>
          </w:tcPr>
          <w:p w14:paraId="25349E3E" w14:textId="1E07DB15"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b/>
                <w:bCs/>
                <w:color w:val="000000"/>
                <w:sz w:val="21"/>
                <w:szCs w:val="21"/>
              </w:rPr>
              <w:t>Model 1 OR (95% CI)</w:t>
            </w:r>
          </w:p>
        </w:tc>
        <w:tc>
          <w:tcPr>
            <w:tcW w:w="711" w:type="pct"/>
            <w:vAlign w:val="center"/>
          </w:tcPr>
          <w:p w14:paraId="27B11A4B" w14:textId="14521266"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b/>
                <w:bCs/>
                <w:color w:val="000000"/>
                <w:sz w:val="21"/>
                <w:szCs w:val="21"/>
              </w:rPr>
              <w:t>Model 2 OR (95% CI)</w:t>
            </w:r>
          </w:p>
        </w:tc>
        <w:tc>
          <w:tcPr>
            <w:tcW w:w="661" w:type="pct"/>
            <w:vAlign w:val="center"/>
          </w:tcPr>
          <w:p w14:paraId="53D3812F" w14:textId="18A11C39"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b/>
                <w:bCs/>
                <w:color w:val="000000"/>
                <w:sz w:val="21"/>
                <w:szCs w:val="21"/>
              </w:rPr>
              <w:t>Model 3 OR (95% CI)</w:t>
            </w:r>
          </w:p>
        </w:tc>
        <w:tc>
          <w:tcPr>
            <w:tcW w:w="711" w:type="pct"/>
            <w:vAlign w:val="center"/>
          </w:tcPr>
          <w:p w14:paraId="1D83292E" w14:textId="474F660B"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b/>
                <w:bCs/>
                <w:color w:val="000000"/>
                <w:sz w:val="21"/>
                <w:szCs w:val="21"/>
              </w:rPr>
              <w:t>Model 4 OR (95% CI)</w:t>
            </w:r>
          </w:p>
        </w:tc>
        <w:tc>
          <w:tcPr>
            <w:tcW w:w="784" w:type="pct"/>
            <w:vAlign w:val="center"/>
          </w:tcPr>
          <w:p w14:paraId="73B75873" w14:textId="4EA7BD1E"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b/>
                <w:bCs/>
                <w:color w:val="000000"/>
                <w:sz w:val="21"/>
                <w:szCs w:val="21"/>
              </w:rPr>
              <w:t>Model 5 OR (95% CI)</w:t>
            </w:r>
          </w:p>
        </w:tc>
      </w:tr>
      <w:tr w:rsidR="00257CCA" w:rsidRPr="00546787" w14:paraId="1E9EB962" w14:textId="77777777" w:rsidTr="001C472C">
        <w:tc>
          <w:tcPr>
            <w:tcW w:w="761" w:type="pct"/>
            <w:vAlign w:val="center"/>
          </w:tcPr>
          <w:p w14:paraId="4EE7CC6F" w14:textId="1EB701DA" w:rsidR="00257CCA" w:rsidRPr="00257CCA" w:rsidRDefault="00257CCA" w:rsidP="00257CCA">
            <w:pPr>
              <w:widowControl/>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CHARLS (n = 7,686)</w:t>
            </w:r>
          </w:p>
        </w:tc>
        <w:tc>
          <w:tcPr>
            <w:tcW w:w="660" w:type="pct"/>
            <w:vAlign w:val="center"/>
          </w:tcPr>
          <w:p w14:paraId="2D9A92D8" w14:textId="3169AB7B"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None</w:t>
            </w:r>
          </w:p>
        </w:tc>
        <w:tc>
          <w:tcPr>
            <w:tcW w:w="712" w:type="pct"/>
            <w:vAlign w:val="center"/>
          </w:tcPr>
          <w:p w14:paraId="1E003E1D" w14:textId="7E645159"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1.00 (ref)</w:t>
            </w:r>
          </w:p>
        </w:tc>
        <w:tc>
          <w:tcPr>
            <w:tcW w:w="711" w:type="pct"/>
            <w:vAlign w:val="center"/>
          </w:tcPr>
          <w:p w14:paraId="0A5BA99E" w14:textId="17F5F14C"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1.00 (ref)</w:t>
            </w:r>
          </w:p>
        </w:tc>
        <w:tc>
          <w:tcPr>
            <w:tcW w:w="661" w:type="pct"/>
            <w:vAlign w:val="center"/>
          </w:tcPr>
          <w:p w14:paraId="7986C605" w14:textId="37309DF3"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1.00 (ref)</w:t>
            </w:r>
          </w:p>
        </w:tc>
        <w:tc>
          <w:tcPr>
            <w:tcW w:w="711" w:type="pct"/>
            <w:vAlign w:val="center"/>
          </w:tcPr>
          <w:p w14:paraId="4267B3CA" w14:textId="293FDCC5"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1.00 (ref)</w:t>
            </w:r>
          </w:p>
        </w:tc>
        <w:tc>
          <w:tcPr>
            <w:tcW w:w="784" w:type="pct"/>
            <w:vAlign w:val="center"/>
          </w:tcPr>
          <w:p w14:paraId="1F691D88" w14:textId="6C733142"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1.00 (ref)</w:t>
            </w:r>
          </w:p>
        </w:tc>
      </w:tr>
      <w:tr w:rsidR="00257CCA" w:rsidRPr="00546787" w14:paraId="33C22F5C" w14:textId="77777777" w:rsidTr="001C472C">
        <w:tc>
          <w:tcPr>
            <w:tcW w:w="761" w:type="pct"/>
            <w:vAlign w:val="center"/>
          </w:tcPr>
          <w:p w14:paraId="4A3AA94F"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477E2B31" w14:textId="163D41AB" w:rsidR="00257CCA" w:rsidRPr="00257CCA" w:rsidRDefault="00257CCA" w:rsidP="00257CCA">
            <w:pPr>
              <w:jc w:val="center"/>
              <w:rPr>
                <w:rFonts w:ascii="Times New Roman" w:eastAsia="宋体" w:hAnsi="Times New Roman" w:cs="Times New Roman"/>
                <w:b/>
                <w:bCs/>
                <w:sz w:val="21"/>
                <w:szCs w:val="21"/>
              </w:rPr>
            </w:pPr>
            <w:proofErr w:type="spellStart"/>
            <w:r w:rsidRPr="00257CCA">
              <w:rPr>
                <w:rFonts w:ascii="Times New Roman" w:hAnsi="Times New Roman" w:cs="Times New Roman"/>
                <w:color w:val="000000"/>
                <w:sz w:val="21"/>
                <w:szCs w:val="21"/>
              </w:rPr>
              <w:t>Phy</w:t>
            </w:r>
            <w:proofErr w:type="spellEnd"/>
          </w:p>
        </w:tc>
        <w:tc>
          <w:tcPr>
            <w:tcW w:w="712" w:type="pct"/>
            <w:vAlign w:val="center"/>
          </w:tcPr>
          <w:p w14:paraId="4E4BDB6E" w14:textId="58A77609"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1.22 (1.02, 1.47)</w:t>
            </w:r>
          </w:p>
        </w:tc>
        <w:tc>
          <w:tcPr>
            <w:tcW w:w="711" w:type="pct"/>
            <w:vAlign w:val="center"/>
          </w:tcPr>
          <w:p w14:paraId="4F2DE2A0" w14:textId="52A18E21"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1.17 (0.97, 1.41)</w:t>
            </w:r>
          </w:p>
        </w:tc>
        <w:tc>
          <w:tcPr>
            <w:tcW w:w="661" w:type="pct"/>
            <w:vAlign w:val="center"/>
          </w:tcPr>
          <w:p w14:paraId="2E5C01E5" w14:textId="2BEA0568"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1.17 (0.97, 1.42)</w:t>
            </w:r>
          </w:p>
        </w:tc>
        <w:tc>
          <w:tcPr>
            <w:tcW w:w="711" w:type="pct"/>
            <w:vAlign w:val="center"/>
          </w:tcPr>
          <w:p w14:paraId="1AC18C01" w14:textId="26AFD8F7"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1.19 (0.99, 1.44)</w:t>
            </w:r>
          </w:p>
        </w:tc>
        <w:tc>
          <w:tcPr>
            <w:tcW w:w="784" w:type="pct"/>
            <w:vAlign w:val="center"/>
          </w:tcPr>
          <w:p w14:paraId="0E24C5BA" w14:textId="390A6817"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1.05 (0.87, 1.27)</w:t>
            </w:r>
          </w:p>
        </w:tc>
      </w:tr>
      <w:tr w:rsidR="00257CCA" w:rsidRPr="00546787" w14:paraId="2B25F2D0" w14:textId="77777777" w:rsidTr="001C472C">
        <w:tc>
          <w:tcPr>
            <w:tcW w:w="761" w:type="pct"/>
            <w:vAlign w:val="center"/>
          </w:tcPr>
          <w:p w14:paraId="3B9FBE81"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7A5C2BC8" w14:textId="68531554"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Psy</w:t>
            </w:r>
          </w:p>
        </w:tc>
        <w:tc>
          <w:tcPr>
            <w:tcW w:w="712" w:type="pct"/>
            <w:vAlign w:val="center"/>
          </w:tcPr>
          <w:p w14:paraId="3D089E74" w14:textId="295D8C10"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1.28 (0.91, 1.80)</w:t>
            </w:r>
          </w:p>
        </w:tc>
        <w:tc>
          <w:tcPr>
            <w:tcW w:w="711" w:type="pct"/>
            <w:vAlign w:val="center"/>
          </w:tcPr>
          <w:p w14:paraId="0EB3994B" w14:textId="2E71AE87"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1.24 (0.88, 1.74)</w:t>
            </w:r>
          </w:p>
        </w:tc>
        <w:tc>
          <w:tcPr>
            <w:tcW w:w="661" w:type="pct"/>
            <w:vAlign w:val="center"/>
          </w:tcPr>
          <w:p w14:paraId="1B0C7ADC" w14:textId="1339506D"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1.21 (0.86, 1.70)</w:t>
            </w:r>
          </w:p>
        </w:tc>
        <w:tc>
          <w:tcPr>
            <w:tcW w:w="711" w:type="pct"/>
            <w:vAlign w:val="center"/>
          </w:tcPr>
          <w:p w14:paraId="48D20EA2" w14:textId="5E9401F5"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1.20 (0.86, 1.69)</w:t>
            </w:r>
          </w:p>
        </w:tc>
        <w:tc>
          <w:tcPr>
            <w:tcW w:w="784" w:type="pct"/>
            <w:vAlign w:val="center"/>
          </w:tcPr>
          <w:p w14:paraId="3D8825FB" w14:textId="1FBC4F68"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1.07 (0.76, 1.50)</w:t>
            </w:r>
          </w:p>
        </w:tc>
      </w:tr>
      <w:tr w:rsidR="00257CCA" w:rsidRPr="00546787" w14:paraId="24FE0316" w14:textId="77777777" w:rsidTr="001C472C">
        <w:tc>
          <w:tcPr>
            <w:tcW w:w="761" w:type="pct"/>
            <w:vAlign w:val="center"/>
          </w:tcPr>
          <w:p w14:paraId="69E0ED3A"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74F9B7D6" w14:textId="0CE6D90B"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Cog</w:t>
            </w:r>
          </w:p>
        </w:tc>
        <w:tc>
          <w:tcPr>
            <w:tcW w:w="712" w:type="pct"/>
            <w:vAlign w:val="center"/>
          </w:tcPr>
          <w:p w14:paraId="2B0E90EB" w14:textId="087C1890"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1.15 (0.87, 1.52)</w:t>
            </w:r>
          </w:p>
        </w:tc>
        <w:tc>
          <w:tcPr>
            <w:tcW w:w="711" w:type="pct"/>
            <w:vAlign w:val="center"/>
          </w:tcPr>
          <w:p w14:paraId="68DA4ABB" w14:textId="3B3606BB"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1.06 (0.80, 1.41)</w:t>
            </w:r>
          </w:p>
        </w:tc>
        <w:tc>
          <w:tcPr>
            <w:tcW w:w="661" w:type="pct"/>
            <w:vAlign w:val="center"/>
          </w:tcPr>
          <w:p w14:paraId="1971CD17" w14:textId="612D56AC"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1.03 (0.78, 1.37)</w:t>
            </w:r>
          </w:p>
        </w:tc>
        <w:tc>
          <w:tcPr>
            <w:tcW w:w="711" w:type="pct"/>
            <w:vAlign w:val="center"/>
          </w:tcPr>
          <w:p w14:paraId="3DD5A713" w14:textId="26957E2F"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1.03 (0.78, 1.37)</w:t>
            </w:r>
          </w:p>
        </w:tc>
        <w:tc>
          <w:tcPr>
            <w:tcW w:w="784" w:type="pct"/>
            <w:vAlign w:val="center"/>
          </w:tcPr>
          <w:p w14:paraId="487754D3" w14:textId="0D324C84"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1.01 (0.76, 1.35)</w:t>
            </w:r>
          </w:p>
        </w:tc>
      </w:tr>
      <w:tr w:rsidR="00257CCA" w:rsidRPr="00546787" w14:paraId="688DDDE0" w14:textId="77777777" w:rsidTr="001C472C">
        <w:tc>
          <w:tcPr>
            <w:tcW w:w="761" w:type="pct"/>
            <w:vAlign w:val="center"/>
          </w:tcPr>
          <w:p w14:paraId="3FC93411"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24DF382F" w14:textId="7B32E3B7" w:rsidR="00257CCA" w:rsidRPr="00257CCA" w:rsidRDefault="00257CCA" w:rsidP="00257CCA">
            <w:pPr>
              <w:jc w:val="center"/>
              <w:rPr>
                <w:rFonts w:ascii="Times New Roman" w:eastAsia="宋体" w:hAnsi="Times New Roman" w:cs="Times New Roman"/>
                <w:b/>
                <w:bCs/>
                <w:sz w:val="21"/>
                <w:szCs w:val="21"/>
              </w:rPr>
            </w:pPr>
            <w:proofErr w:type="spellStart"/>
            <w:r w:rsidRPr="00257CCA">
              <w:rPr>
                <w:rFonts w:ascii="Times New Roman" w:hAnsi="Times New Roman" w:cs="Times New Roman"/>
                <w:color w:val="000000"/>
                <w:sz w:val="21"/>
                <w:szCs w:val="21"/>
              </w:rPr>
              <w:t>Phy</w:t>
            </w:r>
            <w:proofErr w:type="spellEnd"/>
            <w:r w:rsidRPr="00257CCA">
              <w:rPr>
                <w:rFonts w:ascii="Times New Roman" w:hAnsi="Times New Roman" w:cs="Times New Roman"/>
                <w:color w:val="000000"/>
                <w:sz w:val="21"/>
                <w:szCs w:val="21"/>
              </w:rPr>
              <w:t xml:space="preserve"> + Psy</w:t>
            </w:r>
          </w:p>
        </w:tc>
        <w:tc>
          <w:tcPr>
            <w:tcW w:w="712" w:type="pct"/>
            <w:vAlign w:val="center"/>
          </w:tcPr>
          <w:p w14:paraId="227B2BE8" w14:textId="21DF8888"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2.25 (1.84, 2.74)</w:t>
            </w:r>
          </w:p>
        </w:tc>
        <w:tc>
          <w:tcPr>
            <w:tcW w:w="711" w:type="pct"/>
            <w:vAlign w:val="center"/>
          </w:tcPr>
          <w:p w14:paraId="6A502C09" w14:textId="78F4C62C"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2.09 (1.71, 2.56)</w:t>
            </w:r>
          </w:p>
        </w:tc>
        <w:tc>
          <w:tcPr>
            <w:tcW w:w="661" w:type="pct"/>
            <w:vAlign w:val="center"/>
          </w:tcPr>
          <w:p w14:paraId="20B63D6C" w14:textId="42678DE0"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2.07 (1.69, 2.53)</w:t>
            </w:r>
          </w:p>
        </w:tc>
        <w:tc>
          <w:tcPr>
            <w:tcW w:w="711" w:type="pct"/>
            <w:vAlign w:val="center"/>
          </w:tcPr>
          <w:p w14:paraId="0A5F1E25" w14:textId="29F82F9C"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2.10 (1.72, 2.57)</w:t>
            </w:r>
          </w:p>
        </w:tc>
        <w:tc>
          <w:tcPr>
            <w:tcW w:w="784" w:type="pct"/>
            <w:vAlign w:val="center"/>
          </w:tcPr>
          <w:p w14:paraId="7E1436F9" w14:textId="13A6F81B"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1.52 (1.23, 1.88)</w:t>
            </w:r>
          </w:p>
        </w:tc>
      </w:tr>
      <w:tr w:rsidR="00257CCA" w:rsidRPr="00546787" w14:paraId="5A340EFE" w14:textId="77777777" w:rsidTr="001C472C">
        <w:tc>
          <w:tcPr>
            <w:tcW w:w="761" w:type="pct"/>
            <w:vAlign w:val="center"/>
          </w:tcPr>
          <w:p w14:paraId="2585B81D"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15F4ECEE" w14:textId="2A0AE26C"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r w:rsidRPr="00257CCA">
              <w:rPr>
                <w:rFonts w:ascii="Times New Roman" w:hAnsi="Times New Roman" w:cs="Times New Roman"/>
                <w:color w:val="000000"/>
                <w:sz w:val="21"/>
                <w:szCs w:val="21"/>
              </w:rPr>
              <w:t xml:space="preserve"> + Cog</w:t>
            </w:r>
          </w:p>
        </w:tc>
        <w:tc>
          <w:tcPr>
            <w:tcW w:w="712" w:type="pct"/>
            <w:vAlign w:val="center"/>
          </w:tcPr>
          <w:p w14:paraId="7032295F" w14:textId="6BEA51FF"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1.54 (1.25, 1.91)</w:t>
            </w:r>
          </w:p>
        </w:tc>
        <w:tc>
          <w:tcPr>
            <w:tcW w:w="711" w:type="pct"/>
            <w:vAlign w:val="center"/>
          </w:tcPr>
          <w:p w14:paraId="4F6A0338" w14:textId="3C75D92B"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1.35 (1.09, 1.67)</w:t>
            </w:r>
          </w:p>
        </w:tc>
        <w:tc>
          <w:tcPr>
            <w:tcW w:w="661" w:type="pct"/>
            <w:vAlign w:val="center"/>
          </w:tcPr>
          <w:p w14:paraId="310A4FCA" w14:textId="2B58EA9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1.32 (1.07, 1.64)</w:t>
            </w:r>
          </w:p>
        </w:tc>
        <w:tc>
          <w:tcPr>
            <w:tcW w:w="711" w:type="pct"/>
            <w:vAlign w:val="center"/>
          </w:tcPr>
          <w:p w14:paraId="73A3C70E" w14:textId="61673C01"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1.34 (1.08, 1.66)</w:t>
            </w:r>
          </w:p>
        </w:tc>
        <w:tc>
          <w:tcPr>
            <w:tcW w:w="784" w:type="pct"/>
            <w:vAlign w:val="center"/>
          </w:tcPr>
          <w:p w14:paraId="6D1859A5" w14:textId="54D6B9A7"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1.13 (0.91, 1.41)</w:t>
            </w:r>
          </w:p>
        </w:tc>
      </w:tr>
      <w:tr w:rsidR="00257CCA" w:rsidRPr="00546787" w14:paraId="6EC26418" w14:textId="77777777" w:rsidTr="001C472C">
        <w:tc>
          <w:tcPr>
            <w:tcW w:w="761" w:type="pct"/>
            <w:vAlign w:val="center"/>
          </w:tcPr>
          <w:p w14:paraId="1A301073"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40F3CE04" w14:textId="431DB914"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Psy + Cog</w:t>
            </w:r>
          </w:p>
        </w:tc>
        <w:tc>
          <w:tcPr>
            <w:tcW w:w="712" w:type="pct"/>
            <w:vAlign w:val="center"/>
          </w:tcPr>
          <w:p w14:paraId="643338CE" w14:textId="7330A7C8"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2.16 (1.58, 2.95)</w:t>
            </w:r>
          </w:p>
        </w:tc>
        <w:tc>
          <w:tcPr>
            <w:tcW w:w="711" w:type="pct"/>
            <w:vAlign w:val="center"/>
          </w:tcPr>
          <w:p w14:paraId="1C17305F" w14:textId="4F406A4B"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1.92 (1.40, 2.63)</w:t>
            </w:r>
          </w:p>
        </w:tc>
        <w:tc>
          <w:tcPr>
            <w:tcW w:w="661" w:type="pct"/>
            <w:vAlign w:val="center"/>
          </w:tcPr>
          <w:p w14:paraId="40A777D1" w14:textId="6451CFB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1.86 (1.36, 2.54)</w:t>
            </w:r>
          </w:p>
        </w:tc>
        <w:tc>
          <w:tcPr>
            <w:tcW w:w="711" w:type="pct"/>
            <w:vAlign w:val="center"/>
          </w:tcPr>
          <w:p w14:paraId="73AC5574" w14:textId="68EB7D9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1.86 (1.36, 2.55)</w:t>
            </w:r>
          </w:p>
        </w:tc>
        <w:tc>
          <w:tcPr>
            <w:tcW w:w="784" w:type="pct"/>
            <w:vAlign w:val="center"/>
          </w:tcPr>
          <w:p w14:paraId="35573CC0" w14:textId="1478296D"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1.48 (1.07, 2.04)</w:t>
            </w:r>
          </w:p>
        </w:tc>
      </w:tr>
      <w:tr w:rsidR="00257CCA" w:rsidRPr="00546787" w14:paraId="2D451570" w14:textId="77777777" w:rsidTr="001C472C">
        <w:tc>
          <w:tcPr>
            <w:tcW w:w="761" w:type="pct"/>
            <w:vAlign w:val="center"/>
          </w:tcPr>
          <w:p w14:paraId="3286DE76"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7B112483" w14:textId="24CB525A"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r w:rsidRPr="00257CCA">
              <w:rPr>
                <w:rFonts w:ascii="Times New Roman" w:hAnsi="Times New Roman" w:cs="Times New Roman"/>
                <w:color w:val="000000"/>
                <w:sz w:val="21"/>
                <w:szCs w:val="21"/>
              </w:rPr>
              <w:t xml:space="preserve"> + Psy + Cog</w:t>
            </w:r>
          </w:p>
        </w:tc>
        <w:tc>
          <w:tcPr>
            <w:tcW w:w="712" w:type="pct"/>
            <w:vAlign w:val="center"/>
          </w:tcPr>
          <w:p w14:paraId="5BB2B903" w14:textId="04E13048"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2.54 (2.07, 3.11)</w:t>
            </w:r>
          </w:p>
        </w:tc>
        <w:tc>
          <w:tcPr>
            <w:tcW w:w="711" w:type="pct"/>
            <w:vAlign w:val="center"/>
          </w:tcPr>
          <w:p w14:paraId="72709901" w14:textId="51CE104D"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2.20 (1.79, 2.70)</w:t>
            </w:r>
          </w:p>
        </w:tc>
        <w:tc>
          <w:tcPr>
            <w:tcW w:w="661" w:type="pct"/>
            <w:vAlign w:val="center"/>
          </w:tcPr>
          <w:p w14:paraId="64AAB14C" w14:textId="6184DF81"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2.12 (1.72, 2.61)</w:t>
            </w:r>
          </w:p>
        </w:tc>
        <w:tc>
          <w:tcPr>
            <w:tcW w:w="711" w:type="pct"/>
            <w:vAlign w:val="center"/>
          </w:tcPr>
          <w:p w14:paraId="0360AD38" w14:textId="4A65B83F"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2.15 (1.75, 2.65)</w:t>
            </w:r>
          </w:p>
        </w:tc>
        <w:tc>
          <w:tcPr>
            <w:tcW w:w="784" w:type="pct"/>
            <w:vAlign w:val="center"/>
          </w:tcPr>
          <w:p w14:paraId="2EE1F371" w14:textId="0F2EE60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1.46 (1.17, 1.82)</w:t>
            </w:r>
          </w:p>
        </w:tc>
      </w:tr>
      <w:tr w:rsidR="00257CCA" w:rsidRPr="00546787" w14:paraId="59008FDA" w14:textId="77777777" w:rsidTr="001C472C">
        <w:tc>
          <w:tcPr>
            <w:tcW w:w="761" w:type="pct"/>
            <w:vAlign w:val="center"/>
          </w:tcPr>
          <w:p w14:paraId="4E5425EE" w14:textId="773973A0"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HRS (n = 14,392)</w:t>
            </w:r>
          </w:p>
        </w:tc>
        <w:tc>
          <w:tcPr>
            <w:tcW w:w="660" w:type="pct"/>
            <w:vAlign w:val="center"/>
          </w:tcPr>
          <w:p w14:paraId="0D3FF6CD" w14:textId="48C5F854"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None</w:t>
            </w:r>
          </w:p>
        </w:tc>
        <w:tc>
          <w:tcPr>
            <w:tcW w:w="712" w:type="pct"/>
            <w:vAlign w:val="center"/>
          </w:tcPr>
          <w:p w14:paraId="69EBDA0E" w14:textId="0FF84048"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c>
          <w:tcPr>
            <w:tcW w:w="711" w:type="pct"/>
            <w:vAlign w:val="center"/>
          </w:tcPr>
          <w:p w14:paraId="18194526" w14:textId="0276A9BB"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c>
          <w:tcPr>
            <w:tcW w:w="661" w:type="pct"/>
            <w:vAlign w:val="center"/>
          </w:tcPr>
          <w:p w14:paraId="1C7E7229" w14:textId="26952514"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c>
          <w:tcPr>
            <w:tcW w:w="711" w:type="pct"/>
            <w:vAlign w:val="center"/>
          </w:tcPr>
          <w:p w14:paraId="39EE60F1" w14:textId="48AB0B1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c>
          <w:tcPr>
            <w:tcW w:w="784" w:type="pct"/>
            <w:vAlign w:val="center"/>
          </w:tcPr>
          <w:p w14:paraId="0909D36C" w14:textId="3E8B31CC"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r>
      <w:tr w:rsidR="00257CCA" w:rsidRPr="00546787" w14:paraId="139A8B4F" w14:textId="77777777" w:rsidTr="001C472C">
        <w:tc>
          <w:tcPr>
            <w:tcW w:w="761" w:type="pct"/>
            <w:vAlign w:val="center"/>
          </w:tcPr>
          <w:p w14:paraId="059B9230"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3C43F5CF" w14:textId="56D45087"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p>
        </w:tc>
        <w:tc>
          <w:tcPr>
            <w:tcW w:w="712" w:type="pct"/>
            <w:vAlign w:val="center"/>
          </w:tcPr>
          <w:p w14:paraId="1639CCC9" w14:textId="7F20D367"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1.60 (1.44, 1.78)</w:t>
            </w:r>
          </w:p>
        </w:tc>
        <w:tc>
          <w:tcPr>
            <w:tcW w:w="711" w:type="pct"/>
            <w:vAlign w:val="center"/>
          </w:tcPr>
          <w:p w14:paraId="4271F28B" w14:textId="256BAFED"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1.45 (1.30, 1.61)</w:t>
            </w:r>
          </w:p>
        </w:tc>
        <w:tc>
          <w:tcPr>
            <w:tcW w:w="661" w:type="pct"/>
            <w:vAlign w:val="center"/>
          </w:tcPr>
          <w:p w14:paraId="287288D4" w14:textId="19563B2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1.45 (1.30, 1.61)</w:t>
            </w:r>
          </w:p>
        </w:tc>
        <w:tc>
          <w:tcPr>
            <w:tcW w:w="711" w:type="pct"/>
            <w:vAlign w:val="center"/>
          </w:tcPr>
          <w:p w14:paraId="4CF7E7AF" w14:textId="2AA66A8E"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1.41 (1.27, 1.57)</w:t>
            </w:r>
          </w:p>
        </w:tc>
        <w:tc>
          <w:tcPr>
            <w:tcW w:w="784" w:type="pct"/>
            <w:vAlign w:val="center"/>
          </w:tcPr>
          <w:p w14:paraId="5D800707" w14:textId="761800FB"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1.19 (1.06, 1.32)</w:t>
            </w:r>
          </w:p>
        </w:tc>
      </w:tr>
      <w:tr w:rsidR="00257CCA" w:rsidRPr="00546787" w14:paraId="48775941" w14:textId="77777777" w:rsidTr="001C472C">
        <w:tc>
          <w:tcPr>
            <w:tcW w:w="761" w:type="pct"/>
            <w:vAlign w:val="center"/>
          </w:tcPr>
          <w:p w14:paraId="2ADF2187"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4D160AFD" w14:textId="720C0078"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Psy</w:t>
            </w:r>
          </w:p>
        </w:tc>
        <w:tc>
          <w:tcPr>
            <w:tcW w:w="712" w:type="pct"/>
            <w:vAlign w:val="center"/>
          </w:tcPr>
          <w:p w14:paraId="61B068AB" w14:textId="7393D007"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1.33 (0.90, 1.98)</w:t>
            </w:r>
          </w:p>
        </w:tc>
        <w:tc>
          <w:tcPr>
            <w:tcW w:w="711" w:type="pct"/>
            <w:vAlign w:val="center"/>
          </w:tcPr>
          <w:p w14:paraId="47AC6361" w14:textId="11E9DCE5"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1.27 (0.86, 1.89)</w:t>
            </w:r>
          </w:p>
        </w:tc>
        <w:tc>
          <w:tcPr>
            <w:tcW w:w="661" w:type="pct"/>
            <w:vAlign w:val="center"/>
          </w:tcPr>
          <w:p w14:paraId="3B6D525C" w14:textId="55B6956F"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1.28 (0.86, 1.90)</w:t>
            </w:r>
          </w:p>
        </w:tc>
        <w:tc>
          <w:tcPr>
            <w:tcW w:w="711" w:type="pct"/>
            <w:vAlign w:val="center"/>
          </w:tcPr>
          <w:p w14:paraId="6BFD7041" w14:textId="195EFC7E"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1.25 (0.85, 1.85)</w:t>
            </w:r>
          </w:p>
        </w:tc>
        <w:tc>
          <w:tcPr>
            <w:tcW w:w="784" w:type="pct"/>
            <w:vAlign w:val="center"/>
          </w:tcPr>
          <w:p w14:paraId="74C86FD6" w14:textId="3624FC39"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1.03 (0.70, 1.53)</w:t>
            </w:r>
          </w:p>
        </w:tc>
      </w:tr>
      <w:tr w:rsidR="00257CCA" w:rsidRPr="00546787" w14:paraId="16E31516" w14:textId="77777777" w:rsidTr="001C472C">
        <w:tc>
          <w:tcPr>
            <w:tcW w:w="761" w:type="pct"/>
            <w:vAlign w:val="center"/>
          </w:tcPr>
          <w:p w14:paraId="25A7FDD6"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38C1D1CF" w14:textId="737340ED"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Cog</w:t>
            </w:r>
          </w:p>
        </w:tc>
        <w:tc>
          <w:tcPr>
            <w:tcW w:w="712" w:type="pct"/>
            <w:vAlign w:val="center"/>
          </w:tcPr>
          <w:p w14:paraId="7E9ACE95" w14:textId="28FCA784"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0.88 (0.68, 1.13)</w:t>
            </w:r>
          </w:p>
        </w:tc>
        <w:tc>
          <w:tcPr>
            <w:tcW w:w="711" w:type="pct"/>
            <w:vAlign w:val="center"/>
          </w:tcPr>
          <w:p w14:paraId="13F428E9" w14:textId="1C36FDB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0.75 (0.58, 0.96)</w:t>
            </w:r>
          </w:p>
        </w:tc>
        <w:tc>
          <w:tcPr>
            <w:tcW w:w="661" w:type="pct"/>
            <w:vAlign w:val="center"/>
          </w:tcPr>
          <w:p w14:paraId="18D23303" w14:textId="4B29DCBE"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0.76 (0.59, 0.97)</w:t>
            </w:r>
          </w:p>
        </w:tc>
        <w:tc>
          <w:tcPr>
            <w:tcW w:w="711" w:type="pct"/>
            <w:vAlign w:val="center"/>
          </w:tcPr>
          <w:p w14:paraId="52FBAEB0" w14:textId="2DD6D13B"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0.75 (0.58, 0.96)</w:t>
            </w:r>
          </w:p>
        </w:tc>
        <w:tc>
          <w:tcPr>
            <w:tcW w:w="784" w:type="pct"/>
            <w:vAlign w:val="center"/>
          </w:tcPr>
          <w:p w14:paraId="1C698369" w14:textId="2C391781"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0.70 (0.54, 0.90)</w:t>
            </w:r>
          </w:p>
        </w:tc>
      </w:tr>
      <w:tr w:rsidR="00257CCA" w:rsidRPr="00546787" w14:paraId="4CB85567" w14:textId="77777777" w:rsidTr="001C472C">
        <w:tc>
          <w:tcPr>
            <w:tcW w:w="761" w:type="pct"/>
            <w:vAlign w:val="center"/>
          </w:tcPr>
          <w:p w14:paraId="20AC9A7A"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18AEF79D" w14:textId="41F6AD08"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r w:rsidRPr="00257CCA">
              <w:rPr>
                <w:rFonts w:ascii="Times New Roman" w:hAnsi="Times New Roman" w:cs="Times New Roman"/>
                <w:color w:val="000000"/>
                <w:sz w:val="21"/>
                <w:szCs w:val="21"/>
              </w:rPr>
              <w:t xml:space="preserve"> + Psy</w:t>
            </w:r>
          </w:p>
        </w:tc>
        <w:tc>
          <w:tcPr>
            <w:tcW w:w="712" w:type="pct"/>
            <w:vAlign w:val="center"/>
          </w:tcPr>
          <w:p w14:paraId="0B5E0BD8" w14:textId="00BD5EB3"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2.64 (2.34, 2.99)</w:t>
            </w:r>
          </w:p>
        </w:tc>
        <w:tc>
          <w:tcPr>
            <w:tcW w:w="711" w:type="pct"/>
            <w:vAlign w:val="center"/>
          </w:tcPr>
          <w:p w14:paraId="31F90DB9" w14:textId="5C94159A"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2.37 (2.10, 2.69)</w:t>
            </w:r>
          </w:p>
        </w:tc>
        <w:tc>
          <w:tcPr>
            <w:tcW w:w="661" w:type="pct"/>
            <w:vAlign w:val="center"/>
          </w:tcPr>
          <w:p w14:paraId="3A904B26" w14:textId="7E50627A"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2.39 (2.11, 2.70)</w:t>
            </w:r>
          </w:p>
        </w:tc>
        <w:tc>
          <w:tcPr>
            <w:tcW w:w="711" w:type="pct"/>
            <w:vAlign w:val="center"/>
          </w:tcPr>
          <w:p w14:paraId="4C9FBB95" w14:textId="3D20C66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2.31 (2.04, 2.61)</w:t>
            </w:r>
          </w:p>
        </w:tc>
        <w:tc>
          <w:tcPr>
            <w:tcW w:w="784" w:type="pct"/>
            <w:vAlign w:val="center"/>
          </w:tcPr>
          <w:p w14:paraId="26EC279C" w14:textId="6A8538A6"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1.55 (1.36, 1.77)</w:t>
            </w:r>
          </w:p>
        </w:tc>
      </w:tr>
      <w:tr w:rsidR="00257CCA" w:rsidRPr="00546787" w14:paraId="752F2546" w14:textId="77777777" w:rsidTr="001C472C">
        <w:tc>
          <w:tcPr>
            <w:tcW w:w="761" w:type="pct"/>
            <w:vAlign w:val="center"/>
          </w:tcPr>
          <w:p w14:paraId="56B12011"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6428093C" w14:textId="5AAF34EF"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r w:rsidRPr="00257CCA">
              <w:rPr>
                <w:rFonts w:ascii="Times New Roman" w:hAnsi="Times New Roman" w:cs="Times New Roman"/>
                <w:color w:val="000000"/>
                <w:sz w:val="21"/>
                <w:szCs w:val="21"/>
              </w:rPr>
              <w:t xml:space="preserve"> + Cog</w:t>
            </w:r>
          </w:p>
        </w:tc>
        <w:tc>
          <w:tcPr>
            <w:tcW w:w="712" w:type="pct"/>
            <w:vAlign w:val="center"/>
          </w:tcPr>
          <w:p w14:paraId="6EF73390" w14:textId="0FCA0D0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1.98 (1.76, 2.22)</w:t>
            </w:r>
          </w:p>
        </w:tc>
        <w:tc>
          <w:tcPr>
            <w:tcW w:w="711" w:type="pct"/>
            <w:vAlign w:val="center"/>
          </w:tcPr>
          <w:p w14:paraId="1C820351" w14:textId="15A254F6"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1.60 (1.43, 1.80)</w:t>
            </w:r>
          </w:p>
        </w:tc>
        <w:tc>
          <w:tcPr>
            <w:tcW w:w="661" w:type="pct"/>
            <w:vAlign w:val="center"/>
          </w:tcPr>
          <w:p w14:paraId="42C5F266" w14:textId="58C42B9B"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1.63 (1.45, 1.84)</w:t>
            </w:r>
          </w:p>
        </w:tc>
        <w:tc>
          <w:tcPr>
            <w:tcW w:w="711" w:type="pct"/>
            <w:vAlign w:val="center"/>
          </w:tcPr>
          <w:p w14:paraId="3EF100D5" w14:textId="6C551133"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1.58 (1.41, 1.78)</w:t>
            </w:r>
          </w:p>
        </w:tc>
        <w:tc>
          <w:tcPr>
            <w:tcW w:w="784" w:type="pct"/>
            <w:vAlign w:val="center"/>
          </w:tcPr>
          <w:p w14:paraId="3EB9B3AF" w14:textId="0AEAE09E"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1.26 (1.11, 1.42)</w:t>
            </w:r>
          </w:p>
        </w:tc>
      </w:tr>
      <w:tr w:rsidR="00257CCA" w:rsidRPr="00546787" w14:paraId="2B80B9EE" w14:textId="77777777" w:rsidTr="001C472C">
        <w:tc>
          <w:tcPr>
            <w:tcW w:w="761" w:type="pct"/>
            <w:vAlign w:val="center"/>
          </w:tcPr>
          <w:p w14:paraId="2CB5F36E"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5B488652" w14:textId="79942A58"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Psy + Cog</w:t>
            </w:r>
          </w:p>
        </w:tc>
        <w:tc>
          <w:tcPr>
            <w:tcW w:w="712" w:type="pct"/>
            <w:vAlign w:val="center"/>
          </w:tcPr>
          <w:p w14:paraId="0855DCF2" w14:textId="0205B6A7"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2.36 (1.54, 3.62)</w:t>
            </w:r>
          </w:p>
        </w:tc>
        <w:tc>
          <w:tcPr>
            <w:tcW w:w="711" w:type="pct"/>
            <w:vAlign w:val="center"/>
          </w:tcPr>
          <w:p w14:paraId="6109EBA1" w14:textId="2A3CA99B"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2.02 (1.31, 3.12)</w:t>
            </w:r>
          </w:p>
        </w:tc>
        <w:tc>
          <w:tcPr>
            <w:tcW w:w="661" w:type="pct"/>
            <w:vAlign w:val="center"/>
          </w:tcPr>
          <w:p w14:paraId="54A176C6" w14:textId="5BB3B6AA"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2.07 (1.34, 3.20)</w:t>
            </w:r>
          </w:p>
        </w:tc>
        <w:tc>
          <w:tcPr>
            <w:tcW w:w="711" w:type="pct"/>
            <w:vAlign w:val="center"/>
          </w:tcPr>
          <w:p w14:paraId="51566A5D" w14:textId="22A2AC2F"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2.03 (1.31, 3.14)</w:t>
            </w:r>
          </w:p>
        </w:tc>
        <w:tc>
          <w:tcPr>
            <w:tcW w:w="784" w:type="pct"/>
            <w:vAlign w:val="center"/>
          </w:tcPr>
          <w:p w14:paraId="7B3B42DB" w14:textId="0036ADE1"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1.55 (0.98, 2.45)</w:t>
            </w:r>
          </w:p>
        </w:tc>
      </w:tr>
      <w:tr w:rsidR="00257CCA" w:rsidRPr="00546787" w14:paraId="7CBDC4DC" w14:textId="77777777" w:rsidTr="001C472C">
        <w:tc>
          <w:tcPr>
            <w:tcW w:w="761" w:type="pct"/>
            <w:vAlign w:val="center"/>
          </w:tcPr>
          <w:p w14:paraId="0469A85F"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646CEDDF" w14:textId="79B74C72"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r w:rsidRPr="00257CCA">
              <w:rPr>
                <w:rFonts w:ascii="Times New Roman" w:hAnsi="Times New Roman" w:cs="Times New Roman"/>
                <w:color w:val="000000"/>
                <w:sz w:val="21"/>
                <w:szCs w:val="21"/>
              </w:rPr>
              <w:t xml:space="preserve"> + Psy + Cog</w:t>
            </w:r>
          </w:p>
        </w:tc>
        <w:tc>
          <w:tcPr>
            <w:tcW w:w="712" w:type="pct"/>
            <w:vAlign w:val="center"/>
          </w:tcPr>
          <w:p w14:paraId="41EE680B" w14:textId="024E222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3.51 (3.07, 4.03)</w:t>
            </w:r>
          </w:p>
        </w:tc>
        <w:tc>
          <w:tcPr>
            <w:tcW w:w="711" w:type="pct"/>
            <w:vAlign w:val="center"/>
          </w:tcPr>
          <w:p w14:paraId="721A3447" w14:textId="73B34B1B"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2.89 (2.52, 3.32)</w:t>
            </w:r>
          </w:p>
        </w:tc>
        <w:tc>
          <w:tcPr>
            <w:tcW w:w="661" w:type="pct"/>
            <w:vAlign w:val="center"/>
          </w:tcPr>
          <w:p w14:paraId="7254702A" w14:textId="224AF1EA"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2.97 (2.58, 3.42)</w:t>
            </w:r>
          </w:p>
        </w:tc>
        <w:tc>
          <w:tcPr>
            <w:tcW w:w="711" w:type="pct"/>
            <w:vAlign w:val="center"/>
          </w:tcPr>
          <w:p w14:paraId="2C5FFC83" w14:textId="252D130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2.86 (2.48, 3.29)</w:t>
            </w:r>
          </w:p>
        </w:tc>
        <w:tc>
          <w:tcPr>
            <w:tcW w:w="784" w:type="pct"/>
            <w:vAlign w:val="center"/>
          </w:tcPr>
          <w:p w14:paraId="7966EDCD" w14:textId="7A61F65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1.80 (1.55, 2.08)</w:t>
            </w:r>
          </w:p>
        </w:tc>
      </w:tr>
      <w:tr w:rsidR="00257CCA" w:rsidRPr="00546787" w14:paraId="1781DAF4" w14:textId="77777777" w:rsidTr="001C472C">
        <w:tc>
          <w:tcPr>
            <w:tcW w:w="761" w:type="pct"/>
            <w:vAlign w:val="center"/>
          </w:tcPr>
          <w:p w14:paraId="173621A3" w14:textId="24599422"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ELSA (n = 5,547)</w:t>
            </w:r>
          </w:p>
        </w:tc>
        <w:tc>
          <w:tcPr>
            <w:tcW w:w="660" w:type="pct"/>
            <w:vAlign w:val="center"/>
          </w:tcPr>
          <w:p w14:paraId="12B52B7B" w14:textId="3075062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None</w:t>
            </w:r>
          </w:p>
        </w:tc>
        <w:tc>
          <w:tcPr>
            <w:tcW w:w="712" w:type="pct"/>
            <w:vAlign w:val="center"/>
          </w:tcPr>
          <w:p w14:paraId="4B51C92D" w14:textId="7727D28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c>
          <w:tcPr>
            <w:tcW w:w="711" w:type="pct"/>
            <w:vAlign w:val="center"/>
          </w:tcPr>
          <w:p w14:paraId="1B9FA5BB" w14:textId="5B76ABB1"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c>
          <w:tcPr>
            <w:tcW w:w="661" w:type="pct"/>
            <w:vAlign w:val="center"/>
          </w:tcPr>
          <w:p w14:paraId="56A5BD5D" w14:textId="51E5FB6E"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c>
          <w:tcPr>
            <w:tcW w:w="711" w:type="pct"/>
            <w:vAlign w:val="center"/>
          </w:tcPr>
          <w:p w14:paraId="2F5E8F19" w14:textId="2E8BA48A"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c>
          <w:tcPr>
            <w:tcW w:w="784" w:type="pct"/>
            <w:vAlign w:val="center"/>
          </w:tcPr>
          <w:p w14:paraId="59A484A7" w14:textId="6E8403C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r>
      <w:tr w:rsidR="00257CCA" w:rsidRPr="00546787" w14:paraId="58CC8FB3" w14:textId="77777777" w:rsidTr="001C472C">
        <w:tc>
          <w:tcPr>
            <w:tcW w:w="761" w:type="pct"/>
            <w:vAlign w:val="center"/>
          </w:tcPr>
          <w:p w14:paraId="6BB985C6"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474DF38B" w14:textId="225A3258"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p>
        </w:tc>
        <w:tc>
          <w:tcPr>
            <w:tcW w:w="712" w:type="pct"/>
            <w:vAlign w:val="center"/>
          </w:tcPr>
          <w:p w14:paraId="1484E3A8" w14:textId="29237DE4"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1.51 (1.32, 1.73)</w:t>
            </w:r>
          </w:p>
        </w:tc>
        <w:tc>
          <w:tcPr>
            <w:tcW w:w="711" w:type="pct"/>
            <w:vAlign w:val="center"/>
          </w:tcPr>
          <w:p w14:paraId="491E546F" w14:textId="342AC225"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1.36 (1.19, 1.55)</w:t>
            </w:r>
          </w:p>
        </w:tc>
        <w:tc>
          <w:tcPr>
            <w:tcW w:w="661" w:type="pct"/>
            <w:vAlign w:val="center"/>
          </w:tcPr>
          <w:p w14:paraId="2B9A0D34" w14:textId="705CE127"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1.35 (1.18, 1.54)</w:t>
            </w:r>
          </w:p>
        </w:tc>
        <w:tc>
          <w:tcPr>
            <w:tcW w:w="711" w:type="pct"/>
            <w:vAlign w:val="center"/>
          </w:tcPr>
          <w:p w14:paraId="4FF9466D" w14:textId="669A346E"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1.35 (1.18, 1.55)</w:t>
            </w:r>
          </w:p>
        </w:tc>
        <w:tc>
          <w:tcPr>
            <w:tcW w:w="784" w:type="pct"/>
            <w:vAlign w:val="center"/>
          </w:tcPr>
          <w:p w14:paraId="290FA8D4" w14:textId="0597403D"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1.17 (1.01, 1.34)</w:t>
            </w:r>
          </w:p>
        </w:tc>
      </w:tr>
      <w:tr w:rsidR="00257CCA" w:rsidRPr="00546787" w14:paraId="128A1CA1" w14:textId="77777777" w:rsidTr="001C472C">
        <w:tc>
          <w:tcPr>
            <w:tcW w:w="761" w:type="pct"/>
            <w:vAlign w:val="center"/>
          </w:tcPr>
          <w:p w14:paraId="3AB1B931"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4F1A6D9C" w14:textId="7FCE651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Psy</w:t>
            </w:r>
          </w:p>
        </w:tc>
        <w:tc>
          <w:tcPr>
            <w:tcW w:w="712" w:type="pct"/>
            <w:vAlign w:val="center"/>
          </w:tcPr>
          <w:p w14:paraId="43EBC739" w14:textId="4BA47A94"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1.62 (1.01, 2.59)</w:t>
            </w:r>
          </w:p>
        </w:tc>
        <w:tc>
          <w:tcPr>
            <w:tcW w:w="711" w:type="pct"/>
            <w:vAlign w:val="center"/>
          </w:tcPr>
          <w:p w14:paraId="4746AF79" w14:textId="035C72A1"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1.57 (0.97, 2.53)</w:t>
            </w:r>
          </w:p>
        </w:tc>
        <w:tc>
          <w:tcPr>
            <w:tcW w:w="661" w:type="pct"/>
            <w:vAlign w:val="center"/>
          </w:tcPr>
          <w:p w14:paraId="7DC67FA8" w14:textId="6105BA01"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1.57 (0.97, 2.55)</w:t>
            </w:r>
          </w:p>
        </w:tc>
        <w:tc>
          <w:tcPr>
            <w:tcW w:w="711" w:type="pct"/>
            <w:vAlign w:val="center"/>
          </w:tcPr>
          <w:p w14:paraId="431C53E8" w14:textId="0C8D105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1.55 (0.96, 2.51)</w:t>
            </w:r>
          </w:p>
        </w:tc>
        <w:tc>
          <w:tcPr>
            <w:tcW w:w="784" w:type="pct"/>
            <w:vAlign w:val="center"/>
          </w:tcPr>
          <w:p w14:paraId="30CBB922" w14:textId="1B3B997F"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1.34 (0.84, 2.16)</w:t>
            </w:r>
          </w:p>
        </w:tc>
      </w:tr>
      <w:tr w:rsidR="00257CCA" w:rsidRPr="00546787" w14:paraId="4BDD30BF" w14:textId="77777777" w:rsidTr="001C472C">
        <w:tc>
          <w:tcPr>
            <w:tcW w:w="761" w:type="pct"/>
            <w:vAlign w:val="center"/>
          </w:tcPr>
          <w:p w14:paraId="577906B5"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59032CC3" w14:textId="3347730E"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Cog</w:t>
            </w:r>
          </w:p>
        </w:tc>
        <w:tc>
          <w:tcPr>
            <w:tcW w:w="712" w:type="pct"/>
            <w:vAlign w:val="center"/>
          </w:tcPr>
          <w:p w14:paraId="69D91AF7" w14:textId="75236671"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1.07 (0.68, 1.70)</w:t>
            </w:r>
          </w:p>
        </w:tc>
        <w:tc>
          <w:tcPr>
            <w:tcW w:w="711" w:type="pct"/>
            <w:vAlign w:val="center"/>
          </w:tcPr>
          <w:p w14:paraId="48EC65AC" w14:textId="1B66F9EA"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0.89 (0.57, 1.39)</w:t>
            </w:r>
          </w:p>
        </w:tc>
        <w:tc>
          <w:tcPr>
            <w:tcW w:w="661" w:type="pct"/>
            <w:vAlign w:val="center"/>
          </w:tcPr>
          <w:p w14:paraId="30055F90" w14:textId="65E39D53"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0.89 (0.56, 1.40)</w:t>
            </w:r>
          </w:p>
        </w:tc>
        <w:tc>
          <w:tcPr>
            <w:tcW w:w="711" w:type="pct"/>
            <w:vAlign w:val="center"/>
          </w:tcPr>
          <w:p w14:paraId="592FD640" w14:textId="661EDAAC"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0.90 (0.57, 1.42)</w:t>
            </w:r>
          </w:p>
        </w:tc>
        <w:tc>
          <w:tcPr>
            <w:tcW w:w="784" w:type="pct"/>
            <w:vAlign w:val="center"/>
          </w:tcPr>
          <w:p w14:paraId="1B3B4545" w14:textId="4F65A7D1"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0.89 (0.56, 1.41)</w:t>
            </w:r>
          </w:p>
        </w:tc>
      </w:tr>
      <w:tr w:rsidR="00257CCA" w:rsidRPr="00546787" w14:paraId="10F40809" w14:textId="77777777" w:rsidTr="001C472C">
        <w:tc>
          <w:tcPr>
            <w:tcW w:w="761" w:type="pct"/>
            <w:vAlign w:val="center"/>
          </w:tcPr>
          <w:p w14:paraId="7FA3F091"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4F50DB11" w14:textId="02BBE583"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r w:rsidRPr="00257CCA">
              <w:rPr>
                <w:rFonts w:ascii="Times New Roman" w:hAnsi="Times New Roman" w:cs="Times New Roman"/>
                <w:color w:val="000000"/>
                <w:sz w:val="21"/>
                <w:szCs w:val="21"/>
              </w:rPr>
              <w:t xml:space="preserve"> + Psy</w:t>
            </w:r>
          </w:p>
        </w:tc>
        <w:tc>
          <w:tcPr>
            <w:tcW w:w="712" w:type="pct"/>
            <w:vAlign w:val="center"/>
          </w:tcPr>
          <w:p w14:paraId="6BF106B2" w14:textId="79CAB9F1"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2.64 (2.21, 3.16)</w:t>
            </w:r>
          </w:p>
        </w:tc>
        <w:tc>
          <w:tcPr>
            <w:tcW w:w="711" w:type="pct"/>
            <w:vAlign w:val="center"/>
          </w:tcPr>
          <w:p w14:paraId="189ACD9B" w14:textId="19C47435"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2.23 (1.86, 2.68)</w:t>
            </w:r>
          </w:p>
        </w:tc>
        <w:tc>
          <w:tcPr>
            <w:tcW w:w="661" w:type="pct"/>
            <w:vAlign w:val="center"/>
          </w:tcPr>
          <w:p w14:paraId="05CE7F5D" w14:textId="51FD89F3"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2.19 (1.82, 2.64)</w:t>
            </w:r>
          </w:p>
        </w:tc>
        <w:tc>
          <w:tcPr>
            <w:tcW w:w="711" w:type="pct"/>
            <w:vAlign w:val="center"/>
          </w:tcPr>
          <w:p w14:paraId="5DF8D445" w14:textId="149D2F09"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2.14 (1.78, 2.58)</w:t>
            </w:r>
          </w:p>
        </w:tc>
        <w:tc>
          <w:tcPr>
            <w:tcW w:w="784" w:type="pct"/>
            <w:vAlign w:val="center"/>
          </w:tcPr>
          <w:p w14:paraId="2DF451D4" w14:textId="5106359C"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1.45 (1.19, 1.76)</w:t>
            </w:r>
          </w:p>
        </w:tc>
      </w:tr>
      <w:tr w:rsidR="00257CCA" w:rsidRPr="00546787" w14:paraId="629596A5" w14:textId="77777777" w:rsidTr="001C472C">
        <w:tc>
          <w:tcPr>
            <w:tcW w:w="761" w:type="pct"/>
            <w:vAlign w:val="center"/>
          </w:tcPr>
          <w:p w14:paraId="7CE508D3"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79907265" w14:textId="17840FA4"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r w:rsidRPr="00257CCA">
              <w:rPr>
                <w:rFonts w:ascii="Times New Roman" w:hAnsi="Times New Roman" w:cs="Times New Roman"/>
                <w:color w:val="000000"/>
                <w:sz w:val="21"/>
                <w:szCs w:val="21"/>
              </w:rPr>
              <w:t xml:space="preserve"> + Cog</w:t>
            </w:r>
          </w:p>
        </w:tc>
        <w:tc>
          <w:tcPr>
            <w:tcW w:w="712" w:type="pct"/>
            <w:vAlign w:val="center"/>
          </w:tcPr>
          <w:p w14:paraId="358194B0" w14:textId="29E8DA1A"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2.08 (1.71, 2.53)</w:t>
            </w:r>
          </w:p>
        </w:tc>
        <w:tc>
          <w:tcPr>
            <w:tcW w:w="711" w:type="pct"/>
            <w:vAlign w:val="center"/>
          </w:tcPr>
          <w:p w14:paraId="4731F17D" w14:textId="5EB1C437"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1.58 (1.29, 1.93)</w:t>
            </w:r>
          </w:p>
        </w:tc>
        <w:tc>
          <w:tcPr>
            <w:tcW w:w="661" w:type="pct"/>
            <w:vAlign w:val="center"/>
          </w:tcPr>
          <w:p w14:paraId="620A222C" w14:textId="66B486E4"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1.57 (1.28, 1.92)</w:t>
            </w:r>
          </w:p>
        </w:tc>
        <w:tc>
          <w:tcPr>
            <w:tcW w:w="711" w:type="pct"/>
            <w:vAlign w:val="center"/>
          </w:tcPr>
          <w:p w14:paraId="39CDE30D" w14:textId="5C0AC9F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1.56 (1.27, 1.91)</w:t>
            </w:r>
          </w:p>
        </w:tc>
        <w:tc>
          <w:tcPr>
            <w:tcW w:w="784" w:type="pct"/>
            <w:vAlign w:val="center"/>
          </w:tcPr>
          <w:p w14:paraId="2A8C473C" w14:textId="791D8CEB"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1.28 (1.04, 1.58)</w:t>
            </w:r>
          </w:p>
        </w:tc>
      </w:tr>
      <w:tr w:rsidR="00257CCA" w:rsidRPr="00546787" w14:paraId="3CFAF549" w14:textId="77777777" w:rsidTr="001C472C">
        <w:tc>
          <w:tcPr>
            <w:tcW w:w="761" w:type="pct"/>
            <w:vAlign w:val="center"/>
          </w:tcPr>
          <w:p w14:paraId="1FC12D95"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50FE6759" w14:textId="002C027B"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Psy + Cog</w:t>
            </w:r>
          </w:p>
        </w:tc>
        <w:tc>
          <w:tcPr>
            <w:tcW w:w="712" w:type="pct"/>
            <w:vAlign w:val="center"/>
          </w:tcPr>
          <w:p w14:paraId="4ACFA057" w14:textId="33111B96"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3.30 (1.29, 8.45)</w:t>
            </w:r>
          </w:p>
        </w:tc>
        <w:tc>
          <w:tcPr>
            <w:tcW w:w="711" w:type="pct"/>
            <w:vAlign w:val="center"/>
          </w:tcPr>
          <w:p w14:paraId="1A470FBC" w14:textId="11406286"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2.78 (1.03, 7.53)</w:t>
            </w:r>
          </w:p>
        </w:tc>
        <w:tc>
          <w:tcPr>
            <w:tcW w:w="661" w:type="pct"/>
            <w:vAlign w:val="center"/>
          </w:tcPr>
          <w:p w14:paraId="333368E1" w14:textId="05DD26D8"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2.69 (0.98, 7.40)</w:t>
            </w:r>
          </w:p>
        </w:tc>
        <w:tc>
          <w:tcPr>
            <w:tcW w:w="711" w:type="pct"/>
            <w:vAlign w:val="center"/>
          </w:tcPr>
          <w:p w14:paraId="564B4173" w14:textId="65E68BA7"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2.66 (0.97, 7.29)</w:t>
            </w:r>
          </w:p>
        </w:tc>
        <w:tc>
          <w:tcPr>
            <w:tcW w:w="784" w:type="pct"/>
            <w:vAlign w:val="center"/>
          </w:tcPr>
          <w:p w14:paraId="201ABE15" w14:textId="042EFF9B"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2.13 (0.80, 5.66)</w:t>
            </w:r>
          </w:p>
        </w:tc>
      </w:tr>
      <w:tr w:rsidR="00257CCA" w:rsidRPr="00546787" w14:paraId="5FF2684E" w14:textId="77777777" w:rsidTr="001C472C">
        <w:tc>
          <w:tcPr>
            <w:tcW w:w="761" w:type="pct"/>
            <w:vAlign w:val="center"/>
          </w:tcPr>
          <w:p w14:paraId="02A0BA34"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6B1417B5" w14:textId="0B2A22B1"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r w:rsidRPr="00257CCA">
              <w:rPr>
                <w:rFonts w:ascii="Times New Roman" w:hAnsi="Times New Roman" w:cs="Times New Roman"/>
                <w:color w:val="000000"/>
                <w:sz w:val="21"/>
                <w:szCs w:val="21"/>
              </w:rPr>
              <w:t xml:space="preserve"> + Psy + Cog</w:t>
            </w:r>
          </w:p>
        </w:tc>
        <w:tc>
          <w:tcPr>
            <w:tcW w:w="712" w:type="pct"/>
            <w:vAlign w:val="center"/>
          </w:tcPr>
          <w:p w14:paraId="7CDE6B25" w14:textId="0870C69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4.76 (3.41, 6.66)</w:t>
            </w:r>
          </w:p>
        </w:tc>
        <w:tc>
          <w:tcPr>
            <w:tcW w:w="711" w:type="pct"/>
            <w:vAlign w:val="center"/>
          </w:tcPr>
          <w:p w14:paraId="7BC16D0A" w14:textId="37503D6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3.53 (2.50, 4.99)</w:t>
            </w:r>
          </w:p>
        </w:tc>
        <w:tc>
          <w:tcPr>
            <w:tcW w:w="661" w:type="pct"/>
            <w:vAlign w:val="center"/>
          </w:tcPr>
          <w:p w14:paraId="4681098D" w14:textId="35AECB0E"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3.45 (2.44, 4.88)</w:t>
            </w:r>
          </w:p>
        </w:tc>
        <w:tc>
          <w:tcPr>
            <w:tcW w:w="711" w:type="pct"/>
            <w:vAlign w:val="center"/>
          </w:tcPr>
          <w:p w14:paraId="5F5835DF" w14:textId="4DC0AD1D"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3.38 (2.38, 4.78)</w:t>
            </w:r>
          </w:p>
        </w:tc>
        <w:tc>
          <w:tcPr>
            <w:tcW w:w="784" w:type="pct"/>
            <w:vAlign w:val="center"/>
          </w:tcPr>
          <w:p w14:paraId="56178912" w14:textId="601FCD0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2.31 (1.61, 3.31)</w:t>
            </w:r>
          </w:p>
        </w:tc>
      </w:tr>
      <w:tr w:rsidR="00257CCA" w:rsidRPr="00546787" w14:paraId="31E492D7" w14:textId="77777777" w:rsidTr="001C472C">
        <w:tc>
          <w:tcPr>
            <w:tcW w:w="761" w:type="pct"/>
            <w:vAlign w:val="center"/>
          </w:tcPr>
          <w:p w14:paraId="71986055" w14:textId="48BBD0E6" w:rsidR="00257CCA" w:rsidRPr="00257CCA" w:rsidRDefault="00257CCA" w:rsidP="00257CCA">
            <w:pPr>
              <w:jc w:val="center"/>
              <w:rPr>
                <w:rFonts w:ascii="Times New Roman" w:eastAsia="宋体" w:hAnsi="Times New Roman" w:cs="Times New Roman"/>
                <w:b/>
                <w:bCs/>
                <w:sz w:val="21"/>
                <w:szCs w:val="21"/>
              </w:rPr>
            </w:pPr>
            <w:r w:rsidRPr="00257CCA">
              <w:rPr>
                <w:rFonts w:ascii="Times New Roman" w:hAnsi="Times New Roman" w:cs="Times New Roman"/>
                <w:color w:val="000000"/>
                <w:sz w:val="21"/>
                <w:szCs w:val="21"/>
              </w:rPr>
              <w:t>MHAS (n = 9,894)</w:t>
            </w:r>
          </w:p>
        </w:tc>
        <w:tc>
          <w:tcPr>
            <w:tcW w:w="660" w:type="pct"/>
            <w:vAlign w:val="center"/>
          </w:tcPr>
          <w:p w14:paraId="7DB4A193" w14:textId="76F0DEFF"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None</w:t>
            </w:r>
          </w:p>
        </w:tc>
        <w:tc>
          <w:tcPr>
            <w:tcW w:w="712" w:type="pct"/>
            <w:vAlign w:val="center"/>
          </w:tcPr>
          <w:p w14:paraId="15A7789E" w14:textId="6E49077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c>
          <w:tcPr>
            <w:tcW w:w="711" w:type="pct"/>
            <w:vAlign w:val="center"/>
          </w:tcPr>
          <w:p w14:paraId="54CB14BF" w14:textId="19ED5244"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c>
          <w:tcPr>
            <w:tcW w:w="661" w:type="pct"/>
            <w:vAlign w:val="center"/>
          </w:tcPr>
          <w:p w14:paraId="0DE7CAF1" w14:textId="19ED82ED"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c>
          <w:tcPr>
            <w:tcW w:w="711" w:type="pct"/>
            <w:vAlign w:val="center"/>
          </w:tcPr>
          <w:p w14:paraId="10613414" w14:textId="5ACF31D3"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c>
          <w:tcPr>
            <w:tcW w:w="784" w:type="pct"/>
            <w:vAlign w:val="center"/>
          </w:tcPr>
          <w:p w14:paraId="7C17A367" w14:textId="6A55DD63"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1.00 (ref)</w:t>
            </w:r>
          </w:p>
        </w:tc>
      </w:tr>
      <w:tr w:rsidR="00257CCA" w:rsidRPr="00546787" w14:paraId="14FD2889" w14:textId="77777777" w:rsidTr="001C472C">
        <w:tc>
          <w:tcPr>
            <w:tcW w:w="761" w:type="pct"/>
            <w:vAlign w:val="center"/>
          </w:tcPr>
          <w:p w14:paraId="28E215A7"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04656F74" w14:textId="57ECA44C"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p>
        </w:tc>
        <w:tc>
          <w:tcPr>
            <w:tcW w:w="712" w:type="pct"/>
            <w:vAlign w:val="center"/>
          </w:tcPr>
          <w:p w14:paraId="42716911" w14:textId="255C8024"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1.54 (1.40, 1.70)</w:t>
            </w:r>
          </w:p>
        </w:tc>
        <w:tc>
          <w:tcPr>
            <w:tcW w:w="711" w:type="pct"/>
            <w:vAlign w:val="center"/>
          </w:tcPr>
          <w:p w14:paraId="13D8864C" w14:textId="448161ED"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1.39 (1.26, 1.53)</w:t>
            </w:r>
          </w:p>
        </w:tc>
        <w:tc>
          <w:tcPr>
            <w:tcW w:w="661" w:type="pct"/>
            <w:vAlign w:val="center"/>
          </w:tcPr>
          <w:p w14:paraId="74A4D245" w14:textId="54DFD096"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1.38 (1.25, 1.53)</w:t>
            </w:r>
          </w:p>
        </w:tc>
        <w:tc>
          <w:tcPr>
            <w:tcW w:w="711" w:type="pct"/>
            <w:vAlign w:val="center"/>
          </w:tcPr>
          <w:p w14:paraId="722397E6" w14:textId="45E52039"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1.38 (1.25, 1.53)</w:t>
            </w:r>
          </w:p>
        </w:tc>
        <w:tc>
          <w:tcPr>
            <w:tcW w:w="784" w:type="pct"/>
            <w:vAlign w:val="center"/>
          </w:tcPr>
          <w:p w14:paraId="5A87560D" w14:textId="0895BCEA"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1.27 (1.15, 1.41)</w:t>
            </w:r>
          </w:p>
        </w:tc>
      </w:tr>
      <w:tr w:rsidR="00257CCA" w:rsidRPr="00546787" w14:paraId="4F51D7FD" w14:textId="77777777" w:rsidTr="001C472C">
        <w:tc>
          <w:tcPr>
            <w:tcW w:w="761" w:type="pct"/>
            <w:vAlign w:val="center"/>
          </w:tcPr>
          <w:p w14:paraId="4F08D441"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20C39C34" w14:textId="1FD18F0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Psy</w:t>
            </w:r>
          </w:p>
        </w:tc>
        <w:tc>
          <w:tcPr>
            <w:tcW w:w="712" w:type="pct"/>
            <w:vAlign w:val="center"/>
          </w:tcPr>
          <w:p w14:paraId="0B4C4186" w14:textId="4262471C"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1.58 (1.30, 1.92)</w:t>
            </w:r>
          </w:p>
        </w:tc>
        <w:tc>
          <w:tcPr>
            <w:tcW w:w="711" w:type="pct"/>
            <w:vAlign w:val="center"/>
          </w:tcPr>
          <w:p w14:paraId="077A61DD" w14:textId="20A6883A"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1.49 (1.23, 1.82)</w:t>
            </w:r>
          </w:p>
        </w:tc>
        <w:tc>
          <w:tcPr>
            <w:tcW w:w="661" w:type="pct"/>
            <w:vAlign w:val="center"/>
          </w:tcPr>
          <w:p w14:paraId="7D0906E4" w14:textId="2E6BCB9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1.48 (1.21, 1.80)</w:t>
            </w:r>
          </w:p>
        </w:tc>
        <w:tc>
          <w:tcPr>
            <w:tcW w:w="711" w:type="pct"/>
            <w:vAlign w:val="center"/>
          </w:tcPr>
          <w:p w14:paraId="5E5A4E17" w14:textId="0EFCC7C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1.49 (1.22, 1.81)</w:t>
            </w:r>
          </w:p>
        </w:tc>
        <w:tc>
          <w:tcPr>
            <w:tcW w:w="784" w:type="pct"/>
            <w:vAlign w:val="center"/>
          </w:tcPr>
          <w:p w14:paraId="4972AC89" w14:textId="0966ADA9"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1.35 (1.11, 1.65)</w:t>
            </w:r>
          </w:p>
        </w:tc>
      </w:tr>
      <w:tr w:rsidR="00257CCA" w:rsidRPr="00546787" w14:paraId="32FCC8DE" w14:textId="77777777" w:rsidTr="001C472C">
        <w:tc>
          <w:tcPr>
            <w:tcW w:w="761" w:type="pct"/>
            <w:vAlign w:val="center"/>
          </w:tcPr>
          <w:p w14:paraId="11D7E50C"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227AB290" w14:textId="5FEB77AA"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Cog</w:t>
            </w:r>
          </w:p>
        </w:tc>
        <w:tc>
          <w:tcPr>
            <w:tcW w:w="712" w:type="pct"/>
            <w:vAlign w:val="center"/>
          </w:tcPr>
          <w:p w14:paraId="5820F070" w14:textId="1A003F88"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1.38 (1.10, 1.73)</w:t>
            </w:r>
          </w:p>
        </w:tc>
        <w:tc>
          <w:tcPr>
            <w:tcW w:w="711" w:type="pct"/>
            <w:vAlign w:val="center"/>
          </w:tcPr>
          <w:p w14:paraId="02B4E663" w14:textId="78892EA6"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1.24 (0.99, 1.57)</w:t>
            </w:r>
          </w:p>
        </w:tc>
        <w:tc>
          <w:tcPr>
            <w:tcW w:w="661" w:type="pct"/>
            <w:vAlign w:val="center"/>
          </w:tcPr>
          <w:p w14:paraId="70F71471" w14:textId="55043D01"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1.22 (0.97, 1.54)</w:t>
            </w:r>
          </w:p>
        </w:tc>
        <w:tc>
          <w:tcPr>
            <w:tcW w:w="711" w:type="pct"/>
            <w:vAlign w:val="center"/>
          </w:tcPr>
          <w:p w14:paraId="51D820E6" w14:textId="446EFBEE"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1.22 (0.97, 1.54)</w:t>
            </w:r>
          </w:p>
        </w:tc>
        <w:tc>
          <w:tcPr>
            <w:tcW w:w="784" w:type="pct"/>
            <w:vAlign w:val="center"/>
          </w:tcPr>
          <w:p w14:paraId="6B72ED0C" w14:textId="1D32D4A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1.21 (0.96, 1.52)</w:t>
            </w:r>
          </w:p>
        </w:tc>
      </w:tr>
      <w:tr w:rsidR="00257CCA" w:rsidRPr="00546787" w14:paraId="2CDCD76C" w14:textId="77777777" w:rsidTr="001C472C">
        <w:tc>
          <w:tcPr>
            <w:tcW w:w="761" w:type="pct"/>
            <w:vAlign w:val="center"/>
          </w:tcPr>
          <w:p w14:paraId="26B2A885"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2EF7AED0" w14:textId="081E37CB"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r w:rsidRPr="00257CCA">
              <w:rPr>
                <w:rFonts w:ascii="Times New Roman" w:hAnsi="Times New Roman" w:cs="Times New Roman"/>
                <w:color w:val="000000"/>
                <w:sz w:val="21"/>
                <w:szCs w:val="21"/>
              </w:rPr>
              <w:t xml:space="preserve"> + Psy</w:t>
            </w:r>
          </w:p>
        </w:tc>
        <w:tc>
          <w:tcPr>
            <w:tcW w:w="712" w:type="pct"/>
            <w:vAlign w:val="center"/>
          </w:tcPr>
          <w:p w14:paraId="6EFA39C0" w14:textId="19517B8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2.73 (2.45, 3.03)</w:t>
            </w:r>
          </w:p>
        </w:tc>
        <w:tc>
          <w:tcPr>
            <w:tcW w:w="711" w:type="pct"/>
            <w:vAlign w:val="center"/>
          </w:tcPr>
          <w:p w14:paraId="108672F0" w14:textId="00B6045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2.32 (2.08, 2.58)</w:t>
            </w:r>
          </w:p>
        </w:tc>
        <w:tc>
          <w:tcPr>
            <w:tcW w:w="661" w:type="pct"/>
            <w:vAlign w:val="center"/>
          </w:tcPr>
          <w:p w14:paraId="10F42227" w14:textId="15E9401E"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2.29 (2.05, 2.55)</w:t>
            </w:r>
          </w:p>
        </w:tc>
        <w:tc>
          <w:tcPr>
            <w:tcW w:w="711" w:type="pct"/>
            <w:vAlign w:val="center"/>
          </w:tcPr>
          <w:p w14:paraId="00CEF828" w14:textId="29AD561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2.29 (2.06, 2.56)</w:t>
            </w:r>
          </w:p>
        </w:tc>
        <w:tc>
          <w:tcPr>
            <w:tcW w:w="784" w:type="pct"/>
            <w:vAlign w:val="center"/>
          </w:tcPr>
          <w:p w14:paraId="1F12BCAC" w14:textId="167986F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1.84 (1.64, 2.06)</w:t>
            </w:r>
          </w:p>
        </w:tc>
      </w:tr>
      <w:tr w:rsidR="00257CCA" w:rsidRPr="00546787" w14:paraId="3F466A37" w14:textId="77777777" w:rsidTr="001C472C">
        <w:tc>
          <w:tcPr>
            <w:tcW w:w="761" w:type="pct"/>
            <w:vAlign w:val="center"/>
          </w:tcPr>
          <w:p w14:paraId="2F410D69"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6DAC35B1" w14:textId="17580578" w:rsidR="00257CCA" w:rsidRPr="00257CCA" w:rsidRDefault="00257CCA" w:rsidP="00257CCA">
            <w:pPr>
              <w:jc w:val="center"/>
              <w:rPr>
                <w:rFonts w:ascii="Times New Roman" w:eastAsia="宋体"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r w:rsidRPr="00257CCA">
              <w:rPr>
                <w:rFonts w:ascii="Times New Roman" w:hAnsi="Times New Roman" w:cs="Times New Roman"/>
                <w:color w:val="000000"/>
                <w:sz w:val="21"/>
                <w:szCs w:val="21"/>
              </w:rPr>
              <w:t xml:space="preserve"> + Cog</w:t>
            </w:r>
          </w:p>
        </w:tc>
        <w:tc>
          <w:tcPr>
            <w:tcW w:w="712" w:type="pct"/>
            <w:vAlign w:val="center"/>
          </w:tcPr>
          <w:p w14:paraId="0294C6DF" w14:textId="100CEC6B"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1.96 (1.71, 2.25)</w:t>
            </w:r>
          </w:p>
        </w:tc>
        <w:tc>
          <w:tcPr>
            <w:tcW w:w="711" w:type="pct"/>
            <w:vAlign w:val="center"/>
          </w:tcPr>
          <w:p w14:paraId="209E02C0" w14:textId="721B7142"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1.60 (1.38, 1.84)</w:t>
            </w:r>
          </w:p>
        </w:tc>
        <w:tc>
          <w:tcPr>
            <w:tcW w:w="661" w:type="pct"/>
            <w:vAlign w:val="center"/>
          </w:tcPr>
          <w:p w14:paraId="68DC39E5" w14:textId="7FB9D486"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1.57 (1.36, 1.81)</w:t>
            </w:r>
          </w:p>
        </w:tc>
        <w:tc>
          <w:tcPr>
            <w:tcW w:w="711" w:type="pct"/>
            <w:vAlign w:val="center"/>
          </w:tcPr>
          <w:p w14:paraId="63A5F53C" w14:textId="0798F0C7"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1.57 (1.36, 1.82)</w:t>
            </w:r>
          </w:p>
        </w:tc>
        <w:tc>
          <w:tcPr>
            <w:tcW w:w="784" w:type="pct"/>
            <w:vAlign w:val="center"/>
          </w:tcPr>
          <w:p w14:paraId="70BDDFFA" w14:textId="3A543017"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1.41 (1.21, 1.63)</w:t>
            </w:r>
          </w:p>
        </w:tc>
      </w:tr>
      <w:tr w:rsidR="00257CCA" w:rsidRPr="00546787" w14:paraId="4391D6F1" w14:textId="77777777" w:rsidTr="001C472C">
        <w:tc>
          <w:tcPr>
            <w:tcW w:w="761" w:type="pct"/>
            <w:vAlign w:val="center"/>
          </w:tcPr>
          <w:p w14:paraId="0B658525"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50B182A7" w14:textId="20166D39"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Psy + Cog</w:t>
            </w:r>
          </w:p>
        </w:tc>
        <w:tc>
          <w:tcPr>
            <w:tcW w:w="712" w:type="pct"/>
            <w:vAlign w:val="center"/>
          </w:tcPr>
          <w:p w14:paraId="44EE32EF" w14:textId="30F65F7E"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2.05 (1.51, 2.79)</w:t>
            </w:r>
          </w:p>
        </w:tc>
        <w:tc>
          <w:tcPr>
            <w:tcW w:w="711" w:type="pct"/>
            <w:vAlign w:val="center"/>
          </w:tcPr>
          <w:p w14:paraId="0124D4BE" w14:textId="5DBF6FB8"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1.80 (1.32, 2.46)</w:t>
            </w:r>
          </w:p>
        </w:tc>
        <w:tc>
          <w:tcPr>
            <w:tcW w:w="661" w:type="pct"/>
            <w:vAlign w:val="center"/>
          </w:tcPr>
          <w:p w14:paraId="7D022F4C" w14:textId="3E2A3FB0"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1.76 (1.29, 2.41)</w:t>
            </w:r>
          </w:p>
        </w:tc>
        <w:tc>
          <w:tcPr>
            <w:tcW w:w="711" w:type="pct"/>
            <w:vAlign w:val="center"/>
          </w:tcPr>
          <w:p w14:paraId="57DD723E" w14:textId="4D607B03"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1.77 (1.29, 2.41)</w:t>
            </w:r>
          </w:p>
        </w:tc>
        <w:tc>
          <w:tcPr>
            <w:tcW w:w="784" w:type="pct"/>
            <w:vAlign w:val="center"/>
          </w:tcPr>
          <w:p w14:paraId="65748EA9" w14:textId="2C3B0456" w:rsidR="00257CCA" w:rsidRPr="00257CCA" w:rsidRDefault="00257CCA" w:rsidP="00257CCA">
            <w:pPr>
              <w:jc w:val="center"/>
              <w:rPr>
                <w:rFonts w:ascii="Times New Roman" w:eastAsia="宋体" w:hAnsi="Times New Roman" w:cs="Times New Roman"/>
                <w:color w:val="000000"/>
                <w:sz w:val="21"/>
                <w:szCs w:val="21"/>
              </w:rPr>
            </w:pPr>
            <w:r w:rsidRPr="00257CCA">
              <w:rPr>
                <w:rFonts w:ascii="Times New Roman" w:hAnsi="Times New Roman" w:cs="Times New Roman"/>
                <w:color w:val="000000"/>
                <w:sz w:val="21"/>
                <w:szCs w:val="21"/>
              </w:rPr>
              <w:t>1.59 (1.16, 2.17)</w:t>
            </w:r>
          </w:p>
        </w:tc>
      </w:tr>
      <w:tr w:rsidR="00257CCA" w:rsidRPr="00546787" w14:paraId="14BD41FE" w14:textId="77777777" w:rsidTr="001C472C">
        <w:tc>
          <w:tcPr>
            <w:tcW w:w="761" w:type="pct"/>
            <w:vAlign w:val="center"/>
          </w:tcPr>
          <w:p w14:paraId="4CEFA475" w14:textId="77777777" w:rsidR="00257CCA" w:rsidRPr="00257CCA" w:rsidRDefault="00257CCA" w:rsidP="00257CCA">
            <w:pPr>
              <w:jc w:val="center"/>
              <w:rPr>
                <w:rFonts w:ascii="Times New Roman" w:eastAsia="宋体" w:hAnsi="Times New Roman" w:cs="Times New Roman"/>
                <w:b/>
                <w:bCs/>
                <w:sz w:val="21"/>
                <w:szCs w:val="21"/>
              </w:rPr>
            </w:pPr>
          </w:p>
        </w:tc>
        <w:tc>
          <w:tcPr>
            <w:tcW w:w="660" w:type="pct"/>
            <w:vAlign w:val="center"/>
          </w:tcPr>
          <w:p w14:paraId="2084EC3B" w14:textId="0C631415" w:rsidR="00257CCA" w:rsidRPr="00257CCA" w:rsidRDefault="00257CCA" w:rsidP="00257CCA">
            <w:pPr>
              <w:jc w:val="center"/>
              <w:rPr>
                <w:rFonts w:ascii="Times New Roman" w:hAnsi="Times New Roman" w:cs="Times New Roman"/>
                <w:color w:val="000000"/>
                <w:sz w:val="21"/>
                <w:szCs w:val="21"/>
              </w:rPr>
            </w:pPr>
            <w:proofErr w:type="spellStart"/>
            <w:r w:rsidRPr="00257CCA">
              <w:rPr>
                <w:rFonts w:ascii="Times New Roman" w:hAnsi="Times New Roman" w:cs="Times New Roman"/>
                <w:color w:val="000000"/>
                <w:sz w:val="21"/>
                <w:szCs w:val="21"/>
              </w:rPr>
              <w:t>Phy</w:t>
            </w:r>
            <w:proofErr w:type="spellEnd"/>
            <w:r w:rsidRPr="00257CCA">
              <w:rPr>
                <w:rFonts w:ascii="Times New Roman" w:hAnsi="Times New Roman" w:cs="Times New Roman"/>
                <w:color w:val="000000"/>
                <w:sz w:val="21"/>
                <w:szCs w:val="21"/>
              </w:rPr>
              <w:t xml:space="preserve"> + Psy + Cog</w:t>
            </w:r>
          </w:p>
        </w:tc>
        <w:tc>
          <w:tcPr>
            <w:tcW w:w="712" w:type="pct"/>
            <w:vAlign w:val="center"/>
          </w:tcPr>
          <w:p w14:paraId="2667511A" w14:textId="16216047" w:rsidR="00257CCA" w:rsidRPr="00257CCA" w:rsidRDefault="00257CCA" w:rsidP="00257CCA">
            <w:pPr>
              <w:jc w:val="center"/>
              <w:rPr>
                <w:rFonts w:ascii="Times New Roman" w:hAnsi="Times New Roman" w:cs="Times New Roman"/>
                <w:color w:val="000000"/>
                <w:sz w:val="21"/>
                <w:szCs w:val="21"/>
              </w:rPr>
            </w:pPr>
            <w:r w:rsidRPr="00257CCA">
              <w:rPr>
                <w:rFonts w:ascii="Times New Roman" w:hAnsi="Times New Roman" w:cs="Times New Roman"/>
                <w:color w:val="000000"/>
                <w:sz w:val="21"/>
                <w:szCs w:val="21"/>
              </w:rPr>
              <w:t>3.33 (2.89, 3.84)</w:t>
            </w:r>
          </w:p>
        </w:tc>
        <w:tc>
          <w:tcPr>
            <w:tcW w:w="711" w:type="pct"/>
            <w:vAlign w:val="center"/>
          </w:tcPr>
          <w:p w14:paraId="649F18BA" w14:textId="0C98EEDD" w:rsidR="00257CCA" w:rsidRPr="00257CCA" w:rsidRDefault="00257CCA" w:rsidP="00257CCA">
            <w:pPr>
              <w:jc w:val="center"/>
              <w:rPr>
                <w:rFonts w:ascii="Times New Roman" w:hAnsi="Times New Roman" w:cs="Times New Roman"/>
                <w:color w:val="000000"/>
                <w:sz w:val="21"/>
                <w:szCs w:val="21"/>
              </w:rPr>
            </w:pPr>
            <w:r w:rsidRPr="00257CCA">
              <w:rPr>
                <w:rFonts w:ascii="Times New Roman" w:hAnsi="Times New Roman" w:cs="Times New Roman"/>
                <w:color w:val="000000"/>
                <w:sz w:val="21"/>
                <w:szCs w:val="21"/>
              </w:rPr>
              <w:t>2.60 (2.24, 3.01)</w:t>
            </w:r>
          </w:p>
        </w:tc>
        <w:tc>
          <w:tcPr>
            <w:tcW w:w="661" w:type="pct"/>
            <w:vAlign w:val="center"/>
          </w:tcPr>
          <w:p w14:paraId="46847FF2" w14:textId="26EB4683" w:rsidR="00257CCA" w:rsidRPr="00257CCA" w:rsidRDefault="00257CCA" w:rsidP="00257CCA">
            <w:pPr>
              <w:jc w:val="center"/>
              <w:rPr>
                <w:rFonts w:ascii="Times New Roman" w:hAnsi="Times New Roman" w:cs="Times New Roman"/>
                <w:color w:val="000000"/>
                <w:sz w:val="21"/>
                <w:szCs w:val="21"/>
              </w:rPr>
            </w:pPr>
            <w:r w:rsidRPr="00257CCA">
              <w:rPr>
                <w:rFonts w:ascii="Times New Roman" w:hAnsi="Times New Roman" w:cs="Times New Roman"/>
                <w:color w:val="000000"/>
                <w:sz w:val="21"/>
                <w:szCs w:val="21"/>
              </w:rPr>
              <w:t>2.55 (2.20, 2.96)</w:t>
            </w:r>
          </w:p>
        </w:tc>
        <w:tc>
          <w:tcPr>
            <w:tcW w:w="711" w:type="pct"/>
            <w:vAlign w:val="center"/>
          </w:tcPr>
          <w:p w14:paraId="642D41BA" w14:textId="40DC51EE" w:rsidR="00257CCA" w:rsidRPr="00257CCA" w:rsidRDefault="00257CCA" w:rsidP="00257CCA">
            <w:pPr>
              <w:jc w:val="center"/>
              <w:rPr>
                <w:rFonts w:ascii="Times New Roman" w:hAnsi="Times New Roman" w:cs="Times New Roman"/>
                <w:color w:val="000000"/>
                <w:sz w:val="21"/>
                <w:szCs w:val="21"/>
              </w:rPr>
            </w:pPr>
            <w:r w:rsidRPr="00257CCA">
              <w:rPr>
                <w:rFonts w:ascii="Times New Roman" w:hAnsi="Times New Roman" w:cs="Times New Roman"/>
                <w:color w:val="000000"/>
                <w:sz w:val="21"/>
                <w:szCs w:val="21"/>
              </w:rPr>
              <w:t>2.56 (2.21, 2.97)</w:t>
            </w:r>
          </w:p>
        </w:tc>
        <w:tc>
          <w:tcPr>
            <w:tcW w:w="784" w:type="pct"/>
            <w:vAlign w:val="center"/>
          </w:tcPr>
          <w:p w14:paraId="373F5C1B" w14:textId="3301E9AE" w:rsidR="00257CCA" w:rsidRPr="00257CCA" w:rsidRDefault="00257CCA" w:rsidP="00257CCA">
            <w:pPr>
              <w:jc w:val="center"/>
              <w:rPr>
                <w:rFonts w:ascii="Times New Roman" w:hAnsi="Times New Roman" w:cs="Times New Roman"/>
                <w:color w:val="000000"/>
                <w:sz w:val="21"/>
                <w:szCs w:val="21"/>
              </w:rPr>
            </w:pPr>
            <w:r w:rsidRPr="00257CCA">
              <w:rPr>
                <w:rFonts w:ascii="Times New Roman" w:hAnsi="Times New Roman" w:cs="Times New Roman"/>
                <w:color w:val="000000"/>
                <w:sz w:val="21"/>
                <w:szCs w:val="21"/>
              </w:rPr>
              <w:t>2.01 (1.73, 2.35)</w:t>
            </w:r>
          </w:p>
        </w:tc>
      </w:tr>
    </w:tbl>
    <w:p w14:paraId="06B14D31" w14:textId="77777777" w:rsidR="00365A53" w:rsidRDefault="00365A53" w:rsidP="00354EFA">
      <w:pPr>
        <w:spacing w:after="0"/>
        <w:jc w:val="center"/>
        <w:rPr>
          <w:rFonts w:ascii="Times New Roman" w:eastAsia="宋体" w:hAnsi="Times New Roman" w:cs="Times New Roman"/>
          <w:b/>
          <w:bCs/>
          <w:sz w:val="21"/>
          <w:szCs w:val="21"/>
        </w:rPr>
      </w:pPr>
    </w:p>
    <w:p w14:paraId="04B3ED9B" w14:textId="77777777" w:rsidR="00365A53" w:rsidRDefault="00365A53" w:rsidP="00354EFA">
      <w:pPr>
        <w:spacing w:after="0"/>
        <w:jc w:val="center"/>
        <w:rPr>
          <w:rFonts w:ascii="Times New Roman" w:eastAsia="宋体" w:hAnsi="Times New Roman" w:cs="Times New Roman"/>
          <w:b/>
          <w:bCs/>
          <w:sz w:val="21"/>
          <w:szCs w:val="21"/>
        </w:rPr>
      </w:pPr>
    </w:p>
    <w:p w14:paraId="7FDD1CFA" w14:textId="77777777" w:rsidR="009D2F66" w:rsidRDefault="009D2F66" w:rsidP="00354EFA">
      <w:pPr>
        <w:spacing w:after="0"/>
        <w:jc w:val="center"/>
        <w:rPr>
          <w:rFonts w:ascii="Times New Roman" w:eastAsia="宋体" w:hAnsi="Times New Roman" w:cs="Times New Roman"/>
          <w:b/>
          <w:bCs/>
          <w:sz w:val="21"/>
          <w:szCs w:val="21"/>
        </w:rPr>
      </w:pPr>
    </w:p>
    <w:p w14:paraId="5A331CBF" w14:textId="77777777" w:rsidR="009D2F66" w:rsidRDefault="009D2F66" w:rsidP="00354EFA">
      <w:pPr>
        <w:spacing w:after="0"/>
        <w:jc w:val="center"/>
        <w:rPr>
          <w:rFonts w:ascii="Times New Roman" w:eastAsia="宋体" w:hAnsi="Times New Roman" w:cs="Times New Roman"/>
          <w:b/>
          <w:bCs/>
          <w:sz w:val="21"/>
          <w:szCs w:val="21"/>
        </w:rPr>
      </w:pPr>
    </w:p>
    <w:p w14:paraId="7A0831DB" w14:textId="77777777" w:rsidR="00310EAB" w:rsidRDefault="00310EAB" w:rsidP="00354EFA">
      <w:pPr>
        <w:spacing w:after="0"/>
        <w:jc w:val="center"/>
        <w:rPr>
          <w:rFonts w:ascii="Times New Roman" w:eastAsia="宋体" w:hAnsi="Times New Roman" w:cs="Times New Roman"/>
          <w:b/>
          <w:bCs/>
          <w:sz w:val="21"/>
          <w:szCs w:val="21"/>
        </w:rPr>
      </w:pPr>
    </w:p>
    <w:p w14:paraId="2FEF98F0" w14:textId="77777777" w:rsidR="00310EAB" w:rsidRDefault="00310EAB" w:rsidP="00354EFA">
      <w:pPr>
        <w:spacing w:after="0"/>
        <w:jc w:val="center"/>
        <w:rPr>
          <w:rFonts w:ascii="Times New Roman" w:eastAsia="宋体" w:hAnsi="Times New Roman" w:cs="Times New Roman"/>
          <w:b/>
          <w:bCs/>
          <w:sz w:val="21"/>
          <w:szCs w:val="21"/>
        </w:rPr>
      </w:pPr>
    </w:p>
    <w:p w14:paraId="7423C331" w14:textId="77777777" w:rsidR="00827233" w:rsidRDefault="00827233" w:rsidP="00354EFA">
      <w:pPr>
        <w:spacing w:after="0"/>
        <w:jc w:val="center"/>
        <w:rPr>
          <w:rFonts w:ascii="Times New Roman" w:eastAsia="宋体" w:hAnsi="Times New Roman" w:cs="Times New Roman"/>
          <w:b/>
          <w:bCs/>
          <w:sz w:val="21"/>
          <w:szCs w:val="21"/>
        </w:rPr>
      </w:pPr>
    </w:p>
    <w:p w14:paraId="062DDD7F" w14:textId="77777777" w:rsidR="00827233" w:rsidRDefault="00827233" w:rsidP="00354EFA">
      <w:pPr>
        <w:spacing w:after="0"/>
        <w:jc w:val="center"/>
        <w:rPr>
          <w:rFonts w:ascii="Times New Roman" w:eastAsia="宋体" w:hAnsi="Times New Roman" w:cs="Times New Roman"/>
          <w:b/>
          <w:bCs/>
          <w:sz w:val="21"/>
          <w:szCs w:val="21"/>
        </w:rPr>
      </w:pPr>
    </w:p>
    <w:p w14:paraId="4564E386" w14:textId="77777777" w:rsidR="00827233" w:rsidRDefault="00827233" w:rsidP="00354EFA">
      <w:pPr>
        <w:spacing w:after="0"/>
        <w:jc w:val="center"/>
        <w:rPr>
          <w:rFonts w:ascii="Times New Roman" w:eastAsia="宋体" w:hAnsi="Times New Roman" w:cs="Times New Roman"/>
          <w:b/>
          <w:bCs/>
          <w:sz w:val="21"/>
          <w:szCs w:val="21"/>
        </w:rPr>
      </w:pPr>
    </w:p>
    <w:p w14:paraId="304C3910" w14:textId="77777777" w:rsidR="00827233" w:rsidRDefault="00827233" w:rsidP="00354EFA">
      <w:pPr>
        <w:spacing w:after="0"/>
        <w:jc w:val="center"/>
        <w:rPr>
          <w:rFonts w:ascii="Times New Roman" w:eastAsia="宋体" w:hAnsi="Times New Roman" w:cs="Times New Roman"/>
          <w:b/>
          <w:bCs/>
          <w:sz w:val="21"/>
          <w:szCs w:val="21"/>
        </w:rPr>
      </w:pPr>
    </w:p>
    <w:p w14:paraId="6CA114B5" w14:textId="77777777" w:rsidR="00827233" w:rsidRDefault="00827233" w:rsidP="00354EFA">
      <w:pPr>
        <w:spacing w:after="0"/>
        <w:jc w:val="center"/>
        <w:rPr>
          <w:rFonts w:ascii="Times New Roman" w:eastAsia="宋体" w:hAnsi="Times New Roman" w:cs="Times New Roman"/>
          <w:b/>
          <w:bCs/>
          <w:sz w:val="21"/>
          <w:szCs w:val="21"/>
        </w:rPr>
      </w:pPr>
    </w:p>
    <w:p w14:paraId="0D9BD6C6" w14:textId="77777777" w:rsidR="00827233" w:rsidRDefault="00827233" w:rsidP="00354EFA">
      <w:pPr>
        <w:spacing w:after="0"/>
        <w:jc w:val="center"/>
        <w:rPr>
          <w:rFonts w:ascii="Times New Roman" w:eastAsia="宋体" w:hAnsi="Times New Roman" w:cs="Times New Roman"/>
          <w:b/>
          <w:bCs/>
          <w:sz w:val="21"/>
          <w:szCs w:val="21"/>
        </w:rPr>
      </w:pPr>
    </w:p>
    <w:p w14:paraId="2BA31D0E" w14:textId="77777777" w:rsidR="00827233" w:rsidRDefault="00827233" w:rsidP="00354EFA">
      <w:pPr>
        <w:spacing w:after="0"/>
        <w:jc w:val="center"/>
        <w:rPr>
          <w:rFonts w:ascii="Times New Roman" w:eastAsia="宋体" w:hAnsi="Times New Roman" w:cs="Times New Roman"/>
          <w:b/>
          <w:bCs/>
          <w:sz w:val="21"/>
          <w:szCs w:val="21"/>
        </w:rPr>
      </w:pPr>
    </w:p>
    <w:p w14:paraId="6E59C253" w14:textId="77777777" w:rsidR="00827233" w:rsidRDefault="00827233" w:rsidP="00354EFA">
      <w:pPr>
        <w:spacing w:after="0"/>
        <w:jc w:val="center"/>
        <w:rPr>
          <w:rFonts w:ascii="Times New Roman" w:eastAsia="宋体" w:hAnsi="Times New Roman" w:cs="Times New Roman"/>
          <w:b/>
          <w:bCs/>
          <w:sz w:val="21"/>
          <w:szCs w:val="21"/>
        </w:rPr>
      </w:pPr>
    </w:p>
    <w:p w14:paraId="1659F655" w14:textId="2A1C19FC" w:rsidR="00F36C37" w:rsidRPr="00EF569C" w:rsidRDefault="00F36C37" w:rsidP="00F36C37">
      <w:pPr>
        <w:spacing w:after="0" w:line="360" w:lineRule="auto"/>
        <w:jc w:val="center"/>
        <w:rPr>
          <w:rFonts w:ascii="Times New Roman" w:eastAsia="宋体" w:hAnsi="Times New Roman" w:cs="Times New Roman"/>
          <w:b/>
          <w:bCs/>
          <w:sz w:val="21"/>
          <w:szCs w:val="21"/>
        </w:rPr>
      </w:pPr>
      <w:r w:rsidRPr="00EF569C">
        <w:rPr>
          <w:rFonts w:ascii="Times New Roman" w:eastAsia="宋体" w:hAnsi="Times New Roman" w:cs="Times New Roman"/>
          <w:b/>
          <w:bCs/>
          <w:sz w:val="21"/>
          <w:szCs w:val="21"/>
        </w:rPr>
        <w:lastRenderedPageBreak/>
        <w:t xml:space="preserve">Table </w:t>
      </w:r>
      <w:r>
        <w:rPr>
          <w:rFonts w:ascii="Times New Roman" w:eastAsia="宋体" w:hAnsi="Times New Roman" w:cs="Times New Roman" w:hint="eastAsia"/>
          <w:b/>
          <w:bCs/>
          <w:sz w:val="21"/>
          <w:szCs w:val="21"/>
        </w:rPr>
        <w:t>S4.</w:t>
      </w:r>
      <w:r w:rsidRPr="00EF569C">
        <w:rPr>
          <w:rFonts w:ascii="Times New Roman" w:eastAsia="宋体" w:hAnsi="Times New Roman" w:cs="Times New Roman"/>
          <w:b/>
          <w:bCs/>
          <w:sz w:val="21"/>
          <w:szCs w:val="21"/>
        </w:rPr>
        <w:t xml:space="preserve"> </w:t>
      </w:r>
      <w:r w:rsidR="00316017" w:rsidRPr="00316017">
        <w:rPr>
          <w:rFonts w:ascii="Times New Roman" w:eastAsia="宋体" w:hAnsi="Times New Roman" w:cs="Times New Roman"/>
          <w:b/>
          <w:bCs/>
          <w:sz w:val="21"/>
          <w:szCs w:val="21"/>
        </w:rPr>
        <w:t>Baseline characteristics of participants after excluding baseline</w:t>
      </w:r>
    </w:p>
    <w:tbl>
      <w:tblPr>
        <w:tblStyle w:val="ae"/>
        <w:tblW w:w="5000" w:type="pct"/>
        <w:jc w:val="center"/>
        <w:tblLook w:val="04A0" w:firstRow="1" w:lastRow="0" w:firstColumn="1" w:lastColumn="0" w:noHBand="0" w:noVBand="1"/>
      </w:tblPr>
      <w:tblGrid>
        <w:gridCol w:w="2835"/>
        <w:gridCol w:w="2739"/>
        <w:gridCol w:w="2354"/>
        <w:gridCol w:w="2226"/>
        <w:gridCol w:w="2226"/>
        <w:gridCol w:w="1568"/>
      </w:tblGrid>
      <w:tr w:rsidR="00F36C37" w:rsidRPr="00F36C37" w14:paraId="6DE96F3F" w14:textId="77777777" w:rsidTr="008F30D7">
        <w:trPr>
          <w:jc w:val="center"/>
        </w:trPr>
        <w:tc>
          <w:tcPr>
            <w:tcW w:w="1016" w:type="pct"/>
            <w:hideMark/>
          </w:tcPr>
          <w:p w14:paraId="144BC6B7" w14:textId="77777777" w:rsidR="00F36C37" w:rsidRPr="00F36C37" w:rsidRDefault="00F36C37" w:rsidP="00350480">
            <w:pPr>
              <w:ind w:firstLineChars="200" w:firstLine="422"/>
              <w:jc w:val="both"/>
              <w:rPr>
                <w:rFonts w:ascii="Times New Roman" w:eastAsia="宋体" w:hAnsi="Times New Roman" w:cs="Times New Roman"/>
                <w:sz w:val="21"/>
                <w:szCs w:val="21"/>
              </w:rPr>
            </w:pPr>
            <w:r w:rsidRPr="00F36C37">
              <w:rPr>
                <w:rFonts w:ascii="Times New Roman" w:eastAsia="宋体" w:hAnsi="Times New Roman" w:cs="Times New Roman"/>
                <w:b/>
                <w:bCs/>
                <w:sz w:val="21"/>
                <w:szCs w:val="21"/>
              </w:rPr>
              <w:t>Variables</w:t>
            </w:r>
          </w:p>
        </w:tc>
        <w:tc>
          <w:tcPr>
            <w:tcW w:w="982" w:type="pct"/>
            <w:hideMark/>
          </w:tcPr>
          <w:p w14:paraId="3A1317EC" w14:textId="0CEBE258" w:rsidR="00F36C37" w:rsidRPr="00F36C37" w:rsidRDefault="00F36C37" w:rsidP="00350480">
            <w:pPr>
              <w:ind w:firstLineChars="200" w:firstLine="422"/>
              <w:rPr>
                <w:rFonts w:ascii="Times New Roman" w:eastAsia="宋体" w:hAnsi="Times New Roman" w:cs="Times New Roman"/>
                <w:sz w:val="21"/>
                <w:szCs w:val="21"/>
              </w:rPr>
            </w:pPr>
            <w:r w:rsidRPr="00F36C37">
              <w:rPr>
                <w:rFonts w:ascii="Times New Roman" w:eastAsia="宋体" w:hAnsi="Times New Roman" w:cs="Times New Roman"/>
                <w:b/>
                <w:bCs/>
                <w:sz w:val="21"/>
                <w:szCs w:val="21"/>
              </w:rPr>
              <w:t>CHARLS</w:t>
            </w:r>
          </w:p>
        </w:tc>
        <w:tc>
          <w:tcPr>
            <w:tcW w:w="844" w:type="pct"/>
            <w:hideMark/>
          </w:tcPr>
          <w:p w14:paraId="0989907B" w14:textId="5056F73A" w:rsidR="00F36C37" w:rsidRPr="00F36C37" w:rsidRDefault="00F36C37" w:rsidP="00350480">
            <w:pPr>
              <w:ind w:firstLineChars="200" w:firstLine="422"/>
              <w:rPr>
                <w:rFonts w:ascii="Times New Roman" w:eastAsia="宋体" w:hAnsi="Times New Roman" w:cs="Times New Roman"/>
                <w:sz w:val="21"/>
                <w:szCs w:val="21"/>
              </w:rPr>
            </w:pPr>
            <w:r w:rsidRPr="00F36C37">
              <w:rPr>
                <w:rFonts w:ascii="Times New Roman" w:eastAsia="宋体" w:hAnsi="Times New Roman" w:cs="Times New Roman"/>
                <w:b/>
                <w:bCs/>
                <w:sz w:val="21"/>
                <w:szCs w:val="21"/>
              </w:rPr>
              <w:t>HRS</w:t>
            </w:r>
          </w:p>
        </w:tc>
        <w:tc>
          <w:tcPr>
            <w:tcW w:w="798" w:type="pct"/>
            <w:hideMark/>
          </w:tcPr>
          <w:p w14:paraId="7D7866B1" w14:textId="33573AD2" w:rsidR="00F36C37" w:rsidRPr="00F36C37" w:rsidRDefault="00F36C37" w:rsidP="00350480">
            <w:pPr>
              <w:ind w:firstLineChars="200" w:firstLine="422"/>
              <w:rPr>
                <w:rFonts w:ascii="Times New Roman" w:eastAsia="宋体" w:hAnsi="Times New Roman" w:cs="Times New Roman"/>
                <w:sz w:val="21"/>
                <w:szCs w:val="21"/>
              </w:rPr>
            </w:pPr>
            <w:r w:rsidRPr="00F36C37">
              <w:rPr>
                <w:rFonts w:ascii="Times New Roman" w:eastAsia="宋体" w:hAnsi="Times New Roman" w:cs="Times New Roman"/>
                <w:b/>
                <w:bCs/>
                <w:sz w:val="21"/>
                <w:szCs w:val="21"/>
              </w:rPr>
              <w:t xml:space="preserve">ELSA </w:t>
            </w:r>
          </w:p>
        </w:tc>
        <w:tc>
          <w:tcPr>
            <w:tcW w:w="798" w:type="pct"/>
            <w:hideMark/>
          </w:tcPr>
          <w:p w14:paraId="0F08945B" w14:textId="34786075" w:rsidR="00F36C37" w:rsidRPr="00F36C37" w:rsidRDefault="00F36C37" w:rsidP="00350480">
            <w:pPr>
              <w:ind w:firstLineChars="200" w:firstLine="422"/>
              <w:rPr>
                <w:rFonts w:ascii="Times New Roman" w:eastAsia="宋体" w:hAnsi="Times New Roman" w:cs="Times New Roman"/>
                <w:sz w:val="21"/>
                <w:szCs w:val="21"/>
              </w:rPr>
            </w:pPr>
            <w:r w:rsidRPr="00F36C37">
              <w:rPr>
                <w:rFonts w:ascii="Times New Roman" w:eastAsia="宋体" w:hAnsi="Times New Roman" w:cs="Times New Roman"/>
                <w:b/>
                <w:bCs/>
                <w:sz w:val="21"/>
                <w:szCs w:val="21"/>
              </w:rPr>
              <w:t xml:space="preserve">MHAS </w:t>
            </w:r>
          </w:p>
        </w:tc>
        <w:tc>
          <w:tcPr>
            <w:tcW w:w="562" w:type="pct"/>
            <w:hideMark/>
          </w:tcPr>
          <w:p w14:paraId="57302ADE" w14:textId="77777777" w:rsidR="00F36C37" w:rsidRPr="00F36C37" w:rsidRDefault="00F36C37" w:rsidP="00350480">
            <w:pPr>
              <w:ind w:firstLineChars="200" w:firstLine="422"/>
              <w:rPr>
                <w:rFonts w:ascii="Times New Roman" w:eastAsia="宋体" w:hAnsi="Times New Roman" w:cs="Times New Roman"/>
                <w:sz w:val="21"/>
                <w:szCs w:val="21"/>
              </w:rPr>
            </w:pPr>
            <w:r w:rsidRPr="00F36C37">
              <w:rPr>
                <w:rFonts w:ascii="Times New Roman" w:eastAsia="宋体" w:hAnsi="Times New Roman" w:cs="Times New Roman"/>
                <w:b/>
                <w:bCs/>
                <w:i/>
                <w:iCs/>
                <w:sz w:val="21"/>
                <w:szCs w:val="21"/>
              </w:rPr>
              <w:t>P</w:t>
            </w:r>
            <w:r w:rsidRPr="00F36C37">
              <w:rPr>
                <w:rFonts w:ascii="Times New Roman" w:eastAsia="宋体" w:hAnsi="Times New Roman" w:cs="Times New Roman"/>
                <w:b/>
                <w:bCs/>
                <w:sz w:val="21"/>
                <w:szCs w:val="21"/>
              </w:rPr>
              <w:t xml:space="preserve"> value</w:t>
            </w:r>
          </w:p>
        </w:tc>
      </w:tr>
      <w:tr w:rsidR="00F36C37" w:rsidRPr="00F36C37" w14:paraId="31D1FF6B" w14:textId="77777777" w:rsidTr="008F30D7">
        <w:trPr>
          <w:jc w:val="center"/>
        </w:trPr>
        <w:tc>
          <w:tcPr>
            <w:tcW w:w="1016" w:type="pct"/>
            <w:vAlign w:val="bottom"/>
          </w:tcPr>
          <w:p w14:paraId="2F5DB39B" w14:textId="5BF238D7"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Participants</w:t>
            </w:r>
          </w:p>
        </w:tc>
        <w:tc>
          <w:tcPr>
            <w:tcW w:w="982" w:type="pct"/>
            <w:vAlign w:val="bottom"/>
          </w:tcPr>
          <w:p w14:paraId="38C0148E" w14:textId="778AFB5C"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6,175</w:t>
            </w:r>
          </w:p>
        </w:tc>
        <w:tc>
          <w:tcPr>
            <w:tcW w:w="844" w:type="pct"/>
            <w:vAlign w:val="bottom"/>
          </w:tcPr>
          <w:p w14:paraId="3BE15DDC" w14:textId="28077C3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9,365</w:t>
            </w:r>
          </w:p>
        </w:tc>
        <w:tc>
          <w:tcPr>
            <w:tcW w:w="798" w:type="pct"/>
            <w:vAlign w:val="bottom"/>
          </w:tcPr>
          <w:p w14:paraId="4FDA8555" w14:textId="5FC79A7E"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4,086</w:t>
            </w:r>
          </w:p>
        </w:tc>
        <w:tc>
          <w:tcPr>
            <w:tcW w:w="798" w:type="pct"/>
            <w:vAlign w:val="bottom"/>
          </w:tcPr>
          <w:p w14:paraId="0D39E181" w14:textId="27045617"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5,468</w:t>
            </w:r>
          </w:p>
        </w:tc>
        <w:tc>
          <w:tcPr>
            <w:tcW w:w="562" w:type="pct"/>
            <w:vAlign w:val="bottom"/>
          </w:tcPr>
          <w:p w14:paraId="008CBA41" w14:textId="6C6775BD"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019F2085" w14:textId="77777777" w:rsidTr="008F30D7">
        <w:trPr>
          <w:jc w:val="center"/>
        </w:trPr>
        <w:tc>
          <w:tcPr>
            <w:tcW w:w="1016" w:type="pct"/>
            <w:vAlign w:val="bottom"/>
            <w:hideMark/>
          </w:tcPr>
          <w:p w14:paraId="6040815D" w14:textId="605E0C0E"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Age, mean (SD)</w:t>
            </w:r>
          </w:p>
        </w:tc>
        <w:tc>
          <w:tcPr>
            <w:tcW w:w="982" w:type="pct"/>
            <w:vAlign w:val="bottom"/>
            <w:hideMark/>
          </w:tcPr>
          <w:p w14:paraId="25AFBBCB" w14:textId="13015718"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70.2 (5.1)</w:t>
            </w:r>
          </w:p>
        </w:tc>
        <w:tc>
          <w:tcPr>
            <w:tcW w:w="844" w:type="pct"/>
            <w:vAlign w:val="bottom"/>
            <w:hideMark/>
          </w:tcPr>
          <w:p w14:paraId="61C42539" w14:textId="3576FDA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72.0 (7.1)</w:t>
            </w:r>
          </w:p>
        </w:tc>
        <w:tc>
          <w:tcPr>
            <w:tcW w:w="798" w:type="pct"/>
            <w:vAlign w:val="bottom"/>
            <w:hideMark/>
          </w:tcPr>
          <w:p w14:paraId="3CD4EAAD" w14:textId="30EE940A"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71.5 (6.3)</w:t>
            </w:r>
          </w:p>
        </w:tc>
        <w:tc>
          <w:tcPr>
            <w:tcW w:w="798" w:type="pct"/>
            <w:vAlign w:val="bottom"/>
            <w:hideMark/>
          </w:tcPr>
          <w:p w14:paraId="4F3BC910" w14:textId="4BB2145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71.0 (6.3)</w:t>
            </w:r>
          </w:p>
        </w:tc>
        <w:tc>
          <w:tcPr>
            <w:tcW w:w="562" w:type="pct"/>
            <w:vAlign w:val="bottom"/>
            <w:hideMark/>
          </w:tcPr>
          <w:p w14:paraId="439D38F6" w14:textId="11288F38"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&lt;0.001</w:t>
            </w:r>
          </w:p>
        </w:tc>
      </w:tr>
      <w:tr w:rsidR="00F36C37" w:rsidRPr="00F36C37" w14:paraId="5A738872" w14:textId="77777777" w:rsidTr="008F30D7">
        <w:trPr>
          <w:jc w:val="center"/>
        </w:trPr>
        <w:tc>
          <w:tcPr>
            <w:tcW w:w="1016" w:type="pct"/>
            <w:vAlign w:val="bottom"/>
          </w:tcPr>
          <w:p w14:paraId="50AF380D" w14:textId="31936A77"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Age group, n (%)</w:t>
            </w:r>
          </w:p>
        </w:tc>
        <w:tc>
          <w:tcPr>
            <w:tcW w:w="982" w:type="pct"/>
            <w:vAlign w:val="bottom"/>
          </w:tcPr>
          <w:p w14:paraId="6D062B3B" w14:textId="7F68376F" w:rsidR="00F36C37" w:rsidRPr="00F36C37" w:rsidRDefault="00F36C37" w:rsidP="00F36C37">
            <w:pPr>
              <w:ind w:firstLineChars="200" w:firstLine="420"/>
              <w:rPr>
                <w:rFonts w:ascii="Times New Roman" w:eastAsia="宋体" w:hAnsi="Times New Roman" w:cs="Times New Roman"/>
                <w:sz w:val="21"/>
                <w:szCs w:val="21"/>
              </w:rPr>
            </w:pPr>
          </w:p>
        </w:tc>
        <w:tc>
          <w:tcPr>
            <w:tcW w:w="844" w:type="pct"/>
            <w:vAlign w:val="bottom"/>
          </w:tcPr>
          <w:p w14:paraId="20B559F1" w14:textId="5C23A638"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tcPr>
          <w:p w14:paraId="68482E6B" w14:textId="5EAC86C9"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tcPr>
          <w:p w14:paraId="34299DBB" w14:textId="1BBBC20F" w:rsidR="00F36C37" w:rsidRPr="00F36C37" w:rsidRDefault="00F36C37" w:rsidP="00F36C37">
            <w:pPr>
              <w:ind w:firstLineChars="200" w:firstLine="420"/>
              <w:rPr>
                <w:rFonts w:ascii="Times New Roman" w:eastAsia="宋体" w:hAnsi="Times New Roman" w:cs="Times New Roman"/>
                <w:sz w:val="21"/>
                <w:szCs w:val="21"/>
              </w:rPr>
            </w:pPr>
          </w:p>
        </w:tc>
        <w:tc>
          <w:tcPr>
            <w:tcW w:w="562" w:type="pct"/>
            <w:vAlign w:val="bottom"/>
          </w:tcPr>
          <w:p w14:paraId="3B94E720" w14:textId="0D1088A7"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&lt;0.001</w:t>
            </w:r>
          </w:p>
        </w:tc>
      </w:tr>
      <w:tr w:rsidR="00F36C37" w:rsidRPr="00F36C37" w14:paraId="59F27965" w14:textId="77777777" w:rsidTr="008F30D7">
        <w:trPr>
          <w:jc w:val="center"/>
        </w:trPr>
        <w:tc>
          <w:tcPr>
            <w:tcW w:w="1016" w:type="pct"/>
            <w:vAlign w:val="bottom"/>
          </w:tcPr>
          <w:p w14:paraId="1D4664BE" w14:textId="7FBD177F"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65-69</w:t>
            </w:r>
          </w:p>
        </w:tc>
        <w:tc>
          <w:tcPr>
            <w:tcW w:w="982" w:type="pct"/>
            <w:vAlign w:val="bottom"/>
          </w:tcPr>
          <w:p w14:paraId="30939302" w14:textId="4727DDD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3,458 (56.0%)</w:t>
            </w:r>
          </w:p>
        </w:tc>
        <w:tc>
          <w:tcPr>
            <w:tcW w:w="844" w:type="pct"/>
            <w:vAlign w:val="bottom"/>
          </w:tcPr>
          <w:p w14:paraId="287B803B" w14:textId="7E99C851"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4,421 (47.2%)</w:t>
            </w:r>
          </w:p>
        </w:tc>
        <w:tc>
          <w:tcPr>
            <w:tcW w:w="798" w:type="pct"/>
            <w:vAlign w:val="bottom"/>
          </w:tcPr>
          <w:p w14:paraId="24F31C5F" w14:textId="56320D69"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2,041 (50.0%)</w:t>
            </w:r>
          </w:p>
        </w:tc>
        <w:tc>
          <w:tcPr>
            <w:tcW w:w="798" w:type="pct"/>
            <w:vAlign w:val="bottom"/>
          </w:tcPr>
          <w:p w14:paraId="1D942030" w14:textId="05DFF38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3,027 (55.4%)</w:t>
            </w:r>
          </w:p>
        </w:tc>
        <w:tc>
          <w:tcPr>
            <w:tcW w:w="562" w:type="pct"/>
            <w:vAlign w:val="bottom"/>
          </w:tcPr>
          <w:p w14:paraId="56A38357"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6EC1F1D5" w14:textId="77777777" w:rsidTr="008F30D7">
        <w:trPr>
          <w:jc w:val="center"/>
        </w:trPr>
        <w:tc>
          <w:tcPr>
            <w:tcW w:w="1016" w:type="pct"/>
            <w:vAlign w:val="bottom"/>
          </w:tcPr>
          <w:p w14:paraId="4627FAE5" w14:textId="70A0998B"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70-74</w:t>
            </w:r>
          </w:p>
        </w:tc>
        <w:tc>
          <w:tcPr>
            <w:tcW w:w="982" w:type="pct"/>
            <w:vAlign w:val="bottom"/>
          </w:tcPr>
          <w:p w14:paraId="06D10FEB" w14:textId="1F226A5E"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1,507 (24.4%)</w:t>
            </w:r>
          </w:p>
        </w:tc>
        <w:tc>
          <w:tcPr>
            <w:tcW w:w="844" w:type="pct"/>
            <w:vAlign w:val="bottom"/>
          </w:tcPr>
          <w:p w14:paraId="1D5C4CFE" w14:textId="5F5E9AE3"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2,024 (21.6%)</w:t>
            </w:r>
          </w:p>
        </w:tc>
        <w:tc>
          <w:tcPr>
            <w:tcW w:w="798" w:type="pct"/>
            <w:vAlign w:val="bottom"/>
          </w:tcPr>
          <w:p w14:paraId="79025C99" w14:textId="13813EAB"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844 (20.7%)</w:t>
            </w:r>
          </w:p>
        </w:tc>
        <w:tc>
          <w:tcPr>
            <w:tcW w:w="798" w:type="pct"/>
            <w:vAlign w:val="bottom"/>
          </w:tcPr>
          <w:p w14:paraId="6AA75FDA" w14:textId="27989DA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1,065 (19.5%)</w:t>
            </w:r>
          </w:p>
        </w:tc>
        <w:tc>
          <w:tcPr>
            <w:tcW w:w="562" w:type="pct"/>
            <w:vAlign w:val="bottom"/>
          </w:tcPr>
          <w:p w14:paraId="32151B38"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38FAD3E7" w14:textId="77777777" w:rsidTr="008F30D7">
        <w:trPr>
          <w:jc w:val="center"/>
        </w:trPr>
        <w:tc>
          <w:tcPr>
            <w:tcW w:w="1016" w:type="pct"/>
            <w:vAlign w:val="bottom"/>
            <w:hideMark/>
          </w:tcPr>
          <w:p w14:paraId="04C7E6C1" w14:textId="4FF7D712"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75+</w:t>
            </w:r>
          </w:p>
        </w:tc>
        <w:tc>
          <w:tcPr>
            <w:tcW w:w="982" w:type="pct"/>
            <w:vAlign w:val="bottom"/>
          </w:tcPr>
          <w:p w14:paraId="03EC2580" w14:textId="7202BD2E"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1,210 (19.6%)</w:t>
            </w:r>
          </w:p>
        </w:tc>
        <w:tc>
          <w:tcPr>
            <w:tcW w:w="844" w:type="pct"/>
            <w:vAlign w:val="bottom"/>
          </w:tcPr>
          <w:p w14:paraId="1567597F" w14:textId="6E208046"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2,920 (31.2%)</w:t>
            </w:r>
          </w:p>
        </w:tc>
        <w:tc>
          <w:tcPr>
            <w:tcW w:w="798" w:type="pct"/>
            <w:vAlign w:val="bottom"/>
          </w:tcPr>
          <w:p w14:paraId="38E1273E" w14:textId="6FE5F34A"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1,201 (29.4%)</w:t>
            </w:r>
          </w:p>
        </w:tc>
        <w:tc>
          <w:tcPr>
            <w:tcW w:w="798" w:type="pct"/>
            <w:vAlign w:val="bottom"/>
          </w:tcPr>
          <w:p w14:paraId="30AB41A7" w14:textId="63B35372"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1,376 (25.2%)</w:t>
            </w:r>
          </w:p>
        </w:tc>
        <w:tc>
          <w:tcPr>
            <w:tcW w:w="562" w:type="pct"/>
            <w:vAlign w:val="bottom"/>
          </w:tcPr>
          <w:p w14:paraId="35026C20"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2A8601F5" w14:textId="77777777" w:rsidTr="008F30D7">
        <w:trPr>
          <w:jc w:val="center"/>
        </w:trPr>
        <w:tc>
          <w:tcPr>
            <w:tcW w:w="1016" w:type="pct"/>
            <w:vAlign w:val="bottom"/>
            <w:hideMark/>
          </w:tcPr>
          <w:p w14:paraId="09A01B50" w14:textId="7F7DCD8A"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Sex, n (%)</w:t>
            </w:r>
          </w:p>
        </w:tc>
        <w:tc>
          <w:tcPr>
            <w:tcW w:w="982" w:type="pct"/>
            <w:vAlign w:val="bottom"/>
            <w:hideMark/>
          </w:tcPr>
          <w:p w14:paraId="5E449019" w14:textId="18432F21" w:rsidR="00F36C37" w:rsidRPr="00F36C37" w:rsidRDefault="00F36C37" w:rsidP="00F36C37">
            <w:pPr>
              <w:ind w:firstLineChars="200" w:firstLine="420"/>
              <w:rPr>
                <w:rFonts w:ascii="Times New Roman" w:eastAsia="宋体" w:hAnsi="Times New Roman" w:cs="Times New Roman"/>
                <w:sz w:val="21"/>
                <w:szCs w:val="21"/>
              </w:rPr>
            </w:pPr>
          </w:p>
        </w:tc>
        <w:tc>
          <w:tcPr>
            <w:tcW w:w="844" w:type="pct"/>
            <w:vAlign w:val="bottom"/>
            <w:hideMark/>
          </w:tcPr>
          <w:p w14:paraId="0758E63A" w14:textId="6473D28A"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7884FC0F" w14:textId="4A60D1E6"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20C6C61C" w14:textId="7F612F41" w:rsidR="00F36C37" w:rsidRPr="00F36C37" w:rsidRDefault="00F36C37" w:rsidP="00F36C37">
            <w:pPr>
              <w:ind w:firstLineChars="200" w:firstLine="420"/>
              <w:rPr>
                <w:rFonts w:ascii="Times New Roman" w:eastAsia="宋体" w:hAnsi="Times New Roman" w:cs="Times New Roman"/>
                <w:sz w:val="21"/>
                <w:szCs w:val="21"/>
              </w:rPr>
            </w:pPr>
          </w:p>
        </w:tc>
        <w:tc>
          <w:tcPr>
            <w:tcW w:w="562" w:type="pct"/>
            <w:vAlign w:val="bottom"/>
            <w:hideMark/>
          </w:tcPr>
          <w:p w14:paraId="04AAE0FD" w14:textId="270A8D43"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&lt;0.001</w:t>
            </w:r>
          </w:p>
        </w:tc>
      </w:tr>
      <w:tr w:rsidR="00F36C37" w:rsidRPr="00F36C37" w14:paraId="2CA04672" w14:textId="77777777" w:rsidTr="008F30D7">
        <w:trPr>
          <w:jc w:val="center"/>
        </w:trPr>
        <w:tc>
          <w:tcPr>
            <w:tcW w:w="1016" w:type="pct"/>
            <w:vAlign w:val="bottom"/>
            <w:hideMark/>
          </w:tcPr>
          <w:p w14:paraId="7205E8BF" w14:textId="7B08F19D"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Male</w:t>
            </w:r>
          </w:p>
        </w:tc>
        <w:tc>
          <w:tcPr>
            <w:tcW w:w="982" w:type="pct"/>
            <w:vAlign w:val="bottom"/>
            <w:hideMark/>
          </w:tcPr>
          <w:p w14:paraId="67BED1EF" w14:textId="671D90E8"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3,608 (58.4%)</w:t>
            </w:r>
          </w:p>
        </w:tc>
        <w:tc>
          <w:tcPr>
            <w:tcW w:w="844" w:type="pct"/>
            <w:vAlign w:val="bottom"/>
            <w:hideMark/>
          </w:tcPr>
          <w:p w14:paraId="1E88A30E" w14:textId="49A7E6C8"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4,039 (43.1%)</w:t>
            </w:r>
          </w:p>
        </w:tc>
        <w:tc>
          <w:tcPr>
            <w:tcW w:w="798" w:type="pct"/>
            <w:vAlign w:val="bottom"/>
            <w:hideMark/>
          </w:tcPr>
          <w:p w14:paraId="7AE412C5" w14:textId="3A3665E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2,039 (49.9%)</w:t>
            </w:r>
          </w:p>
        </w:tc>
        <w:tc>
          <w:tcPr>
            <w:tcW w:w="798" w:type="pct"/>
            <w:vAlign w:val="bottom"/>
            <w:hideMark/>
          </w:tcPr>
          <w:p w14:paraId="1AB102BC" w14:textId="30A8954F"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2,860 (52.3%)</w:t>
            </w:r>
          </w:p>
        </w:tc>
        <w:tc>
          <w:tcPr>
            <w:tcW w:w="562" w:type="pct"/>
            <w:vAlign w:val="bottom"/>
          </w:tcPr>
          <w:p w14:paraId="13C2A0D2"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726B3B25" w14:textId="77777777" w:rsidTr="008F30D7">
        <w:trPr>
          <w:jc w:val="center"/>
        </w:trPr>
        <w:tc>
          <w:tcPr>
            <w:tcW w:w="1016" w:type="pct"/>
            <w:vAlign w:val="bottom"/>
            <w:hideMark/>
          </w:tcPr>
          <w:p w14:paraId="1BBB590F" w14:textId="6FB1CE2B"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Female</w:t>
            </w:r>
          </w:p>
        </w:tc>
        <w:tc>
          <w:tcPr>
            <w:tcW w:w="982" w:type="pct"/>
            <w:vAlign w:val="bottom"/>
          </w:tcPr>
          <w:p w14:paraId="7D545F86" w14:textId="133F3C7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2,567 (41.6%)</w:t>
            </w:r>
          </w:p>
        </w:tc>
        <w:tc>
          <w:tcPr>
            <w:tcW w:w="844" w:type="pct"/>
            <w:vAlign w:val="bottom"/>
          </w:tcPr>
          <w:p w14:paraId="28E19809" w14:textId="7BFE4F0E"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5,326 (56.9%)</w:t>
            </w:r>
          </w:p>
        </w:tc>
        <w:tc>
          <w:tcPr>
            <w:tcW w:w="798" w:type="pct"/>
            <w:vAlign w:val="bottom"/>
          </w:tcPr>
          <w:p w14:paraId="71924A96" w14:textId="662BB908"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2,047 (50.1%)</w:t>
            </w:r>
          </w:p>
        </w:tc>
        <w:tc>
          <w:tcPr>
            <w:tcW w:w="798" w:type="pct"/>
            <w:vAlign w:val="bottom"/>
          </w:tcPr>
          <w:p w14:paraId="14445AF9" w14:textId="366645F1"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2,608 (47.7%)</w:t>
            </w:r>
          </w:p>
        </w:tc>
        <w:tc>
          <w:tcPr>
            <w:tcW w:w="562" w:type="pct"/>
            <w:vAlign w:val="bottom"/>
            <w:hideMark/>
          </w:tcPr>
          <w:p w14:paraId="1D62CD50" w14:textId="0C9606D2"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5D562B8F" w14:textId="77777777" w:rsidTr="008F30D7">
        <w:trPr>
          <w:jc w:val="center"/>
        </w:trPr>
        <w:tc>
          <w:tcPr>
            <w:tcW w:w="1016" w:type="pct"/>
            <w:vAlign w:val="bottom"/>
            <w:hideMark/>
          </w:tcPr>
          <w:p w14:paraId="16C8E66A" w14:textId="26A847B0"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Marital status, n (%)</w:t>
            </w:r>
          </w:p>
        </w:tc>
        <w:tc>
          <w:tcPr>
            <w:tcW w:w="982" w:type="pct"/>
            <w:vAlign w:val="bottom"/>
            <w:hideMark/>
          </w:tcPr>
          <w:p w14:paraId="343C409B" w14:textId="20D2F14C" w:rsidR="00F36C37" w:rsidRPr="00F36C37" w:rsidRDefault="00F36C37" w:rsidP="00F36C37">
            <w:pPr>
              <w:ind w:firstLineChars="200" w:firstLine="420"/>
              <w:rPr>
                <w:rFonts w:ascii="Times New Roman" w:eastAsia="宋体" w:hAnsi="Times New Roman" w:cs="Times New Roman"/>
                <w:sz w:val="21"/>
                <w:szCs w:val="21"/>
              </w:rPr>
            </w:pPr>
          </w:p>
        </w:tc>
        <w:tc>
          <w:tcPr>
            <w:tcW w:w="844" w:type="pct"/>
            <w:vAlign w:val="bottom"/>
            <w:hideMark/>
          </w:tcPr>
          <w:p w14:paraId="06875AD2" w14:textId="577FB997"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11B3DBF8" w14:textId="59FFAC8C"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3C0A7CFB" w14:textId="408B56C5" w:rsidR="00F36C37" w:rsidRPr="00F36C37" w:rsidRDefault="00F36C37" w:rsidP="00F36C37">
            <w:pPr>
              <w:ind w:firstLineChars="200" w:firstLine="420"/>
              <w:rPr>
                <w:rFonts w:ascii="Times New Roman" w:eastAsia="宋体" w:hAnsi="Times New Roman" w:cs="Times New Roman"/>
                <w:sz w:val="21"/>
                <w:szCs w:val="21"/>
              </w:rPr>
            </w:pPr>
          </w:p>
        </w:tc>
        <w:tc>
          <w:tcPr>
            <w:tcW w:w="562" w:type="pct"/>
            <w:vAlign w:val="bottom"/>
          </w:tcPr>
          <w:p w14:paraId="79697263" w14:textId="3C8C8A39"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&lt;0.001</w:t>
            </w:r>
          </w:p>
        </w:tc>
      </w:tr>
      <w:tr w:rsidR="00F36C37" w:rsidRPr="00F36C37" w14:paraId="7679F414" w14:textId="77777777" w:rsidTr="008F30D7">
        <w:trPr>
          <w:jc w:val="center"/>
        </w:trPr>
        <w:tc>
          <w:tcPr>
            <w:tcW w:w="1016" w:type="pct"/>
            <w:vAlign w:val="bottom"/>
            <w:hideMark/>
          </w:tcPr>
          <w:p w14:paraId="4DD206DB" w14:textId="62A00785"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Married or partnered</w:t>
            </w:r>
          </w:p>
        </w:tc>
        <w:tc>
          <w:tcPr>
            <w:tcW w:w="982" w:type="pct"/>
            <w:vAlign w:val="bottom"/>
            <w:hideMark/>
          </w:tcPr>
          <w:p w14:paraId="0D5DEDB5" w14:textId="22A12A04"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4,800 (77.7%)</w:t>
            </w:r>
          </w:p>
        </w:tc>
        <w:tc>
          <w:tcPr>
            <w:tcW w:w="844" w:type="pct"/>
            <w:vAlign w:val="bottom"/>
            <w:hideMark/>
          </w:tcPr>
          <w:p w14:paraId="6774ECAD" w14:textId="6B07101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5,529 (59.0%)</w:t>
            </w:r>
          </w:p>
        </w:tc>
        <w:tc>
          <w:tcPr>
            <w:tcW w:w="798" w:type="pct"/>
            <w:vAlign w:val="bottom"/>
            <w:hideMark/>
          </w:tcPr>
          <w:p w14:paraId="0BA8A455" w14:textId="63F1F991"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2,943 (72.0%)</w:t>
            </w:r>
          </w:p>
        </w:tc>
        <w:tc>
          <w:tcPr>
            <w:tcW w:w="798" w:type="pct"/>
            <w:vAlign w:val="bottom"/>
            <w:hideMark/>
          </w:tcPr>
          <w:p w14:paraId="5FB5118A" w14:textId="7F76A7BB"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3,595 (65.7%)</w:t>
            </w:r>
          </w:p>
        </w:tc>
        <w:tc>
          <w:tcPr>
            <w:tcW w:w="562" w:type="pct"/>
            <w:vAlign w:val="bottom"/>
          </w:tcPr>
          <w:p w14:paraId="406ED1F8"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425D10DB" w14:textId="77777777" w:rsidTr="008F30D7">
        <w:trPr>
          <w:jc w:val="center"/>
        </w:trPr>
        <w:tc>
          <w:tcPr>
            <w:tcW w:w="1016" w:type="pct"/>
            <w:vAlign w:val="bottom"/>
            <w:hideMark/>
          </w:tcPr>
          <w:p w14:paraId="3F958D11" w14:textId="562BFF37"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Other marital status</w:t>
            </w:r>
          </w:p>
        </w:tc>
        <w:tc>
          <w:tcPr>
            <w:tcW w:w="982" w:type="pct"/>
            <w:vAlign w:val="bottom"/>
          </w:tcPr>
          <w:p w14:paraId="67518AEF" w14:textId="70EAD784"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1,375 (22.3%)</w:t>
            </w:r>
          </w:p>
        </w:tc>
        <w:tc>
          <w:tcPr>
            <w:tcW w:w="844" w:type="pct"/>
            <w:vAlign w:val="bottom"/>
          </w:tcPr>
          <w:p w14:paraId="3E4BD0C9" w14:textId="7C5ACA6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3,836 (41.0%)</w:t>
            </w:r>
          </w:p>
        </w:tc>
        <w:tc>
          <w:tcPr>
            <w:tcW w:w="798" w:type="pct"/>
            <w:vAlign w:val="bottom"/>
          </w:tcPr>
          <w:p w14:paraId="7D958050" w14:textId="4214B1F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1,143 (28.0%)</w:t>
            </w:r>
          </w:p>
        </w:tc>
        <w:tc>
          <w:tcPr>
            <w:tcW w:w="798" w:type="pct"/>
            <w:vAlign w:val="bottom"/>
          </w:tcPr>
          <w:p w14:paraId="6B688056" w14:textId="2EFBCF4F"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1,873 (34.3%)</w:t>
            </w:r>
          </w:p>
        </w:tc>
        <w:tc>
          <w:tcPr>
            <w:tcW w:w="562" w:type="pct"/>
            <w:vAlign w:val="bottom"/>
            <w:hideMark/>
          </w:tcPr>
          <w:p w14:paraId="23104613" w14:textId="0D4CD23C"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2CB34B4C" w14:textId="77777777" w:rsidTr="008F30D7">
        <w:trPr>
          <w:jc w:val="center"/>
        </w:trPr>
        <w:tc>
          <w:tcPr>
            <w:tcW w:w="1016" w:type="pct"/>
            <w:vAlign w:val="bottom"/>
            <w:hideMark/>
          </w:tcPr>
          <w:p w14:paraId="075C861E" w14:textId="7F9C897B"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Education, n (%)</w:t>
            </w:r>
          </w:p>
        </w:tc>
        <w:tc>
          <w:tcPr>
            <w:tcW w:w="982" w:type="pct"/>
            <w:vAlign w:val="bottom"/>
            <w:hideMark/>
          </w:tcPr>
          <w:p w14:paraId="0391D73D" w14:textId="33531E75" w:rsidR="00F36C37" w:rsidRPr="00F36C37" w:rsidRDefault="00F36C37" w:rsidP="00F36C37">
            <w:pPr>
              <w:ind w:firstLineChars="200" w:firstLine="420"/>
              <w:rPr>
                <w:rFonts w:ascii="Times New Roman" w:eastAsia="宋体" w:hAnsi="Times New Roman" w:cs="Times New Roman"/>
                <w:sz w:val="21"/>
                <w:szCs w:val="21"/>
              </w:rPr>
            </w:pPr>
          </w:p>
        </w:tc>
        <w:tc>
          <w:tcPr>
            <w:tcW w:w="844" w:type="pct"/>
            <w:vAlign w:val="bottom"/>
            <w:hideMark/>
          </w:tcPr>
          <w:p w14:paraId="0CFAE454" w14:textId="16C44234"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10162197" w14:textId="022C7440"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3C1364BD" w14:textId="7E7466EE" w:rsidR="00F36C37" w:rsidRPr="00F36C37" w:rsidRDefault="00F36C37" w:rsidP="00F36C37">
            <w:pPr>
              <w:ind w:firstLineChars="200" w:firstLine="420"/>
              <w:rPr>
                <w:rFonts w:ascii="Times New Roman" w:eastAsia="宋体" w:hAnsi="Times New Roman" w:cs="Times New Roman"/>
                <w:sz w:val="21"/>
                <w:szCs w:val="21"/>
              </w:rPr>
            </w:pPr>
          </w:p>
        </w:tc>
        <w:tc>
          <w:tcPr>
            <w:tcW w:w="562" w:type="pct"/>
            <w:vAlign w:val="bottom"/>
          </w:tcPr>
          <w:p w14:paraId="4F0C7A0E" w14:textId="529DB4B2"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&lt;0.001</w:t>
            </w:r>
          </w:p>
        </w:tc>
      </w:tr>
      <w:tr w:rsidR="00F36C37" w:rsidRPr="00F36C37" w14:paraId="3F2C6141" w14:textId="77777777" w:rsidTr="008F30D7">
        <w:trPr>
          <w:jc w:val="center"/>
        </w:trPr>
        <w:tc>
          <w:tcPr>
            <w:tcW w:w="1016" w:type="pct"/>
            <w:vAlign w:val="bottom"/>
            <w:hideMark/>
          </w:tcPr>
          <w:p w14:paraId="755C5EC6" w14:textId="6CB7784F"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Low</w:t>
            </w:r>
          </w:p>
        </w:tc>
        <w:tc>
          <w:tcPr>
            <w:tcW w:w="982" w:type="pct"/>
            <w:vAlign w:val="bottom"/>
            <w:hideMark/>
          </w:tcPr>
          <w:p w14:paraId="73ACCCA9" w14:textId="7B285F74"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5,617 (91.0%)</w:t>
            </w:r>
          </w:p>
        </w:tc>
        <w:tc>
          <w:tcPr>
            <w:tcW w:w="844" w:type="pct"/>
            <w:vAlign w:val="bottom"/>
            <w:hideMark/>
          </w:tcPr>
          <w:p w14:paraId="47345D9D" w14:textId="599951E2"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1,851 (19.8%)</w:t>
            </w:r>
          </w:p>
        </w:tc>
        <w:tc>
          <w:tcPr>
            <w:tcW w:w="798" w:type="pct"/>
            <w:vAlign w:val="bottom"/>
            <w:hideMark/>
          </w:tcPr>
          <w:p w14:paraId="3EF8315E" w14:textId="66F37B84"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1,142 (27.9%)</w:t>
            </w:r>
          </w:p>
        </w:tc>
        <w:tc>
          <w:tcPr>
            <w:tcW w:w="798" w:type="pct"/>
            <w:vAlign w:val="bottom"/>
            <w:hideMark/>
          </w:tcPr>
          <w:p w14:paraId="528ABB1D" w14:textId="2FB46A8F"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4,796 (87.7%)</w:t>
            </w:r>
          </w:p>
        </w:tc>
        <w:tc>
          <w:tcPr>
            <w:tcW w:w="562" w:type="pct"/>
            <w:vAlign w:val="bottom"/>
          </w:tcPr>
          <w:p w14:paraId="2F392AD1"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0D3ADC54" w14:textId="77777777" w:rsidTr="008F30D7">
        <w:trPr>
          <w:jc w:val="center"/>
        </w:trPr>
        <w:tc>
          <w:tcPr>
            <w:tcW w:w="1016" w:type="pct"/>
            <w:vAlign w:val="bottom"/>
            <w:hideMark/>
          </w:tcPr>
          <w:p w14:paraId="249BBF79" w14:textId="46EA6065"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Middle</w:t>
            </w:r>
          </w:p>
        </w:tc>
        <w:tc>
          <w:tcPr>
            <w:tcW w:w="982" w:type="pct"/>
            <w:vAlign w:val="bottom"/>
            <w:hideMark/>
          </w:tcPr>
          <w:p w14:paraId="060D5C07" w14:textId="7398F391"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397 (6.4%)</w:t>
            </w:r>
          </w:p>
        </w:tc>
        <w:tc>
          <w:tcPr>
            <w:tcW w:w="844" w:type="pct"/>
            <w:vAlign w:val="bottom"/>
            <w:hideMark/>
          </w:tcPr>
          <w:p w14:paraId="49902E91" w14:textId="169BAC7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5,009 (53.5%)</w:t>
            </w:r>
          </w:p>
        </w:tc>
        <w:tc>
          <w:tcPr>
            <w:tcW w:w="798" w:type="pct"/>
            <w:vAlign w:val="bottom"/>
            <w:hideMark/>
          </w:tcPr>
          <w:p w14:paraId="3B574917" w14:textId="7326155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2,144 (52.5%)</w:t>
            </w:r>
          </w:p>
        </w:tc>
        <w:tc>
          <w:tcPr>
            <w:tcW w:w="798" w:type="pct"/>
            <w:vAlign w:val="bottom"/>
            <w:hideMark/>
          </w:tcPr>
          <w:p w14:paraId="1E9BDE16" w14:textId="2247E967"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144 (2.6%)</w:t>
            </w:r>
          </w:p>
        </w:tc>
        <w:tc>
          <w:tcPr>
            <w:tcW w:w="562" w:type="pct"/>
            <w:vAlign w:val="bottom"/>
          </w:tcPr>
          <w:p w14:paraId="5CA3A697"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40BC8BF0" w14:textId="77777777" w:rsidTr="008F30D7">
        <w:trPr>
          <w:jc w:val="center"/>
        </w:trPr>
        <w:tc>
          <w:tcPr>
            <w:tcW w:w="1016" w:type="pct"/>
            <w:vAlign w:val="bottom"/>
            <w:hideMark/>
          </w:tcPr>
          <w:p w14:paraId="26234474" w14:textId="7EF913CB"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High</w:t>
            </w:r>
          </w:p>
        </w:tc>
        <w:tc>
          <w:tcPr>
            <w:tcW w:w="982" w:type="pct"/>
            <w:vAlign w:val="bottom"/>
          </w:tcPr>
          <w:p w14:paraId="3205E9FD" w14:textId="3479499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161 (2.6%)</w:t>
            </w:r>
          </w:p>
        </w:tc>
        <w:tc>
          <w:tcPr>
            <w:tcW w:w="844" w:type="pct"/>
            <w:vAlign w:val="bottom"/>
          </w:tcPr>
          <w:p w14:paraId="27EE4C34" w14:textId="2C08B644"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2,505 (26.7%)</w:t>
            </w:r>
          </w:p>
        </w:tc>
        <w:tc>
          <w:tcPr>
            <w:tcW w:w="798" w:type="pct"/>
            <w:vAlign w:val="bottom"/>
          </w:tcPr>
          <w:p w14:paraId="7BEE30B1" w14:textId="65452013"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800 (19.6%)</w:t>
            </w:r>
          </w:p>
        </w:tc>
        <w:tc>
          <w:tcPr>
            <w:tcW w:w="798" w:type="pct"/>
            <w:vAlign w:val="bottom"/>
          </w:tcPr>
          <w:p w14:paraId="7BCEF347" w14:textId="27EC5CC9"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528 (9.7%)</w:t>
            </w:r>
          </w:p>
        </w:tc>
        <w:tc>
          <w:tcPr>
            <w:tcW w:w="562" w:type="pct"/>
            <w:vAlign w:val="bottom"/>
            <w:hideMark/>
          </w:tcPr>
          <w:p w14:paraId="4D57EA18" w14:textId="31B0435E"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7AF89E37" w14:textId="77777777" w:rsidTr="008F30D7">
        <w:trPr>
          <w:jc w:val="center"/>
        </w:trPr>
        <w:tc>
          <w:tcPr>
            <w:tcW w:w="1016" w:type="pct"/>
            <w:vAlign w:val="bottom"/>
            <w:hideMark/>
          </w:tcPr>
          <w:p w14:paraId="1C513B46" w14:textId="12FB447C"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Currently working, n (%)</w:t>
            </w:r>
          </w:p>
        </w:tc>
        <w:tc>
          <w:tcPr>
            <w:tcW w:w="982" w:type="pct"/>
            <w:vAlign w:val="bottom"/>
            <w:hideMark/>
          </w:tcPr>
          <w:p w14:paraId="735BB209" w14:textId="4C7F0943" w:rsidR="00F36C37" w:rsidRPr="00F36C37" w:rsidRDefault="00F36C37" w:rsidP="00F36C37">
            <w:pPr>
              <w:ind w:firstLineChars="200" w:firstLine="420"/>
              <w:rPr>
                <w:rFonts w:ascii="Times New Roman" w:eastAsia="宋体" w:hAnsi="Times New Roman" w:cs="Times New Roman"/>
                <w:sz w:val="21"/>
                <w:szCs w:val="21"/>
              </w:rPr>
            </w:pPr>
          </w:p>
        </w:tc>
        <w:tc>
          <w:tcPr>
            <w:tcW w:w="844" w:type="pct"/>
            <w:vAlign w:val="bottom"/>
            <w:hideMark/>
          </w:tcPr>
          <w:p w14:paraId="1FC9F9A9" w14:textId="40931C5E"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227B7B93" w14:textId="66B4117F"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76406C33" w14:textId="25101CB1" w:rsidR="00F36C37" w:rsidRPr="00F36C37" w:rsidRDefault="00F36C37" w:rsidP="00F36C37">
            <w:pPr>
              <w:ind w:firstLineChars="200" w:firstLine="420"/>
              <w:rPr>
                <w:rFonts w:ascii="Times New Roman" w:eastAsia="宋体" w:hAnsi="Times New Roman" w:cs="Times New Roman"/>
                <w:sz w:val="21"/>
                <w:szCs w:val="21"/>
              </w:rPr>
            </w:pPr>
          </w:p>
        </w:tc>
        <w:tc>
          <w:tcPr>
            <w:tcW w:w="562" w:type="pct"/>
            <w:vAlign w:val="bottom"/>
          </w:tcPr>
          <w:p w14:paraId="2083CA67" w14:textId="762966D3"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&lt;0.001</w:t>
            </w:r>
          </w:p>
        </w:tc>
      </w:tr>
      <w:tr w:rsidR="00F36C37" w:rsidRPr="00F36C37" w14:paraId="5B880F33" w14:textId="77777777" w:rsidTr="008F30D7">
        <w:trPr>
          <w:jc w:val="center"/>
        </w:trPr>
        <w:tc>
          <w:tcPr>
            <w:tcW w:w="1016" w:type="pct"/>
            <w:vAlign w:val="bottom"/>
            <w:hideMark/>
          </w:tcPr>
          <w:p w14:paraId="2EDAAB27" w14:textId="06CC2B98"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No</w:t>
            </w:r>
          </w:p>
        </w:tc>
        <w:tc>
          <w:tcPr>
            <w:tcW w:w="982" w:type="pct"/>
            <w:vAlign w:val="bottom"/>
            <w:hideMark/>
          </w:tcPr>
          <w:p w14:paraId="15E4C4B9" w14:textId="613F3E54"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3,340 (54.1%)</w:t>
            </w:r>
          </w:p>
        </w:tc>
        <w:tc>
          <w:tcPr>
            <w:tcW w:w="844" w:type="pct"/>
            <w:vAlign w:val="bottom"/>
            <w:hideMark/>
          </w:tcPr>
          <w:p w14:paraId="045BA09D" w14:textId="08152AD8"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6,909 (73.8%)</w:t>
            </w:r>
          </w:p>
        </w:tc>
        <w:tc>
          <w:tcPr>
            <w:tcW w:w="798" w:type="pct"/>
            <w:vAlign w:val="bottom"/>
            <w:hideMark/>
          </w:tcPr>
          <w:p w14:paraId="4A2D4B60" w14:textId="7C373FBE"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3,436 (84.1%)</w:t>
            </w:r>
          </w:p>
        </w:tc>
        <w:tc>
          <w:tcPr>
            <w:tcW w:w="798" w:type="pct"/>
            <w:vAlign w:val="bottom"/>
            <w:hideMark/>
          </w:tcPr>
          <w:p w14:paraId="46B17F63" w14:textId="7330CC8A"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3,795 (69.4%)</w:t>
            </w:r>
          </w:p>
        </w:tc>
        <w:tc>
          <w:tcPr>
            <w:tcW w:w="562" w:type="pct"/>
            <w:vAlign w:val="bottom"/>
          </w:tcPr>
          <w:p w14:paraId="2270C6D1"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4DBD9858" w14:textId="77777777" w:rsidTr="008F30D7">
        <w:trPr>
          <w:jc w:val="center"/>
        </w:trPr>
        <w:tc>
          <w:tcPr>
            <w:tcW w:w="1016" w:type="pct"/>
            <w:vAlign w:val="bottom"/>
            <w:hideMark/>
          </w:tcPr>
          <w:p w14:paraId="0DBBF81D" w14:textId="23078C21"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Yes</w:t>
            </w:r>
          </w:p>
        </w:tc>
        <w:tc>
          <w:tcPr>
            <w:tcW w:w="982" w:type="pct"/>
            <w:vAlign w:val="bottom"/>
          </w:tcPr>
          <w:p w14:paraId="7F2A292D" w14:textId="7397871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2,835 (45.9%)</w:t>
            </w:r>
          </w:p>
        </w:tc>
        <w:tc>
          <w:tcPr>
            <w:tcW w:w="844" w:type="pct"/>
            <w:vAlign w:val="bottom"/>
          </w:tcPr>
          <w:p w14:paraId="0F7AAFD7" w14:textId="17261A3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2,456 (26.2%)</w:t>
            </w:r>
          </w:p>
        </w:tc>
        <w:tc>
          <w:tcPr>
            <w:tcW w:w="798" w:type="pct"/>
            <w:vAlign w:val="bottom"/>
          </w:tcPr>
          <w:p w14:paraId="70B894C2" w14:textId="2BC8142F"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650 (15.9%)</w:t>
            </w:r>
          </w:p>
        </w:tc>
        <w:tc>
          <w:tcPr>
            <w:tcW w:w="798" w:type="pct"/>
            <w:vAlign w:val="bottom"/>
          </w:tcPr>
          <w:p w14:paraId="742FC584" w14:textId="35BB1A01"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1,673 (30.6%)</w:t>
            </w:r>
          </w:p>
        </w:tc>
        <w:tc>
          <w:tcPr>
            <w:tcW w:w="562" w:type="pct"/>
            <w:vAlign w:val="bottom"/>
            <w:hideMark/>
          </w:tcPr>
          <w:p w14:paraId="67B960A5" w14:textId="65E1646A"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39B7DEA8" w14:textId="77777777" w:rsidTr="008F30D7">
        <w:trPr>
          <w:jc w:val="center"/>
        </w:trPr>
        <w:tc>
          <w:tcPr>
            <w:tcW w:w="1016" w:type="pct"/>
            <w:vAlign w:val="bottom"/>
            <w:hideMark/>
          </w:tcPr>
          <w:p w14:paraId="7D8A5237" w14:textId="3B577FD2"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Wealth quartile, n (%)</w:t>
            </w:r>
          </w:p>
        </w:tc>
        <w:tc>
          <w:tcPr>
            <w:tcW w:w="982" w:type="pct"/>
            <w:vAlign w:val="bottom"/>
            <w:hideMark/>
          </w:tcPr>
          <w:p w14:paraId="3E80F78D" w14:textId="26CF714F" w:rsidR="00F36C37" w:rsidRPr="00F36C37" w:rsidRDefault="00F36C37" w:rsidP="00F36C37">
            <w:pPr>
              <w:ind w:firstLineChars="200" w:firstLine="420"/>
              <w:rPr>
                <w:rFonts w:ascii="Times New Roman" w:eastAsia="宋体" w:hAnsi="Times New Roman" w:cs="Times New Roman"/>
                <w:sz w:val="21"/>
                <w:szCs w:val="21"/>
              </w:rPr>
            </w:pPr>
          </w:p>
        </w:tc>
        <w:tc>
          <w:tcPr>
            <w:tcW w:w="844" w:type="pct"/>
            <w:vAlign w:val="bottom"/>
            <w:hideMark/>
          </w:tcPr>
          <w:p w14:paraId="74A5A187" w14:textId="7F3AAB41"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1132B8EC" w14:textId="08C8C85D"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61ECF965" w14:textId="19BB530E" w:rsidR="00F36C37" w:rsidRPr="00F36C37" w:rsidRDefault="00F36C37" w:rsidP="00F36C37">
            <w:pPr>
              <w:ind w:firstLineChars="200" w:firstLine="420"/>
              <w:rPr>
                <w:rFonts w:ascii="Times New Roman" w:eastAsia="宋体" w:hAnsi="Times New Roman" w:cs="Times New Roman"/>
                <w:sz w:val="21"/>
                <w:szCs w:val="21"/>
              </w:rPr>
            </w:pPr>
          </w:p>
        </w:tc>
        <w:tc>
          <w:tcPr>
            <w:tcW w:w="562" w:type="pct"/>
            <w:vAlign w:val="bottom"/>
          </w:tcPr>
          <w:p w14:paraId="5B28725A" w14:textId="426E0D9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&lt;0.001</w:t>
            </w:r>
          </w:p>
        </w:tc>
      </w:tr>
      <w:tr w:rsidR="00F36C37" w:rsidRPr="00F36C37" w14:paraId="5E8ACABB" w14:textId="77777777" w:rsidTr="008F30D7">
        <w:trPr>
          <w:jc w:val="center"/>
        </w:trPr>
        <w:tc>
          <w:tcPr>
            <w:tcW w:w="1016" w:type="pct"/>
            <w:vAlign w:val="bottom"/>
            <w:hideMark/>
          </w:tcPr>
          <w:p w14:paraId="5DE5A573" w14:textId="2CDBA0FF"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Q1 lowest</w:t>
            </w:r>
          </w:p>
        </w:tc>
        <w:tc>
          <w:tcPr>
            <w:tcW w:w="982" w:type="pct"/>
            <w:vAlign w:val="bottom"/>
            <w:hideMark/>
          </w:tcPr>
          <w:p w14:paraId="4E09257C" w14:textId="4F1B044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1,001 (16.2%)</w:t>
            </w:r>
          </w:p>
        </w:tc>
        <w:tc>
          <w:tcPr>
            <w:tcW w:w="844" w:type="pct"/>
            <w:vAlign w:val="bottom"/>
            <w:hideMark/>
          </w:tcPr>
          <w:p w14:paraId="4FEFF7CA" w14:textId="1D65525F"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1,701 (18.2%)</w:t>
            </w:r>
          </w:p>
        </w:tc>
        <w:tc>
          <w:tcPr>
            <w:tcW w:w="798" w:type="pct"/>
            <w:vAlign w:val="bottom"/>
            <w:hideMark/>
          </w:tcPr>
          <w:p w14:paraId="4401CFE2" w14:textId="05C3371C"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812 (19.9%)</w:t>
            </w:r>
          </w:p>
        </w:tc>
        <w:tc>
          <w:tcPr>
            <w:tcW w:w="798" w:type="pct"/>
            <w:vAlign w:val="bottom"/>
            <w:hideMark/>
          </w:tcPr>
          <w:p w14:paraId="1490E03B" w14:textId="20283D7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1,269 (23.2%)</w:t>
            </w:r>
          </w:p>
        </w:tc>
        <w:tc>
          <w:tcPr>
            <w:tcW w:w="562" w:type="pct"/>
            <w:vAlign w:val="bottom"/>
          </w:tcPr>
          <w:p w14:paraId="14F6E3B8"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36003C92" w14:textId="77777777" w:rsidTr="008F30D7">
        <w:trPr>
          <w:jc w:val="center"/>
        </w:trPr>
        <w:tc>
          <w:tcPr>
            <w:tcW w:w="1016" w:type="pct"/>
            <w:vAlign w:val="bottom"/>
            <w:hideMark/>
          </w:tcPr>
          <w:p w14:paraId="0D904D51" w14:textId="1AB66CCC"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Q2</w:t>
            </w:r>
          </w:p>
        </w:tc>
        <w:tc>
          <w:tcPr>
            <w:tcW w:w="982" w:type="pct"/>
            <w:vAlign w:val="bottom"/>
            <w:hideMark/>
          </w:tcPr>
          <w:p w14:paraId="73F2C6AF" w14:textId="25AD9403"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1,875 (30.4%)</w:t>
            </w:r>
          </w:p>
        </w:tc>
        <w:tc>
          <w:tcPr>
            <w:tcW w:w="844" w:type="pct"/>
            <w:vAlign w:val="bottom"/>
            <w:hideMark/>
          </w:tcPr>
          <w:p w14:paraId="43BD127F" w14:textId="0EEBB6DF"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2,227 (23.8%)</w:t>
            </w:r>
          </w:p>
        </w:tc>
        <w:tc>
          <w:tcPr>
            <w:tcW w:w="798" w:type="pct"/>
            <w:vAlign w:val="bottom"/>
            <w:hideMark/>
          </w:tcPr>
          <w:p w14:paraId="477B73C5" w14:textId="59377F6B"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976 (23.9%)</w:t>
            </w:r>
          </w:p>
        </w:tc>
        <w:tc>
          <w:tcPr>
            <w:tcW w:w="798" w:type="pct"/>
            <w:vAlign w:val="bottom"/>
            <w:hideMark/>
          </w:tcPr>
          <w:p w14:paraId="66151A0A" w14:textId="05FAB81C"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1,317 (24.1%)</w:t>
            </w:r>
          </w:p>
        </w:tc>
        <w:tc>
          <w:tcPr>
            <w:tcW w:w="562" w:type="pct"/>
            <w:vAlign w:val="bottom"/>
          </w:tcPr>
          <w:p w14:paraId="5294EACB"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18595B38" w14:textId="77777777" w:rsidTr="008F30D7">
        <w:trPr>
          <w:jc w:val="center"/>
        </w:trPr>
        <w:tc>
          <w:tcPr>
            <w:tcW w:w="1016" w:type="pct"/>
            <w:vAlign w:val="bottom"/>
            <w:hideMark/>
          </w:tcPr>
          <w:p w14:paraId="42208A2D" w14:textId="06B9F251"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Q3</w:t>
            </w:r>
          </w:p>
        </w:tc>
        <w:tc>
          <w:tcPr>
            <w:tcW w:w="982" w:type="pct"/>
            <w:vAlign w:val="bottom"/>
            <w:hideMark/>
          </w:tcPr>
          <w:p w14:paraId="7561B1B8" w14:textId="3F717D4C"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1,663 (26.9%)</w:t>
            </w:r>
          </w:p>
        </w:tc>
        <w:tc>
          <w:tcPr>
            <w:tcW w:w="844" w:type="pct"/>
            <w:vAlign w:val="bottom"/>
            <w:hideMark/>
          </w:tcPr>
          <w:p w14:paraId="3FEBC3B9" w14:textId="6A86429E"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2,617 (27.9%)</w:t>
            </w:r>
          </w:p>
        </w:tc>
        <w:tc>
          <w:tcPr>
            <w:tcW w:w="798" w:type="pct"/>
            <w:vAlign w:val="bottom"/>
            <w:hideMark/>
          </w:tcPr>
          <w:p w14:paraId="52C06EFE" w14:textId="65A53A84"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1,114 (27.3%)</w:t>
            </w:r>
          </w:p>
        </w:tc>
        <w:tc>
          <w:tcPr>
            <w:tcW w:w="798" w:type="pct"/>
            <w:vAlign w:val="bottom"/>
            <w:hideMark/>
          </w:tcPr>
          <w:p w14:paraId="3B6ED77F" w14:textId="63074FE9"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1,382 (25.3%)</w:t>
            </w:r>
          </w:p>
        </w:tc>
        <w:tc>
          <w:tcPr>
            <w:tcW w:w="562" w:type="pct"/>
            <w:vAlign w:val="bottom"/>
          </w:tcPr>
          <w:p w14:paraId="264DF915"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7521F418" w14:textId="77777777" w:rsidTr="008F30D7">
        <w:trPr>
          <w:jc w:val="center"/>
        </w:trPr>
        <w:tc>
          <w:tcPr>
            <w:tcW w:w="1016" w:type="pct"/>
            <w:vAlign w:val="bottom"/>
            <w:hideMark/>
          </w:tcPr>
          <w:p w14:paraId="370D3CD9" w14:textId="2BC988E4"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lastRenderedPageBreak/>
              <w:t>Q4 highest</w:t>
            </w:r>
          </w:p>
        </w:tc>
        <w:tc>
          <w:tcPr>
            <w:tcW w:w="982" w:type="pct"/>
            <w:vAlign w:val="bottom"/>
          </w:tcPr>
          <w:p w14:paraId="11E431F1" w14:textId="6D95543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1,636 (26.5%)</w:t>
            </w:r>
          </w:p>
        </w:tc>
        <w:tc>
          <w:tcPr>
            <w:tcW w:w="844" w:type="pct"/>
            <w:vAlign w:val="bottom"/>
          </w:tcPr>
          <w:p w14:paraId="7A5CAD9C" w14:textId="14CD97F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2,820 (30.1%)</w:t>
            </w:r>
          </w:p>
        </w:tc>
        <w:tc>
          <w:tcPr>
            <w:tcW w:w="798" w:type="pct"/>
            <w:vAlign w:val="bottom"/>
          </w:tcPr>
          <w:p w14:paraId="507D2950" w14:textId="2E4B45C8"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1,184 (29.0%)</w:t>
            </w:r>
          </w:p>
        </w:tc>
        <w:tc>
          <w:tcPr>
            <w:tcW w:w="798" w:type="pct"/>
            <w:vAlign w:val="bottom"/>
          </w:tcPr>
          <w:p w14:paraId="6CA6D4C6" w14:textId="18C0D0D7"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1,500 (27.4%)</w:t>
            </w:r>
          </w:p>
        </w:tc>
        <w:tc>
          <w:tcPr>
            <w:tcW w:w="562" w:type="pct"/>
            <w:vAlign w:val="bottom"/>
            <w:hideMark/>
          </w:tcPr>
          <w:p w14:paraId="573DB3A7" w14:textId="38189103"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58DDAA1C" w14:textId="77777777" w:rsidTr="008F30D7">
        <w:trPr>
          <w:jc w:val="center"/>
        </w:trPr>
        <w:tc>
          <w:tcPr>
            <w:tcW w:w="1016" w:type="pct"/>
            <w:vAlign w:val="bottom"/>
            <w:hideMark/>
          </w:tcPr>
          <w:p w14:paraId="329E222C" w14:textId="441FE298"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Current smoking, n (%)</w:t>
            </w:r>
          </w:p>
        </w:tc>
        <w:tc>
          <w:tcPr>
            <w:tcW w:w="982" w:type="pct"/>
            <w:vAlign w:val="bottom"/>
            <w:hideMark/>
          </w:tcPr>
          <w:p w14:paraId="7791C9B9" w14:textId="1644A781" w:rsidR="00F36C37" w:rsidRPr="00F36C37" w:rsidRDefault="00F36C37" w:rsidP="00F36C37">
            <w:pPr>
              <w:ind w:firstLineChars="200" w:firstLine="420"/>
              <w:rPr>
                <w:rFonts w:ascii="Times New Roman" w:eastAsia="宋体" w:hAnsi="Times New Roman" w:cs="Times New Roman"/>
                <w:sz w:val="21"/>
                <w:szCs w:val="21"/>
              </w:rPr>
            </w:pPr>
          </w:p>
        </w:tc>
        <w:tc>
          <w:tcPr>
            <w:tcW w:w="844" w:type="pct"/>
            <w:vAlign w:val="bottom"/>
            <w:hideMark/>
          </w:tcPr>
          <w:p w14:paraId="2EF4B2F2" w14:textId="62DAC1E0"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7C81C7C0" w14:textId="7D4C892F"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19D908CA" w14:textId="7C37D5F8" w:rsidR="00F36C37" w:rsidRPr="00F36C37" w:rsidRDefault="00F36C37" w:rsidP="00F36C37">
            <w:pPr>
              <w:ind w:firstLineChars="200" w:firstLine="420"/>
              <w:rPr>
                <w:rFonts w:ascii="Times New Roman" w:eastAsia="宋体" w:hAnsi="Times New Roman" w:cs="Times New Roman"/>
                <w:sz w:val="21"/>
                <w:szCs w:val="21"/>
              </w:rPr>
            </w:pPr>
          </w:p>
        </w:tc>
        <w:tc>
          <w:tcPr>
            <w:tcW w:w="562" w:type="pct"/>
            <w:vAlign w:val="bottom"/>
          </w:tcPr>
          <w:p w14:paraId="3632E08F" w14:textId="05187BB7"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&lt;0.001</w:t>
            </w:r>
          </w:p>
        </w:tc>
      </w:tr>
      <w:tr w:rsidR="00F36C37" w:rsidRPr="00F36C37" w14:paraId="60CF1776" w14:textId="77777777" w:rsidTr="008F30D7">
        <w:trPr>
          <w:jc w:val="center"/>
        </w:trPr>
        <w:tc>
          <w:tcPr>
            <w:tcW w:w="1016" w:type="pct"/>
            <w:vAlign w:val="bottom"/>
            <w:hideMark/>
          </w:tcPr>
          <w:p w14:paraId="4AD3DE0C" w14:textId="4571DE29"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No</w:t>
            </w:r>
          </w:p>
        </w:tc>
        <w:tc>
          <w:tcPr>
            <w:tcW w:w="982" w:type="pct"/>
            <w:vAlign w:val="bottom"/>
            <w:hideMark/>
          </w:tcPr>
          <w:p w14:paraId="3CFA3F16" w14:textId="7986EF31"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4,278 (69.3%)</w:t>
            </w:r>
          </w:p>
        </w:tc>
        <w:tc>
          <w:tcPr>
            <w:tcW w:w="844" w:type="pct"/>
            <w:vAlign w:val="bottom"/>
            <w:hideMark/>
          </w:tcPr>
          <w:p w14:paraId="675308D4" w14:textId="526C858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8,413 (89.8%)</w:t>
            </w:r>
          </w:p>
        </w:tc>
        <w:tc>
          <w:tcPr>
            <w:tcW w:w="798" w:type="pct"/>
            <w:vAlign w:val="bottom"/>
            <w:hideMark/>
          </w:tcPr>
          <w:p w14:paraId="7786A50C" w14:textId="6749E016"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3,751 (91.8%)</w:t>
            </w:r>
          </w:p>
        </w:tc>
        <w:tc>
          <w:tcPr>
            <w:tcW w:w="798" w:type="pct"/>
            <w:vAlign w:val="bottom"/>
            <w:hideMark/>
          </w:tcPr>
          <w:p w14:paraId="0376BD1E" w14:textId="19D1E394"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4,902 (89.6%)</w:t>
            </w:r>
          </w:p>
        </w:tc>
        <w:tc>
          <w:tcPr>
            <w:tcW w:w="562" w:type="pct"/>
            <w:vAlign w:val="bottom"/>
          </w:tcPr>
          <w:p w14:paraId="7D41CFD5"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03C5BB0C" w14:textId="77777777" w:rsidTr="008F30D7">
        <w:trPr>
          <w:jc w:val="center"/>
        </w:trPr>
        <w:tc>
          <w:tcPr>
            <w:tcW w:w="1016" w:type="pct"/>
            <w:vAlign w:val="bottom"/>
            <w:hideMark/>
          </w:tcPr>
          <w:p w14:paraId="03C3F817" w14:textId="3D30A12F"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Yes</w:t>
            </w:r>
          </w:p>
        </w:tc>
        <w:tc>
          <w:tcPr>
            <w:tcW w:w="982" w:type="pct"/>
            <w:vAlign w:val="bottom"/>
          </w:tcPr>
          <w:p w14:paraId="10114541" w14:textId="0DA4697C"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1,897 (30.7%)</w:t>
            </w:r>
          </w:p>
        </w:tc>
        <w:tc>
          <w:tcPr>
            <w:tcW w:w="844" w:type="pct"/>
            <w:vAlign w:val="bottom"/>
          </w:tcPr>
          <w:p w14:paraId="019A7940" w14:textId="776F729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952 (10.2%)</w:t>
            </w:r>
          </w:p>
        </w:tc>
        <w:tc>
          <w:tcPr>
            <w:tcW w:w="798" w:type="pct"/>
            <w:vAlign w:val="bottom"/>
          </w:tcPr>
          <w:p w14:paraId="1E2A4D4A" w14:textId="098CF69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335 (8.2%)</w:t>
            </w:r>
          </w:p>
        </w:tc>
        <w:tc>
          <w:tcPr>
            <w:tcW w:w="798" w:type="pct"/>
            <w:vAlign w:val="bottom"/>
          </w:tcPr>
          <w:p w14:paraId="57E3DCD6" w14:textId="7FDB99CC"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566 (10.4%)</w:t>
            </w:r>
          </w:p>
        </w:tc>
        <w:tc>
          <w:tcPr>
            <w:tcW w:w="562" w:type="pct"/>
            <w:vAlign w:val="bottom"/>
            <w:hideMark/>
          </w:tcPr>
          <w:p w14:paraId="5B9BD1A0" w14:textId="26A81CC0"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13D1560B" w14:textId="77777777" w:rsidTr="008F30D7">
        <w:trPr>
          <w:jc w:val="center"/>
        </w:trPr>
        <w:tc>
          <w:tcPr>
            <w:tcW w:w="1016" w:type="pct"/>
            <w:vAlign w:val="bottom"/>
            <w:hideMark/>
          </w:tcPr>
          <w:p w14:paraId="53A57F9E" w14:textId="7CCEE7D7"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Current drinking, n (%)</w:t>
            </w:r>
          </w:p>
        </w:tc>
        <w:tc>
          <w:tcPr>
            <w:tcW w:w="982" w:type="pct"/>
            <w:vAlign w:val="bottom"/>
            <w:hideMark/>
          </w:tcPr>
          <w:p w14:paraId="0F1DBC73" w14:textId="28A1275B" w:rsidR="00F36C37" w:rsidRPr="00F36C37" w:rsidRDefault="00F36C37" w:rsidP="00F36C37">
            <w:pPr>
              <w:ind w:firstLineChars="200" w:firstLine="420"/>
              <w:rPr>
                <w:rFonts w:ascii="Times New Roman" w:eastAsia="宋体" w:hAnsi="Times New Roman" w:cs="Times New Roman"/>
                <w:sz w:val="21"/>
                <w:szCs w:val="21"/>
              </w:rPr>
            </w:pPr>
          </w:p>
        </w:tc>
        <w:tc>
          <w:tcPr>
            <w:tcW w:w="844" w:type="pct"/>
            <w:vAlign w:val="bottom"/>
            <w:hideMark/>
          </w:tcPr>
          <w:p w14:paraId="02D33869" w14:textId="496F9876"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7C27C332" w14:textId="5938CEDE"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1C785812" w14:textId="7364F8FB" w:rsidR="00F36C37" w:rsidRPr="00F36C37" w:rsidRDefault="00F36C37" w:rsidP="00F36C37">
            <w:pPr>
              <w:ind w:firstLineChars="200" w:firstLine="420"/>
              <w:rPr>
                <w:rFonts w:ascii="Times New Roman" w:eastAsia="宋体" w:hAnsi="Times New Roman" w:cs="Times New Roman"/>
                <w:sz w:val="21"/>
                <w:szCs w:val="21"/>
              </w:rPr>
            </w:pPr>
          </w:p>
        </w:tc>
        <w:tc>
          <w:tcPr>
            <w:tcW w:w="562" w:type="pct"/>
            <w:vAlign w:val="bottom"/>
          </w:tcPr>
          <w:p w14:paraId="4FD75B2B" w14:textId="03B0A954"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&lt;0.001</w:t>
            </w:r>
          </w:p>
        </w:tc>
      </w:tr>
      <w:tr w:rsidR="00F36C37" w:rsidRPr="00F36C37" w14:paraId="696A289F" w14:textId="77777777" w:rsidTr="008F30D7">
        <w:trPr>
          <w:jc w:val="center"/>
        </w:trPr>
        <w:tc>
          <w:tcPr>
            <w:tcW w:w="1016" w:type="pct"/>
            <w:vAlign w:val="bottom"/>
            <w:hideMark/>
          </w:tcPr>
          <w:p w14:paraId="60DE9A2B" w14:textId="1B1735F4"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No</w:t>
            </w:r>
          </w:p>
        </w:tc>
        <w:tc>
          <w:tcPr>
            <w:tcW w:w="982" w:type="pct"/>
            <w:vAlign w:val="bottom"/>
            <w:hideMark/>
          </w:tcPr>
          <w:p w14:paraId="56CD49F9" w14:textId="3DE4678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4,101 (66.4%)</w:t>
            </w:r>
          </w:p>
        </w:tc>
        <w:tc>
          <w:tcPr>
            <w:tcW w:w="844" w:type="pct"/>
            <w:vAlign w:val="bottom"/>
            <w:hideMark/>
          </w:tcPr>
          <w:p w14:paraId="1C9BB3F2" w14:textId="64A3DBDB"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4,467 (47.7%)</w:t>
            </w:r>
          </w:p>
        </w:tc>
        <w:tc>
          <w:tcPr>
            <w:tcW w:w="798" w:type="pct"/>
            <w:vAlign w:val="bottom"/>
            <w:hideMark/>
          </w:tcPr>
          <w:p w14:paraId="1C530044" w14:textId="295BF3D3"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541 (13.2%)</w:t>
            </w:r>
          </w:p>
        </w:tc>
        <w:tc>
          <w:tcPr>
            <w:tcW w:w="798" w:type="pct"/>
            <w:vAlign w:val="bottom"/>
            <w:hideMark/>
          </w:tcPr>
          <w:p w14:paraId="373DF0C5" w14:textId="3B1DA88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4,243 (77.6%)</w:t>
            </w:r>
          </w:p>
        </w:tc>
        <w:tc>
          <w:tcPr>
            <w:tcW w:w="562" w:type="pct"/>
            <w:vAlign w:val="bottom"/>
          </w:tcPr>
          <w:p w14:paraId="5E4A74A8"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1D8A3F02" w14:textId="77777777" w:rsidTr="008F30D7">
        <w:trPr>
          <w:jc w:val="center"/>
        </w:trPr>
        <w:tc>
          <w:tcPr>
            <w:tcW w:w="1016" w:type="pct"/>
            <w:vAlign w:val="bottom"/>
            <w:hideMark/>
          </w:tcPr>
          <w:p w14:paraId="28A54291" w14:textId="29228CAD"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Yes</w:t>
            </w:r>
          </w:p>
        </w:tc>
        <w:tc>
          <w:tcPr>
            <w:tcW w:w="982" w:type="pct"/>
            <w:vAlign w:val="bottom"/>
          </w:tcPr>
          <w:p w14:paraId="66F7703E" w14:textId="2D7B8EE8"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2,074 (33.6%)</w:t>
            </w:r>
          </w:p>
        </w:tc>
        <w:tc>
          <w:tcPr>
            <w:tcW w:w="844" w:type="pct"/>
            <w:vAlign w:val="bottom"/>
          </w:tcPr>
          <w:p w14:paraId="3D99E3E0" w14:textId="78262DC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4,898 (52.3%)</w:t>
            </w:r>
          </w:p>
        </w:tc>
        <w:tc>
          <w:tcPr>
            <w:tcW w:w="798" w:type="pct"/>
            <w:vAlign w:val="bottom"/>
          </w:tcPr>
          <w:p w14:paraId="53C7CAB0" w14:textId="6BB605E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3,545 (86.8%)</w:t>
            </w:r>
          </w:p>
        </w:tc>
        <w:tc>
          <w:tcPr>
            <w:tcW w:w="798" w:type="pct"/>
            <w:vAlign w:val="bottom"/>
          </w:tcPr>
          <w:p w14:paraId="32B79243" w14:textId="410E339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1,225 (22.4%)</w:t>
            </w:r>
          </w:p>
        </w:tc>
        <w:tc>
          <w:tcPr>
            <w:tcW w:w="562" w:type="pct"/>
            <w:vAlign w:val="bottom"/>
            <w:hideMark/>
          </w:tcPr>
          <w:p w14:paraId="4772E364" w14:textId="58DDB6EA"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02061C79" w14:textId="77777777" w:rsidTr="008F30D7">
        <w:trPr>
          <w:jc w:val="center"/>
        </w:trPr>
        <w:tc>
          <w:tcPr>
            <w:tcW w:w="1016" w:type="pct"/>
            <w:vAlign w:val="bottom"/>
            <w:hideMark/>
          </w:tcPr>
          <w:p w14:paraId="5B9FF4BC" w14:textId="5AB17CC0"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Self-rated health, n (%)</w:t>
            </w:r>
          </w:p>
        </w:tc>
        <w:tc>
          <w:tcPr>
            <w:tcW w:w="982" w:type="pct"/>
            <w:vAlign w:val="bottom"/>
            <w:hideMark/>
          </w:tcPr>
          <w:p w14:paraId="227CB54D" w14:textId="660BA9B7" w:rsidR="00F36C37" w:rsidRPr="00F36C37" w:rsidRDefault="00F36C37" w:rsidP="00F36C37">
            <w:pPr>
              <w:ind w:firstLineChars="200" w:firstLine="420"/>
              <w:rPr>
                <w:rFonts w:ascii="Times New Roman" w:eastAsia="宋体" w:hAnsi="Times New Roman" w:cs="Times New Roman"/>
                <w:sz w:val="21"/>
                <w:szCs w:val="21"/>
              </w:rPr>
            </w:pPr>
          </w:p>
        </w:tc>
        <w:tc>
          <w:tcPr>
            <w:tcW w:w="844" w:type="pct"/>
            <w:vAlign w:val="bottom"/>
            <w:hideMark/>
          </w:tcPr>
          <w:p w14:paraId="25441F1E" w14:textId="687AB4C2"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416A9B10" w14:textId="46756A2A"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31CB947F" w14:textId="2176B87B" w:rsidR="00F36C37" w:rsidRPr="00F36C37" w:rsidRDefault="00F36C37" w:rsidP="00F36C37">
            <w:pPr>
              <w:ind w:firstLineChars="200" w:firstLine="420"/>
              <w:rPr>
                <w:rFonts w:ascii="Times New Roman" w:eastAsia="宋体" w:hAnsi="Times New Roman" w:cs="Times New Roman"/>
                <w:sz w:val="21"/>
                <w:szCs w:val="21"/>
              </w:rPr>
            </w:pPr>
          </w:p>
        </w:tc>
        <w:tc>
          <w:tcPr>
            <w:tcW w:w="562" w:type="pct"/>
            <w:vAlign w:val="bottom"/>
          </w:tcPr>
          <w:p w14:paraId="6A0CA440" w14:textId="62901DC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&lt;0.001</w:t>
            </w:r>
          </w:p>
        </w:tc>
      </w:tr>
      <w:tr w:rsidR="00F36C37" w:rsidRPr="00F36C37" w14:paraId="46EEB417" w14:textId="77777777" w:rsidTr="008F30D7">
        <w:trPr>
          <w:jc w:val="center"/>
        </w:trPr>
        <w:tc>
          <w:tcPr>
            <w:tcW w:w="1016" w:type="pct"/>
            <w:vAlign w:val="bottom"/>
            <w:hideMark/>
          </w:tcPr>
          <w:p w14:paraId="3F7EECAE" w14:textId="12CDB622"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Excellent</w:t>
            </w:r>
          </w:p>
        </w:tc>
        <w:tc>
          <w:tcPr>
            <w:tcW w:w="982" w:type="pct"/>
            <w:vAlign w:val="bottom"/>
            <w:hideMark/>
          </w:tcPr>
          <w:p w14:paraId="034A94D3" w14:textId="0395A573"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530 (8.6%)</w:t>
            </w:r>
          </w:p>
        </w:tc>
        <w:tc>
          <w:tcPr>
            <w:tcW w:w="844" w:type="pct"/>
            <w:vAlign w:val="bottom"/>
            <w:hideMark/>
          </w:tcPr>
          <w:p w14:paraId="5F3C2350" w14:textId="49F70F5C"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916 (9.8%)</w:t>
            </w:r>
          </w:p>
        </w:tc>
        <w:tc>
          <w:tcPr>
            <w:tcW w:w="798" w:type="pct"/>
            <w:vAlign w:val="bottom"/>
            <w:hideMark/>
          </w:tcPr>
          <w:p w14:paraId="2123AAE7" w14:textId="0FE1B296"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445 (10.9%)</w:t>
            </w:r>
          </w:p>
        </w:tc>
        <w:tc>
          <w:tcPr>
            <w:tcW w:w="798" w:type="pct"/>
            <w:vAlign w:val="bottom"/>
            <w:hideMark/>
          </w:tcPr>
          <w:p w14:paraId="70602D8B" w14:textId="18907C63"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135 (2.5%)</w:t>
            </w:r>
          </w:p>
        </w:tc>
        <w:tc>
          <w:tcPr>
            <w:tcW w:w="562" w:type="pct"/>
            <w:vAlign w:val="bottom"/>
          </w:tcPr>
          <w:p w14:paraId="34C00E3B"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129E9DBA" w14:textId="77777777" w:rsidTr="008F30D7">
        <w:trPr>
          <w:jc w:val="center"/>
        </w:trPr>
        <w:tc>
          <w:tcPr>
            <w:tcW w:w="1016" w:type="pct"/>
            <w:vAlign w:val="bottom"/>
            <w:hideMark/>
          </w:tcPr>
          <w:p w14:paraId="4E7FBB35" w14:textId="03DF1CD0"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Very good</w:t>
            </w:r>
          </w:p>
        </w:tc>
        <w:tc>
          <w:tcPr>
            <w:tcW w:w="982" w:type="pct"/>
            <w:vAlign w:val="bottom"/>
            <w:hideMark/>
          </w:tcPr>
          <w:p w14:paraId="153DCCD4" w14:textId="22675684"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835 (13.5%)</w:t>
            </w:r>
          </w:p>
        </w:tc>
        <w:tc>
          <w:tcPr>
            <w:tcW w:w="844" w:type="pct"/>
            <w:vAlign w:val="bottom"/>
            <w:hideMark/>
          </w:tcPr>
          <w:p w14:paraId="7EE79C0E" w14:textId="40A1391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3,150 (33.6%)</w:t>
            </w:r>
          </w:p>
        </w:tc>
        <w:tc>
          <w:tcPr>
            <w:tcW w:w="798" w:type="pct"/>
            <w:vAlign w:val="bottom"/>
            <w:hideMark/>
          </w:tcPr>
          <w:p w14:paraId="165ACA63" w14:textId="7FEDF9C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1,296 (31.7%)</w:t>
            </w:r>
          </w:p>
        </w:tc>
        <w:tc>
          <w:tcPr>
            <w:tcW w:w="798" w:type="pct"/>
            <w:vAlign w:val="bottom"/>
            <w:hideMark/>
          </w:tcPr>
          <w:p w14:paraId="3412F0D6" w14:textId="155DBEFF"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232 (4.2%)</w:t>
            </w:r>
          </w:p>
        </w:tc>
        <w:tc>
          <w:tcPr>
            <w:tcW w:w="562" w:type="pct"/>
            <w:vAlign w:val="bottom"/>
          </w:tcPr>
          <w:p w14:paraId="55AE1669"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4892E515" w14:textId="77777777" w:rsidTr="008F30D7">
        <w:trPr>
          <w:jc w:val="center"/>
        </w:trPr>
        <w:tc>
          <w:tcPr>
            <w:tcW w:w="1016" w:type="pct"/>
            <w:vAlign w:val="bottom"/>
            <w:hideMark/>
          </w:tcPr>
          <w:p w14:paraId="6A15AB67" w14:textId="490CBBA1"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Good</w:t>
            </w:r>
          </w:p>
        </w:tc>
        <w:tc>
          <w:tcPr>
            <w:tcW w:w="982" w:type="pct"/>
            <w:vAlign w:val="bottom"/>
            <w:hideMark/>
          </w:tcPr>
          <w:p w14:paraId="5C5D8F85" w14:textId="3BAC21F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3,256 (52.7%)</w:t>
            </w:r>
          </w:p>
        </w:tc>
        <w:tc>
          <w:tcPr>
            <w:tcW w:w="844" w:type="pct"/>
            <w:vAlign w:val="bottom"/>
            <w:hideMark/>
          </w:tcPr>
          <w:p w14:paraId="0C57B9E3" w14:textId="4644ABE2"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3,238 (34.6%)</w:t>
            </w:r>
          </w:p>
        </w:tc>
        <w:tc>
          <w:tcPr>
            <w:tcW w:w="798" w:type="pct"/>
            <w:vAlign w:val="bottom"/>
            <w:hideMark/>
          </w:tcPr>
          <w:p w14:paraId="1C82E167" w14:textId="5B7464A1"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1,431 (35.0%)</w:t>
            </w:r>
          </w:p>
        </w:tc>
        <w:tc>
          <w:tcPr>
            <w:tcW w:w="798" w:type="pct"/>
            <w:vAlign w:val="bottom"/>
            <w:hideMark/>
          </w:tcPr>
          <w:p w14:paraId="640DFF23" w14:textId="4F56019B"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1,606 (29.4%)</w:t>
            </w:r>
          </w:p>
        </w:tc>
        <w:tc>
          <w:tcPr>
            <w:tcW w:w="562" w:type="pct"/>
            <w:vAlign w:val="bottom"/>
          </w:tcPr>
          <w:p w14:paraId="0801CFF0"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13009C87" w14:textId="77777777" w:rsidTr="008F30D7">
        <w:trPr>
          <w:jc w:val="center"/>
        </w:trPr>
        <w:tc>
          <w:tcPr>
            <w:tcW w:w="1016" w:type="pct"/>
            <w:vAlign w:val="bottom"/>
            <w:hideMark/>
          </w:tcPr>
          <w:p w14:paraId="466B27A0" w14:textId="5BD6A00D"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Fair</w:t>
            </w:r>
          </w:p>
        </w:tc>
        <w:tc>
          <w:tcPr>
            <w:tcW w:w="982" w:type="pct"/>
            <w:vAlign w:val="bottom"/>
            <w:hideMark/>
          </w:tcPr>
          <w:p w14:paraId="17DC0C87" w14:textId="136AEB19"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1,255 (20.3%)</w:t>
            </w:r>
          </w:p>
        </w:tc>
        <w:tc>
          <w:tcPr>
            <w:tcW w:w="844" w:type="pct"/>
            <w:vAlign w:val="bottom"/>
            <w:hideMark/>
          </w:tcPr>
          <w:p w14:paraId="6FD963FE" w14:textId="6453CE4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1,640 (17.5%)</w:t>
            </w:r>
          </w:p>
        </w:tc>
        <w:tc>
          <w:tcPr>
            <w:tcW w:w="798" w:type="pct"/>
            <w:vAlign w:val="bottom"/>
            <w:hideMark/>
          </w:tcPr>
          <w:p w14:paraId="01DDF606" w14:textId="6AD2F8C1"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725 (17.7%)</w:t>
            </w:r>
          </w:p>
        </w:tc>
        <w:tc>
          <w:tcPr>
            <w:tcW w:w="798" w:type="pct"/>
            <w:vAlign w:val="bottom"/>
            <w:hideMark/>
          </w:tcPr>
          <w:p w14:paraId="3B33E347" w14:textId="5A1B748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2,839 (51.9%)</w:t>
            </w:r>
          </w:p>
        </w:tc>
        <w:tc>
          <w:tcPr>
            <w:tcW w:w="562" w:type="pct"/>
            <w:vAlign w:val="bottom"/>
          </w:tcPr>
          <w:p w14:paraId="50A2DCE2"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26051FCA" w14:textId="77777777" w:rsidTr="008F30D7">
        <w:trPr>
          <w:jc w:val="center"/>
        </w:trPr>
        <w:tc>
          <w:tcPr>
            <w:tcW w:w="1016" w:type="pct"/>
            <w:vAlign w:val="bottom"/>
            <w:hideMark/>
          </w:tcPr>
          <w:p w14:paraId="19819307" w14:textId="1570713B"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Poor</w:t>
            </w:r>
          </w:p>
        </w:tc>
        <w:tc>
          <w:tcPr>
            <w:tcW w:w="982" w:type="pct"/>
            <w:vAlign w:val="bottom"/>
          </w:tcPr>
          <w:p w14:paraId="1AF23EEC" w14:textId="15B4B39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299 (4.8%)</w:t>
            </w:r>
          </w:p>
        </w:tc>
        <w:tc>
          <w:tcPr>
            <w:tcW w:w="844" w:type="pct"/>
            <w:vAlign w:val="bottom"/>
          </w:tcPr>
          <w:p w14:paraId="5A64B33B" w14:textId="50594798"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421 (4.5%)</w:t>
            </w:r>
          </w:p>
        </w:tc>
        <w:tc>
          <w:tcPr>
            <w:tcW w:w="798" w:type="pct"/>
            <w:vAlign w:val="bottom"/>
          </w:tcPr>
          <w:p w14:paraId="643CD3EB" w14:textId="0C1C7979"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189 (4.6%)</w:t>
            </w:r>
          </w:p>
        </w:tc>
        <w:tc>
          <w:tcPr>
            <w:tcW w:w="798" w:type="pct"/>
            <w:vAlign w:val="bottom"/>
          </w:tcPr>
          <w:p w14:paraId="0C9AD762" w14:textId="3B6CD5F9"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656 (12.0%)</w:t>
            </w:r>
          </w:p>
        </w:tc>
        <w:tc>
          <w:tcPr>
            <w:tcW w:w="562" w:type="pct"/>
            <w:vAlign w:val="bottom"/>
            <w:hideMark/>
          </w:tcPr>
          <w:p w14:paraId="2B458B7E" w14:textId="59598214"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11089CD1" w14:textId="77777777" w:rsidTr="008F30D7">
        <w:trPr>
          <w:jc w:val="center"/>
        </w:trPr>
        <w:tc>
          <w:tcPr>
            <w:tcW w:w="1016" w:type="pct"/>
            <w:vAlign w:val="bottom"/>
            <w:hideMark/>
          </w:tcPr>
          <w:p w14:paraId="2DA15902" w14:textId="06D926FF"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ADL limitation, n (%)</w:t>
            </w:r>
          </w:p>
        </w:tc>
        <w:tc>
          <w:tcPr>
            <w:tcW w:w="982" w:type="pct"/>
            <w:vAlign w:val="bottom"/>
            <w:hideMark/>
          </w:tcPr>
          <w:p w14:paraId="21E0664A" w14:textId="53B9CB25" w:rsidR="00F36C37" w:rsidRPr="00F36C37" w:rsidRDefault="00F36C37" w:rsidP="00F36C37">
            <w:pPr>
              <w:ind w:firstLineChars="200" w:firstLine="420"/>
              <w:rPr>
                <w:rFonts w:ascii="Times New Roman" w:eastAsia="宋体" w:hAnsi="Times New Roman" w:cs="Times New Roman"/>
                <w:sz w:val="21"/>
                <w:szCs w:val="21"/>
              </w:rPr>
            </w:pPr>
          </w:p>
        </w:tc>
        <w:tc>
          <w:tcPr>
            <w:tcW w:w="844" w:type="pct"/>
            <w:vAlign w:val="bottom"/>
            <w:hideMark/>
          </w:tcPr>
          <w:p w14:paraId="38C0E014" w14:textId="19B3215C"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5A6125C6" w14:textId="081394E0"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5BF2F3D8" w14:textId="72430FAB" w:rsidR="00F36C37" w:rsidRPr="00F36C37" w:rsidRDefault="00F36C37" w:rsidP="00F36C37">
            <w:pPr>
              <w:ind w:firstLineChars="200" w:firstLine="420"/>
              <w:rPr>
                <w:rFonts w:ascii="Times New Roman" w:eastAsia="宋体" w:hAnsi="Times New Roman" w:cs="Times New Roman"/>
                <w:sz w:val="21"/>
                <w:szCs w:val="21"/>
              </w:rPr>
            </w:pPr>
          </w:p>
        </w:tc>
        <w:tc>
          <w:tcPr>
            <w:tcW w:w="562" w:type="pct"/>
            <w:vAlign w:val="bottom"/>
          </w:tcPr>
          <w:p w14:paraId="12819A49" w14:textId="11BCF91A"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&lt;0.001</w:t>
            </w:r>
          </w:p>
        </w:tc>
      </w:tr>
      <w:tr w:rsidR="00F36C37" w:rsidRPr="00F36C37" w14:paraId="6B038432" w14:textId="77777777" w:rsidTr="008F30D7">
        <w:trPr>
          <w:jc w:val="center"/>
        </w:trPr>
        <w:tc>
          <w:tcPr>
            <w:tcW w:w="1016" w:type="pct"/>
            <w:vAlign w:val="bottom"/>
            <w:hideMark/>
          </w:tcPr>
          <w:p w14:paraId="1274BD8B" w14:textId="20381A2F"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No</w:t>
            </w:r>
          </w:p>
        </w:tc>
        <w:tc>
          <w:tcPr>
            <w:tcW w:w="982" w:type="pct"/>
            <w:vAlign w:val="bottom"/>
            <w:hideMark/>
          </w:tcPr>
          <w:p w14:paraId="23983924" w14:textId="7DBD5783"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5,028 (81.4%)</w:t>
            </w:r>
          </w:p>
        </w:tc>
        <w:tc>
          <w:tcPr>
            <w:tcW w:w="844" w:type="pct"/>
            <w:vAlign w:val="bottom"/>
            <w:hideMark/>
          </w:tcPr>
          <w:p w14:paraId="21D4E409" w14:textId="3723E846"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8,229 (87.9%)</w:t>
            </w:r>
          </w:p>
        </w:tc>
        <w:tc>
          <w:tcPr>
            <w:tcW w:w="798" w:type="pct"/>
            <w:vAlign w:val="bottom"/>
            <w:hideMark/>
          </w:tcPr>
          <w:p w14:paraId="7F3CEB75" w14:textId="4D70DD32"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3,536 (86.5%)</w:t>
            </w:r>
          </w:p>
        </w:tc>
        <w:tc>
          <w:tcPr>
            <w:tcW w:w="798" w:type="pct"/>
            <w:vAlign w:val="bottom"/>
            <w:hideMark/>
          </w:tcPr>
          <w:p w14:paraId="5F21DE90" w14:textId="7D1BD471"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4,672 (85.4%)</w:t>
            </w:r>
          </w:p>
        </w:tc>
        <w:tc>
          <w:tcPr>
            <w:tcW w:w="562" w:type="pct"/>
            <w:vAlign w:val="bottom"/>
          </w:tcPr>
          <w:p w14:paraId="31642C48"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082FF2D5" w14:textId="77777777" w:rsidTr="008F30D7">
        <w:trPr>
          <w:jc w:val="center"/>
        </w:trPr>
        <w:tc>
          <w:tcPr>
            <w:tcW w:w="1016" w:type="pct"/>
            <w:vAlign w:val="bottom"/>
            <w:hideMark/>
          </w:tcPr>
          <w:p w14:paraId="00F35B4B" w14:textId="585ADB88"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Yes</w:t>
            </w:r>
          </w:p>
        </w:tc>
        <w:tc>
          <w:tcPr>
            <w:tcW w:w="982" w:type="pct"/>
            <w:vAlign w:val="bottom"/>
          </w:tcPr>
          <w:p w14:paraId="1301F9BB" w14:textId="30A4DC28"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1,147 (18.6%)</w:t>
            </w:r>
          </w:p>
        </w:tc>
        <w:tc>
          <w:tcPr>
            <w:tcW w:w="844" w:type="pct"/>
            <w:vAlign w:val="bottom"/>
          </w:tcPr>
          <w:p w14:paraId="4DD6383A" w14:textId="3F9EA5A6"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1,136 (12.1%)</w:t>
            </w:r>
          </w:p>
        </w:tc>
        <w:tc>
          <w:tcPr>
            <w:tcW w:w="798" w:type="pct"/>
            <w:vAlign w:val="bottom"/>
          </w:tcPr>
          <w:p w14:paraId="2E37DE61" w14:textId="4445B73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550 (13.5%)</w:t>
            </w:r>
          </w:p>
        </w:tc>
        <w:tc>
          <w:tcPr>
            <w:tcW w:w="798" w:type="pct"/>
            <w:vAlign w:val="bottom"/>
          </w:tcPr>
          <w:p w14:paraId="305AEE2E" w14:textId="4192474B"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796 (14.6%)</w:t>
            </w:r>
          </w:p>
        </w:tc>
        <w:tc>
          <w:tcPr>
            <w:tcW w:w="562" w:type="pct"/>
            <w:vAlign w:val="bottom"/>
            <w:hideMark/>
          </w:tcPr>
          <w:p w14:paraId="2B70245E" w14:textId="23C5D653"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38E234F9" w14:textId="77777777" w:rsidTr="008F30D7">
        <w:trPr>
          <w:jc w:val="center"/>
        </w:trPr>
        <w:tc>
          <w:tcPr>
            <w:tcW w:w="1016" w:type="pct"/>
            <w:vAlign w:val="bottom"/>
            <w:hideMark/>
          </w:tcPr>
          <w:p w14:paraId="32839033" w14:textId="7F585D4F"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Multimorbidity, n (%)</w:t>
            </w:r>
          </w:p>
        </w:tc>
        <w:tc>
          <w:tcPr>
            <w:tcW w:w="982" w:type="pct"/>
            <w:vAlign w:val="bottom"/>
            <w:hideMark/>
          </w:tcPr>
          <w:p w14:paraId="7C3FBE8E" w14:textId="7C00A631" w:rsidR="00F36C37" w:rsidRPr="00F36C37" w:rsidRDefault="00F36C37" w:rsidP="00F36C37">
            <w:pPr>
              <w:ind w:firstLineChars="200" w:firstLine="420"/>
              <w:rPr>
                <w:rFonts w:ascii="Times New Roman" w:eastAsia="宋体" w:hAnsi="Times New Roman" w:cs="Times New Roman"/>
                <w:sz w:val="21"/>
                <w:szCs w:val="21"/>
              </w:rPr>
            </w:pPr>
          </w:p>
        </w:tc>
        <w:tc>
          <w:tcPr>
            <w:tcW w:w="844" w:type="pct"/>
            <w:vAlign w:val="bottom"/>
            <w:hideMark/>
          </w:tcPr>
          <w:p w14:paraId="347E391C" w14:textId="3FF4A7CD"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6961B3D2" w14:textId="27D64302" w:rsidR="00F36C37" w:rsidRPr="00F36C37" w:rsidRDefault="00F36C37" w:rsidP="00F36C37">
            <w:pPr>
              <w:ind w:firstLineChars="200" w:firstLine="420"/>
              <w:rPr>
                <w:rFonts w:ascii="Times New Roman" w:eastAsia="宋体" w:hAnsi="Times New Roman" w:cs="Times New Roman"/>
                <w:sz w:val="21"/>
                <w:szCs w:val="21"/>
              </w:rPr>
            </w:pPr>
          </w:p>
        </w:tc>
        <w:tc>
          <w:tcPr>
            <w:tcW w:w="798" w:type="pct"/>
            <w:vAlign w:val="bottom"/>
            <w:hideMark/>
          </w:tcPr>
          <w:p w14:paraId="643C7885" w14:textId="61D56DE7" w:rsidR="00F36C37" w:rsidRPr="00F36C37" w:rsidRDefault="00F36C37" w:rsidP="00F36C37">
            <w:pPr>
              <w:ind w:firstLineChars="200" w:firstLine="420"/>
              <w:rPr>
                <w:rFonts w:ascii="Times New Roman" w:eastAsia="宋体" w:hAnsi="Times New Roman" w:cs="Times New Roman"/>
                <w:sz w:val="21"/>
                <w:szCs w:val="21"/>
              </w:rPr>
            </w:pPr>
          </w:p>
        </w:tc>
        <w:tc>
          <w:tcPr>
            <w:tcW w:w="562" w:type="pct"/>
            <w:vAlign w:val="bottom"/>
          </w:tcPr>
          <w:p w14:paraId="7EE88278" w14:textId="53E6306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&lt;0.001</w:t>
            </w:r>
          </w:p>
        </w:tc>
      </w:tr>
      <w:tr w:rsidR="00F36C37" w:rsidRPr="00F36C37" w14:paraId="2B6C1CFD" w14:textId="77777777" w:rsidTr="008F30D7">
        <w:trPr>
          <w:jc w:val="center"/>
        </w:trPr>
        <w:tc>
          <w:tcPr>
            <w:tcW w:w="1016" w:type="pct"/>
            <w:vAlign w:val="bottom"/>
            <w:hideMark/>
          </w:tcPr>
          <w:p w14:paraId="59170634" w14:textId="22A77D0E"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None</w:t>
            </w:r>
          </w:p>
        </w:tc>
        <w:tc>
          <w:tcPr>
            <w:tcW w:w="982" w:type="pct"/>
            <w:vAlign w:val="bottom"/>
            <w:hideMark/>
          </w:tcPr>
          <w:p w14:paraId="6355D93F" w14:textId="464910CC"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856 (13.9%)</w:t>
            </w:r>
          </w:p>
        </w:tc>
        <w:tc>
          <w:tcPr>
            <w:tcW w:w="844" w:type="pct"/>
            <w:vAlign w:val="bottom"/>
            <w:hideMark/>
          </w:tcPr>
          <w:p w14:paraId="6F7C365A" w14:textId="7BE70C5E"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805 (8.6%)</w:t>
            </w:r>
          </w:p>
        </w:tc>
        <w:tc>
          <w:tcPr>
            <w:tcW w:w="798" w:type="pct"/>
            <w:vAlign w:val="bottom"/>
            <w:hideMark/>
          </w:tcPr>
          <w:p w14:paraId="0B3E0D30" w14:textId="4A76AD1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834 (20.4%)</w:t>
            </w:r>
          </w:p>
        </w:tc>
        <w:tc>
          <w:tcPr>
            <w:tcW w:w="798" w:type="pct"/>
            <w:vAlign w:val="bottom"/>
            <w:hideMark/>
          </w:tcPr>
          <w:p w14:paraId="668CB2E4" w14:textId="594FC317"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1,039 (19.0%)</w:t>
            </w:r>
          </w:p>
        </w:tc>
        <w:tc>
          <w:tcPr>
            <w:tcW w:w="562" w:type="pct"/>
            <w:vAlign w:val="bottom"/>
          </w:tcPr>
          <w:p w14:paraId="3EB7C778"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52480BA3" w14:textId="77777777" w:rsidTr="008F30D7">
        <w:trPr>
          <w:jc w:val="center"/>
        </w:trPr>
        <w:tc>
          <w:tcPr>
            <w:tcW w:w="1016" w:type="pct"/>
            <w:vAlign w:val="bottom"/>
            <w:hideMark/>
          </w:tcPr>
          <w:p w14:paraId="6DA0D9F1" w14:textId="5E1DC176" w:rsidR="00F36C37" w:rsidRPr="00F36C37" w:rsidRDefault="00F36C37" w:rsidP="00F36C37">
            <w:pPr>
              <w:ind w:firstLineChars="200" w:firstLine="420"/>
              <w:jc w:val="both"/>
              <w:rPr>
                <w:rFonts w:ascii="Times New Roman" w:eastAsia="宋体" w:hAnsi="Times New Roman" w:cs="Times New Roman"/>
                <w:sz w:val="21"/>
                <w:szCs w:val="21"/>
              </w:rPr>
            </w:pPr>
            <w:proofErr w:type="spellStart"/>
            <w:r w:rsidRPr="00F36C37">
              <w:rPr>
                <w:rFonts w:ascii="Times New Roman" w:hAnsi="Times New Roman" w:cs="Times New Roman"/>
                <w:color w:val="000000"/>
                <w:sz w:val="21"/>
                <w:szCs w:val="21"/>
              </w:rPr>
              <w:t>Phy</w:t>
            </w:r>
            <w:proofErr w:type="spellEnd"/>
          </w:p>
        </w:tc>
        <w:tc>
          <w:tcPr>
            <w:tcW w:w="982" w:type="pct"/>
            <w:vAlign w:val="bottom"/>
            <w:hideMark/>
          </w:tcPr>
          <w:p w14:paraId="4ED5F00E" w14:textId="58F5862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2,128 (34.5%)</w:t>
            </w:r>
          </w:p>
        </w:tc>
        <w:tc>
          <w:tcPr>
            <w:tcW w:w="844" w:type="pct"/>
            <w:vAlign w:val="bottom"/>
            <w:hideMark/>
          </w:tcPr>
          <w:p w14:paraId="00672C85" w14:textId="710ECA41"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6,206 (66.3%)</w:t>
            </w:r>
          </w:p>
        </w:tc>
        <w:tc>
          <w:tcPr>
            <w:tcW w:w="798" w:type="pct"/>
            <w:vAlign w:val="bottom"/>
            <w:hideMark/>
          </w:tcPr>
          <w:p w14:paraId="11239F38" w14:textId="342DB56F"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2,606 (63.8%)</w:t>
            </w:r>
          </w:p>
        </w:tc>
        <w:tc>
          <w:tcPr>
            <w:tcW w:w="798" w:type="pct"/>
            <w:vAlign w:val="bottom"/>
            <w:hideMark/>
          </w:tcPr>
          <w:p w14:paraId="1E9FE3F7" w14:textId="1775DD4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2,603 (47.6%)</w:t>
            </w:r>
          </w:p>
        </w:tc>
        <w:tc>
          <w:tcPr>
            <w:tcW w:w="562" w:type="pct"/>
            <w:vAlign w:val="bottom"/>
          </w:tcPr>
          <w:p w14:paraId="76F93A8C"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118E79AE" w14:textId="77777777" w:rsidTr="008F30D7">
        <w:trPr>
          <w:jc w:val="center"/>
        </w:trPr>
        <w:tc>
          <w:tcPr>
            <w:tcW w:w="1016" w:type="pct"/>
            <w:vAlign w:val="bottom"/>
            <w:hideMark/>
          </w:tcPr>
          <w:p w14:paraId="30F352F1" w14:textId="2F7C3B02"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Psy</w:t>
            </w:r>
          </w:p>
        </w:tc>
        <w:tc>
          <w:tcPr>
            <w:tcW w:w="982" w:type="pct"/>
            <w:vAlign w:val="bottom"/>
            <w:hideMark/>
          </w:tcPr>
          <w:p w14:paraId="01C1C285" w14:textId="64ACEF9E"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205 (3.3%)</w:t>
            </w:r>
          </w:p>
        </w:tc>
        <w:tc>
          <w:tcPr>
            <w:tcW w:w="844" w:type="pct"/>
            <w:vAlign w:val="bottom"/>
            <w:hideMark/>
          </w:tcPr>
          <w:p w14:paraId="01500910" w14:textId="6F3D69B2"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37 (0.4%)</w:t>
            </w:r>
          </w:p>
        </w:tc>
        <w:tc>
          <w:tcPr>
            <w:tcW w:w="798" w:type="pct"/>
            <w:vAlign w:val="bottom"/>
            <w:hideMark/>
          </w:tcPr>
          <w:p w14:paraId="76786CC0" w14:textId="609FA62F"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40 (1.0%)</w:t>
            </w:r>
          </w:p>
        </w:tc>
        <w:tc>
          <w:tcPr>
            <w:tcW w:w="798" w:type="pct"/>
            <w:vAlign w:val="bottom"/>
            <w:hideMark/>
          </w:tcPr>
          <w:p w14:paraId="04F0EC99" w14:textId="7DA70475"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164 (3.0%)</w:t>
            </w:r>
          </w:p>
        </w:tc>
        <w:tc>
          <w:tcPr>
            <w:tcW w:w="562" w:type="pct"/>
            <w:vAlign w:val="bottom"/>
          </w:tcPr>
          <w:p w14:paraId="29B14AC7"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43133C64" w14:textId="77777777" w:rsidTr="008F30D7">
        <w:trPr>
          <w:jc w:val="center"/>
        </w:trPr>
        <w:tc>
          <w:tcPr>
            <w:tcW w:w="1016" w:type="pct"/>
            <w:vAlign w:val="bottom"/>
            <w:hideMark/>
          </w:tcPr>
          <w:p w14:paraId="21DEC355" w14:textId="6D1B793A"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Cog</w:t>
            </w:r>
          </w:p>
        </w:tc>
        <w:tc>
          <w:tcPr>
            <w:tcW w:w="982" w:type="pct"/>
            <w:vAlign w:val="bottom"/>
            <w:hideMark/>
          </w:tcPr>
          <w:p w14:paraId="79F8536A" w14:textId="64A137B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413 (6.7%)</w:t>
            </w:r>
          </w:p>
        </w:tc>
        <w:tc>
          <w:tcPr>
            <w:tcW w:w="844" w:type="pct"/>
            <w:vAlign w:val="bottom"/>
            <w:hideMark/>
          </w:tcPr>
          <w:p w14:paraId="46A50AE9" w14:textId="60457777"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127 (1.4%)</w:t>
            </w:r>
          </w:p>
        </w:tc>
        <w:tc>
          <w:tcPr>
            <w:tcW w:w="798" w:type="pct"/>
            <w:vAlign w:val="bottom"/>
            <w:hideMark/>
          </w:tcPr>
          <w:p w14:paraId="44A05ACB" w14:textId="2FA23787"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48 (1.2%)</w:t>
            </w:r>
          </w:p>
        </w:tc>
        <w:tc>
          <w:tcPr>
            <w:tcW w:w="798" w:type="pct"/>
            <w:vAlign w:val="bottom"/>
            <w:hideMark/>
          </w:tcPr>
          <w:p w14:paraId="56C808E4" w14:textId="0C96F727"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102 (1.9%)</w:t>
            </w:r>
          </w:p>
        </w:tc>
        <w:tc>
          <w:tcPr>
            <w:tcW w:w="562" w:type="pct"/>
            <w:vAlign w:val="bottom"/>
          </w:tcPr>
          <w:p w14:paraId="530A094A"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5E0ACABC" w14:textId="77777777" w:rsidTr="008F30D7">
        <w:trPr>
          <w:jc w:val="center"/>
        </w:trPr>
        <w:tc>
          <w:tcPr>
            <w:tcW w:w="1016" w:type="pct"/>
            <w:vAlign w:val="bottom"/>
            <w:hideMark/>
          </w:tcPr>
          <w:p w14:paraId="5400A05E" w14:textId="544118C3" w:rsidR="00F36C37" w:rsidRPr="00F36C37" w:rsidRDefault="00F36C37" w:rsidP="00F36C37">
            <w:pPr>
              <w:ind w:firstLineChars="200" w:firstLine="420"/>
              <w:jc w:val="both"/>
              <w:rPr>
                <w:rFonts w:ascii="Times New Roman" w:eastAsia="宋体" w:hAnsi="Times New Roman" w:cs="Times New Roman"/>
                <w:sz w:val="21"/>
                <w:szCs w:val="21"/>
              </w:rPr>
            </w:pPr>
            <w:proofErr w:type="spellStart"/>
            <w:r w:rsidRPr="00F36C37">
              <w:rPr>
                <w:rFonts w:ascii="Times New Roman" w:hAnsi="Times New Roman" w:cs="Times New Roman"/>
                <w:color w:val="000000"/>
                <w:sz w:val="21"/>
                <w:szCs w:val="21"/>
              </w:rPr>
              <w:t>Phy</w:t>
            </w:r>
            <w:proofErr w:type="spellEnd"/>
            <w:r w:rsidRPr="00F36C37">
              <w:rPr>
                <w:rFonts w:ascii="Times New Roman" w:hAnsi="Times New Roman" w:cs="Times New Roman"/>
                <w:color w:val="000000"/>
                <w:sz w:val="21"/>
                <w:szCs w:val="21"/>
              </w:rPr>
              <w:t xml:space="preserve"> + Psy</w:t>
            </w:r>
          </w:p>
        </w:tc>
        <w:tc>
          <w:tcPr>
            <w:tcW w:w="982" w:type="pct"/>
            <w:vAlign w:val="bottom"/>
            <w:hideMark/>
          </w:tcPr>
          <w:p w14:paraId="37152066" w14:textId="59FA1853"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840 (13.6%)</w:t>
            </w:r>
          </w:p>
        </w:tc>
        <w:tc>
          <w:tcPr>
            <w:tcW w:w="844" w:type="pct"/>
            <w:vAlign w:val="bottom"/>
            <w:hideMark/>
          </w:tcPr>
          <w:p w14:paraId="4088B243" w14:textId="671EE9FE"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615 (6.6%)</w:t>
            </w:r>
          </w:p>
        </w:tc>
        <w:tc>
          <w:tcPr>
            <w:tcW w:w="798" w:type="pct"/>
            <w:vAlign w:val="bottom"/>
            <w:hideMark/>
          </w:tcPr>
          <w:p w14:paraId="572B7993" w14:textId="2EF47669"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276 (6.8%)</w:t>
            </w:r>
          </w:p>
        </w:tc>
        <w:tc>
          <w:tcPr>
            <w:tcW w:w="798" w:type="pct"/>
            <w:vAlign w:val="bottom"/>
            <w:hideMark/>
          </w:tcPr>
          <w:p w14:paraId="39E3CFF3" w14:textId="1462AC00"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1,021 (18.7%)</w:t>
            </w:r>
          </w:p>
        </w:tc>
        <w:tc>
          <w:tcPr>
            <w:tcW w:w="562" w:type="pct"/>
            <w:vAlign w:val="bottom"/>
          </w:tcPr>
          <w:p w14:paraId="73AD650E"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21B2692C" w14:textId="77777777" w:rsidTr="008F30D7">
        <w:trPr>
          <w:jc w:val="center"/>
        </w:trPr>
        <w:tc>
          <w:tcPr>
            <w:tcW w:w="1016" w:type="pct"/>
            <w:vAlign w:val="bottom"/>
            <w:hideMark/>
          </w:tcPr>
          <w:p w14:paraId="5F1089DA" w14:textId="004D26CA" w:rsidR="00F36C37" w:rsidRPr="00F36C37" w:rsidRDefault="00F36C37" w:rsidP="00F36C37">
            <w:pPr>
              <w:ind w:firstLineChars="200" w:firstLine="420"/>
              <w:jc w:val="both"/>
              <w:rPr>
                <w:rFonts w:ascii="Times New Roman" w:eastAsia="宋体" w:hAnsi="Times New Roman" w:cs="Times New Roman"/>
                <w:sz w:val="21"/>
                <w:szCs w:val="21"/>
              </w:rPr>
            </w:pPr>
            <w:proofErr w:type="spellStart"/>
            <w:r w:rsidRPr="00F36C37">
              <w:rPr>
                <w:rFonts w:ascii="Times New Roman" w:hAnsi="Times New Roman" w:cs="Times New Roman"/>
                <w:color w:val="000000"/>
                <w:sz w:val="21"/>
                <w:szCs w:val="21"/>
              </w:rPr>
              <w:t>Phy</w:t>
            </w:r>
            <w:proofErr w:type="spellEnd"/>
            <w:r w:rsidRPr="00F36C37">
              <w:rPr>
                <w:rFonts w:ascii="Times New Roman" w:hAnsi="Times New Roman" w:cs="Times New Roman"/>
                <w:color w:val="000000"/>
                <w:sz w:val="21"/>
                <w:szCs w:val="21"/>
              </w:rPr>
              <w:t xml:space="preserve"> + Cog</w:t>
            </w:r>
          </w:p>
        </w:tc>
        <w:tc>
          <w:tcPr>
            <w:tcW w:w="982" w:type="pct"/>
            <w:vAlign w:val="bottom"/>
            <w:hideMark/>
          </w:tcPr>
          <w:p w14:paraId="18855E31" w14:textId="654382B7"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839 (13.6%)</w:t>
            </w:r>
          </w:p>
        </w:tc>
        <w:tc>
          <w:tcPr>
            <w:tcW w:w="844" w:type="pct"/>
            <w:vAlign w:val="bottom"/>
            <w:hideMark/>
          </w:tcPr>
          <w:p w14:paraId="4F7B4A27" w14:textId="4D8EF3A1"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1,302 (13.9%)</w:t>
            </w:r>
          </w:p>
        </w:tc>
        <w:tc>
          <w:tcPr>
            <w:tcW w:w="798" w:type="pct"/>
            <w:vAlign w:val="bottom"/>
            <w:hideMark/>
          </w:tcPr>
          <w:p w14:paraId="47D89787" w14:textId="2FB84BA8"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237 (5.8%)</w:t>
            </w:r>
          </w:p>
        </w:tc>
        <w:tc>
          <w:tcPr>
            <w:tcW w:w="798" w:type="pct"/>
            <w:vAlign w:val="bottom"/>
            <w:hideMark/>
          </w:tcPr>
          <w:p w14:paraId="5B39FC52" w14:textId="1545867E"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291 (5.3%)</w:t>
            </w:r>
          </w:p>
        </w:tc>
        <w:tc>
          <w:tcPr>
            <w:tcW w:w="562" w:type="pct"/>
            <w:vAlign w:val="bottom"/>
          </w:tcPr>
          <w:p w14:paraId="5A91AD4E"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F36C37" w:rsidRPr="00F36C37" w14:paraId="6A933CF1" w14:textId="77777777" w:rsidTr="008F30D7">
        <w:trPr>
          <w:trHeight w:val="56"/>
          <w:jc w:val="center"/>
        </w:trPr>
        <w:tc>
          <w:tcPr>
            <w:tcW w:w="1016" w:type="pct"/>
            <w:vAlign w:val="bottom"/>
            <w:hideMark/>
          </w:tcPr>
          <w:p w14:paraId="54797CAC" w14:textId="27C17975" w:rsidR="00F36C37" w:rsidRPr="00F36C37" w:rsidRDefault="00F36C37" w:rsidP="00F36C37">
            <w:pPr>
              <w:ind w:firstLineChars="200" w:firstLine="420"/>
              <w:jc w:val="both"/>
              <w:rPr>
                <w:rFonts w:ascii="Times New Roman" w:eastAsia="宋体" w:hAnsi="Times New Roman" w:cs="Times New Roman"/>
                <w:sz w:val="21"/>
                <w:szCs w:val="21"/>
              </w:rPr>
            </w:pPr>
            <w:r w:rsidRPr="00F36C37">
              <w:rPr>
                <w:rFonts w:ascii="Times New Roman" w:hAnsi="Times New Roman" w:cs="Times New Roman"/>
                <w:color w:val="000000"/>
                <w:sz w:val="21"/>
                <w:szCs w:val="21"/>
              </w:rPr>
              <w:t>Psy + Cog</w:t>
            </w:r>
          </w:p>
        </w:tc>
        <w:tc>
          <w:tcPr>
            <w:tcW w:w="982" w:type="pct"/>
            <w:vAlign w:val="bottom"/>
            <w:hideMark/>
          </w:tcPr>
          <w:p w14:paraId="53B0BB75" w14:textId="49B935FD"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187 (3.0%)</w:t>
            </w:r>
          </w:p>
        </w:tc>
        <w:tc>
          <w:tcPr>
            <w:tcW w:w="844" w:type="pct"/>
            <w:vAlign w:val="bottom"/>
            <w:hideMark/>
          </w:tcPr>
          <w:p w14:paraId="3E1463B3" w14:textId="2F574894"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14 (0.1%)</w:t>
            </w:r>
          </w:p>
        </w:tc>
        <w:tc>
          <w:tcPr>
            <w:tcW w:w="798" w:type="pct"/>
            <w:vAlign w:val="bottom"/>
            <w:hideMark/>
          </w:tcPr>
          <w:p w14:paraId="2F41AEF5" w14:textId="7B6F37CF"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7 (0.2%)</w:t>
            </w:r>
          </w:p>
        </w:tc>
        <w:tc>
          <w:tcPr>
            <w:tcW w:w="798" w:type="pct"/>
            <w:vAlign w:val="bottom"/>
            <w:hideMark/>
          </w:tcPr>
          <w:p w14:paraId="05E1BA2F" w14:textId="0F8C1AC6" w:rsidR="00F36C37" w:rsidRPr="00F36C37" w:rsidRDefault="00F36C37" w:rsidP="00F36C37">
            <w:pPr>
              <w:ind w:firstLineChars="200" w:firstLine="420"/>
              <w:rPr>
                <w:rFonts w:ascii="Times New Roman" w:eastAsia="宋体" w:hAnsi="Times New Roman" w:cs="Times New Roman"/>
                <w:sz w:val="21"/>
                <w:szCs w:val="21"/>
              </w:rPr>
            </w:pPr>
            <w:r w:rsidRPr="00F36C37">
              <w:rPr>
                <w:rFonts w:ascii="Times New Roman" w:hAnsi="Times New Roman" w:cs="Times New Roman"/>
                <w:color w:val="000000"/>
                <w:sz w:val="21"/>
                <w:szCs w:val="21"/>
              </w:rPr>
              <w:t>40 (0.7%)</w:t>
            </w:r>
          </w:p>
        </w:tc>
        <w:tc>
          <w:tcPr>
            <w:tcW w:w="562" w:type="pct"/>
            <w:vAlign w:val="bottom"/>
          </w:tcPr>
          <w:p w14:paraId="3FB053FF" w14:textId="77777777" w:rsidR="00F36C37" w:rsidRPr="00F36C37" w:rsidRDefault="00F36C37" w:rsidP="00F36C37">
            <w:pPr>
              <w:ind w:firstLineChars="200" w:firstLine="420"/>
              <w:rPr>
                <w:rFonts w:ascii="Times New Roman" w:eastAsia="宋体" w:hAnsi="Times New Roman" w:cs="Times New Roman"/>
                <w:sz w:val="21"/>
                <w:szCs w:val="21"/>
              </w:rPr>
            </w:pPr>
          </w:p>
        </w:tc>
      </w:tr>
      <w:tr w:rsidR="0032454C" w:rsidRPr="00F36C37" w14:paraId="6F666440" w14:textId="77777777" w:rsidTr="00056F64">
        <w:trPr>
          <w:trHeight w:val="56"/>
          <w:jc w:val="center"/>
        </w:trPr>
        <w:tc>
          <w:tcPr>
            <w:tcW w:w="1016" w:type="pct"/>
            <w:vAlign w:val="center"/>
          </w:tcPr>
          <w:p w14:paraId="6C45FE64" w14:textId="115D349F" w:rsidR="0032454C" w:rsidRPr="00F36C37" w:rsidRDefault="0032454C" w:rsidP="0032454C">
            <w:pPr>
              <w:ind w:firstLineChars="200" w:firstLine="440"/>
              <w:jc w:val="both"/>
              <w:rPr>
                <w:rFonts w:ascii="Times New Roman" w:hAnsi="Times New Roman" w:cs="Times New Roman"/>
                <w:color w:val="000000"/>
                <w:sz w:val="21"/>
                <w:szCs w:val="21"/>
              </w:rPr>
            </w:pPr>
            <w:proofErr w:type="spellStart"/>
            <w:r>
              <w:rPr>
                <w:rFonts w:ascii="Times New Roman" w:hAnsi="Times New Roman" w:cs="Times New Roman"/>
                <w:color w:val="000000"/>
                <w:szCs w:val="22"/>
              </w:rPr>
              <w:t>Phy</w:t>
            </w:r>
            <w:proofErr w:type="spellEnd"/>
            <w:r>
              <w:rPr>
                <w:rFonts w:ascii="Times New Roman" w:hAnsi="Times New Roman" w:cs="Times New Roman"/>
                <w:color w:val="000000"/>
                <w:szCs w:val="22"/>
              </w:rPr>
              <w:t xml:space="preserve"> + Psy + Cog</w:t>
            </w:r>
          </w:p>
        </w:tc>
        <w:tc>
          <w:tcPr>
            <w:tcW w:w="982" w:type="pct"/>
            <w:vAlign w:val="center"/>
          </w:tcPr>
          <w:p w14:paraId="543D460D" w14:textId="3FB87354" w:rsidR="0032454C" w:rsidRPr="00F36C37" w:rsidRDefault="0032454C" w:rsidP="0032454C">
            <w:pPr>
              <w:ind w:firstLineChars="200" w:firstLine="440"/>
              <w:rPr>
                <w:rFonts w:ascii="Times New Roman" w:hAnsi="Times New Roman" w:cs="Times New Roman"/>
                <w:color w:val="000000"/>
                <w:sz w:val="21"/>
                <w:szCs w:val="21"/>
              </w:rPr>
            </w:pPr>
            <w:r>
              <w:rPr>
                <w:rFonts w:ascii="Times New Roman" w:hAnsi="Times New Roman" w:cs="Times New Roman"/>
                <w:color w:val="000000"/>
                <w:szCs w:val="22"/>
              </w:rPr>
              <w:t>707 (11.4%)</w:t>
            </w:r>
          </w:p>
        </w:tc>
        <w:tc>
          <w:tcPr>
            <w:tcW w:w="844" w:type="pct"/>
            <w:vAlign w:val="center"/>
          </w:tcPr>
          <w:p w14:paraId="4DB54726" w14:textId="222D46DE" w:rsidR="0032454C" w:rsidRPr="00F36C37" w:rsidRDefault="0032454C" w:rsidP="0032454C">
            <w:pPr>
              <w:ind w:firstLineChars="200" w:firstLine="440"/>
              <w:rPr>
                <w:rFonts w:ascii="Times New Roman" w:hAnsi="Times New Roman" w:cs="Times New Roman"/>
                <w:color w:val="000000"/>
                <w:sz w:val="21"/>
                <w:szCs w:val="21"/>
              </w:rPr>
            </w:pPr>
            <w:r>
              <w:rPr>
                <w:rFonts w:ascii="Times New Roman" w:hAnsi="Times New Roman" w:cs="Times New Roman"/>
                <w:color w:val="000000"/>
                <w:szCs w:val="22"/>
              </w:rPr>
              <w:t>259 (2.8%)</w:t>
            </w:r>
          </w:p>
        </w:tc>
        <w:tc>
          <w:tcPr>
            <w:tcW w:w="798" w:type="pct"/>
            <w:vAlign w:val="center"/>
          </w:tcPr>
          <w:p w14:paraId="3E776242" w14:textId="3E0474F6" w:rsidR="0032454C" w:rsidRPr="00F36C37" w:rsidRDefault="0032454C" w:rsidP="0032454C">
            <w:pPr>
              <w:ind w:firstLineChars="200" w:firstLine="440"/>
              <w:rPr>
                <w:rFonts w:ascii="Times New Roman" w:hAnsi="Times New Roman" w:cs="Times New Roman"/>
                <w:color w:val="000000"/>
                <w:sz w:val="21"/>
                <w:szCs w:val="21"/>
              </w:rPr>
            </w:pPr>
            <w:r>
              <w:rPr>
                <w:rFonts w:ascii="Times New Roman" w:hAnsi="Times New Roman" w:cs="Times New Roman"/>
                <w:color w:val="000000"/>
                <w:szCs w:val="22"/>
              </w:rPr>
              <w:t>38 (0.9%)</w:t>
            </w:r>
          </w:p>
        </w:tc>
        <w:tc>
          <w:tcPr>
            <w:tcW w:w="798" w:type="pct"/>
            <w:vAlign w:val="center"/>
          </w:tcPr>
          <w:p w14:paraId="05015592" w14:textId="4C07D1B1" w:rsidR="0032454C" w:rsidRPr="00F36C37" w:rsidRDefault="0032454C" w:rsidP="0032454C">
            <w:pPr>
              <w:ind w:firstLineChars="200" w:firstLine="440"/>
              <w:rPr>
                <w:rFonts w:ascii="Times New Roman" w:hAnsi="Times New Roman" w:cs="Times New Roman"/>
                <w:color w:val="000000"/>
                <w:sz w:val="21"/>
                <w:szCs w:val="21"/>
              </w:rPr>
            </w:pPr>
            <w:r>
              <w:rPr>
                <w:rFonts w:ascii="Times New Roman" w:hAnsi="Times New Roman" w:cs="Times New Roman"/>
                <w:color w:val="000000"/>
                <w:szCs w:val="22"/>
              </w:rPr>
              <w:t>208 (3.8%)</w:t>
            </w:r>
          </w:p>
        </w:tc>
        <w:tc>
          <w:tcPr>
            <w:tcW w:w="562" w:type="pct"/>
            <w:vAlign w:val="bottom"/>
          </w:tcPr>
          <w:p w14:paraId="1F3C827B" w14:textId="77777777" w:rsidR="0032454C" w:rsidRPr="00F36C37" w:rsidRDefault="0032454C" w:rsidP="0032454C">
            <w:pPr>
              <w:ind w:firstLineChars="200" w:firstLine="420"/>
              <w:rPr>
                <w:rFonts w:ascii="Times New Roman" w:eastAsia="宋体" w:hAnsi="Times New Roman" w:cs="Times New Roman"/>
                <w:sz w:val="21"/>
                <w:szCs w:val="21"/>
              </w:rPr>
            </w:pPr>
          </w:p>
        </w:tc>
      </w:tr>
    </w:tbl>
    <w:p w14:paraId="2D95EB8E" w14:textId="77777777" w:rsidR="00F36C37" w:rsidRDefault="00F36C37" w:rsidP="00F36C37">
      <w:pPr>
        <w:spacing w:after="0" w:line="360" w:lineRule="auto"/>
        <w:jc w:val="both"/>
        <w:rPr>
          <w:rFonts w:ascii="Times New Roman" w:eastAsia="宋体" w:hAnsi="Times New Roman" w:cs="Times New Roman"/>
          <w:sz w:val="21"/>
          <w:szCs w:val="21"/>
        </w:rPr>
      </w:pPr>
    </w:p>
    <w:p w14:paraId="3E45705C" w14:textId="39FE0729" w:rsidR="00827233" w:rsidRDefault="00827233" w:rsidP="00827233">
      <w:pPr>
        <w:spacing w:after="0"/>
        <w:jc w:val="center"/>
        <w:rPr>
          <w:rFonts w:ascii="Times New Roman" w:eastAsia="宋体" w:hAnsi="Times New Roman" w:cs="Times New Roman"/>
          <w:b/>
          <w:bCs/>
          <w:sz w:val="21"/>
          <w:szCs w:val="21"/>
        </w:rPr>
      </w:pPr>
      <w:r w:rsidRPr="00C91313">
        <w:rPr>
          <w:rFonts w:ascii="Times New Roman" w:eastAsia="宋体" w:hAnsi="Times New Roman" w:cs="Times New Roman"/>
          <w:b/>
          <w:bCs/>
          <w:sz w:val="21"/>
          <w:szCs w:val="21"/>
        </w:rPr>
        <w:t xml:space="preserve">Table </w:t>
      </w:r>
      <w:r>
        <w:rPr>
          <w:rFonts w:ascii="Times New Roman" w:eastAsia="宋体" w:hAnsi="Times New Roman" w:cs="Times New Roman" w:hint="eastAsia"/>
          <w:b/>
          <w:bCs/>
          <w:sz w:val="21"/>
          <w:szCs w:val="21"/>
        </w:rPr>
        <w:t>S</w:t>
      </w:r>
      <w:r w:rsidR="00F36C37">
        <w:rPr>
          <w:rFonts w:ascii="Times New Roman" w:eastAsia="宋体" w:hAnsi="Times New Roman" w:cs="Times New Roman" w:hint="eastAsia"/>
          <w:b/>
          <w:bCs/>
          <w:sz w:val="21"/>
          <w:szCs w:val="21"/>
        </w:rPr>
        <w:t>5</w:t>
      </w:r>
      <w:r w:rsidRPr="00C91313">
        <w:rPr>
          <w:rFonts w:ascii="Times New Roman" w:eastAsia="宋体" w:hAnsi="Times New Roman" w:cs="Times New Roman"/>
          <w:b/>
          <w:bCs/>
          <w:sz w:val="21"/>
          <w:szCs w:val="21"/>
        </w:rPr>
        <w:t xml:space="preserve">. </w:t>
      </w:r>
      <w:r w:rsidR="0029503B">
        <w:rPr>
          <w:rFonts w:ascii="Times New Roman" w:eastAsia="宋体" w:hAnsi="Times New Roman" w:cs="Times New Roman" w:hint="eastAsia"/>
          <w:b/>
          <w:bCs/>
          <w:sz w:val="21"/>
          <w:szCs w:val="21"/>
        </w:rPr>
        <w:t>A</w:t>
      </w:r>
      <w:r w:rsidR="0029503B" w:rsidRPr="0029503B">
        <w:rPr>
          <w:rFonts w:ascii="Times New Roman" w:eastAsia="宋体" w:hAnsi="Times New Roman" w:cs="Times New Roman"/>
          <w:b/>
          <w:bCs/>
          <w:sz w:val="21"/>
          <w:szCs w:val="21"/>
        </w:rPr>
        <w:t>ssociation between physical-psychological-cognitive multimorbidity status and falls after excluding baseline fallers</w:t>
      </w:r>
    </w:p>
    <w:tbl>
      <w:tblPr>
        <w:tblStyle w:val="ae"/>
        <w:tblW w:w="5000" w:type="pct"/>
        <w:tblLook w:val="04A0" w:firstRow="1" w:lastRow="0" w:firstColumn="1" w:lastColumn="0" w:noHBand="0" w:noVBand="1"/>
      </w:tblPr>
      <w:tblGrid>
        <w:gridCol w:w="2262"/>
        <w:gridCol w:w="1986"/>
        <w:gridCol w:w="1738"/>
        <w:gridCol w:w="1975"/>
        <w:gridCol w:w="1836"/>
        <w:gridCol w:w="1975"/>
        <w:gridCol w:w="2176"/>
      </w:tblGrid>
      <w:tr w:rsidR="00827233" w:rsidRPr="00546787" w14:paraId="6A6B16E5" w14:textId="77777777" w:rsidTr="00F120B0">
        <w:tc>
          <w:tcPr>
            <w:tcW w:w="811" w:type="pct"/>
            <w:vAlign w:val="center"/>
          </w:tcPr>
          <w:p w14:paraId="08F4488D" w14:textId="77777777" w:rsidR="00827233" w:rsidRPr="00257CCA" w:rsidRDefault="00827233" w:rsidP="00C963DA">
            <w:pPr>
              <w:rPr>
                <w:rFonts w:ascii="Times New Roman" w:eastAsia="宋体" w:hAnsi="Times New Roman" w:cs="Times New Roman"/>
                <w:b/>
                <w:bCs/>
                <w:sz w:val="21"/>
                <w:szCs w:val="21"/>
              </w:rPr>
            </w:pPr>
          </w:p>
        </w:tc>
        <w:tc>
          <w:tcPr>
            <w:tcW w:w="712" w:type="pct"/>
            <w:vAlign w:val="center"/>
          </w:tcPr>
          <w:p w14:paraId="1E8FF582" w14:textId="77777777" w:rsidR="00827233" w:rsidRPr="00257CCA" w:rsidRDefault="00827233" w:rsidP="00C963DA">
            <w:pPr>
              <w:jc w:val="center"/>
              <w:rPr>
                <w:rFonts w:ascii="Times New Roman" w:eastAsia="宋体" w:hAnsi="Times New Roman" w:cs="Times New Roman"/>
                <w:b/>
                <w:bCs/>
                <w:color w:val="000000"/>
                <w:sz w:val="21"/>
                <w:szCs w:val="21"/>
              </w:rPr>
            </w:pPr>
            <w:r w:rsidRPr="00257CCA">
              <w:rPr>
                <w:rFonts w:ascii="Times New Roman" w:hAnsi="Times New Roman" w:cs="Times New Roman"/>
                <w:b/>
                <w:bCs/>
                <w:color w:val="000000"/>
                <w:sz w:val="21"/>
                <w:szCs w:val="21"/>
              </w:rPr>
              <w:t>Multimorbidity status</w:t>
            </w:r>
          </w:p>
        </w:tc>
        <w:tc>
          <w:tcPr>
            <w:tcW w:w="623" w:type="pct"/>
            <w:vAlign w:val="center"/>
          </w:tcPr>
          <w:p w14:paraId="13CA3D1E" w14:textId="56DCBEFA" w:rsidR="00827233" w:rsidRPr="00257CCA" w:rsidRDefault="00827233" w:rsidP="00C963DA">
            <w:pPr>
              <w:jc w:val="center"/>
              <w:rPr>
                <w:rFonts w:ascii="Times New Roman" w:eastAsia="宋体" w:hAnsi="Times New Roman" w:cs="Times New Roman"/>
                <w:b/>
                <w:bCs/>
                <w:sz w:val="21"/>
                <w:szCs w:val="21"/>
              </w:rPr>
            </w:pPr>
            <w:r w:rsidRPr="00257CCA">
              <w:rPr>
                <w:rFonts w:ascii="Times New Roman" w:hAnsi="Times New Roman" w:cs="Times New Roman"/>
                <w:b/>
                <w:bCs/>
                <w:color w:val="000000"/>
                <w:sz w:val="21"/>
                <w:szCs w:val="21"/>
              </w:rPr>
              <w:t xml:space="preserve">Model 1 </w:t>
            </w:r>
            <w:r>
              <w:rPr>
                <w:rFonts w:ascii="Times New Roman" w:hAnsi="Times New Roman" w:cs="Times New Roman" w:hint="eastAsia"/>
                <w:b/>
                <w:bCs/>
                <w:color w:val="000000"/>
                <w:sz w:val="21"/>
                <w:szCs w:val="21"/>
              </w:rPr>
              <w:t>R</w:t>
            </w:r>
            <w:r w:rsidRPr="00257CCA">
              <w:rPr>
                <w:rFonts w:ascii="Times New Roman" w:hAnsi="Times New Roman" w:cs="Times New Roman"/>
                <w:b/>
                <w:bCs/>
                <w:color w:val="000000"/>
                <w:sz w:val="21"/>
                <w:szCs w:val="21"/>
              </w:rPr>
              <w:t>R (95% CI)</w:t>
            </w:r>
          </w:p>
        </w:tc>
        <w:tc>
          <w:tcPr>
            <w:tcW w:w="708" w:type="pct"/>
            <w:vAlign w:val="center"/>
          </w:tcPr>
          <w:p w14:paraId="509766EA" w14:textId="61014D48" w:rsidR="00827233" w:rsidRPr="00257CCA" w:rsidRDefault="00827233" w:rsidP="00C963DA">
            <w:pPr>
              <w:jc w:val="center"/>
              <w:rPr>
                <w:rFonts w:ascii="Times New Roman" w:eastAsia="宋体" w:hAnsi="Times New Roman" w:cs="Times New Roman"/>
                <w:b/>
                <w:bCs/>
                <w:sz w:val="21"/>
                <w:szCs w:val="21"/>
              </w:rPr>
            </w:pPr>
            <w:r w:rsidRPr="00257CCA">
              <w:rPr>
                <w:rFonts w:ascii="Times New Roman" w:hAnsi="Times New Roman" w:cs="Times New Roman"/>
                <w:b/>
                <w:bCs/>
                <w:color w:val="000000"/>
                <w:sz w:val="21"/>
                <w:szCs w:val="21"/>
              </w:rPr>
              <w:t xml:space="preserve">Model 2 </w:t>
            </w:r>
            <w:r>
              <w:rPr>
                <w:rFonts w:ascii="Times New Roman" w:hAnsi="Times New Roman" w:cs="Times New Roman" w:hint="eastAsia"/>
                <w:b/>
                <w:bCs/>
                <w:color w:val="000000"/>
                <w:sz w:val="21"/>
                <w:szCs w:val="21"/>
              </w:rPr>
              <w:t>R</w:t>
            </w:r>
            <w:r w:rsidRPr="00257CCA">
              <w:rPr>
                <w:rFonts w:ascii="Times New Roman" w:hAnsi="Times New Roman" w:cs="Times New Roman"/>
                <w:b/>
                <w:bCs/>
                <w:color w:val="000000"/>
                <w:sz w:val="21"/>
                <w:szCs w:val="21"/>
              </w:rPr>
              <w:t>R (95% CI)</w:t>
            </w:r>
          </w:p>
        </w:tc>
        <w:tc>
          <w:tcPr>
            <w:tcW w:w="658" w:type="pct"/>
            <w:vAlign w:val="center"/>
          </w:tcPr>
          <w:p w14:paraId="5B53EFA1" w14:textId="0A9714C2" w:rsidR="00827233" w:rsidRPr="00257CCA" w:rsidRDefault="00827233" w:rsidP="00C963DA">
            <w:pPr>
              <w:jc w:val="center"/>
              <w:rPr>
                <w:rFonts w:ascii="Times New Roman" w:eastAsia="宋体" w:hAnsi="Times New Roman" w:cs="Times New Roman"/>
                <w:b/>
                <w:bCs/>
                <w:sz w:val="21"/>
                <w:szCs w:val="21"/>
              </w:rPr>
            </w:pPr>
            <w:r w:rsidRPr="00257CCA">
              <w:rPr>
                <w:rFonts w:ascii="Times New Roman" w:hAnsi="Times New Roman" w:cs="Times New Roman"/>
                <w:b/>
                <w:bCs/>
                <w:color w:val="000000"/>
                <w:sz w:val="21"/>
                <w:szCs w:val="21"/>
              </w:rPr>
              <w:t xml:space="preserve">Model 3 </w:t>
            </w:r>
            <w:r>
              <w:rPr>
                <w:rFonts w:ascii="Times New Roman" w:hAnsi="Times New Roman" w:cs="Times New Roman" w:hint="eastAsia"/>
                <w:b/>
                <w:bCs/>
                <w:color w:val="000000"/>
                <w:sz w:val="21"/>
                <w:szCs w:val="21"/>
              </w:rPr>
              <w:t>R</w:t>
            </w:r>
            <w:r w:rsidRPr="00257CCA">
              <w:rPr>
                <w:rFonts w:ascii="Times New Roman" w:hAnsi="Times New Roman" w:cs="Times New Roman"/>
                <w:b/>
                <w:bCs/>
                <w:color w:val="000000"/>
                <w:sz w:val="21"/>
                <w:szCs w:val="21"/>
              </w:rPr>
              <w:t>R (95% CI)</w:t>
            </w:r>
          </w:p>
        </w:tc>
        <w:tc>
          <w:tcPr>
            <w:tcW w:w="708" w:type="pct"/>
            <w:vAlign w:val="center"/>
          </w:tcPr>
          <w:p w14:paraId="3E1CDE69" w14:textId="71B6F60E" w:rsidR="00827233" w:rsidRPr="00257CCA" w:rsidRDefault="00827233" w:rsidP="00C963DA">
            <w:pPr>
              <w:jc w:val="center"/>
              <w:rPr>
                <w:rFonts w:ascii="Times New Roman" w:eastAsia="宋体" w:hAnsi="Times New Roman" w:cs="Times New Roman"/>
                <w:b/>
                <w:bCs/>
                <w:sz w:val="21"/>
                <w:szCs w:val="21"/>
              </w:rPr>
            </w:pPr>
            <w:r w:rsidRPr="00257CCA">
              <w:rPr>
                <w:rFonts w:ascii="Times New Roman" w:hAnsi="Times New Roman" w:cs="Times New Roman"/>
                <w:b/>
                <w:bCs/>
                <w:color w:val="000000"/>
                <w:sz w:val="21"/>
                <w:szCs w:val="21"/>
              </w:rPr>
              <w:t xml:space="preserve">Model 4 </w:t>
            </w:r>
            <w:r>
              <w:rPr>
                <w:rFonts w:ascii="Times New Roman" w:hAnsi="Times New Roman" w:cs="Times New Roman" w:hint="eastAsia"/>
                <w:b/>
                <w:bCs/>
                <w:color w:val="000000"/>
                <w:sz w:val="21"/>
                <w:szCs w:val="21"/>
              </w:rPr>
              <w:t>R</w:t>
            </w:r>
            <w:r w:rsidRPr="00257CCA">
              <w:rPr>
                <w:rFonts w:ascii="Times New Roman" w:hAnsi="Times New Roman" w:cs="Times New Roman"/>
                <w:b/>
                <w:bCs/>
                <w:color w:val="000000"/>
                <w:sz w:val="21"/>
                <w:szCs w:val="21"/>
              </w:rPr>
              <w:t>R (95% CI)</w:t>
            </w:r>
          </w:p>
        </w:tc>
        <w:tc>
          <w:tcPr>
            <w:tcW w:w="780" w:type="pct"/>
            <w:vAlign w:val="center"/>
          </w:tcPr>
          <w:p w14:paraId="748D43B3" w14:textId="0F285654" w:rsidR="00827233" w:rsidRPr="00257CCA" w:rsidRDefault="00827233" w:rsidP="00C963DA">
            <w:pPr>
              <w:jc w:val="center"/>
              <w:rPr>
                <w:rFonts w:ascii="Times New Roman" w:eastAsia="宋体" w:hAnsi="Times New Roman" w:cs="Times New Roman"/>
                <w:b/>
                <w:bCs/>
                <w:sz w:val="21"/>
                <w:szCs w:val="21"/>
              </w:rPr>
            </w:pPr>
            <w:r w:rsidRPr="00257CCA">
              <w:rPr>
                <w:rFonts w:ascii="Times New Roman" w:hAnsi="Times New Roman" w:cs="Times New Roman"/>
                <w:b/>
                <w:bCs/>
                <w:color w:val="000000"/>
                <w:sz w:val="21"/>
                <w:szCs w:val="21"/>
              </w:rPr>
              <w:t xml:space="preserve">Model 5 </w:t>
            </w:r>
            <w:r>
              <w:rPr>
                <w:rFonts w:ascii="Times New Roman" w:hAnsi="Times New Roman" w:cs="Times New Roman" w:hint="eastAsia"/>
                <w:b/>
                <w:bCs/>
                <w:color w:val="000000"/>
                <w:sz w:val="21"/>
                <w:szCs w:val="21"/>
              </w:rPr>
              <w:t>R</w:t>
            </w:r>
            <w:r w:rsidRPr="00257CCA">
              <w:rPr>
                <w:rFonts w:ascii="Times New Roman" w:hAnsi="Times New Roman" w:cs="Times New Roman"/>
                <w:b/>
                <w:bCs/>
                <w:color w:val="000000"/>
                <w:sz w:val="21"/>
                <w:szCs w:val="21"/>
              </w:rPr>
              <w:t>R (95% CI)</w:t>
            </w:r>
          </w:p>
        </w:tc>
      </w:tr>
      <w:tr w:rsidR="00827233" w:rsidRPr="00546787" w14:paraId="5805309D" w14:textId="77777777" w:rsidTr="00F120B0">
        <w:tc>
          <w:tcPr>
            <w:tcW w:w="811" w:type="pct"/>
            <w:vAlign w:val="bottom"/>
          </w:tcPr>
          <w:p w14:paraId="295A4C8C" w14:textId="0AAC9AFB" w:rsidR="00827233" w:rsidRPr="00827233" w:rsidRDefault="00827233" w:rsidP="00827233">
            <w:pPr>
              <w:widowControl/>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CHARLS (n = 6,175)</w:t>
            </w:r>
          </w:p>
        </w:tc>
        <w:tc>
          <w:tcPr>
            <w:tcW w:w="712" w:type="pct"/>
            <w:vAlign w:val="bottom"/>
          </w:tcPr>
          <w:p w14:paraId="08376C48" w14:textId="27A414AA"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None</w:t>
            </w:r>
          </w:p>
        </w:tc>
        <w:tc>
          <w:tcPr>
            <w:tcW w:w="623" w:type="pct"/>
            <w:vAlign w:val="bottom"/>
          </w:tcPr>
          <w:p w14:paraId="5141BC54" w14:textId="568F3F0A"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1.00 (ref)</w:t>
            </w:r>
          </w:p>
        </w:tc>
        <w:tc>
          <w:tcPr>
            <w:tcW w:w="708" w:type="pct"/>
            <w:vAlign w:val="bottom"/>
          </w:tcPr>
          <w:p w14:paraId="61E2C8DE" w14:textId="49502216"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1.00 (ref)</w:t>
            </w:r>
          </w:p>
        </w:tc>
        <w:tc>
          <w:tcPr>
            <w:tcW w:w="658" w:type="pct"/>
            <w:vAlign w:val="bottom"/>
          </w:tcPr>
          <w:p w14:paraId="5440CB22" w14:textId="6CB7FE1C"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1.00 (ref)</w:t>
            </w:r>
          </w:p>
        </w:tc>
        <w:tc>
          <w:tcPr>
            <w:tcW w:w="708" w:type="pct"/>
            <w:vAlign w:val="bottom"/>
          </w:tcPr>
          <w:p w14:paraId="54BDB310" w14:textId="2F2DD5CE"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1.00 (ref)</w:t>
            </w:r>
          </w:p>
        </w:tc>
        <w:tc>
          <w:tcPr>
            <w:tcW w:w="780" w:type="pct"/>
            <w:vAlign w:val="bottom"/>
          </w:tcPr>
          <w:p w14:paraId="0C8B533E" w14:textId="3F4EA4CB"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1.00 (ref)</w:t>
            </w:r>
          </w:p>
        </w:tc>
      </w:tr>
      <w:tr w:rsidR="00827233" w:rsidRPr="00546787" w14:paraId="3DBE2C17" w14:textId="77777777" w:rsidTr="00F120B0">
        <w:tc>
          <w:tcPr>
            <w:tcW w:w="811" w:type="pct"/>
            <w:vAlign w:val="bottom"/>
          </w:tcPr>
          <w:p w14:paraId="5A26CEA0"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1DD1B6EE" w14:textId="057086BB" w:rsidR="00827233" w:rsidRPr="00827233" w:rsidRDefault="00827233" w:rsidP="00827233">
            <w:pPr>
              <w:jc w:val="center"/>
              <w:rPr>
                <w:rFonts w:ascii="Times New Roman" w:eastAsia="宋体" w:hAnsi="Times New Roman" w:cs="Times New Roman"/>
                <w:b/>
                <w:bCs/>
                <w:sz w:val="21"/>
                <w:szCs w:val="21"/>
              </w:rPr>
            </w:pPr>
            <w:proofErr w:type="spellStart"/>
            <w:r w:rsidRPr="00827233">
              <w:rPr>
                <w:rFonts w:ascii="Times New Roman" w:hAnsi="Times New Roman" w:cs="Times New Roman"/>
                <w:color w:val="000000"/>
                <w:szCs w:val="22"/>
              </w:rPr>
              <w:t>Phy</w:t>
            </w:r>
            <w:proofErr w:type="spellEnd"/>
          </w:p>
        </w:tc>
        <w:tc>
          <w:tcPr>
            <w:tcW w:w="623" w:type="pct"/>
            <w:vAlign w:val="bottom"/>
          </w:tcPr>
          <w:p w14:paraId="11638408" w14:textId="546332CF"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1.56 (1.02, 2.39)</w:t>
            </w:r>
          </w:p>
        </w:tc>
        <w:tc>
          <w:tcPr>
            <w:tcW w:w="708" w:type="pct"/>
            <w:vAlign w:val="bottom"/>
          </w:tcPr>
          <w:p w14:paraId="31CCE9E5" w14:textId="4C3A4FE5"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1.15 (0.76, 1.75)</w:t>
            </w:r>
          </w:p>
        </w:tc>
        <w:tc>
          <w:tcPr>
            <w:tcW w:w="658" w:type="pct"/>
            <w:vAlign w:val="bottom"/>
          </w:tcPr>
          <w:p w14:paraId="1D35B881" w14:textId="532C24E3"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1.15 (0.76, 1.76)</w:t>
            </w:r>
          </w:p>
        </w:tc>
        <w:tc>
          <w:tcPr>
            <w:tcW w:w="708" w:type="pct"/>
            <w:vAlign w:val="bottom"/>
          </w:tcPr>
          <w:p w14:paraId="30F3FD30" w14:textId="31D65A6C"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1.19 (0.78, 1.80)</w:t>
            </w:r>
          </w:p>
        </w:tc>
        <w:tc>
          <w:tcPr>
            <w:tcW w:w="780" w:type="pct"/>
            <w:vAlign w:val="bottom"/>
          </w:tcPr>
          <w:p w14:paraId="1B44E97D" w14:textId="481E82B3"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1.07 (0.70, 1.64)</w:t>
            </w:r>
          </w:p>
        </w:tc>
      </w:tr>
      <w:tr w:rsidR="00827233" w:rsidRPr="00546787" w14:paraId="477DBEE2" w14:textId="77777777" w:rsidTr="00F120B0">
        <w:tc>
          <w:tcPr>
            <w:tcW w:w="811" w:type="pct"/>
            <w:vAlign w:val="bottom"/>
          </w:tcPr>
          <w:p w14:paraId="43AE335D"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0CF55BCB" w14:textId="00E81A7F"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Psy</w:t>
            </w:r>
          </w:p>
        </w:tc>
        <w:tc>
          <w:tcPr>
            <w:tcW w:w="623" w:type="pct"/>
            <w:vAlign w:val="bottom"/>
          </w:tcPr>
          <w:p w14:paraId="3BCF2887" w14:textId="21D8FD5A"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1.35 (0.63, 2.90)</w:t>
            </w:r>
          </w:p>
        </w:tc>
        <w:tc>
          <w:tcPr>
            <w:tcW w:w="708" w:type="pct"/>
            <w:vAlign w:val="bottom"/>
          </w:tcPr>
          <w:p w14:paraId="15529C36" w14:textId="5F9C61A1"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1.39 (0.66, 2.95)</w:t>
            </w:r>
          </w:p>
        </w:tc>
        <w:tc>
          <w:tcPr>
            <w:tcW w:w="658" w:type="pct"/>
            <w:vAlign w:val="bottom"/>
          </w:tcPr>
          <w:p w14:paraId="1D3F7CF1" w14:textId="5BACE4CB"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1.38 (0.65, 2.93)</w:t>
            </w:r>
          </w:p>
        </w:tc>
        <w:tc>
          <w:tcPr>
            <w:tcW w:w="708" w:type="pct"/>
            <w:vAlign w:val="bottom"/>
          </w:tcPr>
          <w:p w14:paraId="27A8DB4E" w14:textId="25738FE5"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1.37 (0.64, 2.90)</w:t>
            </w:r>
          </w:p>
        </w:tc>
        <w:tc>
          <w:tcPr>
            <w:tcW w:w="780" w:type="pct"/>
            <w:vAlign w:val="bottom"/>
          </w:tcPr>
          <w:p w14:paraId="13F20A31" w14:textId="5F7A48C8"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1.30 (0.62, 2.73)</w:t>
            </w:r>
          </w:p>
        </w:tc>
      </w:tr>
      <w:tr w:rsidR="00827233" w:rsidRPr="00546787" w14:paraId="223E9892" w14:textId="77777777" w:rsidTr="00F120B0">
        <w:tc>
          <w:tcPr>
            <w:tcW w:w="811" w:type="pct"/>
            <w:vAlign w:val="bottom"/>
          </w:tcPr>
          <w:p w14:paraId="3E10D013"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260B38ED" w14:textId="4ECD603A"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Cog</w:t>
            </w:r>
          </w:p>
        </w:tc>
        <w:tc>
          <w:tcPr>
            <w:tcW w:w="623" w:type="pct"/>
            <w:vAlign w:val="bottom"/>
          </w:tcPr>
          <w:p w14:paraId="1793B5A4" w14:textId="4268CC49"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1.07 (0.53, 2.14)</w:t>
            </w:r>
          </w:p>
        </w:tc>
        <w:tc>
          <w:tcPr>
            <w:tcW w:w="708" w:type="pct"/>
            <w:vAlign w:val="bottom"/>
          </w:tcPr>
          <w:p w14:paraId="18AC0A61" w14:textId="2F438441"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0.87 (0.44, 1.73)</w:t>
            </w:r>
          </w:p>
        </w:tc>
        <w:tc>
          <w:tcPr>
            <w:tcW w:w="658" w:type="pct"/>
            <w:vAlign w:val="bottom"/>
          </w:tcPr>
          <w:p w14:paraId="1B16EEC0" w14:textId="3A98D0D1"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0.87 (0.44, 1.71)</w:t>
            </w:r>
          </w:p>
        </w:tc>
        <w:tc>
          <w:tcPr>
            <w:tcW w:w="708" w:type="pct"/>
            <w:vAlign w:val="bottom"/>
          </w:tcPr>
          <w:p w14:paraId="59D2087A" w14:textId="0B9EE5D4"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0.90 (0.46, 1.78)</w:t>
            </w:r>
          </w:p>
        </w:tc>
        <w:tc>
          <w:tcPr>
            <w:tcW w:w="780" w:type="pct"/>
            <w:vAlign w:val="bottom"/>
          </w:tcPr>
          <w:p w14:paraId="699C0A28" w14:textId="5D829D19"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0.93 (0.47, 1.84)</w:t>
            </w:r>
          </w:p>
        </w:tc>
      </w:tr>
      <w:tr w:rsidR="00827233" w:rsidRPr="00546787" w14:paraId="14DAA2B3" w14:textId="77777777" w:rsidTr="00F120B0">
        <w:tc>
          <w:tcPr>
            <w:tcW w:w="811" w:type="pct"/>
            <w:vAlign w:val="bottom"/>
          </w:tcPr>
          <w:p w14:paraId="566FCC10"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19F47667" w14:textId="6828B3C2" w:rsidR="00827233" w:rsidRPr="00827233" w:rsidRDefault="00827233" w:rsidP="00827233">
            <w:pPr>
              <w:jc w:val="center"/>
              <w:rPr>
                <w:rFonts w:ascii="Times New Roman" w:eastAsia="宋体" w:hAnsi="Times New Roman" w:cs="Times New Roman"/>
                <w:b/>
                <w:bCs/>
                <w:sz w:val="21"/>
                <w:szCs w:val="21"/>
              </w:rPr>
            </w:pPr>
            <w:proofErr w:type="spellStart"/>
            <w:r w:rsidRPr="00827233">
              <w:rPr>
                <w:rFonts w:ascii="Times New Roman" w:hAnsi="Times New Roman" w:cs="Times New Roman"/>
                <w:color w:val="000000"/>
                <w:szCs w:val="22"/>
              </w:rPr>
              <w:t>Phy</w:t>
            </w:r>
            <w:proofErr w:type="spellEnd"/>
            <w:r w:rsidRPr="00827233">
              <w:rPr>
                <w:rFonts w:ascii="Times New Roman" w:hAnsi="Times New Roman" w:cs="Times New Roman"/>
                <w:color w:val="000000"/>
                <w:szCs w:val="22"/>
              </w:rPr>
              <w:t xml:space="preserve"> + Psy</w:t>
            </w:r>
          </w:p>
        </w:tc>
        <w:tc>
          <w:tcPr>
            <w:tcW w:w="623" w:type="pct"/>
            <w:vAlign w:val="bottom"/>
          </w:tcPr>
          <w:p w14:paraId="526F192B" w14:textId="18DAFE06"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2.54 (1.62, 3.98)</w:t>
            </w:r>
          </w:p>
        </w:tc>
        <w:tc>
          <w:tcPr>
            <w:tcW w:w="708" w:type="pct"/>
            <w:vAlign w:val="bottom"/>
          </w:tcPr>
          <w:p w14:paraId="0B2578F7" w14:textId="29BC6541"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1.85 (1.19, 2.88)</w:t>
            </w:r>
          </w:p>
        </w:tc>
        <w:tc>
          <w:tcPr>
            <w:tcW w:w="658" w:type="pct"/>
            <w:vAlign w:val="bottom"/>
          </w:tcPr>
          <w:p w14:paraId="379E5640" w14:textId="7F84C67D"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1.84 (1.18, 2.85)</w:t>
            </w:r>
          </w:p>
        </w:tc>
        <w:tc>
          <w:tcPr>
            <w:tcW w:w="708" w:type="pct"/>
            <w:vAlign w:val="bottom"/>
          </w:tcPr>
          <w:p w14:paraId="505FA9C5" w14:textId="079EE308"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1.89 (1.22, 2.93)</w:t>
            </w:r>
          </w:p>
        </w:tc>
        <w:tc>
          <w:tcPr>
            <w:tcW w:w="780" w:type="pct"/>
            <w:vAlign w:val="bottom"/>
          </w:tcPr>
          <w:p w14:paraId="0100C037" w14:textId="2641632A"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1.46 (0.92, 2.31)</w:t>
            </w:r>
          </w:p>
        </w:tc>
      </w:tr>
      <w:tr w:rsidR="00827233" w:rsidRPr="00546787" w14:paraId="0561BB9A" w14:textId="77777777" w:rsidTr="00F120B0">
        <w:tc>
          <w:tcPr>
            <w:tcW w:w="811" w:type="pct"/>
            <w:vAlign w:val="bottom"/>
          </w:tcPr>
          <w:p w14:paraId="22A060A8"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7DA8D1C6" w14:textId="6FA9B989"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r w:rsidRPr="00827233">
              <w:rPr>
                <w:rFonts w:ascii="Times New Roman" w:hAnsi="Times New Roman" w:cs="Times New Roman"/>
                <w:color w:val="000000"/>
                <w:szCs w:val="22"/>
              </w:rPr>
              <w:t xml:space="preserve"> + Cog</w:t>
            </w:r>
          </w:p>
        </w:tc>
        <w:tc>
          <w:tcPr>
            <w:tcW w:w="623" w:type="pct"/>
            <w:vAlign w:val="bottom"/>
          </w:tcPr>
          <w:p w14:paraId="50849F17" w14:textId="6E3F10DC"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2.31 (1.46, 3.65)</w:t>
            </w:r>
          </w:p>
        </w:tc>
        <w:tc>
          <w:tcPr>
            <w:tcW w:w="708" w:type="pct"/>
            <w:vAlign w:val="bottom"/>
          </w:tcPr>
          <w:p w14:paraId="0AD804DC" w14:textId="5BABE829"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1.44 (0.91, 2.29)</w:t>
            </w:r>
          </w:p>
        </w:tc>
        <w:tc>
          <w:tcPr>
            <w:tcW w:w="658" w:type="pct"/>
            <w:vAlign w:val="bottom"/>
          </w:tcPr>
          <w:p w14:paraId="1C3F14AF" w14:textId="428263C0"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1.44 (0.91, 2.28)</w:t>
            </w:r>
          </w:p>
        </w:tc>
        <w:tc>
          <w:tcPr>
            <w:tcW w:w="708" w:type="pct"/>
            <w:vAlign w:val="bottom"/>
          </w:tcPr>
          <w:p w14:paraId="3B095039" w14:textId="7CEBCC3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1.46 (0.92, 2.30)</w:t>
            </w:r>
          </w:p>
        </w:tc>
        <w:tc>
          <w:tcPr>
            <w:tcW w:w="780" w:type="pct"/>
            <w:vAlign w:val="bottom"/>
          </w:tcPr>
          <w:p w14:paraId="6F575B98" w14:textId="609D193B"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1.27 (0.80, 2.03)</w:t>
            </w:r>
          </w:p>
        </w:tc>
      </w:tr>
      <w:tr w:rsidR="00827233" w:rsidRPr="00546787" w14:paraId="3CC8B00D" w14:textId="77777777" w:rsidTr="00F120B0">
        <w:tc>
          <w:tcPr>
            <w:tcW w:w="811" w:type="pct"/>
            <w:vAlign w:val="bottom"/>
          </w:tcPr>
          <w:p w14:paraId="1166AD48"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2B126EB0" w14:textId="2AB29E9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Psy + Cog</w:t>
            </w:r>
          </w:p>
        </w:tc>
        <w:tc>
          <w:tcPr>
            <w:tcW w:w="623" w:type="pct"/>
            <w:vAlign w:val="bottom"/>
          </w:tcPr>
          <w:p w14:paraId="7D2D0D02" w14:textId="7474BAD1"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1.34 (0.59, 3.08)</w:t>
            </w:r>
          </w:p>
        </w:tc>
        <w:tc>
          <w:tcPr>
            <w:tcW w:w="708" w:type="pct"/>
            <w:vAlign w:val="bottom"/>
          </w:tcPr>
          <w:p w14:paraId="4458F2F9" w14:textId="712199CD"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1.35 (0.59, 3.06)</w:t>
            </w:r>
          </w:p>
        </w:tc>
        <w:tc>
          <w:tcPr>
            <w:tcW w:w="658" w:type="pct"/>
            <w:vAlign w:val="bottom"/>
          </w:tcPr>
          <w:p w14:paraId="236E0E01" w14:textId="3F0ADF0B"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1.35 (0.59, 3.05)</w:t>
            </w:r>
          </w:p>
        </w:tc>
        <w:tc>
          <w:tcPr>
            <w:tcW w:w="708" w:type="pct"/>
            <w:vAlign w:val="bottom"/>
          </w:tcPr>
          <w:p w14:paraId="501C0425" w14:textId="7A71E03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1.37 (0.61, 3.11)</w:t>
            </w:r>
          </w:p>
        </w:tc>
        <w:tc>
          <w:tcPr>
            <w:tcW w:w="780" w:type="pct"/>
            <w:vAlign w:val="bottom"/>
          </w:tcPr>
          <w:p w14:paraId="5DD7D9BA" w14:textId="571FB33C"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1.16 (0.51, 2.67)</w:t>
            </w:r>
          </w:p>
        </w:tc>
      </w:tr>
      <w:tr w:rsidR="00827233" w:rsidRPr="00546787" w14:paraId="53D7E763" w14:textId="77777777" w:rsidTr="00F120B0">
        <w:tc>
          <w:tcPr>
            <w:tcW w:w="811" w:type="pct"/>
            <w:vAlign w:val="bottom"/>
          </w:tcPr>
          <w:p w14:paraId="7A16C9BF"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57469B39" w14:textId="0DEBCF2A"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r w:rsidRPr="00827233">
              <w:rPr>
                <w:rFonts w:ascii="Times New Roman" w:hAnsi="Times New Roman" w:cs="Times New Roman"/>
                <w:color w:val="000000"/>
                <w:szCs w:val="22"/>
              </w:rPr>
              <w:t xml:space="preserve"> + Psy + Cog</w:t>
            </w:r>
          </w:p>
        </w:tc>
        <w:tc>
          <w:tcPr>
            <w:tcW w:w="623" w:type="pct"/>
            <w:vAlign w:val="bottom"/>
          </w:tcPr>
          <w:p w14:paraId="4ABDB6D8" w14:textId="396B4E97"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2.75 (1.74, 4.35)</w:t>
            </w:r>
          </w:p>
        </w:tc>
        <w:tc>
          <w:tcPr>
            <w:tcW w:w="708" w:type="pct"/>
            <w:vAlign w:val="bottom"/>
          </w:tcPr>
          <w:p w14:paraId="6B1C4DD7" w14:textId="3AF74E98"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1.71 (1.08, 2.72)</w:t>
            </w:r>
          </w:p>
        </w:tc>
        <w:tc>
          <w:tcPr>
            <w:tcW w:w="658" w:type="pct"/>
            <w:vAlign w:val="bottom"/>
          </w:tcPr>
          <w:p w14:paraId="37E314FC" w14:textId="54D3BEAC"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1.68 (1.06, 2.67)</w:t>
            </w:r>
          </w:p>
        </w:tc>
        <w:tc>
          <w:tcPr>
            <w:tcW w:w="708" w:type="pct"/>
            <w:vAlign w:val="bottom"/>
          </w:tcPr>
          <w:p w14:paraId="1DA8E655" w14:textId="62595BFB"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1.70 (1.07, 2.70)</w:t>
            </w:r>
          </w:p>
        </w:tc>
        <w:tc>
          <w:tcPr>
            <w:tcW w:w="780" w:type="pct"/>
            <w:vAlign w:val="bottom"/>
          </w:tcPr>
          <w:p w14:paraId="73991C19" w14:textId="0FE2E02A"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1.24 (0.77, 2.00)</w:t>
            </w:r>
          </w:p>
        </w:tc>
      </w:tr>
      <w:tr w:rsidR="00827233" w:rsidRPr="00546787" w14:paraId="52ED54D8" w14:textId="77777777" w:rsidTr="00F120B0">
        <w:tc>
          <w:tcPr>
            <w:tcW w:w="811" w:type="pct"/>
            <w:vAlign w:val="bottom"/>
          </w:tcPr>
          <w:p w14:paraId="1CD4A7FE" w14:textId="5CC652A3"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HRS (n = 9,365)</w:t>
            </w:r>
          </w:p>
        </w:tc>
        <w:tc>
          <w:tcPr>
            <w:tcW w:w="712" w:type="pct"/>
            <w:vAlign w:val="bottom"/>
          </w:tcPr>
          <w:p w14:paraId="253D8BC0" w14:textId="73CDF071"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None</w:t>
            </w:r>
          </w:p>
        </w:tc>
        <w:tc>
          <w:tcPr>
            <w:tcW w:w="623" w:type="pct"/>
            <w:vAlign w:val="bottom"/>
          </w:tcPr>
          <w:p w14:paraId="4526FB5F" w14:textId="697ABE96"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c>
          <w:tcPr>
            <w:tcW w:w="708" w:type="pct"/>
            <w:vAlign w:val="bottom"/>
          </w:tcPr>
          <w:p w14:paraId="03865551" w14:textId="6C44E469"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c>
          <w:tcPr>
            <w:tcW w:w="658" w:type="pct"/>
            <w:vAlign w:val="bottom"/>
          </w:tcPr>
          <w:p w14:paraId="5383A3D2" w14:textId="331415B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c>
          <w:tcPr>
            <w:tcW w:w="708" w:type="pct"/>
            <w:vAlign w:val="bottom"/>
          </w:tcPr>
          <w:p w14:paraId="7C308D3F" w14:textId="716E5CF8"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c>
          <w:tcPr>
            <w:tcW w:w="780" w:type="pct"/>
            <w:vAlign w:val="bottom"/>
          </w:tcPr>
          <w:p w14:paraId="6DA7A18B" w14:textId="1B98995D"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r>
      <w:tr w:rsidR="00827233" w:rsidRPr="00546787" w14:paraId="30C28E6F" w14:textId="77777777" w:rsidTr="00F120B0">
        <w:tc>
          <w:tcPr>
            <w:tcW w:w="811" w:type="pct"/>
            <w:vAlign w:val="bottom"/>
          </w:tcPr>
          <w:p w14:paraId="75DCCC57"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329818B2" w14:textId="62F1D18D"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p>
        </w:tc>
        <w:tc>
          <w:tcPr>
            <w:tcW w:w="623" w:type="pct"/>
            <w:vAlign w:val="bottom"/>
          </w:tcPr>
          <w:p w14:paraId="0FF83E82" w14:textId="2D45A0C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1.63 (1.40, 1.90)</w:t>
            </w:r>
          </w:p>
        </w:tc>
        <w:tc>
          <w:tcPr>
            <w:tcW w:w="708" w:type="pct"/>
            <w:vAlign w:val="bottom"/>
          </w:tcPr>
          <w:p w14:paraId="4182AC89" w14:textId="0A451621"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1.39 (1.20, 1.61)</w:t>
            </w:r>
          </w:p>
        </w:tc>
        <w:tc>
          <w:tcPr>
            <w:tcW w:w="658" w:type="pct"/>
            <w:vAlign w:val="bottom"/>
          </w:tcPr>
          <w:p w14:paraId="4D21DD29" w14:textId="0A879DA6"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1.40 (1.20, 1.62)</w:t>
            </w:r>
          </w:p>
        </w:tc>
        <w:tc>
          <w:tcPr>
            <w:tcW w:w="708" w:type="pct"/>
            <w:vAlign w:val="bottom"/>
          </w:tcPr>
          <w:p w14:paraId="272E3C1F" w14:textId="10B9055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1.36 (1.18, 1.58)</w:t>
            </w:r>
          </w:p>
        </w:tc>
        <w:tc>
          <w:tcPr>
            <w:tcW w:w="780" w:type="pct"/>
            <w:vAlign w:val="bottom"/>
          </w:tcPr>
          <w:p w14:paraId="33C53D04" w14:textId="318333FD"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1.18 (1.02, 1.37)</w:t>
            </w:r>
          </w:p>
        </w:tc>
      </w:tr>
      <w:tr w:rsidR="00827233" w:rsidRPr="00546787" w14:paraId="1C3F46FF" w14:textId="77777777" w:rsidTr="00F120B0">
        <w:tc>
          <w:tcPr>
            <w:tcW w:w="811" w:type="pct"/>
            <w:vAlign w:val="bottom"/>
          </w:tcPr>
          <w:p w14:paraId="32DEF2D8"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2E171CFD" w14:textId="4B14A90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Psy</w:t>
            </w:r>
          </w:p>
        </w:tc>
        <w:tc>
          <w:tcPr>
            <w:tcW w:w="623" w:type="pct"/>
            <w:vAlign w:val="bottom"/>
          </w:tcPr>
          <w:p w14:paraId="47BFEB8E" w14:textId="364766BC"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1.29 (0.73, 2.30)</w:t>
            </w:r>
          </w:p>
        </w:tc>
        <w:tc>
          <w:tcPr>
            <w:tcW w:w="708" w:type="pct"/>
            <w:vAlign w:val="bottom"/>
          </w:tcPr>
          <w:p w14:paraId="28BC71AA" w14:textId="7ADBFB2E"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1.24 (0.72, 2.14)</w:t>
            </w:r>
          </w:p>
        </w:tc>
        <w:tc>
          <w:tcPr>
            <w:tcW w:w="658" w:type="pct"/>
            <w:vAlign w:val="bottom"/>
          </w:tcPr>
          <w:p w14:paraId="606160BF" w14:textId="0A8ABB46"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1.26 (0.73, 2.17)</w:t>
            </w:r>
          </w:p>
        </w:tc>
        <w:tc>
          <w:tcPr>
            <w:tcW w:w="708" w:type="pct"/>
            <w:vAlign w:val="bottom"/>
          </w:tcPr>
          <w:p w14:paraId="12C95F00" w14:textId="1C83EFC6"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1.25 (0.72, 2.16)</w:t>
            </w:r>
          </w:p>
        </w:tc>
        <w:tc>
          <w:tcPr>
            <w:tcW w:w="780" w:type="pct"/>
            <w:vAlign w:val="bottom"/>
          </w:tcPr>
          <w:p w14:paraId="524E2DC9" w14:textId="61B85987"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1.10 (0.64, 1.89)</w:t>
            </w:r>
          </w:p>
        </w:tc>
      </w:tr>
      <w:tr w:rsidR="00827233" w:rsidRPr="00546787" w14:paraId="6BCCCE18" w14:textId="77777777" w:rsidTr="00F120B0">
        <w:tc>
          <w:tcPr>
            <w:tcW w:w="811" w:type="pct"/>
            <w:vAlign w:val="bottom"/>
          </w:tcPr>
          <w:p w14:paraId="42936959"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2C3D4477" w14:textId="1A476D2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Cog</w:t>
            </w:r>
          </w:p>
        </w:tc>
        <w:tc>
          <w:tcPr>
            <w:tcW w:w="623" w:type="pct"/>
            <w:vAlign w:val="bottom"/>
          </w:tcPr>
          <w:p w14:paraId="4578477F" w14:textId="5A5238D9"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0.86 (0.59, 1.25)</w:t>
            </w:r>
          </w:p>
        </w:tc>
        <w:tc>
          <w:tcPr>
            <w:tcW w:w="708" w:type="pct"/>
            <w:vAlign w:val="bottom"/>
          </w:tcPr>
          <w:p w14:paraId="325BAACE" w14:textId="1D1CAEEB"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0.75 (0.53, 1.07)</w:t>
            </w:r>
          </w:p>
        </w:tc>
        <w:tc>
          <w:tcPr>
            <w:tcW w:w="658" w:type="pct"/>
            <w:vAlign w:val="bottom"/>
          </w:tcPr>
          <w:p w14:paraId="01B4683F" w14:textId="7223B850"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0.77 (0.54, 1.10)</w:t>
            </w:r>
          </w:p>
        </w:tc>
        <w:tc>
          <w:tcPr>
            <w:tcW w:w="708" w:type="pct"/>
            <w:vAlign w:val="bottom"/>
          </w:tcPr>
          <w:p w14:paraId="010FF056" w14:textId="6AB1051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0.76 (0.53, 1.08)</w:t>
            </w:r>
          </w:p>
        </w:tc>
        <w:tc>
          <w:tcPr>
            <w:tcW w:w="780" w:type="pct"/>
            <w:vAlign w:val="bottom"/>
          </w:tcPr>
          <w:p w14:paraId="5B83D69B" w14:textId="75897B19"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0.72 (0.51, 1.02)</w:t>
            </w:r>
          </w:p>
        </w:tc>
      </w:tr>
      <w:tr w:rsidR="00827233" w:rsidRPr="00546787" w14:paraId="27E90D3F" w14:textId="77777777" w:rsidTr="00F120B0">
        <w:tc>
          <w:tcPr>
            <w:tcW w:w="811" w:type="pct"/>
            <w:vAlign w:val="bottom"/>
          </w:tcPr>
          <w:p w14:paraId="2B0B5AFE"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6DAE87E1" w14:textId="777638A6"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r w:rsidRPr="00827233">
              <w:rPr>
                <w:rFonts w:ascii="Times New Roman" w:hAnsi="Times New Roman" w:cs="Times New Roman"/>
                <w:color w:val="000000"/>
                <w:szCs w:val="22"/>
              </w:rPr>
              <w:t xml:space="preserve"> + Psy</w:t>
            </w:r>
          </w:p>
        </w:tc>
        <w:tc>
          <w:tcPr>
            <w:tcW w:w="623" w:type="pct"/>
            <w:vAlign w:val="bottom"/>
          </w:tcPr>
          <w:p w14:paraId="5B9FB920" w14:textId="7204C847"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2.54 (2.16, 3.00)</w:t>
            </w:r>
          </w:p>
        </w:tc>
        <w:tc>
          <w:tcPr>
            <w:tcW w:w="708" w:type="pct"/>
            <w:vAlign w:val="bottom"/>
          </w:tcPr>
          <w:p w14:paraId="198DDA2B" w14:textId="3A9AE500"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2.05 (1.75, 2.41)</w:t>
            </w:r>
          </w:p>
        </w:tc>
        <w:tc>
          <w:tcPr>
            <w:tcW w:w="658" w:type="pct"/>
            <w:vAlign w:val="bottom"/>
          </w:tcPr>
          <w:p w14:paraId="71F7596B" w14:textId="1285B738"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2.08 (1.77, 2.44)</w:t>
            </w:r>
          </w:p>
        </w:tc>
        <w:tc>
          <w:tcPr>
            <w:tcW w:w="708" w:type="pct"/>
            <w:vAlign w:val="bottom"/>
          </w:tcPr>
          <w:p w14:paraId="392E47BF" w14:textId="5ED03A0A"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2.03 (1.72, 2.38)</w:t>
            </w:r>
          </w:p>
        </w:tc>
        <w:tc>
          <w:tcPr>
            <w:tcW w:w="780" w:type="pct"/>
            <w:vAlign w:val="bottom"/>
          </w:tcPr>
          <w:p w14:paraId="3F833730" w14:textId="0311702D"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1.46 (1.23, 1.72)</w:t>
            </w:r>
          </w:p>
        </w:tc>
      </w:tr>
      <w:tr w:rsidR="00827233" w:rsidRPr="00546787" w14:paraId="34988451" w14:textId="77777777" w:rsidTr="00F120B0">
        <w:tc>
          <w:tcPr>
            <w:tcW w:w="811" w:type="pct"/>
            <w:vAlign w:val="bottom"/>
          </w:tcPr>
          <w:p w14:paraId="32ADF770"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56FA5D73" w14:textId="2C18B0B1"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r w:rsidRPr="00827233">
              <w:rPr>
                <w:rFonts w:ascii="Times New Roman" w:hAnsi="Times New Roman" w:cs="Times New Roman"/>
                <w:color w:val="000000"/>
                <w:szCs w:val="22"/>
              </w:rPr>
              <w:t xml:space="preserve"> + Cog</w:t>
            </w:r>
          </w:p>
        </w:tc>
        <w:tc>
          <w:tcPr>
            <w:tcW w:w="623" w:type="pct"/>
            <w:vAlign w:val="bottom"/>
          </w:tcPr>
          <w:p w14:paraId="5DDFF5D8" w14:textId="76630FBE"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1.98 (1.69, 2.32)</w:t>
            </w:r>
          </w:p>
        </w:tc>
        <w:tc>
          <w:tcPr>
            <w:tcW w:w="708" w:type="pct"/>
            <w:vAlign w:val="bottom"/>
          </w:tcPr>
          <w:p w14:paraId="73E73CFA" w14:textId="68329C06"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1.40 (1.19, 1.64)</w:t>
            </w:r>
          </w:p>
        </w:tc>
        <w:tc>
          <w:tcPr>
            <w:tcW w:w="658" w:type="pct"/>
            <w:vAlign w:val="bottom"/>
          </w:tcPr>
          <w:p w14:paraId="091B370A" w14:textId="0EAABCFF"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1.45 (1.23, 1.70)</w:t>
            </w:r>
          </w:p>
        </w:tc>
        <w:tc>
          <w:tcPr>
            <w:tcW w:w="708" w:type="pct"/>
            <w:vAlign w:val="bottom"/>
          </w:tcPr>
          <w:p w14:paraId="741B239E" w14:textId="5E769B9B"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1.41 (1.20, 1.65)</w:t>
            </w:r>
          </w:p>
        </w:tc>
        <w:tc>
          <w:tcPr>
            <w:tcW w:w="780" w:type="pct"/>
            <w:vAlign w:val="bottom"/>
          </w:tcPr>
          <w:p w14:paraId="50324BF3" w14:textId="3349F3C1"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1.18 (1.00, 1.38)</w:t>
            </w:r>
          </w:p>
        </w:tc>
      </w:tr>
      <w:tr w:rsidR="00827233" w:rsidRPr="00546787" w14:paraId="6DD2E70E" w14:textId="77777777" w:rsidTr="00F120B0">
        <w:tc>
          <w:tcPr>
            <w:tcW w:w="811" w:type="pct"/>
            <w:vAlign w:val="bottom"/>
          </w:tcPr>
          <w:p w14:paraId="5A18E580"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082943AF" w14:textId="53A325E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Psy + Cog</w:t>
            </w:r>
          </w:p>
        </w:tc>
        <w:tc>
          <w:tcPr>
            <w:tcW w:w="623" w:type="pct"/>
            <w:vAlign w:val="bottom"/>
          </w:tcPr>
          <w:p w14:paraId="32163E6E" w14:textId="27AD3E52"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1.56 (0.88, 2.77)</w:t>
            </w:r>
          </w:p>
        </w:tc>
        <w:tc>
          <w:tcPr>
            <w:tcW w:w="708" w:type="pct"/>
            <w:vAlign w:val="bottom"/>
          </w:tcPr>
          <w:p w14:paraId="1A65E219" w14:textId="7CAC298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1.14 (0.65, 2.00)</w:t>
            </w:r>
          </w:p>
        </w:tc>
        <w:tc>
          <w:tcPr>
            <w:tcW w:w="658" w:type="pct"/>
            <w:vAlign w:val="bottom"/>
          </w:tcPr>
          <w:p w14:paraId="519F8E48" w14:textId="6F40D706"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1.19 (0.68, 2.09)</w:t>
            </w:r>
          </w:p>
        </w:tc>
        <w:tc>
          <w:tcPr>
            <w:tcW w:w="708" w:type="pct"/>
            <w:vAlign w:val="bottom"/>
          </w:tcPr>
          <w:p w14:paraId="712238A5" w14:textId="2015682E"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1.18 (0.67, 2.07)</w:t>
            </w:r>
          </w:p>
        </w:tc>
        <w:tc>
          <w:tcPr>
            <w:tcW w:w="780" w:type="pct"/>
            <w:vAlign w:val="bottom"/>
          </w:tcPr>
          <w:p w14:paraId="48E3FFA3" w14:textId="72446CFE"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0.94 (0.54, 1.64)</w:t>
            </w:r>
          </w:p>
        </w:tc>
      </w:tr>
      <w:tr w:rsidR="00827233" w:rsidRPr="00546787" w14:paraId="3AF10E5D" w14:textId="77777777" w:rsidTr="00F120B0">
        <w:tc>
          <w:tcPr>
            <w:tcW w:w="811" w:type="pct"/>
            <w:vAlign w:val="bottom"/>
          </w:tcPr>
          <w:p w14:paraId="4EF6F1EE"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72AC1C63" w14:textId="5E530F28"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r w:rsidRPr="00827233">
              <w:rPr>
                <w:rFonts w:ascii="Times New Roman" w:hAnsi="Times New Roman" w:cs="Times New Roman"/>
                <w:color w:val="000000"/>
                <w:szCs w:val="22"/>
              </w:rPr>
              <w:t xml:space="preserve"> + Psy + Cog</w:t>
            </w:r>
          </w:p>
        </w:tc>
        <w:tc>
          <w:tcPr>
            <w:tcW w:w="623" w:type="pct"/>
            <w:vAlign w:val="bottom"/>
          </w:tcPr>
          <w:p w14:paraId="4FC9F581" w14:textId="4F5BAC89"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2.96 (2.48, 3.53)</w:t>
            </w:r>
          </w:p>
        </w:tc>
        <w:tc>
          <w:tcPr>
            <w:tcW w:w="708" w:type="pct"/>
            <w:vAlign w:val="bottom"/>
          </w:tcPr>
          <w:p w14:paraId="11DC334D" w14:textId="3E387D78"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2.04 (1.71, 2.43)</w:t>
            </w:r>
          </w:p>
        </w:tc>
        <w:tc>
          <w:tcPr>
            <w:tcW w:w="658" w:type="pct"/>
            <w:vAlign w:val="bottom"/>
          </w:tcPr>
          <w:p w14:paraId="47A8D7DB" w14:textId="5B91CE7C"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2.14 (1.79, 2.56)</w:t>
            </w:r>
          </w:p>
        </w:tc>
        <w:tc>
          <w:tcPr>
            <w:tcW w:w="708" w:type="pct"/>
            <w:vAlign w:val="bottom"/>
          </w:tcPr>
          <w:p w14:paraId="336DBFF4" w14:textId="5EF40DD0"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2.08 (1.74, 2.48)</w:t>
            </w:r>
          </w:p>
        </w:tc>
        <w:tc>
          <w:tcPr>
            <w:tcW w:w="780" w:type="pct"/>
            <w:vAlign w:val="bottom"/>
          </w:tcPr>
          <w:p w14:paraId="1469D3DA" w14:textId="73B88870"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1.44 (1.20, 1.73)</w:t>
            </w:r>
          </w:p>
        </w:tc>
      </w:tr>
      <w:tr w:rsidR="00827233" w:rsidRPr="00546787" w14:paraId="334C9625" w14:textId="77777777" w:rsidTr="00F120B0">
        <w:tc>
          <w:tcPr>
            <w:tcW w:w="811" w:type="pct"/>
            <w:vAlign w:val="bottom"/>
          </w:tcPr>
          <w:p w14:paraId="4CC0DA27" w14:textId="6E46ABD1"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ELSA (n = 4,086)</w:t>
            </w:r>
          </w:p>
        </w:tc>
        <w:tc>
          <w:tcPr>
            <w:tcW w:w="712" w:type="pct"/>
            <w:vAlign w:val="bottom"/>
          </w:tcPr>
          <w:p w14:paraId="1D7DF83D" w14:textId="60B4A31E"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None</w:t>
            </w:r>
          </w:p>
        </w:tc>
        <w:tc>
          <w:tcPr>
            <w:tcW w:w="623" w:type="pct"/>
            <w:vAlign w:val="bottom"/>
          </w:tcPr>
          <w:p w14:paraId="04A90F7C" w14:textId="6B7D2E26"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c>
          <w:tcPr>
            <w:tcW w:w="708" w:type="pct"/>
            <w:vAlign w:val="bottom"/>
          </w:tcPr>
          <w:p w14:paraId="64C3BAEC" w14:textId="55D6F0B0"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c>
          <w:tcPr>
            <w:tcW w:w="658" w:type="pct"/>
            <w:vAlign w:val="bottom"/>
          </w:tcPr>
          <w:p w14:paraId="43E6D663" w14:textId="707C615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c>
          <w:tcPr>
            <w:tcW w:w="708" w:type="pct"/>
            <w:vAlign w:val="bottom"/>
          </w:tcPr>
          <w:p w14:paraId="09BB67F7" w14:textId="47BA407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c>
          <w:tcPr>
            <w:tcW w:w="780" w:type="pct"/>
            <w:vAlign w:val="bottom"/>
          </w:tcPr>
          <w:p w14:paraId="75901398" w14:textId="7FEE519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r>
      <w:tr w:rsidR="00827233" w:rsidRPr="00546787" w14:paraId="11786CC7" w14:textId="77777777" w:rsidTr="00F120B0">
        <w:tc>
          <w:tcPr>
            <w:tcW w:w="811" w:type="pct"/>
            <w:vAlign w:val="bottom"/>
          </w:tcPr>
          <w:p w14:paraId="1C28E0E3"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674816F7" w14:textId="08126E79"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p>
        </w:tc>
        <w:tc>
          <w:tcPr>
            <w:tcW w:w="623" w:type="pct"/>
            <w:vAlign w:val="bottom"/>
          </w:tcPr>
          <w:p w14:paraId="53A5EBE7" w14:textId="0FB0CF90"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1.51 (1.26, 1.81)</w:t>
            </w:r>
          </w:p>
        </w:tc>
        <w:tc>
          <w:tcPr>
            <w:tcW w:w="708" w:type="pct"/>
            <w:vAlign w:val="bottom"/>
          </w:tcPr>
          <w:p w14:paraId="1F57E585" w14:textId="5BFEC45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1.27 (1.05, 1.52)</w:t>
            </w:r>
          </w:p>
        </w:tc>
        <w:tc>
          <w:tcPr>
            <w:tcW w:w="658" w:type="pct"/>
            <w:vAlign w:val="bottom"/>
          </w:tcPr>
          <w:p w14:paraId="0A0CE8AD" w14:textId="44B76B22"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1.26 (1.05, 1.52)</w:t>
            </w:r>
          </w:p>
        </w:tc>
        <w:tc>
          <w:tcPr>
            <w:tcW w:w="708" w:type="pct"/>
            <w:vAlign w:val="bottom"/>
          </w:tcPr>
          <w:p w14:paraId="2C46E1A8" w14:textId="4B033371"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1.26 (1.05, 1.51)</w:t>
            </w:r>
          </w:p>
        </w:tc>
        <w:tc>
          <w:tcPr>
            <w:tcW w:w="780" w:type="pct"/>
            <w:vAlign w:val="bottom"/>
          </w:tcPr>
          <w:p w14:paraId="364BB556" w14:textId="30256C24"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1.18 (0.98, 1.43)</w:t>
            </w:r>
          </w:p>
        </w:tc>
      </w:tr>
      <w:tr w:rsidR="00827233" w:rsidRPr="00546787" w14:paraId="004E43B5" w14:textId="77777777" w:rsidTr="00F120B0">
        <w:tc>
          <w:tcPr>
            <w:tcW w:w="811" w:type="pct"/>
            <w:vAlign w:val="bottom"/>
          </w:tcPr>
          <w:p w14:paraId="53F1BB2D"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7BA67F9E" w14:textId="23821054"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Psy</w:t>
            </w:r>
          </w:p>
        </w:tc>
        <w:tc>
          <w:tcPr>
            <w:tcW w:w="623" w:type="pct"/>
            <w:vAlign w:val="bottom"/>
          </w:tcPr>
          <w:p w14:paraId="3D7ABB2C" w14:textId="0C9126A7"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1.36 (0.66, 2.79)</w:t>
            </w:r>
          </w:p>
        </w:tc>
        <w:tc>
          <w:tcPr>
            <w:tcW w:w="708" w:type="pct"/>
            <w:vAlign w:val="bottom"/>
          </w:tcPr>
          <w:p w14:paraId="286B5AAE" w14:textId="7502A71B"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1.57 (0.78, 3.14)</w:t>
            </w:r>
          </w:p>
        </w:tc>
        <w:tc>
          <w:tcPr>
            <w:tcW w:w="658" w:type="pct"/>
            <w:vAlign w:val="bottom"/>
          </w:tcPr>
          <w:p w14:paraId="39829AEE" w14:textId="65C87B70"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1.59 (0.79, 3.20)</w:t>
            </w:r>
          </w:p>
        </w:tc>
        <w:tc>
          <w:tcPr>
            <w:tcW w:w="708" w:type="pct"/>
            <w:vAlign w:val="bottom"/>
          </w:tcPr>
          <w:p w14:paraId="627E6E81" w14:textId="10224E7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1.61 (0.81, 3.23)</w:t>
            </w:r>
          </w:p>
        </w:tc>
        <w:tc>
          <w:tcPr>
            <w:tcW w:w="780" w:type="pct"/>
            <w:vAlign w:val="bottom"/>
          </w:tcPr>
          <w:p w14:paraId="27624719" w14:textId="18994D68"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1.50 (0.76, 2.98)</w:t>
            </w:r>
          </w:p>
        </w:tc>
      </w:tr>
      <w:tr w:rsidR="00827233" w:rsidRPr="00546787" w14:paraId="78A73D04" w14:textId="77777777" w:rsidTr="00F120B0">
        <w:tc>
          <w:tcPr>
            <w:tcW w:w="811" w:type="pct"/>
            <w:vAlign w:val="bottom"/>
          </w:tcPr>
          <w:p w14:paraId="55881E04"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61F4602F" w14:textId="1A2A1B7A"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Cog</w:t>
            </w:r>
          </w:p>
        </w:tc>
        <w:tc>
          <w:tcPr>
            <w:tcW w:w="623" w:type="pct"/>
            <w:vAlign w:val="bottom"/>
          </w:tcPr>
          <w:p w14:paraId="771AE667" w14:textId="55FFF68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0.69 (0.30, 1.56)</w:t>
            </w:r>
          </w:p>
        </w:tc>
        <w:tc>
          <w:tcPr>
            <w:tcW w:w="708" w:type="pct"/>
            <w:vAlign w:val="bottom"/>
          </w:tcPr>
          <w:p w14:paraId="5E05FCDF" w14:textId="5E0D8982"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0.54 (0.25, 1.16)</w:t>
            </w:r>
          </w:p>
        </w:tc>
        <w:tc>
          <w:tcPr>
            <w:tcW w:w="658" w:type="pct"/>
            <w:vAlign w:val="bottom"/>
          </w:tcPr>
          <w:p w14:paraId="26C2CFCE" w14:textId="54CC5AD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0.53 (0.25, 1.15)</w:t>
            </w:r>
          </w:p>
        </w:tc>
        <w:tc>
          <w:tcPr>
            <w:tcW w:w="708" w:type="pct"/>
            <w:vAlign w:val="bottom"/>
          </w:tcPr>
          <w:p w14:paraId="1AAACEAE" w14:textId="2CAB7911"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0.54 (0.25, 1.17)</w:t>
            </w:r>
          </w:p>
        </w:tc>
        <w:tc>
          <w:tcPr>
            <w:tcW w:w="780" w:type="pct"/>
            <w:vAlign w:val="bottom"/>
          </w:tcPr>
          <w:p w14:paraId="25C7AF92" w14:textId="2ABABA6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0.53 (0.24, 1.16)</w:t>
            </w:r>
          </w:p>
        </w:tc>
      </w:tr>
      <w:tr w:rsidR="00827233" w:rsidRPr="00546787" w14:paraId="5CA05E92" w14:textId="77777777" w:rsidTr="00F120B0">
        <w:tc>
          <w:tcPr>
            <w:tcW w:w="811" w:type="pct"/>
            <w:vAlign w:val="bottom"/>
          </w:tcPr>
          <w:p w14:paraId="42DCBF82"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29ABBE36" w14:textId="398D8246"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r w:rsidRPr="00827233">
              <w:rPr>
                <w:rFonts w:ascii="Times New Roman" w:hAnsi="Times New Roman" w:cs="Times New Roman"/>
                <w:color w:val="000000"/>
                <w:szCs w:val="22"/>
              </w:rPr>
              <w:t xml:space="preserve"> + Psy</w:t>
            </w:r>
          </w:p>
        </w:tc>
        <w:tc>
          <w:tcPr>
            <w:tcW w:w="623" w:type="pct"/>
            <w:vAlign w:val="bottom"/>
          </w:tcPr>
          <w:p w14:paraId="3CACEB3E" w14:textId="0F82A1E6"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2.19 (1.72, 2.78)</w:t>
            </w:r>
          </w:p>
        </w:tc>
        <w:tc>
          <w:tcPr>
            <w:tcW w:w="708" w:type="pct"/>
            <w:vAlign w:val="bottom"/>
          </w:tcPr>
          <w:p w14:paraId="50C98A41" w14:textId="397E86E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1.70 (1.34, 2.17)</w:t>
            </w:r>
          </w:p>
        </w:tc>
        <w:tc>
          <w:tcPr>
            <w:tcW w:w="658" w:type="pct"/>
            <w:vAlign w:val="bottom"/>
          </w:tcPr>
          <w:p w14:paraId="5EC9CC8F" w14:textId="78D98CAD"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1.69 (1.32, 2.15)</w:t>
            </w:r>
          </w:p>
        </w:tc>
        <w:tc>
          <w:tcPr>
            <w:tcW w:w="708" w:type="pct"/>
            <w:vAlign w:val="bottom"/>
          </w:tcPr>
          <w:p w14:paraId="7EB967D5" w14:textId="3035E45F"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1.67 (1.31, 2.12)</w:t>
            </w:r>
          </w:p>
        </w:tc>
        <w:tc>
          <w:tcPr>
            <w:tcW w:w="780" w:type="pct"/>
            <w:vAlign w:val="bottom"/>
          </w:tcPr>
          <w:p w14:paraId="29D14713" w14:textId="360D9092"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1.40 (1.08, 1.80)</w:t>
            </w:r>
          </w:p>
        </w:tc>
      </w:tr>
      <w:tr w:rsidR="00827233" w:rsidRPr="00546787" w14:paraId="17B790CE" w14:textId="77777777" w:rsidTr="00F120B0">
        <w:tc>
          <w:tcPr>
            <w:tcW w:w="811" w:type="pct"/>
            <w:vAlign w:val="bottom"/>
          </w:tcPr>
          <w:p w14:paraId="0F58E980"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61027A89" w14:textId="00DA1CE0"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r w:rsidRPr="00827233">
              <w:rPr>
                <w:rFonts w:ascii="Times New Roman" w:hAnsi="Times New Roman" w:cs="Times New Roman"/>
                <w:color w:val="000000"/>
                <w:szCs w:val="22"/>
              </w:rPr>
              <w:t xml:space="preserve"> + Cog</w:t>
            </w:r>
          </w:p>
        </w:tc>
        <w:tc>
          <w:tcPr>
            <w:tcW w:w="623" w:type="pct"/>
            <w:vAlign w:val="bottom"/>
          </w:tcPr>
          <w:p w14:paraId="3723CBF6" w14:textId="6C11EE9F"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1.87 (1.44, 2.44)</w:t>
            </w:r>
          </w:p>
        </w:tc>
        <w:tc>
          <w:tcPr>
            <w:tcW w:w="708" w:type="pct"/>
            <w:vAlign w:val="bottom"/>
          </w:tcPr>
          <w:p w14:paraId="73546F4F" w14:textId="13CBC73A"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1.19 (0.91, 1.56)</w:t>
            </w:r>
          </w:p>
        </w:tc>
        <w:tc>
          <w:tcPr>
            <w:tcW w:w="658" w:type="pct"/>
            <w:vAlign w:val="bottom"/>
          </w:tcPr>
          <w:p w14:paraId="093F2CD4" w14:textId="169AA929"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1.18 (0.90, 1.55)</w:t>
            </w:r>
          </w:p>
        </w:tc>
        <w:tc>
          <w:tcPr>
            <w:tcW w:w="708" w:type="pct"/>
            <w:vAlign w:val="bottom"/>
          </w:tcPr>
          <w:p w14:paraId="57A76FB2" w14:textId="448A3C6A"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1.18 (0.90, 1.54)</w:t>
            </w:r>
          </w:p>
        </w:tc>
        <w:tc>
          <w:tcPr>
            <w:tcW w:w="780" w:type="pct"/>
            <w:vAlign w:val="bottom"/>
          </w:tcPr>
          <w:p w14:paraId="4D74DFB9" w14:textId="59DA806D"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1.07 (0.81, 1.41)</w:t>
            </w:r>
          </w:p>
        </w:tc>
      </w:tr>
      <w:tr w:rsidR="00827233" w:rsidRPr="00546787" w14:paraId="6A8C18EB" w14:textId="77777777" w:rsidTr="00F120B0">
        <w:tc>
          <w:tcPr>
            <w:tcW w:w="811" w:type="pct"/>
            <w:vAlign w:val="bottom"/>
          </w:tcPr>
          <w:p w14:paraId="783AE515"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067343F4" w14:textId="2A60A397"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Psy + Cog</w:t>
            </w:r>
          </w:p>
        </w:tc>
        <w:tc>
          <w:tcPr>
            <w:tcW w:w="623" w:type="pct"/>
            <w:vAlign w:val="bottom"/>
          </w:tcPr>
          <w:p w14:paraId="0F029BB8" w14:textId="724A5A47"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2.29 (0.73, 7.23)</w:t>
            </w:r>
          </w:p>
        </w:tc>
        <w:tc>
          <w:tcPr>
            <w:tcW w:w="708" w:type="pct"/>
            <w:vAlign w:val="bottom"/>
          </w:tcPr>
          <w:p w14:paraId="721C9E88" w14:textId="3BB40A9F"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2.19 (0.73, 6.57)</w:t>
            </w:r>
          </w:p>
        </w:tc>
        <w:tc>
          <w:tcPr>
            <w:tcW w:w="658" w:type="pct"/>
            <w:vAlign w:val="bottom"/>
          </w:tcPr>
          <w:p w14:paraId="4EFACC8E" w14:textId="2CB7238A"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2.18 (0.71, 6.69)</w:t>
            </w:r>
          </w:p>
        </w:tc>
        <w:tc>
          <w:tcPr>
            <w:tcW w:w="708" w:type="pct"/>
            <w:vAlign w:val="bottom"/>
          </w:tcPr>
          <w:p w14:paraId="068634E3" w14:textId="5B0C2AA8"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2.25 (0.73, 6.89)</w:t>
            </w:r>
          </w:p>
        </w:tc>
        <w:tc>
          <w:tcPr>
            <w:tcW w:w="780" w:type="pct"/>
            <w:vAlign w:val="bottom"/>
          </w:tcPr>
          <w:p w14:paraId="65A79F03" w14:textId="6E4B5853"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2.03 (0.63, 6.55)</w:t>
            </w:r>
          </w:p>
        </w:tc>
      </w:tr>
      <w:tr w:rsidR="00827233" w:rsidRPr="00546787" w14:paraId="64DB50D8" w14:textId="77777777" w:rsidTr="00F120B0">
        <w:tc>
          <w:tcPr>
            <w:tcW w:w="811" w:type="pct"/>
            <w:vAlign w:val="bottom"/>
          </w:tcPr>
          <w:p w14:paraId="1BA4DF9E"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1F23679F" w14:textId="162D3574"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r w:rsidRPr="00827233">
              <w:rPr>
                <w:rFonts w:ascii="Times New Roman" w:hAnsi="Times New Roman" w:cs="Times New Roman"/>
                <w:color w:val="000000"/>
                <w:szCs w:val="22"/>
              </w:rPr>
              <w:t xml:space="preserve"> + Psy + Cog</w:t>
            </w:r>
          </w:p>
        </w:tc>
        <w:tc>
          <w:tcPr>
            <w:tcW w:w="623" w:type="pct"/>
            <w:vAlign w:val="bottom"/>
          </w:tcPr>
          <w:p w14:paraId="2C4B1395" w14:textId="42148E7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2.45 (1.50, 4.00)</w:t>
            </w:r>
          </w:p>
        </w:tc>
        <w:tc>
          <w:tcPr>
            <w:tcW w:w="708" w:type="pct"/>
            <w:vAlign w:val="bottom"/>
          </w:tcPr>
          <w:p w14:paraId="573B0648" w14:textId="77CBC398"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1.39 (0.85, 2.26)</w:t>
            </w:r>
          </w:p>
        </w:tc>
        <w:tc>
          <w:tcPr>
            <w:tcW w:w="658" w:type="pct"/>
            <w:vAlign w:val="bottom"/>
          </w:tcPr>
          <w:p w14:paraId="0E6CD91E" w14:textId="4317B5B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1.36 (0.83, 2.22)</w:t>
            </w:r>
          </w:p>
        </w:tc>
        <w:tc>
          <w:tcPr>
            <w:tcW w:w="708" w:type="pct"/>
            <w:vAlign w:val="bottom"/>
          </w:tcPr>
          <w:p w14:paraId="00D20907" w14:textId="1F255EAE"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1.36 (0.83, 2.23)</w:t>
            </w:r>
          </w:p>
        </w:tc>
        <w:tc>
          <w:tcPr>
            <w:tcW w:w="780" w:type="pct"/>
            <w:vAlign w:val="bottom"/>
          </w:tcPr>
          <w:p w14:paraId="14B0FCB4" w14:textId="68D0916A"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1.10 (0.68, 1.80)</w:t>
            </w:r>
          </w:p>
        </w:tc>
      </w:tr>
      <w:tr w:rsidR="00827233" w:rsidRPr="00546787" w14:paraId="7A319E34" w14:textId="77777777" w:rsidTr="00F120B0">
        <w:tc>
          <w:tcPr>
            <w:tcW w:w="811" w:type="pct"/>
            <w:vAlign w:val="bottom"/>
          </w:tcPr>
          <w:p w14:paraId="4CB95070" w14:textId="3188A73E" w:rsidR="00827233" w:rsidRPr="00827233" w:rsidRDefault="00827233" w:rsidP="00827233">
            <w:pPr>
              <w:jc w:val="center"/>
              <w:rPr>
                <w:rFonts w:ascii="Times New Roman" w:eastAsia="宋体" w:hAnsi="Times New Roman" w:cs="Times New Roman"/>
                <w:b/>
                <w:bCs/>
                <w:sz w:val="21"/>
                <w:szCs w:val="21"/>
              </w:rPr>
            </w:pPr>
            <w:r w:rsidRPr="00827233">
              <w:rPr>
                <w:rFonts w:ascii="Times New Roman" w:hAnsi="Times New Roman" w:cs="Times New Roman"/>
                <w:color w:val="000000"/>
                <w:szCs w:val="22"/>
              </w:rPr>
              <w:t>MHAS (n = 5,468)</w:t>
            </w:r>
          </w:p>
        </w:tc>
        <w:tc>
          <w:tcPr>
            <w:tcW w:w="712" w:type="pct"/>
            <w:vAlign w:val="bottom"/>
          </w:tcPr>
          <w:p w14:paraId="7C4FB24C" w14:textId="19E64D8D"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None</w:t>
            </w:r>
          </w:p>
        </w:tc>
        <w:tc>
          <w:tcPr>
            <w:tcW w:w="623" w:type="pct"/>
            <w:vAlign w:val="bottom"/>
          </w:tcPr>
          <w:p w14:paraId="1878171B" w14:textId="4A982914"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c>
          <w:tcPr>
            <w:tcW w:w="708" w:type="pct"/>
            <w:vAlign w:val="bottom"/>
          </w:tcPr>
          <w:p w14:paraId="521B2646" w14:textId="4B4F8641"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c>
          <w:tcPr>
            <w:tcW w:w="658" w:type="pct"/>
            <w:vAlign w:val="bottom"/>
          </w:tcPr>
          <w:p w14:paraId="76981F7F" w14:textId="1C71D7F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c>
          <w:tcPr>
            <w:tcW w:w="708" w:type="pct"/>
            <w:vAlign w:val="bottom"/>
          </w:tcPr>
          <w:p w14:paraId="44FD43B2" w14:textId="1B44D8DC"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c>
          <w:tcPr>
            <w:tcW w:w="780" w:type="pct"/>
            <w:vAlign w:val="bottom"/>
          </w:tcPr>
          <w:p w14:paraId="431AE78B" w14:textId="27DCC33E"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1.00 (ref)</w:t>
            </w:r>
          </w:p>
        </w:tc>
      </w:tr>
      <w:tr w:rsidR="00827233" w:rsidRPr="00546787" w14:paraId="116F8B44" w14:textId="77777777" w:rsidTr="00F120B0">
        <w:tc>
          <w:tcPr>
            <w:tcW w:w="811" w:type="pct"/>
            <w:vAlign w:val="bottom"/>
          </w:tcPr>
          <w:p w14:paraId="5C8F2182"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7A05525D" w14:textId="008AB34E"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p>
        </w:tc>
        <w:tc>
          <w:tcPr>
            <w:tcW w:w="623" w:type="pct"/>
            <w:vAlign w:val="bottom"/>
          </w:tcPr>
          <w:p w14:paraId="3935A755" w14:textId="73CCE7F4"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1.50 (1.31, 1.72)</w:t>
            </w:r>
          </w:p>
        </w:tc>
        <w:tc>
          <w:tcPr>
            <w:tcW w:w="708" w:type="pct"/>
            <w:vAlign w:val="bottom"/>
          </w:tcPr>
          <w:p w14:paraId="5A6130EF" w14:textId="62B30286"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1.21 (1.06, 1.39)</w:t>
            </w:r>
          </w:p>
        </w:tc>
        <w:tc>
          <w:tcPr>
            <w:tcW w:w="658" w:type="pct"/>
            <w:vAlign w:val="bottom"/>
          </w:tcPr>
          <w:p w14:paraId="5D9F1E7C" w14:textId="7EA86587"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1.21 (1.06, 1.39)</w:t>
            </w:r>
          </w:p>
        </w:tc>
        <w:tc>
          <w:tcPr>
            <w:tcW w:w="708" w:type="pct"/>
            <w:vAlign w:val="bottom"/>
          </w:tcPr>
          <w:p w14:paraId="3C6156D6" w14:textId="0465620E"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1.21 (1.06, 1.39)</w:t>
            </w:r>
          </w:p>
        </w:tc>
        <w:tc>
          <w:tcPr>
            <w:tcW w:w="780" w:type="pct"/>
            <w:vAlign w:val="bottom"/>
          </w:tcPr>
          <w:p w14:paraId="7D4D16C5" w14:textId="0C1A9B5C"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1.16 (1.01, 1.33)</w:t>
            </w:r>
          </w:p>
        </w:tc>
      </w:tr>
      <w:tr w:rsidR="00827233" w:rsidRPr="00546787" w14:paraId="06FDD1D7" w14:textId="77777777" w:rsidTr="00F120B0">
        <w:tc>
          <w:tcPr>
            <w:tcW w:w="811" w:type="pct"/>
            <w:vAlign w:val="bottom"/>
          </w:tcPr>
          <w:p w14:paraId="7F3E6161"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172AB07D" w14:textId="2D2CE0DB"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Psy</w:t>
            </w:r>
          </w:p>
        </w:tc>
        <w:tc>
          <w:tcPr>
            <w:tcW w:w="623" w:type="pct"/>
            <w:vAlign w:val="bottom"/>
          </w:tcPr>
          <w:p w14:paraId="5BC174C3" w14:textId="7AEDA284"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1.15 (0.85, 1.55)</w:t>
            </w:r>
          </w:p>
        </w:tc>
        <w:tc>
          <w:tcPr>
            <w:tcW w:w="708" w:type="pct"/>
            <w:vAlign w:val="bottom"/>
          </w:tcPr>
          <w:p w14:paraId="27A95660" w14:textId="2888D6E2"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1.09 (0.83, 1.44)</w:t>
            </w:r>
          </w:p>
        </w:tc>
        <w:tc>
          <w:tcPr>
            <w:tcW w:w="658" w:type="pct"/>
            <w:vAlign w:val="bottom"/>
          </w:tcPr>
          <w:p w14:paraId="26636C2E" w14:textId="68550EAF"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1.10 (0.83, 1.45)</w:t>
            </w:r>
          </w:p>
        </w:tc>
        <w:tc>
          <w:tcPr>
            <w:tcW w:w="708" w:type="pct"/>
            <w:vAlign w:val="bottom"/>
          </w:tcPr>
          <w:p w14:paraId="4F39E93E" w14:textId="72437F5E"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1.10 (0.83, 1.45)</w:t>
            </w:r>
          </w:p>
        </w:tc>
        <w:tc>
          <w:tcPr>
            <w:tcW w:w="780" w:type="pct"/>
            <w:vAlign w:val="bottom"/>
          </w:tcPr>
          <w:p w14:paraId="7BB5C2C4" w14:textId="45CBE54F"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1.05 (0.79, 1.39)</w:t>
            </w:r>
          </w:p>
        </w:tc>
      </w:tr>
      <w:tr w:rsidR="00827233" w:rsidRPr="00546787" w14:paraId="37236ED6" w14:textId="77777777" w:rsidTr="00F120B0">
        <w:tc>
          <w:tcPr>
            <w:tcW w:w="811" w:type="pct"/>
            <w:vAlign w:val="bottom"/>
          </w:tcPr>
          <w:p w14:paraId="5267E9AA"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777C0050" w14:textId="4B13F751"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Cog</w:t>
            </w:r>
          </w:p>
        </w:tc>
        <w:tc>
          <w:tcPr>
            <w:tcW w:w="623" w:type="pct"/>
            <w:vAlign w:val="bottom"/>
          </w:tcPr>
          <w:p w14:paraId="6B24E9EE" w14:textId="21CF39BB"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1.09 (0.75, 1.57)</w:t>
            </w:r>
          </w:p>
        </w:tc>
        <w:tc>
          <w:tcPr>
            <w:tcW w:w="708" w:type="pct"/>
            <w:vAlign w:val="bottom"/>
          </w:tcPr>
          <w:p w14:paraId="022F4CD2" w14:textId="16BE85F2"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0.84 (0.59, 1.20)</w:t>
            </w:r>
          </w:p>
        </w:tc>
        <w:tc>
          <w:tcPr>
            <w:tcW w:w="658" w:type="pct"/>
            <w:vAlign w:val="bottom"/>
          </w:tcPr>
          <w:p w14:paraId="6BA2C36B" w14:textId="0056CA7F"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0.85 (0.59, 1.21)</w:t>
            </w:r>
          </w:p>
        </w:tc>
        <w:tc>
          <w:tcPr>
            <w:tcW w:w="708" w:type="pct"/>
            <w:vAlign w:val="bottom"/>
          </w:tcPr>
          <w:p w14:paraId="5E2FC360" w14:textId="3569A79A"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0.84 (0.59, 1.21)</w:t>
            </w:r>
          </w:p>
        </w:tc>
        <w:tc>
          <w:tcPr>
            <w:tcW w:w="780" w:type="pct"/>
            <w:vAlign w:val="bottom"/>
          </w:tcPr>
          <w:p w14:paraId="6967332F" w14:textId="54B6936D"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0.86 (0.60, 1.23)</w:t>
            </w:r>
          </w:p>
        </w:tc>
      </w:tr>
      <w:tr w:rsidR="00827233" w:rsidRPr="00546787" w14:paraId="76F55DF9" w14:textId="77777777" w:rsidTr="00F120B0">
        <w:tc>
          <w:tcPr>
            <w:tcW w:w="811" w:type="pct"/>
            <w:vAlign w:val="bottom"/>
          </w:tcPr>
          <w:p w14:paraId="655FDCA2"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29A02B57" w14:textId="44053EB2"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r w:rsidRPr="00827233">
              <w:rPr>
                <w:rFonts w:ascii="Times New Roman" w:hAnsi="Times New Roman" w:cs="Times New Roman"/>
                <w:color w:val="000000"/>
                <w:szCs w:val="22"/>
              </w:rPr>
              <w:t xml:space="preserve"> + Psy</w:t>
            </w:r>
          </w:p>
        </w:tc>
        <w:tc>
          <w:tcPr>
            <w:tcW w:w="623" w:type="pct"/>
            <w:vAlign w:val="bottom"/>
          </w:tcPr>
          <w:p w14:paraId="00AB5F15" w14:textId="60B931B9"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2.11 (1.83, 2.43)</w:t>
            </w:r>
          </w:p>
        </w:tc>
        <w:tc>
          <w:tcPr>
            <w:tcW w:w="708" w:type="pct"/>
            <w:vAlign w:val="bottom"/>
          </w:tcPr>
          <w:p w14:paraId="496B5E21" w14:textId="3854FC7B"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1.63 (1.41, 1.87)</w:t>
            </w:r>
          </w:p>
        </w:tc>
        <w:tc>
          <w:tcPr>
            <w:tcW w:w="658" w:type="pct"/>
            <w:vAlign w:val="bottom"/>
          </w:tcPr>
          <w:p w14:paraId="3706E5FE" w14:textId="15393E4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1.63 (1.42, 1.88)</w:t>
            </w:r>
          </w:p>
        </w:tc>
        <w:tc>
          <w:tcPr>
            <w:tcW w:w="708" w:type="pct"/>
            <w:vAlign w:val="bottom"/>
          </w:tcPr>
          <w:p w14:paraId="1EB20396" w14:textId="0FC1D2FF"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1.64 (1.42, 1.88)</w:t>
            </w:r>
          </w:p>
        </w:tc>
        <w:tc>
          <w:tcPr>
            <w:tcW w:w="780" w:type="pct"/>
            <w:vAlign w:val="bottom"/>
          </w:tcPr>
          <w:p w14:paraId="2E4061D1" w14:textId="2F30DD78"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1.43 (1.24, 1.66)</w:t>
            </w:r>
          </w:p>
        </w:tc>
      </w:tr>
      <w:tr w:rsidR="00827233" w:rsidRPr="00546787" w14:paraId="38D624FC" w14:textId="77777777" w:rsidTr="00F120B0">
        <w:tc>
          <w:tcPr>
            <w:tcW w:w="811" w:type="pct"/>
            <w:vAlign w:val="bottom"/>
          </w:tcPr>
          <w:p w14:paraId="3E230B80"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617CF2A8" w14:textId="0A86F03E" w:rsidR="00827233" w:rsidRPr="00827233" w:rsidRDefault="00827233" w:rsidP="00827233">
            <w:pPr>
              <w:jc w:val="center"/>
              <w:rPr>
                <w:rFonts w:ascii="Times New Roman" w:eastAsia="宋体"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r w:rsidRPr="00827233">
              <w:rPr>
                <w:rFonts w:ascii="Times New Roman" w:hAnsi="Times New Roman" w:cs="Times New Roman"/>
                <w:color w:val="000000"/>
                <w:szCs w:val="22"/>
              </w:rPr>
              <w:t xml:space="preserve"> + Cog</w:t>
            </w:r>
          </w:p>
        </w:tc>
        <w:tc>
          <w:tcPr>
            <w:tcW w:w="623" w:type="pct"/>
            <w:vAlign w:val="bottom"/>
          </w:tcPr>
          <w:p w14:paraId="117609F9" w14:textId="2B8CB46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2.00 (1.67, 2.39)</w:t>
            </w:r>
          </w:p>
        </w:tc>
        <w:tc>
          <w:tcPr>
            <w:tcW w:w="708" w:type="pct"/>
            <w:vAlign w:val="bottom"/>
          </w:tcPr>
          <w:p w14:paraId="7869615B" w14:textId="78F1A002"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1.18 (0.99, 1.41)</w:t>
            </w:r>
          </w:p>
        </w:tc>
        <w:tc>
          <w:tcPr>
            <w:tcW w:w="658" w:type="pct"/>
            <w:vAlign w:val="bottom"/>
          </w:tcPr>
          <w:p w14:paraId="7DC8E055" w14:textId="1F970A0F"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1.19 (0.99, 1.42)</w:t>
            </w:r>
          </w:p>
        </w:tc>
        <w:tc>
          <w:tcPr>
            <w:tcW w:w="708" w:type="pct"/>
            <w:vAlign w:val="bottom"/>
          </w:tcPr>
          <w:p w14:paraId="1E531BE2" w14:textId="6D7A7A28"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1.19 (0.99, 1.42)</w:t>
            </w:r>
          </w:p>
        </w:tc>
        <w:tc>
          <w:tcPr>
            <w:tcW w:w="780" w:type="pct"/>
            <w:vAlign w:val="bottom"/>
          </w:tcPr>
          <w:p w14:paraId="75618271" w14:textId="26086A02"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1.11 (0.93, 1.33)</w:t>
            </w:r>
          </w:p>
        </w:tc>
      </w:tr>
      <w:tr w:rsidR="00827233" w:rsidRPr="00546787" w14:paraId="3F92BDAC" w14:textId="77777777" w:rsidTr="00F120B0">
        <w:tc>
          <w:tcPr>
            <w:tcW w:w="811" w:type="pct"/>
            <w:vAlign w:val="bottom"/>
          </w:tcPr>
          <w:p w14:paraId="0A559BCF"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114719E3" w14:textId="0A2B82B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Psy + Cog</w:t>
            </w:r>
          </w:p>
        </w:tc>
        <w:tc>
          <w:tcPr>
            <w:tcW w:w="623" w:type="pct"/>
            <w:vAlign w:val="bottom"/>
          </w:tcPr>
          <w:p w14:paraId="6FB8CA17" w14:textId="7A8107EC"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1.88 (1.29, 2.76)</w:t>
            </w:r>
          </w:p>
        </w:tc>
        <w:tc>
          <w:tcPr>
            <w:tcW w:w="708" w:type="pct"/>
            <w:vAlign w:val="bottom"/>
          </w:tcPr>
          <w:p w14:paraId="1F2DD024" w14:textId="53047CA1"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1.38 (0.95, 2.02)</w:t>
            </w:r>
          </w:p>
        </w:tc>
        <w:tc>
          <w:tcPr>
            <w:tcW w:w="658" w:type="pct"/>
            <w:vAlign w:val="bottom"/>
          </w:tcPr>
          <w:p w14:paraId="3B96AB40" w14:textId="7559C5D5"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1.40 (0.96, 2.04)</w:t>
            </w:r>
          </w:p>
        </w:tc>
        <w:tc>
          <w:tcPr>
            <w:tcW w:w="708" w:type="pct"/>
            <w:vAlign w:val="bottom"/>
          </w:tcPr>
          <w:p w14:paraId="1E349C9B" w14:textId="0A31F2A8"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1.40 (0.96, 2.05)</w:t>
            </w:r>
          </w:p>
        </w:tc>
        <w:tc>
          <w:tcPr>
            <w:tcW w:w="780" w:type="pct"/>
            <w:vAlign w:val="bottom"/>
          </w:tcPr>
          <w:p w14:paraId="63689E6E" w14:textId="04F29B30" w:rsidR="00827233" w:rsidRPr="00827233" w:rsidRDefault="00827233" w:rsidP="00827233">
            <w:pPr>
              <w:jc w:val="center"/>
              <w:rPr>
                <w:rFonts w:ascii="Times New Roman" w:eastAsia="宋体" w:hAnsi="Times New Roman" w:cs="Times New Roman"/>
                <w:color w:val="000000"/>
                <w:sz w:val="21"/>
                <w:szCs w:val="21"/>
              </w:rPr>
            </w:pPr>
            <w:r w:rsidRPr="00827233">
              <w:rPr>
                <w:rFonts w:ascii="Times New Roman" w:hAnsi="Times New Roman" w:cs="Times New Roman"/>
                <w:color w:val="000000"/>
                <w:szCs w:val="22"/>
              </w:rPr>
              <w:t>1.33 (0.92, 1.92)</w:t>
            </w:r>
          </w:p>
        </w:tc>
      </w:tr>
      <w:tr w:rsidR="00827233" w:rsidRPr="00546787" w14:paraId="50D8F6AE" w14:textId="77777777" w:rsidTr="00F120B0">
        <w:tc>
          <w:tcPr>
            <w:tcW w:w="811" w:type="pct"/>
            <w:vAlign w:val="bottom"/>
          </w:tcPr>
          <w:p w14:paraId="7B8355E8" w14:textId="77777777" w:rsidR="00827233" w:rsidRPr="00827233" w:rsidRDefault="00827233" w:rsidP="00827233">
            <w:pPr>
              <w:jc w:val="center"/>
              <w:rPr>
                <w:rFonts w:ascii="Times New Roman" w:eastAsia="宋体" w:hAnsi="Times New Roman" w:cs="Times New Roman"/>
                <w:b/>
                <w:bCs/>
                <w:sz w:val="21"/>
                <w:szCs w:val="21"/>
              </w:rPr>
            </w:pPr>
          </w:p>
        </w:tc>
        <w:tc>
          <w:tcPr>
            <w:tcW w:w="712" w:type="pct"/>
            <w:vAlign w:val="bottom"/>
          </w:tcPr>
          <w:p w14:paraId="7883B118" w14:textId="0A48FCE1" w:rsidR="00827233" w:rsidRPr="00827233" w:rsidRDefault="00827233" w:rsidP="00827233">
            <w:pPr>
              <w:jc w:val="center"/>
              <w:rPr>
                <w:rFonts w:ascii="Times New Roman" w:hAnsi="Times New Roman" w:cs="Times New Roman"/>
                <w:color w:val="000000"/>
                <w:sz w:val="21"/>
                <w:szCs w:val="21"/>
              </w:rPr>
            </w:pPr>
            <w:proofErr w:type="spellStart"/>
            <w:r w:rsidRPr="00827233">
              <w:rPr>
                <w:rFonts w:ascii="Times New Roman" w:hAnsi="Times New Roman" w:cs="Times New Roman"/>
                <w:color w:val="000000"/>
                <w:szCs w:val="22"/>
              </w:rPr>
              <w:t>Phy</w:t>
            </w:r>
            <w:proofErr w:type="spellEnd"/>
            <w:r w:rsidRPr="00827233">
              <w:rPr>
                <w:rFonts w:ascii="Times New Roman" w:hAnsi="Times New Roman" w:cs="Times New Roman"/>
                <w:color w:val="000000"/>
                <w:szCs w:val="22"/>
              </w:rPr>
              <w:t xml:space="preserve"> + Psy + Cog</w:t>
            </w:r>
          </w:p>
        </w:tc>
        <w:tc>
          <w:tcPr>
            <w:tcW w:w="623" w:type="pct"/>
            <w:vAlign w:val="bottom"/>
          </w:tcPr>
          <w:p w14:paraId="6F2DE3D2" w14:textId="5A36133E" w:rsidR="00827233" w:rsidRPr="00827233" w:rsidRDefault="00827233" w:rsidP="00827233">
            <w:pPr>
              <w:jc w:val="center"/>
              <w:rPr>
                <w:rFonts w:ascii="Times New Roman" w:hAnsi="Times New Roman" w:cs="Times New Roman"/>
                <w:color w:val="000000"/>
                <w:sz w:val="21"/>
                <w:szCs w:val="21"/>
              </w:rPr>
            </w:pPr>
            <w:r w:rsidRPr="00827233">
              <w:rPr>
                <w:rFonts w:ascii="Times New Roman" w:hAnsi="Times New Roman" w:cs="Times New Roman"/>
                <w:color w:val="000000"/>
                <w:szCs w:val="22"/>
              </w:rPr>
              <w:t>2.78 (2.34, 3.29)</w:t>
            </w:r>
          </w:p>
        </w:tc>
        <w:tc>
          <w:tcPr>
            <w:tcW w:w="708" w:type="pct"/>
            <w:vAlign w:val="bottom"/>
          </w:tcPr>
          <w:p w14:paraId="4E89E41A" w14:textId="2C1BBC60" w:rsidR="00827233" w:rsidRPr="00827233" w:rsidRDefault="00827233" w:rsidP="00827233">
            <w:pPr>
              <w:jc w:val="center"/>
              <w:rPr>
                <w:rFonts w:ascii="Times New Roman" w:hAnsi="Times New Roman" w:cs="Times New Roman"/>
                <w:color w:val="000000"/>
                <w:sz w:val="21"/>
                <w:szCs w:val="21"/>
              </w:rPr>
            </w:pPr>
            <w:r w:rsidRPr="00827233">
              <w:rPr>
                <w:rFonts w:ascii="Times New Roman" w:hAnsi="Times New Roman" w:cs="Times New Roman"/>
                <w:color w:val="000000"/>
                <w:szCs w:val="22"/>
              </w:rPr>
              <w:t>1.59 (1.34, 1.89)</w:t>
            </w:r>
          </w:p>
        </w:tc>
        <w:tc>
          <w:tcPr>
            <w:tcW w:w="658" w:type="pct"/>
            <w:vAlign w:val="bottom"/>
          </w:tcPr>
          <w:p w14:paraId="1B009A2E" w14:textId="5EA184FD" w:rsidR="00827233" w:rsidRPr="00827233" w:rsidRDefault="00827233" w:rsidP="00827233">
            <w:pPr>
              <w:jc w:val="center"/>
              <w:rPr>
                <w:rFonts w:ascii="Times New Roman" w:hAnsi="Times New Roman" w:cs="Times New Roman"/>
                <w:color w:val="000000"/>
                <w:sz w:val="21"/>
                <w:szCs w:val="21"/>
              </w:rPr>
            </w:pPr>
            <w:r w:rsidRPr="00827233">
              <w:rPr>
                <w:rFonts w:ascii="Times New Roman" w:hAnsi="Times New Roman" w:cs="Times New Roman"/>
                <w:color w:val="000000"/>
                <w:szCs w:val="22"/>
              </w:rPr>
              <w:t>1.60 (1.34, 1.90)</w:t>
            </w:r>
          </w:p>
        </w:tc>
        <w:tc>
          <w:tcPr>
            <w:tcW w:w="708" w:type="pct"/>
            <w:vAlign w:val="bottom"/>
          </w:tcPr>
          <w:p w14:paraId="01279D4C" w14:textId="0CF0B101" w:rsidR="00827233" w:rsidRPr="00827233" w:rsidRDefault="00827233" w:rsidP="00827233">
            <w:pPr>
              <w:jc w:val="center"/>
              <w:rPr>
                <w:rFonts w:ascii="Times New Roman" w:hAnsi="Times New Roman" w:cs="Times New Roman"/>
                <w:color w:val="000000"/>
                <w:sz w:val="21"/>
                <w:szCs w:val="21"/>
              </w:rPr>
            </w:pPr>
            <w:r w:rsidRPr="00827233">
              <w:rPr>
                <w:rFonts w:ascii="Times New Roman" w:hAnsi="Times New Roman" w:cs="Times New Roman"/>
                <w:color w:val="000000"/>
                <w:szCs w:val="22"/>
              </w:rPr>
              <w:t>1.60 (1.35, 1.91)</w:t>
            </w:r>
          </w:p>
        </w:tc>
        <w:tc>
          <w:tcPr>
            <w:tcW w:w="780" w:type="pct"/>
            <w:vAlign w:val="bottom"/>
          </w:tcPr>
          <w:p w14:paraId="67CA2421" w14:textId="409C2474" w:rsidR="00827233" w:rsidRPr="00827233" w:rsidRDefault="00827233" w:rsidP="00827233">
            <w:pPr>
              <w:jc w:val="center"/>
              <w:rPr>
                <w:rFonts w:ascii="Times New Roman" w:hAnsi="Times New Roman" w:cs="Times New Roman"/>
                <w:color w:val="000000"/>
                <w:sz w:val="21"/>
                <w:szCs w:val="21"/>
              </w:rPr>
            </w:pPr>
            <w:r w:rsidRPr="00827233">
              <w:rPr>
                <w:rFonts w:ascii="Times New Roman" w:hAnsi="Times New Roman" w:cs="Times New Roman"/>
                <w:color w:val="000000"/>
                <w:szCs w:val="22"/>
              </w:rPr>
              <w:t>1.40 (1.18, 1.68)</w:t>
            </w:r>
          </w:p>
        </w:tc>
      </w:tr>
    </w:tbl>
    <w:p w14:paraId="2757580A" w14:textId="77777777" w:rsidR="00310EAB" w:rsidRDefault="00310EAB" w:rsidP="00354EFA">
      <w:pPr>
        <w:spacing w:after="0"/>
        <w:jc w:val="center"/>
        <w:rPr>
          <w:rFonts w:ascii="Times New Roman" w:eastAsia="宋体" w:hAnsi="Times New Roman" w:cs="Times New Roman"/>
          <w:b/>
          <w:bCs/>
          <w:sz w:val="21"/>
          <w:szCs w:val="21"/>
        </w:rPr>
      </w:pPr>
    </w:p>
    <w:p w14:paraId="13F87018" w14:textId="77777777" w:rsidR="00310EAB" w:rsidRDefault="00310EAB" w:rsidP="00354EFA">
      <w:pPr>
        <w:spacing w:after="0"/>
        <w:jc w:val="center"/>
        <w:rPr>
          <w:rFonts w:ascii="Times New Roman" w:eastAsia="宋体" w:hAnsi="Times New Roman" w:cs="Times New Roman"/>
          <w:b/>
          <w:bCs/>
          <w:sz w:val="21"/>
          <w:szCs w:val="21"/>
        </w:rPr>
      </w:pPr>
    </w:p>
    <w:p w14:paraId="3905535C" w14:textId="1F488FB9" w:rsidR="00310EAB" w:rsidRDefault="00310EAB" w:rsidP="00354EFA">
      <w:pPr>
        <w:spacing w:after="0"/>
        <w:jc w:val="center"/>
        <w:rPr>
          <w:rFonts w:ascii="Times New Roman" w:eastAsia="宋体" w:hAnsi="Times New Roman" w:cs="Times New Roman"/>
          <w:b/>
          <w:bCs/>
          <w:sz w:val="21"/>
          <w:szCs w:val="21"/>
        </w:rPr>
      </w:pPr>
    </w:p>
    <w:p w14:paraId="4E9709A5" w14:textId="77777777" w:rsidR="00CE7E15" w:rsidRDefault="00CE7E15" w:rsidP="00354EFA">
      <w:pPr>
        <w:spacing w:after="0"/>
        <w:jc w:val="center"/>
        <w:rPr>
          <w:rFonts w:ascii="Times New Roman" w:eastAsia="宋体" w:hAnsi="Times New Roman" w:cs="Times New Roman"/>
          <w:b/>
          <w:bCs/>
          <w:sz w:val="21"/>
          <w:szCs w:val="21"/>
        </w:rPr>
      </w:pPr>
    </w:p>
    <w:p w14:paraId="7C3F7B66" w14:textId="77777777" w:rsidR="00CE7E15" w:rsidRDefault="00CE7E15" w:rsidP="00354EFA">
      <w:pPr>
        <w:spacing w:after="0"/>
        <w:jc w:val="center"/>
        <w:rPr>
          <w:rFonts w:ascii="Times New Roman" w:eastAsia="宋体" w:hAnsi="Times New Roman" w:cs="Times New Roman"/>
          <w:b/>
          <w:bCs/>
          <w:sz w:val="21"/>
          <w:szCs w:val="21"/>
        </w:rPr>
      </w:pPr>
    </w:p>
    <w:p w14:paraId="55DD04B0" w14:textId="77777777" w:rsidR="00CE7E15" w:rsidRDefault="00CE7E15" w:rsidP="00354EFA">
      <w:pPr>
        <w:spacing w:after="0"/>
        <w:jc w:val="center"/>
        <w:rPr>
          <w:rFonts w:ascii="Times New Roman" w:eastAsia="宋体" w:hAnsi="Times New Roman" w:cs="Times New Roman"/>
          <w:b/>
          <w:bCs/>
          <w:sz w:val="21"/>
          <w:szCs w:val="21"/>
        </w:rPr>
      </w:pPr>
    </w:p>
    <w:p w14:paraId="5F7604C7" w14:textId="77777777" w:rsidR="00CE7E15" w:rsidRDefault="00CE7E15" w:rsidP="00354EFA">
      <w:pPr>
        <w:spacing w:after="0"/>
        <w:jc w:val="center"/>
        <w:rPr>
          <w:rFonts w:ascii="Times New Roman" w:eastAsia="宋体" w:hAnsi="Times New Roman" w:cs="Times New Roman"/>
          <w:b/>
          <w:bCs/>
          <w:sz w:val="21"/>
          <w:szCs w:val="21"/>
        </w:rPr>
      </w:pPr>
    </w:p>
    <w:p w14:paraId="64E4AE67" w14:textId="77777777" w:rsidR="00CE7E15" w:rsidRDefault="00CE7E15" w:rsidP="00354EFA">
      <w:pPr>
        <w:spacing w:after="0"/>
        <w:jc w:val="center"/>
        <w:rPr>
          <w:rFonts w:ascii="Times New Roman" w:eastAsia="宋体" w:hAnsi="Times New Roman" w:cs="Times New Roman"/>
          <w:b/>
          <w:bCs/>
          <w:sz w:val="21"/>
          <w:szCs w:val="21"/>
        </w:rPr>
      </w:pPr>
    </w:p>
    <w:p w14:paraId="07E4D9BE" w14:textId="77777777" w:rsidR="00CE7E15" w:rsidRDefault="00CE7E15" w:rsidP="00354EFA">
      <w:pPr>
        <w:spacing w:after="0"/>
        <w:jc w:val="center"/>
        <w:rPr>
          <w:rFonts w:ascii="Times New Roman" w:eastAsia="宋体" w:hAnsi="Times New Roman" w:cs="Times New Roman"/>
          <w:b/>
          <w:bCs/>
          <w:sz w:val="21"/>
          <w:szCs w:val="21"/>
        </w:rPr>
      </w:pPr>
    </w:p>
    <w:p w14:paraId="254F285A" w14:textId="77777777" w:rsidR="00CE7E15" w:rsidRDefault="00CE7E15" w:rsidP="00354EFA">
      <w:pPr>
        <w:spacing w:after="0"/>
        <w:jc w:val="center"/>
        <w:rPr>
          <w:rFonts w:ascii="Times New Roman" w:eastAsia="宋体" w:hAnsi="Times New Roman" w:cs="Times New Roman"/>
          <w:b/>
          <w:bCs/>
          <w:sz w:val="21"/>
          <w:szCs w:val="21"/>
        </w:rPr>
      </w:pPr>
    </w:p>
    <w:p w14:paraId="6E64939D" w14:textId="77777777" w:rsidR="00CE7E15" w:rsidRDefault="00CE7E15" w:rsidP="00354EFA">
      <w:pPr>
        <w:spacing w:after="0"/>
        <w:jc w:val="center"/>
        <w:rPr>
          <w:rFonts w:ascii="Times New Roman" w:eastAsia="宋体" w:hAnsi="Times New Roman" w:cs="Times New Roman"/>
          <w:b/>
          <w:bCs/>
          <w:sz w:val="21"/>
          <w:szCs w:val="21"/>
        </w:rPr>
      </w:pPr>
    </w:p>
    <w:p w14:paraId="7C6DBCB7" w14:textId="77777777" w:rsidR="00CE7E15" w:rsidRDefault="00CE7E15" w:rsidP="00354EFA">
      <w:pPr>
        <w:spacing w:after="0"/>
        <w:jc w:val="center"/>
        <w:rPr>
          <w:rFonts w:ascii="Times New Roman" w:eastAsia="宋体" w:hAnsi="Times New Roman" w:cs="Times New Roman"/>
          <w:b/>
          <w:bCs/>
          <w:sz w:val="21"/>
          <w:szCs w:val="21"/>
        </w:rPr>
      </w:pPr>
    </w:p>
    <w:p w14:paraId="73993A52" w14:textId="77777777" w:rsidR="00CE7E15" w:rsidRDefault="00CE7E15" w:rsidP="00354EFA">
      <w:pPr>
        <w:spacing w:after="0"/>
        <w:jc w:val="center"/>
        <w:rPr>
          <w:rFonts w:ascii="Times New Roman" w:eastAsia="宋体" w:hAnsi="Times New Roman" w:cs="Times New Roman"/>
          <w:b/>
          <w:bCs/>
          <w:sz w:val="21"/>
          <w:szCs w:val="21"/>
        </w:rPr>
      </w:pPr>
    </w:p>
    <w:p w14:paraId="5B1F4F57" w14:textId="77777777" w:rsidR="00CE7E15" w:rsidRDefault="00CE7E15" w:rsidP="00354EFA">
      <w:pPr>
        <w:spacing w:after="0"/>
        <w:jc w:val="center"/>
        <w:rPr>
          <w:rFonts w:ascii="Times New Roman" w:eastAsia="宋体" w:hAnsi="Times New Roman" w:cs="Times New Roman"/>
          <w:b/>
          <w:bCs/>
          <w:sz w:val="21"/>
          <w:szCs w:val="21"/>
        </w:rPr>
      </w:pPr>
    </w:p>
    <w:p w14:paraId="09536C49" w14:textId="1E336011" w:rsidR="00CE7E15" w:rsidRDefault="00CE7E15" w:rsidP="00CE7E15">
      <w:pPr>
        <w:spacing w:after="0"/>
        <w:jc w:val="center"/>
        <w:rPr>
          <w:rFonts w:ascii="Times New Roman" w:eastAsia="宋体" w:hAnsi="Times New Roman" w:cs="Times New Roman"/>
          <w:b/>
          <w:bCs/>
          <w:sz w:val="21"/>
          <w:szCs w:val="21"/>
        </w:rPr>
      </w:pPr>
      <w:r w:rsidRPr="00CE7E15">
        <w:rPr>
          <w:rFonts w:ascii="Times New Roman" w:eastAsia="宋体" w:hAnsi="Times New Roman" w:cs="Times New Roman"/>
          <w:b/>
          <w:bCs/>
          <w:sz w:val="21"/>
          <w:szCs w:val="21"/>
        </w:rPr>
        <w:t>Table S</w:t>
      </w:r>
      <w:r w:rsidR="00316017">
        <w:rPr>
          <w:rFonts w:ascii="Times New Roman" w:eastAsia="宋体" w:hAnsi="Times New Roman" w:cs="Times New Roman" w:hint="eastAsia"/>
          <w:b/>
          <w:bCs/>
          <w:sz w:val="21"/>
          <w:szCs w:val="21"/>
        </w:rPr>
        <w:t>6</w:t>
      </w:r>
      <w:r w:rsidRPr="00CE7E15">
        <w:rPr>
          <w:rFonts w:ascii="Times New Roman" w:eastAsia="宋体" w:hAnsi="Times New Roman" w:cs="Times New Roman"/>
          <w:b/>
          <w:bCs/>
          <w:sz w:val="21"/>
          <w:szCs w:val="21"/>
        </w:rPr>
        <w:t>. Lagged association between physical-psychological-cognitive multimorbidity status and subsequent falls</w:t>
      </w:r>
    </w:p>
    <w:tbl>
      <w:tblPr>
        <w:tblStyle w:val="ae"/>
        <w:tblW w:w="5000" w:type="pct"/>
        <w:tblLook w:val="04A0" w:firstRow="1" w:lastRow="0" w:firstColumn="1" w:lastColumn="0" w:noHBand="0" w:noVBand="1"/>
      </w:tblPr>
      <w:tblGrid>
        <w:gridCol w:w="2262"/>
        <w:gridCol w:w="1986"/>
        <w:gridCol w:w="1738"/>
        <w:gridCol w:w="1975"/>
        <w:gridCol w:w="1836"/>
        <w:gridCol w:w="1975"/>
        <w:gridCol w:w="2176"/>
      </w:tblGrid>
      <w:tr w:rsidR="00CE7E15" w:rsidRPr="00CE7E15" w14:paraId="3D7BF786" w14:textId="77777777" w:rsidTr="00350480">
        <w:tc>
          <w:tcPr>
            <w:tcW w:w="811" w:type="pct"/>
            <w:vAlign w:val="center"/>
          </w:tcPr>
          <w:p w14:paraId="606DDAAC" w14:textId="77777777" w:rsidR="00CE7E15" w:rsidRPr="00CE7E15" w:rsidRDefault="00CE7E15" w:rsidP="00350480">
            <w:pPr>
              <w:rPr>
                <w:rFonts w:ascii="Times New Roman" w:eastAsia="宋体" w:hAnsi="Times New Roman" w:cs="Times New Roman"/>
                <w:b/>
                <w:bCs/>
                <w:sz w:val="21"/>
                <w:szCs w:val="21"/>
              </w:rPr>
            </w:pPr>
          </w:p>
        </w:tc>
        <w:tc>
          <w:tcPr>
            <w:tcW w:w="712" w:type="pct"/>
            <w:vAlign w:val="center"/>
          </w:tcPr>
          <w:p w14:paraId="716AF47D" w14:textId="77777777" w:rsidR="00CE7E15" w:rsidRPr="00CE7E15" w:rsidRDefault="00CE7E15" w:rsidP="00350480">
            <w:pPr>
              <w:jc w:val="center"/>
              <w:rPr>
                <w:rFonts w:ascii="Times New Roman" w:eastAsia="宋体" w:hAnsi="Times New Roman" w:cs="Times New Roman"/>
                <w:b/>
                <w:bCs/>
                <w:color w:val="000000"/>
                <w:sz w:val="21"/>
                <w:szCs w:val="21"/>
              </w:rPr>
            </w:pPr>
            <w:r w:rsidRPr="00CE7E15">
              <w:rPr>
                <w:rFonts w:ascii="Times New Roman" w:hAnsi="Times New Roman" w:cs="Times New Roman"/>
                <w:b/>
                <w:bCs/>
                <w:color w:val="000000"/>
                <w:sz w:val="21"/>
                <w:szCs w:val="21"/>
              </w:rPr>
              <w:t>Multimorbidity status</w:t>
            </w:r>
          </w:p>
        </w:tc>
        <w:tc>
          <w:tcPr>
            <w:tcW w:w="623" w:type="pct"/>
            <w:vAlign w:val="center"/>
          </w:tcPr>
          <w:p w14:paraId="2F3250DA" w14:textId="77777777" w:rsidR="00CE7E15" w:rsidRPr="00CE7E15" w:rsidRDefault="00CE7E15" w:rsidP="00350480">
            <w:pPr>
              <w:jc w:val="center"/>
              <w:rPr>
                <w:rFonts w:ascii="Times New Roman" w:eastAsia="宋体" w:hAnsi="Times New Roman" w:cs="Times New Roman"/>
                <w:b/>
                <w:bCs/>
                <w:sz w:val="21"/>
                <w:szCs w:val="21"/>
              </w:rPr>
            </w:pPr>
            <w:r w:rsidRPr="00CE7E15">
              <w:rPr>
                <w:rFonts w:ascii="Times New Roman" w:hAnsi="Times New Roman" w:cs="Times New Roman"/>
                <w:b/>
                <w:bCs/>
                <w:color w:val="000000"/>
                <w:sz w:val="21"/>
                <w:szCs w:val="21"/>
              </w:rPr>
              <w:t>Model 1 RR (95% CI)</w:t>
            </w:r>
          </w:p>
        </w:tc>
        <w:tc>
          <w:tcPr>
            <w:tcW w:w="708" w:type="pct"/>
            <w:vAlign w:val="center"/>
          </w:tcPr>
          <w:p w14:paraId="38549556" w14:textId="77777777" w:rsidR="00CE7E15" w:rsidRPr="00CE7E15" w:rsidRDefault="00CE7E15" w:rsidP="00350480">
            <w:pPr>
              <w:jc w:val="center"/>
              <w:rPr>
                <w:rFonts w:ascii="Times New Roman" w:eastAsia="宋体" w:hAnsi="Times New Roman" w:cs="Times New Roman"/>
                <w:b/>
                <w:bCs/>
                <w:sz w:val="21"/>
                <w:szCs w:val="21"/>
              </w:rPr>
            </w:pPr>
            <w:r w:rsidRPr="00CE7E15">
              <w:rPr>
                <w:rFonts w:ascii="Times New Roman" w:hAnsi="Times New Roman" w:cs="Times New Roman"/>
                <w:b/>
                <w:bCs/>
                <w:color w:val="000000"/>
                <w:sz w:val="21"/>
                <w:szCs w:val="21"/>
              </w:rPr>
              <w:t>Model 2 RR (95% CI)</w:t>
            </w:r>
          </w:p>
        </w:tc>
        <w:tc>
          <w:tcPr>
            <w:tcW w:w="658" w:type="pct"/>
            <w:vAlign w:val="center"/>
          </w:tcPr>
          <w:p w14:paraId="1FF1CB6D" w14:textId="77777777" w:rsidR="00CE7E15" w:rsidRPr="00CE7E15" w:rsidRDefault="00CE7E15" w:rsidP="00350480">
            <w:pPr>
              <w:jc w:val="center"/>
              <w:rPr>
                <w:rFonts w:ascii="Times New Roman" w:eastAsia="宋体" w:hAnsi="Times New Roman" w:cs="Times New Roman"/>
                <w:b/>
                <w:bCs/>
                <w:sz w:val="21"/>
                <w:szCs w:val="21"/>
              </w:rPr>
            </w:pPr>
            <w:r w:rsidRPr="00CE7E15">
              <w:rPr>
                <w:rFonts w:ascii="Times New Roman" w:hAnsi="Times New Roman" w:cs="Times New Roman"/>
                <w:b/>
                <w:bCs/>
                <w:color w:val="000000"/>
                <w:sz w:val="21"/>
                <w:szCs w:val="21"/>
              </w:rPr>
              <w:t>Model 3 RR (95% CI)</w:t>
            </w:r>
          </w:p>
        </w:tc>
        <w:tc>
          <w:tcPr>
            <w:tcW w:w="708" w:type="pct"/>
            <w:vAlign w:val="center"/>
          </w:tcPr>
          <w:p w14:paraId="1A15DD81" w14:textId="77777777" w:rsidR="00CE7E15" w:rsidRPr="00CE7E15" w:rsidRDefault="00CE7E15" w:rsidP="00350480">
            <w:pPr>
              <w:jc w:val="center"/>
              <w:rPr>
                <w:rFonts w:ascii="Times New Roman" w:eastAsia="宋体" w:hAnsi="Times New Roman" w:cs="Times New Roman"/>
                <w:b/>
                <w:bCs/>
                <w:sz w:val="21"/>
                <w:szCs w:val="21"/>
              </w:rPr>
            </w:pPr>
            <w:r w:rsidRPr="00CE7E15">
              <w:rPr>
                <w:rFonts w:ascii="Times New Roman" w:hAnsi="Times New Roman" w:cs="Times New Roman"/>
                <w:b/>
                <w:bCs/>
                <w:color w:val="000000"/>
                <w:sz w:val="21"/>
                <w:szCs w:val="21"/>
              </w:rPr>
              <w:t>Model 4 RR (95% CI)</w:t>
            </w:r>
          </w:p>
        </w:tc>
        <w:tc>
          <w:tcPr>
            <w:tcW w:w="780" w:type="pct"/>
            <w:vAlign w:val="center"/>
          </w:tcPr>
          <w:p w14:paraId="53DF6D96" w14:textId="77777777" w:rsidR="00CE7E15" w:rsidRPr="00CE7E15" w:rsidRDefault="00CE7E15" w:rsidP="00350480">
            <w:pPr>
              <w:jc w:val="center"/>
              <w:rPr>
                <w:rFonts w:ascii="Times New Roman" w:eastAsia="宋体" w:hAnsi="Times New Roman" w:cs="Times New Roman"/>
                <w:b/>
                <w:bCs/>
                <w:sz w:val="21"/>
                <w:szCs w:val="21"/>
              </w:rPr>
            </w:pPr>
            <w:r w:rsidRPr="00CE7E15">
              <w:rPr>
                <w:rFonts w:ascii="Times New Roman" w:hAnsi="Times New Roman" w:cs="Times New Roman"/>
                <w:b/>
                <w:bCs/>
                <w:color w:val="000000"/>
                <w:sz w:val="21"/>
                <w:szCs w:val="21"/>
              </w:rPr>
              <w:t>Model 5 RR (95% CI)</w:t>
            </w:r>
          </w:p>
        </w:tc>
      </w:tr>
      <w:tr w:rsidR="00CE7E15" w:rsidRPr="00CE7E15" w14:paraId="69DB0F7F" w14:textId="77777777" w:rsidTr="005D4F7F">
        <w:tc>
          <w:tcPr>
            <w:tcW w:w="811" w:type="pct"/>
          </w:tcPr>
          <w:p w14:paraId="57D395F6" w14:textId="465ABF54" w:rsidR="00CE7E15" w:rsidRPr="00CE7E15" w:rsidRDefault="00CE7E15" w:rsidP="00CE7E15">
            <w:pPr>
              <w:widowControl/>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CHARLS (n = 2,066)</w:t>
            </w:r>
          </w:p>
        </w:tc>
        <w:tc>
          <w:tcPr>
            <w:tcW w:w="712" w:type="pct"/>
          </w:tcPr>
          <w:p w14:paraId="6B2CE6BD" w14:textId="7480B228"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None</w:t>
            </w:r>
          </w:p>
        </w:tc>
        <w:tc>
          <w:tcPr>
            <w:tcW w:w="623" w:type="pct"/>
          </w:tcPr>
          <w:p w14:paraId="349CE1D6" w14:textId="0C644F9E"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1.00 (ref)</w:t>
            </w:r>
          </w:p>
        </w:tc>
        <w:tc>
          <w:tcPr>
            <w:tcW w:w="708" w:type="pct"/>
          </w:tcPr>
          <w:p w14:paraId="0190AE48" w14:textId="1869A229"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1.00 (ref)</w:t>
            </w:r>
          </w:p>
        </w:tc>
        <w:tc>
          <w:tcPr>
            <w:tcW w:w="658" w:type="pct"/>
          </w:tcPr>
          <w:p w14:paraId="267AA3F9" w14:textId="45119B37"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1.00 (ref)</w:t>
            </w:r>
          </w:p>
        </w:tc>
        <w:tc>
          <w:tcPr>
            <w:tcW w:w="708" w:type="pct"/>
          </w:tcPr>
          <w:p w14:paraId="49F15A8E" w14:textId="72141CDF"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1.00 (ref)</w:t>
            </w:r>
          </w:p>
        </w:tc>
        <w:tc>
          <w:tcPr>
            <w:tcW w:w="780" w:type="pct"/>
          </w:tcPr>
          <w:p w14:paraId="4B2BC96C" w14:textId="2DB16613"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1.00 (ref)</w:t>
            </w:r>
          </w:p>
        </w:tc>
      </w:tr>
      <w:tr w:rsidR="00CE7E15" w:rsidRPr="00CE7E15" w14:paraId="552EB488" w14:textId="77777777" w:rsidTr="005D4F7F">
        <w:tc>
          <w:tcPr>
            <w:tcW w:w="811" w:type="pct"/>
          </w:tcPr>
          <w:p w14:paraId="13EE5E1F"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3A9D7CB7" w14:textId="32DDD8DE" w:rsidR="00CE7E15" w:rsidRPr="00CE7E15" w:rsidRDefault="00CE7E15" w:rsidP="00CE7E15">
            <w:pPr>
              <w:jc w:val="center"/>
              <w:rPr>
                <w:rFonts w:ascii="Times New Roman" w:eastAsia="宋体" w:hAnsi="Times New Roman" w:cs="Times New Roman"/>
                <w:b/>
                <w:bCs/>
                <w:sz w:val="21"/>
                <w:szCs w:val="21"/>
              </w:rPr>
            </w:pPr>
            <w:proofErr w:type="spellStart"/>
            <w:r w:rsidRPr="00CE7E15">
              <w:rPr>
                <w:rFonts w:ascii="Times New Roman" w:hAnsi="Times New Roman" w:cs="Times New Roman"/>
                <w:sz w:val="21"/>
                <w:szCs w:val="21"/>
              </w:rPr>
              <w:t>Phy</w:t>
            </w:r>
            <w:proofErr w:type="spellEnd"/>
          </w:p>
        </w:tc>
        <w:tc>
          <w:tcPr>
            <w:tcW w:w="623" w:type="pct"/>
          </w:tcPr>
          <w:p w14:paraId="46C64DD3" w14:textId="302C96ED"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1.37 (1.02, 1.83)</w:t>
            </w:r>
          </w:p>
        </w:tc>
        <w:tc>
          <w:tcPr>
            <w:tcW w:w="708" w:type="pct"/>
          </w:tcPr>
          <w:p w14:paraId="40A46D39" w14:textId="4DE39F4E"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1.34 (1.00, 1.79)</w:t>
            </w:r>
          </w:p>
        </w:tc>
        <w:tc>
          <w:tcPr>
            <w:tcW w:w="658" w:type="pct"/>
          </w:tcPr>
          <w:p w14:paraId="7EFEE7D0" w14:textId="6B277971"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1.34 (1.00, 1.79)</w:t>
            </w:r>
          </w:p>
        </w:tc>
        <w:tc>
          <w:tcPr>
            <w:tcW w:w="708" w:type="pct"/>
          </w:tcPr>
          <w:p w14:paraId="14101B0A" w14:textId="71A41BE0"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1.37 (1.02, 1.83)</w:t>
            </w:r>
          </w:p>
        </w:tc>
        <w:tc>
          <w:tcPr>
            <w:tcW w:w="780" w:type="pct"/>
          </w:tcPr>
          <w:p w14:paraId="48EA0781" w14:textId="695F167A"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1.26 (0.94, 1.69)</w:t>
            </w:r>
          </w:p>
        </w:tc>
      </w:tr>
      <w:tr w:rsidR="00CE7E15" w:rsidRPr="00CE7E15" w14:paraId="37A77E94" w14:textId="77777777" w:rsidTr="005D4F7F">
        <w:tc>
          <w:tcPr>
            <w:tcW w:w="811" w:type="pct"/>
          </w:tcPr>
          <w:p w14:paraId="7BD0A8FC"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0EEFB4C0" w14:textId="6F6E1E61"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Psy</w:t>
            </w:r>
          </w:p>
        </w:tc>
        <w:tc>
          <w:tcPr>
            <w:tcW w:w="623" w:type="pct"/>
          </w:tcPr>
          <w:p w14:paraId="1CF5DE21" w14:textId="35805A44"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1.65 (1.04, 2.60)</w:t>
            </w:r>
          </w:p>
        </w:tc>
        <w:tc>
          <w:tcPr>
            <w:tcW w:w="708" w:type="pct"/>
          </w:tcPr>
          <w:p w14:paraId="1F574A31" w14:textId="4594506E"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1.57 (0.99, 2.49)</w:t>
            </w:r>
          </w:p>
        </w:tc>
        <w:tc>
          <w:tcPr>
            <w:tcW w:w="658" w:type="pct"/>
          </w:tcPr>
          <w:p w14:paraId="72C60819" w14:textId="20AC32DF"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1.56 (0.98, 2.47)</w:t>
            </w:r>
          </w:p>
        </w:tc>
        <w:tc>
          <w:tcPr>
            <w:tcW w:w="708" w:type="pct"/>
          </w:tcPr>
          <w:p w14:paraId="3231A02B" w14:textId="6A186D94"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1.53 (0.96, 2.45)</w:t>
            </w:r>
          </w:p>
        </w:tc>
        <w:tc>
          <w:tcPr>
            <w:tcW w:w="780" w:type="pct"/>
          </w:tcPr>
          <w:p w14:paraId="34DA597A" w14:textId="56E979CD"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1.39 (0.87, 2.24)</w:t>
            </w:r>
          </w:p>
        </w:tc>
      </w:tr>
      <w:tr w:rsidR="00CE7E15" w:rsidRPr="00CE7E15" w14:paraId="0B152B33" w14:textId="77777777" w:rsidTr="005D4F7F">
        <w:tc>
          <w:tcPr>
            <w:tcW w:w="811" w:type="pct"/>
          </w:tcPr>
          <w:p w14:paraId="2FAFC4C4"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051C543F" w14:textId="5604054D"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Cog</w:t>
            </w:r>
          </w:p>
        </w:tc>
        <w:tc>
          <w:tcPr>
            <w:tcW w:w="623" w:type="pct"/>
          </w:tcPr>
          <w:p w14:paraId="2AD89B7A" w14:textId="4DA9E033"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1.28 (0.80, 2.04)</w:t>
            </w:r>
          </w:p>
        </w:tc>
        <w:tc>
          <w:tcPr>
            <w:tcW w:w="708" w:type="pct"/>
          </w:tcPr>
          <w:p w14:paraId="52D15FB3" w14:textId="01C50508"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1.20 (0.75, 1.92)</w:t>
            </w:r>
          </w:p>
        </w:tc>
        <w:tc>
          <w:tcPr>
            <w:tcW w:w="658" w:type="pct"/>
          </w:tcPr>
          <w:p w14:paraId="455141B3" w14:textId="10DC513B"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1.16 (0.73, 1.86)</w:t>
            </w:r>
          </w:p>
        </w:tc>
        <w:tc>
          <w:tcPr>
            <w:tcW w:w="708" w:type="pct"/>
          </w:tcPr>
          <w:p w14:paraId="59524A8A" w14:textId="783BF7D5"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1.15 (0.72, 1.84)</w:t>
            </w:r>
          </w:p>
        </w:tc>
        <w:tc>
          <w:tcPr>
            <w:tcW w:w="780" w:type="pct"/>
          </w:tcPr>
          <w:p w14:paraId="45027A28" w14:textId="17739A29"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1.14 (0.71, 1.82)</w:t>
            </w:r>
          </w:p>
        </w:tc>
      </w:tr>
      <w:tr w:rsidR="00CE7E15" w:rsidRPr="00CE7E15" w14:paraId="0A1F7206" w14:textId="77777777" w:rsidTr="005D4F7F">
        <w:tc>
          <w:tcPr>
            <w:tcW w:w="811" w:type="pct"/>
          </w:tcPr>
          <w:p w14:paraId="4626EEC3"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5EA28142" w14:textId="65489261" w:rsidR="00CE7E15" w:rsidRPr="00CE7E15" w:rsidRDefault="00CE7E15" w:rsidP="00CE7E15">
            <w:pPr>
              <w:jc w:val="center"/>
              <w:rPr>
                <w:rFonts w:ascii="Times New Roman" w:eastAsia="宋体" w:hAnsi="Times New Roman" w:cs="Times New Roman"/>
                <w:b/>
                <w:bCs/>
                <w:sz w:val="21"/>
                <w:szCs w:val="21"/>
              </w:rPr>
            </w:pPr>
            <w:proofErr w:type="spellStart"/>
            <w:r w:rsidRPr="00CE7E15">
              <w:rPr>
                <w:rFonts w:ascii="Times New Roman" w:hAnsi="Times New Roman" w:cs="Times New Roman"/>
                <w:sz w:val="21"/>
                <w:szCs w:val="21"/>
              </w:rPr>
              <w:t>Phy</w:t>
            </w:r>
            <w:proofErr w:type="spellEnd"/>
            <w:r w:rsidRPr="00CE7E15">
              <w:rPr>
                <w:rFonts w:ascii="Times New Roman" w:hAnsi="Times New Roman" w:cs="Times New Roman"/>
                <w:sz w:val="21"/>
                <w:szCs w:val="21"/>
              </w:rPr>
              <w:t xml:space="preserve"> + Psy</w:t>
            </w:r>
          </w:p>
        </w:tc>
        <w:tc>
          <w:tcPr>
            <w:tcW w:w="623" w:type="pct"/>
          </w:tcPr>
          <w:p w14:paraId="1B45B9B0" w14:textId="11281403"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1.87 (1.38, 2.54)</w:t>
            </w:r>
          </w:p>
        </w:tc>
        <w:tc>
          <w:tcPr>
            <w:tcW w:w="708" w:type="pct"/>
          </w:tcPr>
          <w:p w14:paraId="5CF16050" w14:textId="5EE5A18B"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1.75 (1.29, 2.37)</w:t>
            </w:r>
          </w:p>
        </w:tc>
        <w:tc>
          <w:tcPr>
            <w:tcW w:w="658" w:type="pct"/>
          </w:tcPr>
          <w:p w14:paraId="3308D2ED" w14:textId="215A9C82"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1.72 (1.27, 2.33)</w:t>
            </w:r>
          </w:p>
        </w:tc>
        <w:tc>
          <w:tcPr>
            <w:tcW w:w="708" w:type="pct"/>
          </w:tcPr>
          <w:p w14:paraId="74909D38" w14:textId="391EF8FB"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1.75 (1.29, 2.36)</w:t>
            </w:r>
          </w:p>
        </w:tc>
        <w:tc>
          <w:tcPr>
            <w:tcW w:w="780" w:type="pct"/>
          </w:tcPr>
          <w:p w14:paraId="6AEC665A" w14:textId="388F89B0"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1.43 (1.04, 1.95)</w:t>
            </w:r>
          </w:p>
        </w:tc>
      </w:tr>
      <w:tr w:rsidR="00CE7E15" w:rsidRPr="00CE7E15" w14:paraId="506B5D01" w14:textId="77777777" w:rsidTr="005D4F7F">
        <w:tc>
          <w:tcPr>
            <w:tcW w:w="811" w:type="pct"/>
          </w:tcPr>
          <w:p w14:paraId="7366163C"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2E6FF5A2" w14:textId="62DA6869"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r w:rsidRPr="00CE7E15">
              <w:rPr>
                <w:rFonts w:ascii="Times New Roman" w:hAnsi="Times New Roman" w:cs="Times New Roman"/>
                <w:sz w:val="21"/>
                <w:szCs w:val="21"/>
              </w:rPr>
              <w:t xml:space="preserve"> + Cog</w:t>
            </w:r>
          </w:p>
        </w:tc>
        <w:tc>
          <w:tcPr>
            <w:tcW w:w="623" w:type="pct"/>
          </w:tcPr>
          <w:p w14:paraId="182F08D1" w14:textId="2B012FA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1.87 (1.35, 2.60)</w:t>
            </w:r>
          </w:p>
        </w:tc>
        <w:tc>
          <w:tcPr>
            <w:tcW w:w="708" w:type="pct"/>
          </w:tcPr>
          <w:p w14:paraId="5F71FFE8" w14:textId="591A7A42"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1.72 (1.23, 2.40)</w:t>
            </w:r>
          </w:p>
        </w:tc>
        <w:tc>
          <w:tcPr>
            <w:tcW w:w="658" w:type="pct"/>
          </w:tcPr>
          <w:p w14:paraId="33735A26" w14:textId="5C7ABE06"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1.67 (1.20, 2.33)</w:t>
            </w:r>
          </w:p>
        </w:tc>
        <w:tc>
          <w:tcPr>
            <w:tcW w:w="708" w:type="pct"/>
          </w:tcPr>
          <w:p w14:paraId="6B5628BD" w14:textId="79845934"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1.70 (1.22, 2.37)</w:t>
            </w:r>
          </w:p>
        </w:tc>
        <w:tc>
          <w:tcPr>
            <w:tcW w:w="780" w:type="pct"/>
          </w:tcPr>
          <w:p w14:paraId="6365B8B1" w14:textId="0E7E7D89"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1.52 (1.09, 2.12)</w:t>
            </w:r>
          </w:p>
        </w:tc>
      </w:tr>
      <w:tr w:rsidR="00CE7E15" w:rsidRPr="00CE7E15" w14:paraId="2F37278B" w14:textId="77777777" w:rsidTr="005D4F7F">
        <w:tc>
          <w:tcPr>
            <w:tcW w:w="811" w:type="pct"/>
          </w:tcPr>
          <w:p w14:paraId="41DBCF1F"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28A5B759" w14:textId="6DF95A3C"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Psy + Cog</w:t>
            </w:r>
          </w:p>
        </w:tc>
        <w:tc>
          <w:tcPr>
            <w:tcW w:w="623" w:type="pct"/>
          </w:tcPr>
          <w:p w14:paraId="78779810" w14:textId="48E1453C"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1.79 (0.98, 3.27)</w:t>
            </w:r>
          </w:p>
        </w:tc>
        <w:tc>
          <w:tcPr>
            <w:tcW w:w="708" w:type="pct"/>
          </w:tcPr>
          <w:p w14:paraId="1F1189A3" w14:textId="36D983D7"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1.59 (0.87, 2.92)</w:t>
            </w:r>
          </w:p>
        </w:tc>
        <w:tc>
          <w:tcPr>
            <w:tcW w:w="658" w:type="pct"/>
          </w:tcPr>
          <w:p w14:paraId="7ED9F45F" w14:textId="0DE005BD"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1.53 (0.83, 2.82)</w:t>
            </w:r>
          </w:p>
        </w:tc>
        <w:tc>
          <w:tcPr>
            <w:tcW w:w="708" w:type="pct"/>
          </w:tcPr>
          <w:p w14:paraId="0A80EFA1" w14:textId="120ADB8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1.52 (0.82, 2.81)</w:t>
            </w:r>
          </w:p>
        </w:tc>
        <w:tc>
          <w:tcPr>
            <w:tcW w:w="780" w:type="pct"/>
          </w:tcPr>
          <w:p w14:paraId="0F75A492" w14:textId="17429DF1"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1.33 (0.71, 2.46)</w:t>
            </w:r>
          </w:p>
        </w:tc>
      </w:tr>
      <w:tr w:rsidR="00CE7E15" w:rsidRPr="00CE7E15" w14:paraId="7F16F411" w14:textId="77777777" w:rsidTr="005D4F7F">
        <w:tc>
          <w:tcPr>
            <w:tcW w:w="811" w:type="pct"/>
          </w:tcPr>
          <w:p w14:paraId="71F4C34E"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55F56FEF" w14:textId="4FA4291A"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r w:rsidRPr="00CE7E15">
              <w:rPr>
                <w:rFonts w:ascii="Times New Roman" w:hAnsi="Times New Roman" w:cs="Times New Roman"/>
                <w:sz w:val="21"/>
                <w:szCs w:val="21"/>
              </w:rPr>
              <w:t xml:space="preserve"> + Psy + Cog</w:t>
            </w:r>
          </w:p>
        </w:tc>
        <w:tc>
          <w:tcPr>
            <w:tcW w:w="623" w:type="pct"/>
          </w:tcPr>
          <w:p w14:paraId="43D4138B" w14:textId="3E2910C3"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2.29 (1.65, 3.18)</w:t>
            </w:r>
          </w:p>
        </w:tc>
        <w:tc>
          <w:tcPr>
            <w:tcW w:w="708" w:type="pct"/>
          </w:tcPr>
          <w:p w14:paraId="39FE8EAB" w14:textId="4426A18B"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2.03 (1.46, 2.82)</w:t>
            </w:r>
          </w:p>
        </w:tc>
        <w:tc>
          <w:tcPr>
            <w:tcW w:w="658" w:type="pct"/>
          </w:tcPr>
          <w:p w14:paraId="75B4016C" w14:textId="1B13A2A9"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1.96 (1.41, 2.73)</w:t>
            </w:r>
          </w:p>
        </w:tc>
        <w:tc>
          <w:tcPr>
            <w:tcW w:w="708" w:type="pct"/>
          </w:tcPr>
          <w:p w14:paraId="15A77B22" w14:textId="3D3F8D2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2.00 (1.44, 2.77)</w:t>
            </w:r>
          </w:p>
        </w:tc>
        <w:tc>
          <w:tcPr>
            <w:tcW w:w="780" w:type="pct"/>
          </w:tcPr>
          <w:p w14:paraId="552B743C" w14:textId="7E117049"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1.65 (1.17, 2.31)</w:t>
            </w:r>
          </w:p>
        </w:tc>
      </w:tr>
      <w:tr w:rsidR="00CE7E15" w:rsidRPr="00CE7E15" w14:paraId="7D0FCD2D" w14:textId="77777777" w:rsidTr="005D4F7F">
        <w:tc>
          <w:tcPr>
            <w:tcW w:w="811" w:type="pct"/>
          </w:tcPr>
          <w:p w14:paraId="2E9E1AF3" w14:textId="69A8444D"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HRS (n = 11,643)</w:t>
            </w:r>
          </w:p>
        </w:tc>
        <w:tc>
          <w:tcPr>
            <w:tcW w:w="712" w:type="pct"/>
          </w:tcPr>
          <w:p w14:paraId="027CAFFA" w14:textId="7E58C93B"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None</w:t>
            </w:r>
          </w:p>
        </w:tc>
        <w:tc>
          <w:tcPr>
            <w:tcW w:w="623" w:type="pct"/>
          </w:tcPr>
          <w:p w14:paraId="0477B92E" w14:textId="646749F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c>
          <w:tcPr>
            <w:tcW w:w="708" w:type="pct"/>
          </w:tcPr>
          <w:p w14:paraId="0007C567" w14:textId="23811C03"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c>
          <w:tcPr>
            <w:tcW w:w="658" w:type="pct"/>
          </w:tcPr>
          <w:p w14:paraId="452CA08E" w14:textId="7C7809B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c>
          <w:tcPr>
            <w:tcW w:w="708" w:type="pct"/>
          </w:tcPr>
          <w:p w14:paraId="5C182F3F" w14:textId="1997368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c>
          <w:tcPr>
            <w:tcW w:w="780" w:type="pct"/>
          </w:tcPr>
          <w:p w14:paraId="26D9654C" w14:textId="7121DFB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r>
      <w:tr w:rsidR="00CE7E15" w:rsidRPr="00CE7E15" w14:paraId="1193051A" w14:textId="77777777" w:rsidTr="005D4F7F">
        <w:tc>
          <w:tcPr>
            <w:tcW w:w="811" w:type="pct"/>
          </w:tcPr>
          <w:p w14:paraId="623F3CDE"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2F0F04DD" w14:textId="579F6B82"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p>
        </w:tc>
        <w:tc>
          <w:tcPr>
            <w:tcW w:w="623" w:type="pct"/>
          </w:tcPr>
          <w:p w14:paraId="6E3A618F" w14:textId="1753CDC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1.48 (1.34, 1.64)</w:t>
            </w:r>
          </w:p>
        </w:tc>
        <w:tc>
          <w:tcPr>
            <w:tcW w:w="708" w:type="pct"/>
          </w:tcPr>
          <w:p w14:paraId="50BD8B88" w14:textId="15AF175D"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1.41 (1.27, 1.56)</w:t>
            </w:r>
          </w:p>
        </w:tc>
        <w:tc>
          <w:tcPr>
            <w:tcW w:w="658" w:type="pct"/>
          </w:tcPr>
          <w:p w14:paraId="129EBF7E" w14:textId="5DBD273D"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1.41 (1.27, 1.56)</w:t>
            </w:r>
          </w:p>
        </w:tc>
        <w:tc>
          <w:tcPr>
            <w:tcW w:w="708" w:type="pct"/>
          </w:tcPr>
          <w:p w14:paraId="6F250B81" w14:textId="126244C1"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1.39 (1.25, 1.54)</w:t>
            </w:r>
          </w:p>
        </w:tc>
        <w:tc>
          <w:tcPr>
            <w:tcW w:w="780" w:type="pct"/>
          </w:tcPr>
          <w:p w14:paraId="7B373FAF" w14:textId="6139F6D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1.23 (1.11, 1.36)</w:t>
            </w:r>
          </w:p>
        </w:tc>
      </w:tr>
      <w:tr w:rsidR="00CE7E15" w:rsidRPr="00CE7E15" w14:paraId="750BA1C1" w14:textId="77777777" w:rsidTr="005D4F7F">
        <w:tc>
          <w:tcPr>
            <w:tcW w:w="811" w:type="pct"/>
          </w:tcPr>
          <w:p w14:paraId="503778E8"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7B263A8A" w14:textId="7F99CBE3"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Psy</w:t>
            </w:r>
          </w:p>
        </w:tc>
        <w:tc>
          <w:tcPr>
            <w:tcW w:w="623" w:type="pct"/>
          </w:tcPr>
          <w:p w14:paraId="04A0AD4F" w14:textId="25A046CD"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1.54 (1.17, 2.03)</w:t>
            </w:r>
          </w:p>
        </w:tc>
        <w:tc>
          <w:tcPr>
            <w:tcW w:w="708" w:type="pct"/>
          </w:tcPr>
          <w:p w14:paraId="232555D7" w14:textId="06F61314"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1.51 (1.15, 1.99)</w:t>
            </w:r>
          </w:p>
        </w:tc>
        <w:tc>
          <w:tcPr>
            <w:tcW w:w="658" w:type="pct"/>
          </w:tcPr>
          <w:p w14:paraId="6A5ADE0A" w14:textId="1584B430"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1.51 (1.14, 1.99)</w:t>
            </w:r>
          </w:p>
        </w:tc>
        <w:tc>
          <w:tcPr>
            <w:tcW w:w="708" w:type="pct"/>
          </w:tcPr>
          <w:p w14:paraId="3B0503AB" w14:textId="11CC8E5C"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1.50 (1.14, 1.98)</w:t>
            </w:r>
          </w:p>
        </w:tc>
        <w:tc>
          <w:tcPr>
            <w:tcW w:w="780" w:type="pct"/>
          </w:tcPr>
          <w:p w14:paraId="4A6A8F63" w14:textId="55511493"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1.30 (0.99, 1.69)</w:t>
            </w:r>
          </w:p>
        </w:tc>
      </w:tr>
      <w:tr w:rsidR="00CE7E15" w:rsidRPr="00CE7E15" w14:paraId="124366D0" w14:textId="77777777" w:rsidTr="005D4F7F">
        <w:tc>
          <w:tcPr>
            <w:tcW w:w="811" w:type="pct"/>
          </w:tcPr>
          <w:p w14:paraId="5A494C51"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4901AC26" w14:textId="6BA26A04"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Cog</w:t>
            </w:r>
          </w:p>
        </w:tc>
        <w:tc>
          <w:tcPr>
            <w:tcW w:w="623" w:type="pct"/>
          </w:tcPr>
          <w:p w14:paraId="6035F6C9" w14:textId="73409D09"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1.07 (0.84, 1.35)</w:t>
            </w:r>
          </w:p>
        </w:tc>
        <w:tc>
          <w:tcPr>
            <w:tcW w:w="708" w:type="pct"/>
          </w:tcPr>
          <w:p w14:paraId="114953B7" w14:textId="644C77D8"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0.96 (0.76, 1.21)</w:t>
            </w:r>
          </w:p>
        </w:tc>
        <w:tc>
          <w:tcPr>
            <w:tcW w:w="658" w:type="pct"/>
          </w:tcPr>
          <w:p w14:paraId="451D4D07" w14:textId="3074EFF2"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0.97 (0.77, 1.23)</w:t>
            </w:r>
          </w:p>
        </w:tc>
        <w:tc>
          <w:tcPr>
            <w:tcW w:w="708" w:type="pct"/>
          </w:tcPr>
          <w:p w14:paraId="1020CC34" w14:textId="76E8556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0.96 (0.76, 1.21)</w:t>
            </w:r>
          </w:p>
        </w:tc>
        <w:tc>
          <w:tcPr>
            <w:tcW w:w="780" w:type="pct"/>
          </w:tcPr>
          <w:p w14:paraId="5546A561" w14:textId="087E3B8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0.93 (0.75, 1.17)</w:t>
            </w:r>
          </w:p>
        </w:tc>
      </w:tr>
      <w:tr w:rsidR="00CE7E15" w:rsidRPr="00CE7E15" w14:paraId="2AFFEE9C" w14:textId="77777777" w:rsidTr="005D4F7F">
        <w:tc>
          <w:tcPr>
            <w:tcW w:w="811" w:type="pct"/>
          </w:tcPr>
          <w:p w14:paraId="3ECBF49B"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3173BD3E" w14:textId="6B72FBFB"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r w:rsidRPr="00CE7E15">
              <w:rPr>
                <w:rFonts w:ascii="Times New Roman" w:hAnsi="Times New Roman" w:cs="Times New Roman"/>
                <w:sz w:val="21"/>
                <w:szCs w:val="21"/>
              </w:rPr>
              <w:t xml:space="preserve"> + Psy</w:t>
            </w:r>
          </w:p>
        </w:tc>
        <w:tc>
          <w:tcPr>
            <w:tcW w:w="623" w:type="pct"/>
          </w:tcPr>
          <w:p w14:paraId="402FD2AF" w14:textId="01803076"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2.09 (1.88, 2.33)</w:t>
            </w:r>
          </w:p>
        </w:tc>
        <w:tc>
          <w:tcPr>
            <w:tcW w:w="708" w:type="pct"/>
          </w:tcPr>
          <w:p w14:paraId="05B25147" w14:textId="1AB69545"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1.98 (1.78, 2.21)</w:t>
            </w:r>
          </w:p>
        </w:tc>
        <w:tc>
          <w:tcPr>
            <w:tcW w:w="658" w:type="pct"/>
          </w:tcPr>
          <w:p w14:paraId="24E4D222" w14:textId="5264868C"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1.99 (1.78, 2.21)</w:t>
            </w:r>
          </w:p>
        </w:tc>
        <w:tc>
          <w:tcPr>
            <w:tcW w:w="708" w:type="pct"/>
          </w:tcPr>
          <w:p w14:paraId="795E24CF" w14:textId="5C690E59"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1.95 (1.75, 2.18)</w:t>
            </w:r>
          </w:p>
        </w:tc>
        <w:tc>
          <w:tcPr>
            <w:tcW w:w="780" w:type="pct"/>
          </w:tcPr>
          <w:p w14:paraId="2BB71DD3" w14:textId="6677986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1.47 (1.31, 1.64)</w:t>
            </w:r>
          </w:p>
        </w:tc>
      </w:tr>
      <w:tr w:rsidR="00CE7E15" w:rsidRPr="00CE7E15" w14:paraId="2236A366" w14:textId="77777777" w:rsidTr="005D4F7F">
        <w:tc>
          <w:tcPr>
            <w:tcW w:w="811" w:type="pct"/>
          </w:tcPr>
          <w:p w14:paraId="3771B109"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1FA1825C" w14:textId="7A33193D"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r w:rsidRPr="00CE7E15">
              <w:rPr>
                <w:rFonts w:ascii="Times New Roman" w:hAnsi="Times New Roman" w:cs="Times New Roman"/>
                <w:sz w:val="21"/>
                <w:szCs w:val="21"/>
              </w:rPr>
              <w:t xml:space="preserve"> + Cog</w:t>
            </w:r>
          </w:p>
        </w:tc>
        <w:tc>
          <w:tcPr>
            <w:tcW w:w="623" w:type="pct"/>
          </w:tcPr>
          <w:p w14:paraId="1212BFF8" w14:textId="0F1FAA61"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1.58 (1.42, 1.76)</w:t>
            </w:r>
          </w:p>
        </w:tc>
        <w:tc>
          <w:tcPr>
            <w:tcW w:w="708" w:type="pct"/>
          </w:tcPr>
          <w:p w14:paraId="745B3793" w14:textId="15BDDF5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1.40 (1.26, 1.56)</w:t>
            </w:r>
          </w:p>
        </w:tc>
        <w:tc>
          <w:tcPr>
            <w:tcW w:w="658" w:type="pct"/>
          </w:tcPr>
          <w:p w14:paraId="6A70023A" w14:textId="1440C4A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1.42 (1.28, 1.59)</w:t>
            </w:r>
          </w:p>
        </w:tc>
        <w:tc>
          <w:tcPr>
            <w:tcW w:w="708" w:type="pct"/>
          </w:tcPr>
          <w:p w14:paraId="661266C6" w14:textId="2E8AD3F6"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1.40 (1.25, 1.56)</w:t>
            </w:r>
          </w:p>
        </w:tc>
        <w:tc>
          <w:tcPr>
            <w:tcW w:w="780" w:type="pct"/>
          </w:tcPr>
          <w:p w14:paraId="6AFDB5DC" w14:textId="53068992"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1.19 (1.07, 1.33)</w:t>
            </w:r>
          </w:p>
        </w:tc>
      </w:tr>
      <w:tr w:rsidR="00CE7E15" w:rsidRPr="00CE7E15" w14:paraId="133C6479" w14:textId="77777777" w:rsidTr="005D4F7F">
        <w:tc>
          <w:tcPr>
            <w:tcW w:w="811" w:type="pct"/>
          </w:tcPr>
          <w:p w14:paraId="252737E1"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6C977293" w14:textId="5BB3E99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Psy + Cog</w:t>
            </w:r>
          </w:p>
        </w:tc>
        <w:tc>
          <w:tcPr>
            <w:tcW w:w="623" w:type="pct"/>
          </w:tcPr>
          <w:p w14:paraId="09136851" w14:textId="13F2C98B"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1.41 (0.90, 2.21)</w:t>
            </w:r>
          </w:p>
        </w:tc>
        <w:tc>
          <w:tcPr>
            <w:tcW w:w="708" w:type="pct"/>
          </w:tcPr>
          <w:p w14:paraId="4895A917" w14:textId="4F15E223"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1.29 (0.82, 2.01)</w:t>
            </w:r>
          </w:p>
        </w:tc>
        <w:tc>
          <w:tcPr>
            <w:tcW w:w="658" w:type="pct"/>
          </w:tcPr>
          <w:p w14:paraId="3084C401" w14:textId="0021CE2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1.30 (0.83, 2.04)</w:t>
            </w:r>
          </w:p>
        </w:tc>
        <w:tc>
          <w:tcPr>
            <w:tcW w:w="708" w:type="pct"/>
          </w:tcPr>
          <w:p w14:paraId="70601C5F" w14:textId="1E23396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1.29 (0.82, 2.02)</w:t>
            </w:r>
          </w:p>
        </w:tc>
        <w:tc>
          <w:tcPr>
            <w:tcW w:w="780" w:type="pct"/>
          </w:tcPr>
          <w:p w14:paraId="322D69B0" w14:textId="7BB08B62"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1.04 (0.66, 1.64)</w:t>
            </w:r>
          </w:p>
        </w:tc>
      </w:tr>
      <w:tr w:rsidR="00CE7E15" w:rsidRPr="00CE7E15" w14:paraId="1B4D33F1" w14:textId="77777777" w:rsidTr="005D4F7F">
        <w:tc>
          <w:tcPr>
            <w:tcW w:w="811" w:type="pct"/>
          </w:tcPr>
          <w:p w14:paraId="0EE74024"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589451CF" w14:textId="36AA6674"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r w:rsidRPr="00CE7E15">
              <w:rPr>
                <w:rFonts w:ascii="Times New Roman" w:hAnsi="Times New Roman" w:cs="Times New Roman"/>
                <w:sz w:val="21"/>
                <w:szCs w:val="21"/>
              </w:rPr>
              <w:t xml:space="preserve"> + Psy + Cog</w:t>
            </w:r>
          </w:p>
        </w:tc>
        <w:tc>
          <w:tcPr>
            <w:tcW w:w="623" w:type="pct"/>
          </w:tcPr>
          <w:p w14:paraId="4D135CE6" w14:textId="4247B38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2.36 (2.10, 2.64)</w:t>
            </w:r>
          </w:p>
        </w:tc>
        <w:tc>
          <w:tcPr>
            <w:tcW w:w="708" w:type="pct"/>
          </w:tcPr>
          <w:p w14:paraId="7ADFB034" w14:textId="78A003D2"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2.12 (1.90, 2.38)</w:t>
            </w:r>
          </w:p>
        </w:tc>
        <w:tc>
          <w:tcPr>
            <w:tcW w:w="658" w:type="pct"/>
          </w:tcPr>
          <w:p w14:paraId="7277B41F" w14:textId="29A5BE73"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2.17 (1.93, 2.43)</w:t>
            </w:r>
          </w:p>
        </w:tc>
        <w:tc>
          <w:tcPr>
            <w:tcW w:w="708" w:type="pct"/>
          </w:tcPr>
          <w:p w14:paraId="75460591" w14:textId="3C34099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2.12 (1.89, 2.38)</w:t>
            </w:r>
          </w:p>
        </w:tc>
        <w:tc>
          <w:tcPr>
            <w:tcW w:w="780" w:type="pct"/>
          </w:tcPr>
          <w:p w14:paraId="1A5072B4" w14:textId="49247A7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1.52 (1.35, 1.71)</w:t>
            </w:r>
          </w:p>
        </w:tc>
      </w:tr>
      <w:tr w:rsidR="00CE7E15" w:rsidRPr="00CE7E15" w14:paraId="2F320282" w14:textId="77777777" w:rsidTr="005D4F7F">
        <w:tc>
          <w:tcPr>
            <w:tcW w:w="811" w:type="pct"/>
          </w:tcPr>
          <w:p w14:paraId="7BCE6223" w14:textId="13F3E336"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ELSA (n = 3,898)</w:t>
            </w:r>
          </w:p>
        </w:tc>
        <w:tc>
          <w:tcPr>
            <w:tcW w:w="712" w:type="pct"/>
          </w:tcPr>
          <w:p w14:paraId="3797E4C2" w14:textId="1C9552C0"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None</w:t>
            </w:r>
          </w:p>
        </w:tc>
        <w:tc>
          <w:tcPr>
            <w:tcW w:w="623" w:type="pct"/>
          </w:tcPr>
          <w:p w14:paraId="592FACAF" w14:textId="7D627F8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c>
          <w:tcPr>
            <w:tcW w:w="708" w:type="pct"/>
          </w:tcPr>
          <w:p w14:paraId="150096FC" w14:textId="7CFBC29B"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c>
          <w:tcPr>
            <w:tcW w:w="658" w:type="pct"/>
          </w:tcPr>
          <w:p w14:paraId="52ACFA1E" w14:textId="146F0710"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c>
          <w:tcPr>
            <w:tcW w:w="708" w:type="pct"/>
          </w:tcPr>
          <w:p w14:paraId="5104300F" w14:textId="6BA40567"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c>
          <w:tcPr>
            <w:tcW w:w="780" w:type="pct"/>
          </w:tcPr>
          <w:p w14:paraId="28B47D27" w14:textId="020A6C6C"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r>
      <w:tr w:rsidR="00CE7E15" w:rsidRPr="00CE7E15" w14:paraId="54A652AF" w14:textId="77777777" w:rsidTr="005D4F7F">
        <w:tc>
          <w:tcPr>
            <w:tcW w:w="811" w:type="pct"/>
          </w:tcPr>
          <w:p w14:paraId="2C96F7B1"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36A8F933" w14:textId="1EF49418"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p>
        </w:tc>
        <w:tc>
          <w:tcPr>
            <w:tcW w:w="623" w:type="pct"/>
          </w:tcPr>
          <w:p w14:paraId="0B6CE057" w14:textId="29A1FCA9"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1.33 (1.17, 1.51)</w:t>
            </w:r>
          </w:p>
        </w:tc>
        <w:tc>
          <w:tcPr>
            <w:tcW w:w="708" w:type="pct"/>
          </w:tcPr>
          <w:p w14:paraId="6AE70FAB" w14:textId="6C89D3B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1.25 (1.10, 1.42)</w:t>
            </w:r>
          </w:p>
        </w:tc>
        <w:tc>
          <w:tcPr>
            <w:tcW w:w="658" w:type="pct"/>
          </w:tcPr>
          <w:p w14:paraId="3D50F773" w14:textId="6E2CC1EB"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1.23 (1.08, 1.39)</w:t>
            </w:r>
          </w:p>
        </w:tc>
        <w:tc>
          <w:tcPr>
            <w:tcW w:w="708" w:type="pct"/>
          </w:tcPr>
          <w:p w14:paraId="6631D902" w14:textId="2C6BF46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1.23 (1.08, 1.40)</w:t>
            </w:r>
          </w:p>
        </w:tc>
        <w:tc>
          <w:tcPr>
            <w:tcW w:w="780" w:type="pct"/>
          </w:tcPr>
          <w:p w14:paraId="215F0097" w14:textId="6C80BFDD"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1.12 (0.98, 1.28)</w:t>
            </w:r>
          </w:p>
        </w:tc>
      </w:tr>
      <w:tr w:rsidR="00CE7E15" w:rsidRPr="00CE7E15" w14:paraId="065EC655" w14:textId="77777777" w:rsidTr="005D4F7F">
        <w:tc>
          <w:tcPr>
            <w:tcW w:w="811" w:type="pct"/>
          </w:tcPr>
          <w:p w14:paraId="0BBED566"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330D6B05" w14:textId="0DA2014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Psy</w:t>
            </w:r>
          </w:p>
        </w:tc>
        <w:tc>
          <w:tcPr>
            <w:tcW w:w="623" w:type="pct"/>
          </w:tcPr>
          <w:p w14:paraId="24CF64CD" w14:textId="2497A476"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0.78 (0.40, 1.53)</w:t>
            </w:r>
          </w:p>
        </w:tc>
        <w:tc>
          <w:tcPr>
            <w:tcW w:w="708" w:type="pct"/>
          </w:tcPr>
          <w:p w14:paraId="435AD8F9" w14:textId="079908A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0.77 (0.39, 1.51)</w:t>
            </w:r>
          </w:p>
        </w:tc>
        <w:tc>
          <w:tcPr>
            <w:tcW w:w="658" w:type="pct"/>
          </w:tcPr>
          <w:p w14:paraId="0F42B3C2" w14:textId="259BF17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0.77 (0.40, 1.51)</w:t>
            </w:r>
          </w:p>
        </w:tc>
        <w:tc>
          <w:tcPr>
            <w:tcW w:w="708" w:type="pct"/>
          </w:tcPr>
          <w:p w14:paraId="0CF6D127" w14:textId="2659B7B6"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0.77 (0.40, 1.49)</w:t>
            </w:r>
          </w:p>
        </w:tc>
        <w:tc>
          <w:tcPr>
            <w:tcW w:w="780" w:type="pct"/>
          </w:tcPr>
          <w:p w14:paraId="73C27711" w14:textId="4E8B9EF1"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0.69 (0.36, 1.34)</w:t>
            </w:r>
          </w:p>
        </w:tc>
      </w:tr>
      <w:tr w:rsidR="00CE7E15" w:rsidRPr="00CE7E15" w14:paraId="7434F38C" w14:textId="77777777" w:rsidTr="005D4F7F">
        <w:tc>
          <w:tcPr>
            <w:tcW w:w="811" w:type="pct"/>
          </w:tcPr>
          <w:p w14:paraId="7CEB67CB"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6DF9CA6F" w14:textId="64E553B1"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Cog</w:t>
            </w:r>
          </w:p>
        </w:tc>
        <w:tc>
          <w:tcPr>
            <w:tcW w:w="623" w:type="pct"/>
          </w:tcPr>
          <w:p w14:paraId="22D7EF8C" w14:textId="47C3B5E9"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1.25 (0.77, 2.02)</w:t>
            </w:r>
          </w:p>
        </w:tc>
        <w:tc>
          <w:tcPr>
            <w:tcW w:w="708" w:type="pct"/>
          </w:tcPr>
          <w:p w14:paraId="510DA500" w14:textId="7066340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1.12 (0.69, 1.83)</w:t>
            </w:r>
          </w:p>
        </w:tc>
        <w:tc>
          <w:tcPr>
            <w:tcW w:w="658" w:type="pct"/>
          </w:tcPr>
          <w:p w14:paraId="137FD45C" w14:textId="14221AC5"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1.08 (0.66, 1.76)</w:t>
            </w:r>
          </w:p>
        </w:tc>
        <w:tc>
          <w:tcPr>
            <w:tcW w:w="708" w:type="pct"/>
          </w:tcPr>
          <w:p w14:paraId="2A027B5B" w14:textId="20663013"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1.08 (0.66, 1.76)</w:t>
            </w:r>
          </w:p>
        </w:tc>
        <w:tc>
          <w:tcPr>
            <w:tcW w:w="780" w:type="pct"/>
          </w:tcPr>
          <w:p w14:paraId="3C4312CC" w14:textId="73260506"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1.06 (0.64, 1.74)</w:t>
            </w:r>
          </w:p>
        </w:tc>
      </w:tr>
      <w:tr w:rsidR="00CE7E15" w:rsidRPr="00CE7E15" w14:paraId="0BE64108" w14:textId="77777777" w:rsidTr="005D4F7F">
        <w:tc>
          <w:tcPr>
            <w:tcW w:w="811" w:type="pct"/>
          </w:tcPr>
          <w:p w14:paraId="2E704117"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237DD351" w14:textId="33F106B2"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r w:rsidRPr="00CE7E15">
              <w:rPr>
                <w:rFonts w:ascii="Times New Roman" w:hAnsi="Times New Roman" w:cs="Times New Roman"/>
                <w:sz w:val="21"/>
                <w:szCs w:val="21"/>
              </w:rPr>
              <w:t xml:space="preserve"> + Psy</w:t>
            </w:r>
          </w:p>
        </w:tc>
        <w:tc>
          <w:tcPr>
            <w:tcW w:w="623" w:type="pct"/>
          </w:tcPr>
          <w:p w14:paraId="2D209A9A" w14:textId="08AFBA30"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1.84 (1.56, 2.18)</w:t>
            </w:r>
          </w:p>
        </w:tc>
        <w:tc>
          <w:tcPr>
            <w:tcW w:w="708" w:type="pct"/>
          </w:tcPr>
          <w:p w14:paraId="56D7C70F" w14:textId="3978A196"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1.64 (1.38, 1.94)</w:t>
            </w:r>
          </w:p>
        </w:tc>
        <w:tc>
          <w:tcPr>
            <w:tcW w:w="658" w:type="pct"/>
          </w:tcPr>
          <w:p w14:paraId="2EFC5E5F" w14:textId="017C2CC1"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1.56 (1.32, 1.85)</w:t>
            </w:r>
          </w:p>
        </w:tc>
        <w:tc>
          <w:tcPr>
            <w:tcW w:w="708" w:type="pct"/>
          </w:tcPr>
          <w:p w14:paraId="22BD26C6" w14:textId="536C0F4B"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1.54 (1.29, 1.82)</w:t>
            </w:r>
          </w:p>
        </w:tc>
        <w:tc>
          <w:tcPr>
            <w:tcW w:w="780" w:type="pct"/>
          </w:tcPr>
          <w:p w14:paraId="4D853F9D" w14:textId="7EF5A63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1.20 (1.00, 1.45)</w:t>
            </w:r>
          </w:p>
        </w:tc>
      </w:tr>
      <w:tr w:rsidR="00CE7E15" w:rsidRPr="00CE7E15" w14:paraId="3FC91213" w14:textId="77777777" w:rsidTr="005D4F7F">
        <w:tc>
          <w:tcPr>
            <w:tcW w:w="811" w:type="pct"/>
          </w:tcPr>
          <w:p w14:paraId="1B597EF7"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53687FE7" w14:textId="2C0B9FDD"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r w:rsidRPr="00CE7E15">
              <w:rPr>
                <w:rFonts w:ascii="Times New Roman" w:hAnsi="Times New Roman" w:cs="Times New Roman"/>
                <w:sz w:val="21"/>
                <w:szCs w:val="21"/>
              </w:rPr>
              <w:t xml:space="preserve"> + Cog</w:t>
            </w:r>
          </w:p>
        </w:tc>
        <w:tc>
          <w:tcPr>
            <w:tcW w:w="623" w:type="pct"/>
          </w:tcPr>
          <w:p w14:paraId="6AFFA745" w14:textId="133AE44C"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1.52 (1.24, 1.87)</w:t>
            </w:r>
          </w:p>
        </w:tc>
        <w:tc>
          <w:tcPr>
            <w:tcW w:w="708" w:type="pct"/>
          </w:tcPr>
          <w:p w14:paraId="6CC0E08C" w14:textId="38AE3B6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1.29 (1.04, 1.59)</w:t>
            </w:r>
          </w:p>
        </w:tc>
        <w:tc>
          <w:tcPr>
            <w:tcW w:w="658" w:type="pct"/>
          </w:tcPr>
          <w:p w14:paraId="3E735D03" w14:textId="733D8723"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1.24 (1.00, 1.53)</w:t>
            </w:r>
          </w:p>
        </w:tc>
        <w:tc>
          <w:tcPr>
            <w:tcW w:w="708" w:type="pct"/>
          </w:tcPr>
          <w:p w14:paraId="6AC40332" w14:textId="473AEB54"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1.23 (1.00, 1.52)</w:t>
            </w:r>
          </w:p>
        </w:tc>
        <w:tc>
          <w:tcPr>
            <w:tcW w:w="780" w:type="pct"/>
          </w:tcPr>
          <w:p w14:paraId="7CBB7D76" w14:textId="7A2FD972"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1.09 (0.88, 1.35)</w:t>
            </w:r>
          </w:p>
        </w:tc>
      </w:tr>
      <w:tr w:rsidR="00CE7E15" w:rsidRPr="00CE7E15" w14:paraId="7221B4A8" w14:textId="77777777" w:rsidTr="005D4F7F">
        <w:tc>
          <w:tcPr>
            <w:tcW w:w="811" w:type="pct"/>
          </w:tcPr>
          <w:p w14:paraId="1FC746A2"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3AED85A0" w14:textId="1444749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Psy + Cog</w:t>
            </w:r>
          </w:p>
        </w:tc>
        <w:tc>
          <w:tcPr>
            <w:tcW w:w="623" w:type="pct"/>
          </w:tcPr>
          <w:p w14:paraId="452C1D9F" w14:textId="473CF211"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1.98 (0.72, 5.46)</w:t>
            </w:r>
          </w:p>
        </w:tc>
        <w:tc>
          <w:tcPr>
            <w:tcW w:w="708" w:type="pct"/>
          </w:tcPr>
          <w:p w14:paraId="48793613" w14:textId="3724BA68"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2.04 (0.74, 5.57)</w:t>
            </w:r>
          </w:p>
        </w:tc>
        <w:tc>
          <w:tcPr>
            <w:tcW w:w="658" w:type="pct"/>
          </w:tcPr>
          <w:p w14:paraId="6D1C6485" w14:textId="5B042EF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1.87 (0.71, 4.93)</w:t>
            </w:r>
          </w:p>
        </w:tc>
        <w:tc>
          <w:tcPr>
            <w:tcW w:w="708" w:type="pct"/>
          </w:tcPr>
          <w:p w14:paraId="7549388D" w14:textId="54E41809"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1.86 (0.70, 4.90)</w:t>
            </w:r>
          </w:p>
        </w:tc>
        <w:tc>
          <w:tcPr>
            <w:tcW w:w="780" w:type="pct"/>
          </w:tcPr>
          <w:p w14:paraId="150B6B57" w14:textId="02B0DF48"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1.57 (0.73, 3.38)</w:t>
            </w:r>
          </w:p>
        </w:tc>
      </w:tr>
      <w:tr w:rsidR="00CE7E15" w:rsidRPr="00CE7E15" w14:paraId="0C5C93A2" w14:textId="77777777" w:rsidTr="005D4F7F">
        <w:tc>
          <w:tcPr>
            <w:tcW w:w="811" w:type="pct"/>
          </w:tcPr>
          <w:p w14:paraId="121C78E3"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695646A6" w14:textId="044FDAEA"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r w:rsidRPr="00CE7E15">
              <w:rPr>
                <w:rFonts w:ascii="Times New Roman" w:hAnsi="Times New Roman" w:cs="Times New Roman"/>
                <w:sz w:val="21"/>
                <w:szCs w:val="21"/>
              </w:rPr>
              <w:t xml:space="preserve"> + Psy + Cog</w:t>
            </w:r>
          </w:p>
        </w:tc>
        <w:tc>
          <w:tcPr>
            <w:tcW w:w="623" w:type="pct"/>
          </w:tcPr>
          <w:p w14:paraId="2DE13243" w14:textId="0F24857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2.26 (1.63, 3.13)</w:t>
            </w:r>
          </w:p>
        </w:tc>
        <w:tc>
          <w:tcPr>
            <w:tcW w:w="708" w:type="pct"/>
          </w:tcPr>
          <w:p w14:paraId="3351F3A8" w14:textId="43EE0AC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1.92 (1.38, 2.67)</w:t>
            </w:r>
          </w:p>
        </w:tc>
        <w:tc>
          <w:tcPr>
            <w:tcW w:w="658" w:type="pct"/>
          </w:tcPr>
          <w:p w14:paraId="69FD3A29" w14:textId="01AEA45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1.80 (1.29, 2.50)</w:t>
            </w:r>
          </w:p>
        </w:tc>
        <w:tc>
          <w:tcPr>
            <w:tcW w:w="708" w:type="pct"/>
          </w:tcPr>
          <w:p w14:paraId="32AD37B3" w14:textId="0A479C0C"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1.78 (1.28, 2.47)</w:t>
            </w:r>
          </w:p>
        </w:tc>
        <w:tc>
          <w:tcPr>
            <w:tcW w:w="780" w:type="pct"/>
          </w:tcPr>
          <w:p w14:paraId="3A3E8AB8" w14:textId="6868FCA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1.42 (1.03, 1.96)</w:t>
            </w:r>
          </w:p>
        </w:tc>
      </w:tr>
      <w:tr w:rsidR="00CE7E15" w:rsidRPr="00CE7E15" w14:paraId="606E6723" w14:textId="77777777" w:rsidTr="005D4F7F">
        <w:tc>
          <w:tcPr>
            <w:tcW w:w="811" w:type="pct"/>
          </w:tcPr>
          <w:p w14:paraId="569858B6" w14:textId="2D708D7E" w:rsidR="00CE7E15" w:rsidRPr="00CE7E15" w:rsidRDefault="00CE7E15" w:rsidP="00CE7E15">
            <w:pPr>
              <w:jc w:val="center"/>
              <w:rPr>
                <w:rFonts w:ascii="Times New Roman" w:eastAsia="宋体" w:hAnsi="Times New Roman" w:cs="Times New Roman"/>
                <w:b/>
                <w:bCs/>
                <w:sz w:val="21"/>
                <w:szCs w:val="21"/>
              </w:rPr>
            </w:pPr>
            <w:r w:rsidRPr="00CE7E15">
              <w:rPr>
                <w:rFonts w:ascii="Times New Roman" w:hAnsi="Times New Roman" w:cs="Times New Roman"/>
                <w:sz w:val="21"/>
                <w:szCs w:val="21"/>
              </w:rPr>
              <w:t>MHAS (n = 6,920)</w:t>
            </w:r>
          </w:p>
        </w:tc>
        <w:tc>
          <w:tcPr>
            <w:tcW w:w="712" w:type="pct"/>
          </w:tcPr>
          <w:p w14:paraId="2D901410" w14:textId="1F10F452"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None</w:t>
            </w:r>
          </w:p>
        </w:tc>
        <w:tc>
          <w:tcPr>
            <w:tcW w:w="623" w:type="pct"/>
          </w:tcPr>
          <w:p w14:paraId="0B5E6A67" w14:textId="1E34F37B"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c>
          <w:tcPr>
            <w:tcW w:w="708" w:type="pct"/>
          </w:tcPr>
          <w:p w14:paraId="4024BAEC" w14:textId="31035496"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c>
          <w:tcPr>
            <w:tcW w:w="658" w:type="pct"/>
          </w:tcPr>
          <w:p w14:paraId="5C23D0D7" w14:textId="4D5C3C5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c>
          <w:tcPr>
            <w:tcW w:w="708" w:type="pct"/>
          </w:tcPr>
          <w:p w14:paraId="650FB187" w14:textId="745088E8"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c>
          <w:tcPr>
            <w:tcW w:w="780" w:type="pct"/>
          </w:tcPr>
          <w:p w14:paraId="261A77B0" w14:textId="512BEEB1"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1.00 (ref)</w:t>
            </w:r>
          </w:p>
        </w:tc>
      </w:tr>
      <w:tr w:rsidR="00CE7E15" w:rsidRPr="00CE7E15" w14:paraId="262DBE60" w14:textId="77777777" w:rsidTr="005D4F7F">
        <w:tc>
          <w:tcPr>
            <w:tcW w:w="811" w:type="pct"/>
          </w:tcPr>
          <w:p w14:paraId="06779F82"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362EE005" w14:textId="0D219143"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p>
        </w:tc>
        <w:tc>
          <w:tcPr>
            <w:tcW w:w="623" w:type="pct"/>
          </w:tcPr>
          <w:p w14:paraId="3F54F695" w14:textId="1965FFC8"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1.31 (1.21, 1.42)</w:t>
            </w:r>
          </w:p>
        </w:tc>
        <w:tc>
          <w:tcPr>
            <w:tcW w:w="708" w:type="pct"/>
          </w:tcPr>
          <w:p w14:paraId="39849902" w14:textId="4F55B2C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1.24 (1.15, 1.34)</w:t>
            </w:r>
          </w:p>
        </w:tc>
        <w:tc>
          <w:tcPr>
            <w:tcW w:w="658" w:type="pct"/>
          </w:tcPr>
          <w:p w14:paraId="2EEEA444" w14:textId="56F0F727"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1.24 (1.15, 1.34)</w:t>
            </w:r>
          </w:p>
        </w:tc>
        <w:tc>
          <w:tcPr>
            <w:tcW w:w="708" w:type="pct"/>
          </w:tcPr>
          <w:p w14:paraId="14208392" w14:textId="2B63254B"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1.25 (1.15, 1.35)</w:t>
            </w:r>
          </w:p>
        </w:tc>
        <w:tc>
          <w:tcPr>
            <w:tcW w:w="780" w:type="pct"/>
          </w:tcPr>
          <w:p w14:paraId="3E643ABA" w14:textId="641E88C4"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1.20 (1.11, 1.30)</w:t>
            </w:r>
          </w:p>
        </w:tc>
      </w:tr>
      <w:tr w:rsidR="00CE7E15" w:rsidRPr="00CE7E15" w14:paraId="0116C761" w14:textId="77777777" w:rsidTr="005D4F7F">
        <w:tc>
          <w:tcPr>
            <w:tcW w:w="811" w:type="pct"/>
          </w:tcPr>
          <w:p w14:paraId="43ED2352"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7B70CE56" w14:textId="5F7D8F29"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Psy</w:t>
            </w:r>
          </w:p>
        </w:tc>
        <w:tc>
          <w:tcPr>
            <w:tcW w:w="623" w:type="pct"/>
          </w:tcPr>
          <w:p w14:paraId="31A8B95F" w14:textId="24B9EA9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1.33 (1.15, 1.53)</w:t>
            </w:r>
          </w:p>
        </w:tc>
        <w:tc>
          <w:tcPr>
            <w:tcW w:w="708" w:type="pct"/>
          </w:tcPr>
          <w:p w14:paraId="30DC3C5E" w14:textId="1597C75D"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1.26 (1.10, 1.45)</w:t>
            </w:r>
          </w:p>
        </w:tc>
        <w:tc>
          <w:tcPr>
            <w:tcW w:w="658" w:type="pct"/>
          </w:tcPr>
          <w:p w14:paraId="0C04A73C" w14:textId="6465427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1.26 (1.10, 1.45)</w:t>
            </w:r>
          </w:p>
        </w:tc>
        <w:tc>
          <w:tcPr>
            <w:tcW w:w="708" w:type="pct"/>
          </w:tcPr>
          <w:p w14:paraId="29906E68" w14:textId="7F3D92FB"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1.26 (1.10, 1.45)</w:t>
            </w:r>
          </w:p>
        </w:tc>
        <w:tc>
          <w:tcPr>
            <w:tcW w:w="780" w:type="pct"/>
          </w:tcPr>
          <w:p w14:paraId="24E85BCF" w14:textId="467EBA49"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1.21 (1.05, 1.39)</w:t>
            </w:r>
          </w:p>
        </w:tc>
      </w:tr>
      <w:tr w:rsidR="00CE7E15" w:rsidRPr="00CE7E15" w14:paraId="17A7B5CC" w14:textId="77777777" w:rsidTr="005D4F7F">
        <w:tc>
          <w:tcPr>
            <w:tcW w:w="811" w:type="pct"/>
          </w:tcPr>
          <w:p w14:paraId="61EB8A09"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241B6525" w14:textId="29CC4440"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Cog</w:t>
            </w:r>
          </w:p>
        </w:tc>
        <w:tc>
          <w:tcPr>
            <w:tcW w:w="623" w:type="pct"/>
          </w:tcPr>
          <w:p w14:paraId="4A0414A2" w14:textId="206ACDDC"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1.09 (0.88, 1.35)</w:t>
            </w:r>
          </w:p>
        </w:tc>
        <w:tc>
          <w:tcPr>
            <w:tcW w:w="708" w:type="pct"/>
          </w:tcPr>
          <w:p w14:paraId="19985CAD" w14:textId="05CFC61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1.02 (0.83, 1.26)</w:t>
            </w:r>
          </w:p>
        </w:tc>
        <w:tc>
          <w:tcPr>
            <w:tcW w:w="658" w:type="pct"/>
          </w:tcPr>
          <w:p w14:paraId="052819D0" w14:textId="34520143"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1.02 (0.83, 1.26)</w:t>
            </w:r>
          </w:p>
        </w:tc>
        <w:tc>
          <w:tcPr>
            <w:tcW w:w="708" w:type="pct"/>
          </w:tcPr>
          <w:p w14:paraId="6E73068B" w14:textId="3542A00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1.02 (0.83, 1.26)</w:t>
            </w:r>
          </w:p>
        </w:tc>
        <w:tc>
          <w:tcPr>
            <w:tcW w:w="780" w:type="pct"/>
          </w:tcPr>
          <w:p w14:paraId="4DCEF55C" w14:textId="0BF0BDA2"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1.02 (0.82, 1.26)</w:t>
            </w:r>
          </w:p>
        </w:tc>
      </w:tr>
      <w:tr w:rsidR="00CE7E15" w:rsidRPr="00CE7E15" w14:paraId="3E46A767" w14:textId="77777777" w:rsidTr="005D4F7F">
        <w:tc>
          <w:tcPr>
            <w:tcW w:w="811" w:type="pct"/>
          </w:tcPr>
          <w:p w14:paraId="17F611C1"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5613C6E5" w14:textId="110F77C3"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r w:rsidRPr="00CE7E15">
              <w:rPr>
                <w:rFonts w:ascii="Times New Roman" w:hAnsi="Times New Roman" w:cs="Times New Roman"/>
                <w:sz w:val="21"/>
                <w:szCs w:val="21"/>
              </w:rPr>
              <w:t xml:space="preserve"> + Psy</w:t>
            </w:r>
          </w:p>
        </w:tc>
        <w:tc>
          <w:tcPr>
            <w:tcW w:w="623" w:type="pct"/>
          </w:tcPr>
          <w:p w14:paraId="4FC2185B" w14:textId="4DA585B7"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1.71 (1.58, 1.85)</w:t>
            </w:r>
          </w:p>
        </w:tc>
        <w:tc>
          <w:tcPr>
            <w:tcW w:w="708" w:type="pct"/>
          </w:tcPr>
          <w:p w14:paraId="642D3ABD" w14:textId="58B2318C"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1.54 (1.42, 1.67)</w:t>
            </w:r>
          </w:p>
        </w:tc>
        <w:tc>
          <w:tcPr>
            <w:tcW w:w="658" w:type="pct"/>
          </w:tcPr>
          <w:p w14:paraId="36336324" w14:textId="3C7527E8"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1.54 (1.42, 1.67)</w:t>
            </w:r>
          </w:p>
        </w:tc>
        <w:tc>
          <w:tcPr>
            <w:tcW w:w="708" w:type="pct"/>
          </w:tcPr>
          <w:p w14:paraId="6C6F26EE" w14:textId="1C6D325E"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1.55 (1.43, 1.68)</w:t>
            </w:r>
          </w:p>
        </w:tc>
        <w:tc>
          <w:tcPr>
            <w:tcW w:w="780" w:type="pct"/>
          </w:tcPr>
          <w:p w14:paraId="7F3563E8" w14:textId="2B959036"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1.41 (1.30, 1.54)</w:t>
            </w:r>
          </w:p>
        </w:tc>
      </w:tr>
      <w:tr w:rsidR="00CE7E15" w:rsidRPr="00CE7E15" w14:paraId="42A26884" w14:textId="77777777" w:rsidTr="005D4F7F">
        <w:tc>
          <w:tcPr>
            <w:tcW w:w="811" w:type="pct"/>
          </w:tcPr>
          <w:p w14:paraId="3790F874"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4F985268" w14:textId="205241C8" w:rsidR="00CE7E15" w:rsidRPr="00CE7E15" w:rsidRDefault="00CE7E15" w:rsidP="00CE7E15">
            <w:pPr>
              <w:jc w:val="center"/>
              <w:rPr>
                <w:rFonts w:ascii="Times New Roman" w:eastAsia="宋体"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r w:rsidRPr="00CE7E15">
              <w:rPr>
                <w:rFonts w:ascii="Times New Roman" w:hAnsi="Times New Roman" w:cs="Times New Roman"/>
                <w:sz w:val="21"/>
                <w:szCs w:val="21"/>
              </w:rPr>
              <w:t xml:space="preserve"> + Cog</w:t>
            </w:r>
          </w:p>
        </w:tc>
        <w:tc>
          <w:tcPr>
            <w:tcW w:w="623" w:type="pct"/>
          </w:tcPr>
          <w:p w14:paraId="219E3893" w14:textId="6D413A42"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1.40 (1.25, 1.57)</w:t>
            </w:r>
          </w:p>
        </w:tc>
        <w:tc>
          <w:tcPr>
            <w:tcW w:w="708" w:type="pct"/>
          </w:tcPr>
          <w:p w14:paraId="4DED1C3E" w14:textId="09710C12"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1.24 (1.10, 1.39)</w:t>
            </w:r>
          </w:p>
        </w:tc>
        <w:tc>
          <w:tcPr>
            <w:tcW w:w="658" w:type="pct"/>
          </w:tcPr>
          <w:p w14:paraId="1C61633F" w14:textId="0E7E8D13"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1.24 (1.10, 1.39)</w:t>
            </w:r>
          </w:p>
        </w:tc>
        <w:tc>
          <w:tcPr>
            <w:tcW w:w="708" w:type="pct"/>
          </w:tcPr>
          <w:p w14:paraId="5F2930DE" w14:textId="410A6B65"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1.24 (1.11, 1.39)</w:t>
            </w:r>
          </w:p>
        </w:tc>
        <w:tc>
          <w:tcPr>
            <w:tcW w:w="780" w:type="pct"/>
          </w:tcPr>
          <w:p w14:paraId="4A448B57" w14:textId="30571F4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1.19 (1.06, 1.33)</w:t>
            </w:r>
          </w:p>
        </w:tc>
      </w:tr>
      <w:tr w:rsidR="00CE7E15" w:rsidRPr="00CE7E15" w14:paraId="270E198F" w14:textId="77777777" w:rsidTr="005D4F7F">
        <w:tc>
          <w:tcPr>
            <w:tcW w:w="811" w:type="pct"/>
          </w:tcPr>
          <w:p w14:paraId="6B90569C"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1B578387" w14:textId="004AF76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Psy + Cog</w:t>
            </w:r>
          </w:p>
        </w:tc>
        <w:tc>
          <w:tcPr>
            <w:tcW w:w="623" w:type="pct"/>
          </w:tcPr>
          <w:p w14:paraId="075D9868" w14:textId="2DD6010F"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1.35 (1.06, 1.72)</w:t>
            </w:r>
          </w:p>
        </w:tc>
        <w:tc>
          <w:tcPr>
            <w:tcW w:w="708" w:type="pct"/>
          </w:tcPr>
          <w:p w14:paraId="2CAC7066" w14:textId="6550661C"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1.25 (0.98, 1.59)</w:t>
            </w:r>
          </w:p>
        </w:tc>
        <w:tc>
          <w:tcPr>
            <w:tcW w:w="658" w:type="pct"/>
          </w:tcPr>
          <w:p w14:paraId="6E60CFBF" w14:textId="7A99E991"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1.24 (0.97, 1.59)</w:t>
            </w:r>
          </w:p>
        </w:tc>
        <w:tc>
          <w:tcPr>
            <w:tcW w:w="708" w:type="pct"/>
          </w:tcPr>
          <w:p w14:paraId="130EB24C" w14:textId="59730A6A"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1.25 (0.98, 1.60)</w:t>
            </w:r>
          </w:p>
        </w:tc>
        <w:tc>
          <w:tcPr>
            <w:tcW w:w="780" w:type="pct"/>
          </w:tcPr>
          <w:p w14:paraId="35DAD445" w14:textId="5AC23000" w:rsidR="00CE7E15" w:rsidRPr="00CE7E15" w:rsidRDefault="00CE7E15" w:rsidP="00CE7E15">
            <w:pPr>
              <w:jc w:val="center"/>
              <w:rPr>
                <w:rFonts w:ascii="Times New Roman" w:eastAsia="宋体" w:hAnsi="Times New Roman" w:cs="Times New Roman"/>
                <w:color w:val="000000"/>
                <w:sz w:val="21"/>
                <w:szCs w:val="21"/>
              </w:rPr>
            </w:pPr>
            <w:r w:rsidRPr="00CE7E15">
              <w:rPr>
                <w:rFonts w:ascii="Times New Roman" w:hAnsi="Times New Roman" w:cs="Times New Roman"/>
                <w:sz w:val="21"/>
                <w:szCs w:val="21"/>
              </w:rPr>
              <w:t>1.19 (0.93, 1.51)</w:t>
            </w:r>
          </w:p>
        </w:tc>
      </w:tr>
      <w:tr w:rsidR="00CE7E15" w:rsidRPr="00CE7E15" w14:paraId="416AC687" w14:textId="77777777" w:rsidTr="005D4F7F">
        <w:tc>
          <w:tcPr>
            <w:tcW w:w="811" w:type="pct"/>
          </w:tcPr>
          <w:p w14:paraId="62F74928" w14:textId="77777777" w:rsidR="00CE7E15" w:rsidRPr="00CE7E15" w:rsidRDefault="00CE7E15" w:rsidP="00CE7E15">
            <w:pPr>
              <w:jc w:val="center"/>
              <w:rPr>
                <w:rFonts w:ascii="Times New Roman" w:eastAsia="宋体" w:hAnsi="Times New Roman" w:cs="Times New Roman"/>
                <w:b/>
                <w:bCs/>
                <w:sz w:val="21"/>
                <w:szCs w:val="21"/>
              </w:rPr>
            </w:pPr>
          </w:p>
        </w:tc>
        <w:tc>
          <w:tcPr>
            <w:tcW w:w="712" w:type="pct"/>
          </w:tcPr>
          <w:p w14:paraId="43BE64F0" w14:textId="47574A61" w:rsidR="00CE7E15" w:rsidRPr="00CE7E15" w:rsidRDefault="00CE7E15" w:rsidP="00CE7E15">
            <w:pPr>
              <w:jc w:val="center"/>
              <w:rPr>
                <w:rFonts w:ascii="Times New Roman" w:hAnsi="Times New Roman" w:cs="Times New Roman"/>
                <w:color w:val="000000"/>
                <w:sz w:val="21"/>
                <w:szCs w:val="21"/>
              </w:rPr>
            </w:pPr>
            <w:proofErr w:type="spellStart"/>
            <w:r w:rsidRPr="00CE7E15">
              <w:rPr>
                <w:rFonts w:ascii="Times New Roman" w:hAnsi="Times New Roman" w:cs="Times New Roman"/>
                <w:sz w:val="21"/>
                <w:szCs w:val="21"/>
              </w:rPr>
              <w:t>Phy</w:t>
            </w:r>
            <w:proofErr w:type="spellEnd"/>
            <w:r w:rsidRPr="00CE7E15">
              <w:rPr>
                <w:rFonts w:ascii="Times New Roman" w:hAnsi="Times New Roman" w:cs="Times New Roman"/>
                <w:sz w:val="21"/>
                <w:szCs w:val="21"/>
              </w:rPr>
              <w:t xml:space="preserve"> + Psy + Cog</w:t>
            </w:r>
          </w:p>
        </w:tc>
        <w:tc>
          <w:tcPr>
            <w:tcW w:w="623" w:type="pct"/>
          </w:tcPr>
          <w:p w14:paraId="7A332A1E" w14:textId="31CE4BB2" w:rsidR="00CE7E15" w:rsidRPr="00CE7E15" w:rsidRDefault="00CE7E15" w:rsidP="00CE7E15">
            <w:pPr>
              <w:jc w:val="center"/>
              <w:rPr>
                <w:rFonts w:ascii="Times New Roman" w:hAnsi="Times New Roman" w:cs="Times New Roman"/>
                <w:color w:val="000000"/>
                <w:sz w:val="21"/>
                <w:szCs w:val="21"/>
              </w:rPr>
            </w:pPr>
            <w:r w:rsidRPr="00CE7E15">
              <w:rPr>
                <w:rFonts w:ascii="Times New Roman" w:hAnsi="Times New Roman" w:cs="Times New Roman"/>
                <w:sz w:val="21"/>
                <w:szCs w:val="21"/>
              </w:rPr>
              <w:t>1.80 (1.62, 1.99)</w:t>
            </w:r>
          </w:p>
        </w:tc>
        <w:tc>
          <w:tcPr>
            <w:tcW w:w="708" w:type="pct"/>
          </w:tcPr>
          <w:p w14:paraId="17E3C66C" w14:textId="30EED79C" w:rsidR="00CE7E15" w:rsidRPr="00CE7E15" w:rsidRDefault="00CE7E15" w:rsidP="00CE7E15">
            <w:pPr>
              <w:jc w:val="center"/>
              <w:rPr>
                <w:rFonts w:ascii="Times New Roman" w:hAnsi="Times New Roman" w:cs="Times New Roman"/>
                <w:color w:val="000000"/>
                <w:sz w:val="21"/>
                <w:szCs w:val="21"/>
              </w:rPr>
            </w:pPr>
            <w:r w:rsidRPr="00CE7E15">
              <w:rPr>
                <w:rFonts w:ascii="Times New Roman" w:hAnsi="Times New Roman" w:cs="Times New Roman"/>
                <w:sz w:val="21"/>
                <w:szCs w:val="21"/>
              </w:rPr>
              <w:t>1.53 (1.38, 1.70)</w:t>
            </w:r>
          </w:p>
        </w:tc>
        <w:tc>
          <w:tcPr>
            <w:tcW w:w="658" w:type="pct"/>
          </w:tcPr>
          <w:p w14:paraId="183FEB16" w14:textId="7F052CD4" w:rsidR="00CE7E15" w:rsidRPr="00CE7E15" w:rsidRDefault="00CE7E15" w:rsidP="00CE7E15">
            <w:pPr>
              <w:jc w:val="center"/>
              <w:rPr>
                <w:rFonts w:ascii="Times New Roman" w:hAnsi="Times New Roman" w:cs="Times New Roman"/>
                <w:color w:val="000000"/>
                <w:sz w:val="21"/>
                <w:szCs w:val="21"/>
              </w:rPr>
            </w:pPr>
            <w:r w:rsidRPr="00CE7E15">
              <w:rPr>
                <w:rFonts w:ascii="Times New Roman" w:hAnsi="Times New Roman" w:cs="Times New Roman"/>
                <w:sz w:val="21"/>
                <w:szCs w:val="21"/>
              </w:rPr>
              <w:t>1.52 (1.37, 1.69)</w:t>
            </w:r>
          </w:p>
        </w:tc>
        <w:tc>
          <w:tcPr>
            <w:tcW w:w="708" w:type="pct"/>
          </w:tcPr>
          <w:p w14:paraId="672A7A44" w14:textId="026CB8B6" w:rsidR="00CE7E15" w:rsidRPr="00CE7E15" w:rsidRDefault="00CE7E15" w:rsidP="00CE7E15">
            <w:pPr>
              <w:jc w:val="center"/>
              <w:rPr>
                <w:rFonts w:ascii="Times New Roman" w:hAnsi="Times New Roman" w:cs="Times New Roman"/>
                <w:color w:val="000000"/>
                <w:sz w:val="21"/>
                <w:szCs w:val="21"/>
              </w:rPr>
            </w:pPr>
            <w:r w:rsidRPr="00CE7E15">
              <w:rPr>
                <w:rFonts w:ascii="Times New Roman" w:hAnsi="Times New Roman" w:cs="Times New Roman"/>
                <w:sz w:val="21"/>
                <w:szCs w:val="21"/>
              </w:rPr>
              <w:t>1.53 (1.38, 1.70)</w:t>
            </w:r>
          </w:p>
        </w:tc>
        <w:tc>
          <w:tcPr>
            <w:tcW w:w="780" w:type="pct"/>
          </w:tcPr>
          <w:p w14:paraId="63A16349" w14:textId="5C4C14F3" w:rsidR="00CE7E15" w:rsidRPr="00CE7E15" w:rsidRDefault="00CE7E15" w:rsidP="00CE7E15">
            <w:pPr>
              <w:jc w:val="center"/>
              <w:rPr>
                <w:rFonts w:ascii="Times New Roman" w:hAnsi="Times New Roman" w:cs="Times New Roman"/>
                <w:color w:val="000000"/>
                <w:sz w:val="21"/>
                <w:szCs w:val="21"/>
              </w:rPr>
            </w:pPr>
            <w:r w:rsidRPr="00CE7E15">
              <w:rPr>
                <w:rFonts w:ascii="Times New Roman" w:hAnsi="Times New Roman" w:cs="Times New Roman"/>
                <w:sz w:val="21"/>
                <w:szCs w:val="21"/>
              </w:rPr>
              <w:t>1.39 (1.25, 1.55)</w:t>
            </w:r>
          </w:p>
        </w:tc>
      </w:tr>
    </w:tbl>
    <w:p w14:paraId="384F0F2C" w14:textId="77777777" w:rsidR="00CE7E15" w:rsidRDefault="00CE7E15" w:rsidP="00CE7E15">
      <w:pPr>
        <w:spacing w:after="0"/>
        <w:jc w:val="center"/>
        <w:rPr>
          <w:rFonts w:ascii="Times New Roman" w:eastAsia="宋体" w:hAnsi="Times New Roman" w:cs="Times New Roman"/>
          <w:b/>
          <w:bCs/>
          <w:sz w:val="21"/>
          <w:szCs w:val="21"/>
        </w:rPr>
      </w:pPr>
    </w:p>
    <w:p w14:paraId="700638FE" w14:textId="77777777" w:rsidR="001F7D7F" w:rsidRDefault="001F7D7F" w:rsidP="007354A3">
      <w:pPr>
        <w:spacing w:after="0" w:line="360" w:lineRule="auto"/>
        <w:jc w:val="both"/>
        <w:rPr>
          <w:rFonts w:ascii="Times New Roman" w:eastAsia="宋体" w:hAnsi="Times New Roman" w:cs="Times New Roman"/>
          <w:sz w:val="21"/>
          <w:szCs w:val="21"/>
        </w:rPr>
      </w:pPr>
    </w:p>
    <w:p w14:paraId="6396B577" w14:textId="77777777" w:rsidR="001F7D7F" w:rsidRDefault="001F7D7F" w:rsidP="007354A3">
      <w:pPr>
        <w:spacing w:after="0" w:line="360" w:lineRule="auto"/>
        <w:jc w:val="both"/>
        <w:rPr>
          <w:rFonts w:ascii="Times New Roman" w:eastAsia="宋体" w:hAnsi="Times New Roman" w:cs="Times New Roman"/>
          <w:sz w:val="21"/>
          <w:szCs w:val="21"/>
        </w:rPr>
      </w:pPr>
    </w:p>
    <w:p w14:paraId="7158F1B9" w14:textId="77777777" w:rsidR="00D32E7A" w:rsidRDefault="00D32E7A" w:rsidP="007354A3">
      <w:pPr>
        <w:spacing w:after="0" w:line="360" w:lineRule="auto"/>
        <w:jc w:val="both"/>
        <w:rPr>
          <w:rFonts w:ascii="Times New Roman" w:eastAsia="宋体" w:hAnsi="Times New Roman" w:cs="Times New Roman"/>
          <w:sz w:val="21"/>
          <w:szCs w:val="21"/>
        </w:rPr>
      </w:pPr>
    </w:p>
    <w:p w14:paraId="7ADB2A94" w14:textId="77777777" w:rsidR="00D32E7A" w:rsidRDefault="00D32E7A" w:rsidP="007354A3">
      <w:pPr>
        <w:spacing w:after="0" w:line="360" w:lineRule="auto"/>
        <w:jc w:val="both"/>
        <w:rPr>
          <w:rFonts w:ascii="Times New Roman" w:eastAsia="宋体" w:hAnsi="Times New Roman" w:cs="Times New Roman"/>
          <w:sz w:val="21"/>
          <w:szCs w:val="21"/>
        </w:rPr>
      </w:pPr>
    </w:p>
    <w:p w14:paraId="46D1F077" w14:textId="77777777" w:rsidR="00D32E7A" w:rsidRDefault="00D32E7A" w:rsidP="007354A3">
      <w:pPr>
        <w:spacing w:after="0" w:line="360" w:lineRule="auto"/>
        <w:jc w:val="both"/>
        <w:rPr>
          <w:rFonts w:ascii="Times New Roman" w:eastAsia="宋体" w:hAnsi="Times New Roman" w:cs="Times New Roman"/>
          <w:sz w:val="21"/>
          <w:szCs w:val="21"/>
        </w:rPr>
      </w:pPr>
    </w:p>
    <w:p w14:paraId="2CC7209E" w14:textId="77777777" w:rsidR="00D32E7A" w:rsidRDefault="00D32E7A" w:rsidP="007354A3">
      <w:pPr>
        <w:spacing w:after="0" w:line="360" w:lineRule="auto"/>
        <w:jc w:val="both"/>
        <w:rPr>
          <w:rFonts w:ascii="Times New Roman" w:eastAsia="宋体" w:hAnsi="Times New Roman" w:cs="Times New Roman"/>
          <w:sz w:val="21"/>
          <w:szCs w:val="21"/>
        </w:rPr>
      </w:pPr>
    </w:p>
    <w:p w14:paraId="0152A0A7" w14:textId="77777777" w:rsidR="00275788" w:rsidRDefault="00275788" w:rsidP="007354A3">
      <w:pPr>
        <w:spacing w:after="0" w:line="360" w:lineRule="auto"/>
        <w:jc w:val="both"/>
        <w:rPr>
          <w:rFonts w:ascii="Times New Roman" w:eastAsia="宋体" w:hAnsi="Times New Roman" w:cs="Times New Roman"/>
          <w:sz w:val="21"/>
          <w:szCs w:val="21"/>
        </w:rPr>
      </w:pPr>
    </w:p>
    <w:p w14:paraId="7C0C277B" w14:textId="77777777" w:rsidR="00275788" w:rsidRDefault="00275788" w:rsidP="007354A3">
      <w:pPr>
        <w:spacing w:after="0" w:line="360" w:lineRule="auto"/>
        <w:jc w:val="both"/>
        <w:rPr>
          <w:rFonts w:ascii="Times New Roman" w:eastAsia="宋体" w:hAnsi="Times New Roman" w:cs="Times New Roman"/>
          <w:sz w:val="21"/>
          <w:szCs w:val="21"/>
        </w:rPr>
      </w:pPr>
    </w:p>
    <w:p w14:paraId="16F8AE94" w14:textId="77777777" w:rsidR="00275788" w:rsidRDefault="00275788" w:rsidP="007354A3">
      <w:pPr>
        <w:spacing w:after="0" w:line="360" w:lineRule="auto"/>
        <w:jc w:val="both"/>
        <w:rPr>
          <w:rFonts w:ascii="Times New Roman" w:eastAsia="宋体" w:hAnsi="Times New Roman" w:cs="Times New Roman"/>
          <w:sz w:val="21"/>
          <w:szCs w:val="21"/>
        </w:rPr>
      </w:pPr>
    </w:p>
    <w:p w14:paraId="647DF982" w14:textId="77777777" w:rsidR="00275788" w:rsidRDefault="00275788" w:rsidP="007354A3">
      <w:pPr>
        <w:spacing w:after="0" w:line="360" w:lineRule="auto"/>
        <w:jc w:val="both"/>
        <w:rPr>
          <w:rFonts w:ascii="Times New Roman" w:eastAsia="宋体" w:hAnsi="Times New Roman" w:cs="Times New Roman"/>
          <w:sz w:val="21"/>
          <w:szCs w:val="21"/>
        </w:rPr>
      </w:pPr>
    </w:p>
    <w:p w14:paraId="17AAB987" w14:textId="2187B49E" w:rsidR="00275788" w:rsidRPr="00275788" w:rsidRDefault="00275788" w:rsidP="00275788">
      <w:pPr>
        <w:spacing w:after="0"/>
        <w:jc w:val="center"/>
      </w:pPr>
      <w:r>
        <w:rPr>
          <w:rFonts w:ascii="Times New Roman" w:eastAsia="Times New Roman" w:hAnsi="Times New Roman"/>
          <w:b/>
          <w:sz w:val="20"/>
        </w:rPr>
        <w:t xml:space="preserve">Table S7. </w:t>
      </w:r>
      <w:r w:rsidR="007762BC" w:rsidRPr="007762BC">
        <w:rPr>
          <w:rFonts w:ascii="Times New Roman" w:eastAsia="Times New Roman" w:hAnsi="Times New Roman"/>
          <w:b/>
          <w:sz w:val="20"/>
        </w:rPr>
        <w:t>Associations between the number of physical-psychological-cognitive multimorbidity and falls</w:t>
      </w:r>
    </w:p>
    <w:tbl>
      <w:tblPr>
        <w:tblStyle w:val="ae"/>
        <w:tblW w:w="5000" w:type="pct"/>
        <w:tblLook w:val="04A0" w:firstRow="1" w:lastRow="0" w:firstColumn="1" w:lastColumn="0" w:noHBand="0" w:noVBand="1"/>
      </w:tblPr>
      <w:tblGrid>
        <w:gridCol w:w="2262"/>
        <w:gridCol w:w="1986"/>
        <w:gridCol w:w="1738"/>
        <w:gridCol w:w="1975"/>
        <w:gridCol w:w="1836"/>
        <w:gridCol w:w="1975"/>
        <w:gridCol w:w="2176"/>
      </w:tblGrid>
      <w:tr w:rsidR="00275788" w:rsidRPr="00275788" w14:paraId="61DB2692" w14:textId="77777777" w:rsidTr="00F6371F">
        <w:tc>
          <w:tcPr>
            <w:tcW w:w="811" w:type="pct"/>
            <w:vAlign w:val="center"/>
          </w:tcPr>
          <w:p w14:paraId="497F8CE7" w14:textId="77777777" w:rsidR="00275788" w:rsidRPr="00275788" w:rsidRDefault="00275788" w:rsidP="00275788">
            <w:pPr>
              <w:rPr>
                <w:rFonts w:ascii="Times New Roman" w:eastAsia="宋体" w:hAnsi="Times New Roman" w:cs="Times New Roman"/>
                <w:b/>
                <w:bCs/>
                <w:sz w:val="21"/>
                <w:szCs w:val="21"/>
              </w:rPr>
            </w:pPr>
          </w:p>
        </w:tc>
        <w:tc>
          <w:tcPr>
            <w:tcW w:w="712" w:type="pct"/>
            <w:vAlign w:val="center"/>
          </w:tcPr>
          <w:p w14:paraId="3D4D61B2" w14:textId="1045FAA3" w:rsidR="00275788" w:rsidRPr="00275788" w:rsidRDefault="000E77A5" w:rsidP="00275788">
            <w:pPr>
              <w:jc w:val="center"/>
              <w:rPr>
                <w:rFonts w:ascii="Times New Roman" w:eastAsia="宋体" w:hAnsi="Times New Roman" w:cs="Times New Roman"/>
                <w:b/>
                <w:bCs/>
                <w:color w:val="000000"/>
                <w:sz w:val="21"/>
                <w:szCs w:val="21"/>
              </w:rPr>
            </w:pPr>
            <w:r>
              <w:rPr>
                <w:rFonts w:ascii="Times New Roman" w:hAnsi="Times New Roman" w:cs="Times New Roman" w:hint="eastAsia"/>
                <w:b/>
                <w:bCs/>
                <w:color w:val="000000"/>
                <w:sz w:val="21"/>
                <w:szCs w:val="21"/>
              </w:rPr>
              <w:t>N</w:t>
            </w:r>
            <w:r w:rsidRPr="000E77A5">
              <w:rPr>
                <w:rFonts w:ascii="Times New Roman" w:hAnsi="Times New Roman" w:cs="Times New Roman"/>
                <w:b/>
                <w:bCs/>
                <w:color w:val="000000"/>
                <w:sz w:val="21"/>
                <w:szCs w:val="21"/>
              </w:rPr>
              <w:t>umber of morbidity domains</w:t>
            </w:r>
          </w:p>
        </w:tc>
        <w:tc>
          <w:tcPr>
            <w:tcW w:w="623" w:type="pct"/>
            <w:vAlign w:val="center"/>
          </w:tcPr>
          <w:p w14:paraId="5CA9B318" w14:textId="77777777" w:rsidR="00275788" w:rsidRPr="00275788" w:rsidRDefault="00275788" w:rsidP="00275788">
            <w:pPr>
              <w:jc w:val="center"/>
              <w:rPr>
                <w:rFonts w:ascii="Times New Roman" w:eastAsia="宋体" w:hAnsi="Times New Roman" w:cs="Times New Roman"/>
                <w:b/>
                <w:bCs/>
                <w:sz w:val="21"/>
                <w:szCs w:val="21"/>
              </w:rPr>
            </w:pPr>
            <w:r w:rsidRPr="00275788">
              <w:rPr>
                <w:rFonts w:ascii="Times New Roman" w:hAnsi="Times New Roman" w:cs="Times New Roman"/>
                <w:b/>
                <w:bCs/>
                <w:color w:val="000000"/>
                <w:sz w:val="21"/>
                <w:szCs w:val="21"/>
              </w:rPr>
              <w:t>Model 1 RR (95% CI)</w:t>
            </w:r>
          </w:p>
        </w:tc>
        <w:tc>
          <w:tcPr>
            <w:tcW w:w="708" w:type="pct"/>
            <w:vAlign w:val="center"/>
          </w:tcPr>
          <w:p w14:paraId="754879DB" w14:textId="77777777" w:rsidR="00275788" w:rsidRPr="00275788" w:rsidRDefault="00275788" w:rsidP="00275788">
            <w:pPr>
              <w:jc w:val="center"/>
              <w:rPr>
                <w:rFonts w:ascii="Times New Roman" w:eastAsia="宋体" w:hAnsi="Times New Roman" w:cs="Times New Roman"/>
                <w:b/>
                <w:bCs/>
                <w:sz w:val="21"/>
                <w:szCs w:val="21"/>
              </w:rPr>
            </w:pPr>
            <w:r w:rsidRPr="00275788">
              <w:rPr>
                <w:rFonts w:ascii="Times New Roman" w:hAnsi="Times New Roman" w:cs="Times New Roman"/>
                <w:b/>
                <w:bCs/>
                <w:color w:val="000000"/>
                <w:sz w:val="21"/>
                <w:szCs w:val="21"/>
              </w:rPr>
              <w:t>Model 2 RR (95% CI)</w:t>
            </w:r>
          </w:p>
        </w:tc>
        <w:tc>
          <w:tcPr>
            <w:tcW w:w="658" w:type="pct"/>
            <w:vAlign w:val="center"/>
          </w:tcPr>
          <w:p w14:paraId="7877B41A" w14:textId="77777777" w:rsidR="00275788" w:rsidRPr="00275788" w:rsidRDefault="00275788" w:rsidP="00275788">
            <w:pPr>
              <w:jc w:val="center"/>
              <w:rPr>
                <w:rFonts w:ascii="Times New Roman" w:eastAsia="宋体" w:hAnsi="Times New Roman" w:cs="Times New Roman"/>
                <w:b/>
                <w:bCs/>
                <w:sz w:val="21"/>
                <w:szCs w:val="21"/>
              </w:rPr>
            </w:pPr>
            <w:r w:rsidRPr="00275788">
              <w:rPr>
                <w:rFonts w:ascii="Times New Roman" w:hAnsi="Times New Roman" w:cs="Times New Roman"/>
                <w:b/>
                <w:bCs/>
                <w:color w:val="000000"/>
                <w:sz w:val="21"/>
                <w:szCs w:val="21"/>
              </w:rPr>
              <w:t>Model 3 RR (95% CI)</w:t>
            </w:r>
          </w:p>
        </w:tc>
        <w:tc>
          <w:tcPr>
            <w:tcW w:w="708" w:type="pct"/>
            <w:vAlign w:val="center"/>
          </w:tcPr>
          <w:p w14:paraId="234538DE" w14:textId="77777777" w:rsidR="00275788" w:rsidRPr="00275788" w:rsidRDefault="00275788" w:rsidP="00275788">
            <w:pPr>
              <w:jc w:val="center"/>
              <w:rPr>
                <w:rFonts w:ascii="Times New Roman" w:eastAsia="宋体" w:hAnsi="Times New Roman" w:cs="Times New Roman"/>
                <w:b/>
                <w:bCs/>
                <w:sz w:val="21"/>
                <w:szCs w:val="21"/>
              </w:rPr>
            </w:pPr>
            <w:r w:rsidRPr="00275788">
              <w:rPr>
                <w:rFonts w:ascii="Times New Roman" w:hAnsi="Times New Roman" w:cs="Times New Roman"/>
                <w:b/>
                <w:bCs/>
                <w:color w:val="000000"/>
                <w:sz w:val="21"/>
                <w:szCs w:val="21"/>
              </w:rPr>
              <w:t>Model 4 RR (95% CI)</w:t>
            </w:r>
          </w:p>
        </w:tc>
        <w:tc>
          <w:tcPr>
            <w:tcW w:w="780" w:type="pct"/>
            <w:vAlign w:val="center"/>
          </w:tcPr>
          <w:p w14:paraId="31A35406" w14:textId="77777777" w:rsidR="00275788" w:rsidRPr="00275788" w:rsidRDefault="00275788" w:rsidP="00275788">
            <w:pPr>
              <w:jc w:val="center"/>
              <w:rPr>
                <w:rFonts w:ascii="Times New Roman" w:eastAsia="宋体" w:hAnsi="Times New Roman" w:cs="Times New Roman"/>
                <w:b/>
                <w:bCs/>
                <w:sz w:val="21"/>
                <w:szCs w:val="21"/>
              </w:rPr>
            </w:pPr>
            <w:r w:rsidRPr="00275788">
              <w:rPr>
                <w:rFonts w:ascii="Times New Roman" w:hAnsi="Times New Roman" w:cs="Times New Roman"/>
                <w:b/>
                <w:bCs/>
                <w:color w:val="000000"/>
                <w:sz w:val="21"/>
                <w:szCs w:val="21"/>
              </w:rPr>
              <w:t>Model 5 RR (95% CI)</w:t>
            </w:r>
          </w:p>
        </w:tc>
      </w:tr>
      <w:tr w:rsidR="00275788" w:rsidRPr="00275788" w14:paraId="5474FD05" w14:textId="77777777" w:rsidTr="001B41DF">
        <w:tc>
          <w:tcPr>
            <w:tcW w:w="811" w:type="pct"/>
          </w:tcPr>
          <w:p w14:paraId="2F639851" w14:textId="6A8F4A67" w:rsidR="00275788" w:rsidRPr="00275788" w:rsidRDefault="00275788" w:rsidP="00275788">
            <w:pPr>
              <w:widowControl/>
              <w:jc w:val="center"/>
              <w:rPr>
                <w:rFonts w:ascii="Times New Roman" w:eastAsia="宋体" w:hAnsi="Times New Roman" w:cs="Times New Roman"/>
                <w:color w:val="000000"/>
                <w:sz w:val="21"/>
                <w:szCs w:val="21"/>
              </w:rPr>
            </w:pPr>
            <w:r w:rsidRPr="00275788">
              <w:rPr>
                <w:rFonts w:ascii="Times New Roman" w:hAnsi="Times New Roman" w:cs="Times New Roman"/>
                <w:sz w:val="21"/>
                <w:szCs w:val="21"/>
              </w:rPr>
              <w:t xml:space="preserve">CHARLS (n = </w:t>
            </w:r>
            <w:r w:rsidR="00962CF1">
              <w:rPr>
                <w:rFonts w:ascii="Times New Roman" w:hAnsi="Times New Roman" w:cs="Times New Roman" w:hint="eastAsia"/>
                <w:sz w:val="21"/>
                <w:szCs w:val="21"/>
              </w:rPr>
              <w:t>7</w:t>
            </w:r>
            <w:r w:rsidRPr="00275788">
              <w:rPr>
                <w:rFonts w:ascii="Times New Roman" w:hAnsi="Times New Roman" w:cs="Times New Roman"/>
                <w:sz w:val="21"/>
                <w:szCs w:val="21"/>
              </w:rPr>
              <w:t>,</w:t>
            </w:r>
            <w:r w:rsidR="00962CF1">
              <w:rPr>
                <w:rFonts w:ascii="Times New Roman" w:hAnsi="Times New Roman" w:cs="Times New Roman" w:hint="eastAsia"/>
                <w:sz w:val="21"/>
                <w:szCs w:val="21"/>
              </w:rPr>
              <w:t>68</w:t>
            </w:r>
            <w:r w:rsidRPr="00275788">
              <w:rPr>
                <w:rFonts w:ascii="Times New Roman" w:hAnsi="Times New Roman" w:cs="Times New Roman"/>
                <w:sz w:val="21"/>
                <w:szCs w:val="21"/>
              </w:rPr>
              <w:t>6)</w:t>
            </w:r>
          </w:p>
        </w:tc>
        <w:tc>
          <w:tcPr>
            <w:tcW w:w="712" w:type="pct"/>
            <w:vAlign w:val="center"/>
          </w:tcPr>
          <w:p w14:paraId="1AD716C6" w14:textId="62EF80C8"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0 domains</w:t>
            </w:r>
          </w:p>
        </w:tc>
        <w:tc>
          <w:tcPr>
            <w:tcW w:w="623" w:type="pct"/>
            <w:vAlign w:val="center"/>
          </w:tcPr>
          <w:p w14:paraId="48915803" w14:textId="548DE1FF"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1.00 (ref)</w:t>
            </w:r>
          </w:p>
        </w:tc>
        <w:tc>
          <w:tcPr>
            <w:tcW w:w="708" w:type="pct"/>
            <w:vAlign w:val="center"/>
          </w:tcPr>
          <w:p w14:paraId="0AEA39C5" w14:textId="155772EC"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1.00 (ref)</w:t>
            </w:r>
          </w:p>
        </w:tc>
        <w:tc>
          <w:tcPr>
            <w:tcW w:w="658" w:type="pct"/>
            <w:vAlign w:val="center"/>
          </w:tcPr>
          <w:p w14:paraId="56B6E367" w14:textId="7EE34144"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1.00 (ref)</w:t>
            </w:r>
          </w:p>
        </w:tc>
        <w:tc>
          <w:tcPr>
            <w:tcW w:w="708" w:type="pct"/>
            <w:vAlign w:val="center"/>
          </w:tcPr>
          <w:p w14:paraId="413EC008" w14:textId="496397D2"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1.00 (ref)</w:t>
            </w:r>
          </w:p>
        </w:tc>
        <w:tc>
          <w:tcPr>
            <w:tcW w:w="780" w:type="pct"/>
            <w:vAlign w:val="center"/>
          </w:tcPr>
          <w:p w14:paraId="1F59D60A" w14:textId="5FC17D1A"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1.00 (ref)</w:t>
            </w:r>
          </w:p>
        </w:tc>
      </w:tr>
      <w:tr w:rsidR="00275788" w:rsidRPr="00275788" w14:paraId="160D615F" w14:textId="77777777" w:rsidTr="001B41DF">
        <w:tc>
          <w:tcPr>
            <w:tcW w:w="811" w:type="pct"/>
          </w:tcPr>
          <w:p w14:paraId="271B9C48" w14:textId="77777777" w:rsidR="00275788" w:rsidRPr="00275788" w:rsidRDefault="00275788" w:rsidP="00275788">
            <w:pPr>
              <w:jc w:val="center"/>
              <w:rPr>
                <w:rFonts w:ascii="Times New Roman" w:eastAsia="宋体" w:hAnsi="Times New Roman" w:cs="Times New Roman"/>
                <w:b/>
                <w:bCs/>
                <w:sz w:val="21"/>
                <w:szCs w:val="21"/>
              </w:rPr>
            </w:pPr>
          </w:p>
        </w:tc>
        <w:tc>
          <w:tcPr>
            <w:tcW w:w="712" w:type="pct"/>
            <w:vAlign w:val="center"/>
          </w:tcPr>
          <w:p w14:paraId="69474C79" w14:textId="3C3356B8"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 domain</w:t>
            </w:r>
          </w:p>
        </w:tc>
        <w:tc>
          <w:tcPr>
            <w:tcW w:w="623" w:type="pct"/>
            <w:vAlign w:val="center"/>
          </w:tcPr>
          <w:p w14:paraId="6F4DA162" w14:textId="4F03BDBA"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1.21 (1.03-1.42)</w:t>
            </w:r>
          </w:p>
        </w:tc>
        <w:tc>
          <w:tcPr>
            <w:tcW w:w="708" w:type="pct"/>
            <w:vAlign w:val="center"/>
          </w:tcPr>
          <w:p w14:paraId="10352E3B" w14:textId="5465E159"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1.17 (1.00-1.37)</w:t>
            </w:r>
          </w:p>
        </w:tc>
        <w:tc>
          <w:tcPr>
            <w:tcW w:w="658" w:type="pct"/>
            <w:vAlign w:val="center"/>
          </w:tcPr>
          <w:p w14:paraId="633B4A33" w14:textId="345DD9CA"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1.16 (0.99-1.36)</w:t>
            </w:r>
          </w:p>
        </w:tc>
        <w:tc>
          <w:tcPr>
            <w:tcW w:w="708" w:type="pct"/>
            <w:vAlign w:val="center"/>
          </w:tcPr>
          <w:p w14:paraId="749A6C47" w14:textId="2E7D3D89"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1.17 (1.00-1.37)</w:t>
            </w:r>
          </w:p>
        </w:tc>
        <w:tc>
          <w:tcPr>
            <w:tcW w:w="780" w:type="pct"/>
            <w:vAlign w:val="center"/>
          </w:tcPr>
          <w:p w14:paraId="6338D341" w14:textId="61E06D2C"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1.06 (0.90-1.24)</w:t>
            </w:r>
          </w:p>
        </w:tc>
      </w:tr>
      <w:tr w:rsidR="00275788" w:rsidRPr="00275788" w14:paraId="147F392B" w14:textId="77777777" w:rsidTr="001B41DF">
        <w:tc>
          <w:tcPr>
            <w:tcW w:w="811" w:type="pct"/>
          </w:tcPr>
          <w:p w14:paraId="1A5D3D8D" w14:textId="77777777" w:rsidR="00275788" w:rsidRPr="00275788" w:rsidRDefault="00275788" w:rsidP="00275788">
            <w:pPr>
              <w:jc w:val="center"/>
              <w:rPr>
                <w:rFonts w:ascii="Times New Roman" w:eastAsia="宋体" w:hAnsi="Times New Roman" w:cs="Times New Roman"/>
                <w:b/>
                <w:bCs/>
                <w:sz w:val="21"/>
                <w:szCs w:val="21"/>
              </w:rPr>
            </w:pPr>
          </w:p>
        </w:tc>
        <w:tc>
          <w:tcPr>
            <w:tcW w:w="712" w:type="pct"/>
            <w:vAlign w:val="center"/>
          </w:tcPr>
          <w:p w14:paraId="060EFB01" w14:textId="3437A9B8"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2 domains</w:t>
            </w:r>
          </w:p>
        </w:tc>
        <w:tc>
          <w:tcPr>
            <w:tcW w:w="623" w:type="pct"/>
            <w:vAlign w:val="center"/>
          </w:tcPr>
          <w:p w14:paraId="07C0125C" w14:textId="2312A964"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1.76 (1.51-2.06)</w:t>
            </w:r>
          </w:p>
        </w:tc>
        <w:tc>
          <w:tcPr>
            <w:tcW w:w="708" w:type="pct"/>
            <w:vAlign w:val="center"/>
          </w:tcPr>
          <w:p w14:paraId="6E8D015A" w14:textId="7C45FEF7"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1.62 (1.39-1.90)</w:t>
            </w:r>
          </w:p>
        </w:tc>
        <w:tc>
          <w:tcPr>
            <w:tcW w:w="658" w:type="pct"/>
            <w:vAlign w:val="center"/>
          </w:tcPr>
          <w:p w14:paraId="3279C0CC" w14:textId="277F47A5"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1.61 (1.37-1.88)</w:t>
            </w:r>
          </w:p>
        </w:tc>
        <w:tc>
          <w:tcPr>
            <w:tcW w:w="708" w:type="pct"/>
            <w:vAlign w:val="center"/>
          </w:tcPr>
          <w:p w14:paraId="03E6298E" w14:textId="7DE61CDF"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1.62 (1.38-1.90)</w:t>
            </w:r>
          </w:p>
        </w:tc>
        <w:tc>
          <w:tcPr>
            <w:tcW w:w="780" w:type="pct"/>
            <w:vAlign w:val="center"/>
          </w:tcPr>
          <w:p w14:paraId="2FD4DF17" w14:textId="7BC4F1D6"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1.29 (1.10-1.52)</w:t>
            </w:r>
          </w:p>
        </w:tc>
      </w:tr>
      <w:tr w:rsidR="00275788" w:rsidRPr="00275788" w14:paraId="21061D37" w14:textId="77777777" w:rsidTr="001B41DF">
        <w:tc>
          <w:tcPr>
            <w:tcW w:w="811" w:type="pct"/>
          </w:tcPr>
          <w:p w14:paraId="6FC0E8DB" w14:textId="77777777" w:rsidR="00275788" w:rsidRPr="00275788" w:rsidRDefault="00275788" w:rsidP="00275788">
            <w:pPr>
              <w:jc w:val="center"/>
              <w:rPr>
                <w:rFonts w:ascii="Times New Roman" w:eastAsia="宋体" w:hAnsi="Times New Roman" w:cs="Times New Roman"/>
                <w:b/>
                <w:bCs/>
                <w:sz w:val="21"/>
                <w:szCs w:val="21"/>
              </w:rPr>
            </w:pPr>
          </w:p>
        </w:tc>
        <w:tc>
          <w:tcPr>
            <w:tcW w:w="712" w:type="pct"/>
            <w:vAlign w:val="center"/>
          </w:tcPr>
          <w:p w14:paraId="56B20947" w14:textId="0AFE1A2F"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3 domains</w:t>
            </w:r>
          </w:p>
        </w:tc>
        <w:tc>
          <w:tcPr>
            <w:tcW w:w="623" w:type="pct"/>
            <w:vAlign w:val="center"/>
          </w:tcPr>
          <w:p w14:paraId="071ABC0B" w14:textId="0335E05E"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2.17 (1.84-2.56)</w:t>
            </w:r>
          </w:p>
        </w:tc>
        <w:tc>
          <w:tcPr>
            <w:tcW w:w="708" w:type="pct"/>
            <w:vAlign w:val="center"/>
          </w:tcPr>
          <w:p w14:paraId="27AC9DE8" w14:textId="5B25FC7E"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1.93 (1.63-2.29)</w:t>
            </w:r>
          </w:p>
        </w:tc>
        <w:tc>
          <w:tcPr>
            <w:tcW w:w="658" w:type="pct"/>
            <w:vAlign w:val="center"/>
          </w:tcPr>
          <w:p w14:paraId="243291B1" w14:textId="4F73B3DB"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1.88 (1.59-2.23)</w:t>
            </w:r>
          </w:p>
        </w:tc>
        <w:tc>
          <w:tcPr>
            <w:tcW w:w="708" w:type="pct"/>
            <w:vAlign w:val="center"/>
          </w:tcPr>
          <w:p w14:paraId="430C06EC" w14:textId="1D7834B1"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1.90 (1.61-2.26)</w:t>
            </w:r>
          </w:p>
        </w:tc>
        <w:tc>
          <w:tcPr>
            <w:tcW w:w="780" w:type="pct"/>
            <w:vAlign w:val="center"/>
          </w:tcPr>
          <w:p w14:paraId="3F725A7C" w14:textId="7C7C40BB"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1.35 (1.13-1.62)</w:t>
            </w:r>
          </w:p>
        </w:tc>
      </w:tr>
      <w:tr w:rsidR="00275788" w:rsidRPr="00275788" w14:paraId="6C3CC718" w14:textId="77777777" w:rsidTr="00F6371F">
        <w:tc>
          <w:tcPr>
            <w:tcW w:w="811" w:type="pct"/>
          </w:tcPr>
          <w:p w14:paraId="0CEFFDB6" w14:textId="7D1035EB" w:rsidR="00275788" w:rsidRPr="00275788" w:rsidRDefault="00275788" w:rsidP="00275788">
            <w:pPr>
              <w:jc w:val="center"/>
              <w:rPr>
                <w:rFonts w:ascii="Times New Roman" w:eastAsia="宋体" w:hAnsi="Times New Roman" w:cs="Times New Roman"/>
                <w:b/>
                <w:bCs/>
                <w:sz w:val="21"/>
                <w:szCs w:val="21"/>
              </w:rPr>
            </w:pPr>
            <w:r w:rsidRPr="00275788">
              <w:rPr>
                <w:rFonts w:ascii="Times New Roman" w:hAnsi="Times New Roman" w:cs="Times New Roman"/>
                <w:sz w:val="21"/>
                <w:szCs w:val="21"/>
              </w:rPr>
              <w:t>HRS (n = 1</w:t>
            </w:r>
            <w:r w:rsidR="00962CF1">
              <w:rPr>
                <w:rFonts w:ascii="Times New Roman" w:hAnsi="Times New Roman" w:cs="Times New Roman" w:hint="eastAsia"/>
                <w:sz w:val="21"/>
                <w:szCs w:val="21"/>
              </w:rPr>
              <w:t>4</w:t>
            </w:r>
            <w:r w:rsidRPr="00275788">
              <w:rPr>
                <w:rFonts w:ascii="Times New Roman" w:hAnsi="Times New Roman" w:cs="Times New Roman"/>
                <w:sz w:val="21"/>
                <w:szCs w:val="21"/>
              </w:rPr>
              <w:t>,</w:t>
            </w:r>
            <w:r w:rsidR="00962CF1">
              <w:rPr>
                <w:rFonts w:ascii="Times New Roman" w:hAnsi="Times New Roman" w:cs="Times New Roman" w:hint="eastAsia"/>
                <w:sz w:val="21"/>
                <w:szCs w:val="21"/>
              </w:rPr>
              <w:t>392</w:t>
            </w:r>
            <w:r w:rsidRPr="00275788">
              <w:rPr>
                <w:rFonts w:ascii="Times New Roman" w:hAnsi="Times New Roman" w:cs="Times New Roman"/>
                <w:sz w:val="21"/>
                <w:szCs w:val="21"/>
              </w:rPr>
              <w:t>)</w:t>
            </w:r>
          </w:p>
        </w:tc>
        <w:tc>
          <w:tcPr>
            <w:tcW w:w="712" w:type="pct"/>
          </w:tcPr>
          <w:p w14:paraId="6DE4F566" w14:textId="52E92348"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0 domains</w:t>
            </w:r>
          </w:p>
        </w:tc>
        <w:tc>
          <w:tcPr>
            <w:tcW w:w="623" w:type="pct"/>
          </w:tcPr>
          <w:p w14:paraId="03A7326F" w14:textId="4A4355C8"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1.00 (ref)</w:t>
            </w:r>
          </w:p>
        </w:tc>
        <w:tc>
          <w:tcPr>
            <w:tcW w:w="708" w:type="pct"/>
          </w:tcPr>
          <w:p w14:paraId="404680D9" w14:textId="45C931AD"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1.00 (ref)</w:t>
            </w:r>
          </w:p>
        </w:tc>
        <w:tc>
          <w:tcPr>
            <w:tcW w:w="658" w:type="pct"/>
          </w:tcPr>
          <w:p w14:paraId="6BC9EB55" w14:textId="1F2F9CCE"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1.00 (ref)</w:t>
            </w:r>
          </w:p>
        </w:tc>
        <w:tc>
          <w:tcPr>
            <w:tcW w:w="708" w:type="pct"/>
          </w:tcPr>
          <w:p w14:paraId="3C56084D" w14:textId="7D47F9A1"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1.00 (ref)</w:t>
            </w:r>
          </w:p>
        </w:tc>
        <w:tc>
          <w:tcPr>
            <w:tcW w:w="780" w:type="pct"/>
          </w:tcPr>
          <w:p w14:paraId="4B894584" w14:textId="41232B5E"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1.00 (ref)</w:t>
            </w:r>
          </w:p>
        </w:tc>
      </w:tr>
      <w:tr w:rsidR="00275788" w:rsidRPr="00275788" w14:paraId="0277C45E" w14:textId="77777777" w:rsidTr="00F6371F">
        <w:tc>
          <w:tcPr>
            <w:tcW w:w="811" w:type="pct"/>
          </w:tcPr>
          <w:p w14:paraId="72AEE45E" w14:textId="77777777" w:rsidR="00275788" w:rsidRPr="00275788" w:rsidRDefault="00275788" w:rsidP="00275788">
            <w:pPr>
              <w:jc w:val="center"/>
              <w:rPr>
                <w:rFonts w:ascii="Times New Roman" w:eastAsia="宋体" w:hAnsi="Times New Roman" w:cs="Times New Roman"/>
                <w:b/>
                <w:bCs/>
                <w:sz w:val="21"/>
                <w:szCs w:val="21"/>
              </w:rPr>
            </w:pPr>
          </w:p>
        </w:tc>
        <w:tc>
          <w:tcPr>
            <w:tcW w:w="712" w:type="pct"/>
          </w:tcPr>
          <w:p w14:paraId="3A7BE5B5" w14:textId="21D4887A"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 domain</w:t>
            </w:r>
          </w:p>
        </w:tc>
        <w:tc>
          <w:tcPr>
            <w:tcW w:w="623" w:type="pct"/>
          </w:tcPr>
          <w:p w14:paraId="3E281876" w14:textId="7EFB1A85"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1.43 (1.31-1.56)</w:t>
            </w:r>
          </w:p>
        </w:tc>
        <w:tc>
          <w:tcPr>
            <w:tcW w:w="708" w:type="pct"/>
          </w:tcPr>
          <w:p w14:paraId="233F3A31" w14:textId="53772F10"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1.36 (1.25-1.49)</w:t>
            </w:r>
          </w:p>
        </w:tc>
        <w:tc>
          <w:tcPr>
            <w:tcW w:w="658" w:type="pct"/>
          </w:tcPr>
          <w:p w14:paraId="4BA81CAD" w14:textId="4DF12F92"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1.37 (1.25-1.50)</w:t>
            </w:r>
          </w:p>
        </w:tc>
        <w:tc>
          <w:tcPr>
            <w:tcW w:w="708" w:type="pct"/>
          </w:tcPr>
          <w:p w14:paraId="0B60FF81" w14:textId="71C97EC9"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1.34 (1.23-1.47)</w:t>
            </w:r>
          </w:p>
        </w:tc>
        <w:tc>
          <w:tcPr>
            <w:tcW w:w="780" w:type="pct"/>
          </w:tcPr>
          <w:p w14:paraId="2336A57F" w14:textId="7B76CEBE"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1.16 (1.06-1.27)</w:t>
            </w:r>
          </w:p>
        </w:tc>
      </w:tr>
      <w:tr w:rsidR="00275788" w:rsidRPr="00275788" w14:paraId="78329559" w14:textId="77777777" w:rsidTr="00F6371F">
        <w:tc>
          <w:tcPr>
            <w:tcW w:w="811" w:type="pct"/>
          </w:tcPr>
          <w:p w14:paraId="47B50BB6" w14:textId="77777777" w:rsidR="00275788" w:rsidRPr="00275788" w:rsidRDefault="00275788" w:rsidP="00275788">
            <w:pPr>
              <w:jc w:val="center"/>
              <w:rPr>
                <w:rFonts w:ascii="Times New Roman" w:eastAsia="宋体" w:hAnsi="Times New Roman" w:cs="Times New Roman"/>
                <w:b/>
                <w:bCs/>
                <w:sz w:val="21"/>
                <w:szCs w:val="21"/>
              </w:rPr>
            </w:pPr>
          </w:p>
        </w:tc>
        <w:tc>
          <w:tcPr>
            <w:tcW w:w="712" w:type="pct"/>
          </w:tcPr>
          <w:p w14:paraId="078F1C7D" w14:textId="7AE18593"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2 domains</w:t>
            </w:r>
          </w:p>
        </w:tc>
        <w:tc>
          <w:tcPr>
            <w:tcW w:w="623" w:type="pct"/>
          </w:tcPr>
          <w:p w14:paraId="1844A9F3" w14:textId="5CA3413A"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1.83 (1.67-2.00)</w:t>
            </w:r>
          </w:p>
        </w:tc>
        <w:tc>
          <w:tcPr>
            <w:tcW w:w="708" w:type="pct"/>
          </w:tcPr>
          <w:p w14:paraId="1D388E25" w14:textId="69A964C9"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1.66 (1.52-1.82)</w:t>
            </w:r>
          </w:p>
        </w:tc>
        <w:tc>
          <w:tcPr>
            <w:tcW w:w="658" w:type="pct"/>
          </w:tcPr>
          <w:p w14:paraId="1DB1E421" w14:textId="7D339128"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1.71 (1.56-1.87)</w:t>
            </w:r>
          </w:p>
        </w:tc>
        <w:tc>
          <w:tcPr>
            <w:tcW w:w="708" w:type="pct"/>
          </w:tcPr>
          <w:p w14:paraId="4C8992CA" w14:textId="51641C02"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1.66 (1.52-1.82)</w:t>
            </w:r>
          </w:p>
        </w:tc>
        <w:tc>
          <w:tcPr>
            <w:tcW w:w="780" w:type="pct"/>
          </w:tcPr>
          <w:p w14:paraId="54D13030" w14:textId="189C61CA"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1.27 (1.16-1.40)</w:t>
            </w:r>
          </w:p>
        </w:tc>
      </w:tr>
      <w:tr w:rsidR="00275788" w:rsidRPr="00275788" w14:paraId="26F1F5E7" w14:textId="77777777" w:rsidTr="00F6371F">
        <w:tc>
          <w:tcPr>
            <w:tcW w:w="811" w:type="pct"/>
          </w:tcPr>
          <w:p w14:paraId="47987776" w14:textId="77777777" w:rsidR="00275788" w:rsidRPr="00275788" w:rsidRDefault="00275788" w:rsidP="00275788">
            <w:pPr>
              <w:jc w:val="center"/>
              <w:rPr>
                <w:rFonts w:ascii="Times New Roman" w:eastAsia="宋体" w:hAnsi="Times New Roman" w:cs="Times New Roman"/>
                <w:b/>
                <w:bCs/>
                <w:sz w:val="21"/>
                <w:szCs w:val="21"/>
              </w:rPr>
            </w:pPr>
          </w:p>
        </w:tc>
        <w:tc>
          <w:tcPr>
            <w:tcW w:w="712" w:type="pct"/>
          </w:tcPr>
          <w:p w14:paraId="3F2BB4B9" w14:textId="7F77F0AB"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3 domains</w:t>
            </w:r>
          </w:p>
        </w:tc>
        <w:tc>
          <w:tcPr>
            <w:tcW w:w="623" w:type="pct"/>
          </w:tcPr>
          <w:p w14:paraId="0AC0E24B" w14:textId="65736F84"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2.46 (2.23-2.71)</w:t>
            </w:r>
          </w:p>
        </w:tc>
        <w:tc>
          <w:tcPr>
            <w:tcW w:w="708" w:type="pct"/>
          </w:tcPr>
          <w:p w14:paraId="24B61CDB" w14:textId="0149ECDC"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2.21 (2.00-2.44)</w:t>
            </w:r>
          </w:p>
        </w:tc>
        <w:tc>
          <w:tcPr>
            <w:tcW w:w="658" w:type="pct"/>
          </w:tcPr>
          <w:p w14:paraId="797DCD94" w14:textId="6BD46BCE"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2.32 (2.10-2.56)</w:t>
            </w:r>
          </w:p>
        </w:tc>
        <w:tc>
          <w:tcPr>
            <w:tcW w:w="708" w:type="pct"/>
          </w:tcPr>
          <w:p w14:paraId="6A44A6AA" w14:textId="4B0F733F"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2.24 (2.03-2.48)</w:t>
            </w:r>
          </w:p>
        </w:tc>
        <w:tc>
          <w:tcPr>
            <w:tcW w:w="780" w:type="pct"/>
          </w:tcPr>
          <w:p w14:paraId="66BACA5B" w14:textId="686D99E6" w:rsidR="00275788" w:rsidRPr="00275788" w:rsidRDefault="00275788" w:rsidP="00275788">
            <w:pPr>
              <w:jc w:val="center"/>
              <w:rPr>
                <w:rFonts w:ascii="Times New Roman" w:hAnsi="Times New Roman" w:cs="Times New Roman"/>
                <w:sz w:val="21"/>
                <w:szCs w:val="21"/>
              </w:rPr>
            </w:pPr>
            <w:r w:rsidRPr="00275788">
              <w:rPr>
                <w:rFonts w:ascii="Times New Roman" w:hAnsi="Times New Roman" w:cs="Times New Roman"/>
                <w:sz w:val="21"/>
                <w:szCs w:val="21"/>
              </w:rPr>
              <w:t>1.47 (1.33-1.62)</w:t>
            </w:r>
          </w:p>
        </w:tc>
      </w:tr>
      <w:tr w:rsidR="00275788" w:rsidRPr="00275788" w14:paraId="7E36C8D1" w14:textId="77777777" w:rsidTr="00F6371F">
        <w:tc>
          <w:tcPr>
            <w:tcW w:w="811" w:type="pct"/>
          </w:tcPr>
          <w:p w14:paraId="612BE250" w14:textId="63BBF3B9" w:rsidR="00275788" w:rsidRPr="00275788" w:rsidRDefault="00275788" w:rsidP="00275788">
            <w:pPr>
              <w:jc w:val="center"/>
              <w:rPr>
                <w:rFonts w:ascii="Times New Roman" w:eastAsia="宋体" w:hAnsi="Times New Roman" w:cs="Times New Roman"/>
                <w:b/>
                <w:bCs/>
                <w:sz w:val="21"/>
                <w:szCs w:val="21"/>
              </w:rPr>
            </w:pPr>
            <w:r w:rsidRPr="00275788">
              <w:rPr>
                <w:rFonts w:ascii="Times New Roman" w:hAnsi="Times New Roman" w:cs="Times New Roman"/>
                <w:sz w:val="21"/>
                <w:szCs w:val="21"/>
              </w:rPr>
              <w:t xml:space="preserve">ELSA (n = </w:t>
            </w:r>
            <w:r w:rsidR="00962CF1">
              <w:rPr>
                <w:rFonts w:ascii="Times New Roman" w:hAnsi="Times New Roman" w:cs="Times New Roman" w:hint="eastAsia"/>
                <w:sz w:val="21"/>
                <w:szCs w:val="21"/>
              </w:rPr>
              <w:t>5</w:t>
            </w:r>
            <w:r w:rsidRPr="00275788">
              <w:rPr>
                <w:rFonts w:ascii="Times New Roman" w:hAnsi="Times New Roman" w:cs="Times New Roman"/>
                <w:sz w:val="21"/>
                <w:szCs w:val="21"/>
              </w:rPr>
              <w:t>,</w:t>
            </w:r>
            <w:r w:rsidR="00962CF1">
              <w:rPr>
                <w:rFonts w:ascii="Times New Roman" w:hAnsi="Times New Roman" w:cs="Times New Roman" w:hint="eastAsia"/>
                <w:sz w:val="21"/>
                <w:szCs w:val="21"/>
              </w:rPr>
              <w:t>547</w:t>
            </w:r>
            <w:r w:rsidRPr="00275788">
              <w:rPr>
                <w:rFonts w:ascii="Times New Roman" w:hAnsi="Times New Roman" w:cs="Times New Roman"/>
                <w:sz w:val="21"/>
                <w:szCs w:val="21"/>
              </w:rPr>
              <w:t>)</w:t>
            </w:r>
          </w:p>
        </w:tc>
        <w:tc>
          <w:tcPr>
            <w:tcW w:w="712" w:type="pct"/>
          </w:tcPr>
          <w:p w14:paraId="6B96019C" w14:textId="21F0DDEC"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0 domains</w:t>
            </w:r>
          </w:p>
        </w:tc>
        <w:tc>
          <w:tcPr>
            <w:tcW w:w="623" w:type="pct"/>
          </w:tcPr>
          <w:p w14:paraId="74C8A2BF" w14:textId="7ECFA7D0"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1.00 (ref)</w:t>
            </w:r>
          </w:p>
        </w:tc>
        <w:tc>
          <w:tcPr>
            <w:tcW w:w="708" w:type="pct"/>
          </w:tcPr>
          <w:p w14:paraId="50187AF0" w14:textId="0245DF6F"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1.00 (ref)</w:t>
            </w:r>
          </w:p>
        </w:tc>
        <w:tc>
          <w:tcPr>
            <w:tcW w:w="658" w:type="pct"/>
          </w:tcPr>
          <w:p w14:paraId="56312546" w14:textId="108E6F87"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1.00 (ref)</w:t>
            </w:r>
          </w:p>
        </w:tc>
        <w:tc>
          <w:tcPr>
            <w:tcW w:w="708" w:type="pct"/>
          </w:tcPr>
          <w:p w14:paraId="366FD156" w14:textId="52E2B519"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1.00 (ref)</w:t>
            </w:r>
          </w:p>
        </w:tc>
        <w:tc>
          <w:tcPr>
            <w:tcW w:w="780" w:type="pct"/>
          </w:tcPr>
          <w:p w14:paraId="7ABEA116" w14:textId="67E98790"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1.00 (ref)</w:t>
            </w:r>
          </w:p>
        </w:tc>
      </w:tr>
      <w:tr w:rsidR="00275788" w:rsidRPr="00275788" w14:paraId="200719E2" w14:textId="77777777" w:rsidTr="00F6371F">
        <w:tc>
          <w:tcPr>
            <w:tcW w:w="811" w:type="pct"/>
          </w:tcPr>
          <w:p w14:paraId="16C2F5A3" w14:textId="77777777" w:rsidR="00275788" w:rsidRPr="00275788" w:rsidRDefault="00275788" w:rsidP="00275788">
            <w:pPr>
              <w:jc w:val="center"/>
              <w:rPr>
                <w:rFonts w:ascii="Times New Roman" w:eastAsia="宋体" w:hAnsi="Times New Roman" w:cs="Times New Roman"/>
                <w:b/>
                <w:bCs/>
                <w:sz w:val="21"/>
                <w:szCs w:val="21"/>
              </w:rPr>
            </w:pPr>
          </w:p>
        </w:tc>
        <w:tc>
          <w:tcPr>
            <w:tcW w:w="712" w:type="pct"/>
          </w:tcPr>
          <w:p w14:paraId="50561D7E" w14:textId="50DF3A6D"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 domain</w:t>
            </w:r>
          </w:p>
        </w:tc>
        <w:tc>
          <w:tcPr>
            <w:tcW w:w="623" w:type="pct"/>
          </w:tcPr>
          <w:p w14:paraId="12B65C38" w14:textId="5DB6CCA0"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1.36 (1.22-1.52)</w:t>
            </w:r>
          </w:p>
        </w:tc>
        <w:tc>
          <w:tcPr>
            <w:tcW w:w="708" w:type="pct"/>
          </w:tcPr>
          <w:p w14:paraId="78FC83F7" w14:textId="2C71039E"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1.27 (1.14-1.42)</w:t>
            </w:r>
          </w:p>
        </w:tc>
        <w:tc>
          <w:tcPr>
            <w:tcW w:w="658" w:type="pct"/>
          </w:tcPr>
          <w:p w14:paraId="0A5FA0B5" w14:textId="746B7AED"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1.26 (1.13-1.41)</w:t>
            </w:r>
          </w:p>
        </w:tc>
        <w:tc>
          <w:tcPr>
            <w:tcW w:w="708" w:type="pct"/>
          </w:tcPr>
          <w:p w14:paraId="11A4EA8B" w14:textId="72612C35"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1.26 (1.13-1.41)</w:t>
            </w:r>
          </w:p>
        </w:tc>
        <w:tc>
          <w:tcPr>
            <w:tcW w:w="780" w:type="pct"/>
          </w:tcPr>
          <w:p w14:paraId="7EC67F1B" w14:textId="6D3913F8"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1.13 (1.01-1.26)</w:t>
            </w:r>
          </w:p>
        </w:tc>
      </w:tr>
      <w:tr w:rsidR="00275788" w:rsidRPr="00275788" w14:paraId="52A03E9D" w14:textId="77777777" w:rsidTr="00F6371F">
        <w:tc>
          <w:tcPr>
            <w:tcW w:w="811" w:type="pct"/>
          </w:tcPr>
          <w:p w14:paraId="4B78BC4E" w14:textId="77777777" w:rsidR="00275788" w:rsidRPr="00275788" w:rsidRDefault="00275788" w:rsidP="00275788">
            <w:pPr>
              <w:jc w:val="center"/>
              <w:rPr>
                <w:rFonts w:ascii="Times New Roman" w:eastAsia="宋体" w:hAnsi="Times New Roman" w:cs="Times New Roman"/>
                <w:b/>
                <w:bCs/>
                <w:sz w:val="21"/>
                <w:szCs w:val="21"/>
              </w:rPr>
            </w:pPr>
          </w:p>
        </w:tc>
        <w:tc>
          <w:tcPr>
            <w:tcW w:w="712" w:type="pct"/>
          </w:tcPr>
          <w:p w14:paraId="71DCE7EE" w14:textId="7FC089CD"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2 domains</w:t>
            </w:r>
          </w:p>
        </w:tc>
        <w:tc>
          <w:tcPr>
            <w:tcW w:w="623" w:type="pct"/>
          </w:tcPr>
          <w:p w14:paraId="42BA8F5F" w14:textId="1EA3EA76"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1.93 (1.71-2.17)</w:t>
            </w:r>
          </w:p>
        </w:tc>
        <w:tc>
          <w:tcPr>
            <w:tcW w:w="708" w:type="pct"/>
          </w:tcPr>
          <w:p w14:paraId="0A1AF75F" w14:textId="21916538"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1.65 (1.46-1.87)</w:t>
            </w:r>
          </w:p>
        </w:tc>
        <w:tc>
          <w:tcPr>
            <w:tcW w:w="658" w:type="pct"/>
          </w:tcPr>
          <w:p w14:paraId="4790B268" w14:textId="22F5BB13"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1.63 (1.44-1.84)</w:t>
            </w:r>
          </w:p>
        </w:tc>
        <w:tc>
          <w:tcPr>
            <w:tcW w:w="708" w:type="pct"/>
          </w:tcPr>
          <w:p w14:paraId="151910C8" w14:textId="2162AB98"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1.61 (1.42-1.82)</w:t>
            </w:r>
          </w:p>
        </w:tc>
        <w:tc>
          <w:tcPr>
            <w:tcW w:w="780" w:type="pct"/>
          </w:tcPr>
          <w:p w14:paraId="7DA589B1" w14:textId="611459DB"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1.25 (1.10-1.43)</w:t>
            </w:r>
          </w:p>
        </w:tc>
      </w:tr>
      <w:tr w:rsidR="00275788" w:rsidRPr="00275788" w14:paraId="5E53CA24" w14:textId="77777777" w:rsidTr="00F6371F">
        <w:tc>
          <w:tcPr>
            <w:tcW w:w="811" w:type="pct"/>
          </w:tcPr>
          <w:p w14:paraId="688EFBDA" w14:textId="77777777" w:rsidR="00275788" w:rsidRPr="00275788" w:rsidRDefault="00275788" w:rsidP="00275788">
            <w:pPr>
              <w:jc w:val="center"/>
              <w:rPr>
                <w:rFonts w:ascii="Times New Roman" w:eastAsia="宋体" w:hAnsi="Times New Roman" w:cs="Times New Roman"/>
                <w:b/>
                <w:bCs/>
                <w:sz w:val="21"/>
                <w:szCs w:val="21"/>
              </w:rPr>
            </w:pPr>
          </w:p>
        </w:tc>
        <w:tc>
          <w:tcPr>
            <w:tcW w:w="712" w:type="pct"/>
          </w:tcPr>
          <w:p w14:paraId="5060CCD6" w14:textId="6C840405"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3 domains</w:t>
            </w:r>
          </w:p>
        </w:tc>
        <w:tc>
          <w:tcPr>
            <w:tcW w:w="623" w:type="pct"/>
          </w:tcPr>
          <w:p w14:paraId="2C9F0423" w14:textId="1D8F735D"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2.89 (2.43-3.44)</w:t>
            </w:r>
          </w:p>
        </w:tc>
        <w:tc>
          <w:tcPr>
            <w:tcW w:w="708" w:type="pct"/>
          </w:tcPr>
          <w:p w14:paraId="6B6E76BF" w14:textId="571BC8DC"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2.31 (1.93-2.77)</w:t>
            </w:r>
          </w:p>
        </w:tc>
        <w:tc>
          <w:tcPr>
            <w:tcW w:w="658" w:type="pct"/>
          </w:tcPr>
          <w:p w14:paraId="07CE7AE5" w14:textId="665E6A3E"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2.27 (1.90-2.72)</w:t>
            </w:r>
          </w:p>
        </w:tc>
        <w:tc>
          <w:tcPr>
            <w:tcW w:w="708" w:type="pct"/>
          </w:tcPr>
          <w:p w14:paraId="174D6043" w14:textId="6B13F394"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2.24 (1.86-2.68)</w:t>
            </w:r>
          </w:p>
        </w:tc>
        <w:tc>
          <w:tcPr>
            <w:tcW w:w="780" w:type="pct"/>
          </w:tcPr>
          <w:p w14:paraId="0E729F3E" w14:textId="456B314C"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1.61 (1.34-1.95)</w:t>
            </w:r>
          </w:p>
        </w:tc>
      </w:tr>
      <w:tr w:rsidR="00275788" w:rsidRPr="00275788" w14:paraId="5A73F095" w14:textId="77777777" w:rsidTr="00F6371F">
        <w:tc>
          <w:tcPr>
            <w:tcW w:w="811" w:type="pct"/>
          </w:tcPr>
          <w:p w14:paraId="051BF66C" w14:textId="42A25C65" w:rsidR="00275788" w:rsidRPr="00275788" w:rsidRDefault="00275788" w:rsidP="00275788">
            <w:pPr>
              <w:jc w:val="center"/>
              <w:rPr>
                <w:rFonts w:ascii="Times New Roman" w:eastAsia="宋体" w:hAnsi="Times New Roman" w:cs="Times New Roman"/>
                <w:b/>
                <w:bCs/>
                <w:sz w:val="21"/>
                <w:szCs w:val="21"/>
              </w:rPr>
            </w:pPr>
            <w:r w:rsidRPr="00275788">
              <w:rPr>
                <w:rFonts w:ascii="Times New Roman" w:hAnsi="Times New Roman" w:cs="Times New Roman"/>
                <w:sz w:val="21"/>
                <w:szCs w:val="21"/>
              </w:rPr>
              <w:t xml:space="preserve">MHAS (n = </w:t>
            </w:r>
            <w:r w:rsidR="00962CF1">
              <w:rPr>
                <w:rFonts w:ascii="Times New Roman" w:hAnsi="Times New Roman" w:cs="Times New Roman" w:hint="eastAsia"/>
                <w:sz w:val="21"/>
                <w:szCs w:val="21"/>
              </w:rPr>
              <w:t>9</w:t>
            </w:r>
            <w:r w:rsidRPr="00275788">
              <w:rPr>
                <w:rFonts w:ascii="Times New Roman" w:hAnsi="Times New Roman" w:cs="Times New Roman"/>
                <w:sz w:val="21"/>
                <w:szCs w:val="21"/>
              </w:rPr>
              <w:t>,</w:t>
            </w:r>
            <w:r w:rsidR="00962CF1">
              <w:rPr>
                <w:rFonts w:ascii="Times New Roman" w:hAnsi="Times New Roman" w:cs="Times New Roman" w:hint="eastAsia"/>
                <w:sz w:val="21"/>
                <w:szCs w:val="21"/>
              </w:rPr>
              <w:t>8</w:t>
            </w:r>
            <w:r w:rsidRPr="00275788">
              <w:rPr>
                <w:rFonts w:ascii="Times New Roman" w:hAnsi="Times New Roman" w:cs="Times New Roman"/>
                <w:sz w:val="21"/>
                <w:szCs w:val="21"/>
              </w:rPr>
              <w:t>9</w:t>
            </w:r>
            <w:r w:rsidR="00962CF1">
              <w:rPr>
                <w:rFonts w:ascii="Times New Roman" w:hAnsi="Times New Roman" w:cs="Times New Roman" w:hint="eastAsia"/>
                <w:sz w:val="21"/>
                <w:szCs w:val="21"/>
              </w:rPr>
              <w:t>4</w:t>
            </w:r>
            <w:r w:rsidRPr="00275788">
              <w:rPr>
                <w:rFonts w:ascii="Times New Roman" w:hAnsi="Times New Roman" w:cs="Times New Roman"/>
                <w:sz w:val="21"/>
                <w:szCs w:val="21"/>
              </w:rPr>
              <w:t>)</w:t>
            </w:r>
          </w:p>
        </w:tc>
        <w:tc>
          <w:tcPr>
            <w:tcW w:w="712" w:type="pct"/>
          </w:tcPr>
          <w:p w14:paraId="1CC93446" w14:textId="7C6450C1"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0 domains</w:t>
            </w:r>
          </w:p>
        </w:tc>
        <w:tc>
          <w:tcPr>
            <w:tcW w:w="623" w:type="pct"/>
          </w:tcPr>
          <w:p w14:paraId="6DE72D41" w14:textId="1E172B31"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1.00 (ref)</w:t>
            </w:r>
          </w:p>
        </w:tc>
        <w:tc>
          <w:tcPr>
            <w:tcW w:w="708" w:type="pct"/>
          </w:tcPr>
          <w:p w14:paraId="58C00FEC" w14:textId="3A6A1D8B"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1.00 (ref)</w:t>
            </w:r>
          </w:p>
        </w:tc>
        <w:tc>
          <w:tcPr>
            <w:tcW w:w="658" w:type="pct"/>
          </w:tcPr>
          <w:p w14:paraId="5B2FAD92" w14:textId="4E1D2D54"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1.00 (ref)</w:t>
            </w:r>
          </w:p>
        </w:tc>
        <w:tc>
          <w:tcPr>
            <w:tcW w:w="708" w:type="pct"/>
          </w:tcPr>
          <w:p w14:paraId="4F2295E7" w14:textId="2B2DC456"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1.00 (ref)</w:t>
            </w:r>
          </w:p>
        </w:tc>
        <w:tc>
          <w:tcPr>
            <w:tcW w:w="780" w:type="pct"/>
          </w:tcPr>
          <w:p w14:paraId="7CDD8CEA" w14:textId="30EF91C0"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1.00 (ref)</w:t>
            </w:r>
          </w:p>
        </w:tc>
      </w:tr>
      <w:tr w:rsidR="00275788" w:rsidRPr="00275788" w14:paraId="6B32E849" w14:textId="77777777" w:rsidTr="00F6371F">
        <w:tc>
          <w:tcPr>
            <w:tcW w:w="811" w:type="pct"/>
          </w:tcPr>
          <w:p w14:paraId="2CE15C79" w14:textId="77777777" w:rsidR="00275788" w:rsidRPr="00275788" w:rsidRDefault="00275788" w:rsidP="00275788">
            <w:pPr>
              <w:jc w:val="center"/>
              <w:rPr>
                <w:rFonts w:ascii="Times New Roman" w:eastAsia="宋体" w:hAnsi="Times New Roman" w:cs="Times New Roman"/>
                <w:b/>
                <w:bCs/>
                <w:sz w:val="21"/>
                <w:szCs w:val="21"/>
              </w:rPr>
            </w:pPr>
          </w:p>
        </w:tc>
        <w:tc>
          <w:tcPr>
            <w:tcW w:w="712" w:type="pct"/>
          </w:tcPr>
          <w:p w14:paraId="5CA5475A" w14:textId="20EDC3ED"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 domain</w:t>
            </w:r>
          </w:p>
        </w:tc>
        <w:tc>
          <w:tcPr>
            <w:tcW w:w="623" w:type="pct"/>
          </w:tcPr>
          <w:p w14:paraId="4BAF26C7" w14:textId="057E632E"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1.33 (1.25-1.42)</w:t>
            </w:r>
          </w:p>
        </w:tc>
        <w:tc>
          <w:tcPr>
            <w:tcW w:w="708" w:type="pct"/>
          </w:tcPr>
          <w:p w14:paraId="196F8D64" w14:textId="56B02F20"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1.26 (1.18-1.34)</w:t>
            </w:r>
          </w:p>
        </w:tc>
        <w:tc>
          <w:tcPr>
            <w:tcW w:w="658" w:type="pct"/>
          </w:tcPr>
          <w:p w14:paraId="678FFAC9" w14:textId="4421727D"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1.25 (1.17-1.34)</w:t>
            </w:r>
          </w:p>
        </w:tc>
        <w:tc>
          <w:tcPr>
            <w:tcW w:w="708" w:type="pct"/>
          </w:tcPr>
          <w:p w14:paraId="1994D979" w14:textId="613CE163"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1.25 (1.17-1.34)</w:t>
            </w:r>
          </w:p>
        </w:tc>
        <w:tc>
          <w:tcPr>
            <w:tcW w:w="780" w:type="pct"/>
          </w:tcPr>
          <w:p w14:paraId="7E67B25F" w14:textId="3ED53631"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1.19 (1.12-1.27)</w:t>
            </w:r>
          </w:p>
        </w:tc>
      </w:tr>
      <w:tr w:rsidR="00275788" w:rsidRPr="00275788" w14:paraId="250ADF6D" w14:textId="77777777" w:rsidTr="00F6371F">
        <w:tc>
          <w:tcPr>
            <w:tcW w:w="811" w:type="pct"/>
          </w:tcPr>
          <w:p w14:paraId="1B062970" w14:textId="77777777" w:rsidR="00275788" w:rsidRPr="00275788" w:rsidRDefault="00275788" w:rsidP="00275788">
            <w:pPr>
              <w:jc w:val="center"/>
              <w:rPr>
                <w:rFonts w:ascii="Times New Roman" w:eastAsia="宋体" w:hAnsi="Times New Roman" w:cs="Times New Roman"/>
                <w:b/>
                <w:bCs/>
                <w:sz w:val="21"/>
                <w:szCs w:val="21"/>
              </w:rPr>
            </w:pPr>
          </w:p>
        </w:tc>
        <w:tc>
          <w:tcPr>
            <w:tcW w:w="712" w:type="pct"/>
          </w:tcPr>
          <w:p w14:paraId="56707D56" w14:textId="784EA086"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2 domains</w:t>
            </w:r>
          </w:p>
        </w:tc>
        <w:tc>
          <w:tcPr>
            <w:tcW w:w="623" w:type="pct"/>
          </w:tcPr>
          <w:p w14:paraId="3485294E" w14:textId="403D5CE7"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1.76 (1.65-1.88)</w:t>
            </w:r>
          </w:p>
        </w:tc>
        <w:tc>
          <w:tcPr>
            <w:tcW w:w="708" w:type="pct"/>
          </w:tcPr>
          <w:p w14:paraId="738E5FBD" w14:textId="66652F94"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1.59 (1.49-1.70)</w:t>
            </w:r>
          </w:p>
        </w:tc>
        <w:tc>
          <w:tcPr>
            <w:tcW w:w="658" w:type="pct"/>
          </w:tcPr>
          <w:p w14:paraId="37FBBDA9" w14:textId="5992BE5A"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1.58 (1.48-1.69)</w:t>
            </w:r>
          </w:p>
        </w:tc>
        <w:tc>
          <w:tcPr>
            <w:tcW w:w="708" w:type="pct"/>
          </w:tcPr>
          <w:p w14:paraId="4FA7DABB" w14:textId="49BCFC63"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1.58 (1.48-1.69)</w:t>
            </w:r>
          </w:p>
        </w:tc>
        <w:tc>
          <w:tcPr>
            <w:tcW w:w="780" w:type="pct"/>
          </w:tcPr>
          <w:p w14:paraId="757F05B5" w14:textId="02540079"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1.40 (1.31-1.50)</w:t>
            </w:r>
          </w:p>
        </w:tc>
      </w:tr>
      <w:tr w:rsidR="00275788" w:rsidRPr="00275788" w14:paraId="6B8DA6BC" w14:textId="77777777" w:rsidTr="00F6371F">
        <w:tc>
          <w:tcPr>
            <w:tcW w:w="811" w:type="pct"/>
          </w:tcPr>
          <w:p w14:paraId="2D2A1704" w14:textId="77777777" w:rsidR="00275788" w:rsidRPr="00275788" w:rsidRDefault="00275788" w:rsidP="00275788">
            <w:pPr>
              <w:jc w:val="center"/>
              <w:rPr>
                <w:rFonts w:ascii="Times New Roman" w:eastAsia="宋体" w:hAnsi="Times New Roman" w:cs="Times New Roman"/>
                <w:b/>
                <w:bCs/>
                <w:sz w:val="21"/>
                <w:szCs w:val="21"/>
              </w:rPr>
            </w:pPr>
          </w:p>
        </w:tc>
        <w:tc>
          <w:tcPr>
            <w:tcW w:w="712" w:type="pct"/>
          </w:tcPr>
          <w:p w14:paraId="42C1B3B1" w14:textId="62194708"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3 domains</w:t>
            </w:r>
          </w:p>
        </w:tc>
        <w:tc>
          <w:tcPr>
            <w:tcW w:w="623" w:type="pct"/>
          </w:tcPr>
          <w:p w14:paraId="1C1772D5" w14:textId="2D3E4CD6"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1.99 (1.85-2.15)</w:t>
            </w:r>
          </w:p>
        </w:tc>
        <w:tc>
          <w:tcPr>
            <w:tcW w:w="708" w:type="pct"/>
          </w:tcPr>
          <w:p w14:paraId="4A9D0D93" w14:textId="5B3FC91D"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1.73 (1.60-1.87)</w:t>
            </w:r>
          </w:p>
        </w:tc>
        <w:tc>
          <w:tcPr>
            <w:tcW w:w="658" w:type="pct"/>
          </w:tcPr>
          <w:p w14:paraId="061EA316" w14:textId="324E6364"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1.71 (1.58-1.85)</w:t>
            </w:r>
          </w:p>
        </w:tc>
        <w:tc>
          <w:tcPr>
            <w:tcW w:w="708" w:type="pct"/>
          </w:tcPr>
          <w:p w14:paraId="60633EEF" w14:textId="50F5C389"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1.71 (1.59-1.85)</w:t>
            </w:r>
          </w:p>
        </w:tc>
        <w:tc>
          <w:tcPr>
            <w:tcW w:w="780" w:type="pct"/>
          </w:tcPr>
          <w:p w14:paraId="5A723CA7" w14:textId="699D4A15" w:rsidR="00275788" w:rsidRPr="00275788" w:rsidRDefault="00275788" w:rsidP="00275788">
            <w:pPr>
              <w:jc w:val="center"/>
              <w:rPr>
                <w:rFonts w:ascii="Times New Roman" w:eastAsia="宋体" w:hAnsi="Times New Roman" w:cs="Times New Roman"/>
                <w:color w:val="000000"/>
                <w:sz w:val="21"/>
                <w:szCs w:val="21"/>
              </w:rPr>
            </w:pPr>
            <w:r w:rsidRPr="00275788">
              <w:rPr>
                <w:rFonts w:ascii="Times New Roman" w:hAnsi="Times New Roman" w:cs="Times New Roman"/>
              </w:rPr>
              <w:t>1.47 (1.36-1.60)</w:t>
            </w:r>
          </w:p>
        </w:tc>
      </w:tr>
    </w:tbl>
    <w:p w14:paraId="7F987C28" w14:textId="77777777" w:rsidR="00275788" w:rsidRDefault="00275788" w:rsidP="007354A3">
      <w:pPr>
        <w:spacing w:after="0" w:line="360" w:lineRule="auto"/>
        <w:jc w:val="both"/>
        <w:rPr>
          <w:rFonts w:ascii="Times New Roman" w:eastAsia="宋体" w:hAnsi="Times New Roman" w:cs="Times New Roman"/>
          <w:sz w:val="21"/>
          <w:szCs w:val="21"/>
        </w:rPr>
      </w:pPr>
    </w:p>
    <w:p w14:paraId="5677DE13" w14:textId="77777777" w:rsidR="00D32E7A" w:rsidRDefault="00D32E7A" w:rsidP="00D32E7A">
      <w:pPr>
        <w:spacing w:after="0" w:line="360" w:lineRule="auto"/>
        <w:jc w:val="both"/>
        <w:rPr>
          <w:rFonts w:ascii="Times New Roman" w:eastAsia="宋体" w:hAnsi="Times New Roman" w:cs="Times New Roman"/>
          <w:b/>
          <w:bCs/>
          <w:sz w:val="21"/>
          <w:szCs w:val="21"/>
        </w:rPr>
        <w:sectPr w:rsidR="00D32E7A" w:rsidSect="00D726F2">
          <w:pgSz w:w="16838" w:h="11906" w:orient="landscape"/>
          <w:pgMar w:top="1800" w:right="1440" w:bottom="1800" w:left="1440" w:header="851" w:footer="992" w:gutter="0"/>
          <w:cols w:space="425"/>
          <w:docGrid w:type="lines" w:linePitch="312"/>
        </w:sectPr>
      </w:pPr>
    </w:p>
    <w:p w14:paraId="1DE432A6" w14:textId="6BB3B4E9" w:rsidR="00D32E7A" w:rsidRDefault="00D32E7A" w:rsidP="00D32E7A">
      <w:pPr>
        <w:spacing w:after="0" w:line="360" w:lineRule="auto"/>
        <w:jc w:val="both"/>
        <w:rPr>
          <w:rFonts w:ascii="Times New Roman" w:eastAsia="宋体" w:hAnsi="Times New Roman" w:cs="Times New Roman"/>
          <w:b/>
          <w:bCs/>
          <w:sz w:val="21"/>
          <w:szCs w:val="21"/>
        </w:rPr>
      </w:pPr>
      <w:r>
        <w:rPr>
          <w:rFonts w:ascii="Times New Roman" w:eastAsia="宋体" w:hAnsi="Times New Roman" w:cs="Times New Roman" w:hint="eastAsia"/>
          <w:b/>
          <w:bCs/>
          <w:sz w:val="21"/>
          <w:szCs w:val="21"/>
        </w:rPr>
        <w:lastRenderedPageBreak/>
        <w:t>Figure</w:t>
      </w:r>
    </w:p>
    <w:p w14:paraId="72911F47" w14:textId="77777777" w:rsidR="001C4AA2" w:rsidRDefault="001C4AA2" w:rsidP="00DE0AEF">
      <w:pPr>
        <w:spacing w:after="0" w:line="360" w:lineRule="auto"/>
        <w:jc w:val="both"/>
        <w:rPr>
          <w:rFonts w:ascii="Times New Roman" w:eastAsia="宋体" w:hAnsi="Times New Roman" w:cs="Times New Roman"/>
          <w:noProof/>
          <w:sz w:val="21"/>
          <w:szCs w:val="21"/>
        </w:rPr>
      </w:pPr>
    </w:p>
    <w:p w14:paraId="057B964F" w14:textId="4ED59BED" w:rsidR="00DE0AEF" w:rsidRDefault="001C4AA2" w:rsidP="00DE0AEF">
      <w:pPr>
        <w:spacing w:after="0" w:line="360" w:lineRule="auto"/>
        <w:jc w:val="both"/>
        <w:rPr>
          <w:rFonts w:ascii="Times New Roman" w:eastAsia="宋体" w:hAnsi="Times New Roman" w:cs="Times New Roman"/>
          <w:sz w:val="21"/>
          <w:szCs w:val="21"/>
        </w:rPr>
      </w:pPr>
      <w:r>
        <w:rPr>
          <w:rFonts w:ascii="Times New Roman" w:eastAsia="宋体" w:hAnsi="Times New Roman" w:cs="Times New Roman"/>
          <w:noProof/>
          <w:sz w:val="21"/>
          <w:szCs w:val="21"/>
        </w:rPr>
        <w:drawing>
          <wp:inline distT="0" distB="0" distL="0" distR="0" wp14:anchorId="73CBBCD2" wp14:editId="24BCF6EC">
            <wp:extent cx="5274310" cy="4411345"/>
            <wp:effectExtent l="0" t="0" r="2540" b="8255"/>
            <wp:docPr id="19089553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55305" name="图片 1908955305"/>
                    <pic:cNvPicPr/>
                  </pic:nvPicPr>
                  <pic:blipFill>
                    <a:blip r:embed="rId7">
                      <a:extLst>
                        <a:ext uri="{28A0092B-C50C-407E-A947-70E740481C1C}">
                          <a14:useLocalDpi xmlns:a14="http://schemas.microsoft.com/office/drawing/2010/main" val="0"/>
                        </a:ext>
                      </a:extLst>
                    </a:blip>
                    <a:stretch>
                      <a:fillRect/>
                    </a:stretch>
                  </pic:blipFill>
                  <pic:spPr>
                    <a:xfrm>
                      <a:off x="0" y="0"/>
                      <a:ext cx="5274310" cy="4411345"/>
                    </a:xfrm>
                    <a:prstGeom prst="rect">
                      <a:avLst/>
                    </a:prstGeom>
                  </pic:spPr>
                </pic:pic>
              </a:graphicData>
            </a:graphic>
          </wp:inline>
        </w:drawing>
      </w:r>
    </w:p>
    <w:p w14:paraId="2BF9C4D3" w14:textId="06C317FA" w:rsidR="003451C7" w:rsidRDefault="00D32E7A" w:rsidP="00D32E7A">
      <w:pPr>
        <w:spacing w:after="0" w:line="360" w:lineRule="auto"/>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Figure S1</w:t>
      </w:r>
      <w:r w:rsidR="005B6EEC">
        <w:rPr>
          <w:rFonts w:ascii="Times New Roman" w:eastAsia="宋体" w:hAnsi="Times New Roman" w:cs="Times New Roman" w:hint="eastAsia"/>
          <w:sz w:val="21"/>
          <w:szCs w:val="21"/>
        </w:rPr>
        <w:t>.</w:t>
      </w:r>
      <w:r w:rsidR="005B6EEC" w:rsidRPr="005B6EEC">
        <w:t xml:space="preserve"> </w:t>
      </w:r>
      <w:r w:rsidR="005B6EEC" w:rsidRPr="005B6EEC">
        <w:rPr>
          <w:rFonts w:ascii="Times New Roman" w:eastAsia="宋体" w:hAnsi="Times New Roman" w:cs="Times New Roman"/>
          <w:sz w:val="21"/>
          <w:szCs w:val="21"/>
        </w:rPr>
        <w:t>Association between physical morbidity and falls stratified by different factors.</w:t>
      </w:r>
    </w:p>
    <w:p w14:paraId="47F14366" w14:textId="77777777" w:rsidR="003451C7" w:rsidRDefault="003451C7" w:rsidP="007354A3">
      <w:pPr>
        <w:spacing w:after="0" w:line="360" w:lineRule="auto"/>
        <w:jc w:val="both"/>
        <w:rPr>
          <w:rFonts w:ascii="Times New Roman" w:eastAsia="宋体" w:hAnsi="Times New Roman" w:cs="Times New Roman"/>
          <w:sz w:val="21"/>
          <w:szCs w:val="21"/>
        </w:rPr>
      </w:pPr>
    </w:p>
    <w:p w14:paraId="7F563CD2" w14:textId="77777777" w:rsidR="003451C7" w:rsidRDefault="003451C7" w:rsidP="007354A3">
      <w:pPr>
        <w:spacing w:after="0" w:line="360" w:lineRule="auto"/>
        <w:jc w:val="both"/>
        <w:rPr>
          <w:rFonts w:ascii="Times New Roman" w:eastAsia="宋体" w:hAnsi="Times New Roman" w:cs="Times New Roman"/>
          <w:sz w:val="21"/>
          <w:szCs w:val="21"/>
        </w:rPr>
      </w:pPr>
    </w:p>
    <w:p w14:paraId="7C0D139E" w14:textId="77777777" w:rsidR="00D32E7A" w:rsidRDefault="00D32E7A" w:rsidP="007354A3">
      <w:pPr>
        <w:spacing w:after="0" w:line="360" w:lineRule="auto"/>
        <w:jc w:val="both"/>
        <w:rPr>
          <w:rFonts w:ascii="Times New Roman" w:eastAsia="宋体" w:hAnsi="Times New Roman" w:cs="Times New Roman"/>
          <w:sz w:val="21"/>
          <w:szCs w:val="21"/>
        </w:rPr>
      </w:pPr>
    </w:p>
    <w:p w14:paraId="2566B323" w14:textId="77777777" w:rsidR="00D32E7A" w:rsidRDefault="00D32E7A" w:rsidP="007354A3">
      <w:pPr>
        <w:spacing w:after="0" w:line="360" w:lineRule="auto"/>
        <w:jc w:val="both"/>
        <w:rPr>
          <w:rFonts w:ascii="Times New Roman" w:eastAsia="宋体" w:hAnsi="Times New Roman" w:cs="Times New Roman"/>
          <w:sz w:val="21"/>
          <w:szCs w:val="21"/>
        </w:rPr>
      </w:pPr>
    </w:p>
    <w:p w14:paraId="5A7C19DF" w14:textId="77777777" w:rsidR="00D32E7A" w:rsidRDefault="00D32E7A" w:rsidP="007354A3">
      <w:pPr>
        <w:spacing w:after="0" w:line="360" w:lineRule="auto"/>
        <w:jc w:val="both"/>
        <w:rPr>
          <w:rFonts w:ascii="Times New Roman" w:eastAsia="宋体" w:hAnsi="Times New Roman" w:cs="Times New Roman"/>
          <w:sz w:val="21"/>
          <w:szCs w:val="21"/>
        </w:rPr>
      </w:pPr>
    </w:p>
    <w:p w14:paraId="2D5CEAD0" w14:textId="77777777" w:rsidR="00D32E7A" w:rsidRDefault="00D32E7A" w:rsidP="007354A3">
      <w:pPr>
        <w:spacing w:after="0" w:line="360" w:lineRule="auto"/>
        <w:jc w:val="both"/>
        <w:rPr>
          <w:rFonts w:ascii="Times New Roman" w:eastAsia="宋体" w:hAnsi="Times New Roman" w:cs="Times New Roman"/>
          <w:sz w:val="21"/>
          <w:szCs w:val="21"/>
        </w:rPr>
      </w:pPr>
    </w:p>
    <w:p w14:paraId="4CF2EA18" w14:textId="77777777" w:rsidR="00D32E7A" w:rsidRDefault="00D32E7A" w:rsidP="007354A3">
      <w:pPr>
        <w:spacing w:after="0" w:line="360" w:lineRule="auto"/>
        <w:jc w:val="both"/>
        <w:rPr>
          <w:rFonts w:ascii="Times New Roman" w:eastAsia="宋体" w:hAnsi="Times New Roman" w:cs="Times New Roman"/>
          <w:sz w:val="21"/>
          <w:szCs w:val="21"/>
        </w:rPr>
      </w:pPr>
    </w:p>
    <w:p w14:paraId="37FF2992" w14:textId="77777777" w:rsidR="00D32E7A" w:rsidRDefault="00D32E7A" w:rsidP="007354A3">
      <w:pPr>
        <w:spacing w:after="0" w:line="360" w:lineRule="auto"/>
        <w:jc w:val="both"/>
        <w:rPr>
          <w:rFonts w:ascii="Times New Roman" w:eastAsia="宋体" w:hAnsi="Times New Roman" w:cs="Times New Roman"/>
          <w:sz w:val="21"/>
          <w:szCs w:val="21"/>
        </w:rPr>
      </w:pPr>
    </w:p>
    <w:p w14:paraId="0D9CD112" w14:textId="77777777" w:rsidR="00D32E7A" w:rsidRDefault="00D32E7A" w:rsidP="007354A3">
      <w:pPr>
        <w:spacing w:after="0" w:line="360" w:lineRule="auto"/>
        <w:jc w:val="both"/>
        <w:rPr>
          <w:rFonts w:ascii="Times New Roman" w:eastAsia="宋体" w:hAnsi="Times New Roman" w:cs="Times New Roman"/>
          <w:sz w:val="21"/>
          <w:szCs w:val="21"/>
        </w:rPr>
      </w:pPr>
    </w:p>
    <w:p w14:paraId="1D61DBB3" w14:textId="77777777" w:rsidR="00D32E7A" w:rsidRDefault="00D32E7A" w:rsidP="007354A3">
      <w:pPr>
        <w:spacing w:after="0" w:line="360" w:lineRule="auto"/>
        <w:jc w:val="both"/>
        <w:rPr>
          <w:rFonts w:ascii="Times New Roman" w:eastAsia="宋体" w:hAnsi="Times New Roman" w:cs="Times New Roman"/>
          <w:sz w:val="21"/>
          <w:szCs w:val="21"/>
        </w:rPr>
      </w:pPr>
    </w:p>
    <w:p w14:paraId="0B87CBAD" w14:textId="77777777" w:rsidR="00D32E7A" w:rsidRDefault="00D32E7A" w:rsidP="007354A3">
      <w:pPr>
        <w:spacing w:after="0" w:line="360" w:lineRule="auto"/>
        <w:jc w:val="both"/>
        <w:rPr>
          <w:rFonts w:ascii="Times New Roman" w:eastAsia="宋体" w:hAnsi="Times New Roman" w:cs="Times New Roman"/>
          <w:sz w:val="21"/>
          <w:szCs w:val="21"/>
        </w:rPr>
      </w:pPr>
    </w:p>
    <w:p w14:paraId="10A1CAB7" w14:textId="77777777" w:rsidR="00DE0AEF" w:rsidRDefault="00DE0AEF" w:rsidP="007354A3">
      <w:pPr>
        <w:spacing w:after="0" w:line="360" w:lineRule="auto"/>
        <w:jc w:val="both"/>
        <w:rPr>
          <w:rFonts w:ascii="Times New Roman" w:eastAsia="宋体" w:hAnsi="Times New Roman" w:cs="Times New Roman"/>
          <w:sz w:val="21"/>
          <w:szCs w:val="21"/>
        </w:rPr>
      </w:pPr>
    </w:p>
    <w:p w14:paraId="4F1E3C80" w14:textId="55CB269A" w:rsidR="00D32E7A" w:rsidRDefault="001C4AA2" w:rsidP="007354A3">
      <w:pPr>
        <w:spacing w:after="0" w:line="360" w:lineRule="auto"/>
        <w:jc w:val="both"/>
        <w:rPr>
          <w:rFonts w:ascii="Times New Roman" w:eastAsia="宋体" w:hAnsi="Times New Roman" w:cs="Times New Roman"/>
          <w:sz w:val="21"/>
          <w:szCs w:val="21"/>
        </w:rPr>
      </w:pPr>
      <w:r>
        <w:rPr>
          <w:rFonts w:ascii="Times New Roman" w:eastAsia="宋体" w:hAnsi="Times New Roman" w:cs="Times New Roman"/>
          <w:noProof/>
          <w:sz w:val="21"/>
          <w:szCs w:val="21"/>
        </w:rPr>
        <w:drawing>
          <wp:inline distT="0" distB="0" distL="0" distR="0" wp14:anchorId="6D94D4CF" wp14:editId="7C069CDE">
            <wp:extent cx="5274310" cy="4411345"/>
            <wp:effectExtent l="0" t="0" r="2540" b="8255"/>
            <wp:docPr id="16737799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779939" name="图片 1673779939"/>
                    <pic:cNvPicPr/>
                  </pic:nvPicPr>
                  <pic:blipFill>
                    <a:blip r:embed="rId8">
                      <a:extLst>
                        <a:ext uri="{28A0092B-C50C-407E-A947-70E740481C1C}">
                          <a14:useLocalDpi xmlns:a14="http://schemas.microsoft.com/office/drawing/2010/main" val="0"/>
                        </a:ext>
                      </a:extLst>
                    </a:blip>
                    <a:stretch>
                      <a:fillRect/>
                    </a:stretch>
                  </pic:blipFill>
                  <pic:spPr>
                    <a:xfrm>
                      <a:off x="0" y="0"/>
                      <a:ext cx="5274310" cy="4411345"/>
                    </a:xfrm>
                    <a:prstGeom prst="rect">
                      <a:avLst/>
                    </a:prstGeom>
                  </pic:spPr>
                </pic:pic>
              </a:graphicData>
            </a:graphic>
          </wp:inline>
        </w:drawing>
      </w:r>
    </w:p>
    <w:p w14:paraId="6BA1B59D" w14:textId="6E02A798" w:rsidR="00D32E7A" w:rsidRDefault="00D32E7A" w:rsidP="00D32E7A">
      <w:pPr>
        <w:spacing w:after="0" w:line="360" w:lineRule="auto"/>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Figure S2</w:t>
      </w:r>
      <w:r w:rsidR="005B6EEC" w:rsidRPr="005B6EEC">
        <w:rPr>
          <w:rFonts w:ascii="Times New Roman" w:eastAsia="宋体" w:hAnsi="Times New Roman" w:cs="Times New Roman"/>
          <w:sz w:val="21"/>
          <w:szCs w:val="21"/>
        </w:rPr>
        <w:t>. Association between psychological morbidity and falls stratified by different factors.</w:t>
      </w:r>
    </w:p>
    <w:p w14:paraId="6AD66C35" w14:textId="77777777" w:rsidR="00D32E7A" w:rsidRDefault="00D32E7A" w:rsidP="007354A3">
      <w:pPr>
        <w:spacing w:after="0" w:line="360" w:lineRule="auto"/>
        <w:jc w:val="both"/>
        <w:rPr>
          <w:rFonts w:ascii="Times New Roman" w:eastAsia="宋体" w:hAnsi="Times New Roman" w:cs="Times New Roman"/>
          <w:sz w:val="21"/>
          <w:szCs w:val="21"/>
        </w:rPr>
      </w:pPr>
    </w:p>
    <w:p w14:paraId="4FC14327" w14:textId="77777777" w:rsidR="00D32E7A" w:rsidRDefault="00D32E7A" w:rsidP="007354A3">
      <w:pPr>
        <w:spacing w:after="0" w:line="360" w:lineRule="auto"/>
        <w:jc w:val="both"/>
        <w:rPr>
          <w:rFonts w:ascii="Times New Roman" w:eastAsia="宋体" w:hAnsi="Times New Roman" w:cs="Times New Roman"/>
          <w:sz w:val="21"/>
          <w:szCs w:val="21"/>
        </w:rPr>
      </w:pPr>
    </w:p>
    <w:p w14:paraId="02167C4A" w14:textId="77777777" w:rsidR="00D32E7A" w:rsidRDefault="00D32E7A" w:rsidP="007354A3">
      <w:pPr>
        <w:spacing w:after="0" w:line="360" w:lineRule="auto"/>
        <w:jc w:val="both"/>
        <w:rPr>
          <w:rFonts w:ascii="Times New Roman" w:eastAsia="宋体" w:hAnsi="Times New Roman" w:cs="Times New Roman"/>
          <w:sz w:val="21"/>
          <w:szCs w:val="21"/>
        </w:rPr>
      </w:pPr>
    </w:p>
    <w:p w14:paraId="3C6433CB" w14:textId="77777777" w:rsidR="00D32E7A" w:rsidRDefault="00D32E7A" w:rsidP="007354A3">
      <w:pPr>
        <w:spacing w:after="0" w:line="360" w:lineRule="auto"/>
        <w:jc w:val="both"/>
        <w:rPr>
          <w:rFonts w:ascii="Times New Roman" w:eastAsia="宋体" w:hAnsi="Times New Roman" w:cs="Times New Roman"/>
          <w:sz w:val="21"/>
          <w:szCs w:val="21"/>
        </w:rPr>
      </w:pPr>
    </w:p>
    <w:p w14:paraId="587A9C02" w14:textId="77777777" w:rsidR="00D32E7A" w:rsidRDefault="00D32E7A" w:rsidP="007354A3">
      <w:pPr>
        <w:spacing w:after="0" w:line="360" w:lineRule="auto"/>
        <w:jc w:val="both"/>
        <w:rPr>
          <w:rFonts w:ascii="Times New Roman" w:eastAsia="宋体" w:hAnsi="Times New Roman" w:cs="Times New Roman"/>
          <w:sz w:val="21"/>
          <w:szCs w:val="21"/>
        </w:rPr>
      </w:pPr>
    </w:p>
    <w:p w14:paraId="435CDD97" w14:textId="77777777" w:rsidR="00D32E7A" w:rsidRDefault="00D32E7A" w:rsidP="007354A3">
      <w:pPr>
        <w:spacing w:after="0" w:line="360" w:lineRule="auto"/>
        <w:jc w:val="both"/>
        <w:rPr>
          <w:rFonts w:ascii="Times New Roman" w:eastAsia="宋体" w:hAnsi="Times New Roman" w:cs="Times New Roman"/>
          <w:sz w:val="21"/>
          <w:szCs w:val="21"/>
        </w:rPr>
      </w:pPr>
    </w:p>
    <w:p w14:paraId="1144D4D2" w14:textId="77777777" w:rsidR="00D32E7A" w:rsidRDefault="00D32E7A" w:rsidP="007354A3">
      <w:pPr>
        <w:spacing w:after="0" w:line="360" w:lineRule="auto"/>
        <w:jc w:val="both"/>
        <w:rPr>
          <w:rFonts w:ascii="Times New Roman" w:eastAsia="宋体" w:hAnsi="Times New Roman" w:cs="Times New Roman"/>
          <w:sz w:val="21"/>
          <w:szCs w:val="21"/>
        </w:rPr>
      </w:pPr>
    </w:p>
    <w:p w14:paraId="175C5EE4" w14:textId="77777777" w:rsidR="00D32E7A" w:rsidRDefault="00D32E7A" w:rsidP="007354A3">
      <w:pPr>
        <w:spacing w:after="0" w:line="360" w:lineRule="auto"/>
        <w:jc w:val="both"/>
        <w:rPr>
          <w:rFonts w:ascii="Times New Roman" w:eastAsia="宋体" w:hAnsi="Times New Roman" w:cs="Times New Roman"/>
          <w:sz w:val="21"/>
          <w:szCs w:val="21"/>
        </w:rPr>
      </w:pPr>
    </w:p>
    <w:p w14:paraId="1C85E46C" w14:textId="77777777" w:rsidR="00D32E7A" w:rsidRDefault="00D32E7A" w:rsidP="007354A3">
      <w:pPr>
        <w:spacing w:after="0" w:line="360" w:lineRule="auto"/>
        <w:jc w:val="both"/>
        <w:rPr>
          <w:rFonts w:ascii="Times New Roman" w:eastAsia="宋体" w:hAnsi="Times New Roman" w:cs="Times New Roman"/>
          <w:sz w:val="21"/>
          <w:szCs w:val="21"/>
        </w:rPr>
      </w:pPr>
    </w:p>
    <w:p w14:paraId="1AD3DCB4" w14:textId="77777777" w:rsidR="00D32E7A" w:rsidRDefault="00D32E7A" w:rsidP="007354A3">
      <w:pPr>
        <w:spacing w:after="0" w:line="360" w:lineRule="auto"/>
        <w:jc w:val="both"/>
        <w:rPr>
          <w:rFonts w:ascii="Times New Roman" w:eastAsia="宋体" w:hAnsi="Times New Roman" w:cs="Times New Roman"/>
          <w:sz w:val="21"/>
          <w:szCs w:val="21"/>
        </w:rPr>
      </w:pPr>
    </w:p>
    <w:p w14:paraId="6E45E2B8" w14:textId="77777777" w:rsidR="00D32E7A" w:rsidRDefault="00D32E7A" w:rsidP="007354A3">
      <w:pPr>
        <w:spacing w:after="0" w:line="360" w:lineRule="auto"/>
        <w:jc w:val="both"/>
        <w:rPr>
          <w:rFonts w:ascii="Times New Roman" w:eastAsia="宋体" w:hAnsi="Times New Roman" w:cs="Times New Roman"/>
          <w:sz w:val="21"/>
          <w:szCs w:val="21"/>
        </w:rPr>
      </w:pPr>
    </w:p>
    <w:p w14:paraId="6DEAE798" w14:textId="77777777" w:rsidR="00DE0AEF" w:rsidRDefault="00DE0AEF" w:rsidP="007354A3">
      <w:pPr>
        <w:spacing w:after="0" w:line="360" w:lineRule="auto"/>
        <w:jc w:val="both"/>
        <w:rPr>
          <w:rFonts w:ascii="Times New Roman" w:eastAsia="宋体" w:hAnsi="Times New Roman" w:cs="Times New Roman"/>
          <w:sz w:val="21"/>
          <w:szCs w:val="21"/>
        </w:rPr>
      </w:pPr>
    </w:p>
    <w:p w14:paraId="46DD5EE6" w14:textId="77777777" w:rsidR="001C4AA2" w:rsidRDefault="001C4AA2" w:rsidP="007354A3">
      <w:pPr>
        <w:spacing w:after="0" w:line="360" w:lineRule="auto"/>
        <w:jc w:val="both"/>
        <w:rPr>
          <w:rFonts w:ascii="Times New Roman" w:eastAsia="宋体" w:hAnsi="Times New Roman" w:cs="Times New Roman"/>
          <w:noProof/>
          <w:sz w:val="21"/>
          <w:szCs w:val="21"/>
        </w:rPr>
      </w:pPr>
    </w:p>
    <w:p w14:paraId="32FD8C98" w14:textId="77777777" w:rsidR="001C4AA2" w:rsidRDefault="001C4AA2" w:rsidP="007354A3">
      <w:pPr>
        <w:spacing w:after="0" w:line="360" w:lineRule="auto"/>
        <w:jc w:val="both"/>
        <w:rPr>
          <w:rFonts w:ascii="Times New Roman" w:eastAsia="宋体" w:hAnsi="Times New Roman" w:cs="Times New Roman"/>
          <w:noProof/>
          <w:sz w:val="21"/>
          <w:szCs w:val="21"/>
        </w:rPr>
      </w:pPr>
    </w:p>
    <w:p w14:paraId="495F16CB" w14:textId="68CF49C2" w:rsidR="00D32E7A" w:rsidRDefault="001C4AA2" w:rsidP="007354A3">
      <w:pPr>
        <w:spacing w:after="0" w:line="360" w:lineRule="auto"/>
        <w:jc w:val="both"/>
        <w:rPr>
          <w:rFonts w:ascii="Times New Roman" w:eastAsia="宋体" w:hAnsi="Times New Roman" w:cs="Times New Roman"/>
          <w:sz w:val="21"/>
          <w:szCs w:val="21"/>
        </w:rPr>
      </w:pPr>
      <w:r>
        <w:rPr>
          <w:rFonts w:ascii="Times New Roman" w:eastAsia="宋体" w:hAnsi="Times New Roman" w:cs="Times New Roman"/>
          <w:noProof/>
          <w:sz w:val="21"/>
          <w:szCs w:val="21"/>
        </w:rPr>
        <w:drawing>
          <wp:inline distT="0" distB="0" distL="0" distR="0" wp14:anchorId="734D98A6" wp14:editId="078E6007">
            <wp:extent cx="5274310" cy="4411345"/>
            <wp:effectExtent l="0" t="0" r="2540" b="8255"/>
            <wp:docPr id="202593579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935792" name="图片 2025935792"/>
                    <pic:cNvPicPr/>
                  </pic:nvPicPr>
                  <pic:blipFill>
                    <a:blip r:embed="rId9">
                      <a:extLst>
                        <a:ext uri="{28A0092B-C50C-407E-A947-70E740481C1C}">
                          <a14:useLocalDpi xmlns:a14="http://schemas.microsoft.com/office/drawing/2010/main" val="0"/>
                        </a:ext>
                      </a:extLst>
                    </a:blip>
                    <a:stretch>
                      <a:fillRect/>
                    </a:stretch>
                  </pic:blipFill>
                  <pic:spPr>
                    <a:xfrm>
                      <a:off x="0" y="0"/>
                      <a:ext cx="5274310" cy="4411345"/>
                    </a:xfrm>
                    <a:prstGeom prst="rect">
                      <a:avLst/>
                    </a:prstGeom>
                  </pic:spPr>
                </pic:pic>
              </a:graphicData>
            </a:graphic>
          </wp:inline>
        </w:drawing>
      </w:r>
    </w:p>
    <w:p w14:paraId="211161DA" w14:textId="26B60450" w:rsidR="00D32E7A" w:rsidRDefault="00D32E7A" w:rsidP="00D32E7A">
      <w:pPr>
        <w:spacing w:after="0" w:line="360" w:lineRule="auto"/>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Figure S3</w:t>
      </w:r>
      <w:r w:rsidR="005B6EEC">
        <w:rPr>
          <w:rFonts w:ascii="Times New Roman" w:eastAsia="宋体" w:hAnsi="Times New Roman" w:cs="Times New Roman" w:hint="eastAsia"/>
          <w:sz w:val="21"/>
          <w:szCs w:val="21"/>
        </w:rPr>
        <w:t>.</w:t>
      </w:r>
      <w:r w:rsidR="005B6EEC" w:rsidRPr="005B6EEC">
        <w:t xml:space="preserve"> </w:t>
      </w:r>
      <w:r w:rsidR="005B6EEC" w:rsidRPr="005B6EEC">
        <w:rPr>
          <w:rFonts w:ascii="Times New Roman" w:eastAsia="宋体" w:hAnsi="Times New Roman" w:cs="Times New Roman"/>
          <w:sz w:val="21"/>
          <w:szCs w:val="21"/>
        </w:rPr>
        <w:t>Association between cognitive morbidity and falls stratified by different factors</w:t>
      </w:r>
    </w:p>
    <w:p w14:paraId="1F2AC13A" w14:textId="77777777" w:rsidR="00D32E7A" w:rsidRPr="005B6EEC" w:rsidRDefault="00D32E7A" w:rsidP="007354A3">
      <w:pPr>
        <w:spacing w:after="0" w:line="360" w:lineRule="auto"/>
        <w:jc w:val="both"/>
        <w:rPr>
          <w:rFonts w:ascii="Times New Roman" w:eastAsia="宋体" w:hAnsi="Times New Roman" w:cs="Times New Roman"/>
          <w:sz w:val="21"/>
          <w:szCs w:val="21"/>
        </w:rPr>
      </w:pPr>
    </w:p>
    <w:p w14:paraId="28F87093" w14:textId="77777777" w:rsidR="00D32E7A" w:rsidRDefault="00D32E7A" w:rsidP="007354A3">
      <w:pPr>
        <w:spacing w:after="0" w:line="360" w:lineRule="auto"/>
        <w:jc w:val="both"/>
        <w:rPr>
          <w:rFonts w:ascii="Times New Roman" w:eastAsia="宋体" w:hAnsi="Times New Roman" w:cs="Times New Roman"/>
          <w:sz w:val="21"/>
          <w:szCs w:val="21"/>
        </w:rPr>
      </w:pPr>
    </w:p>
    <w:p w14:paraId="13735697" w14:textId="77777777" w:rsidR="00D32E7A" w:rsidRDefault="00D32E7A" w:rsidP="007354A3">
      <w:pPr>
        <w:spacing w:after="0" w:line="360" w:lineRule="auto"/>
        <w:jc w:val="both"/>
        <w:rPr>
          <w:rFonts w:ascii="Times New Roman" w:eastAsia="宋体" w:hAnsi="Times New Roman" w:cs="Times New Roman"/>
          <w:sz w:val="21"/>
          <w:szCs w:val="21"/>
        </w:rPr>
      </w:pPr>
    </w:p>
    <w:p w14:paraId="4C0ED191" w14:textId="77777777" w:rsidR="00D32E7A" w:rsidRDefault="00D32E7A" w:rsidP="007354A3">
      <w:pPr>
        <w:spacing w:after="0" w:line="360" w:lineRule="auto"/>
        <w:jc w:val="both"/>
        <w:rPr>
          <w:rFonts w:ascii="Times New Roman" w:eastAsia="宋体" w:hAnsi="Times New Roman" w:cs="Times New Roman"/>
          <w:sz w:val="21"/>
          <w:szCs w:val="21"/>
        </w:rPr>
      </w:pPr>
    </w:p>
    <w:p w14:paraId="30AB6A36" w14:textId="77777777" w:rsidR="00D32E7A" w:rsidRDefault="00D32E7A" w:rsidP="007354A3">
      <w:pPr>
        <w:spacing w:after="0" w:line="360" w:lineRule="auto"/>
        <w:jc w:val="both"/>
        <w:rPr>
          <w:rFonts w:ascii="Times New Roman" w:eastAsia="宋体" w:hAnsi="Times New Roman" w:cs="Times New Roman"/>
          <w:sz w:val="21"/>
          <w:szCs w:val="21"/>
        </w:rPr>
      </w:pPr>
    </w:p>
    <w:p w14:paraId="6580B662" w14:textId="77777777" w:rsidR="00D32E7A" w:rsidRDefault="00D32E7A" w:rsidP="007354A3">
      <w:pPr>
        <w:spacing w:after="0" w:line="360" w:lineRule="auto"/>
        <w:jc w:val="both"/>
        <w:rPr>
          <w:rFonts w:ascii="Times New Roman" w:eastAsia="宋体" w:hAnsi="Times New Roman" w:cs="Times New Roman"/>
          <w:sz w:val="21"/>
          <w:szCs w:val="21"/>
        </w:rPr>
      </w:pPr>
    </w:p>
    <w:p w14:paraId="105C83A3" w14:textId="77777777" w:rsidR="00D32E7A" w:rsidRDefault="00D32E7A" w:rsidP="007354A3">
      <w:pPr>
        <w:spacing w:after="0" w:line="360" w:lineRule="auto"/>
        <w:jc w:val="both"/>
        <w:rPr>
          <w:rFonts w:ascii="Times New Roman" w:eastAsia="宋体" w:hAnsi="Times New Roman" w:cs="Times New Roman"/>
          <w:sz w:val="21"/>
          <w:szCs w:val="21"/>
        </w:rPr>
      </w:pPr>
    </w:p>
    <w:p w14:paraId="5AF1E7AA" w14:textId="77777777" w:rsidR="00D32E7A" w:rsidRDefault="00D32E7A" w:rsidP="007354A3">
      <w:pPr>
        <w:spacing w:after="0" w:line="360" w:lineRule="auto"/>
        <w:jc w:val="both"/>
        <w:rPr>
          <w:rFonts w:ascii="Times New Roman" w:eastAsia="宋体" w:hAnsi="Times New Roman" w:cs="Times New Roman"/>
          <w:sz w:val="21"/>
          <w:szCs w:val="21"/>
        </w:rPr>
      </w:pPr>
    </w:p>
    <w:p w14:paraId="01DDF99E" w14:textId="77777777" w:rsidR="00D32E7A" w:rsidRDefault="00D32E7A" w:rsidP="007354A3">
      <w:pPr>
        <w:spacing w:after="0" w:line="360" w:lineRule="auto"/>
        <w:jc w:val="both"/>
        <w:rPr>
          <w:rFonts w:ascii="Times New Roman" w:eastAsia="宋体" w:hAnsi="Times New Roman" w:cs="Times New Roman"/>
          <w:sz w:val="21"/>
          <w:szCs w:val="21"/>
        </w:rPr>
      </w:pPr>
    </w:p>
    <w:p w14:paraId="7E9A2ED6" w14:textId="77777777" w:rsidR="00D32E7A" w:rsidRDefault="00D32E7A" w:rsidP="007354A3">
      <w:pPr>
        <w:spacing w:after="0" w:line="360" w:lineRule="auto"/>
        <w:jc w:val="both"/>
        <w:rPr>
          <w:rFonts w:ascii="Times New Roman" w:eastAsia="宋体" w:hAnsi="Times New Roman" w:cs="Times New Roman"/>
          <w:sz w:val="21"/>
          <w:szCs w:val="21"/>
        </w:rPr>
      </w:pPr>
    </w:p>
    <w:p w14:paraId="37EF4287" w14:textId="77777777" w:rsidR="00D32E7A" w:rsidRDefault="00D32E7A" w:rsidP="007354A3">
      <w:pPr>
        <w:spacing w:after="0" w:line="360" w:lineRule="auto"/>
        <w:jc w:val="both"/>
        <w:rPr>
          <w:rFonts w:ascii="Times New Roman" w:eastAsia="宋体" w:hAnsi="Times New Roman" w:cs="Times New Roman"/>
          <w:sz w:val="21"/>
          <w:szCs w:val="21"/>
        </w:rPr>
      </w:pPr>
    </w:p>
    <w:p w14:paraId="29756028" w14:textId="77777777" w:rsidR="00D32E7A" w:rsidRDefault="00D32E7A" w:rsidP="007354A3">
      <w:pPr>
        <w:spacing w:after="0" w:line="360" w:lineRule="auto"/>
        <w:jc w:val="both"/>
        <w:rPr>
          <w:rFonts w:ascii="Times New Roman" w:eastAsia="宋体" w:hAnsi="Times New Roman" w:cs="Times New Roman"/>
          <w:sz w:val="21"/>
          <w:szCs w:val="21"/>
        </w:rPr>
      </w:pPr>
    </w:p>
    <w:p w14:paraId="1181EC65" w14:textId="77777777" w:rsidR="00D32E7A" w:rsidRDefault="00D32E7A" w:rsidP="007354A3">
      <w:pPr>
        <w:spacing w:after="0" w:line="360" w:lineRule="auto"/>
        <w:jc w:val="both"/>
        <w:rPr>
          <w:rFonts w:ascii="Times New Roman" w:eastAsia="宋体" w:hAnsi="Times New Roman" w:cs="Times New Roman"/>
          <w:sz w:val="21"/>
          <w:szCs w:val="21"/>
        </w:rPr>
      </w:pPr>
    </w:p>
    <w:p w14:paraId="550703B9" w14:textId="02D289D7" w:rsidR="00D32E7A" w:rsidRDefault="001C4AA2" w:rsidP="007354A3">
      <w:pPr>
        <w:spacing w:after="0" w:line="360" w:lineRule="auto"/>
        <w:jc w:val="both"/>
        <w:rPr>
          <w:rFonts w:ascii="Times New Roman" w:eastAsia="宋体" w:hAnsi="Times New Roman" w:cs="Times New Roman"/>
          <w:sz w:val="21"/>
          <w:szCs w:val="21"/>
        </w:rPr>
      </w:pPr>
      <w:r>
        <w:rPr>
          <w:rFonts w:ascii="Times New Roman" w:eastAsia="宋体" w:hAnsi="Times New Roman" w:cs="Times New Roman"/>
          <w:noProof/>
          <w:sz w:val="21"/>
          <w:szCs w:val="21"/>
        </w:rPr>
        <w:drawing>
          <wp:inline distT="0" distB="0" distL="0" distR="0" wp14:anchorId="61FEAABC" wp14:editId="09150C88">
            <wp:extent cx="5274310" cy="4411345"/>
            <wp:effectExtent l="0" t="0" r="2540" b="8255"/>
            <wp:docPr id="56977588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75882" name="图片 569775882"/>
                    <pic:cNvPicPr/>
                  </pic:nvPicPr>
                  <pic:blipFill>
                    <a:blip r:embed="rId10">
                      <a:extLst>
                        <a:ext uri="{28A0092B-C50C-407E-A947-70E740481C1C}">
                          <a14:useLocalDpi xmlns:a14="http://schemas.microsoft.com/office/drawing/2010/main" val="0"/>
                        </a:ext>
                      </a:extLst>
                    </a:blip>
                    <a:stretch>
                      <a:fillRect/>
                    </a:stretch>
                  </pic:blipFill>
                  <pic:spPr>
                    <a:xfrm>
                      <a:off x="0" y="0"/>
                      <a:ext cx="5274310" cy="4411345"/>
                    </a:xfrm>
                    <a:prstGeom prst="rect">
                      <a:avLst/>
                    </a:prstGeom>
                  </pic:spPr>
                </pic:pic>
              </a:graphicData>
            </a:graphic>
          </wp:inline>
        </w:drawing>
      </w:r>
    </w:p>
    <w:p w14:paraId="1D38F93A" w14:textId="08E229E5" w:rsidR="00D32E7A" w:rsidRDefault="00D32E7A" w:rsidP="00D32E7A">
      <w:pPr>
        <w:spacing w:after="0" w:line="360" w:lineRule="auto"/>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Figure S4</w:t>
      </w:r>
      <w:r w:rsidR="005B6EEC">
        <w:rPr>
          <w:rFonts w:hint="eastAsia"/>
        </w:rPr>
        <w:t xml:space="preserve">. </w:t>
      </w:r>
      <w:r w:rsidR="005B6EEC" w:rsidRPr="005B6EEC">
        <w:rPr>
          <w:rFonts w:ascii="Times New Roman" w:eastAsia="宋体" w:hAnsi="Times New Roman" w:cs="Times New Roman"/>
          <w:sz w:val="21"/>
          <w:szCs w:val="21"/>
        </w:rPr>
        <w:t>Association between physical</w:t>
      </w:r>
      <w:r w:rsidR="005B6EEC">
        <w:rPr>
          <w:rFonts w:ascii="Times New Roman" w:eastAsia="宋体" w:hAnsi="Times New Roman" w:cs="Times New Roman" w:hint="eastAsia"/>
          <w:sz w:val="21"/>
          <w:szCs w:val="21"/>
        </w:rPr>
        <w:t xml:space="preserve"> </w:t>
      </w:r>
      <w:r w:rsidR="005B6EEC" w:rsidRPr="005B6EEC">
        <w:rPr>
          <w:rFonts w:ascii="Times New Roman" w:eastAsia="宋体" w:hAnsi="Times New Roman" w:cs="Times New Roman"/>
          <w:sz w:val="21"/>
          <w:szCs w:val="21"/>
        </w:rPr>
        <w:t>and psychological morbidity and falls stratified by different factors</w:t>
      </w:r>
    </w:p>
    <w:p w14:paraId="2B8FDD72" w14:textId="77777777" w:rsidR="00D32E7A" w:rsidRPr="005B6EEC" w:rsidRDefault="00D32E7A" w:rsidP="007354A3">
      <w:pPr>
        <w:spacing w:after="0" w:line="360" w:lineRule="auto"/>
        <w:jc w:val="both"/>
        <w:rPr>
          <w:rFonts w:ascii="Times New Roman" w:eastAsia="宋体" w:hAnsi="Times New Roman" w:cs="Times New Roman"/>
          <w:sz w:val="21"/>
          <w:szCs w:val="21"/>
        </w:rPr>
      </w:pPr>
    </w:p>
    <w:p w14:paraId="32A231E4" w14:textId="77777777" w:rsidR="00D32E7A" w:rsidRDefault="00D32E7A" w:rsidP="007354A3">
      <w:pPr>
        <w:spacing w:after="0" w:line="360" w:lineRule="auto"/>
        <w:jc w:val="both"/>
        <w:rPr>
          <w:rFonts w:ascii="Times New Roman" w:eastAsia="宋体" w:hAnsi="Times New Roman" w:cs="Times New Roman"/>
          <w:sz w:val="21"/>
          <w:szCs w:val="21"/>
        </w:rPr>
      </w:pPr>
    </w:p>
    <w:p w14:paraId="032D6C3F" w14:textId="77777777" w:rsidR="00D32E7A" w:rsidRDefault="00D32E7A" w:rsidP="007354A3">
      <w:pPr>
        <w:spacing w:after="0" w:line="360" w:lineRule="auto"/>
        <w:jc w:val="both"/>
        <w:rPr>
          <w:rFonts w:ascii="Times New Roman" w:eastAsia="宋体" w:hAnsi="Times New Roman" w:cs="Times New Roman"/>
          <w:sz w:val="21"/>
          <w:szCs w:val="21"/>
        </w:rPr>
      </w:pPr>
    </w:p>
    <w:p w14:paraId="57CF56DA" w14:textId="77777777" w:rsidR="00D32E7A" w:rsidRDefault="00D32E7A" w:rsidP="007354A3">
      <w:pPr>
        <w:spacing w:after="0" w:line="360" w:lineRule="auto"/>
        <w:jc w:val="both"/>
        <w:rPr>
          <w:rFonts w:ascii="Times New Roman" w:eastAsia="宋体" w:hAnsi="Times New Roman" w:cs="Times New Roman"/>
          <w:sz w:val="21"/>
          <w:szCs w:val="21"/>
        </w:rPr>
      </w:pPr>
    </w:p>
    <w:p w14:paraId="6F18B4DE" w14:textId="77777777" w:rsidR="00D32E7A" w:rsidRDefault="00D32E7A" w:rsidP="007354A3">
      <w:pPr>
        <w:spacing w:after="0" w:line="360" w:lineRule="auto"/>
        <w:jc w:val="both"/>
        <w:rPr>
          <w:rFonts w:ascii="Times New Roman" w:eastAsia="宋体" w:hAnsi="Times New Roman" w:cs="Times New Roman"/>
          <w:sz w:val="21"/>
          <w:szCs w:val="21"/>
        </w:rPr>
      </w:pPr>
    </w:p>
    <w:p w14:paraId="1B43D19E" w14:textId="77777777" w:rsidR="00D32E7A" w:rsidRDefault="00D32E7A" w:rsidP="007354A3">
      <w:pPr>
        <w:spacing w:after="0" w:line="360" w:lineRule="auto"/>
        <w:jc w:val="both"/>
        <w:rPr>
          <w:rFonts w:ascii="Times New Roman" w:eastAsia="宋体" w:hAnsi="Times New Roman" w:cs="Times New Roman"/>
          <w:sz w:val="21"/>
          <w:szCs w:val="21"/>
        </w:rPr>
      </w:pPr>
    </w:p>
    <w:p w14:paraId="4A338DE1" w14:textId="77777777" w:rsidR="00D32E7A" w:rsidRDefault="00D32E7A" w:rsidP="007354A3">
      <w:pPr>
        <w:spacing w:after="0" w:line="360" w:lineRule="auto"/>
        <w:jc w:val="both"/>
        <w:rPr>
          <w:rFonts w:ascii="Times New Roman" w:eastAsia="宋体" w:hAnsi="Times New Roman" w:cs="Times New Roman"/>
          <w:sz w:val="21"/>
          <w:szCs w:val="21"/>
        </w:rPr>
      </w:pPr>
    </w:p>
    <w:p w14:paraId="6712995C" w14:textId="77777777" w:rsidR="00D32E7A" w:rsidRDefault="00D32E7A" w:rsidP="007354A3">
      <w:pPr>
        <w:spacing w:after="0" w:line="360" w:lineRule="auto"/>
        <w:jc w:val="both"/>
        <w:rPr>
          <w:rFonts w:ascii="Times New Roman" w:eastAsia="宋体" w:hAnsi="Times New Roman" w:cs="Times New Roman"/>
          <w:sz w:val="21"/>
          <w:szCs w:val="21"/>
        </w:rPr>
      </w:pPr>
    </w:p>
    <w:p w14:paraId="3C78DAFB" w14:textId="77777777" w:rsidR="00D32E7A" w:rsidRDefault="00D32E7A" w:rsidP="007354A3">
      <w:pPr>
        <w:spacing w:after="0" w:line="360" w:lineRule="auto"/>
        <w:jc w:val="both"/>
        <w:rPr>
          <w:rFonts w:ascii="Times New Roman" w:eastAsia="宋体" w:hAnsi="Times New Roman" w:cs="Times New Roman"/>
          <w:sz w:val="21"/>
          <w:szCs w:val="21"/>
        </w:rPr>
      </w:pPr>
    </w:p>
    <w:p w14:paraId="51ABD654" w14:textId="77777777" w:rsidR="00D32E7A" w:rsidRDefault="00D32E7A" w:rsidP="007354A3">
      <w:pPr>
        <w:spacing w:after="0" w:line="360" w:lineRule="auto"/>
        <w:jc w:val="both"/>
        <w:rPr>
          <w:rFonts w:ascii="Times New Roman" w:eastAsia="宋体" w:hAnsi="Times New Roman" w:cs="Times New Roman"/>
          <w:sz w:val="21"/>
          <w:szCs w:val="21"/>
        </w:rPr>
      </w:pPr>
    </w:p>
    <w:p w14:paraId="2ACC5AFE" w14:textId="77777777" w:rsidR="00D32E7A" w:rsidRDefault="00D32E7A" w:rsidP="007354A3">
      <w:pPr>
        <w:spacing w:after="0" w:line="360" w:lineRule="auto"/>
        <w:jc w:val="both"/>
        <w:rPr>
          <w:rFonts w:ascii="Times New Roman" w:eastAsia="宋体" w:hAnsi="Times New Roman" w:cs="Times New Roman"/>
          <w:sz w:val="21"/>
          <w:szCs w:val="21"/>
        </w:rPr>
      </w:pPr>
    </w:p>
    <w:p w14:paraId="27AFD30C" w14:textId="77777777" w:rsidR="00D32E7A" w:rsidRDefault="00D32E7A" w:rsidP="007354A3">
      <w:pPr>
        <w:spacing w:after="0" w:line="360" w:lineRule="auto"/>
        <w:jc w:val="both"/>
        <w:rPr>
          <w:rFonts w:ascii="Times New Roman" w:eastAsia="宋体" w:hAnsi="Times New Roman" w:cs="Times New Roman"/>
          <w:sz w:val="21"/>
          <w:szCs w:val="21"/>
        </w:rPr>
      </w:pPr>
    </w:p>
    <w:p w14:paraId="008DF2D3" w14:textId="0C325F28" w:rsidR="00D32E7A" w:rsidRDefault="001C4AA2" w:rsidP="007354A3">
      <w:pPr>
        <w:spacing w:after="0" w:line="360" w:lineRule="auto"/>
        <w:jc w:val="both"/>
        <w:rPr>
          <w:rFonts w:ascii="Times New Roman" w:eastAsia="宋体" w:hAnsi="Times New Roman" w:cs="Times New Roman"/>
          <w:sz w:val="21"/>
          <w:szCs w:val="21"/>
        </w:rPr>
      </w:pPr>
      <w:r>
        <w:rPr>
          <w:rFonts w:ascii="Times New Roman" w:eastAsia="宋体" w:hAnsi="Times New Roman" w:cs="Times New Roman"/>
          <w:noProof/>
          <w:sz w:val="21"/>
          <w:szCs w:val="21"/>
        </w:rPr>
        <w:drawing>
          <wp:inline distT="0" distB="0" distL="0" distR="0" wp14:anchorId="03793B9B" wp14:editId="0F494627">
            <wp:extent cx="5274310" cy="4411345"/>
            <wp:effectExtent l="0" t="0" r="2540" b="8255"/>
            <wp:docPr id="13697721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72141" name="图片 1369772141"/>
                    <pic:cNvPicPr/>
                  </pic:nvPicPr>
                  <pic:blipFill>
                    <a:blip r:embed="rId11">
                      <a:extLst>
                        <a:ext uri="{28A0092B-C50C-407E-A947-70E740481C1C}">
                          <a14:useLocalDpi xmlns:a14="http://schemas.microsoft.com/office/drawing/2010/main" val="0"/>
                        </a:ext>
                      </a:extLst>
                    </a:blip>
                    <a:stretch>
                      <a:fillRect/>
                    </a:stretch>
                  </pic:blipFill>
                  <pic:spPr>
                    <a:xfrm>
                      <a:off x="0" y="0"/>
                      <a:ext cx="5274310" cy="4411345"/>
                    </a:xfrm>
                    <a:prstGeom prst="rect">
                      <a:avLst/>
                    </a:prstGeom>
                  </pic:spPr>
                </pic:pic>
              </a:graphicData>
            </a:graphic>
          </wp:inline>
        </w:drawing>
      </w:r>
    </w:p>
    <w:p w14:paraId="67E204C6" w14:textId="02B9329C" w:rsidR="00D32E7A" w:rsidRDefault="00D32E7A" w:rsidP="00D32E7A">
      <w:pPr>
        <w:spacing w:after="0" w:line="360" w:lineRule="auto"/>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Figure S5</w:t>
      </w:r>
      <w:r w:rsidR="005B6EEC">
        <w:rPr>
          <w:rFonts w:ascii="Times New Roman" w:eastAsia="宋体" w:hAnsi="Times New Roman" w:cs="Times New Roman" w:hint="eastAsia"/>
          <w:sz w:val="21"/>
          <w:szCs w:val="21"/>
        </w:rPr>
        <w:t>.</w:t>
      </w:r>
      <w:r w:rsidR="005B6EEC" w:rsidRPr="005B6EEC">
        <w:t xml:space="preserve"> </w:t>
      </w:r>
      <w:r w:rsidR="005B6EEC" w:rsidRPr="005B6EEC">
        <w:rPr>
          <w:rFonts w:ascii="Times New Roman" w:eastAsia="宋体" w:hAnsi="Times New Roman" w:cs="Times New Roman"/>
          <w:sz w:val="21"/>
          <w:szCs w:val="21"/>
        </w:rPr>
        <w:t>Association between physical and cognitive morbidity and falls stratified by different factors</w:t>
      </w:r>
    </w:p>
    <w:p w14:paraId="576ECFEB" w14:textId="77777777" w:rsidR="00D32E7A" w:rsidRDefault="00D32E7A" w:rsidP="007354A3">
      <w:pPr>
        <w:spacing w:after="0" w:line="360" w:lineRule="auto"/>
        <w:jc w:val="both"/>
        <w:rPr>
          <w:rFonts w:ascii="Times New Roman" w:eastAsia="宋体" w:hAnsi="Times New Roman" w:cs="Times New Roman"/>
          <w:sz w:val="21"/>
          <w:szCs w:val="21"/>
        </w:rPr>
      </w:pPr>
    </w:p>
    <w:p w14:paraId="06C75C0E" w14:textId="77777777" w:rsidR="00D32E7A" w:rsidRDefault="00D32E7A" w:rsidP="007354A3">
      <w:pPr>
        <w:spacing w:after="0" w:line="360" w:lineRule="auto"/>
        <w:jc w:val="both"/>
        <w:rPr>
          <w:rFonts w:ascii="Times New Roman" w:eastAsia="宋体" w:hAnsi="Times New Roman" w:cs="Times New Roman"/>
          <w:sz w:val="21"/>
          <w:szCs w:val="21"/>
        </w:rPr>
      </w:pPr>
    </w:p>
    <w:p w14:paraId="10E287BB" w14:textId="77777777" w:rsidR="00D32E7A" w:rsidRDefault="00D32E7A" w:rsidP="007354A3">
      <w:pPr>
        <w:spacing w:after="0" w:line="360" w:lineRule="auto"/>
        <w:jc w:val="both"/>
        <w:rPr>
          <w:rFonts w:ascii="Times New Roman" w:eastAsia="宋体" w:hAnsi="Times New Roman" w:cs="Times New Roman"/>
          <w:sz w:val="21"/>
          <w:szCs w:val="21"/>
        </w:rPr>
      </w:pPr>
    </w:p>
    <w:p w14:paraId="40B0561B" w14:textId="77777777" w:rsidR="00D32E7A" w:rsidRDefault="00D32E7A" w:rsidP="007354A3">
      <w:pPr>
        <w:spacing w:after="0" w:line="360" w:lineRule="auto"/>
        <w:jc w:val="both"/>
        <w:rPr>
          <w:rFonts w:ascii="Times New Roman" w:eastAsia="宋体" w:hAnsi="Times New Roman" w:cs="Times New Roman"/>
          <w:sz w:val="21"/>
          <w:szCs w:val="21"/>
        </w:rPr>
      </w:pPr>
    </w:p>
    <w:p w14:paraId="1460FE30" w14:textId="77777777" w:rsidR="00D32E7A" w:rsidRDefault="00D32E7A" w:rsidP="007354A3">
      <w:pPr>
        <w:spacing w:after="0" w:line="360" w:lineRule="auto"/>
        <w:jc w:val="both"/>
        <w:rPr>
          <w:rFonts w:ascii="Times New Roman" w:eastAsia="宋体" w:hAnsi="Times New Roman" w:cs="Times New Roman"/>
          <w:sz w:val="21"/>
          <w:szCs w:val="21"/>
        </w:rPr>
      </w:pPr>
    </w:p>
    <w:p w14:paraId="066A3C98" w14:textId="77777777" w:rsidR="00D32E7A" w:rsidRDefault="00D32E7A" w:rsidP="007354A3">
      <w:pPr>
        <w:spacing w:after="0" w:line="360" w:lineRule="auto"/>
        <w:jc w:val="both"/>
        <w:rPr>
          <w:rFonts w:ascii="Times New Roman" w:eastAsia="宋体" w:hAnsi="Times New Roman" w:cs="Times New Roman"/>
          <w:sz w:val="21"/>
          <w:szCs w:val="21"/>
        </w:rPr>
      </w:pPr>
    </w:p>
    <w:p w14:paraId="75100106" w14:textId="77777777" w:rsidR="00D32E7A" w:rsidRDefault="00D32E7A" w:rsidP="007354A3">
      <w:pPr>
        <w:spacing w:after="0" w:line="360" w:lineRule="auto"/>
        <w:jc w:val="both"/>
        <w:rPr>
          <w:rFonts w:ascii="Times New Roman" w:eastAsia="宋体" w:hAnsi="Times New Roman" w:cs="Times New Roman"/>
          <w:sz w:val="21"/>
          <w:szCs w:val="21"/>
        </w:rPr>
      </w:pPr>
    </w:p>
    <w:p w14:paraId="799C8CB5" w14:textId="77777777" w:rsidR="00D32E7A" w:rsidRDefault="00D32E7A" w:rsidP="007354A3">
      <w:pPr>
        <w:spacing w:after="0" w:line="360" w:lineRule="auto"/>
        <w:jc w:val="both"/>
        <w:rPr>
          <w:rFonts w:ascii="Times New Roman" w:eastAsia="宋体" w:hAnsi="Times New Roman" w:cs="Times New Roman"/>
          <w:sz w:val="21"/>
          <w:szCs w:val="21"/>
        </w:rPr>
      </w:pPr>
    </w:p>
    <w:p w14:paraId="6DC7CFBB" w14:textId="77777777" w:rsidR="00D32E7A" w:rsidRDefault="00D32E7A" w:rsidP="007354A3">
      <w:pPr>
        <w:spacing w:after="0" w:line="360" w:lineRule="auto"/>
        <w:jc w:val="both"/>
        <w:rPr>
          <w:rFonts w:ascii="Times New Roman" w:eastAsia="宋体" w:hAnsi="Times New Roman" w:cs="Times New Roman"/>
          <w:sz w:val="21"/>
          <w:szCs w:val="21"/>
        </w:rPr>
      </w:pPr>
    </w:p>
    <w:p w14:paraId="32B21228" w14:textId="77777777" w:rsidR="00D32E7A" w:rsidRDefault="00D32E7A" w:rsidP="007354A3">
      <w:pPr>
        <w:spacing w:after="0" w:line="360" w:lineRule="auto"/>
        <w:jc w:val="both"/>
        <w:rPr>
          <w:rFonts w:ascii="Times New Roman" w:eastAsia="宋体" w:hAnsi="Times New Roman" w:cs="Times New Roman"/>
          <w:sz w:val="21"/>
          <w:szCs w:val="21"/>
        </w:rPr>
      </w:pPr>
    </w:p>
    <w:p w14:paraId="6CBC6F1C" w14:textId="77777777" w:rsidR="00D32E7A" w:rsidRDefault="00D32E7A" w:rsidP="007354A3">
      <w:pPr>
        <w:spacing w:after="0" w:line="360" w:lineRule="auto"/>
        <w:jc w:val="both"/>
        <w:rPr>
          <w:rFonts w:ascii="Times New Roman" w:eastAsia="宋体" w:hAnsi="Times New Roman" w:cs="Times New Roman"/>
          <w:sz w:val="21"/>
          <w:szCs w:val="21"/>
        </w:rPr>
      </w:pPr>
    </w:p>
    <w:p w14:paraId="48C9F25E" w14:textId="77777777" w:rsidR="00D32E7A" w:rsidRDefault="00D32E7A" w:rsidP="007354A3">
      <w:pPr>
        <w:spacing w:after="0" w:line="360" w:lineRule="auto"/>
        <w:jc w:val="both"/>
        <w:rPr>
          <w:rFonts w:ascii="Times New Roman" w:eastAsia="宋体" w:hAnsi="Times New Roman" w:cs="Times New Roman"/>
          <w:sz w:val="21"/>
          <w:szCs w:val="21"/>
        </w:rPr>
      </w:pPr>
    </w:p>
    <w:p w14:paraId="419FDA35" w14:textId="77777777" w:rsidR="00D32E7A" w:rsidRDefault="00D32E7A" w:rsidP="007354A3">
      <w:pPr>
        <w:spacing w:after="0" w:line="360" w:lineRule="auto"/>
        <w:jc w:val="both"/>
        <w:rPr>
          <w:rFonts w:ascii="Times New Roman" w:eastAsia="宋体" w:hAnsi="Times New Roman" w:cs="Times New Roman"/>
          <w:sz w:val="21"/>
          <w:szCs w:val="21"/>
        </w:rPr>
      </w:pPr>
    </w:p>
    <w:p w14:paraId="3A87589F" w14:textId="2AA095CE" w:rsidR="00D32E7A" w:rsidRDefault="001C4AA2" w:rsidP="007354A3">
      <w:pPr>
        <w:spacing w:after="0" w:line="360" w:lineRule="auto"/>
        <w:jc w:val="both"/>
        <w:rPr>
          <w:rFonts w:ascii="Times New Roman" w:eastAsia="宋体" w:hAnsi="Times New Roman" w:cs="Times New Roman"/>
          <w:sz w:val="21"/>
          <w:szCs w:val="21"/>
        </w:rPr>
      </w:pPr>
      <w:r>
        <w:rPr>
          <w:rFonts w:ascii="Times New Roman" w:eastAsia="宋体" w:hAnsi="Times New Roman" w:cs="Times New Roman"/>
          <w:noProof/>
          <w:sz w:val="21"/>
          <w:szCs w:val="21"/>
        </w:rPr>
        <w:drawing>
          <wp:inline distT="0" distB="0" distL="0" distR="0" wp14:anchorId="6D9FC8E3" wp14:editId="4BE79B9A">
            <wp:extent cx="5274310" cy="4411345"/>
            <wp:effectExtent l="0" t="0" r="2540" b="8255"/>
            <wp:docPr id="90423510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235108" name="图片 904235108"/>
                    <pic:cNvPicPr/>
                  </pic:nvPicPr>
                  <pic:blipFill>
                    <a:blip r:embed="rId12">
                      <a:extLst>
                        <a:ext uri="{28A0092B-C50C-407E-A947-70E740481C1C}">
                          <a14:useLocalDpi xmlns:a14="http://schemas.microsoft.com/office/drawing/2010/main" val="0"/>
                        </a:ext>
                      </a:extLst>
                    </a:blip>
                    <a:stretch>
                      <a:fillRect/>
                    </a:stretch>
                  </pic:blipFill>
                  <pic:spPr>
                    <a:xfrm>
                      <a:off x="0" y="0"/>
                      <a:ext cx="5274310" cy="4411345"/>
                    </a:xfrm>
                    <a:prstGeom prst="rect">
                      <a:avLst/>
                    </a:prstGeom>
                  </pic:spPr>
                </pic:pic>
              </a:graphicData>
            </a:graphic>
          </wp:inline>
        </w:drawing>
      </w:r>
    </w:p>
    <w:p w14:paraId="40BDADBB" w14:textId="435DDB77" w:rsidR="00D32E7A" w:rsidRDefault="00D32E7A" w:rsidP="00D32E7A">
      <w:pPr>
        <w:spacing w:after="0" w:line="360" w:lineRule="auto"/>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Figure S6</w:t>
      </w:r>
      <w:r w:rsidR="005B6EEC">
        <w:rPr>
          <w:rFonts w:ascii="Times New Roman" w:eastAsia="宋体" w:hAnsi="Times New Roman" w:cs="Times New Roman" w:hint="eastAsia"/>
          <w:sz w:val="21"/>
          <w:szCs w:val="21"/>
        </w:rPr>
        <w:t>.</w:t>
      </w:r>
      <w:r w:rsidR="005B6EEC" w:rsidRPr="005B6EEC">
        <w:t xml:space="preserve"> </w:t>
      </w:r>
      <w:r w:rsidR="005B6EEC" w:rsidRPr="005B6EEC">
        <w:rPr>
          <w:rFonts w:ascii="Times New Roman" w:eastAsia="宋体" w:hAnsi="Times New Roman" w:cs="Times New Roman"/>
          <w:sz w:val="21"/>
          <w:szCs w:val="21"/>
        </w:rPr>
        <w:t>Association between psychological and cognitive morbidity and falls stratified by different factors</w:t>
      </w:r>
    </w:p>
    <w:p w14:paraId="6FF3C70A" w14:textId="77777777" w:rsidR="00D32E7A" w:rsidRDefault="00D32E7A" w:rsidP="007354A3">
      <w:pPr>
        <w:spacing w:after="0" w:line="360" w:lineRule="auto"/>
        <w:jc w:val="both"/>
        <w:rPr>
          <w:rFonts w:ascii="Times New Roman" w:eastAsia="宋体" w:hAnsi="Times New Roman" w:cs="Times New Roman"/>
          <w:sz w:val="21"/>
          <w:szCs w:val="21"/>
        </w:rPr>
      </w:pPr>
    </w:p>
    <w:p w14:paraId="6D80DDCD" w14:textId="77777777" w:rsidR="00D32E7A" w:rsidRDefault="00D32E7A" w:rsidP="007354A3">
      <w:pPr>
        <w:spacing w:after="0" w:line="360" w:lineRule="auto"/>
        <w:jc w:val="both"/>
        <w:rPr>
          <w:rFonts w:ascii="Times New Roman" w:eastAsia="宋体" w:hAnsi="Times New Roman" w:cs="Times New Roman"/>
          <w:sz w:val="21"/>
          <w:szCs w:val="21"/>
        </w:rPr>
      </w:pPr>
    </w:p>
    <w:p w14:paraId="45A09A78" w14:textId="77777777" w:rsidR="00D32E7A" w:rsidRDefault="00D32E7A" w:rsidP="007354A3">
      <w:pPr>
        <w:spacing w:after="0" w:line="360" w:lineRule="auto"/>
        <w:jc w:val="both"/>
        <w:rPr>
          <w:rFonts w:ascii="Times New Roman" w:eastAsia="宋体" w:hAnsi="Times New Roman" w:cs="Times New Roman"/>
          <w:sz w:val="21"/>
          <w:szCs w:val="21"/>
        </w:rPr>
      </w:pPr>
    </w:p>
    <w:p w14:paraId="2B3E248F" w14:textId="77777777" w:rsidR="00D32E7A" w:rsidRDefault="00D32E7A" w:rsidP="007354A3">
      <w:pPr>
        <w:spacing w:after="0" w:line="360" w:lineRule="auto"/>
        <w:jc w:val="both"/>
        <w:rPr>
          <w:rFonts w:ascii="Times New Roman" w:eastAsia="宋体" w:hAnsi="Times New Roman" w:cs="Times New Roman"/>
          <w:sz w:val="21"/>
          <w:szCs w:val="21"/>
        </w:rPr>
      </w:pPr>
    </w:p>
    <w:p w14:paraId="500A0519" w14:textId="77777777" w:rsidR="00D32E7A" w:rsidRDefault="00D32E7A" w:rsidP="007354A3">
      <w:pPr>
        <w:spacing w:after="0" w:line="360" w:lineRule="auto"/>
        <w:jc w:val="both"/>
        <w:rPr>
          <w:rFonts w:ascii="Times New Roman" w:eastAsia="宋体" w:hAnsi="Times New Roman" w:cs="Times New Roman"/>
          <w:sz w:val="21"/>
          <w:szCs w:val="21"/>
        </w:rPr>
      </w:pPr>
    </w:p>
    <w:p w14:paraId="77585344" w14:textId="77777777" w:rsidR="00D32E7A" w:rsidRPr="00860136" w:rsidRDefault="00D32E7A" w:rsidP="007354A3">
      <w:pPr>
        <w:spacing w:after="0" w:line="360" w:lineRule="auto"/>
        <w:jc w:val="both"/>
        <w:rPr>
          <w:rFonts w:ascii="Times New Roman" w:eastAsia="宋体" w:hAnsi="Times New Roman" w:cs="Times New Roman"/>
          <w:sz w:val="21"/>
          <w:szCs w:val="21"/>
        </w:rPr>
        <w:sectPr w:rsidR="00D32E7A" w:rsidRPr="00860136" w:rsidSect="00D32E7A">
          <w:pgSz w:w="11906" w:h="16838"/>
          <w:pgMar w:top="1440" w:right="1800" w:bottom="1440" w:left="1800" w:header="851" w:footer="992" w:gutter="0"/>
          <w:cols w:space="425"/>
          <w:docGrid w:type="lines" w:linePitch="312"/>
        </w:sectPr>
      </w:pPr>
    </w:p>
    <w:p w14:paraId="11880A8F" w14:textId="4BF2C877" w:rsidR="005A7B27" w:rsidRPr="00777B3C" w:rsidRDefault="00FC6929" w:rsidP="00FC6929">
      <w:pPr>
        <w:spacing w:after="0" w:line="360" w:lineRule="auto"/>
        <w:jc w:val="both"/>
        <w:rPr>
          <w:rFonts w:ascii="Times New Roman" w:eastAsia="宋体" w:hAnsi="Times New Roman" w:cs="Times New Roman"/>
          <w:sz w:val="21"/>
          <w:szCs w:val="21"/>
        </w:rPr>
      </w:pPr>
      <w:r w:rsidRPr="00777B3C">
        <w:rPr>
          <w:rFonts w:ascii="Times New Roman" w:eastAsia="宋体" w:hAnsi="Times New Roman" w:cs="Times New Roman"/>
          <w:sz w:val="21"/>
          <w:szCs w:val="21"/>
        </w:rPr>
        <w:lastRenderedPageBreak/>
        <w:t>Reference</w:t>
      </w:r>
    </w:p>
    <w:p w14:paraId="04343CB2" w14:textId="6BAD7D3B" w:rsidR="00777B3C" w:rsidRPr="00777B3C" w:rsidRDefault="00E21DFF" w:rsidP="00777B3C">
      <w:pPr>
        <w:pStyle w:val="af"/>
        <w:rPr>
          <w:rFonts w:ascii="Times New Roman" w:hAnsi="Times New Roman" w:cs="Times New Roman"/>
          <w:sz w:val="21"/>
          <w:szCs w:val="21"/>
        </w:rPr>
      </w:pPr>
      <w:r w:rsidRPr="00777B3C">
        <w:rPr>
          <w:rFonts w:ascii="Times New Roman" w:eastAsia="宋体" w:hAnsi="Times New Roman" w:cs="Times New Roman"/>
          <w:sz w:val="21"/>
          <w:szCs w:val="21"/>
        </w:rPr>
        <w:fldChar w:fldCharType="begin"/>
      </w:r>
      <w:r w:rsidR="00777B3C" w:rsidRPr="00777B3C">
        <w:rPr>
          <w:rFonts w:ascii="Times New Roman" w:eastAsia="宋体" w:hAnsi="Times New Roman" w:cs="Times New Roman"/>
          <w:sz w:val="21"/>
          <w:szCs w:val="21"/>
        </w:rPr>
        <w:instrText xml:space="preserve"> ADDIN ZOTERO_BIBL {"uncited":[],"omitted":[],"custom":[]} CSL_BIBLIOGRAPHY </w:instrText>
      </w:r>
      <w:r w:rsidRPr="00777B3C">
        <w:rPr>
          <w:rFonts w:ascii="Times New Roman" w:eastAsia="宋体" w:hAnsi="Times New Roman" w:cs="Times New Roman"/>
          <w:sz w:val="21"/>
          <w:szCs w:val="21"/>
        </w:rPr>
        <w:fldChar w:fldCharType="separate"/>
      </w:r>
      <w:r w:rsidR="00777B3C" w:rsidRPr="00777B3C">
        <w:rPr>
          <w:rFonts w:ascii="Times New Roman" w:hAnsi="Times New Roman" w:cs="Times New Roman"/>
          <w:sz w:val="21"/>
          <w:szCs w:val="21"/>
        </w:rPr>
        <w:t>[1]</w:t>
      </w:r>
      <w:r w:rsidR="00777B3C" w:rsidRPr="00777B3C">
        <w:rPr>
          <w:rFonts w:ascii="Times New Roman" w:hAnsi="Times New Roman" w:cs="Times New Roman"/>
          <w:sz w:val="21"/>
          <w:szCs w:val="21"/>
        </w:rPr>
        <w:tab/>
        <w:t>Kozlov E, Dong X, Kelley A S, et al. The Epidemiology of Depressive Symptoms in the Last Year of Life[J]. Journal of the American Geriatrics Society, 2020, 68(2): 321-328.</w:t>
      </w:r>
    </w:p>
    <w:p w14:paraId="6309270B" w14:textId="10D81D7C" w:rsidR="00777B3C" w:rsidRPr="00777B3C" w:rsidRDefault="00777B3C" w:rsidP="00777B3C">
      <w:pPr>
        <w:pStyle w:val="af"/>
        <w:rPr>
          <w:rFonts w:ascii="Times New Roman" w:hAnsi="Times New Roman" w:cs="Times New Roman"/>
          <w:sz w:val="21"/>
          <w:szCs w:val="21"/>
        </w:rPr>
      </w:pPr>
      <w:r w:rsidRPr="00777B3C">
        <w:rPr>
          <w:rFonts w:ascii="Times New Roman" w:hAnsi="Times New Roman" w:cs="Times New Roman"/>
          <w:sz w:val="21"/>
          <w:szCs w:val="21"/>
        </w:rPr>
        <w:t>[2]</w:t>
      </w:r>
      <w:r w:rsidRPr="00777B3C">
        <w:rPr>
          <w:rFonts w:ascii="Times New Roman" w:hAnsi="Times New Roman" w:cs="Times New Roman"/>
          <w:sz w:val="21"/>
          <w:szCs w:val="21"/>
        </w:rPr>
        <w:tab/>
        <w:t>Yang X, Pan A, Gong J, et al. Prospective associations between depressive symptoms and cognitive functions in middle-aged and elderly Chinese adults[J]. Journal of Affective Disorders, 2020, 263: 692-697.</w:t>
      </w:r>
    </w:p>
    <w:p w14:paraId="712BBB8B" w14:textId="77777777" w:rsidR="00777B3C" w:rsidRPr="00777B3C" w:rsidRDefault="00777B3C" w:rsidP="00777B3C">
      <w:pPr>
        <w:pStyle w:val="af"/>
        <w:rPr>
          <w:rFonts w:ascii="Times New Roman" w:hAnsi="Times New Roman" w:cs="Times New Roman"/>
          <w:sz w:val="21"/>
          <w:szCs w:val="21"/>
        </w:rPr>
      </w:pPr>
      <w:r w:rsidRPr="00777B3C">
        <w:rPr>
          <w:rFonts w:ascii="Times New Roman" w:hAnsi="Times New Roman" w:cs="Times New Roman"/>
          <w:sz w:val="21"/>
          <w:szCs w:val="21"/>
        </w:rPr>
        <w:t>[3]</w:t>
      </w:r>
      <w:r w:rsidRPr="00777B3C">
        <w:rPr>
          <w:rFonts w:ascii="Times New Roman" w:hAnsi="Times New Roman" w:cs="Times New Roman"/>
          <w:sz w:val="21"/>
          <w:szCs w:val="21"/>
        </w:rPr>
        <w:tab/>
        <w:t>Zhou L, Ma X, Wang W. Relationship between Cognitive Performance and Depressive Symptoms in Chinese Older Adults: The China Health and Retirement Longitudinal Study (CHARLS)[J]. Journal of Affective Disorders, 2021, 281: 454-458.</w:t>
      </w:r>
    </w:p>
    <w:p w14:paraId="35C6A893" w14:textId="77777777" w:rsidR="00777B3C" w:rsidRPr="00777B3C" w:rsidRDefault="00777B3C" w:rsidP="00777B3C">
      <w:pPr>
        <w:pStyle w:val="af"/>
        <w:rPr>
          <w:rFonts w:ascii="Times New Roman" w:hAnsi="Times New Roman" w:cs="Times New Roman"/>
          <w:sz w:val="21"/>
          <w:szCs w:val="21"/>
        </w:rPr>
      </w:pPr>
      <w:r w:rsidRPr="00777B3C">
        <w:rPr>
          <w:rFonts w:ascii="Times New Roman" w:hAnsi="Times New Roman" w:cs="Times New Roman"/>
          <w:sz w:val="21"/>
          <w:szCs w:val="21"/>
        </w:rPr>
        <w:t>[4]</w:t>
      </w:r>
      <w:r w:rsidRPr="00777B3C">
        <w:rPr>
          <w:rFonts w:ascii="Times New Roman" w:hAnsi="Times New Roman" w:cs="Times New Roman"/>
          <w:sz w:val="21"/>
          <w:szCs w:val="21"/>
        </w:rPr>
        <w:tab/>
        <w:t>Castellanos-Perilla N, Borda M G, Fernández-Quilez Á, et al. Factors associated with functional loss among community-dwelling Mexican older adults[J]. Biomédica, 2020, 40(3): 546-556.</w:t>
      </w:r>
    </w:p>
    <w:p w14:paraId="213DEA98" w14:textId="074830B2" w:rsidR="00777B3C" w:rsidRPr="00777B3C" w:rsidRDefault="00777B3C" w:rsidP="00777B3C">
      <w:pPr>
        <w:pStyle w:val="af"/>
        <w:rPr>
          <w:rFonts w:ascii="Times New Roman" w:hAnsi="Times New Roman" w:cs="Times New Roman"/>
          <w:sz w:val="21"/>
          <w:szCs w:val="21"/>
        </w:rPr>
      </w:pPr>
      <w:r w:rsidRPr="00777B3C">
        <w:rPr>
          <w:rFonts w:ascii="Times New Roman" w:hAnsi="Times New Roman" w:cs="Times New Roman"/>
          <w:sz w:val="21"/>
          <w:szCs w:val="21"/>
        </w:rPr>
        <w:t>[5]</w:t>
      </w:r>
      <w:r w:rsidRPr="00777B3C">
        <w:rPr>
          <w:rFonts w:ascii="Times New Roman" w:hAnsi="Times New Roman" w:cs="Times New Roman"/>
          <w:sz w:val="21"/>
          <w:szCs w:val="21"/>
        </w:rPr>
        <w:tab/>
        <w:t>Sutin A R, Luchetti M, Stephan Y, et al. Meaning in Life and Risk of Cognitive Impairment: A 9-Year Prospective Study in 14 Countries[J]. Archives of gerontology and geriatrics, 2020, 88: 104033.</w:t>
      </w:r>
    </w:p>
    <w:p w14:paraId="5F5D7EDE" w14:textId="77777777" w:rsidR="00777B3C" w:rsidRPr="00777B3C" w:rsidRDefault="00777B3C" w:rsidP="00777B3C">
      <w:pPr>
        <w:pStyle w:val="af"/>
        <w:rPr>
          <w:rFonts w:ascii="Times New Roman" w:hAnsi="Times New Roman" w:cs="Times New Roman"/>
          <w:sz w:val="21"/>
          <w:szCs w:val="21"/>
        </w:rPr>
      </w:pPr>
      <w:r w:rsidRPr="00777B3C">
        <w:rPr>
          <w:rFonts w:ascii="Times New Roman" w:hAnsi="Times New Roman" w:cs="Times New Roman"/>
          <w:sz w:val="21"/>
          <w:szCs w:val="21"/>
        </w:rPr>
        <w:t>[6]</w:t>
      </w:r>
      <w:r w:rsidRPr="00777B3C">
        <w:rPr>
          <w:rFonts w:ascii="Times New Roman" w:hAnsi="Times New Roman" w:cs="Times New Roman"/>
          <w:sz w:val="21"/>
          <w:szCs w:val="21"/>
        </w:rPr>
        <w:tab/>
        <w:t>Williams B D, Pendleton N, Chandola T. Cognitively stimulating activities and risk of probable dementia or cognitive impairment in the English Longitudinal Study of Ageing[J]. SSM - Population Health, 2020, 12: 100656.</w:t>
      </w:r>
    </w:p>
    <w:p w14:paraId="20D8E696" w14:textId="77777777" w:rsidR="00777B3C" w:rsidRPr="00777B3C" w:rsidRDefault="00777B3C" w:rsidP="00777B3C">
      <w:pPr>
        <w:pStyle w:val="af"/>
        <w:rPr>
          <w:rFonts w:ascii="Times New Roman" w:hAnsi="Times New Roman" w:cs="Times New Roman"/>
          <w:sz w:val="21"/>
          <w:szCs w:val="21"/>
        </w:rPr>
      </w:pPr>
      <w:r w:rsidRPr="00777B3C">
        <w:rPr>
          <w:rFonts w:ascii="Times New Roman" w:hAnsi="Times New Roman" w:cs="Times New Roman"/>
          <w:sz w:val="21"/>
          <w:szCs w:val="21"/>
        </w:rPr>
        <w:t>[7]</w:t>
      </w:r>
      <w:r w:rsidRPr="00777B3C">
        <w:rPr>
          <w:rFonts w:ascii="Times New Roman" w:hAnsi="Times New Roman" w:cs="Times New Roman"/>
          <w:sz w:val="21"/>
          <w:szCs w:val="21"/>
        </w:rPr>
        <w:tab/>
        <w:t>Zhou S, Song S, Jin Y, et al. Prospective association between social engagement and cognitive impairment among middle-aged and older adults: evidence from the China Health and Retirement Longitudinal Study[J]. BMJ Open, 2020, 10(11): e040936.</w:t>
      </w:r>
    </w:p>
    <w:p w14:paraId="1FD62D4C" w14:textId="3AC6D0F5" w:rsidR="00F53E53" w:rsidRPr="00777B3C" w:rsidRDefault="00E21DFF" w:rsidP="004E446F">
      <w:pPr>
        <w:spacing w:after="0" w:line="360" w:lineRule="auto"/>
        <w:ind w:firstLineChars="200" w:firstLine="420"/>
        <w:jc w:val="both"/>
        <w:rPr>
          <w:rFonts w:ascii="Times New Roman" w:eastAsia="宋体" w:hAnsi="Times New Roman" w:cs="Times New Roman"/>
          <w:sz w:val="21"/>
          <w:szCs w:val="21"/>
        </w:rPr>
      </w:pPr>
      <w:r w:rsidRPr="00777B3C">
        <w:rPr>
          <w:rFonts w:ascii="Times New Roman" w:eastAsia="宋体" w:hAnsi="Times New Roman" w:cs="Times New Roman"/>
          <w:sz w:val="21"/>
          <w:szCs w:val="21"/>
        </w:rPr>
        <w:fldChar w:fldCharType="end"/>
      </w:r>
    </w:p>
    <w:p w14:paraId="3C2BD929" w14:textId="77777777" w:rsidR="00F53E53" w:rsidRPr="00777B3C" w:rsidRDefault="00F53E53" w:rsidP="004E446F">
      <w:pPr>
        <w:spacing w:after="0" w:line="360" w:lineRule="auto"/>
        <w:ind w:firstLineChars="200" w:firstLine="420"/>
        <w:jc w:val="both"/>
        <w:rPr>
          <w:rFonts w:ascii="Times New Roman" w:eastAsia="宋体" w:hAnsi="Times New Roman" w:cs="Times New Roman"/>
          <w:sz w:val="21"/>
          <w:szCs w:val="21"/>
        </w:rPr>
      </w:pPr>
    </w:p>
    <w:p w14:paraId="43CDCE5A" w14:textId="77777777" w:rsidR="00F53E53" w:rsidRDefault="00F53E53" w:rsidP="004E446F">
      <w:pPr>
        <w:spacing w:after="0" w:line="360" w:lineRule="auto"/>
        <w:ind w:firstLineChars="200" w:firstLine="420"/>
        <w:jc w:val="both"/>
        <w:rPr>
          <w:rFonts w:ascii="Times New Roman" w:eastAsia="宋体" w:hAnsi="Times New Roman" w:cs="Times New Roman"/>
          <w:sz w:val="21"/>
          <w:szCs w:val="21"/>
        </w:rPr>
      </w:pPr>
    </w:p>
    <w:p w14:paraId="3E3FBD21" w14:textId="77777777" w:rsidR="00F53E53" w:rsidRPr="005A7B27" w:rsidRDefault="00F53E53" w:rsidP="004E446F">
      <w:pPr>
        <w:spacing w:after="0" w:line="360" w:lineRule="auto"/>
        <w:ind w:firstLineChars="200" w:firstLine="420"/>
        <w:jc w:val="both"/>
        <w:rPr>
          <w:rFonts w:ascii="Times New Roman" w:eastAsia="宋体" w:hAnsi="Times New Roman" w:cs="Times New Roman"/>
          <w:sz w:val="21"/>
          <w:szCs w:val="21"/>
        </w:rPr>
      </w:pPr>
    </w:p>
    <w:sectPr w:rsidR="00F53E53" w:rsidRPr="005A7B27" w:rsidSect="00F101A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46174" w14:textId="77777777" w:rsidR="001718EE" w:rsidRDefault="001718EE" w:rsidP="007354A3">
      <w:pPr>
        <w:spacing w:after="0" w:line="240" w:lineRule="auto"/>
      </w:pPr>
      <w:r>
        <w:separator/>
      </w:r>
    </w:p>
  </w:endnote>
  <w:endnote w:type="continuationSeparator" w:id="0">
    <w:p w14:paraId="1D75BB46" w14:textId="77777777" w:rsidR="001718EE" w:rsidRDefault="001718EE" w:rsidP="00735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E09B9" w14:textId="77777777" w:rsidR="001718EE" w:rsidRDefault="001718EE" w:rsidP="007354A3">
      <w:pPr>
        <w:spacing w:after="0" w:line="240" w:lineRule="auto"/>
      </w:pPr>
      <w:r>
        <w:separator/>
      </w:r>
    </w:p>
  </w:footnote>
  <w:footnote w:type="continuationSeparator" w:id="0">
    <w:p w14:paraId="159FC931" w14:textId="77777777" w:rsidR="001718EE" w:rsidRDefault="001718EE" w:rsidP="007354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B27"/>
    <w:rsid w:val="00004807"/>
    <w:rsid w:val="000832DD"/>
    <w:rsid w:val="000A5B6C"/>
    <w:rsid w:val="000A778F"/>
    <w:rsid w:val="000E1074"/>
    <w:rsid w:val="000E77A5"/>
    <w:rsid w:val="000F04EF"/>
    <w:rsid w:val="001605FA"/>
    <w:rsid w:val="001627AD"/>
    <w:rsid w:val="001718EE"/>
    <w:rsid w:val="001C472C"/>
    <w:rsid w:val="001C4AA2"/>
    <w:rsid w:val="001D18E2"/>
    <w:rsid w:val="001D6F54"/>
    <w:rsid w:val="001F47A1"/>
    <w:rsid w:val="001F7D7F"/>
    <w:rsid w:val="0023305A"/>
    <w:rsid w:val="00257CCA"/>
    <w:rsid w:val="00275788"/>
    <w:rsid w:val="00283296"/>
    <w:rsid w:val="0029503B"/>
    <w:rsid w:val="002B16D8"/>
    <w:rsid w:val="002E1CD2"/>
    <w:rsid w:val="002F5590"/>
    <w:rsid w:val="00303A22"/>
    <w:rsid w:val="00310EAB"/>
    <w:rsid w:val="00316017"/>
    <w:rsid w:val="0032454C"/>
    <w:rsid w:val="00337FF2"/>
    <w:rsid w:val="003451C7"/>
    <w:rsid w:val="00352288"/>
    <w:rsid w:val="00354EFA"/>
    <w:rsid w:val="00365A53"/>
    <w:rsid w:val="004039DE"/>
    <w:rsid w:val="004841D5"/>
    <w:rsid w:val="00486F16"/>
    <w:rsid w:val="004D2A02"/>
    <w:rsid w:val="004E15F1"/>
    <w:rsid w:val="004E446F"/>
    <w:rsid w:val="005440C4"/>
    <w:rsid w:val="00547CB2"/>
    <w:rsid w:val="005A301D"/>
    <w:rsid w:val="005A7B27"/>
    <w:rsid w:val="005A7B85"/>
    <w:rsid w:val="005B6EEC"/>
    <w:rsid w:val="005E1AAF"/>
    <w:rsid w:val="00641AD0"/>
    <w:rsid w:val="006500B8"/>
    <w:rsid w:val="006937F4"/>
    <w:rsid w:val="007075FE"/>
    <w:rsid w:val="00716B0F"/>
    <w:rsid w:val="007354A3"/>
    <w:rsid w:val="00754FB4"/>
    <w:rsid w:val="00757BAC"/>
    <w:rsid w:val="007722CC"/>
    <w:rsid w:val="007762BC"/>
    <w:rsid w:val="00777B3C"/>
    <w:rsid w:val="007C56B7"/>
    <w:rsid w:val="007E12A7"/>
    <w:rsid w:val="007F5CFA"/>
    <w:rsid w:val="008055F4"/>
    <w:rsid w:val="00827233"/>
    <w:rsid w:val="00841D39"/>
    <w:rsid w:val="00860136"/>
    <w:rsid w:val="008E7AD7"/>
    <w:rsid w:val="008F2254"/>
    <w:rsid w:val="008F30D7"/>
    <w:rsid w:val="00921273"/>
    <w:rsid w:val="00962CF1"/>
    <w:rsid w:val="00985A89"/>
    <w:rsid w:val="009D0E6C"/>
    <w:rsid w:val="009D2F66"/>
    <w:rsid w:val="00A3609F"/>
    <w:rsid w:val="00AE282B"/>
    <w:rsid w:val="00B00360"/>
    <w:rsid w:val="00B12BE8"/>
    <w:rsid w:val="00B161A2"/>
    <w:rsid w:val="00B3413E"/>
    <w:rsid w:val="00B62619"/>
    <w:rsid w:val="00BA0501"/>
    <w:rsid w:val="00BE0DED"/>
    <w:rsid w:val="00BE6AD3"/>
    <w:rsid w:val="00C20762"/>
    <w:rsid w:val="00C303E3"/>
    <w:rsid w:val="00C35F12"/>
    <w:rsid w:val="00C61696"/>
    <w:rsid w:val="00CE7E15"/>
    <w:rsid w:val="00D07550"/>
    <w:rsid w:val="00D15C7E"/>
    <w:rsid w:val="00D32676"/>
    <w:rsid w:val="00D32E7A"/>
    <w:rsid w:val="00D42036"/>
    <w:rsid w:val="00D46ACE"/>
    <w:rsid w:val="00D4701F"/>
    <w:rsid w:val="00D726F2"/>
    <w:rsid w:val="00D74299"/>
    <w:rsid w:val="00DE0AEF"/>
    <w:rsid w:val="00E01CAB"/>
    <w:rsid w:val="00E21DFF"/>
    <w:rsid w:val="00E41726"/>
    <w:rsid w:val="00E83CE1"/>
    <w:rsid w:val="00EA0AC4"/>
    <w:rsid w:val="00EB6454"/>
    <w:rsid w:val="00F0671E"/>
    <w:rsid w:val="00F101A2"/>
    <w:rsid w:val="00F120B0"/>
    <w:rsid w:val="00F21055"/>
    <w:rsid w:val="00F27AD4"/>
    <w:rsid w:val="00F36C37"/>
    <w:rsid w:val="00F45A89"/>
    <w:rsid w:val="00F53E53"/>
    <w:rsid w:val="00FC6870"/>
    <w:rsid w:val="00FC6929"/>
    <w:rsid w:val="00FD29C0"/>
    <w:rsid w:val="00FD2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ADAA80"/>
  <w14:defaultImageDpi w14:val="32767"/>
  <w15:chartTrackingRefBased/>
  <w15:docId w15:val="{4D26D503-6D6C-40C4-891F-7B253E876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7B27"/>
    <w:pPr>
      <w:widowControl w:val="0"/>
    </w:pPr>
  </w:style>
  <w:style w:type="paragraph" w:styleId="1">
    <w:name w:val="heading 1"/>
    <w:basedOn w:val="a"/>
    <w:next w:val="a"/>
    <w:link w:val="10"/>
    <w:uiPriority w:val="9"/>
    <w:qFormat/>
    <w:rsid w:val="005A7B2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A7B2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A7B2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A7B2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A7B2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A7B27"/>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A7B2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A7B2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A7B2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A7B2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A7B2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A7B2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A7B27"/>
    <w:rPr>
      <w:rFonts w:cstheme="majorBidi"/>
      <w:color w:val="0F4761" w:themeColor="accent1" w:themeShade="BF"/>
      <w:sz w:val="28"/>
      <w:szCs w:val="28"/>
    </w:rPr>
  </w:style>
  <w:style w:type="character" w:customStyle="1" w:styleId="50">
    <w:name w:val="标题 5 字符"/>
    <w:basedOn w:val="a0"/>
    <w:link w:val="5"/>
    <w:uiPriority w:val="9"/>
    <w:semiHidden/>
    <w:rsid w:val="005A7B27"/>
    <w:rPr>
      <w:rFonts w:cstheme="majorBidi"/>
      <w:color w:val="0F4761" w:themeColor="accent1" w:themeShade="BF"/>
      <w:sz w:val="24"/>
    </w:rPr>
  </w:style>
  <w:style w:type="character" w:customStyle="1" w:styleId="60">
    <w:name w:val="标题 6 字符"/>
    <w:basedOn w:val="a0"/>
    <w:link w:val="6"/>
    <w:uiPriority w:val="9"/>
    <w:semiHidden/>
    <w:rsid w:val="005A7B27"/>
    <w:rPr>
      <w:rFonts w:cstheme="majorBidi"/>
      <w:b/>
      <w:bCs/>
      <w:color w:val="0F4761" w:themeColor="accent1" w:themeShade="BF"/>
    </w:rPr>
  </w:style>
  <w:style w:type="character" w:customStyle="1" w:styleId="70">
    <w:name w:val="标题 7 字符"/>
    <w:basedOn w:val="a0"/>
    <w:link w:val="7"/>
    <w:uiPriority w:val="9"/>
    <w:semiHidden/>
    <w:rsid w:val="005A7B27"/>
    <w:rPr>
      <w:rFonts w:cstheme="majorBidi"/>
      <w:b/>
      <w:bCs/>
      <w:color w:val="595959" w:themeColor="text1" w:themeTint="A6"/>
    </w:rPr>
  </w:style>
  <w:style w:type="character" w:customStyle="1" w:styleId="80">
    <w:name w:val="标题 8 字符"/>
    <w:basedOn w:val="a0"/>
    <w:link w:val="8"/>
    <w:uiPriority w:val="9"/>
    <w:semiHidden/>
    <w:rsid w:val="005A7B27"/>
    <w:rPr>
      <w:rFonts w:cstheme="majorBidi"/>
      <w:color w:val="595959" w:themeColor="text1" w:themeTint="A6"/>
    </w:rPr>
  </w:style>
  <w:style w:type="character" w:customStyle="1" w:styleId="90">
    <w:name w:val="标题 9 字符"/>
    <w:basedOn w:val="a0"/>
    <w:link w:val="9"/>
    <w:uiPriority w:val="9"/>
    <w:semiHidden/>
    <w:rsid w:val="005A7B27"/>
    <w:rPr>
      <w:rFonts w:eastAsiaTheme="majorEastAsia" w:cstheme="majorBidi"/>
      <w:color w:val="595959" w:themeColor="text1" w:themeTint="A6"/>
    </w:rPr>
  </w:style>
  <w:style w:type="paragraph" w:styleId="a3">
    <w:name w:val="Title"/>
    <w:basedOn w:val="a"/>
    <w:next w:val="a"/>
    <w:link w:val="a4"/>
    <w:uiPriority w:val="10"/>
    <w:qFormat/>
    <w:rsid w:val="005A7B2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A7B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7B2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A7B2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A7B27"/>
    <w:pPr>
      <w:spacing w:before="160"/>
      <w:jc w:val="center"/>
    </w:pPr>
    <w:rPr>
      <w:i/>
      <w:iCs/>
      <w:color w:val="404040" w:themeColor="text1" w:themeTint="BF"/>
    </w:rPr>
  </w:style>
  <w:style w:type="character" w:customStyle="1" w:styleId="a8">
    <w:name w:val="引用 字符"/>
    <w:basedOn w:val="a0"/>
    <w:link w:val="a7"/>
    <w:uiPriority w:val="29"/>
    <w:rsid w:val="005A7B27"/>
    <w:rPr>
      <w:i/>
      <w:iCs/>
      <w:color w:val="404040" w:themeColor="text1" w:themeTint="BF"/>
    </w:rPr>
  </w:style>
  <w:style w:type="paragraph" w:styleId="a9">
    <w:name w:val="List Paragraph"/>
    <w:basedOn w:val="a"/>
    <w:uiPriority w:val="34"/>
    <w:qFormat/>
    <w:rsid w:val="005A7B27"/>
    <w:pPr>
      <w:ind w:left="720"/>
      <w:contextualSpacing/>
    </w:pPr>
  </w:style>
  <w:style w:type="character" w:styleId="aa">
    <w:name w:val="Intense Emphasis"/>
    <w:basedOn w:val="a0"/>
    <w:uiPriority w:val="21"/>
    <w:qFormat/>
    <w:rsid w:val="005A7B27"/>
    <w:rPr>
      <w:i/>
      <w:iCs/>
      <w:color w:val="0F4761" w:themeColor="accent1" w:themeShade="BF"/>
    </w:rPr>
  </w:style>
  <w:style w:type="paragraph" w:styleId="ab">
    <w:name w:val="Intense Quote"/>
    <w:basedOn w:val="a"/>
    <w:next w:val="a"/>
    <w:link w:val="ac"/>
    <w:uiPriority w:val="30"/>
    <w:qFormat/>
    <w:rsid w:val="005A7B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A7B27"/>
    <w:rPr>
      <w:i/>
      <w:iCs/>
      <w:color w:val="0F4761" w:themeColor="accent1" w:themeShade="BF"/>
    </w:rPr>
  </w:style>
  <w:style w:type="character" w:styleId="ad">
    <w:name w:val="Intense Reference"/>
    <w:basedOn w:val="a0"/>
    <w:uiPriority w:val="32"/>
    <w:qFormat/>
    <w:rsid w:val="005A7B27"/>
    <w:rPr>
      <w:b/>
      <w:bCs/>
      <w:smallCaps/>
      <w:color w:val="0F4761" w:themeColor="accent1" w:themeShade="BF"/>
      <w:spacing w:val="5"/>
    </w:rPr>
  </w:style>
  <w:style w:type="table" w:styleId="ae">
    <w:name w:val="Table Grid"/>
    <w:basedOn w:val="a1"/>
    <w:uiPriority w:val="59"/>
    <w:rsid w:val="005A7B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ibliography"/>
    <w:basedOn w:val="a"/>
    <w:next w:val="a"/>
    <w:uiPriority w:val="37"/>
    <w:unhideWhenUsed/>
    <w:rsid w:val="00E21DFF"/>
    <w:pPr>
      <w:tabs>
        <w:tab w:val="left" w:pos="384"/>
      </w:tabs>
      <w:spacing w:after="0" w:line="240" w:lineRule="auto"/>
      <w:ind w:left="384" w:hanging="384"/>
    </w:pPr>
  </w:style>
  <w:style w:type="paragraph" w:styleId="af0">
    <w:name w:val="header"/>
    <w:basedOn w:val="a"/>
    <w:link w:val="af1"/>
    <w:uiPriority w:val="99"/>
    <w:unhideWhenUsed/>
    <w:rsid w:val="007354A3"/>
    <w:pP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rsid w:val="007354A3"/>
    <w:rPr>
      <w:sz w:val="18"/>
      <w:szCs w:val="18"/>
    </w:rPr>
  </w:style>
  <w:style w:type="paragraph" w:styleId="af2">
    <w:name w:val="footer"/>
    <w:basedOn w:val="a"/>
    <w:link w:val="af3"/>
    <w:uiPriority w:val="99"/>
    <w:unhideWhenUsed/>
    <w:rsid w:val="007354A3"/>
    <w:pPr>
      <w:tabs>
        <w:tab w:val="center" w:pos="4153"/>
        <w:tab w:val="right" w:pos="8306"/>
      </w:tabs>
      <w:snapToGrid w:val="0"/>
      <w:spacing w:line="240" w:lineRule="auto"/>
    </w:pPr>
    <w:rPr>
      <w:sz w:val="18"/>
      <w:szCs w:val="18"/>
    </w:rPr>
  </w:style>
  <w:style w:type="character" w:customStyle="1" w:styleId="af3">
    <w:name w:val="页脚 字符"/>
    <w:basedOn w:val="a0"/>
    <w:link w:val="af2"/>
    <w:uiPriority w:val="99"/>
    <w:rsid w:val="007354A3"/>
    <w:rPr>
      <w:sz w:val="18"/>
      <w:szCs w:val="18"/>
    </w:rPr>
  </w:style>
  <w:style w:type="table" w:customStyle="1" w:styleId="OPExcelTableContent-1091">
    <w:name w:val="OP_ExcelTableContent-1091"/>
    <w:basedOn w:val="a1"/>
    <w:rsid w:val="001F7D7F"/>
    <w:rPr>
      <w:color w:val="464F41"/>
    </w:rPr>
    <w:tblPr>
      <w:tblBorders>
        <w:top w:val="single" w:sz="4" w:space="0" w:color="464F41"/>
        <w:bottom w:val="single" w:sz="4" w:space="0" w:color="464F41"/>
        <w:insideH w:val="dotted" w:sz="4" w:space="0" w:color="464F41"/>
      </w:tblBorders>
    </w:tblPr>
    <w:tcPr>
      <w:shd w:val="clear" w:color="auto" w:fill="auto"/>
    </w:tcPr>
    <w:tblStylePr w:type="firstRow">
      <w:rPr>
        <w:b/>
      </w:rPr>
      <w:tblPr/>
      <w:tcPr>
        <w:tcBorders>
          <w:top w:val="single" w:sz="4" w:space="0" w:color="464F41"/>
          <w:left w:val="nil"/>
          <w:bottom w:val="single" w:sz="4" w:space="0" w:color="464F41"/>
          <w:insideH w:val="dotted" w:sz="4" w:space="0" w:color="464F41"/>
          <w:insideV w:val="nil"/>
        </w:tcBorders>
        <w:shd w:val="clear" w:color="auto"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B8E60-E087-4378-A039-F1F3AD499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4156</TotalTime>
  <Pages>18</Pages>
  <Words>5897</Words>
  <Characters>30430</Characters>
  <Application>Microsoft Office Word</Application>
  <DocSecurity>0</DocSecurity>
  <Lines>2766</Lines>
  <Paragraphs>2270</Paragraphs>
  <ScaleCrop>false</ScaleCrop>
  <Company/>
  <LinksUpToDate>false</LinksUpToDate>
  <CharactersWithSpaces>34057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K</dc:creator>
  <cp:keywords/>
  <dc:description/>
  <cp:lastModifiedBy>W K</cp:lastModifiedBy>
  <cp:revision>76</cp:revision>
  <dcterms:created xsi:type="dcterms:W3CDTF">2026-06-10T13:37:00Z</dcterms:created>
  <dcterms:modified xsi:type="dcterms:W3CDTF">2026-08-04T02:57:00Z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id="1JGuHEcr"/&gt;&lt;style id="http://www.zotero.org/styles/gb-t-7714-2015-numeric-bilingual-no-uppercase-no-url-doi" hasBibliography="1" bibliographyStyleHasBeenSet="1"/&gt;&lt;prefs&gt;&lt;pref name="fieldType" valu</vt:lpwstr>
  </property>
  <property fmtid="{D5CDD505-2E9C-101B-9397-08002B2CF9AE}" pid="3" name="ZOTERO_PREF_2">
    <vt:lpwstr>e="Field"/&gt;&lt;pref name="automaticJournalAbbreviations" value="true"/&gt;&lt;/prefs&gt;&lt;/data&gt;</vt:lpwstr>
  </property>
</Properties>
</file>