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06E1" w14:textId="77777777" w:rsidR="00703258" w:rsidRDefault="00703258" w:rsidP="0070325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Supplementary information </w:t>
      </w:r>
    </w:p>
    <w:p w14:paraId="17E9DD7A" w14:textId="4DD8507A" w:rsidR="00703258" w:rsidRPr="0006597B" w:rsidRDefault="00703258" w:rsidP="0070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S1</w:t>
      </w:r>
      <w:r w:rsidRPr="007945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34BB7">
        <w:rPr>
          <w:rFonts w:ascii="Times New Roman" w:eastAsia="Times New Roman" w:hAnsi="Times New Roman" w:cs="Times New Roman"/>
          <w:sz w:val="24"/>
          <w:szCs w:val="24"/>
        </w:rPr>
        <w:t xml:space="preserve">Watanabe-Akaike information criterion (WAIC) </w:t>
      </w:r>
      <w:r w:rsidRPr="00794534">
        <w:rPr>
          <w:rFonts w:ascii="Times New Roman" w:eastAsia="Times New Roman" w:hAnsi="Times New Roman" w:cs="Times New Roman"/>
          <w:sz w:val="24"/>
          <w:szCs w:val="24"/>
        </w:rPr>
        <w:t>values corresponding to different model specifications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4765"/>
        <w:gridCol w:w="3695"/>
      </w:tblGrid>
      <w:tr w:rsidR="00703258" w:rsidRPr="00E80D41" w14:paraId="66569A65" w14:textId="77777777" w:rsidTr="00CD5534">
        <w:trPr>
          <w:trHeight w:val="377"/>
        </w:trPr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E24ED7" w14:textId="77777777" w:rsidR="00703258" w:rsidRPr="00E80D41" w:rsidRDefault="00703258" w:rsidP="00CD553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Model specifications </w:t>
            </w:r>
          </w:p>
        </w:tc>
        <w:tc>
          <w:tcPr>
            <w:tcW w:w="3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F74673" w14:textId="77777777" w:rsidR="00703258" w:rsidRPr="00E80D41" w:rsidRDefault="00703258" w:rsidP="00CD553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WAIC</w:t>
            </w:r>
          </w:p>
        </w:tc>
      </w:tr>
      <w:tr w:rsidR="00703258" w:rsidRPr="00E80D41" w14:paraId="78FB77C2" w14:textId="77777777" w:rsidTr="00CD5534">
        <w:trPr>
          <w:trHeight w:val="300"/>
        </w:trPr>
        <w:tc>
          <w:tcPr>
            <w:tcW w:w="47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05C3" w14:textId="77777777" w:rsidR="00703258" w:rsidRPr="00E80D41" w:rsidRDefault="00703258" w:rsidP="00CD553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Altitude </w:t>
            </w:r>
          </w:p>
        </w:tc>
        <w:tc>
          <w:tcPr>
            <w:tcW w:w="3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C0FD" w14:textId="77777777" w:rsidR="00703258" w:rsidRPr="00E80D41" w:rsidRDefault="00703258" w:rsidP="00CD553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1212.112</w:t>
            </w:r>
          </w:p>
        </w:tc>
      </w:tr>
      <w:tr w:rsidR="00703258" w:rsidRPr="00E80D41" w14:paraId="39986DA6" w14:textId="77777777" w:rsidTr="00CD5534">
        <w:trPr>
          <w:trHeight w:val="300"/>
        </w:trPr>
        <w:tc>
          <w:tcPr>
            <w:tcW w:w="4765" w:type="dxa"/>
            <w:shd w:val="clear" w:color="auto" w:fill="auto"/>
            <w:noWrap/>
            <w:vAlign w:val="bottom"/>
            <w:hideMark/>
          </w:tcPr>
          <w:p w14:paraId="622E431D" w14:textId="77777777" w:rsidR="00703258" w:rsidRPr="00E80D41" w:rsidRDefault="00703258" w:rsidP="00CD553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Altitude + Travel time 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23D19045" w14:textId="77777777" w:rsidR="00703258" w:rsidRPr="00E80D41" w:rsidRDefault="00703258" w:rsidP="00CD553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1192.058</w:t>
            </w:r>
          </w:p>
        </w:tc>
      </w:tr>
      <w:tr w:rsidR="00703258" w:rsidRPr="00E80D41" w14:paraId="6A787C05" w14:textId="77777777" w:rsidTr="00CD5534">
        <w:trPr>
          <w:trHeight w:val="300"/>
        </w:trPr>
        <w:tc>
          <w:tcPr>
            <w:tcW w:w="4765" w:type="dxa"/>
            <w:shd w:val="clear" w:color="auto" w:fill="auto"/>
            <w:noWrap/>
            <w:vAlign w:val="bottom"/>
            <w:hideMark/>
          </w:tcPr>
          <w:p w14:paraId="27B35731" w14:textId="77777777" w:rsidR="00703258" w:rsidRPr="00E80D41" w:rsidRDefault="00703258" w:rsidP="00CD553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Altitude + Travel time + Pop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2624BD22" w14:textId="77777777" w:rsidR="00703258" w:rsidRPr="00E80D41" w:rsidRDefault="00703258" w:rsidP="00CD553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1198.543</w:t>
            </w:r>
          </w:p>
        </w:tc>
      </w:tr>
      <w:tr w:rsidR="00703258" w:rsidRPr="00E80D41" w14:paraId="7D273734" w14:textId="77777777" w:rsidTr="00CD5534">
        <w:trPr>
          <w:trHeight w:val="300"/>
        </w:trPr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AE46" w14:textId="77777777" w:rsidR="00703258" w:rsidRPr="00E80D41" w:rsidRDefault="00703258" w:rsidP="00CD553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ltitude</w:t>
            </w: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Travel time + Population density + Distance from Health Facilities </w:t>
            </w:r>
          </w:p>
        </w:tc>
        <w:tc>
          <w:tcPr>
            <w:tcW w:w="3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80D6" w14:textId="77777777" w:rsidR="00703258" w:rsidRPr="00E80D41" w:rsidRDefault="00703258" w:rsidP="00CD553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1182.122</w:t>
            </w:r>
          </w:p>
        </w:tc>
      </w:tr>
    </w:tbl>
    <w:p w14:paraId="647DBF33" w14:textId="77777777" w:rsidR="00703258" w:rsidRDefault="00703258" w:rsidP="0070325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71CE45D" w14:textId="77777777" w:rsidR="00703258" w:rsidRDefault="00703258" w:rsidP="0070325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406714E" wp14:editId="76359A8B">
            <wp:extent cx="5741035" cy="4945380"/>
            <wp:effectExtent l="19050" t="19050" r="12065" b="2667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" t="7778" b="32130"/>
                    <a:stretch/>
                  </pic:blipFill>
                  <pic:spPr bwMode="auto">
                    <a:xfrm>
                      <a:off x="0" y="0"/>
                      <a:ext cx="5741035" cy="49453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472C4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19FA6" w14:textId="77777777" w:rsidR="00703258" w:rsidRDefault="00703258" w:rsidP="0070325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Figure S1: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F73592">
        <w:rPr>
          <w:rFonts w:ascii="Times New Roman" w:hAnsi="Times New Roman" w:cs="Times New Roman"/>
          <w:sz w:val="28"/>
          <w:szCs w:val="28"/>
        </w:rPr>
        <w:t xml:space="preserve">tandard deviation of the </w:t>
      </w:r>
      <w:r>
        <w:rPr>
          <w:rFonts w:ascii="Times New Roman" w:hAnsi="Times New Roman" w:cs="Times New Roman"/>
          <w:sz w:val="28"/>
          <w:szCs w:val="28"/>
        </w:rPr>
        <w:t xml:space="preserve">rotavirus </w:t>
      </w:r>
      <w:r w:rsidRPr="00F73592">
        <w:rPr>
          <w:rFonts w:ascii="Times New Roman" w:hAnsi="Times New Roman" w:cs="Times New Roman"/>
          <w:sz w:val="28"/>
          <w:szCs w:val="28"/>
        </w:rPr>
        <w:t>immunization coverage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A90C7E6" w14:textId="77777777" w:rsidR="00956C7E" w:rsidRDefault="00956C7E"/>
    <w:sectPr w:rsidR="00956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zMTE1szA3MzU2sDRX0lEKTi0uzszPAykwrAUAYN/n/CwAAAA="/>
  </w:docVars>
  <w:rsids>
    <w:rsidRoot w:val="00703258"/>
    <w:rsid w:val="00703258"/>
    <w:rsid w:val="0095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C9D18"/>
  <w15:chartTrackingRefBased/>
  <w15:docId w15:val="{EF016D60-1A30-4CBF-BA58-8BB31AD3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Kendalem Asmare</dc:creator>
  <cp:keywords/>
  <dc:description/>
  <cp:lastModifiedBy>Kendalem Asmare</cp:lastModifiedBy>
  <cp:revision>1</cp:revision>
  <dcterms:created xsi:type="dcterms:W3CDTF">2021-11-17T17:42:00Z</dcterms:created>
  <dcterms:modified xsi:type="dcterms:W3CDTF">2021-11-17T17:44:00Z</dcterms:modified>
</cp:coreProperties>
</file>