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56A7BB" w14:textId="11B3882A" w:rsidR="00453F5B" w:rsidRPr="008363D7" w:rsidRDefault="00F95EAF" w:rsidP="00EC0EC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363D7">
        <w:rPr>
          <w:rFonts w:ascii="Arial" w:hAnsi="Arial" w:cs="Arial"/>
          <w:b/>
          <w:bCs/>
          <w:sz w:val="20"/>
          <w:szCs w:val="20"/>
        </w:rPr>
        <w:t>SUPPLEMENT MATERIAL</w:t>
      </w:r>
    </w:p>
    <w:p w14:paraId="36F07676" w14:textId="77777777" w:rsidR="008363D7" w:rsidRDefault="008363D7" w:rsidP="0066703C">
      <w:pPr>
        <w:rPr>
          <w:rFonts w:ascii="Arial" w:hAnsi="Arial" w:cs="Arial"/>
          <w:b/>
          <w:bCs/>
          <w:sz w:val="20"/>
          <w:szCs w:val="20"/>
        </w:rPr>
      </w:pPr>
    </w:p>
    <w:p w14:paraId="15CC34A4" w14:textId="77777777" w:rsidR="008363D7" w:rsidRPr="008363D7" w:rsidRDefault="008363D7" w:rsidP="0066703C">
      <w:pPr>
        <w:rPr>
          <w:rFonts w:ascii="Arial" w:hAnsi="Arial" w:cs="Arial"/>
          <w:b/>
          <w:bCs/>
          <w:sz w:val="20"/>
          <w:szCs w:val="20"/>
        </w:rPr>
      </w:pPr>
    </w:p>
    <w:p w14:paraId="48D3C399" w14:textId="6FF0FC0F" w:rsidR="0066703C" w:rsidRPr="008363D7" w:rsidRDefault="00F95EAF" w:rsidP="0066703C">
      <w:pPr>
        <w:rPr>
          <w:rFonts w:ascii="Arial" w:hAnsi="Arial" w:cs="Arial"/>
          <w:sz w:val="20"/>
          <w:szCs w:val="20"/>
        </w:rPr>
      </w:pPr>
      <w:r w:rsidRPr="008363D7">
        <w:rPr>
          <w:rFonts w:ascii="Arial" w:hAnsi="Arial" w:cs="Arial"/>
          <w:sz w:val="20"/>
          <w:szCs w:val="20"/>
        </w:rPr>
        <w:t xml:space="preserve">Table S1. </w:t>
      </w:r>
      <w:r w:rsidR="0066703C" w:rsidRPr="008363D7">
        <w:rPr>
          <w:rFonts w:ascii="Arial" w:hAnsi="Arial" w:cs="Arial"/>
          <w:sz w:val="20"/>
          <w:szCs w:val="20"/>
        </w:rPr>
        <w:t>Association between outcome and predictor</w:t>
      </w:r>
      <w:r w:rsidR="00331FF6" w:rsidRPr="008363D7">
        <w:rPr>
          <w:rFonts w:ascii="Arial" w:hAnsi="Arial" w:cs="Arial"/>
          <w:sz w:val="20"/>
          <w:szCs w:val="20"/>
        </w:rPr>
        <w:t xml:space="preserve"> variables</w:t>
      </w:r>
      <w:r w:rsidR="0066703C" w:rsidRPr="008363D7">
        <w:rPr>
          <w:rFonts w:ascii="Arial" w:hAnsi="Arial" w:cs="Arial"/>
          <w:sz w:val="20"/>
          <w:szCs w:val="20"/>
        </w:rPr>
        <w:t xml:space="preserve"> in the logistic regression and elastic net models</w:t>
      </w:r>
    </w:p>
    <w:p w14:paraId="3719121A" w14:textId="77777777" w:rsidR="0066703C" w:rsidRPr="007B090B" w:rsidRDefault="0066703C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9"/>
        <w:gridCol w:w="1455"/>
        <w:gridCol w:w="711"/>
        <w:gridCol w:w="1405"/>
        <w:gridCol w:w="711"/>
        <w:gridCol w:w="1415"/>
        <w:gridCol w:w="1428"/>
      </w:tblGrid>
      <w:tr w:rsidR="004232B3" w:rsidRPr="00330827" w14:paraId="371CFA52" w14:textId="77777777" w:rsidTr="007B4040">
        <w:tc>
          <w:tcPr>
            <w:tcW w:w="1592" w:type="pct"/>
            <w:tcBorders>
              <w:top w:val="single" w:sz="4" w:space="0" w:color="auto"/>
            </w:tcBorders>
          </w:tcPr>
          <w:p w14:paraId="1E9AED8A" w14:textId="77777777" w:rsidR="004232B3" w:rsidRPr="0073007E" w:rsidRDefault="004232B3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48" w:type="pct"/>
            <w:gridSpan w:val="4"/>
            <w:tcBorders>
              <w:top w:val="single" w:sz="4" w:space="0" w:color="auto"/>
            </w:tcBorders>
          </w:tcPr>
          <w:p w14:paraId="48ACFDF4" w14:textId="77777777" w:rsidR="004232B3" w:rsidRPr="00330827" w:rsidRDefault="004232B3" w:rsidP="004232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b/>
                <w:bCs/>
                <w:sz w:val="16"/>
                <w:szCs w:val="16"/>
              </w:rPr>
              <w:t>Logistic Regression</w:t>
            </w:r>
          </w:p>
          <w:p w14:paraId="6533CB43" w14:textId="251C1096" w:rsidR="004232B3" w:rsidRPr="00330827" w:rsidRDefault="004232B3" w:rsidP="00423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adjusted OR (95% CI)</w:t>
            </w:r>
          </w:p>
        </w:tc>
        <w:tc>
          <w:tcPr>
            <w:tcW w:w="1360" w:type="pct"/>
            <w:gridSpan w:val="2"/>
            <w:tcBorders>
              <w:top w:val="single" w:sz="4" w:space="0" w:color="auto"/>
            </w:tcBorders>
          </w:tcPr>
          <w:p w14:paraId="57EF860E" w14:textId="77777777" w:rsidR="004232B3" w:rsidRPr="00330827" w:rsidRDefault="004232B3" w:rsidP="004232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b/>
                <w:bCs/>
                <w:sz w:val="16"/>
                <w:szCs w:val="16"/>
              </w:rPr>
              <w:t>Elastic Net</w:t>
            </w:r>
          </w:p>
          <w:p w14:paraId="04AB3500" w14:textId="40B51AAA" w:rsidR="004232B3" w:rsidRPr="00330827" w:rsidRDefault="004232B3" w:rsidP="00423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adjusted OR (95% CI)</w:t>
            </w:r>
          </w:p>
        </w:tc>
      </w:tr>
      <w:tr w:rsidR="00D53B61" w:rsidRPr="00316C5D" w14:paraId="3FFEBF05" w14:textId="31BDCCDC" w:rsidTr="007B4040">
        <w:tc>
          <w:tcPr>
            <w:tcW w:w="1592" w:type="pct"/>
            <w:tcBorders>
              <w:bottom w:val="single" w:sz="4" w:space="0" w:color="auto"/>
            </w:tcBorders>
          </w:tcPr>
          <w:p w14:paraId="7B8CC926" w14:textId="77777777" w:rsidR="00D53B61" w:rsidRPr="00316C5D" w:rsidRDefault="00D53B61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5A061336" w14:textId="361BD22A" w:rsidR="00D53B61" w:rsidRPr="00316C5D" w:rsidRDefault="00D53B61" w:rsidP="00CF39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with missing</w:t>
            </w:r>
          </w:p>
          <w:p w14:paraId="7751C247" w14:textId="13A27242" w:rsidR="00D53B61" w:rsidRPr="00316C5D" w:rsidRDefault="00D53B61" w:rsidP="00CF39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data coded as “unknown”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169728A3" w14:textId="1ECCCAD2" w:rsidR="00D53B61" w:rsidRPr="00316C5D" w:rsidRDefault="00D53B61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 xml:space="preserve"> p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29F138EF" w14:textId="77777777" w:rsidR="00D53B61" w:rsidRPr="00316C5D" w:rsidRDefault="00D53B61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with missing</w:t>
            </w:r>
          </w:p>
          <w:p w14:paraId="64B32D4F" w14:textId="77777777" w:rsidR="00D53B61" w:rsidRPr="00316C5D" w:rsidRDefault="00D53B61" w:rsidP="00CF39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data imputed</w:t>
            </w:r>
          </w:p>
          <w:p w14:paraId="7DB715D8" w14:textId="1FE5BFCC" w:rsidR="00D53B61" w:rsidRPr="00316C5D" w:rsidRDefault="00D53B61" w:rsidP="00CF395A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by MICE</w:t>
            </w:r>
            <w:r w:rsidR="00C47422" w:rsidRPr="00316C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47422" w:rsidRPr="00316C5D">
              <w:rPr>
                <w:rFonts w:ascii="Arial" w:hAnsi="Arial" w:cs="Arial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22DA86B7" w14:textId="5DDE81D6" w:rsidR="00D53B61" w:rsidRPr="00316C5D" w:rsidRDefault="00D53B61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510CAA21" w14:textId="77777777" w:rsidR="00D53B61" w:rsidRPr="00316C5D" w:rsidRDefault="00D53B61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with missing</w:t>
            </w:r>
          </w:p>
          <w:p w14:paraId="5968D6FB" w14:textId="65980270" w:rsidR="00D53B61" w:rsidRPr="00316C5D" w:rsidRDefault="00D53B61" w:rsidP="00D53B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data coded as “unknown”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40646DBE" w14:textId="77777777" w:rsidR="00D53B61" w:rsidRPr="00316C5D" w:rsidRDefault="00D53B61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 xml:space="preserve">with missing </w:t>
            </w:r>
          </w:p>
          <w:p w14:paraId="1F50CA3F" w14:textId="30D16422" w:rsidR="00D53B61" w:rsidRPr="00316C5D" w:rsidRDefault="00D53B61" w:rsidP="00D53B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 xml:space="preserve">data imputed </w:t>
            </w:r>
          </w:p>
          <w:p w14:paraId="409F7338" w14:textId="4BFBAC08" w:rsidR="00D53B61" w:rsidRPr="00316C5D" w:rsidRDefault="00D53B61" w:rsidP="00F536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6C5D">
              <w:rPr>
                <w:rFonts w:ascii="Arial" w:hAnsi="Arial" w:cs="Arial"/>
                <w:sz w:val="16"/>
                <w:szCs w:val="16"/>
              </w:rPr>
              <w:t>by MICE</w:t>
            </w:r>
            <w:r w:rsidR="00C47422" w:rsidRPr="00316C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47422" w:rsidRPr="00316C5D">
              <w:rPr>
                <w:rFonts w:ascii="Arial" w:hAnsi="Arial" w:cs="Arial"/>
                <w:sz w:val="16"/>
                <w:szCs w:val="16"/>
                <w:vertAlign w:val="superscript"/>
              </w:rPr>
              <w:t>†</w:t>
            </w:r>
          </w:p>
        </w:tc>
      </w:tr>
      <w:tr w:rsidR="00D53B61" w:rsidRPr="00330827" w14:paraId="41A1EE03" w14:textId="59881FB9" w:rsidTr="007B4040">
        <w:tc>
          <w:tcPr>
            <w:tcW w:w="1592" w:type="pct"/>
            <w:tcBorders>
              <w:top w:val="single" w:sz="4" w:space="0" w:color="auto"/>
            </w:tcBorders>
          </w:tcPr>
          <w:p w14:paraId="2AF2F96F" w14:textId="77777777" w:rsidR="00D53B61" w:rsidRPr="0073007E" w:rsidRDefault="00D53B61" w:rsidP="004A69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Demographics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0057FEFE" w14:textId="6BC8DDFB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4ADDFF8F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4274289C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1A477D06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5635D2F9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0ACD82C8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DDEEF53" w14:textId="0324645F" w:rsidTr="007B4040">
        <w:tc>
          <w:tcPr>
            <w:tcW w:w="1592" w:type="pct"/>
          </w:tcPr>
          <w:p w14:paraId="7C34C1E0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Age (yr)</w:t>
            </w:r>
          </w:p>
        </w:tc>
        <w:tc>
          <w:tcPr>
            <w:tcW w:w="696" w:type="pct"/>
          </w:tcPr>
          <w:p w14:paraId="09C96DD7" w14:textId="4AFC6021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F878AA7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CEC00EC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0E8F0B0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62B36F4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75E5D58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461A1450" w14:textId="2D0966CA" w:rsidTr="007B4040">
        <w:tc>
          <w:tcPr>
            <w:tcW w:w="1592" w:type="pct"/>
          </w:tcPr>
          <w:p w14:paraId="61B53BF0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&lt; 50</w:t>
            </w:r>
          </w:p>
        </w:tc>
        <w:tc>
          <w:tcPr>
            <w:tcW w:w="696" w:type="pct"/>
          </w:tcPr>
          <w:p w14:paraId="707C7B29" w14:textId="791D68B1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28DD465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A088281" w14:textId="3B3C796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1E49FEBD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CB929A0" w14:textId="01EDDAB4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6EF48E1" w14:textId="7218368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F7B446B" w14:textId="322BC786" w:rsidTr="007B4040">
        <w:trPr>
          <w:trHeight w:val="206"/>
        </w:trPr>
        <w:tc>
          <w:tcPr>
            <w:tcW w:w="1592" w:type="pct"/>
          </w:tcPr>
          <w:p w14:paraId="718A1102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≥ 50</w:t>
            </w:r>
          </w:p>
        </w:tc>
        <w:tc>
          <w:tcPr>
            <w:tcW w:w="696" w:type="pct"/>
          </w:tcPr>
          <w:p w14:paraId="70582994" w14:textId="6C23F0B4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1.78 (1.24-2.54)</w:t>
            </w:r>
          </w:p>
        </w:tc>
        <w:tc>
          <w:tcPr>
            <w:tcW w:w="340" w:type="pct"/>
          </w:tcPr>
          <w:p w14:paraId="01400137" w14:textId="6D47572E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0.002</w:t>
            </w:r>
          </w:p>
        </w:tc>
        <w:tc>
          <w:tcPr>
            <w:tcW w:w="672" w:type="pct"/>
          </w:tcPr>
          <w:p w14:paraId="21F5E2D8" w14:textId="11AD452C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1.88 (1.33-2.67)</w:t>
            </w:r>
          </w:p>
        </w:tc>
        <w:tc>
          <w:tcPr>
            <w:tcW w:w="340" w:type="pct"/>
          </w:tcPr>
          <w:p w14:paraId="7BB21E6B" w14:textId="5237953E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7" w:type="pct"/>
          </w:tcPr>
          <w:p w14:paraId="54922344" w14:textId="5B06BB18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1.26 (1.</w:t>
            </w:r>
            <w:r w:rsidR="00B911B3">
              <w:rPr>
                <w:rFonts w:ascii="Arial" w:hAnsi="Arial" w:cs="Arial"/>
                <w:color w:val="EE0000"/>
                <w:sz w:val="16"/>
                <w:szCs w:val="16"/>
              </w:rPr>
              <w:t>7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-1.</w:t>
            </w:r>
            <w:r w:rsidR="00B911B3">
              <w:rPr>
                <w:rFonts w:ascii="Arial" w:hAnsi="Arial" w:cs="Arial"/>
                <w:color w:val="EE0000"/>
                <w:sz w:val="16"/>
                <w:szCs w:val="16"/>
              </w:rPr>
              <w:t>25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44A50DC6" w14:textId="35E4C9A5" w:rsidR="00D53B61" w:rsidRPr="00330827" w:rsidRDefault="00D53B61" w:rsidP="003B30E4">
            <w:pPr>
              <w:tabs>
                <w:tab w:val="left" w:pos="421"/>
              </w:tabs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1.30 (1.1</w:t>
            </w:r>
            <w:r w:rsidR="00FF681D">
              <w:rPr>
                <w:rFonts w:ascii="Arial" w:hAnsi="Arial" w:cs="Arial"/>
                <w:color w:val="EE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EE0000"/>
                <w:sz w:val="16"/>
                <w:szCs w:val="16"/>
              </w:rPr>
              <w:t>-1.4</w:t>
            </w:r>
            <w:r w:rsidR="00FF681D">
              <w:rPr>
                <w:rFonts w:ascii="Arial" w:hAnsi="Arial" w:cs="Arial"/>
                <w:color w:val="EE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7A038763" w14:textId="3B5FEAB0" w:rsidTr="007B4040">
        <w:tc>
          <w:tcPr>
            <w:tcW w:w="1592" w:type="pct"/>
          </w:tcPr>
          <w:p w14:paraId="06FC8183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Gender</w:t>
            </w:r>
          </w:p>
        </w:tc>
        <w:tc>
          <w:tcPr>
            <w:tcW w:w="696" w:type="pct"/>
          </w:tcPr>
          <w:p w14:paraId="1D629506" w14:textId="19B184E2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340" w:type="pct"/>
          </w:tcPr>
          <w:p w14:paraId="69FBC00C" w14:textId="77777777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672" w:type="pct"/>
          </w:tcPr>
          <w:p w14:paraId="7B88AE60" w14:textId="77777777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340" w:type="pct"/>
          </w:tcPr>
          <w:p w14:paraId="416AE642" w14:textId="77777777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677" w:type="pct"/>
          </w:tcPr>
          <w:p w14:paraId="69BB41EB" w14:textId="77777777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683" w:type="pct"/>
          </w:tcPr>
          <w:p w14:paraId="63FF5227" w14:textId="7777777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  <w:tr w:rsidR="00D53B61" w:rsidRPr="00330827" w14:paraId="6068A3CC" w14:textId="6B22296B" w:rsidTr="007B4040">
        <w:tc>
          <w:tcPr>
            <w:tcW w:w="1592" w:type="pct"/>
          </w:tcPr>
          <w:p w14:paraId="746DEAE8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Female</w:t>
            </w:r>
          </w:p>
        </w:tc>
        <w:tc>
          <w:tcPr>
            <w:tcW w:w="696" w:type="pct"/>
          </w:tcPr>
          <w:p w14:paraId="75C187DD" w14:textId="5B27F05A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1C861F3A" w14:textId="77777777" w:rsidR="00D53B61" w:rsidRPr="003B30E4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C843123" w14:textId="1A0A38F1" w:rsidR="00D53B61" w:rsidRPr="003B30E4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3B30E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4A9A911" w14:textId="77777777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677" w:type="pct"/>
          </w:tcPr>
          <w:p w14:paraId="189BDE91" w14:textId="77777777" w:rsidR="00D53B61" w:rsidRPr="003B30E4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1B43E16D" w14:textId="2184337F" w:rsidR="00D53B61" w:rsidRPr="003B30E4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B30E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573A380" w14:textId="2C3D2BD4" w:rsidTr="007B4040">
        <w:tc>
          <w:tcPr>
            <w:tcW w:w="1592" w:type="pct"/>
            <w:tcBorders>
              <w:bottom w:val="single" w:sz="4" w:space="0" w:color="auto"/>
            </w:tcBorders>
          </w:tcPr>
          <w:p w14:paraId="2960BE00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Male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4278D05E" w14:textId="506785AD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1.65 (1.19-2.29)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2FDE7D24" w14:textId="06FE0456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47D55172" w14:textId="377318E7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1.64 (1.18-2.27)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6715548B" w14:textId="64D86C1E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0.003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41C736F6" w14:textId="50E81D22" w:rsidR="00D53B61" w:rsidRPr="00330827" w:rsidRDefault="00D53B61" w:rsidP="004A69CF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1.18 (1.09-1.</w:t>
            </w:r>
            <w:r w:rsidR="00B911B3">
              <w:rPr>
                <w:rFonts w:ascii="Arial" w:hAnsi="Arial" w:cs="Arial"/>
                <w:color w:val="EE0000"/>
                <w:sz w:val="16"/>
                <w:szCs w:val="16"/>
              </w:rPr>
              <w:t>27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6005BEE1" w14:textId="701A9A3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1.20</w:t>
            </w:r>
            <w:r w:rsidR="004232B3">
              <w:rPr>
                <w:rFonts w:ascii="Arial" w:hAnsi="Arial" w:cs="Arial"/>
                <w:color w:val="EE0000"/>
                <w:sz w:val="16"/>
                <w:szCs w:val="16"/>
              </w:rPr>
              <w:t xml:space="preserve"> (1.06-1.37)</w:t>
            </w:r>
          </w:p>
        </w:tc>
      </w:tr>
      <w:tr w:rsidR="00D53B61" w:rsidRPr="00330827" w14:paraId="3AB45850" w14:textId="4CF3858B" w:rsidTr="007B4040">
        <w:tc>
          <w:tcPr>
            <w:tcW w:w="1592" w:type="pct"/>
            <w:tcBorders>
              <w:top w:val="single" w:sz="4" w:space="0" w:color="auto"/>
            </w:tcBorders>
          </w:tcPr>
          <w:p w14:paraId="40541BAC" w14:textId="77777777" w:rsidR="00D53B61" w:rsidRPr="0073007E" w:rsidRDefault="00D53B61" w:rsidP="004A69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Headache characteristics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75EA7207" w14:textId="06F6F4DE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3E255ED8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3610B9F0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5234902C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3557015C" w14:textId="3F9F52B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423CB07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2D70410A" w14:textId="05CD14E0" w:rsidTr="007B4040">
        <w:tc>
          <w:tcPr>
            <w:tcW w:w="1592" w:type="pct"/>
          </w:tcPr>
          <w:p w14:paraId="33ACD8B8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Duration</w:t>
            </w:r>
          </w:p>
        </w:tc>
        <w:tc>
          <w:tcPr>
            <w:tcW w:w="696" w:type="pct"/>
          </w:tcPr>
          <w:p w14:paraId="34565FA1" w14:textId="2225BA3E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09F619A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A5890D1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C1C1E66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7A68E19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6E85E66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C07550E" w14:textId="4894A281" w:rsidTr="007B4040">
        <w:tc>
          <w:tcPr>
            <w:tcW w:w="1592" w:type="pct"/>
          </w:tcPr>
          <w:p w14:paraId="467BEC48" w14:textId="77777777" w:rsidR="00D53B61" w:rsidRPr="0073007E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&lt; 24 hr</w:t>
            </w:r>
          </w:p>
        </w:tc>
        <w:tc>
          <w:tcPr>
            <w:tcW w:w="696" w:type="pct"/>
          </w:tcPr>
          <w:p w14:paraId="69E0CC4C" w14:textId="4A406700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00A73BF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6ED285A" w14:textId="153724D5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2E481F5" w14:textId="77777777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92B0A48" w14:textId="20651212" w:rsidR="00D53B61" w:rsidRPr="00330827" w:rsidRDefault="00D53B61" w:rsidP="004A69CF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5C1DF5E8" w14:textId="67B8583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877C0D1" w14:textId="48A88066" w:rsidTr="007B4040">
        <w:tc>
          <w:tcPr>
            <w:tcW w:w="1592" w:type="pct"/>
          </w:tcPr>
          <w:p w14:paraId="2056DED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1-3 d</w:t>
            </w:r>
          </w:p>
        </w:tc>
        <w:tc>
          <w:tcPr>
            <w:tcW w:w="696" w:type="pct"/>
          </w:tcPr>
          <w:p w14:paraId="6A56820F" w14:textId="292B1CA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1.29 (0.83-2.00)</w:t>
            </w:r>
          </w:p>
        </w:tc>
        <w:tc>
          <w:tcPr>
            <w:tcW w:w="340" w:type="pct"/>
            <w:vAlign w:val="center"/>
          </w:tcPr>
          <w:p w14:paraId="13C85BD5" w14:textId="495241D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0.248</w:t>
            </w:r>
          </w:p>
        </w:tc>
        <w:tc>
          <w:tcPr>
            <w:tcW w:w="672" w:type="pct"/>
            <w:vAlign w:val="center"/>
          </w:tcPr>
          <w:p w14:paraId="2EB6CDE4" w14:textId="6A0F2A8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1.32 (0.85-2.04)</w:t>
            </w:r>
          </w:p>
        </w:tc>
        <w:tc>
          <w:tcPr>
            <w:tcW w:w="340" w:type="pct"/>
          </w:tcPr>
          <w:p w14:paraId="5DC4D9B1" w14:textId="7B6246B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0.218</w:t>
            </w:r>
          </w:p>
        </w:tc>
        <w:tc>
          <w:tcPr>
            <w:tcW w:w="677" w:type="pct"/>
          </w:tcPr>
          <w:p w14:paraId="0352B0AF" w14:textId="1A5C83C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1.00 (0.92-1.09)</w:t>
            </w:r>
          </w:p>
        </w:tc>
        <w:tc>
          <w:tcPr>
            <w:tcW w:w="683" w:type="pct"/>
          </w:tcPr>
          <w:p w14:paraId="38709F8F" w14:textId="4FA74FA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</w:t>
            </w:r>
            <w:r w:rsidR="004232B3">
              <w:rPr>
                <w:rFonts w:ascii="Arial" w:hAnsi="Arial" w:cs="Arial"/>
                <w:sz w:val="16"/>
                <w:szCs w:val="16"/>
              </w:rPr>
              <w:t xml:space="preserve"> (0.8</w:t>
            </w:r>
            <w:r w:rsidR="00FF681D">
              <w:rPr>
                <w:rFonts w:ascii="Arial" w:hAnsi="Arial" w:cs="Arial"/>
                <w:sz w:val="16"/>
                <w:szCs w:val="16"/>
              </w:rPr>
              <w:t>7</w:t>
            </w:r>
            <w:r w:rsidR="004232B3">
              <w:rPr>
                <w:rFonts w:ascii="Arial" w:hAnsi="Arial" w:cs="Arial"/>
                <w:sz w:val="16"/>
                <w:szCs w:val="16"/>
              </w:rPr>
              <w:t>-1.1</w:t>
            </w:r>
            <w:r w:rsidR="00FF681D">
              <w:rPr>
                <w:rFonts w:ascii="Arial" w:hAnsi="Arial" w:cs="Arial"/>
                <w:sz w:val="16"/>
                <w:szCs w:val="16"/>
              </w:rPr>
              <w:t>5</w:t>
            </w:r>
            <w:r w:rsidR="004232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2968CACA" w14:textId="2482B2D9" w:rsidTr="007B4040">
        <w:tc>
          <w:tcPr>
            <w:tcW w:w="1592" w:type="pct"/>
          </w:tcPr>
          <w:p w14:paraId="752CBB8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&gt; 3 d</w:t>
            </w:r>
          </w:p>
        </w:tc>
        <w:tc>
          <w:tcPr>
            <w:tcW w:w="696" w:type="pct"/>
          </w:tcPr>
          <w:p w14:paraId="6ABEDC14" w14:textId="2589C08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1.28 (0.85-1.95)</w:t>
            </w:r>
          </w:p>
        </w:tc>
        <w:tc>
          <w:tcPr>
            <w:tcW w:w="340" w:type="pct"/>
            <w:vAlign w:val="center"/>
          </w:tcPr>
          <w:p w14:paraId="370DD9C9" w14:textId="3D23679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672" w:type="pct"/>
            <w:vAlign w:val="center"/>
          </w:tcPr>
          <w:p w14:paraId="0B65554B" w14:textId="3E0A5C7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1.40 (0.93-2.10)</w:t>
            </w:r>
          </w:p>
        </w:tc>
        <w:tc>
          <w:tcPr>
            <w:tcW w:w="340" w:type="pct"/>
          </w:tcPr>
          <w:p w14:paraId="2FA206DE" w14:textId="6F8490C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0.109</w:t>
            </w:r>
          </w:p>
        </w:tc>
        <w:tc>
          <w:tcPr>
            <w:tcW w:w="677" w:type="pct"/>
          </w:tcPr>
          <w:p w14:paraId="4514023A" w14:textId="30B4F23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1.02 (0.95-1.</w:t>
            </w:r>
            <w:r w:rsidR="00B911B3">
              <w:rPr>
                <w:rFonts w:ascii="Arial" w:hAnsi="Arial" w:cs="Arial"/>
                <w:sz w:val="16"/>
                <w:szCs w:val="16"/>
              </w:rPr>
              <w:t>09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25A2C553" w14:textId="6E54957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1.03</w:t>
            </w:r>
            <w:r w:rsidR="004232B3">
              <w:rPr>
                <w:rFonts w:ascii="Arial" w:hAnsi="Arial" w:cs="Arial"/>
                <w:sz w:val="16"/>
                <w:szCs w:val="16"/>
              </w:rPr>
              <w:t xml:space="preserve"> (0.9</w:t>
            </w:r>
            <w:r w:rsidR="00FF681D">
              <w:rPr>
                <w:rFonts w:ascii="Arial" w:hAnsi="Arial" w:cs="Arial"/>
                <w:sz w:val="16"/>
                <w:szCs w:val="16"/>
              </w:rPr>
              <w:t>2</w:t>
            </w:r>
            <w:r w:rsidR="004232B3">
              <w:rPr>
                <w:rFonts w:ascii="Arial" w:hAnsi="Arial" w:cs="Arial"/>
                <w:sz w:val="16"/>
                <w:szCs w:val="16"/>
              </w:rPr>
              <w:t>-1.1</w:t>
            </w:r>
            <w:r w:rsidR="00FF681D">
              <w:rPr>
                <w:rFonts w:ascii="Arial" w:hAnsi="Arial" w:cs="Arial"/>
                <w:sz w:val="16"/>
                <w:szCs w:val="16"/>
              </w:rPr>
              <w:t>7</w:t>
            </w:r>
            <w:r w:rsidR="004232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2D1FFCB3" w14:textId="66A43D62" w:rsidTr="007B4040">
        <w:tc>
          <w:tcPr>
            <w:tcW w:w="1592" w:type="pct"/>
          </w:tcPr>
          <w:p w14:paraId="343867E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59BA4275" w14:textId="4CA0136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1.35 (0.40-3.65)</w:t>
            </w:r>
          </w:p>
        </w:tc>
        <w:tc>
          <w:tcPr>
            <w:tcW w:w="340" w:type="pct"/>
            <w:vAlign w:val="center"/>
          </w:tcPr>
          <w:p w14:paraId="59946628" w14:textId="1141B34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0.589</w:t>
            </w:r>
          </w:p>
        </w:tc>
        <w:tc>
          <w:tcPr>
            <w:tcW w:w="672" w:type="pct"/>
            <w:vAlign w:val="center"/>
          </w:tcPr>
          <w:p w14:paraId="2BCBCEE7" w14:textId="4BB3086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4E6CD1F3" w14:textId="7D15F1D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77" w:type="pct"/>
          </w:tcPr>
          <w:p w14:paraId="45D3D25C" w14:textId="453C389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1.04 (0.</w:t>
            </w:r>
            <w:r w:rsidR="00B911B3">
              <w:rPr>
                <w:rFonts w:ascii="Arial" w:hAnsi="Arial" w:cs="Arial"/>
                <w:sz w:val="16"/>
                <w:szCs w:val="16"/>
              </w:rPr>
              <w:t>81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B911B3">
              <w:rPr>
                <w:rFonts w:ascii="Arial" w:hAnsi="Arial" w:cs="Arial"/>
                <w:sz w:val="16"/>
                <w:szCs w:val="16"/>
              </w:rPr>
              <w:t>33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4C444A05" w14:textId="2C1CDB9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2C64AF49" w14:textId="753AD724" w:rsidTr="007B4040">
        <w:tc>
          <w:tcPr>
            <w:tcW w:w="1592" w:type="pct"/>
          </w:tcPr>
          <w:p w14:paraId="3F2E35A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Onset</w:t>
            </w:r>
          </w:p>
        </w:tc>
        <w:tc>
          <w:tcPr>
            <w:tcW w:w="696" w:type="pct"/>
          </w:tcPr>
          <w:p w14:paraId="0BADE114" w14:textId="795347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8A0658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E0E182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46A61F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D5C79D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103DBAC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42ED4669" w14:textId="450061D7" w:rsidTr="007B4040">
        <w:tc>
          <w:tcPr>
            <w:tcW w:w="1592" w:type="pct"/>
          </w:tcPr>
          <w:p w14:paraId="2DA54DED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Gradual</w:t>
            </w:r>
          </w:p>
        </w:tc>
        <w:tc>
          <w:tcPr>
            <w:tcW w:w="696" w:type="pct"/>
          </w:tcPr>
          <w:p w14:paraId="10F83CCC" w14:textId="54BCC9E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1E411C7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1E673ED" w14:textId="7F8CCA7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6DFFA4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AB64548" w14:textId="760FE57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1653D6FD" w14:textId="1986A2E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6B908EA0" w14:textId="77777777" w:rsidTr="007B4040">
        <w:tc>
          <w:tcPr>
            <w:tcW w:w="1592" w:type="pct"/>
          </w:tcPr>
          <w:p w14:paraId="7172137B" w14:textId="4768322A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&lt; 1 hr (not instantaneous)</w:t>
            </w:r>
          </w:p>
        </w:tc>
        <w:tc>
          <w:tcPr>
            <w:tcW w:w="696" w:type="pct"/>
          </w:tcPr>
          <w:p w14:paraId="40625822" w14:textId="0359454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1.30 (0.67-2.40)</w:t>
            </w:r>
          </w:p>
        </w:tc>
        <w:tc>
          <w:tcPr>
            <w:tcW w:w="340" w:type="pct"/>
            <w:vAlign w:val="center"/>
          </w:tcPr>
          <w:p w14:paraId="17DBF356" w14:textId="12C3B4B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672" w:type="pct"/>
            <w:vAlign w:val="center"/>
          </w:tcPr>
          <w:p w14:paraId="6C12DBB1" w14:textId="78F7ECD3" w:rsidR="00D53B61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1.47 (0.83-2.59)</w:t>
            </w:r>
          </w:p>
        </w:tc>
        <w:tc>
          <w:tcPr>
            <w:tcW w:w="340" w:type="pct"/>
          </w:tcPr>
          <w:p w14:paraId="2A831102" w14:textId="5A45448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0.188</w:t>
            </w:r>
          </w:p>
        </w:tc>
        <w:tc>
          <w:tcPr>
            <w:tcW w:w="677" w:type="pct"/>
          </w:tcPr>
          <w:p w14:paraId="01304F60" w14:textId="011722B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1.01 (0.</w:t>
            </w:r>
            <w:r w:rsidR="00B911B3">
              <w:rPr>
                <w:rFonts w:ascii="Arial" w:hAnsi="Arial" w:cs="Arial"/>
                <w:sz w:val="16"/>
                <w:szCs w:val="16"/>
              </w:rPr>
              <w:t>88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B911B3">
              <w:rPr>
                <w:rFonts w:ascii="Arial" w:hAnsi="Arial" w:cs="Arial"/>
                <w:sz w:val="16"/>
                <w:szCs w:val="16"/>
              </w:rPr>
              <w:t>17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01400CDA" w14:textId="25B28113" w:rsidR="00D53B61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1.06</w:t>
            </w:r>
            <w:r w:rsidR="004232B3">
              <w:rPr>
                <w:rFonts w:ascii="Arial" w:hAnsi="Arial" w:cs="Arial"/>
                <w:sz w:val="16"/>
                <w:szCs w:val="16"/>
              </w:rPr>
              <w:t xml:space="preserve"> (0.8</w:t>
            </w:r>
            <w:r w:rsidR="00D07E4B">
              <w:rPr>
                <w:rFonts w:ascii="Arial" w:hAnsi="Arial" w:cs="Arial"/>
                <w:sz w:val="16"/>
                <w:szCs w:val="16"/>
              </w:rPr>
              <w:t>5</w:t>
            </w:r>
            <w:r w:rsidR="004232B3">
              <w:rPr>
                <w:rFonts w:ascii="Arial" w:hAnsi="Arial" w:cs="Arial"/>
                <w:sz w:val="16"/>
                <w:szCs w:val="16"/>
              </w:rPr>
              <w:t>-1.3</w:t>
            </w:r>
            <w:r w:rsidR="00D07E4B">
              <w:rPr>
                <w:rFonts w:ascii="Arial" w:hAnsi="Arial" w:cs="Arial"/>
                <w:sz w:val="16"/>
                <w:szCs w:val="16"/>
              </w:rPr>
              <w:t>2</w:t>
            </w:r>
            <w:r w:rsidR="004232B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6F19F5CF" w14:textId="02268784" w:rsidTr="007B4040">
        <w:tc>
          <w:tcPr>
            <w:tcW w:w="1592" w:type="pct"/>
          </w:tcPr>
          <w:p w14:paraId="3DC5CBD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Instantaneous</w:t>
            </w:r>
          </w:p>
        </w:tc>
        <w:tc>
          <w:tcPr>
            <w:tcW w:w="696" w:type="pct"/>
          </w:tcPr>
          <w:p w14:paraId="7C8970EA" w14:textId="65F1F70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1.53 (0.95-2.47)</w:t>
            </w:r>
          </w:p>
        </w:tc>
        <w:tc>
          <w:tcPr>
            <w:tcW w:w="340" w:type="pct"/>
            <w:vAlign w:val="center"/>
          </w:tcPr>
          <w:p w14:paraId="3FBDCACD" w14:textId="6218C9FF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672" w:type="pct"/>
            <w:vAlign w:val="center"/>
          </w:tcPr>
          <w:p w14:paraId="18DA6776" w14:textId="5946CE6A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1.76 (1.15-2.68)</w:t>
            </w:r>
          </w:p>
        </w:tc>
        <w:tc>
          <w:tcPr>
            <w:tcW w:w="340" w:type="pct"/>
          </w:tcPr>
          <w:p w14:paraId="79B27F7A" w14:textId="7C166F3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0.009</w:t>
            </w:r>
          </w:p>
        </w:tc>
        <w:tc>
          <w:tcPr>
            <w:tcW w:w="677" w:type="pct"/>
          </w:tcPr>
          <w:p w14:paraId="1B29884E" w14:textId="594BBC7F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1.20 (1.</w:t>
            </w:r>
            <w:r w:rsidR="00B911B3">
              <w:rPr>
                <w:rFonts w:ascii="Arial" w:hAnsi="Arial" w:cs="Arial"/>
                <w:color w:val="EE0000"/>
                <w:sz w:val="16"/>
                <w:szCs w:val="16"/>
              </w:rPr>
              <w:t>08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-1.</w:t>
            </w:r>
            <w:r w:rsidR="00B911B3">
              <w:rPr>
                <w:rFonts w:ascii="Arial" w:hAnsi="Arial" w:cs="Arial"/>
                <w:color w:val="EE0000"/>
                <w:sz w:val="16"/>
                <w:szCs w:val="16"/>
              </w:rPr>
              <w:t>34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08A0BD84" w14:textId="503E7C29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1.30</w:t>
            </w:r>
            <w:r w:rsidR="004232B3">
              <w:rPr>
                <w:rFonts w:ascii="Arial" w:hAnsi="Arial" w:cs="Arial"/>
                <w:color w:val="EE0000"/>
                <w:sz w:val="16"/>
                <w:szCs w:val="16"/>
              </w:rPr>
              <w:t xml:space="preserve"> (1.11-1.52)</w:t>
            </w:r>
          </w:p>
        </w:tc>
      </w:tr>
      <w:tr w:rsidR="00D53B61" w:rsidRPr="00330827" w14:paraId="4EAF6A6E" w14:textId="3B375529" w:rsidTr="007B4040">
        <w:tc>
          <w:tcPr>
            <w:tcW w:w="1592" w:type="pct"/>
          </w:tcPr>
          <w:p w14:paraId="51F7F02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4E2B1D32" w14:textId="565CF13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1.27 (0.88-2.10)</w:t>
            </w:r>
          </w:p>
        </w:tc>
        <w:tc>
          <w:tcPr>
            <w:tcW w:w="340" w:type="pct"/>
            <w:vAlign w:val="center"/>
          </w:tcPr>
          <w:p w14:paraId="670BE725" w14:textId="7E47227F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672" w:type="pct"/>
            <w:vAlign w:val="center"/>
          </w:tcPr>
          <w:p w14:paraId="16238D61" w14:textId="03B620D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313BF83D" w14:textId="4DEB2E2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77" w:type="pct"/>
          </w:tcPr>
          <w:p w14:paraId="54CAE7C0" w14:textId="6C2A974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1.06 (0.97-1.16)</w:t>
            </w:r>
          </w:p>
        </w:tc>
        <w:tc>
          <w:tcPr>
            <w:tcW w:w="683" w:type="pct"/>
          </w:tcPr>
          <w:p w14:paraId="60FE45C8" w14:textId="53E5299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6876B979" w14:textId="34B39FAA" w:rsidTr="007B4040">
        <w:tc>
          <w:tcPr>
            <w:tcW w:w="1592" w:type="pct"/>
          </w:tcPr>
          <w:p w14:paraId="3A92DEB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Location</w:t>
            </w:r>
          </w:p>
        </w:tc>
        <w:tc>
          <w:tcPr>
            <w:tcW w:w="696" w:type="pct"/>
          </w:tcPr>
          <w:p w14:paraId="00F75E03" w14:textId="746B779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CDE552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5536A54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76563C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A011D0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432CD29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46BBD787" w14:textId="4CF7AA57" w:rsidTr="007B4040">
        <w:tc>
          <w:tcPr>
            <w:tcW w:w="1592" w:type="pct"/>
          </w:tcPr>
          <w:p w14:paraId="2DB654A7" w14:textId="06081B8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Generalise</w:t>
            </w:r>
            <w:r w:rsidR="00334CF4" w:rsidRPr="0073007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96" w:type="pct"/>
          </w:tcPr>
          <w:p w14:paraId="047CEF6A" w14:textId="08B7FFA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7F96C4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585928BA" w14:textId="573FC47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7A667E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44EB69A" w14:textId="7DEC709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66C45657" w14:textId="4CEA0C3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7544F84B" w14:textId="1E3AE645" w:rsidTr="007B4040">
        <w:tc>
          <w:tcPr>
            <w:tcW w:w="1592" w:type="pct"/>
          </w:tcPr>
          <w:p w14:paraId="2F4839E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Unilateral</w:t>
            </w:r>
          </w:p>
        </w:tc>
        <w:tc>
          <w:tcPr>
            <w:tcW w:w="696" w:type="pct"/>
          </w:tcPr>
          <w:p w14:paraId="5AF81B27" w14:textId="26909425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0.53 (0.34-0.80)</w:t>
            </w:r>
          </w:p>
        </w:tc>
        <w:tc>
          <w:tcPr>
            <w:tcW w:w="340" w:type="pct"/>
            <w:vAlign w:val="center"/>
          </w:tcPr>
          <w:p w14:paraId="7B3682CD" w14:textId="0BCA7A0D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0.003</w:t>
            </w:r>
          </w:p>
        </w:tc>
        <w:tc>
          <w:tcPr>
            <w:tcW w:w="672" w:type="pct"/>
          </w:tcPr>
          <w:p w14:paraId="0E7898B7" w14:textId="5F8259AF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0.50 (0.33-0.77)</w:t>
            </w:r>
          </w:p>
        </w:tc>
        <w:tc>
          <w:tcPr>
            <w:tcW w:w="340" w:type="pct"/>
          </w:tcPr>
          <w:p w14:paraId="22A2DF95" w14:textId="05A9CC55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0.002</w:t>
            </w:r>
          </w:p>
        </w:tc>
        <w:tc>
          <w:tcPr>
            <w:tcW w:w="677" w:type="pct"/>
          </w:tcPr>
          <w:p w14:paraId="54A0B11E" w14:textId="4B0F091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0.87 (0.</w:t>
            </w:r>
            <w:r w:rsidR="002C56F4">
              <w:rPr>
                <w:rFonts w:ascii="Arial" w:hAnsi="Arial" w:cs="Arial"/>
                <w:color w:val="EE0000"/>
                <w:sz w:val="16"/>
                <w:szCs w:val="16"/>
              </w:rPr>
              <w:t>81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-0.93)</w:t>
            </w:r>
          </w:p>
        </w:tc>
        <w:tc>
          <w:tcPr>
            <w:tcW w:w="683" w:type="pct"/>
          </w:tcPr>
          <w:p w14:paraId="29779D26" w14:textId="65B01D9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0.83</w:t>
            </w:r>
            <w:r w:rsidR="002325CC">
              <w:rPr>
                <w:rFonts w:ascii="Arial" w:hAnsi="Arial" w:cs="Arial"/>
                <w:color w:val="EE0000"/>
                <w:sz w:val="16"/>
                <w:szCs w:val="16"/>
              </w:rPr>
              <w:t xml:space="preserve"> (0.74-0.9</w:t>
            </w:r>
            <w:r w:rsidR="00D07E4B">
              <w:rPr>
                <w:rFonts w:ascii="Arial" w:hAnsi="Arial" w:cs="Arial"/>
                <w:color w:val="EE0000"/>
                <w:sz w:val="16"/>
                <w:szCs w:val="16"/>
              </w:rPr>
              <w:t>5</w:t>
            </w:r>
            <w:r w:rsidR="002325CC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179A3C1C" w14:textId="31C4B636" w:rsidTr="007B4040">
        <w:tc>
          <w:tcPr>
            <w:tcW w:w="1592" w:type="pct"/>
          </w:tcPr>
          <w:p w14:paraId="71F63ED1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1685FF3E" w14:textId="7EDD1B9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1.06 (0.67-1.65)</w:t>
            </w:r>
          </w:p>
        </w:tc>
        <w:tc>
          <w:tcPr>
            <w:tcW w:w="340" w:type="pct"/>
            <w:vAlign w:val="center"/>
          </w:tcPr>
          <w:p w14:paraId="2D9DBE4C" w14:textId="61BA3B5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0.783</w:t>
            </w:r>
          </w:p>
        </w:tc>
        <w:tc>
          <w:tcPr>
            <w:tcW w:w="672" w:type="pct"/>
          </w:tcPr>
          <w:p w14:paraId="39FB670A" w14:textId="5E108FE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7DB61398" w14:textId="3C6C6AA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-</w:t>
            </w:r>
          </w:p>
        </w:tc>
        <w:tc>
          <w:tcPr>
            <w:tcW w:w="677" w:type="pct"/>
          </w:tcPr>
          <w:p w14:paraId="628EFB13" w14:textId="64D227F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1.11 (0.</w:t>
            </w:r>
            <w:r w:rsidR="002C56F4">
              <w:rPr>
                <w:rFonts w:ascii="Arial" w:hAnsi="Arial" w:cs="Arial"/>
                <w:sz w:val="16"/>
                <w:szCs w:val="16"/>
              </w:rPr>
              <w:t>98</w:t>
            </w:r>
            <w:r w:rsidRPr="00330827">
              <w:rPr>
                <w:rFonts w:ascii="Arial" w:hAnsi="Arial" w:cs="Arial"/>
                <w:sz w:val="16"/>
                <w:szCs w:val="16"/>
              </w:rPr>
              <w:t>-1.24)</w:t>
            </w:r>
          </w:p>
        </w:tc>
        <w:tc>
          <w:tcPr>
            <w:tcW w:w="683" w:type="pct"/>
          </w:tcPr>
          <w:p w14:paraId="7D0B8E79" w14:textId="59A93F3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4CE80060" w14:textId="3C932BDA" w:rsidTr="007B4040">
        <w:tc>
          <w:tcPr>
            <w:tcW w:w="1592" w:type="pct"/>
          </w:tcPr>
          <w:p w14:paraId="1300B12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Severity</w:t>
            </w:r>
          </w:p>
        </w:tc>
        <w:tc>
          <w:tcPr>
            <w:tcW w:w="696" w:type="pct"/>
          </w:tcPr>
          <w:p w14:paraId="54B93DA3" w14:textId="6CBF094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17E7F5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9B8361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40F721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50619C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4C49D1F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7E002BFC" w14:textId="62AA8162" w:rsidTr="007B4040">
        <w:tc>
          <w:tcPr>
            <w:tcW w:w="1592" w:type="pct"/>
          </w:tcPr>
          <w:p w14:paraId="7B633F8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Mild</w:t>
            </w:r>
          </w:p>
        </w:tc>
        <w:tc>
          <w:tcPr>
            <w:tcW w:w="696" w:type="pct"/>
          </w:tcPr>
          <w:p w14:paraId="6006791F" w14:textId="62C5619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3617CD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9638340" w14:textId="4461F57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E95554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2326F5B" w14:textId="778A95F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6B12A195" w14:textId="49E4B7B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F8B2C14" w14:textId="261584F0" w:rsidTr="007B4040">
        <w:tc>
          <w:tcPr>
            <w:tcW w:w="1592" w:type="pct"/>
          </w:tcPr>
          <w:p w14:paraId="67A44C91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Moderate</w:t>
            </w:r>
          </w:p>
        </w:tc>
        <w:tc>
          <w:tcPr>
            <w:tcW w:w="696" w:type="pct"/>
          </w:tcPr>
          <w:p w14:paraId="72977880" w14:textId="60D9C94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0.98 (0.60-1.64)</w:t>
            </w:r>
          </w:p>
        </w:tc>
        <w:tc>
          <w:tcPr>
            <w:tcW w:w="340" w:type="pct"/>
            <w:vAlign w:val="center"/>
          </w:tcPr>
          <w:p w14:paraId="37F6BBB0" w14:textId="3D4BB14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0.929</w:t>
            </w:r>
          </w:p>
        </w:tc>
        <w:tc>
          <w:tcPr>
            <w:tcW w:w="672" w:type="pct"/>
          </w:tcPr>
          <w:p w14:paraId="40176F81" w14:textId="72DBE06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0.85 (0.50-1.46)</w:t>
            </w:r>
          </w:p>
        </w:tc>
        <w:tc>
          <w:tcPr>
            <w:tcW w:w="340" w:type="pct"/>
          </w:tcPr>
          <w:p w14:paraId="165D84CE" w14:textId="3C1C947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0.559</w:t>
            </w:r>
          </w:p>
        </w:tc>
        <w:tc>
          <w:tcPr>
            <w:tcW w:w="677" w:type="pct"/>
          </w:tcPr>
          <w:p w14:paraId="2299C15B" w14:textId="6C4ABDE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0.92 (0.87-0.98)</w:t>
            </w:r>
          </w:p>
        </w:tc>
        <w:tc>
          <w:tcPr>
            <w:tcW w:w="683" w:type="pct"/>
          </w:tcPr>
          <w:p w14:paraId="0EC525BB" w14:textId="778B8B5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0.91</w:t>
            </w:r>
            <w:r w:rsidR="00A03365">
              <w:rPr>
                <w:rFonts w:ascii="Arial" w:hAnsi="Arial" w:cs="Arial"/>
                <w:sz w:val="16"/>
                <w:szCs w:val="16"/>
              </w:rPr>
              <w:t xml:space="preserve"> (0.81-1.02)</w:t>
            </w:r>
          </w:p>
        </w:tc>
      </w:tr>
      <w:tr w:rsidR="00D53B61" w:rsidRPr="00330827" w14:paraId="3B21A759" w14:textId="45BAC155" w:rsidTr="007B4040">
        <w:tc>
          <w:tcPr>
            <w:tcW w:w="1592" w:type="pct"/>
          </w:tcPr>
          <w:p w14:paraId="6926A64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Severe</w:t>
            </w:r>
          </w:p>
        </w:tc>
        <w:tc>
          <w:tcPr>
            <w:tcW w:w="696" w:type="pct"/>
          </w:tcPr>
          <w:p w14:paraId="22F8591F" w14:textId="48F34A8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1.26 (0.74-2.21)</w:t>
            </w:r>
          </w:p>
        </w:tc>
        <w:tc>
          <w:tcPr>
            <w:tcW w:w="340" w:type="pct"/>
            <w:vAlign w:val="center"/>
          </w:tcPr>
          <w:p w14:paraId="2C7FBA7A" w14:textId="1BDC26EB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0.414</w:t>
            </w:r>
          </w:p>
        </w:tc>
        <w:tc>
          <w:tcPr>
            <w:tcW w:w="672" w:type="pct"/>
          </w:tcPr>
          <w:p w14:paraId="2B61FAF2" w14:textId="205BBA1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1.25 (0.73-2.13)</w:t>
            </w:r>
          </w:p>
        </w:tc>
        <w:tc>
          <w:tcPr>
            <w:tcW w:w="340" w:type="pct"/>
          </w:tcPr>
          <w:p w14:paraId="0A5F1B5F" w14:textId="7DF7CC2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0.418</w:t>
            </w:r>
          </w:p>
        </w:tc>
        <w:tc>
          <w:tcPr>
            <w:tcW w:w="677" w:type="pct"/>
          </w:tcPr>
          <w:p w14:paraId="2897B212" w14:textId="6CCA3138" w:rsidR="00D53B61" w:rsidRPr="00334CF4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4CF4">
              <w:rPr>
                <w:rFonts w:ascii="Arial" w:hAnsi="Arial" w:cs="Arial"/>
                <w:color w:val="EE0000"/>
                <w:sz w:val="16"/>
                <w:szCs w:val="16"/>
              </w:rPr>
              <w:t>1.12 (1.04-1.21)</w:t>
            </w:r>
          </w:p>
        </w:tc>
        <w:tc>
          <w:tcPr>
            <w:tcW w:w="683" w:type="pct"/>
          </w:tcPr>
          <w:p w14:paraId="68DA66BF" w14:textId="37AD5C8B" w:rsidR="00D53B61" w:rsidRPr="00334CF4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4CF4">
              <w:rPr>
                <w:rFonts w:ascii="Arial" w:hAnsi="Arial" w:cs="Arial"/>
                <w:color w:val="EE0000"/>
                <w:sz w:val="16"/>
                <w:szCs w:val="16"/>
              </w:rPr>
              <w:t>1.15</w:t>
            </w:r>
            <w:r w:rsidR="00A03365" w:rsidRPr="00334CF4">
              <w:rPr>
                <w:rFonts w:ascii="Arial" w:hAnsi="Arial" w:cs="Arial"/>
                <w:color w:val="EE0000"/>
                <w:sz w:val="16"/>
                <w:szCs w:val="16"/>
              </w:rPr>
              <w:t xml:space="preserve"> (1.0</w:t>
            </w:r>
            <w:r w:rsidR="00D07E4B" w:rsidRPr="00334CF4">
              <w:rPr>
                <w:rFonts w:ascii="Arial" w:hAnsi="Arial" w:cs="Arial"/>
                <w:color w:val="EE0000"/>
                <w:sz w:val="16"/>
                <w:szCs w:val="16"/>
              </w:rPr>
              <w:t>7</w:t>
            </w:r>
            <w:r w:rsidR="00A03365" w:rsidRPr="00334CF4">
              <w:rPr>
                <w:rFonts w:ascii="Arial" w:hAnsi="Arial" w:cs="Arial"/>
                <w:color w:val="EE0000"/>
                <w:sz w:val="16"/>
                <w:szCs w:val="16"/>
              </w:rPr>
              <w:t>-1.</w:t>
            </w:r>
            <w:r w:rsidR="00D07E4B" w:rsidRPr="00334CF4">
              <w:rPr>
                <w:rFonts w:ascii="Arial" w:hAnsi="Arial" w:cs="Arial"/>
                <w:color w:val="EE0000"/>
                <w:sz w:val="16"/>
                <w:szCs w:val="16"/>
              </w:rPr>
              <w:t>31</w:t>
            </w:r>
            <w:r w:rsidR="00A03365" w:rsidRPr="00334CF4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  <w:r w:rsidR="00A57453" w:rsidRPr="00334CF4">
              <w:rPr>
                <w:rFonts w:ascii="Arial" w:hAnsi="Arial" w:cs="Arial"/>
                <w:color w:val="EE0000"/>
                <w:sz w:val="16"/>
                <w:szCs w:val="16"/>
              </w:rPr>
              <w:t xml:space="preserve"> </w:t>
            </w:r>
          </w:p>
        </w:tc>
      </w:tr>
      <w:tr w:rsidR="00D53B61" w:rsidRPr="00330827" w14:paraId="1C56F9CB" w14:textId="4EAA8DCC" w:rsidTr="007B4040">
        <w:tc>
          <w:tcPr>
            <w:tcW w:w="1592" w:type="pct"/>
          </w:tcPr>
          <w:p w14:paraId="151DD0A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5C6D29F5" w14:textId="1694D25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1.35 (0.74-2.45)</w:t>
            </w:r>
          </w:p>
        </w:tc>
        <w:tc>
          <w:tcPr>
            <w:tcW w:w="340" w:type="pct"/>
            <w:vAlign w:val="center"/>
          </w:tcPr>
          <w:p w14:paraId="62EF95E9" w14:textId="67CDB519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0.328</w:t>
            </w:r>
          </w:p>
        </w:tc>
        <w:tc>
          <w:tcPr>
            <w:tcW w:w="672" w:type="pct"/>
          </w:tcPr>
          <w:p w14:paraId="2FEBA683" w14:textId="265F699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75A32F79" w14:textId="356321C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77" w:type="pct"/>
          </w:tcPr>
          <w:p w14:paraId="000EB669" w14:textId="7C251CB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1.07 (0.95-1.19)</w:t>
            </w:r>
          </w:p>
        </w:tc>
        <w:tc>
          <w:tcPr>
            <w:tcW w:w="683" w:type="pct"/>
          </w:tcPr>
          <w:p w14:paraId="5F7ED731" w14:textId="31C051C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0D7A52BE" w14:textId="7AF5EB85" w:rsidTr="007B4040">
        <w:tc>
          <w:tcPr>
            <w:tcW w:w="1592" w:type="pct"/>
          </w:tcPr>
          <w:p w14:paraId="4FB994A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Worst ever</w:t>
            </w:r>
          </w:p>
        </w:tc>
        <w:tc>
          <w:tcPr>
            <w:tcW w:w="696" w:type="pct"/>
          </w:tcPr>
          <w:p w14:paraId="04DE4C73" w14:textId="7AC2F17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F279B3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BF3104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BF67B0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7594B4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4C2B127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14C633E" w14:textId="76002E69" w:rsidTr="007B4040">
        <w:tc>
          <w:tcPr>
            <w:tcW w:w="1592" w:type="pct"/>
          </w:tcPr>
          <w:p w14:paraId="28C4FA9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24DD527F" w14:textId="296F30C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9B2895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C71BE67" w14:textId="7D12619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EEC920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0016550" w14:textId="5B9F60D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1F0F0A7" w14:textId="3A0E522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30C7260E" w14:textId="0A322E70" w:rsidTr="007B4040">
        <w:tc>
          <w:tcPr>
            <w:tcW w:w="1592" w:type="pct"/>
            <w:tcBorders>
              <w:bottom w:val="single" w:sz="4" w:space="0" w:color="auto"/>
            </w:tcBorders>
          </w:tcPr>
          <w:p w14:paraId="5A880CAD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0B702C4E" w14:textId="1F3AD2AC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1.79 (1.14-2.76)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69605C70" w14:textId="29FF5D9D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0.010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21EAEC29" w14:textId="19264448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1.65 (1.08-2.55)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218053C4" w14:textId="3CC097E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0.022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422C27D3" w14:textId="0C917C9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1.25 (1.11-1.40)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38F1DCF1" w14:textId="37C779D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</w:t>
            </w:r>
            <w:r w:rsidRPr="00A57453">
              <w:rPr>
                <w:rFonts w:ascii="Arial" w:hAnsi="Arial" w:cs="Arial"/>
                <w:color w:val="EE0000"/>
                <w:sz w:val="16"/>
                <w:szCs w:val="16"/>
              </w:rPr>
              <w:t>28</w:t>
            </w:r>
            <w:r w:rsidR="00A57453" w:rsidRPr="00A57453">
              <w:rPr>
                <w:rFonts w:ascii="Arial" w:hAnsi="Arial" w:cs="Arial"/>
                <w:color w:val="EE0000"/>
                <w:sz w:val="16"/>
                <w:szCs w:val="16"/>
              </w:rPr>
              <w:t xml:space="preserve"> (1.0</w:t>
            </w:r>
            <w:r w:rsidR="00D07E4B">
              <w:rPr>
                <w:rFonts w:ascii="Arial" w:hAnsi="Arial" w:cs="Arial"/>
                <w:color w:val="EE0000"/>
                <w:sz w:val="16"/>
                <w:szCs w:val="16"/>
              </w:rPr>
              <w:t>7</w:t>
            </w:r>
            <w:r w:rsidR="00A57453" w:rsidRPr="00A57453">
              <w:rPr>
                <w:rFonts w:ascii="Arial" w:hAnsi="Arial" w:cs="Arial"/>
                <w:color w:val="EE0000"/>
                <w:sz w:val="16"/>
                <w:szCs w:val="16"/>
              </w:rPr>
              <w:t>-1.5</w:t>
            </w:r>
            <w:r w:rsidR="00D07E4B">
              <w:rPr>
                <w:rFonts w:ascii="Arial" w:hAnsi="Arial" w:cs="Arial"/>
                <w:color w:val="EE0000"/>
                <w:sz w:val="16"/>
                <w:szCs w:val="16"/>
              </w:rPr>
              <w:t>4</w:t>
            </w:r>
            <w:r w:rsidR="00A57453" w:rsidRPr="00A57453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3B7A2156" w14:textId="26241011" w:rsidTr="007B4040">
        <w:tc>
          <w:tcPr>
            <w:tcW w:w="1592" w:type="pct"/>
            <w:tcBorders>
              <w:top w:val="single" w:sz="4" w:space="0" w:color="auto"/>
            </w:tcBorders>
          </w:tcPr>
          <w:p w14:paraId="630BBA1B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Associated activities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287F9C9C" w14:textId="612D150F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42A7D3EE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630EE50C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324E60ED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50892CCC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43980977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6AADA6F2" w14:textId="084D8995" w:rsidTr="007B4040">
        <w:tc>
          <w:tcPr>
            <w:tcW w:w="1592" w:type="pct"/>
          </w:tcPr>
          <w:p w14:paraId="575DABD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Head trauma within last week</w:t>
            </w:r>
          </w:p>
        </w:tc>
        <w:tc>
          <w:tcPr>
            <w:tcW w:w="696" w:type="pct"/>
          </w:tcPr>
          <w:p w14:paraId="0377D4BD" w14:textId="3B7527D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728FE39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</w:tcPr>
          <w:p w14:paraId="3E9C5C61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21B2C322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</w:tcPr>
          <w:p w14:paraId="21A3C138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</w:tcPr>
          <w:p w14:paraId="6254C231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50DFF295" w14:textId="77C0D626" w:rsidTr="007B4040">
        <w:tc>
          <w:tcPr>
            <w:tcW w:w="1592" w:type="pct"/>
          </w:tcPr>
          <w:p w14:paraId="22EA94B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0D5D1D1C" w14:textId="577BC69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832688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FA1B83E" w14:textId="4537DB9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65B940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BE47AB9" w14:textId="186214E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37B51ECF" w14:textId="65F7154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712CF67" w14:textId="53FCDC19" w:rsidTr="007B4040">
        <w:tc>
          <w:tcPr>
            <w:tcW w:w="1592" w:type="pct"/>
          </w:tcPr>
          <w:p w14:paraId="3A6A102D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0A3F29CB" w14:textId="0F6246D9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1.75 (0.83-3.40)</w:t>
            </w:r>
          </w:p>
        </w:tc>
        <w:tc>
          <w:tcPr>
            <w:tcW w:w="340" w:type="pct"/>
          </w:tcPr>
          <w:p w14:paraId="34331754" w14:textId="2464D73D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672" w:type="pct"/>
          </w:tcPr>
          <w:p w14:paraId="5D77B728" w14:textId="06B7F915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2.08 (1.04-4.18)</w:t>
            </w:r>
          </w:p>
        </w:tc>
        <w:tc>
          <w:tcPr>
            <w:tcW w:w="340" w:type="pct"/>
          </w:tcPr>
          <w:p w14:paraId="0EB4F8D7" w14:textId="335A3D89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0.039</w:t>
            </w:r>
          </w:p>
        </w:tc>
        <w:tc>
          <w:tcPr>
            <w:tcW w:w="677" w:type="pct"/>
          </w:tcPr>
          <w:p w14:paraId="26947E7B" w14:textId="25E0E23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2C56F4">
              <w:rPr>
                <w:rFonts w:ascii="Arial" w:hAnsi="Arial" w:cs="Arial"/>
                <w:sz w:val="16"/>
                <w:szCs w:val="16"/>
              </w:rPr>
              <w:t>1.33 (1.</w:t>
            </w:r>
            <w:r w:rsidR="002C56F4" w:rsidRPr="002C56F4">
              <w:rPr>
                <w:rFonts w:ascii="Arial" w:hAnsi="Arial" w:cs="Arial"/>
                <w:sz w:val="16"/>
                <w:szCs w:val="16"/>
              </w:rPr>
              <w:t>00</w:t>
            </w:r>
            <w:r w:rsidRPr="002C56F4">
              <w:rPr>
                <w:rFonts w:ascii="Arial" w:hAnsi="Arial" w:cs="Arial"/>
                <w:sz w:val="16"/>
                <w:szCs w:val="16"/>
              </w:rPr>
              <w:t>-1.</w:t>
            </w:r>
            <w:r w:rsidR="002C56F4" w:rsidRPr="002C56F4">
              <w:rPr>
                <w:rFonts w:ascii="Arial" w:hAnsi="Arial" w:cs="Arial"/>
                <w:sz w:val="16"/>
                <w:szCs w:val="16"/>
              </w:rPr>
              <w:t>77</w:t>
            </w:r>
            <w:r w:rsidRPr="002C56F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02FF9394" w14:textId="41B81C5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A339F">
              <w:rPr>
                <w:rFonts w:ascii="Arial" w:hAnsi="Arial" w:cs="Arial"/>
                <w:sz w:val="16"/>
                <w:szCs w:val="16"/>
              </w:rPr>
              <w:t>1.39</w:t>
            </w:r>
            <w:r w:rsidR="00A57453" w:rsidRPr="000A339F">
              <w:rPr>
                <w:rFonts w:ascii="Arial" w:hAnsi="Arial" w:cs="Arial"/>
                <w:sz w:val="16"/>
                <w:szCs w:val="16"/>
              </w:rPr>
              <w:t xml:space="preserve"> (0.9</w:t>
            </w:r>
            <w:r w:rsidR="000A339F" w:rsidRPr="000A339F">
              <w:rPr>
                <w:rFonts w:ascii="Arial" w:hAnsi="Arial" w:cs="Arial"/>
                <w:sz w:val="16"/>
                <w:szCs w:val="16"/>
              </w:rPr>
              <w:t>1</w:t>
            </w:r>
            <w:r w:rsidR="00A57453" w:rsidRPr="000A339F">
              <w:rPr>
                <w:rFonts w:ascii="Arial" w:hAnsi="Arial" w:cs="Arial"/>
                <w:sz w:val="16"/>
                <w:szCs w:val="16"/>
              </w:rPr>
              <w:t>-2.</w:t>
            </w:r>
            <w:r w:rsidR="000A339F" w:rsidRPr="000A339F">
              <w:rPr>
                <w:rFonts w:ascii="Arial" w:hAnsi="Arial" w:cs="Arial"/>
                <w:sz w:val="16"/>
                <w:szCs w:val="16"/>
              </w:rPr>
              <w:t>13</w:t>
            </w:r>
            <w:r w:rsidR="00A57453" w:rsidRPr="000A33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710A6ACA" w14:textId="5A876DA3" w:rsidTr="007B4040">
        <w:tc>
          <w:tcPr>
            <w:tcW w:w="1592" w:type="pct"/>
          </w:tcPr>
          <w:p w14:paraId="17AB6CC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Relationship to exertion</w:t>
            </w:r>
          </w:p>
        </w:tc>
        <w:tc>
          <w:tcPr>
            <w:tcW w:w="696" w:type="pct"/>
          </w:tcPr>
          <w:p w14:paraId="6F852932" w14:textId="4328572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28A5C7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B5F523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7DB0D6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885F08A" w14:textId="1036AE4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2250CDD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2245AA11" w14:textId="0DBEF14F" w:rsidTr="007B4040">
        <w:tc>
          <w:tcPr>
            <w:tcW w:w="1592" w:type="pct"/>
          </w:tcPr>
          <w:p w14:paraId="37AFC99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50DA511F" w14:textId="101FD7A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266F15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61B4920" w14:textId="0AF1019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169BE2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13C2961" w14:textId="1CC9D56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73887BB6" w14:textId="501A757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C6EE693" w14:textId="2CC92DFF" w:rsidTr="007B4040">
        <w:tc>
          <w:tcPr>
            <w:tcW w:w="1592" w:type="pct"/>
          </w:tcPr>
          <w:p w14:paraId="659A13A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70E3C198" w14:textId="598521E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1.59 (0.83-2.83)</w:t>
            </w:r>
          </w:p>
        </w:tc>
        <w:tc>
          <w:tcPr>
            <w:tcW w:w="340" w:type="pct"/>
          </w:tcPr>
          <w:p w14:paraId="6C86DA3A" w14:textId="1811E3A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672" w:type="pct"/>
          </w:tcPr>
          <w:p w14:paraId="6DD6EACD" w14:textId="194ABB1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1.57 (0.85-2.87)</w:t>
            </w:r>
          </w:p>
        </w:tc>
        <w:tc>
          <w:tcPr>
            <w:tcW w:w="340" w:type="pct"/>
          </w:tcPr>
          <w:p w14:paraId="39EB9771" w14:textId="1934AA0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0.147</w:t>
            </w:r>
          </w:p>
        </w:tc>
        <w:tc>
          <w:tcPr>
            <w:tcW w:w="677" w:type="pct"/>
          </w:tcPr>
          <w:p w14:paraId="3CF64822" w14:textId="1FF988B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1.13 (0.</w:t>
            </w:r>
            <w:r w:rsidR="002C56F4">
              <w:rPr>
                <w:rFonts w:ascii="Arial" w:hAnsi="Arial" w:cs="Arial"/>
                <w:sz w:val="16"/>
                <w:szCs w:val="16"/>
              </w:rPr>
              <w:t>94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2C56F4">
              <w:rPr>
                <w:rFonts w:ascii="Arial" w:hAnsi="Arial" w:cs="Arial"/>
                <w:sz w:val="16"/>
                <w:szCs w:val="16"/>
              </w:rPr>
              <w:t>35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02CC5E52" w14:textId="444D7EE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1.14</w:t>
            </w:r>
            <w:r w:rsidR="00A57453">
              <w:rPr>
                <w:rFonts w:ascii="Arial" w:hAnsi="Arial" w:cs="Arial"/>
                <w:sz w:val="16"/>
                <w:szCs w:val="16"/>
              </w:rPr>
              <w:t xml:space="preserve"> (0.8</w:t>
            </w:r>
            <w:r w:rsidR="000A339F">
              <w:rPr>
                <w:rFonts w:ascii="Arial" w:hAnsi="Arial" w:cs="Arial"/>
                <w:sz w:val="16"/>
                <w:szCs w:val="16"/>
              </w:rPr>
              <w:t>5</w:t>
            </w:r>
            <w:r w:rsidR="00A57453">
              <w:rPr>
                <w:rFonts w:ascii="Arial" w:hAnsi="Arial" w:cs="Arial"/>
                <w:sz w:val="16"/>
                <w:szCs w:val="16"/>
              </w:rPr>
              <w:t>-1.5</w:t>
            </w:r>
            <w:r w:rsidR="000A339F">
              <w:rPr>
                <w:rFonts w:ascii="Arial" w:hAnsi="Arial" w:cs="Arial"/>
                <w:sz w:val="16"/>
                <w:szCs w:val="16"/>
              </w:rPr>
              <w:t>2</w:t>
            </w:r>
            <w:r w:rsidR="00A574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51F1E4EB" w14:textId="609A2219" w:rsidTr="007B4040">
        <w:tc>
          <w:tcPr>
            <w:tcW w:w="1592" w:type="pct"/>
          </w:tcPr>
          <w:p w14:paraId="1590407D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Relationship to sexual activity</w:t>
            </w:r>
          </w:p>
        </w:tc>
        <w:tc>
          <w:tcPr>
            <w:tcW w:w="696" w:type="pct"/>
          </w:tcPr>
          <w:p w14:paraId="06B41C11" w14:textId="5145C6F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6A563C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1DBDE6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2AC4D6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41AFC8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19E762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16DD1FC2" w14:textId="25FD449B" w:rsidTr="007B4040">
        <w:tc>
          <w:tcPr>
            <w:tcW w:w="1592" w:type="pct"/>
          </w:tcPr>
          <w:p w14:paraId="47E7EF7A" w14:textId="77777777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7FB26B55" w14:textId="291865D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ACC9E2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AADD100" w14:textId="5AD5978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4BA489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03DA8FB" w14:textId="060BCB6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308AE33" w14:textId="74F01FB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4976317C" w14:textId="12D5ED65" w:rsidTr="007B4040">
        <w:tc>
          <w:tcPr>
            <w:tcW w:w="1592" w:type="pct"/>
            <w:tcBorders>
              <w:bottom w:val="single" w:sz="4" w:space="0" w:color="auto"/>
            </w:tcBorders>
          </w:tcPr>
          <w:p w14:paraId="3C180F3F" w14:textId="77777777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00D48BE7" w14:textId="4645E19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1.85 (0.59-4.79)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7507DB55" w14:textId="00FBB9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17590B62" w14:textId="719AAC4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 (0.42-3.80)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16E667B0" w14:textId="7C3426E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0.683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3400F11E" w14:textId="4AB8F4C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1.26 (0.</w:t>
            </w:r>
            <w:r w:rsidR="002C56F4">
              <w:rPr>
                <w:rFonts w:ascii="Arial" w:hAnsi="Arial" w:cs="Arial"/>
                <w:sz w:val="16"/>
                <w:szCs w:val="16"/>
              </w:rPr>
              <w:t>81</w:t>
            </w:r>
            <w:r w:rsidRPr="00330827">
              <w:rPr>
                <w:rFonts w:ascii="Arial" w:hAnsi="Arial" w:cs="Arial"/>
                <w:sz w:val="16"/>
                <w:szCs w:val="16"/>
              </w:rPr>
              <w:t>-</w:t>
            </w:r>
            <w:r w:rsidR="002C56F4">
              <w:rPr>
                <w:rFonts w:ascii="Arial" w:hAnsi="Arial" w:cs="Arial"/>
                <w:sz w:val="16"/>
                <w:szCs w:val="16"/>
              </w:rPr>
              <w:t>1.95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565ED5CB" w14:textId="142C7F5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1.21</w:t>
            </w:r>
            <w:r w:rsidR="00A57453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0A339F">
              <w:rPr>
                <w:rFonts w:ascii="Arial" w:hAnsi="Arial" w:cs="Arial"/>
                <w:sz w:val="16"/>
                <w:szCs w:val="16"/>
              </w:rPr>
              <w:t>63</w:t>
            </w:r>
            <w:r w:rsidR="00A57453">
              <w:rPr>
                <w:rFonts w:ascii="Arial" w:hAnsi="Arial" w:cs="Arial"/>
                <w:sz w:val="16"/>
                <w:szCs w:val="16"/>
              </w:rPr>
              <w:t>-2.</w:t>
            </w:r>
            <w:r w:rsidR="000A339F">
              <w:rPr>
                <w:rFonts w:ascii="Arial" w:hAnsi="Arial" w:cs="Arial"/>
                <w:sz w:val="16"/>
                <w:szCs w:val="16"/>
              </w:rPr>
              <w:t>35</w:t>
            </w:r>
            <w:r w:rsidR="00A574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3D5DC937" w14:textId="2487BD66" w:rsidTr="007B4040">
        <w:tc>
          <w:tcPr>
            <w:tcW w:w="1592" w:type="pct"/>
            <w:tcBorders>
              <w:top w:val="single" w:sz="4" w:space="0" w:color="auto"/>
            </w:tcBorders>
          </w:tcPr>
          <w:p w14:paraId="56552CC0" w14:textId="77777777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Associated symptoms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61F8977C" w14:textId="65DB7FB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18D84F1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4AE014E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35D2BA7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0679BF6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7FE9A0E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17663D5" w14:textId="7F00691B" w:rsidTr="007B4040">
        <w:tc>
          <w:tcPr>
            <w:tcW w:w="1592" w:type="pct"/>
          </w:tcPr>
          <w:p w14:paraId="51FD29DB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neck pain or stiffness</w:t>
            </w:r>
          </w:p>
        </w:tc>
        <w:tc>
          <w:tcPr>
            <w:tcW w:w="696" w:type="pct"/>
          </w:tcPr>
          <w:p w14:paraId="1B269639" w14:textId="16EAD71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25DBF0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1C4A66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B0D455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DCD1E8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236C143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6CE6E24C" w14:textId="3841BB02" w:rsidTr="007B4040">
        <w:tc>
          <w:tcPr>
            <w:tcW w:w="1592" w:type="pct"/>
          </w:tcPr>
          <w:p w14:paraId="45E0B89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3D601EB5" w14:textId="4887C85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2B86C95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EF151BA" w14:textId="4F22E1F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BE7BD1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CAFFAE4" w14:textId="2759D7A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1E4547A6" w14:textId="5568676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137E070" w14:textId="6FB7C1B6" w:rsidTr="007B4040">
        <w:tc>
          <w:tcPr>
            <w:tcW w:w="1592" w:type="pct"/>
          </w:tcPr>
          <w:p w14:paraId="708479B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6ED5DA1B" w14:textId="09BAA5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1.16 (0.72-1.82)</w:t>
            </w:r>
          </w:p>
        </w:tc>
        <w:tc>
          <w:tcPr>
            <w:tcW w:w="340" w:type="pct"/>
          </w:tcPr>
          <w:p w14:paraId="1D1D1EEB" w14:textId="2B960D5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0.530</w:t>
            </w:r>
          </w:p>
        </w:tc>
        <w:tc>
          <w:tcPr>
            <w:tcW w:w="672" w:type="pct"/>
          </w:tcPr>
          <w:p w14:paraId="545361F7" w14:textId="0242F23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1.16 (0.73-1.85)</w:t>
            </w:r>
          </w:p>
        </w:tc>
        <w:tc>
          <w:tcPr>
            <w:tcW w:w="340" w:type="pct"/>
          </w:tcPr>
          <w:p w14:paraId="483E1077" w14:textId="045155D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0.523</w:t>
            </w:r>
          </w:p>
        </w:tc>
        <w:tc>
          <w:tcPr>
            <w:tcW w:w="677" w:type="pct"/>
          </w:tcPr>
          <w:p w14:paraId="778F5D8C" w14:textId="40CBF13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1.00 (0.</w:t>
            </w:r>
            <w:r w:rsidR="002C56F4">
              <w:rPr>
                <w:rFonts w:ascii="Arial" w:hAnsi="Arial" w:cs="Arial"/>
                <w:sz w:val="16"/>
                <w:szCs w:val="16"/>
              </w:rPr>
              <w:t>91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2C56F4">
              <w:rPr>
                <w:rFonts w:ascii="Arial" w:hAnsi="Arial" w:cs="Arial"/>
                <w:sz w:val="16"/>
                <w:szCs w:val="16"/>
              </w:rPr>
              <w:t>10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1ABD38C1" w14:textId="413F93A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1.01</w:t>
            </w:r>
            <w:r w:rsidR="00A57453">
              <w:rPr>
                <w:rFonts w:ascii="Arial" w:hAnsi="Arial" w:cs="Arial"/>
                <w:sz w:val="16"/>
                <w:szCs w:val="16"/>
              </w:rPr>
              <w:t xml:space="preserve"> (0.8</w:t>
            </w:r>
            <w:r w:rsidR="000A339F">
              <w:rPr>
                <w:rFonts w:ascii="Arial" w:hAnsi="Arial" w:cs="Arial"/>
                <w:sz w:val="16"/>
                <w:szCs w:val="16"/>
              </w:rPr>
              <w:t>6</w:t>
            </w:r>
            <w:r w:rsidR="00A57453">
              <w:rPr>
                <w:rFonts w:ascii="Arial" w:hAnsi="Arial" w:cs="Arial"/>
                <w:sz w:val="16"/>
                <w:szCs w:val="16"/>
              </w:rPr>
              <w:t>-1.</w:t>
            </w:r>
            <w:r w:rsidR="000A339F">
              <w:rPr>
                <w:rFonts w:ascii="Arial" w:hAnsi="Arial" w:cs="Arial"/>
                <w:sz w:val="16"/>
                <w:szCs w:val="16"/>
              </w:rPr>
              <w:t>19</w:t>
            </w:r>
            <w:r w:rsidR="00A574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4D547DAB" w14:textId="20800520" w:rsidTr="007B4040">
        <w:tc>
          <w:tcPr>
            <w:tcW w:w="1592" w:type="pct"/>
          </w:tcPr>
          <w:p w14:paraId="57A9CB9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Nausea or vomiting</w:t>
            </w:r>
          </w:p>
        </w:tc>
        <w:tc>
          <w:tcPr>
            <w:tcW w:w="696" w:type="pct"/>
          </w:tcPr>
          <w:p w14:paraId="43114FB6" w14:textId="4BE6D2C9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0A2BCC97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</w:tcPr>
          <w:p w14:paraId="0A0797D7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7CCDF1D0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</w:tcPr>
          <w:p w14:paraId="6A515053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</w:tcPr>
          <w:p w14:paraId="6808E0F5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38EDDBB1" w14:textId="3813B008" w:rsidTr="007B4040">
        <w:tc>
          <w:tcPr>
            <w:tcW w:w="1592" w:type="pct"/>
          </w:tcPr>
          <w:p w14:paraId="3D65E78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3CE6E50B" w14:textId="5682348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0EDAC0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72086D0" w14:textId="0842DAD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F0C166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654FDCB" w14:textId="13B8ADE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4282CC4F" w14:textId="10962AB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61771111" w14:textId="199346CD" w:rsidTr="007B4040">
        <w:tc>
          <w:tcPr>
            <w:tcW w:w="1592" w:type="pct"/>
          </w:tcPr>
          <w:p w14:paraId="1811E9E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7D512948" w14:textId="34A9E4D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1.67 (1.19-2.34)</w:t>
            </w:r>
          </w:p>
        </w:tc>
        <w:tc>
          <w:tcPr>
            <w:tcW w:w="340" w:type="pct"/>
          </w:tcPr>
          <w:p w14:paraId="2DA9ADA3" w14:textId="25C9FBC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0.003</w:t>
            </w:r>
          </w:p>
        </w:tc>
        <w:tc>
          <w:tcPr>
            <w:tcW w:w="672" w:type="pct"/>
          </w:tcPr>
          <w:p w14:paraId="570A76B4" w14:textId="616B3C79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1.75 (1.25-2.47)</w:t>
            </w:r>
          </w:p>
        </w:tc>
        <w:tc>
          <w:tcPr>
            <w:tcW w:w="340" w:type="pct"/>
          </w:tcPr>
          <w:p w14:paraId="1A25CC3C" w14:textId="69DA41D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0.001</w:t>
            </w:r>
          </w:p>
        </w:tc>
        <w:tc>
          <w:tcPr>
            <w:tcW w:w="677" w:type="pct"/>
          </w:tcPr>
          <w:p w14:paraId="420FDE85" w14:textId="220F5BB8" w:rsidR="00D53B61" w:rsidRPr="000A339F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A339F">
              <w:rPr>
                <w:rFonts w:ascii="Arial" w:hAnsi="Arial" w:cs="Arial"/>
                <w:color w:val="EE0000"/>
                <w:sz w:val="16"/>
                <w:szCs w:val="16"/>
              </w:rPr>
              <w:t>1.10 (1.</w:t>
            </w:r>
            <w:r w:rsidR="002C56F4">
              <w:rPr>
                <w:rFonts w:ascii="Arial" w:hAnsi="Arial" w:cs="Arial"/>
                <w:color w:val="EE0000"/>
                <w:sz w:val="16"/>
                <w:szCs w:val="16"/>
              </w:rPr>
              <w:t>03</w:t>
            </w:r>
            <w:r w:rsidRPr="000A339F">
              <w:rPr>
                <w:rFonts w:ascii="Arial" w:hAnsi="Arial" w:cs="Arial"/>
                <w:color w:val="EE0000"/>
                <w:sz w:val="16"/>
                <w:szCs w:val="16"/>
              </w:rPr>
              <w:t>-1.</w:t>
            </w:r>
            <w:r w:rsidR="002C56F4">
              <w:rPr>
                <w:rFonts w:ascii="Arial" w:hAnsi="Arial" w:cs="Arial"/>
                <w:color w:val="EE0000"/>
                <w:sz w:val="16"/>
                <w:szCs w:val="16"/>
              </w:rPr>
              <w:t>18</w:t>
            </w:r>
            <w:r w:rsidRPr="000A339F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0A434F00" w14:textId="65F182B0" w:rsidR="00D53B61" w:rsidRPr="000A339F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0A339F">
              <w:rPr>
                <w:rFonts w:ascii="Arial" w:hAnsi="Arial" w:cs="Arial"/>
                <w:color w:val="EE0000"/>
                <w:sz w:val="16"/>
                <w:szCs w:val="16"/>
              </w:rPr>
              <w:t>1.14</w:t>
            </w:r>
            <w:r w:rsidR="00A57453" w:rsidRPr="000A339F">
              <w:rPr>
                <w:rFonts w:ascii="Arial" w:hAnsi="Arial" w:cs="Arial"/>
                <w:color w:val="EE0000"/>
                <w:sz w:val="16"/>
                <w:szCs w:val="16"/>
              </w:rPr>
              <w:t xml:space="preserve"> (1.0</w:t>
            </w:r>
            <w:r w:rsidR="000A339F" w:rsidRPr="000A339F">
              <w:rPr>
                <w:rFonts w:ascii="Arial" w:hAnsi="Arial" w:cs="Arial"/>
                <w:color w:val="EE0000"/>
                <w:sz w:val="16"/>
                <w:szCs w:val="16"/>
              </w:rPr>
              <w:t>1</w:t>
            </w:r>
            <w:r w:rsidR="00A57453" w:rsidRPr="000A339F">
              <w:rPr>
                <w:rFonts w:ascii="Arial" w:hAnsi="Arial" w:cs="Arial"/>
                <w:color w:val="EE0000"/>
                <w:sz w:val="16"/>
                <w:szCs w:val="16"/>
              </w:rPr>
              <w:t>-1.2</w:t>
            </w:r>
            <w:r w:rsidR="000A339F" w:rsidRPr="000A339F">
              <w:rPr>
                <w:rFonts w:ascii="Arial" w:hAnsi="Arial" w:cs="Arial"/>
                <w:color w:val="EE0000"/>
                <w:sz w:val="16"/>
                <w:szCs w:val="16"/>
              </w:rPr>
              <w:t>8</w:t>
            </w:r>
            <w:r w:rsidR="00A57453" w:rsidRPr="000A339F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3C5B07EF" w14:textId="04295499" w:rsidTr="007B4040">
        <w:tc>
          <w:tcPr>
            <w:tcW w:w="1592" w:type="pct"/>
          </w:tcPr>
          <w:p w14:paraId="2FD6A4A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Syncope or loss of consciousness</w:t>
            </w:r>
          </w:p>
        </w:tc>
        <w:tc>
          <w:tcPr>
            <w:tcW w:w="696" w:type="pct"/>
          </w:tcPr>
          <w:p w14:paraId="5BCEA4AD" w14:textId="081F7025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21906AB9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</w:tcPr>
          <w:p w14:paraId="7CEECDB2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4EA17B6D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</w:tcPr>
          <w:p w14:paraId="409F2043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</w:tcPr>
          <w:p w14:paraId="70BB3FA5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0B3065DA" w14:textId="5354C154" w:rsidTr="007B4040">
        <w:tc>
          <w:tcPr>
            <w:tcW w:w="1592" w:type="pct"/>
          </w:tcPr>
          <w:p w14:paraId="0B4C35AB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7D63847C" w14:textId="05CCFD3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DDE7B6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40026EF" w14:textId="07D1CFA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5F0A1D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5898DE0" w14:textId="01E44CA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6E029DA1" w14:textId="16E6AF7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1FFC53C" w14:textId="6B0CA076" w:rsidTr="007B4040">
        <w:tc>
          <w:tcPr>
            <w:tcW w:w="1592" w:type="pct"/>
          </w:tcPr>
          <w:p w14:paraId="5AC00A6D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18F46A4B" w14:textId="6B42D158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3.07 (1.71-5.34)</w:t>
            </w:r>
          </w:p>
        </w:tc>
        <w:tc>
          <w:tcPr>
            <w:tcW w:w="340" w:type="pct"/>
          </w:tcPr>
          <w:p w14:paraId="739E7BC9" w14:textId="35D22961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</w:tcPr>
          <w:p w14:paraId="7D533969" w14:textId="0A8F7EB6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3.28 (1.88-5.71)</w:t>
            </w:r>
          </w:p>
        </w:tc>
        <w:tc>
          <w:tcPr>
            <w:tcW w:w="340" w:type="pct"/>
          </w:tcPr>
          <w:p w14:paraId="18CB03A5" w14:textId="1FB39D1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7" w:type="pct"/>
          </w:tcPr>
          <w:p w14:paraId="5E74CADF" w14:textId="23ACCBBF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1.81 (1.</w:t>
            </w:r>
            <w:r w:rsidR="00744422">
              <w:rPr>
                <w:rFonts w:ascii="Arial" w:hAnsi="Arial" w:cs="Arial"/>
                <w:color w:val="EE0000"/>
                <w:sz w:val="16"/>
                <w:szCs w:val="16"/>
              </w:rPr>
              <w:t>40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-2.</w:t>
            </w:r>
            <w:r w:rsidR="00744422">
              <w:rPr>
                <w:rFonts w:ascii="Arial" w:hAnsi="Arial" w:cs="Arial"/>
                <w:color w:val="EE0000"/>
                <w:sz w:val="16"/>
                <w:szCs w:val="16"/>
              </w:rPr>
              <w:t>33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757521FF" w14:textId="2A7B826D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2.04</w:t>
            </w:r>
            <w:r w:rsidR="00A57453">
              <w:rPr>
                <w:rFonts w:ascii="Arial" w:hAnsi="Arial" w:cs="Arial"/>
                <w:color w:val="EE0000"/>
                <w:sz w:val="16"/>
                <w:szCs w:val="16"/>
              </w:rPr>
              <w:t xml:space="preserve"> (1.4</w:t>
            </w:r>
            <w:r w:rsidR="00492433">
              <w:rPr>
                <w:rFonts w:ascii="Arial" w:hAnsi="Arial" w:cs="Arial"/>
                <w:color w:val="EE0000"/>
                <w:sz w:val="16"/>
                <w:szCs w:val="16"/>
              </w:rPr>
              <w:t>3</w:t>
            </w:r>
            <w:r w:rsidR="00A57453">
              <w:rPr>
                <w:rFonts w:ascii="Arial" w:hAnsi="Arial" w:cs="Arial"/>
                <w:color w:val="EE0000"/>
                <w:sz w:val="16"/>
                <w:szCs w:val="16"/>
              </w:rPr>
              <w:t>-2.</w:t>
            </w:r>
            <w:r w:rsidR="00492433">
              <w:rPr>
                <w:rFonts w:ascii="Arial" w:hAnsi="Arial" w:cs="Arial"/>
                <w:color w:val="EE0000"/>
                <w:sz w:val="16"/>
                <w:szCs w:val="16"/>
              </w:rPr>
              <w:t>90</w:t>
            </w:r>
            <w:r w:rsidR="00A57453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1DCE4069" w14:textId="685ECE01" w:rsidTr="007B4040">
        <w:tc>
          <w:tcPr>
            <w:tcW w:w="1592" w:type="pct"/>
          </w:tcPr>
          <w:p w14:paraId="6C3E41F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photophobia</w:t>
            </w:r>
          </w:p>
        </w:tc>
        <w:tc>
          <w:tcPr>
            <w:tcW w:w="696" w:type="pct"/>
          </w:tcPr>
          <w:p w14:paraId="6D0F365E" w14:textId="305421BD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7BA5AC41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</w:tcPr>
          <w:p w14:paraId="184F2487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1B51D09D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</w:tcPr>
          <w:p w14:paraId="1811F527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</w:tcPr>
          <w:p w14:paraId="235EF48C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19AD7BD0" w14:textId="660E8E8B" w:rsidTr="007B4040">
        <w:tc>
          <w:tcPr>
            <w:tcW w:w="1592" w:type="pct"/>
          </w:tcPr>
          <w:p w14:paraId="0C89CD4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2E92CEA1" w14:textId="5926230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10DCE3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B8F5E0E" w14:textId="1718354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5C2667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77F6381" w14:textId="3E38E6E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5ACAC4E9" w14:textId="76107D3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1D8D71F" w14:textId="4ED7AC69" w:rsidTr="007B4040">
        <w:tc>
          <w:tcPr>
            <w:tcW w:w="1592" w:type="pct"/>
          </w:tcPr>
          <w:p w14:paraId="2F738DE4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04D27C00" w14:textId="4248D0BF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0.51 (0.30-0.83)</w:t>
            </w:r>
          </w:p>
        </w:tc>
        <w:tc>
          <w:tcPr>
            <w:tcW w:w="340" w:type="pct"/>
          </w:tcPr>
          <w:p w14:paraId="19EBB058" w14:textId="6B19A156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0.009</w:t>
            </w:r>
          </w:p>
        </w:tc>
        <w:tc>
          <w:tcPr>
            <w:tcW w:w="672" w:type="pct"/>
          </w:tcPr>
          <w:p w14:paraId="6444DBFE" w14:textId="7912368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0.50 (0.30-0.82)</w:t>
            </w:r>
          </w:p>
        </w:tc>
        <w:tc>
          <w:tcPr>
            <w:tcW w:w="340" w:type="pct"/>
          </w:tcPr>
          <w:p w14:paraId="6BF5F18F" w14:textId="1EEE7072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0.006</w:t>
            </w:r>
          </w:p>
        </w:tc>
        <w:tc>
          <w:tcPr>
            <w:tcW w:w="677" w:type="pct"/>
          </w:tcPr>
          <w:p w14:paraId="42FE19B4" w14:textId="494DAA9D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0.85 (0.80-0.91)</w:t>
            </w:r>
          </w:p>
        </w:tc>
        <w:tc>
          <w:tcPr>
            <w:tcW w:w="683" w:type="pct"/>
          </w:tcPr>
          <w:p w14:paraId="37F05279" w14:textId="7951DDD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0.84</w:t>
            </w:r>
            <w:r w:rsidR="00A57453">
              <w:rPr>
                <w:rFonts w:ascii="Arial" w:hAnsi="Arial" w:cs="Arial"/>
                <w:color w:val="EE0000"/>
                <w:sz w:val="16"/>
                <w:szCs w:val="16"/>
              </w:rPr>
              <w:t xml:space="preserve"> (0.75-0.9</w:t>
            </w:r>
            <w:r w:rsidR="00492433">
              <w:rPr>
                <w:rFonts w:ascii="Arial" w:hAnsi="Arial" w:cs="Arial"/>
                <w:color w:val="EE0000"/>
                <w:sz w:val="16"/>
                <w:szCs w:val="16"/>
              </w:rPr>
              <w:t>4)</w:t>
            </w:r>
          </w:p>
        </w:tc>
      </w:tr>
      <w:tr w:rsidR="00D53B61" w:rsidRPr="00330827" w14:paraId="32878C1B" w14:textId="13340871" w:rsidTr="007B4040">
        <w:tc>
          <w:tcPr>
            <w:tcW w:w="1592" w:type="pct"/>
          </w:tcPr>
          <w:p w14:paraId="76C167B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limb weakness</w:t>
            </w:r>
          </w:p>
        </w:tc>
        <w:tc>
          <w:tcPr>
            <w:tcW w:w="696" w:type="pct"/>
          </w:tcPr>
          <w:p w14:paraId="239BAE60" w14:textId="0DEA640E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267D5DE3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</w:tcPr>
          <w:p w14:paraId="04AB69EE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3580407D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</w:tcPr>
          <w:p w14:paraId="4E3496AA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</w:tcPr>
          <w:p w14:paraId="4DA2FE28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117AA597" w14:textId="0B1E01B2" w:rsidTr="007B4040">
        <w:tc>
          <w:tcPr>
            <w:tcW w:w="1592" w:type="pct"/>
          </w:tcPr>
          <w:p w14:paraId="1516BBF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1FD2412E" w14:textId="3EDEEF3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01B46D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61E54B5" w14:textId="16C1999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16DC273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933AED5" w14:textId="7420BA5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5F23DD2B" w14:textId="26FE171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175B8FE8" w14:textId="636E0CAB" w:rsidTr="007B4040">
        <w:tc>
          <w:tcPr>
            <w:tcW w:w="1592" w:type="pct"/>
          </w:tcPr>
          <w:p w14:paraId="292F5DC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02C35E64" w14:textId="3B9460C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1.05 (0.54-1.94)</w:t>
            </w:r>
          </w:p>
        </w:tc>
        <w:tc>
          <w:tcPr>
            <w:tcW w:w="340" w:type="pct"/>
          </w:tcPr>
          <w:p w14:paraId="1C08C433" w14:textId="11601A4D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0.884</w:t>
            </w:r>
          </w:p>
        </w:tc>
        <w:tc>
          <w:tcPr>
            <w:tcW w:w="672" w:type="pct"/>
          </w:tcPr>
          <w:p w14:paraId="745F0E4E" w14:textId="1E525D6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1.08 (0.57-2.05)</w:t>
            </w:r>
          </w:p>
        </w:tc>
        <w:tc>
          <w:tcPr>
            <w:tcW w:w="340" w:type="pct"/>
          </w:tcPr>
          <w:p w14:paraId="1ADBFA1C" w14:textId="66D860A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0.814</w:t>
            </w:r>
          </w:p>
        </w:tc>
        <w:tc>
          <w:tcPr>
            <w:tcW w:w="677" w:type="pct"/>
          </w:tcPr>
          <w:p w14:paraId="0FE8EC4B" w14:textId="0EF35105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1.25 (1.04-1.51)</w:t>
            </w:r>
          </w:p>
        </w:tc>
        <w:tc>
          <w:tcPr>
            <w:tcW w:w="683" w:type="pct"/>
          </w:tcPr>
          <w:p w14:paraId="081C6C72" w14:textId="517D519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</w:t>
            </w:r>
            <w:r w:rsidR="00A57453">
              <w:rPr>
                <w:rFonts w:ascii="Arial" w:hAnsi="Arial" w:cs="Arial"/>
                <w:sz w:val="16"/>
                <w:szCs w:val="16"/>
              </w:rPr>
              <w:t xml:space="preserve"> (0.95-1.6</w:t>
            </w:r>
            <w:r w:rsidR="007730BD">
              <w:rPr>
                <w:rFonts w:ascii="Arial" w:hAnsi="Arial" w:cs="Arial"/>
                <w:sz w:val="16"/>
                <w:szCs w:val="16"/>
              </w:rPr>
              <w:t>7</w:t>
            </w:r>
            <w:r w:rsidR="00A574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073B67C8" w14:textId="4C7E8A5D" w:rsidTr="007B4040">
        <w:tc>
          <w:tcPr>
            <w:tcW w:w="1592" w:type="pct"/>
          </w:tcPr>
          <w:p w14:paraId="2EAC6451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limb paraesthesia</w:t>
            </w:r>
          </w:p>
        </w:tc>
        <w:tc>
          <w:tcPr>
            <w:tcW w:w="696" w:type="pct"/>
          </w:tcPr>
          <w:p w14:paraId="49432B59" w14:textId="63AEE11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0E2C8B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72C5C2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A9DDE4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D8EFDC2" w14:textId="7777777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683" w:type="pct"/>
          </w:tcPr>
          <w:p w14:paraId="49F0C70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692FC7C" w14:textId="5ADBA39E" w:rsidTr="007B4040">
        <w:tc>
          <w:tcPr>
            <w:tcW w:w="1592" w:type="pct"/>
          </w:tcPr>
          <w:p w14:paraId="0D091FD4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13307643" w14:textId="7CB9503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535A8A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3200D77" w14:textId="1C2D64A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6879B0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720D77D" w14:textId="2699506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163158ED" w14:textId="7C5DB44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70F09A4B" w14:textId="2675C3DB" w:rsidTr="007B4040">
        <w:tc>
          <w:tcPr>
            <w:tcW w:w="1592" w:type="pct"/>
          </w:tcPr>
          <w:p w14:paraId="3FECEC4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331A6A12" w14:textId="20848D8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1.25 (0.66-2.22)</w:t>
            </w:r>
          </w:p>
        </w:tc>
        <w:tc>
          <w:tcPr>
            <w:tcW w:w="340" w:type="pct"/>
          </w:tcPr>
          <w:p w14:paraId="1763F667" w14:textId="5F269F8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672" w:type="pct"/>
          </w:tcPr>
          <w:p w14:paraId="463CB1E7" w14:textId="5EF0E52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1.28 (0.70-2.34)</w:t>
            </w:r>
          </w:p>
        </w:tc>
        <w:tc>
          <w:tcPr>
            <w:tcW w:w="340" w:type="pct"/>
          </w:tcPr>
          <w:p w14:paraId="664A3AE8" w14:textId="538BD3B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0.426</w:t>
            </w:r>
          </w:p>
        </w:tc>
        <w:tc>
          <w:tcPr>
            <w:tcW w:w="677" w:type="pct"/>
          </w:tcPr>
          <w:p w14:paraId="0EE76B53" w14:textId="572285B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1.02 (0.87-1.</w:t>
            </w:r>
            <w:r w:rsidR="00744422">
              <w:rPr>
                <w:rFonts w:ascii="Arial" w:hAnsi="Arial" w:cs="Arial"/>
                <w:sz w:val="16"/>
                <w:szCs w:val="16"/>
              </w:rPr>
              <w:t>19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1041D6A4" w14:textId="6A17CB9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1.04</w:t>
            </w:r>
            <w:r w:rsidR="00A57453">
              <w:rPr>
                <w:rFonts w:ascii="Arial" w:hAnsi="Arial" w:cs="Arial"/>
                <w:sz w:val="16"/>
                <w:szCs w:val="16"/>
              </w:rPr>
              <w:t xml:space="preserve"> (0.80-1.35)</w:t>
            </w:r>
          </w:p>
        </w:tc>
      </w:tr>
      <w:tr w:rsidR="00D53B61" w:rsidRPr="00330827" w14:paraId="2319AB08" w14:textId="0709B053" w:rsidTr="007B4040">
        <w:tc>
          <w:tcPr>
            <w:tcW w:w="1592" w:type="pct"/>
          </w:tcPr>
          <w:p w14:paraId="595C170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speech difficulty</w:t>
            </w:r>
          </w:p>
        </w:tc>
        <w:tc>
          <w:tcPr>
            <w:tcW w:w="696" w:type="pct"/>
          </w:tcPr>
          <w:p w14:paraId="2E085E7F" w14:textId="4A3C4661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121DFA58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</w:tcPr>
          <w:p w14:paraId="0BDEA736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74945143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</w:tcPr>
          <w:p w14:paraId="19BE1641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</w:tcPr>
          <w:p w14:paraId="3E4F4D75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63875972" w14:textId="63058E0D" w:rsidTr="007B4040">
        <w:tc>
          <w:tcPr>
            <w:tcW w:w="1592" w:type="pct"/>
          </w:tcPr>
          <w:p w14:paraId="2AC31A1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335E538D" w14:textId="3DFA628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4B80AE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5360ADF3" w14:textId="147A789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1D5E85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72782C7" w14:textId="62AF680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7B3B1CEB" w14:textId="07010F8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620450F5" w14:textId="6C5056DF" w:rsidTr="007B4040">
        <w:tc>
          <w:tcPr>
            <w:tcW w:w="1592" w:type="pct"/>
          </w:tcPr>
          <w:p w14:paraId="5A7F4B3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5FBF6C14" w14:textId="03A032B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2.52 (1.37-4.47)</w:t>
            </w:r>
          </w:p>
        </w:tc>
        <w:tc>
          <w:tcPr>
            <w:tcW w:w="340" w:type="pct"/>
          </w:tcPr>
          <w:p w14:paraId="4DA22F7B" w14:textId="1855C1B5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0.002</w:t>
            </w:r>
          </w:p>
        </w:tc>
        <w:tc>
          <w:tcPr>
            <w:tcW w:w="672" w:type="pct"/>
          </w:tcPr>
          <w:p w14:paraId="3930B139" w14:textId="13654AA1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2.75 (1.52-4.97)</w:t>
            </w:r>
          </w:p>
        </w:tc>
        <w:tc>
          <w:tcPr>
            <w:tcW w:w="340" w:type="pct"/>
          </w:tcPr>
          <w:p w14:paraId="24CB1BC0" w14:textId="749EB59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0.001</w:t>
            </w:r>
          </w:p>
        </w:tc>
        <w:tc>
          <w:tcPr>
            <w:tcW w:w="677" w:type="pct"/>
          </w:tcPr>
          <w:p w14:paraId="61219FD9" w14:textId="4BAB079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1.72 (1.30-2.</w:t>
            </w:r>
            <w:r w:rsidR="00744422">
              <w:rPr>
                <w:rFonts w:ascii="Arial" w:hAnsi="Arial" w:cs="Arial"/>
                <w:color w:val="EE0000"/>
                <w:sz w:val="16"/>
                <w:szCs w:val="16"/>
              </w:rPr>
              <w:t>24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6DD74FB9" w14:textId="14D7695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1.87</w:t>
            </w:r>
            <w:r w:rsidR="00A57453">
              <w:rPr>
                <w:rFonts w:ascii="Arial" w:hAnsi="Arial" w:cs="Arial"/>
                <w:color w:val="EE0000"/>
                <w:sz w:val="16"/>
                <w:szCs w:val="16"/>
              </w:rPr>
              <w:t xml:space="preserve"> (1.</w:t>
            </w:r>
            <w:r w:rsidR="007730BD">
              <w:rPr>
                <w:rFonts w:ascii="Arial" w:hAnsi="Arial" w:cs="Arial"/>
                <w:color w:val="EE0000"/>
                <w:sz w:val="16"/>
                <w:szCs w:val="16"/>
              </w:rPr>
              <w:t>31</w:t>
            </w:r>
            <w:r w:rsidR="00A57453">
              <w:rPr>
                <w:rFonts w:ascii="Arial" w:hAnsi="Arial" w:cs="Arial"/>
                <w:color w:val="EE0000"/>
                <w:sz w:val="16"/>
                <w:szCs w:val="16"/>
              </w:rPr>
              <w:t>-2.</w:t>
            </w:r>
            <w:r w:rsidR="007730BD">
              <w:rPr>
                <w:rFonts w:ascii="Arial" w:hAnsi="Arial" w:cs="Arial"/>
                <w:color w:val="EE0000"/>
                <w:sz w:val="16"/>
                <w:szCs w:val="16"/>
              </w:rPr>
              <w:t>66</w:t>
            </w:r>
            <w:r w:rsidR="00A57453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1DE7CB3E" w14:textId="25BB6C8D" w:rsidTr="007B4040">
        <w:tc>
          <w:tcPr>
            <w:tcW w:w="1592" w:type="pct"/>
          </w:tcPr>
          <w:p w14:paraId="5AA2A79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visual disturbance</w:t>
            </w:r>
          </w:p>
        </w:tc>
        <w:tc>
          <w:tcPr>
            <w:tcW w:w="696" w:type="pct"/>
          </w:tcPr>
          <w:p w14:paraId="295C3E41" w14:textId="10D00BB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2CD028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49EFC7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E77D43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240359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6A56529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0F1E8F5" w14:textId="5257DF61" w:rsidTr="007B4040">
        <w:tc>
          <w:tcPr>
            <w:tcW w:w="1592" w:type="pct"/>
          </w:tcPr>
          <w:p w14:paraId="606CD234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0CF3B121" w14:textId="1401738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BDEE48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1047C96" w14:textId="3970F54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70C780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02174B1" w14:textId="7E37774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34F91F42" w14:textId="600F14F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76020311" w14:textId="74AEBDFA" w:rsidTr="007B4040">
        <w:tc>
          <w:tcPr>
            <w:tcW w:w="1592" w:type="pct"/>
          </w:tcPr>
          <w:p w14:paraId="4B82D7A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485BA902" w14:textId="43FFCD2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1.04 (0.64-1.65)</w:t>
            </w:r>
          </w:p>
        </w:tc>
        <w:tc>
          <w:tcPr>
            <w:tcW w:w="340" w:type="pct"/>
          </w:tcPr>
          <w:p w14:paraId="7F6F905C" w14:textId="5EDAE0C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0.872</w:t>
            </w:r>
          </w:p>
        </w:tc>
        <w:tc>
          <w:tcPr>
            <w:tcW w:w="672" w:type="pct"/>
          </w:tcPr>
          <w:p w14:paraId="47DF92F3" w14:textId="7982304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1.08 (0.66-1.75)</w:t>
            </w:r>
          </w:p>
        </w:tc>
        <w:tc>
          <w:tcPr>
            <w:tcW w:w="340" w:type="pct"/>
          </w:tcPr>
          <w:p w14:paraId="717AE46B" w14:textId="5BDFD06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0.756</w:t>
            </w:r>
          </w:p>
        </w:tc>
        <w:tc>
          <w:tcPr>
            <w:tcW w:w="677" w:type="pct"/>
          </w:tcPr>
          <w:p w14:paraId="6EBB1C46" w14:textId="19C2A52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1.05 (0.</w:t>
            </w:r>
            <w:r w:rsidR="001026D0">
              <w:rPr>
                <w:rFonts w:ascii="Arial" w:hAnsi="Arial" w:cs="Arial"/>
                <w:sz w:val="16"/>
                <w:szCs w:val="16"/>
              </w:rPr>
              <w:t>94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1026D0">
              <w:rPr>
                <w:rFonts w:ascii="Arial" w:hAnsi="Arial" w:cs="Arial"/>
                <w:sz w:val="16"/>
                <w:szCs w:val="16"/>
              </w:rPr>
              <w:t>17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662150FF" w14:textId="74CD33E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1.05</w:t>
            </w:r>
            <w:r w:rsidR="00A57453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7730BD">
              <w:rPr>
                <w:rFonts w:ascii="Arial" w:hAnsi="Arial" w:cs="Arial"/>
                <w:sz w:val="16"/>
                <w:szCs w:val="16"/>
              </w:rPr>
              <w:t>88</w:t>
            </w:r>
            <w:r w:rsidR="00A57453">
              <w:rPr>
                <w:rFonts w:ascii="Arial" w:hAnsi="Arial" w:cs="Arial"/>
                <w:sz w:val="16"/>
                <w:szCs w:val="16"/>
              </w:rPr>
              <w:t>-1.</w:t>
            </w:r>
            <w:r w:rsidR="007730BD">
              <w:rPr>
                <w:rFonts w:ascii="Arial" w:hAnsi="Arial" w:cs="Arial"/>
                <w:sz w:val="16"/>
                <w:szCs w:val="16"/>
              </w:rPr>
              <w:t>25</w:t>
            </w:r>
            <w:r w:rsidR="00A574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24FC9896" w14:textId="0AE4873E" w:rsidTr="007B4040">
        <w:tc>
          <w:tcPr>
            <w:tcW w:w="1592" w:type="pct"/>
          </w:tcPr>
          <w:p w14:paraId="463CA7B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fever</w:t>
            </w:r>
          </w:p>
        </w:tc>
        <w:tc>
          <w:tcPr>
            <w:tcW w:w="696" w:type="pct"/>
          </w:tcPr>
          <w:p w14:paraId="15EED37F" w14:textId="1DA5B8A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063471C0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2" w:type="pct"/>
          </w:tcPr>
          <w:p w14:paraId="386DFA8B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" w:type="pct"/>
          </w:tcPr>
          <w:p w14:paraId="31EB88DC" w14:textId="6762AD96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7" w:type="pct"/>
          </w:tcPr>
          <w:p w14:paraId="7C2518CE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3" w:type="pct"/>
          </w:tcPr>
          <w:p w14:paraId="4196E4E1" w14:textId="77777777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3B61" w:rsidRPr="00330827" w14:paraId="0D139454" w14:textId="66079472" w:rsidTr="007B4040">
        <w:tc>
          <w:tcPr>
            <w:tcW w:w="1592" w:type="pct"/>
          </w:tcPr>
          <w:p w14:paraId="0976711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4D00D8C7" w14:textId="4ACF36B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48929C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C12550A" w14:textId="3D7D5B2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3F16D9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BD6BF77" w14:textId="30E73C8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1D12B417" w14:textId="53E5591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7FD080A4" w14:textId="45C4EEE9" w:rsidTr="007B4040">
        <w:tc>
          <w:tcPr>
            <w:tcW w:w="1592" w:type="pct"/>
          </w:tcPr>
          <w:p w14:paraId="432E0B5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27517B27" w14:textId="29C5DE5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0.61 (0.26-1.25)</w:t>
            </w:r>
          </w:p>
        </w:tc>
        <w:tc>
          <w:tcPr>
            <w:tcW w:w="340" w:type="pct"/>
          </w:tcPr>
          <w:p w14:paraId="7BEE4B6D" w14:textId="316260CB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0.204</w:t>
            </w:r>
          </w:p>
        </w:tc>
        <w:tc>
          <w:tcPr>
            <w:tcW w:w="672" w:type="pct"/>
          </w:tcPr>
          <w:p w14:paraId="75007D05" w14:textId="7D9A1C4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0.61 (0.28-1.31)</w:t>
            </w:r>
          </w:p>
        </w:tc>
        <w:tc>
          <w:tcPr>
            <w:tcW w:w="340" w:type="pct"/>
          </w:tcPr>
          <w:p w14:paraId="4F2F8E4E" w14:textId="38B91E5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677" w:type="pct"/>
          </w:tcPr>
          <w:p w14:paraId="2F0E3DEE" w14:textId="463623E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0.88 (0.</w:t>
            </w:r>
            <w:r w:rsidR="008C0A11">
              <w:rPr>
                <w:rFonts w:ascii="Arial" w:hAnsi="Arial" w:cs="Arial"/>
                <w:color w:val="EE0000"/>
                <w:sz w:val="16"/>
                <w:szCs w:val="16"/>
              </w:rPr>
              <w:t>79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-0.98)</w:t>
            </w:r>
          </w:p>
        </w:tc>
        <w:tc>
          <w:tcPr>
            <w:tcW w:w="683" w:type="pct"/>
          </w:tcPr>
          <w:p w14:paraId="28590B35" w14:textId="1E4B734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0.87</w:t>
            </w:r>
            <w:r w:rsidR="00A57453">
              <w:rPr>
                <w:rFonts w:ascii="Arial" w:hAnsi="Arial" w:cs="Arial"/>
                <w:sz w:val="16"/>
                <w:szCs w:val="16"/>
              </w:rPr>
              <w:t xml:space="preserve"> (0.72-1.</w:t>
            </w:r>
            <w:r w:rsidR="007730BD">
              <w:rPr>
                <w:rFonts w:ascii="Arial" w:hAnsi="Arial" w:cs="Arial"/>
                <w:sz w:val="16"/>
                <w:szCs w:val="16"/>
              </w:rPr>
              <w:t>05</w:t>
            </w:r>
            <w:r w:rsidR="00A5745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5F060B2E" w14:textId="22E0A4E8" w:rsidTr="007B4040">
        <w:tc>
          <w:tcPr>
            <w:tcW w:w="1592" w:type="pct"/>
          </w:tcPr>
          <w:p w14:paraId="7CE410E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Patient reported rash</w:t>
            </w:r>
          </w:p>
        </w:tc>
        <w:tc>
          <w:tcPr>
            <w:tcW w:w="696" w:type="pct"/>
          </w:tcPr>
          <w:p w14:paraId="6D30AF0C" w14:textId="3D1720D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FB85E4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50F63C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555059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F232F9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1F3EB9E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799DB94" w14:textId="0F3E1877" w:rsidTr="007B4040">
        <w:tc>
          <w:tcPr>
            <w:tcW w:w="1592" w:type="pct"/>
          </w:tcPr>
          <w:p w14:paraId="05E7DCE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lastRenderedPageBreak/>
              <w:t xml:space="preserve">   No</w:t>
            </w:r>
          </w:p>
        </w:tc>
        <w:tc>
          <w:tcPr>
            <w:tcW w:w="696" w:type="pct"/>
          </w:tcPr>
          <w:p w14:paraId="3289720D" w14:textId="06A927D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DE93B6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F91ABD1" w14:textId="0AEFDAA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A6DC6F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C3D3CE2" w14:textId="14F5E94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52B5E390" w14:textId="6CD8BF7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5B65EDD8" w14:textId="2A740DA6" w:rsidTr="007B4040">
        <w:tc>
          <w:tcPr>
            <w:tcW w:w="1592" w:type="pct"/>
            <w:tcBorders>
              <w:bottom w:val="single" w:sz="4" w:space="0" w:color="auto"/>
            </w:tcBorders>
          </w:tcPr>
          <w:p w14:paraId="448996D4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2D032659" w14:textId="72CA911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6CE2FF3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6CF7AF45" w14:textId="636AD86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382D83FA" w14:textId="0DCAC5E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413C7458" w14:textId="39039B3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354EE42D" w14:textId="709EF83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D53B61" w:rsidRPr="00330827" w14:paraId="75A24F43" w14:textId="0E2FA8D0" w:rsidTr="007B4040">
        <w:tc>
          <w:tcPr>
            <w:tcW w:w="1592" w:type="pct"/>
            <w:tcBorders>
              <w:top w:val="single" w:sz="4" w:space="0" w:color="auto"/>
            </w:tcBorders>
          </w:tcPr>
          <w:p w14:paraId="706263E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Associated conditions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14801CB5" w14:textId="0BDE41A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11DA0FF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604A82B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67E542D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556BE8C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0BE8D93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ADA7C05" w14:textId="36144D5A" w:rsidTr="007B4040">
        <w:tc>
          <w:tcPr>
            <w:tcW w:w="1592" w:type="pct"/>
          </w:tcPr>
          <w:p w14:paraId="6EC7BED0" w14:textId="62CEC544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Pregnancy</w:t>
            </w:r>
          </w:p>
        </w:tc>
        <w:tc>
          <w:tcPr>
            <w:tcW w:w="696" w:type="pct"/>
          </w:tcPr>
          <w:p w14:paraId="4C809136" w14:textId="719477A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B4FAE3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D3CEF0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1BCBE9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3E8341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57EC07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68DF154C" w14:textId="1CA9737F" w:rsidTr="007B4040">
        <w:tc>
          <w:tcPr>
            <w:tcW w:w="1592" w:type="pct"/>
          </w:tcPr>
          <w:p w14:paraId="6AD4AD2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466D25A0" w14:textId="3B7BBED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4493E1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7A9A899" w14:textId="338BAA9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18AB30F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BC08B15" w14:textId="1C18B68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1A0C0CB" w14:textId="1DA5628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73CBF65C" w14:textId="142B2C93" w:rsidTr="007B4040">
        <w:tc>
          <w:tcPr>
            <w:tcW w:w="1592" w:type="pct"/>
          </w:tcPr>
          <w:p w14:paraId="5140FFD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6BE16627" w14:textId="4A90BC8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0.72 (0.11-2.59)</w:t>
            </w:r>
          </w:p>
        </w:tc>
        <w:tc>
          <w:tcPr>
            <w:tcW w:w="340" w:type="pct"/>
          </w:tcPr>
          <w:p w14:paraId="4118E9BE" w14:textId="6DC141A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672" w:type="pct"/>
          </w:tcPr>
          <w:p w14:paraId="23987745" w14:textId="2A29559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0.96 (0.22-4.15)</w:t>
            </w:r>
          </w:p>
        </w:tc>
        <w:tc>
          <w:tcPr>
            <w:tcW w:w="340" w:type="pct"/>
          </w:tcPr>
          <w:p w14:paraId="1E248530" w14:textId="17678F0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0.960</w:t>
            </w:r>
          </w:p>
        </w:tc>
        <w:tc>
          <w:tcPr>
            <w:tcW w:w="677" w:type="pct"/>
          </w:tcPr>
          <w:p w14:paraId="5759C048" w14:textId="4A28361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0.91 (0.77-1.</w:t>
            </w:r>
            <w:r w:rsidR="008C0A11">
              <w:rPr>
                <w:rFonts w:ascii="Arial" w:hAnsi="Arial" w:cs="Arial"/>
                <w:sz w:val="16"/>
                <w:szCs w:val="16"/>
              </w:rPr>
              <w:t>08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0DAD29DA" w14:textId="74612E8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0.92</w:t>
            </w:r>
            <w:r w:rsidR="008C2AFB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7730BD">
              <w:rPr>
                <w:rFonts w:ascii="Arial" w:hAnsi="Arial" w:cs="Arial"/>
                <w:sz w:val="16"/>
                <w:szCs w:val="16"/>
              </w:rPr>
              <w:t>66</w:t>
            </w:r>
            <w:r w:rsidR="008C2AFB">
              <w:rPr>
                <w:rFonts w:ascii="Arial" w:hAnsi="Arial" w:cs="Arial"/>
                <w:sz w:val="16"/>
                <w:szCs w:val="16"/>
              </w:rPr>
              <w:t>-1.</w:t>
            </w:r>
            <w:r w:rsidR="007730BD">
              <w:rPr>
                <w:rFonts w:ascii="Arial" w:hAnsi="Arial" w:cs="Arial"/>
                <w:sz w:val="16"/>
                <w:szCs w:val="16"/>
              </w:rPr>
              <w:t>27</w:t>
            </w:r>
            <w:r w:rsidR="008C2AF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4B5C5AA5" w14:textId="64C3ED24" w:rsidTr="007B4040">
        <w:tc>
          <w:tcPr>
            <w:tcW w:w="1592" w:type="pct"/>
          </w:tcPr>
          <w:p w14:paraId="72B72D8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Post partum</w:t>
            </w:r>
          </w:p>
        </w:tc>
        <w:tc>
          <w:tcPr>
            <w:tcW w:w="696" w:type="pct"/>
          </w:tcPr>
          <w:p w14:paraId="36B8C83C" w14:textId="2739224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9E683D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E0A837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61B6A4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B6D742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5D9E042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74AFD69D" w14:textId="70B5CCA9" w:rsidTr="007B4040">
        <w:tc>
          <w:tcPr>
            <w:tcW w:w="1592" w:type="pct"/>
          </w:tcPr>
          <w:p w14:paraId="310E44B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6B42F7D0" w14:textId="1F10CBC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329C67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105806D" w14:textId="4FC31B0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2F4333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979754C" w14:textId="1FBF772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6AA27090" w14:textId="6795420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42135C32" w14:textId="4B0B39DB" w:rsidTr="007B4040">
        <w:tc>
          <w:tcPr>
            <w:tcW w:w="1592" w:type="pct"/>
          </w:tcPr>
          <w:p w14:paraId="18C929E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53862CDC" w14:textId="36DCD43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40" w:type="pct"/>
          </w:tcPr>
          <w:p w14:paraId="5D73E48A" w14:textId="533E06D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044F545" w14:textId="298433C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40" w:type="pct"/>
          </w:tcPr>
          <w:p w14:paraId="53EBC119" w14:textId="202B4E1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8B755E9" w14:textId="0F4BB89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83" w:type="pct"/>
          </w:tcPr>
          <w:p w14:paraId="2B92A245" w14:textId="3F45EEA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D53B61" w:rsidRPr="00330827" w14:paraId="7D979699" w14:textId="35A0242F" w:rsidTr="007B4040">
        <w:tc>
          <w:tcPr>
            <w:tcW w:w="1592" w:type="pct"/>
          </w:tcPr>
          <w:p w14:paraId="7BC4D0BD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Immunosuppression</w:t>
            </w:r>
          </w:p>
        </w:tc>
        <w:tc>
          <w:tcPr>
            <w:tcW w:w="696" w:type="pct"/>
          </w:tcPr>
          <w:p w14:paraId="5643BF3E" w14:textId="2BA5AED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00C940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815C44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695B97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B98EE6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2AC8D5E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687EA2B7" w14:textId="56A7E414" w:rsidTr="007B4040">
        <w:tc>
          <w:tcPr>
            <w:tcW w:w="1592" w:type="pct"/>
          </w:tcPr>
          <w:p w14:paraId="3B79656B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634CAF55" w14:textId="709DD90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FEF403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0633EBC" w14:textId="101CC84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6BE3B0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1E5A6D1" w14:textId="304D78C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6300A742" w14:textId="78E1E43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147C8C7F" w14:textId="25084C0B" w:rsidTr="007B4040">
        <w:tc>
          <w:tcPr>
            <w:tcW w:w="1592" w:type="pct"/>
            <w:tcBorders>
              <w:bottom w:val="single" w:sz="4" w:space="0" w:color="auto"/>
            </w:tcBorders>
          </w:tcPr>
          <w:p w14:paraId="5D353D8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14FCC98E" w14:textId="1A4929B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0.79 (0.15-2.76)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14:paraId="40CD066E" w14:textId="7047E71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44808D09" w14:textId="3C02747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0.70 (0.16-3.09)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304E650A" w14:textId="1652954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0.641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4A5A134B" w14:textId="1D88E7A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0.99 (0.</w:t>
            </w:r>
            <w:r w:rsidR="008C0A11">
              <w:rPr>
                <w:rFonts w:ascii="Arial" w:hAnsi="Arial" w:cs="Arial"/>
                <w:sz w:val="16"/>
                <w:szCs w:val="16"/>
              </w:rPr>
              <w:t>74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8C0A11">
              <w:rPr>
                <w:rFonts w:ascii="Arial" w:hAnsi="Arial" w:cs="Arial"/>
                <w:sz w:val="16"/>
                <w:szCs w:val="16"/>
              </w:rPr>
              <w:t>32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14703E5D" w14:textId="7D50289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0.96</w:t>
            </w:r>
            <w:r w:rsidR="00264CC7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7730BD">
              <w:rPr>
                <w:rFonts w:ascii="Arial" w:hAnsi="Arial" w:cs="Arial"/>
                <w:sz w:val="16"/>
                <w:szCs w:val="16"/>
              </w:rPr>
              <w:t>60</w:t>
            </w:r>
            <w:r w:rsidR="00264CC7">
              <w:rPr>
                <w:rFonts w:ascii="Arial" w:hAnsi="Arial" w:cs="Arial"/>
                <w:sz w:val="16"/>
                <w:szCs w:val="16"/>
              </w:rPr>
              <w:t>-1.</w:t>
            </w:r>
            <w:r w:rsidR="007730BD">
              <w:rPr>
                <w:rFonts w:ascii="Arial" w:hAnsi="Arial" w:cs="Arial"/>
                <w:sz w:val="16"/>
                <w:szCs w:val="16"/>
              </w:rPr>
              <w:t>53</w:t>
            </w:r>
            <w:r w:rsidR="00264CC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92677F" w:rsidRPr="00330827" w14:paraId="3853D496" w14:textId="77777777" w:rsidTr="007B4040">
        <w:tc>
          <w:tcPr>
            <w:tcW w:w="1592" w:type="pct"/>
            <w:tcBorders>
              <w:top w:val="single" w:sz="4" w:space="0" w:color="auto"/>
            </w:tcBorders>
          </w:tcPr>
          <w:p w14:paraId="6607BF81" w14:textId="77777777" w:rsidR="0092677F" w:rsidRPr="0073007E" w:rsidRDefault="0092677F" w:rsidP="00D33716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Past history</w:t>
            </w:r>
            <w:proofErr w:type="gramEnd"/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524A9A51" w14:textId="77777777" w:rsidR="0092677F" w:rsidRPr="00330827" w:rsidRDefault="0092677F" w:rsidP="00D33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130F0931" w14:textId="77777777" w:rsidR="0092677F" w:rsidRPr="00330827" w:rsidRDefault="0092677F" w:rsidP="00D33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42E068A1" w14:textId="77777777" w:rsidR="0092677F" w:rsidRPr="00330827" w:rsidRDefault="0092677F" w:rsidP="00D33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361ABB6F" w14:textId="77777777" w:rsidR="0092677F" w:rsidRPr="00330827" w:rsidRDefault="0092677F" w:rsidP="00D33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3A956E16" w14:textId="77777777" w:rsidR="0092677F" w:rsidRPr="00330827" w:rsidRDefault="0092677F" w:rsidP="00D337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11AD16E4" w14:textId="77777777" w:rsidR="0092677F" w:rsidRPr="00330827" w:rsidRDefault="0092677F" w:rsidP="00D3371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36D9B4E" w14:textId="173B1A37" w:rsidTr="007B4040">
        <w:tc>
          <w:tcPr>
            <w:tcW w:w="1592" w:type="pct"/>
          </w:tcPr>
          <w:p w14:paraId="0926922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Any neoplasm</w:t>
            </w:r>
          </w:p>
        </w:tc>
        <w:tc>
          <w:tcPr>
            <w:tcW w:w="696" w:type="pct"/>
          </w:tcPr>
          <w:p w14:paraId="3618D6F0" w14:textId="03AF213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1FA892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C18BF4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850A52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16980A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C91561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2B6D9B99" w14:textId="388AAE20" w:rsidTr="007B4040">
        <w:tc>
          <w:tcPr>
            <w:tcW w:w="1592" w:type="pct"/>
          </w:tcPr>
          <w:p w14:paraId="0EEBC0E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43D123E2" w14:textId="75F5FEE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95A61F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9B416E1" w14:textId="036778A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CF45FA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B46E1D5" w14:textId="271EE95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5EA7E103" w14:textId="5E890BA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78796F8" w14:textId="0D41DE38" w:rsidTr="007B4040">
        <w:tc>
          <w:tcPr>
            <w:tcW w:w="1592" w:type="pct"/>
          </w:tcPr>
          <w:p w14:paraId="26F7060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51FAD30F" w14:textId="5971A94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3.37 (1.90-5.80)</w:t>
            </w:r>
          </w:p>
        </w:tc>
        <w:tc>
          <w:tcPr>
            <w:tcW w:w="340" w:type="pct"/>
          </w:tcPr>
          <w:p w14:paraId="1E7FCA7B" w14:textId="06045436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</w:tcPr>
          <w:p w14:paraId="5B1E18A9" w14:textId="11D8198A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3.69 (2.06-6.61)</w:t>
            </w:r>
          </w:p>
        </w:tc>
        <w:tc>
          <w:tcPr>
            <w:tcW w:w="340" w:type="pct"/>
          </w:tcPr>
          <w:p w14:paraId="6F602640" w14:textId="65619EA6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7" w:type="pct"/>
          </w:tcPr>
          <w:p w14:paraId="32F6BD39" w14:textId="482C013A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1.92 (1.</w:t>
            </w:r>
            <w:r w:rsidR="008C0A11">
              <w:rPr>
                <w:rFonts w:ascii="Arial" w:hAnsi="Arial" w:cs="Arial"/>
                <w:color w:val="EE0000"/>
                <w:sz w:val="16"/>
                <w:szCs w:val="16"/>
              </w:rPr>
              <w:t>43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-2.</w:t>
            </w:r>
            <w:r w:rsidR="008C0A11">
              <w:rPr>
                <w:rFonts w:ascii="Arial" w:hAnsi="Arial" w:cs="Arial"/>
                <w:color w:val="EE0000"/>
                <w:sz w:val="16"/>
                <w:szCs w:val="16"/>
              </w:rPr>
              <w:t>59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4B2E51A2" w14:textId="12C34E4A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2.02</w:t>
            </w:r>
            <w:r w:rsidR="00264CC7">
              <w:rPr>
                <w:rFonts w:ascii="Arial" w:hAnsi="Arial" w:cs="Arial"/>
                <w:color w:val="EE0000"/>
                <w:sz w:val="16"/>
                <w:szCs w:val="16"/>
              </w:rPr>
              <w:t xml:space="preserve"> (1.</w:t>
            </w:r>
            <w:r w:rsidR="007730BD">
              <w:rPr>
                <w:rFonts w:ascii="Arial" w:hAnsi="Arial" w:cs="Arial"/>
                <w:color w:val="EE0000"/>
                <w:sz w:val="16"/>
                <w:szCs w:val="16"/>
              </w:rPr>
              <w:t>35</w:t>
            </w:r>
            <w:r w:rsidR="00264CC7">
              <w:rPr>
                <w:rFonts w:ascii="Arial" w:hAnsi="Arial" w:cs="Arial"/>
                <w:color w:val="EE0000"/>
                <w:sz w:val="16"/>
                <w:szCs w:val="16"/>
              </w:rPr>
              <w:t>-</w:t>
            </w:r>
            <w:r w:rsidR="0092677F">
              <w:rPr>
                <w:rFonts w:ascii="Arial" w:hAnsi="Arial" w:cs="Arial"/>
                <w:color w:val="EE0000"/>
                <w:sz w:val="16"/>
                <w:szCs w:val="16"/>
              </w:rPr>
              <w:t>3</w:t>
            </w:r>
            <w:r w:rsidR="007730BD">
              <w:rPr>
                <w:rFonts w:ascii="Arial" w:hAnsi="Arial" w:cs="Arial"/>
                <w:color w:val="EE0000"/>
                <w:sz w:val="16"/>
                <w:szCs w:val="16"/>
              </w:rPr>
              <w:t>.01</w:t>
            </w:r>
            <w:r w:rsidR="00264CC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546B1DBA" w14:textId="39F5506A" w:rsidTr="007B4040">
        <w:tc>
          <w:tcPr>
            <w:tcW w:w="1592" w:type="pct"/>
          </w:tcPr>
          <w:p w14:paraId="74BEA0D5" w14:textId="77777777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Benign headaches</w:t>
            </w:r>
          </w:p>
        </w:tc>
        <w:tc>
          <w:tcPr>
            <w:tcW w:w="696" w:type="pct"/>
          </w:tcPr>
          <w:p w14:paraId="62D6CACC" w14:textId="5BF5B6C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52EEDF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287A6D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E77DA9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31AB3E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6478DB6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7AD9DEC" w14:textId="203AC712" w:rsidTr="007B4040">
        <w:tc>
          <w:tcPr>
            <w:tcW w:w="1592" w:type="pct"/>
          </w:tcPr>
          <w:p w14:paraId="2C6046FB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039616EF" w14:textId="2CD4843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2FFA7D8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E40D74D" w14:textId="46AF7C5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7057B2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9F3C433" w14:textId="22C3F47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7C406105" w14:textId="005DA5B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1133BCB" w14:textId="6FD7CD6C" w:rsidTr="007B4040">
        <w:tc>
          <w:tcPr>
            <w:tcW w:w="1592" w:type="pct"/>
          </w:tcPr>
          <w:p w14:paraId="1A903B5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2DF947E2" w14:textId="10F4A89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0.35 (0.22-0.56)</w:t>
            </w:r>
          </w:p>
        </w:tc>
        <w:tc>
          <w:tcPr>
            <w:tcW w:w="340" w:type="pct"/>
          </w:tcPr>
          <w:p w14:paraId="4F4765A5" w14:textId="7709DFCE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</w:tcPr>
          <w:p w14:paraId="6B2F99CB" w14:textId="62E86B7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0.47(0.26-0.86)</w:t>
            </w:r>
          </w:p>
        </w:tc>
        <w:tc>
          <w:tcPr>
            <w:tcW w:w="340" w:type="pct"/>
          </w:tcPr>
          <w:p w14:paraId="42F7348E" w14:textId="44A49726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0.018</w:t>
            </w:r>
          </w:p>
        </w:tc>
        <w:tc>
          <w:tcPr>
            <w:tcW w:w="677" w:type="pct"/>
          </w:tcPr>
          <w:p w14:paraId="44F0ADC2" w14:textId="2D51467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0.81 (0.76-0.86)</w:t>
            </w:r>
          </w:p>
        </w:tc>
        <w:tc>
          <w:tcPr>
            <w:tcW w:w="683" w:type="pct"/>
          </w:tcPr>
          <w:p w14:paraId="143ADB0D" w14:textId="4E84D84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0.76</w:t>
            </w:r>
            <w:r w:rsidR="0080099C">
              <w:rPr>
                <w:rFonts w:ascii="Arial" w:hAnsi="Arial" w:cs="Arial"/>
                <w:color w:val="EE0000"/>
                <w:sz w:val="16"/>
                <w:szCs w:val="16"/>
              </w:rPr>
              <w:t xml:space="preserve"> (0.63-0.91)</w:t>
            </w:r>
          </w:p>
        </w:tc>
      </w:tr>
      <w:tr w:rsidR="00D53B61" w:rsidRPr="00330827" w14:paraId="0718EC98" w14:textId="592E9D55" w:rsidTr="007B4040">
        <w:tc>
          <w:tcPr>
            <w:tcW w:w="1592" w:type="pct"/>
          </w:tcPr>
          <w:p w14:paraId="59E98DD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02CE4E9C" w14:textId="2F1516E5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0.75 (0.50-1.11)</w:t>
            </w:r>
          </w:p>
        </w:tc>
        <w:tc>
          <w:tcPr>
            <w:tcW w:w="340" w:type="pct"/>
          </w:tcPr>
          <w:p w14:paraId="3FAA6607" w14:textId="773713E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672" w:type="pct"/>
          </w:tcPr>
          <w:p w14:paraId="5A451477" w14:textId="7947725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662797D3" w14:textId="44FA057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77" w:type="pct"/>
          </w:tcPr>
          <w:p w14:paraId="6C56B30C" w14:textId="609483A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0.96 (0.</w:t>
            </w:r>
            <w:r w:rsidR="008C0A11">
              <w:rPr>
                <w:rFonts w:ascii="Arial" w:hAnsi="Arial" w:cs="Arial"/>
                <w:sz w:val="16"/>
                <w:szCs w:val="16"/>
              </w:rPr>
              <w:t>90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8C0A11">
              <w:rPr>
                <w:rFonts w:ascii="Arial" w:hAnsi="Arial" w:cs="Arial"/>
                <w:sz w:val="16"/>
                <w:szCs w:val="16"/>
              </w:rPr>
              <w:t>03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3F018422" w14:textId="2781C2A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20EAA6DD" w14:textId="2E68C91E" w:rsidTr="007B4040">
        <w:tc>
          <w:tcPr>
            <w:tcW w:w="1592" w:type="pct"/>
          </w:tcPr>
          <w:p w14:paraId="623949B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Stroke or TIA</w:t>
            </w:r>
          </w:p>
        </w:tc>
        <w:tc>
          <w:tcPr>
            <w:tcW w:w="696" w:type="pct"/>
          </w:tcPr>
          <w:p w14:paraId="48E143BE" w14:textId="557286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4F0B20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ECB2FB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DCD0D4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4F8603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722155A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491AE873" w14:textId="45ABA440" w:rsidTr="007B4040">
        <w:tc>
          <w:tcPr>
            <w:tcW w:w="1592" w:type="pct"/>
          </w:tcPr>
          <w:p w14:paraId="65102A7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74FDFFA9" w14:textId="07CE4CA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F45F02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46513DC" w14:textId="5543047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88341B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4C908C2" w14:textId="5286FC6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3B0ECB93" w14:textId="381689F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F276CF5" w14:textId="64A6F08E" w:rsidTr="007B4040">
        <w:tc>
          <w:tcPr>
            <w:tcW w:w="1592" w:type="pct"/>
          </w:tcPr>
          <w:p w14:paraId="28546D4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3AEF22D0" w14:textId="46AA089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0.86 (0.40-1.69)</w:t>
            </w:r>
          </w:p>
        </w:tc>
        <w:tc>
          <w:tcPr>
            <w:tcW w:w="340" w:type="pct"/>
          </w:tcPr>
          <w:p w14:paraId="031747BA" w14:textId="73D7676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672" w:type="pct"/>
            <w:vAlign w:val="center"/>
          </w:tcPr>
          <w:p w14:paraId="00950EF3" w14:textId="6F97860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0.86 (0.42-1.76)</w:t>
            </w:r>
          </w:p>
        </w:tc>
        <w:tc>
          <w:tcPr>
            <w:tcW w:w="340" w:type="pct"/>
          </w:tcPr>
          <w:p w14:paraId="01F4711D" w14:textId="51210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0.681</w:t>
            </w:r>
          </w:p>
        </w:tc>
        <w:tc>
          <w:tcPr>
            <w:tcW w:w="677" w:type="pct"/>
          </w:tcPr>
          <w:p w14:paraId="73675DB6" w14:textId="66DCF58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1.10 (0.87-1.</w:t>
            </w:r>
            <w:r w:rsidR="008C0A11">
              <w:rPr>
                <w:rFonts w:ascii="Arial" w:hAnsi="Arial" w:cs="Arial"/>
                <w:sz w:val="16"/>
                <w:szCs w:val="16"/>
              </w:rPr>
              <w:t>39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3F7FCA86" w14:textId="1BAE784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1.09</w:t>
            </w:r>
            <w:r w:rsidR="00210094">
              <w:rPr>
                <w:rFonts w:ascii="Arial" w:hAnsi="Arial" w:cs="Arial"/>
                <w:sz w:val="16"/>
                <w:szCs w:val="16"/>
              </w:rPr>
              <w:t xml:space="preserve"> (0.76-1.5</w:t>
            </w:r>
            <w:r w:rsidR="0092677F">
              <w:rPr>
                <w:rFonts w:ascii="Arial" w:hAnsi="Arial" w:cs="Arial"/>
                <w:sz w:val="16"/>
                <w:szCs w:val="16"/>
              </w:rPr>
              <w:t>6</w:t>
            </w:r>
            <w:r w:rsidR="0021009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7C02405D" w14:textId="449A9C34" w:rsidTr="007B4040">
        <w:tc>
          <w:tcPr>
            <w:tcW w:w="1592" w:type="pct"/>
          </w:tcPr>
          <w:p w14:paraId="168BCA4D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Subarachnoid haemorrhage (SAH)</w:t>
            </w:r>
          </w:p>
        </w:tc>
        <w:tc>
          <w:tcPr>
            <w:tcW w:w="696" w:type="pct"/>
          </w:tcPr>
          <w:p w14:paraId="220906BF" w14:textId="0C24182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F549C6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35A80793" w14:textId="49D53D6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851CEE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A673F9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751545C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0350B74C" w14:textId="1D6E36C2" w:rsidTr="007B4040">
        <w:tc>
          <w:tcPr>
            <w:tcW w:w="1592" w:type="pct"/>
          </w:tcPr>
          <w:p w14:paraId="7D6C1B2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01FF20C4" w14:textId="30442C0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398ADC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C4E8C0B" w14:textId="299D407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3E1D9F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8377CC1" w14:textId="1F8E06F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3A341543" w14:textId="6FEA193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458250B2" w14:textId="293A8C0A" w:rsidTr="007B4040">
        <w:tc>
          <w:tcPr>
            <w:tcW w:w="1592" w:type="pct"/>
          </w:tcPr>
          <w:p w14:paraId="4A94819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345E53EA" w14:textId="268C5A8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0.40 (0.04-1.69)</w:t>
            </w:r>
          </w:p>
        </w:tc>
        <w:tc>
          <w:tcPr>
            <w:tcW w:w="340" w:type="pct"/>
          </w:tcPr>
          <w:p w14:paraId="21C60A35" w14:textId="14A1F7E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672" w:type="pct"/>
          </w:tcPr>
          <w:p w14:paraId="2AF23BDF" w14:textId="7EF6FC8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0.33 (0.04-2.47)</w:t>
            </w:r>
          </w:p>
        </w:tc>
        <w:tc>
          <w:tcPr>
            <w:tcW w:w="340" w:type="pct"/>
          </w:tcPr>
          <w:p w14:paraId="15C1732D" w14:textId="20A373E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0.281</w:t>
            </w:r>
          </w:p>
        </w:tc>
        <w:tc>
          <w:tcPr>
            <w:tcW w:w="677" w:type="pct"/>
          </w:tcPr>
          <w:p w14:paraId="461B2FED" w14:textId="08AF1A8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0.99 (0.</w:t>
            </w:r>
            <w:r w:rsidR="008C0A11">
              <w:rPr>
                <w:rFonts w:ascii="Arial" w:hAnsi="Arial" w:cs="Arial"/>
                <w:sz w:val="16"/>
                <w:szCs w:val="16"/>
              </w:rPr>
              <w:t>61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8C0A11">
              <w:rPr>
                <w:rFonts w:ascii="Arial" w:hAnsi="Arial" w:cs="Arial"/>
                <w:sz w:val="16"/>
                <w:szCs w:val="16"/>
              </w:rPr>
              <w:t>60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599841F8" w14:textId="02E93BA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0.92</w:t>
            </w:r>
            <w:r w:rsidR="00210094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4F102D">
              <w:rPr>
                <w:rFonts w:ascii="Arial" w:hAnsi="Arial" w:cs="Arial"/>
                <w:sz w:val="16"/>
                <w:szCs w:val="16"/>
              </w:rPr>
              <w:t>46</w:t>
            </w:r>
            <w:r w:rsidR="00210094">
              <w:rPr>
                <w:rFonts w:ascii="Arial" w:hAnsi="Arial" w:cs="Arial"/>
                <w:sz w:val="16"/>
                <w:szCs w:val="16"/>
              </w:rPr>
              <w:t>-1.</w:t>
            </w:r>
            <w:r w:rsidR="0092677F">
              <w:rPr>
                <w:rFonts w:ascii="Arial" w:hAnsi="Arial" w:cs="Arial"/>
                <w:sz w:val="16"/>
                <w:szCs w:val="16"/>
              </w:rPr>
              <w:t>82</w:t>
            </w:r>
            <w:r w:rsidR="00210094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111B6664" w14:textId="2830642E" w:rsidTr="007B4040">
        <w:tc>
          <w:tcPr>
            <w:tcW w:w="1592" w:type="pct"/>
          </w:tcPr>
          <w:p w14:paraId="335E946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Cerebral aneurysm without SAH</w:t>
            </w:r>
          </w:p>
        </w:tc>
        <w:tc>
          <w:tcPr>
            <w:tcW w:w="696" w:type="pct"/>
          </w:tcPr>
          <w:p w14:paraId="0E2386B0" w14:textId="39DFC85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3F2B52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BD9439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865217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37FFAF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6AA3EB0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53EA13F" w14:textId="0B912D95" w:rsidTr="007B4040">
        <w:tc>
          <w:tcPr>
            <w:tcW w:w="1592" w:type="pct"/>
          </w:tcPr>
          <w:p w14:paraId="6333D50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6674F244" w14:textId="2BE05F2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2F7EF9B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7A4AF56" w14:textId="39A2F16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A64CA7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B8E5A02" w14:textId="26ACE0E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8616F33" w14:textId="4F2A55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5594C7F7" w14:textId="4A0861A4" w:rsidTr="007B4040">
        <w:tc>
          <w:tcPr>
            <w:tcW w:w="1592" w:type="pct"/>
          </w:tcPr>
          <w:p w14:paraId="3EBCB77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72B8A479" w14:textId="0B1D943E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1.91 (0.63-5.05)</w:t>
            </w:r>
          </w:p>
        </w:tc>
        <w:tc>
          <w:tcPr>
            <w:tcW w:w="340" w:type="pct"/>
          </w:tcPr>
          <w:p w14:paraId="308ABD81" w14:textId="1E04E4A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672" w:type="pct"/>
          </w:tcPr>
          <w:p w14:paraId="4F987D87" w14:textId="1DBC556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1.73 (0.61-4.88)</w:t>
            </w:r>
          </w:p>
        </w:tc>
        <w:tc>
          <w:tcPr>
            <w:tcW w:w="340" w:type="pct"/>
          </w:tcPr>
          <w:p w14:paraId="2FDD5E63" w14:textId="0E0992E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0.300</w:t>
            </w:r>
          </w:p>
        </w:tc>
        <w:tc>
          <w:tcPr>
            <w:tcW w:w="677" w:type="pct"/>
          </w:tcPr>
          <w:p w14:paraId="3E96A2A0" w14:textId="2D9E200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1.51 (0.</w:t>
            </w:r>
            <w:r w:rsidR="008C0A11">
              <w:rPr>
                <w:rFonts w:ascii="Arial" w:hAnsi="Arial" w:cs="Arial"/>
                <w:sz w:val="16"/>
                <w:szCs w:val="16"/>
              </w:rPr>
              <w:t>87</w:t>
            </w:r>
            <w:r w:rsidRPr="00330827">
              <w:rPr>
                <w:rFonts w:ascii="Arial" w:hAnsi="Arial" w:cs="Arial"/>
                <w:sz w:val="16"/>
                <w:szCs w:val="16"/>
              </w:rPr>
              <w:t>-2.</w:t>
            </w:r>
            <w:r w:rsidR="008C0A11">
              <w:rPr>
                <w:rFonts w:ascii="Arial" w:hAnsi="Arial" w:cs="Arial"/>
                <w:sz w:val="16"/>
                <w:szCs w:val="16"/>
              </w:rPr>
              <w:t>64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262B5542" w14:textId="539FE92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1.53</w:t>
            </w:r>
            <w:r w:rsidR="0000119F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4F102D">
              <w:rPr>
                <w:rFonts w:ascii="Arial" w:hAnsi="Arial" w:cs="Arial"/>
                <w:sz w:val="16"/>
                <w:szCs w:val="16"/>
              </w:rPr>
              <w:t>71</w:t>
            </w:r>
            <w:r w:rsidR="0000119F">
              <w:rPr>
                <w:rFonts w:ascii="Arial" w:hAnsi="Arial" w:cs="Arial"/>
                <w:sz w:val="16"/>
                <w:szCs w:val="16"/>
              </w:rPr>
              <w:t>-3.</w:t>
            </w:r>
            <w:r w:rsidR="00967561">
              <w:rPr>
                <w:rFonts w:ascii="Arial" w:hAnsi="Arial" w:cs="Arial"/>
                <w:sz w:val="16"/>
                <w:szCs w:val="16"/>
              </w:rPr>
              <w:t>33</w:t>
            </w:r>
            <w:r w:rsidR="0000119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53B61" w:rsidRPr="00330827" w14:paraId="68DA9151" w14:textId="316EFEAE" w:rsidTr="007B4040">
        <w:tc>
          <w:tcPr>
            <w:tcW w:w="1592" w:type="pct"/>
          </w:tcPr>
          <w:p w14:paraId="47C8413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Intracranial vascular abnormality</w:t>
            </w:r>
          </w:p>
        </w:tc>
        <w:tc>
          <w:tcPr>
            <w:tcW w:w="696" w:type="pct"/>
          </w:tcPr>
          <w:p w14:paraId="5304F44B" w14:textId="0F03E0B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01CB86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6DA658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418C0A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A2D1FC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5504ED2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23EDA93" w14:textId="176D0FDE" w:rsidTr="007B4040">
        <w:tc>
          <w:tcPr>
            <w:tcW w:w="1592" w:type="pct"/>
          </w:tcPr>
          <w:p w14:paraId="2405CB1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6B624EC3" w14:textId="732F8DC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57485D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59CEF39" w14:textId="20568B4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085B0E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E068041" w14:textId="513CF53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5C65EE2A" w14:textId="0F7C3E3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403A9936" w14:textId="29D8E1E2" w:rsidTr="007B4040">
        <w:tc>
          <w:tcPr>
            <w:tcW w:w="1592" w:type="pct"/>
          </w:tcPr>
          <w:p w14:paraId="50541AF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0A2C9D53" w14:textId="37894784" w:rsidR="00D53B61" w:rsidRPr="00330827" w:rsidRDefault="00D53B61" w:rsidP="003B30E4">
            <w:pPr>
              <w:tabs>
                <w:tab w:val="center" w:pos="961"/>
              </w:tabs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7.99 (1.84-29.3)</w:t>
            </w:r>
          </w:p>
        </w:tc>
        <w:tc>
          <w:tcPr>
            <w:tcW w:w="340" w:type="pct"/>
          </w:tcPr>
          <w:p w14:paraId="6C9C38C4" w14:textId="7A87CD9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0.003</w:t>
            </w:r>
          </w:p>
        </w:tc>
        <w:tc>
          <w:tcPr>
            <w:tcW w:w="672" w:type="pct"/>
          </w:tcPr>
          <w:p w14:paraId="19EA482A" w14:textId="2624F0C6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0.91 (2.22-37.5)</w:t>
            </w:r>
          </w:p>
        </w:tc>
        <w:tc>
          <w:tcPr>
            <w:tcW w:w="340" w:type="pct"/>
          </w:tcPr>
          <w:p w14:paraId="5F5E98A9" w14:textId="1B310835" w:rsidR="00D53B61" w:rsidRPr="008D03B0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D03B0">
              <w:rPr>
                <w:rFonts w:ascii="Arial" w:hAnsi="Arial" w:cs="Arial"/>
                <w:color w:val="EE0000"/>
                <w:sz w:val="16"/>
                <w:szCs w:val="16"/>
              </w:rPr>
              <w:t>0.002</w:t>
            </w:r>
          </w:p>
        </w:tc>
        <w:tc>
          <w:tcPr>
            <w:tcW w:w="677" w:type="pct"/>
          </w:tcPr>
          <w:p w14:paraId="005E5540" w14:textId="390C28EF" w:rsidR="00D53B61" w:rsidRPr="008D03B0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D03B0">
              <w:rPr>
                <w:rFonts w:ascii="Arial" w:hAnsi="Arial" w:cs="Arial"/>
                <w:color w:val="EE0000"/>
                <w:sz w:val="16"/>
                <w:szCs w:val="16"/>
              </w:rPr>
              <w:t>2.60 (</w:t>
            </w:r>
            <w:r w:rsidR="008D03B0" w:rsidRPr="008D03B0">
              <w:rPr>
                <w:rFonts w:ascii="Arial" w:hAnsi="Arial" w:cs="Arial"/>
                <w:color w:val="EE0000"/>
                <w:sz w:val="16"/>
                <w:szCs w:val="16"/>
              </w:rPr>
              <w:t>1.05</w:t>
            </w:r>
            <w:r w:rsidRPr="008D03B0">
              <w:rPr>
                <w:rFonts w:ascii="Arial" w:hAnsi="Arial" w:cs="Arial"/>
                <w:color w:val="EE0000"/>
                <w:sz w:val="16"/>
                <w:szCs w:val="16"/>
              </w:rPr>
              <w:t>-</w:t>
            </w:r>
            <w:r w:rsidR="008D03B0" w:rsidRPr="008D03B0">
              <w:rPr>
                <w:rFonts w:ascii="Arial" w:hAnsi="Arial" w:cs="Arial"/>
                <w:color w:val="EE0000"/>
                <w:sz w:val="16"/>
                <w:szCs w:val="16"/>
              </w:rPr>
              <w:t>6.40</w:t>
            </w:r>
            <w:r w:rsidRPr="008D03B0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1ACA535A" w14:textId="71DA46A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2.83</w:t>
            </w:r>
            <w:r w:rsidR="0000119F">
              <w:rPr>
                <w:rFonts w:ascii="Arial" w:hAnsi="Arial" w:cs="Arial"/>
                <w:color w:val="EE0000"/>
                <w:sz w:val="16"/>
                <w:szCs w:val="16"/>
              </w:rPr>
              <w:t xml:space="preserve"> (0.</w:t>
            </w:r>
            <w:r w:rsidR="00967561">
              <w:rPr>
                <w:rFonts w:ascii="Arial" w:hAnsi="Arial" w:cs="Arial"/>
                <w:color w:val="EE0000"/>
                <w:sz w:val="16"/>
                <w:szCs w:val="16"/>
              </w:rPr>
              <w:t>86</w:t>
            </w:r>
            <w:r w:rsidR="0000119F">
              <w:rPr>
                <w:rFonts w:ascii="Arial" w:hAnsi="Arial" w:cs="Arial"/>
                <w:color w:val="EE0000"/>
                <w:sz w:val="16"/>
                <w:szCs w:val="16"/>
              </w:rPr>
              <w:t>-</w:t>
            </w:r>
            <w:r w:rsidR="00967561">
              <w:rPr>
                <w:rFonts w:ascii="Arial" w:hAnsi="Arial" w:cs="Arial"/>
                <w:color w:val="EE0000"/>
                <w:sz w:val="16"/>
                <w:szCs w:val="16"/>
              </w:rPr>
              <w:t>9.33</w:t>
            </w:r>
            <w:r w:rsidR="0000119F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6FAD18ED" w14:textId="2B82C88A" w:rsidTr="007B4040">
        <w:tc>
          <w:tcPr>
            <w:tcW w:w="1592" w:type="pct"/>
          </w:tcPr>
          <w:p w14:paraId="2314769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Intracranial hypertension</w:t>
            </w:r>
          </w:p>
        </w:tc>
        <w:tc>
          <w:tcPr>
            <w:tcW w:w="696" w:type="pct"/>
          </w:tcPr>
          <w:p w14:paraId="0A1CCCFE" w14:textId="4D4991F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DF0F32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CE334B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4D4414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35411B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B00F08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0D5463B5" w14:textId="6528C6E8" w:rsidTr="007B4040">
        <w:tc>
          <w:tcPr>
            <w:tcW w:w="1592" w:type="pct"/>
          </w:tcPr>
          <w:p w14:paraId="5EA21C4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02E34A14" w14:textId="47C59D6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49D9B1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66841C5" w14:textId="782AFF3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FF096A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863A452" w14:textId="2A97AC5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13690EE7" w14:textId="5961DF9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136E5C27" w14:textId="3F49E931" w:rsidTr="007B4040">
        <w:tc>
          <w:tcPr>
            <w:tcW w:w="1592" w:type="pct"/>
          </w:tcPr>
          <w:p w14:paraId="7981DBC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078D0237" w14:textId="248205E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40" w:type="pct"/>
          </w:tcPr>
          <w:p w14:paraId="479AA9BC" w14:textId="08BA49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313EC35" w14:textId="6058256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40" w:type="pct"/>
          </w:tcPr>
          <w:p w14:paraId="4FB5BA01" w14:textId="5CC8D69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183DC7D" w14:textId="583E8ED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683" w:type="pct"/>
          </w:tcPr>
          <w:p w14:paraId="5D9F6B1C" w14:textId="7432D53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D53B61" w:rsidRPr="00330827" w14:paraId="0D4FABA9" w14:textId="03D42560" w:rsidTr="007B4040">
        <w:tc>
          <w:tcPr>
            <w:tcW w:w="1592" w:type="pct"/>
          </w:tcPr>
          <w:p w14:paraId="0BD20941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Serious intracranial injury</w:t>
            </w:r>
          </w:p>
        </w:tc>
        <w:tc>
          <w:tcPr>
            <w:tcW w:w="696" w:type="pct"/>
          </w:tcPr>
          <w:p w14:paraId="1628931F" w14:textId="73DDB61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DA0CFC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137F51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286C9C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CAA7D8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6DC414E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2E943B3A" w14:textId="163A39BB" w:rsidTr="007B4040">
        <w:tc>
          <w:tcPr>
            <w:tcW w:w="1592" w:type="pct"/>
          </w:tcPr>
          <w:p w14:paraId="447925D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58DBD2A0" w14:textId="2B29577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42C325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0FA0DEF" w14:textId="309EDDB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F31E18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2C56EC8" w14:textId="17BABD3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2A12D3C5" w14:textId="5D2B65D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7DA52DC5" w14:textId="1DB3E645" w:rsidTr="007B4040">
        <w:trPr>
          <w:trHeight w:val="98"/>
        </w:trPr>
        <w:tc>
          <w:tcPr>
            <w:tcW w:w="1592" w:type="pct"/>
          </w:tcPr>
          <w:p w14:paraId="07B0F11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17D9CF62" w14:textId="72821951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4.06 (1.65-9.20)</w:t>
            </w:r>
          </w:p>
        </w:tc>
        <w:tc>
          <w:tcPr>
            <w:tcW w:w="340" w:type="pct"/>
          </w:tcPr>
          <w:p w14:paraId="19F596C1" w14:textId="3DC9E81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0.0011</w:t>
            </w:r>
          </w:p>
        </w:tc>
        <w:tc>
          <w:tcPr>
            <w:tcW w:w="672" w:type="pct"/>
          </w:tcPr>
          <w:p w14:paraId="3D52A500" w14:textId="04BF024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4.02 (1.74-9.30)</w:t>
            </w:r>
          </w:p>
        </w:tc>
        <w:tc>
          <w:tcPr>
            <w:tcW w:w="340" w:type="pct"/>
          </w:tcPr>
          <w:p w14:paraId="4BC5F67C" w14:textId="339C0EC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0.001</w:t>
            </w:r>
          </w:p>
        </w:tc>
        <w:tc>
          <w:tcPr>
            <w:tcW w:w="677" w:type="pct"/>
          </w:tcPr>
          <w:p w14:paraId="199596BF" w14:textId="4ECCBC5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2.32 (1.</w:t>
            </w:r>
            <w:r w:rsidR="0039524B">
              <w:rPr>
                <w:rFonts w:ascii="Arial" w:hAnsi="Arial" w:cs="Arial"/>
                <w:color w:val="EE0000"/>
                <w:sz w:val="16"/>
                <w:szCs w:val="16"/>
              </w:rPr>
              <w:t>36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</w:t>
            </w:r>
            <w:r w:rsidR="0039524B">
              <w:rPr>
                <w:rFonts w:ascii="Arial" w:hAnsi="Arial" w:cs="Arial"/>
                <w:color w:val="EE0000"/>
                <w:sz w:val="16"/>
                <w:szCs w:val="16"/>
              </w:rPr>
              <w:t>3.07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0E0303A3" w14:textId="76D1C358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2.37</w:t>
            </w:r>
            <w:r w:rsidR="00845CB4">
              <w:rPr>
                <w:rFonts w:ascii="Arial" w:hAnsi="Arial" w:cs="Arial"/>
                <w:color w:val="EE0000"/>
                <w:sz w:val="16"/>
                <w:szCs w:val="16"/>
              </w:rPr>
              <w:t xml:space="preserve"> (1.</w:t>
            </w:r>
            <w:r w:rsidR="00967561">
              <w:rPr>
                <w:rFonts w:ascii="Arial" w:hAnsi="Arial" w:cs="Arial"/>
                <w:color w:val="EE0000"/>
                <w:sz w:val="16"/>
                <w:szCs w:val="16"/>
              </w:rPr>
              <w:t>22</w:t>
            </w:r>
            <w:r w:rsidR="00845CB4">
              <w:rPr>
                <w:rFonts w:ascii="Arial" w:hAnsi="Arial" w:cs="Arial"/>
                <w:color w:val="EE0000"/>
                <w:sz w:val="16"/>
                <w:szCs w:val="16"/>
              </w:rPr>
              <w:t>-4.6</w:t>
            </w:r>
            <w:r w:rsidR="00967561">
              <w:rPr>
                <w:rFonts w:ascii="Arial" w:hAnsi="Arial" w:cs="Arial"/>
                <w:color w:val="EE0000"/>
                <w:sz w:val="16"/>
                <w:szCs w:val="16"/>
              </w:rPr>
              <w:t>0</w:t>
            </w:r>
            <w:r w:rsidR="00845CB4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</w:tr>
      <w:tr w:rsidR="00D53B61" w:rsidRPr="00330827" w14:paraId="6C571B41" w14:textId="73A19452" w:rsidTr="007B4040">
        <w:tc>
          <w:tcPr>
            <w:tcW w:w="1592" w:type="pct"/>
          </w:tcPr>
          <w:p w14:paraId="44D9DF9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Ventriculo-peritoneal shunt</w:t>
            </w:r>
          </w:p>
        </w:tc>
        <w:tc>
          <w:tcPr>
            <w:tcW w:w="696" w:type="pct"/>
          </w:tcPr>
          <w:p w14:paraId="7ADDB196" w14:textId="7786D96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5F2BD5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B8BCE3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EC6347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8C3FBF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1C505FA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48165831" w14:textId="0B5A2D24" w:rsidTr="007B4040">
        <w:tc>
          <w:tcPr>
            <w:tcW w:w="1592" w:type="pct"/>
          </w:tcPr>
          <w:p w14:paraId="64BD8C9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2979D639" w14:textId="3B0C488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21C05C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3A0435F3" w14:textId="04EEBCF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CBEF06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D8274B4" w14:textId="0C47C54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6594EAC6" w14:textId="46A0B07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A35EC1B" w14:textId="12A67B21" w:rsidTr="007B4040">
        <w:tc>
          <w:tcPr>
            <w:tcW w:w="1592" w:type="pct"/>
            <w:tcBorders>
              <w:bottom w:val="single" w:sz="4" w:space="0" w:color="auto"/>
            </w:tcBorders>
          </w:tcPr>
          <w:p w14:paraId="1C4232C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603FEC9B" w14:textId="6A4D031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1.29 (0.31-4.02)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0F64D46C" w14:textId="0E6A9A4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0.696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7BE8AAD2" w14:textId="13F95AC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1.20 (0.33-4.30)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0532A2EB" w14:textId="05A0704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0.783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17CE578A" w14:textId="521C3F4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1.25 (0.</w:t>
            </w:r>
            <w:r w:rsidR="00FA3752">
              <w:rPr>
                <w:rFonts w:ascii="Arial" w:hAnsi="Arial" w:cs="Arial"/>
                <w:sz w:val="16"/>
                <w:szCs w:val="16"/>
              </w:rPr>
              <w:t>76</w:t>
            </w:r>
            <w:r w:rsidRPr="00330827">
              <w:rPr>
                <w:rFonts w:ascii="Arial" w:hAnsi="Arial" w:cs="Arial"/>
                <w:sz w:val="16"/>
                <w:szCs w:val="16"/>
              </w:rPr>
              <w:t>-2.</w:t>
            </w:r>
            <w:r w:rsidR="00FA3752">
              <w:rPr>
                <w:rFonts w:ascii="Arial" w:hAnsi="Arial" w:cs="Arial"/>
                <w:sz w:val="16"/>
                <w:szCs w:val="16"/>
              </w:rPr>
              <w:t>05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5C40AED3" w14:textId="1C68D16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1.25</w:t>
            </w:r>
            <w:r w:rsidR="00845CB4">
              <w:rPr>
                <w:rFonts w:ascii="Arial" w:hAnsi="Arial" w:cs="Arial"/>
                <w:sz w:val="16"/>
                <w:szCs w:val="16"/>
              </w:rPr>
              <w:t xml:space="preserve"> (0.</w:t>
            </w:r>
            <w:r w:rsidR="00967561">
              <w:rPr>
                <w:rFonts w:ascii="Arial" w:hAnsi="Arial" w:cs="Arial"/>
                <w:sz w:val="16"/>
                <w:szCs w:val="16"/>
              </w:rPr>
              <w:t>59</w:t>
            </w:r>
            <w:r w:rsidR="00845CB4">
              <w:rPr>
                <w:rFonts w:ascii="Arial" w:hAnsi="Arial" w:cs="Arial"/>
                <w:sz w:val="16"/>
                <w:szCs w:val="16"/>
              </w:rPr>
              <w:t>-2.</w:t>
            </w:r>
            <w:r w:rsidR="00967561">
              <w:rPr>
                <w:rFonts w:ascii="Arial" w:hAnsi="Arial" w:cs="Arial"/>
                <w:sz w:val="16"/>
                <w:szCs w:val="16"/>
              </w:rPr>
              <w:t>62</w:t>
            </w:r>
            <w:r w:rsidR="00845CB4">
              <w:rPr>
                <w:rFonts w:ascii="Arial" w:hAnsi="Arial" w:cs="Arial"/>
                <w:sz w:val="16"/>
                <w:szCs w:val="16"/>
              </w:rPr>
              <w:t>)</w:t>
            </w:r>
            <w:r w:rsidR="00A1464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53B61" w:rsidRPr="00330827" w14:paraId="19E40E60" w14:textId="15E5A2FB" w:rsidTr="007B4040">
        <w:tc>
          <w:tcPr>
            <w:tcW w:w="1592" w:type="pct"/>
            <w:tcBorders>
              <w:top w:val="single" w:sz="4" w:space="0" w:color="auto"/>
            </w:tcBorders>
          </w:tcPr>
          <w:p w14:paraId="71AF9C7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Vital signs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57704E85" w14:textId="2635E7B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0A81353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7ABF548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6F784A4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25AA425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49F0860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1E5CF550" w14:textId="0794FA47" w:rsidTr="007B4040">
        <w:tc>
          <w:tcPr>
            <w:tcW w:w="1592" w:type="pct"/>
          </w:tcPr>
          <w:p w14:paraId="5D08289A" w14:textId="77777777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Heart rate (bpm)</w:t>
            </w:r>
          </w:p>
        </w:tc>
        <w:tc>
          <w:tcPr>
            <w:tcW w:w="696" w:type="pct"/>
          </w:tcPr>
          <w:p w14:paraId="3AAEA9BA" w14:textId="2D2094F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9B20B0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96DDAA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D2FB54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95225E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0E9480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12A630F" w14:textId="02F87A25" w:rsidTr="007B4040">
        <w:tc>
          <w:tcPr>
            <w:tcW w:w="1592" w:type="pct"/>
          </w:tcPr>
          <w:p w14:paraId="3B6EE9B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&lt; 100</w:t>
            </w:r>
          </w:p>
        </w:tc>
        <w:tc>
          <w:tcPr>
            <w:tcW w:w="696" w:type="pct"/>
          </w:tcPr>
          <w:p w14:paraId="632E7970" w14:textId="108F9DE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8F59A3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A8D58AA" w14:textId="0FD8B0D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D2C3B40" w14:textId="34E8D80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172817C" w14:textId="10FD463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1771B5EA" w14:textId="15DAE56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3C5B28EB" w14:textId="7B0ED9F8" w:rsidTr="007B4040">
        <w:tc>
          <w:tcPr>
            <w:tcW w:w="1592" w:type="pct"/>
          </w:tcPr>
          <w:p w14:paraId="622714E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≥ 100</w:t>
            </w:r>
          </w:p>
        </w:tc>
        <w:tc>
          <w:tcPr>
            <w:tcW w:w="696" w:type="pct"/>
          </w:tcPr>
          <w:p w14:paraId="32FA89FE" w14:textId="438F21F8" w:rsidR="00D53B61" w:rsidRPr="00330827" w:rsidRDefault="00D53B61" w:rsidP="003B30E4">
            <w:pPr>
              <w:tabs>
                <w:tab w:val="center" w:pos="961"/>
              </w:tabs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0.56</w:t>
            </w:r>
            <w:r w:rsidRPr="00330827">
              <w:rPr>
                <w:rFonts w:ascii="Arial" w:hAnsi="Arial" w:cs="Arial"/>
                <w:sz w:val="16"/>
                <w:szCs w:val="16"/>
              </w:rPr>
              <w:tab/>
              <w:t xml:space="preserve"> (0.28-1.03)</w:t>
            </w:r>
          </w:p>
        </w:tc>
        <w:tc>
          <w:tcPr>
            <w:tcW w:w="340" w:type="pct"/>
          </w:tcPr>
          <w:p w14:paraId="508C95C9" w14:textId="4F9F718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  <w:tc>
          <w:tcPr>
            <w:tcW w:w="672" w:type="pct"/>
          </w:tcPr>
          <w:p w14:paraId="698F567A" w14:textId="1854CD6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0.63 (0.33-1.23)</w:t>
            </w:r>
          </w:p>
        </w:tc>
        <w:tc>
          <w:tcPr>
            <w:tcW w:w="340" w:type="pct"/>
          </w:tcPr>
          <w:p w14:paraId="0AD68913" w14:textId="2A78FA8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0.177</w:t>
            </w:r>
          </w:p>
        </w:tc>
        <w:tc>
          <w:tcPr>
            <w:tcW w:w="677" w:type="pct"/>
          </w:tcPr>
          <w:p w14:paraId="03CD0A17" w14:textId="5396FFF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0.90 (0.81-1.00)</w:t>
            </w:r>
          </w:p>
        </w:tc>
        <w:tc>
          <w:tcPr>
            <w:tcW w:w="683" w:type="pct"/>
          </w:tcPr>
          <w:p w14:paraId="29B8B31A" w14:textId="7327957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0.90</w:t>
            </w:r>
            <w:r w:rsidR="00A14649">
              <w:rPr>
                <w:rFonts w:ascii="Arial" w:hAnsi="Arial" w:cs="Arial"/>
                <w:sz w:val="16"/>
                <w:szCs w:val="16"/>
              </w:rPr>
              <w:t xml:space="preserve"> (0.75-1.09)</w:t>
            </w:r>
          </w:p>
        </w:tc>
      </w:tr>
      <w:tr w:rsidR="00D53B61" w:rsidRPr="00330827" w14:paraId="03B2F600" w14:textId="15514B9D" w:rsidTr="007B4040">
        <w:tc>
          <w:tcPr>
            <w:tcW w:w="1592" w:type="pct"/>
          </w:tcPr>
          <w:p w14:paraId="103DA49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6C82FDDE" w14:textId="7DAE0E9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0.75 (0.09-4.89)</w:t>
            </w:r>
          </w:p>
        </w:tc>
        <w:tc>
          <w:tcPr>
            <w:tcW w:w="340" w:type="pct"/>
          </w:tcPr>
          <w:p w14:paraId="78522DC6" w14:textId="3DE7544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672" w:type="pct"/>
          </w:tcPr>
          <w:p w14:paraId="74961E1F" w14:textId="7E2FEE5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5C255C24" w14:textId="772125A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ACE705E" w14:textId="70852A4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1.08 (0.</w:t>
            </w:r>
            <w:r w:rsidR="00FA3752">
              <w:rPr>
                <w:rFonts w:ascii="Arial" w:hAnsi="Arial" w:cs="Arial"/>
                <w:sz w:val="16"/>
                <w:szCs w:val="16"/>
              </w:rPr>
              <w:t>71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FA3752">
              <w:rPr>
                <w:rFonts w:ascii="Arial" w:hAnsi="Arial" w:cs="Arial"/>
                <w:sz w:val="16"/>
                <w:szCs w:val="16"/>
              </w:rPr>
              <w:t>63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4BD63511" w14:textId="76BF509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29EB64E2" w14:textId="770294A0" w:rsidTr="007B4040">
        <w:tc>
          <w:tcPr>
            <w:tcW w:w="1592" w:type="pct"/>
          </w:tcPr>
          <w:p w14:paraId="0394153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Systolic blood pressure (mmHg)</w:t>
            </w:r>
          </w:p>
        </w:tc>
        <w:tc>
          <w:tcPr>
            <w:tcW w:w="696" w:type="pct"/>
          </w:tcPr>
          <w:p w14:paraId="46E8B9C0" w14:textId="53B4971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92ACC4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D3A5AB9" w14:textId="306D051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97F1CF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90CC4C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39B0734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788C7B68" w14:textId="5F28BA5F" w:rsidTr="007B4040">
        <w:tc>
          <w:tcPr>
            <w:tcW w:w="1592" w:type="pct"/>
          </w:tcPr>
          <w:p w14:paraId="1CB121A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&lt; 140</w:t>
            </w:r>
          </w:p>
        </w:tc>
        <w:tc>
          <w:tcPr>
            <w:tcW w:w="696" w:type="pct"/>
          </w:tcPr>
          <w:p w14:paraId="5031D4E8" w14:textId="61DC692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22C19C0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8D0623C" w14:textId="07050B6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C1F415E" w14:textId="2B4FEFF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882CA4B" w14:textId="0098BF2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2A748E03" w14:textId="2483BC2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12FE2C4D" w14:textId="37991055" w:rsidTr="007B4040">
        <w:trPr>
          <w:trHeight w:val="116"/>
        </w:trPr>
        <w:tc>
          <w:tcPr>
            <w:tcW w:w="1592" w:type="pct"/>
          </w:tcPr>
          <w:p w14:paraId="4067391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≥ 140</w:t>
            </w:r>
          </w:p>
        </w:tc>
        <w:tc>
          <w:tcPr>
            <w:tcW w:w="696" w:type="pct"/>
          </w:tcPr>
          <w:p w14:paraId="60FF40C3" w14:textId="57F8A1F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1.09 (0.77-1.55)</w:t>
            </w:r>
          </w:p>
        </w:tc>
        <w:tc>
          <w:tcPr>
            <w:tcW w:w="340" w:type="pct"/>
            <w:vAlign w:val="center"/>
          </w:tcPr>
          <w:p w14:paraId="3B64542E" w14:textId="18B02EA3" w:rsidR="00D53B61" w:rsidRPr="00330827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672" w:type="pct"/>
          </w:tcPr>
          <w:p w14:paraId="03CF968D" w14:textId="0143722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1.30 (0.89-1.88)</w:t>
            </w:r>
          </w:p>
        </w:tc>
        <w:tc>
          <w:tcPr>
            <w:tcW w:w="340" w:type="pct"/>
          </w:tcPr>
          <w:p w14:paraId="3725584D" w14:textId="6108568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0.169</w:t>
            </w:r>
          </w:p>
        </w:tc>
        <w:tc>
          <w:tcPr>
            <w:tcW w:w="677" w:type="pct"/>
          </w:tcPr>
          <w:p w14:paraId="06144CF2" w14:textId="7E1EB5B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1.14 (1.06-1.23)</w:t>
            </w:r>
          </w:p>
        </w:tc>
        <w:tc>
          <w:tcPr>
            <w:tcW w:w="683" w:type="pct"/>
          </w:tcPr>
          <w:p w14:paraId="3858C0F5" w14:textId="612CE77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066B75">
              <w:rPr>
                <w:rFonts w:ascii="Arial" w:hAnsi="Arial" w:cs="Arial"/>
                <w:color w:val="EE0000"/>
                <w:sz w:val="16"/>
                <w:szCs w:val="16"/>
              </w:rPr>
              <w:t>1.</w:t>
            </w:r>
            <w:r w:rsidR="00066B75" w:rsidRPr="00066B75">
              <w:rPr>
                <w:rFonts w:ascii="Arial" w:hAnsi="Arial" w:cs="Arial"/>
                <w:color w:val="EE0000"/>
                <w:sz w:val="16"/>
                <w:szCs w:val="16"/>
              </w:rPr>
              <w:t>18 (1.04-1.34)</w:t>
            </w:r>
          </w:p>
        </w:tc>
      </w:tr>
      <w:tr w:rsidR="00D53B61" w:rsidRPr="00330827" w14:paraId="173841E8" w14:textId="572ECBFB" w:rsidTr="007B4040">
        <w:tc>
          <w:tcPr>
            <w:tcW w:w="1592" w:type="pct"/>
          </w:tcPr>
          <w:p w14:paraId="3BF6334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35D45E46" w14:textId="02BB06F9" w:rsidR="00D53B61" w:rsidRPr="00330827" w:rsidRDefault="00D53B61" w:rsidP="003B30E4">
            <w:pPr>
              <w:tabs>
                <w:tab w:val="center" w:pos="961"/>
              </w:tabs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0.87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30827">
              <w:rPr>
                <w:rFonts w:ascii="Arial" w:hAnsi="Arial" w:cs="Arial"/>
                <w:sz w:val="16"/>
                <w:szCs w:val="16"/>
              </w:rPr>
              <w:t>(0.09-4.89)</w:t>
            </w:r>
          </w:p>
        </w:tc>
        <w:tc>
          <w:tcPr>
            <w:tcW w:w="340" w:type="pct"/>
            <w:vAlign w:val="center"/>
          </w:tcPr>
          <w:p w14:paraId="2F3173E7" w14:textId="39F9E7D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672" w:type="pct"/>
          </w:tcPr>
          <w:p w14:paraId="272B5D1D" w14:textId="17EC395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18F8613F" w14:textId="7B9DC08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9544589" w14:textId="4FA8764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0.96 (0.</w:t>
            </w:r>
            <w:r w:rsidR="00FA3752">
              <w:rPr>
                <w:rFonts w:ascii="Arial" w:hAnsi="Arial" w:cs="Arial"/>
                <w:sz w:val="16"/>
                <w:szCs w:val="16"/>
              </w:rPr>
              <w:t>74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FA3752">
              <w:rPr>
                <w:rFonts w:ascii="Arial" w:hAnsi="Arial" w:cs="Arial"/>
                <w:sz w:val="16"/>
                <w:szCs w:val="16"/>
              </w:rPr>
              <w:t>24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1C3F04F4" w14:textId="6A3F696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607D902A" w14:textId="7F9EF8FA" w:rsidTr="007B4040">
        <w:tc>
          <w:tcPr>
            <w:tcW w:w="1592" w:type="pct"/>
          </w:tcPr>
          <w:p w14:paraId="644524B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Temperature (</w:t>
            </w:r>
            <w:r w:rsidRPr="0073007E">
              <w:rPr>
                <w:rFonts w:ascii="Arial" w:hAnsi="Arial" w:cs="Arial"/>
                <w:sz w:val="16"/>
                <w:szCs w:val="16"/>
              </w:rPr>
              <w:sym w:font="Symbol" w:char="F0B0"/>
            </w:r>
            <w:r w:rsidRPr="0073007E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696" w:type="pct"/>
          </w:tcPr>
          <w:p w14:paraId="752780AC" w14:textId="3B70AAB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7804FA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1E94CAD" w14:textId="3A8BABE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44D27E7" w14:textId="5BE3504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0C27A3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353428D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14F8DE63" w14:textId="4978943D" w:rsidTr="007B4040">
        <w:tc>
          <w:tcPr>
            <w:tcW w:w="1592" w:type="pct"/>
          </w:tcPr>
          <w:p w14:paraId="26AE177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Afebrile</w:t>
            </w:r>
          </w:p>
        </w:tc>
        <w:tc>
          <w:tcPr>
            <w:tcW w:w="696" w:type="pct"/>
          </w:tcPr>
          <w:p w14:paraId="73AD8789" w14:textId="74BFC03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33575E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B4B10A2" w14:textId="5C6045D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6B12FE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1DBCB11" w14:textId="0DD4DD7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16E1EBA6" w14:textId="1DBBDC7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492AE64" w14:textId="21D17C59" w:rsidTr="007B4040">
        <w:tc>
          <w:tcPr>
            <w:tcW w:w="1592" w:type="pct"/>
          </w:tcPr>
          <w:p w14:paraId="2A7829A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Febrile</w:t>
            </w:r>
          </w:p>
        </w:tc>
        <w:tc>
          <w:tcPr>
            <w:tcW w:w="696" w:type="pct"/>
          </w:tcPr>
          <w:p w14:paraId="67C8B989" w14:textId="16D23FC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0.32 (0.05-1.29)</w:t>
            </w:r>
          </w:p>
        </w:tc>
        <w:tc>
          <w:tcPr>
            <w:tcW w:w="340" w:type="pct"/>
            <w:vAlign w:val="center"/>
          </w:tcPr>
          <w:p w14:paraId="1A82BCD3" w14:textId="61CC488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672" w:type="pct"/>
          </w:tcPr>
          <w:p w14:paraId="41299EBC" w14:textId="5290FC0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0.46 (0.10-2.12)</w:t>
            </w:r>
          </w:p>
        </w:tc>
        <w:tc>
          <w:tcPr>
            <w:tcW w:w="340" w:type="pct"/>
          </w:tcPr>
          <w:p w14:paraId="04A147BF" w14:textId="4F83437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0.313</w:t>
            </w:r>
          </w:p>
        </w:tc>
        <w:tc>
          <w:tcPr>
            <w:tcW w:w="677" w:type="pct"/>
          </w:tcPr>
          <w:p w14:paraId="7C9C2EAE" w14:textId="0DF8080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0.79 (0.67-0.94)</w:t>
            </w:r>
          </w:p>
        </w:tc>
        <w:tc>
          <w:tcPr>
            <w:tcW w:w="683" w:type="pct"/>
          </w:tcPr>
          <w:p w14:paraId="3C3DD31A" w14:textId="7405341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0.81</w:t>
            </w:r>
            <w:r w:rsidR="00066B75">
              <w:rPr>
                <w:rFonts w:ascii="Arial" w:hAnsi="Arial" w:cs="Arial"/>
                <w:sz w:val="16"/>
                <w:szCs w:val="16"/>
              </w:rPr>
              <w:t xml:space="preserve"> (0.59-1.12)</w:t>
            </w:r>
          </w:p>
        </w:tc>
      </w:tr>
      <w:tr w:rsidR="00D53B61" w:rsidRPr="00330827" w14:paraId="128CE96E" w14:textId="4A7FB433" w:rsidTr="007B4040">
        <w:tc>
          <w:tcPr>
            <w:tcW w:w="1592" w:type="pct"/>
          </w:tcPr>
          <w:p w14:paraId="2A38ED9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1F554C41" w14:textId="1AF91A6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3.02 (1.66-5.29)</w:t>
            </w:r>
          </w:p>
        </w:tc>
        <w:tc>
          <w:tcPr>
            <w:tcW w:w="340" w:type="pct"/>
            <w:vAlign w:val="center"/>
          </w:tcPr>
          <w:p w14:paraId="265B2AFD" w14:textId="6A906C7C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</w:tcPr>
          <w:p w14:paraId="5495135F" w14:textId="79C14FE7" w:rsidR="00D53B61" w:rsidRPr="003B5165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B5165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4790E2A8" w14:textId="72478B50" w:rsidR="00D53B61" w:rsidRPr="003B5165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030EE95" w14:textId="384712D9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1.26 (1.</w:t>
            </w:r>
            <w:r w:rsidR="00FA3752">
              <w:rPr>
                <w:rFonts w:ascii="Arial" w:hAnsi="Arial" w:cs="Arial"/>
                <w:color w:val="EE0000"/>
                <w:sz w:val="16"/>
                <w:szCs w:val="16"/>
              </w:rPr>
              <w:t>07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-1.</w:t>
            </w:r>
            <w:r w:rsidR="00FA3752">
              <w:rPr>
                <w:rFonts w:ascii="Arial" w:hAnsi="Arial" w:cs="Arial"/>
                <w:color w:val="EE0000"/>
                <w:sz w:val="16"/>
                <w:szCs w:val="16"/>
              </w:rPr>
              <w:t>49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244D1ADC" w14:textId="3F4FF37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2F229139" w14:textId="167A1097" w:rsidTr="007B4040">
        <w:tc>
          <w:tcPr>
            <w:tcW w:w="1592" w:type="pct"/>
          </w:tcPr>
          <w:p w14:paraId="42E3D94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Glasgow Coma Scale score</w:t>
            </w:r>
          </w:p>
        </w:tc>
        <w:tc>
          <w:tcPr>
            <w:tcW w:w="696" w:type="pct"/>
          </w:tcPr>
          <w:p w14:paraId="5BA47D1E" w14:textId="0987C32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060DD9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D11C556" w14:textId="7C825A7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2BFF9B5" w14:textId="722E7D1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3DB27C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1BC8DB9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869A353" w14:textId="3B974820" w:rsidTr="007B4040">
        <w:tc>
          <w:tcPr>
            <w:tcW w:w="1592" w:type="pct"/>
          </w:tcPr>
          <w:p w14:paraId="31A946D1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15</w:t>
            </w:r>
          </w:p>
        </w:tc>
        <w:tc>
          <w:tcPr>
            <w:tcW w:w="696" w:type="pct"/>
          </w:tcPr>
          <w:p w14:paraId="5F39F306" w14:textId="51D1A18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D2D282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AE05F6F" w14:textId="2C8890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7270A3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5B6BEEE" w14:textId="3A41E5F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5797B86" w14:textId="395C08A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116D0928" w14:textId="13B9B845" w:rsidTr="007B4040">
        <w:tc>
          <w:tcPr>
            <w:tcW w:w="1592" w:type="pct"/>
          </w:tcPr>
          <w:p w14:paraId="67AB947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3-14</w:t>
            </w:r>
          </w:p>
        </w:tc>
        <w:tc>
          <w:tcPr>
            <w:tcW w:w="696" w:type="pct"/>
          </w:tcPr>
          <w:p w14:paraId="6E598C00" w14:textId="61F29AF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4.75 (2.37-9.41)</w:t>
            </w:r>
          </w:p>
        </w:tc>
        <w:tc>
          <w:tcPr>
            <w:tcW w:w="340" w:type="pct"/>
          </w:tcPr>
          <w:p w14:paraId="7C5CDBE6" w14:textId="4CB31DD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</w:tcPr>
          <w:p w14:paraId="703AC817" w14:textId="45589B1E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2.25 (1.36-3.73)</w:t>
            </w:r>
          </w:p>
        </w:tc>
        <w:tc>
          <w:tcPr>
            <w:tcW w:w="340" w:type="pct"/>
          </w:tcPr>
          <w:p w14:paraId="7976F405" w14:textId="15C99C3F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0.002</w:t>
            </w:r>
          </w:p>
        </w:tc>
        <w:tc>
          <w:tcPr>
            <w:tcW w:w="677" w:type="pct"/>
          </w:tcPr>
          <w:p w14:paraId="56DEDC52" w14:textId="1DB54728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3.51 (2.</w:t>
            </w:r>
            <w:r w:rsidR="00FA3752">
              <w:rPr>
                <w:rFonts w:ascii="Arial" w:hAnsi="Arial" w:cs="Arial"/>
                <w:color w:val="EE0000"/>
                <w:sz w:val="16"/>
                <w:szCs w:val="16"/>
              </w:rPr>
              <w:t>49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-4.</w:t>
            </w:r>
            <w:r w:rsidR="00FA3752">
              <w:rPr>
                <w:rFonts w:ascii="Arial" w:hAnsi="Arial" w:cs="Arial"/>
                <w:color w:val="EE0000"/>
                <w:sz w:val="16"/>
                <w:szCs w:val="16"/>
              </w:rPr>
              <w:t>96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13F5B617" w14:textId="330C3730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1.48</w:t>
            </w:r>
            <w:r w:rsidR="002A4582">
              <w:rPr>
                <w:rFonts w:ascii="Arial" w:hAnsi="Arial" w:cs="Arial"/>
                <w:color w:val="EE0000"/>
                <w:sz w:val="16"/>
                <w:szCs w:val="16"/>
              </w:rPr>
              <w:t xml:space="preserve"> (1.10-1.98)</w:t>
            </w:r>
          </w:p>
        </w:tc>
      </w:tr>
      <w:tr w:rsidR="00D53B61" w:rsidRPr="00330827" w14:paraId="3D04D6F6" w14:textId="322B5B8E" w:rsidTr="007B4040">
        <w:tc>
          <w:tcPr>
            <w:tcW w:w="1592" w:type="pct"/>
            <w:tcBorders>
              <w:bottom w:val="single" w:sz="4" w:space="0" w:color="auto"/>
            </w:tcBorders>
          </w:tcPr>
          <w:p w14:paraId="1F050E1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7D86E2FA" w14:textId="276489F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0.56 (0.28-1.04)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3ABE991E" w14:textId="539EE57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1C6F365B" w14:textId="727BDFF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365242C6" w14:textId="56CF2D7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44641274" w14:textId="6FD76BE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0.91 (0.83-1.00)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748C9730" w14:textId="357C9F6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6B84CFDC" w14:textId="666B2F16" w:rsidTr="007B4040">
        <w:tc>
          <w:tcPr>
            <w:tcW w:w="1592" w:type="pct"/>
            <w:tcBorders>
              <w:top w:val="single" w:sz="4" w:space="0" w:color="auto"/>
            </w:tcBorders>
          </w:tcPr>
          <w:p w14:paraId="7DB764A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Examination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01D2AF2F" w14:textId="6BCA0FB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0A975AD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14DC9AFD" w14:textId="7586868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6720ABF4" w14:textId="2CDEAC5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38FA4B5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441B981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4D61D357" w14:textId="33CA33BC" w:rsidTr="007B4040">
        <w:tc>
          <w:tcPr>
            <w:tcW w:w="1592" w:type="pct"/>
          </w:tcPr>
          <w:p w14:paraId="61270F04" w14:textId="77777777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Confusion</w:t>
            </w:r>
          </w:p>
        </w:tc>
        <w:tc>
          <w:tcPr>
            <w:tcW w:w="696" w:type="pct"/>
          </w:tcPr>
          <w:p w14:paraId="1FFC2F74" w14:textId="61D7545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8B5469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468DE00" w14:textId="282EE32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1C1B6A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F2F8C16" w14:textId="17E9890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31A069E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34568ECB" w14:textId="2903D61C" w:rsidTr="007B4040">
        <w:tc>
          <w:tcPr>
            <w:tcW w:w="1592" w:type="pct"/>
          </w:tcPr>
          <w:p w14:paraId="3CF58B32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29069D76" w14:textId="2752BC6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DD375A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7A083B42" w14:textId="082338E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DCDFC13" w14:textId="29CC684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339A9CB" w14:textId="4A7224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254F833F" w14:textId="4B80BD4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E4246D1" w14:textId="7A7FAF7A" w:rsidTr="007B4040">
        <w:tc>
          <w:tcPr>
            <w:tcW w:w="1592" w:type="pct"/>
          </w:tcPr>
          <w:p w14:paraId="77B0E1E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7A979927" w14:textId="15FA0B5F" w:rsidR="00D53B61" w:rsidRPr="00330827" w:rsidRDefault="00D53B61" w:rsidP="003B30E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 w:themeColor="text1"/>
                <w:sz w:val="16"/>
                <w:szCs w:val="16"/>
              </w:rPr>
              <w:t>2.11 (0.97-4.43)</w:t>
            </w:r>
          </w:p>
        </w:tc>
        <w:tc>
          <w:tcPr>
            <w:tcW w:w="340" w:type="pct"/>
          </w:tcPr>
          <w:p w14:paraId="24DB5B17" w14:textId="26165552" w:rsidR="00D53B61" w:rsidRPr="00330827" w:rsidRDefault="00D53B61" w:rsidP="003B30E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672" w:type="pct"/>
          </w:tcPr>
          <w:p w14:paraId="415E9C2A" w14:textId="48F13C3C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3.36 (1.55-7.32)</w:t>
            </w:r>
          </w:p>
        </w:tc>
        <w:tc>
          <w:tcPr>
            <w:tcW w:w="340" w:type="pct"/>
          </w:tcPr>
          <w:p w14:paraId="01F8D1BC" w14:textId="16BEB092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0.003</w:t>
            </w:r>
          </w:p>
        </w:tc>
        <w:tc>
          <w:tcPr>
            <w:tcW w:w="677" w:type="pct"/>
          </w:tcPr>
          <w:p w14:paraId="0F7BCC17" w14:textId="09C23B55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2.05 (1.</w:t>
            </w:r>
            <w:r w:rsidR="00FA3752">
              <w:rPr>
                <w:rFonts w:ascii="Arial" w:hAnsi="Arial" w:cs="Arial"/>
                <w:color w:val="EE0000"/>
                <w:sz w:val="16"/>
                <w:szCs w:val="16"/>
              </w:rPr>
              <w:t>44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-2.</w:t>
            </w:r>
            <w:r w:rsidR="00FA3752">
              <w:rPr>
                <w:rFonts w:ascii="Arial" w:hAnsi="Arial" w:cs="Arial"/>
                <w:color w:val="EE0000"/>
                <w:sz w:val="16"/>
                <w:szCs w:val="16"/>
              </w:rPr>
              <w:t>92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1979817B" w14:textId="6717675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2.73</w:t>
            </w:r>
            <w:r w:rsidR="002A4582">
              <w:rPr>
                <w:rFonts w:ascii="Arial" w:hAnsi="Arial" w:cs="Arial"/>
                <w:color w:val="EE0000"/>
                <w:sz w:val="16"/>
                <w:szCs w:val="16"/>
              </w:rPr>
              <w:t xml:space="preserve"> (1.68-4.43)</w:t>
            </w:r>
          </w:p>
        </w:tc>
      </w:tr>
      <w:tr w:rsidR="00D53B61" w:rsidRPr="00330827" w14:paraId="4824C550" w14:textId="0B64734A" w:rsidTr="007B4040">
        <w:tc>
          <w:tcPr>
            <w:tcW w:w="1592" w:type="pct"/>
          </w:tcPr>
          <w:p w14:paraId="1FA38204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Rash on exam</w:t>
            </w:r>
          </w:p>
        </w:tc>
        <w:tc>
          <w:tcPr>
            <w:tcW w:w="696" w:type="pct"/>
          </w:tcPr>
          <w:p w14:paraId="0D1803D2" w14:textId="5B0CC1B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D5745F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5984576A" w14:textId="1E6A7B7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6E663B1" w14:textId="21A051A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7A798B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254F236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7175B05" w14:textId="6EB070F7" w:rsidTr="007B4040">
        <w:tc>
          <w:tcPr>
            <w:tcW w:w="1592" w:type="pct"/>
          </w:tcPr>
          <w:p w14:paraId="45B2762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5288EB65" w14:textId="70A69B3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9BB722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2C03307" w14:textId="154B368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F69F3F2" w14:textId="65F5537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1EAB403" w14:textId="24B5E7D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768AB06B" w14:textId="08FD3CF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D457C1B" w14:textId="06C9AD7D" w:rsidTr="007B4040">
        <w:tc>
          <w:tcPr>
            <w:tcW w:w="1592" w:type="pct"/>
          </w:tcPr>
          <w:p w14:paraId="360BBDA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59A3070B" w14:textId="4DF1447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0.39 (0.06-1.57)</w:t>
            </w:r>
          </w:p>
        </w:tc>
        <w:tc>
          <w:tcPr>
            <w:tcW w:w="340" w:type="pct"/>
          </w:tcPr>
          <w:p w14:paraId="5E52103A" w14:textId="084BF59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672" w:type="pct"/>
          </w:tcPr>
          <w:p w14:paraId="35E1B391" w14:textId="69B7D33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0.43 (0.08-2.20)</w:t>
            </w:r>
          </w:p>
        </w:tc>
        <w:tc>
          <w:tcPr>
            <w:tcW w:w="340" w:type="pct"/>
          </w:tcPr>
          <w:p w14:paraId="3A94BBDB" w14:textId="52A572F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0.313</w:t>
            </w:r>
          </w:p>
        </w:tc>
        <w:tc>
          <w:tcPr>
            <w:tcW w:w="677" w:type="pct"/>
          </w:tcPr>
          <w:p w14:paraId="02114C9C" w14:textId="2A61515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0.87 (0.66-1.16)</w:t>
            </w:r>
          </w:p>
        </w:tc>
        <w:tc>
          <w:tcPr>
            <w:tcW w:w="683" w:type="pct"/>
          </w:tcPr>
          <w:p w14:paraId="6C29A437" w14:textId="14C1C1F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0.86</w:t>
            </w:r>
            <w:r w:rsidR="00063744">
              <w:rPr>
                <w:rFonts w:ascii="Arial" w:hAnsi="Arial" w:cs="Arial"/>
                <w:sz w:val="16"/>
                <w:szCs w:val="16"/>
              </w:rPr>
              <w:t xml:space="preserve"> (0.52-1.41)</w:t>
            </w:r>
          </w:p>
        </w:tc>
      </w:tr>
      <w:tr w:rsidR="00D53B61" w:rsidRPr="00330827" w14:paraId="0151A654" w14:textId="1F40ECC6" w:rsidTr="007B4040">
        <w:tc>
          <w:tcPr>
            <w:tcW w:w="1592" w:type="pct"/>
          </w:tcPr>
          <w:p w14:paraId="3DB6D50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Limited neck flexion</w:t>
            </w:r>
          </w:p>
        </w:tc>
        <w:tc>
          <w:tcPr>
            <w:tcW w:w="696" w:type="pct"/>
          </w:tcPr>
          <w:p w14:paraId="51A80244" w14:textId="07EF8AE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56BBD8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29524B1" w14:textId="79E3FC9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50A7FC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8C81FA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F736D4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66F49216" w14:textId="39897AA3" w:rsidTr="007B4040">
        <w:tc>
          <w:tcPr>
            <w:tcW w:w="1592" w:type="pct"/>
          </w:tcPr>
          <w:p w14:paraId="34669B4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40DC8974" w14:textId="5F5D4C4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791FF1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5B45692D" w14:textId="3037915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6D8443DE" w14:textId="3A5D137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A3299F3" w14:textId="718CD7B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354D058E" w14:textId="565804B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0B28233A" w14:textId="7781FD8D" w:rsidTr="007B4040">
        <w:tc>
          <w:tcPr>
            <w:tcW w:w="1592" w:type="pct"/>
          </w:tcPr>
          <w:p w14:paraId="4F9549A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6B414CF8" w14:textId="15D9F3D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0.64 (1.17-1.88)</w:t>
            </w:r>
          </w:p>
        </w:tc>
        <w:tc>
          <w:tcPr>
            <w:tcW w:w="340" w:type="pct"/>
          </w:tcPr>
          <w:p w14:paraId="4332B3CA" w14:textId="6240C8C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0.457</w:t>
            </w:r>
          </w:p>
        </w:tc>
        <w:tc>
          <w:tcPr>
            <w:tcW w:w="672" w:type="pct"/>
          </w:tcPr>
          <w:p w14:paraId="1BF70762" w14:textId="7CA323A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0.67 (0.21-2.14)</w:t>
            </w:r>
          </w:p>
        </w:tc>
        <w:tc>
          <w:tcPr>
            <w:tcW w:w="340" w:type="pct"/>
          </w:tcPr>
          <w:p w14:paraId="753EF027" w14:textId="048AACC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0.495</w:t>
            </w:r>
          </w:p>
        </w:tc>
        <w:tc>
          <w:tcPr>
            <w:tcW w:w="677" w:type="pct"/>
          </w:tcPr>
          <w:p w14:paraId="50E911D8" w14:textId="4EAEB5A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0.99 (0.80-1.</w:t>
            </w:r>
            <w:r w:rsidR="00D84CA4">
              <w:rPr>
                <w:rFonts w:ascii="Arial" w:hAnsi="Arial" w:cs="Arial"/>
                <w:sz w:val="16"/>
                <w:szCs w:val="16"/>
              </w:rPr>
              <w:t>22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770E28A1" w14:textId="4F7E4AF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1.00</w:t>
            </w:r>
            <w:r w:rsidR="00063744">
              <w:rPr>
                <w:rFonts w:ascii="Arial" w:hAnsi="Arial" w:cs="Arial"/>
                <w:sz w:val="16"/>
                <w:szCs w:val="16"/>
              </w:rPr>
              <w:t xml:space="preserve"> (0.70-1.43)</w:t>
            </w:r>
          </w:p>
        </w:tc>
      </w:tr>
      <w:tr w:rsidR="00D53B61" w:rsidRPr="00330827" w14:paraId="2B13E229" w14:textId="3E1AF64B" w:rsidTr="007B4040">
        <w:tc>
          <w:tcPr>
            <w:tcW w:w="1592" w:type="pct"/>
          </w:tcPr>
          <w:p w14:paraId="1DDC2F8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Speech difficulty on exam</w:t>
            </w:r>
          </w:p>
        </w:tc>
        <w:tc>
          <w:tcPr>
            <w:tcW w:w="696" w:type="pct"/>
          </w:tcPr>
          <w:p w14:paraId="515CBF84" w14:textId="1EB2765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6E2C0DA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5976720" w14:textId="17D8F15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E4B47F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B67679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B6844D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629FC3C" w14:textId="448F513D" w:rsidTr="007B4040">
        <w:tc>
          <w:tcPr>
            <w:tcW w:w="1592" w:type="pct"/>
          </w:tcPr>
          <w:p w14:paraId="34D7FE5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2F0C024C" w14:textId="354B11B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AC0EBF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06C93E0" w14:textId="41D8F40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60FFF63" w14:textId="78AFDCF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92C7736" w14:textId="433D27F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2088FC0E" w14:textId="44B4737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51B9D4D6" w14:textId="550DCAD8" w:rsidTr="007B4040">
        <w:tc>
          <w:tcPr>
            <w:tcW w:w="1592" w:type="pct"/>
          </w:tcPr>
          <w:p w14:paraId="23BE73F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1BB1A237" w14:textId="2AC2577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0.75 (0.18-2.84)</w:t>
            </w:r>
          </w:p>
        </w:tc>
        <w:tc>
          <w:tcPr>
            <w:tcW w:w="340" w:type="pct"/>
          </w:tcPr>
          <w:p w14:paraId="08A8E084" w14:textId="3845D2A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0.686</w:t>
            </w:r>
          </w:p>
        </w:tc>
        <w:tc>
          <w:tcPr>
            <w:tcW w:w="672" w:type="pct"/>
            <w:vAlign w:val="center"/>
          </w:tcPr>
          <w:p w14:paraId="24255882" w14:textId="132F16A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0.86 (0.21-3.52)</w:t>
            </w:r>
          </w:p>
        </w:tc>
        <w:tc>
          <w:tcPr>
            <w:tcW w:w="340" w:type="pct"/>
          </w:tcPr>
          <w:p w14:paraId="58A0D9F9" w14:textId="59F0646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0.831</w:t>
            </w:r>
          </w:p>
        </w:tc>
        <w:tc>
          <w:tcPr>
            <w:tcW w:w="677" w:type="pct"/>
          </w:tcPr>
          <w:p w14:paraId="0D2B9DC2" w14:textId="5DCEEAA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1.14 (0.</w:t>
            </w:r>
            <w:r w:rsidR="00D84CA4">
              <w:rPr>
                <w:rFonts w:ascii="Arial" w:hAnsi="Arial" w:cs="Arial"/>
                <w:sz w:val="16"/>
                <w:szCs w:val="16"/>
              </w:rPr>
              <w:t>54</w:t>
            </w:r>
            <w:r w:rsidRPr="00330827">
              <w:rPr>
                <w:rFonts w:ascii="Arial" w:hAnsi="Arial" w:cs="Arial"/>
                <w:sz w:val="16"/>
                <w:szCs w:val="16"/>
              </w:rPr>
              <w:t>-2.</w:t>
            </w:r>
            <w:r w:rsidR="00D84CA4">
              <w:rPr>
                <w:rFonts w:ascii="Arial" w:hAnsi="Arial" w:cs="Arial"/>
                <w:sz w:val="16"/>
                <w:szCs w:val="16"/>
              </w:rPr>
              <w:t>39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5A950EDF" w14:textId="312DFF4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</w:t>
            </w:r>
            <w:r w:rsidR="00063744">
              <w:rPr>
                <w:rFonts w:ascii="Arial" w:hAnsi="Arial" w:cs="Arial"/>
                <w:sz w:val="16"/>
                <w:szCs w:val="16"/>
              </w:rPr>
              <w:t xml:space="preserve"> (0.53-2.99)</w:t>
            </w:r>
          </w:p>
        </w:tc>
      </w:tr>
      <w:tr w:rsidR="00D53B61" w:rsidRPr="00330827" w14:paraId="7082AE32" w14:textId="7649C52A" w:rsidTr="007B4040">
        <w:tc>
          <w:tcPr>
            <w:tcW w:w="1592" w:type="pct"/>
          </w:tcPr>
          <w:p w14:paraId="6126E80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Limb weakness on exam</w:t>
            </w:r>
          </w:p>
        </w:tc>
        <w:tc>
          <w:tcPr>
            <w:tcW w:w="696" w:type="pct"/>
          </w:tcPr>
          <w:p w14:paraId="332DE213" w14:textId="5344198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246C86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591617A1" w14:textId="04538E2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E431EC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071DD9D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2E73495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16F603EC" w14:textId="652B531E" w:rsidTr="007B4040">
        <w:tc>
          <w:tcPr>
            <w:tcW w:w="1592" w:type="pct"/>
          </w:tcPr>
          <w:p w14:paraId="6061966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439E0C17" w14:textId="1E3239B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2142B3B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6294DF8B" w14:textId="7649A18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8315008" w14:textId="5030C5C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A209085" w14:textId="44BEFC1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44708C8" w14:textId="0BDF190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4624F8BC" w14:textId="131E15A8" w:rsidTr="007B4040">
        <w:tc>
          <w:tcPr>
            <w:tcW w:w="1592" w:type="pct"/>
          </w:tcPr>
          <w:p w14:paraId="7701394A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5873ACEA" w14:textId="2ACC20D8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5.50 (2.28-13.0)</w:t>
            </w:r>
          </w:p>
        </w:tc>
        <w:tc>
          <w:tcPr>
            <w:tcW w:w="340" w:type="pct"/>
          </w:tcPr>
          <w:p w14:paraId="68BD6DAA" w14:textId="78ECDDE3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  <w:vAlign w:val="center"/>
          </w:tcPr>
          <w:p w14:paraId="28FA6789" w14:textId="0958DC9A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5.71 (2.41-13.5)</w:t>
            </w:r>
          </w:p>
        </w:tc>
        <w:tc>
          <w:tcPr>
            <w:tcW w:w="340" w:type="pct"/>
          </w:tcPr>
          <w:p w14:paraId="393B9AEF" w14:textId="4FE00EDF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7" w:type="pct"/>
          </w:tcPr>
          <w:p w14:paraId="04318E06" w14:textId="090A227E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2.48 (1.</w:t>
            </w:r>
            <w:r w:rsidR="00D84CA4">
              <w:rPr>
                <w:rFonts w:ascii="Arial" w:hAnsi="Arial" w:cs="Arial"/>
                <w:color w:val="EE0000"/>
                <w:sz w:val="16"/>
                <w:szCs w:val="16"/>
              </w:rPr>
              <w:t>61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-3.</w:t>
            </w:r>
            <w:r w:rsidR="00D84CA4">
              <w:rPr>
                <w:rFonts w:ascii="Arial" w:hAnsi="Arial" w:cs="Arial"/>
                <w:color w:val="EE0000"/>
                <w:sz w:val="16"/>
                <w:szCs w:val="16"/>
              </w:rPr>
              <w:t>82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473D49AF" w14:textId="1D0BEB3A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2.74</w:t>
            </w:r>
            <w:r w:rsidR="005868DC">
              <w:rPr>
                <w:rFonts w:ascii="Arial" w:hAnsi="Arial" w:cs="Arial"/>
                <w:color w:val="EE0000"/>
                <w:sz w:val="16"/>
                <w:szCs w:val="16"/>
              </w:rPr>
              <w:t xml:space="preserve"> (1.45-5.17)</w:t>
            </w:r>
          </w:p>
        </w:tc>
      </w:tr>
      <w:tr w:rsidR="00D53B61" w:rsidRPr="00330827" w14:paraId="4D663A80" w14:textId="6C06D673" w:rsidTr="007B4040">
        <w:tc>
          <w:tcPr>
            <w:tcW w:w="1592" w:type="pct"/>
          </w:tcPr>
          <w:p w14:paraId="1367264E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Cerebellar signs on exam</w:t>
            </w:r>
          </w:p>
        </w:tc>
        <w:tc>
          <w:tcPr>
            <w:tcW w:w="696" w:type="pct"/>
          </w:tcPr>
          <w:p w14:paraId="64FFB17E" w14:textId="3EFAC83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0490C3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8FDCBA5" w14:textId="74AC174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A6BA47F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D5DF7B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0333991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0E3DBD76" w14:textId="2AF474C1" w:rsidTr="007B4040">
        <w:tc>
          <w:tcPr>
            <w:tcW w:w="1592" w:type="pct"/>
          </w:tcPr>
          <w:p w14:paraId="65DF13E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736976FD" w14:textId="271A4BA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006C19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E3C9A8A" w14:textId="5DA79F7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2D167671" w14:textId="09071EF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F2FCD7A" w14:textId="6DDA4D8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32B33300" w14:textId="230AE36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F4AD59F" w14:textId="7F53CAAE" w:rsidTr="007B4040">
        <w:tc>
          <w:tcPr>
            <w:tcW w:w="1592" w:type="pct"/>
          </w:tcPr>
          <w:p w14:paraId="719A182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0C5E3F89" w14:textId="4A8C2705" w:rsidR="00D53B61" w:rsidRPr="00330827" w:rsidRDefault="00D53B61" w:rsidP="003B30E4">
            <w:pPr>
              <w:tabs>
                <w:tab w:val="center" w:pos="961"/>
              </w:tabs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6.87 (2.40-17.8)</w:t>
            </w:r>
          </w:p>
        </w:tc>
        <w:tc>
          <w:tcPr>
            <w:tcW w:w="340" w:type="pct"/>
          </w:tcPr>
          <w:p w14:paraId="16B816AE" w14:textId="289F5A2F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</w:tcPr>
          <w:p w14:paraId="5CC60FC6" w14:textId="7D7D0D7A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6.52 (2.30-18.5)</w:t>
            </w:r>
          </w:p>
        </w:tc>
        <w:tc>
          <w:tcPr>
            <w:tcW w:w="340" w:type="pct"/>
          </w:tcPr>
          <w:p w14:paraId="65E470D6" w14:textId="61A76CC2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7" w:type="pct"/>
          </w:tcPr>
          <w:p w14:paraId="4C936B73" w14:textId="03182DA8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3.04 (1.</w:t>
            </w:r>
            <w:r w:rsidR="00D84CA4">
              <w:rPr>
                <w:rFonts w:ascii="Arial" w:hAnsi="Arial" w:cs="Arial"/>
                <w:color w:val="EE0000"/>
                <w:sz w:val="16"/>
                <w:szCs w:val="16"/>
              </w:rPr>
              <w:t>55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</w:t>
            </w:r>
            <w:r w:rsidR="00D84CA4">
              <w:rPr>
                <w:rFonts w:ascii="Arial" w:hAnsi="Arial" w:cs="Arial"/>
                <w:color w:val="EE0000"/>
                <w:sz w:val="16"/>
                <w:szCs w:val="16"/>
              </w:rPr>
              <w:t>5.95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34CBFBA5" w14:textId="6B7205E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color w:val="EE0000"/>
                <w:sz w:val="16"/>
                <w:szCs w:val="16"/>
              </w:rPr>
              <w:t>3.03</w:t>
            </w:r>
            <w:r w:rsidR="005868DC">
              <w:rPr>
                <w:rFonts w:ascii="Arial" w:hAnsi="Arial" w:cs="Arial"/>
                <w:color w:val="EE0000"/>
                <w:sz w:val="16"/>
                <w:szCs w:val="16"/>
              </w:rPr>
              <w:t xml:space="preserve"> (1.23-7.48)</w:t>
            </w:r>
          </w:p>
        </w:tc>
      </w:tr>
      <w:tr w:rsidR="00D53B61" w:rsidRPr="00330827" w14:paraId="07E1B25C" w14:textId="59A4EC29" w:rsidTr="007B4040">
        <w:tc>
          <w:tcPr>
            <w:tcW w:w="1592" w:type="pct"/>
          </w:tcPr>
          <w:p w14:paraId="64F20861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Other focal signs on exam</w:t>
            </w:r>
          </w:p>
        </w:tc>
        <w:tc>
          <w:tcPr>
            <w:tcW w:w="696" w:type="pct"/>
          </w:tcPr>
          <w:p w14:paraId="57EC5CDF" w14:textId="73C43A1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1B3C037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0B28ECA8" w14:textId="7275B4C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DD5441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2704BD9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531FAE5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102912B9" w14:textId="33B53E13" w:rsidTr="007B4040">
        <w:tc>
          <w:tcPr>
            <w:tcW w:w="1592" w:type="pct"/>
          </w:tcPr>
          <w:p w14:paraId="7884259F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0D36C28E" w14:textId="44369CF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08D28AF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3944381" w14:textId="029D6C7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FED17AA" w14:textId="28A52DC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4B1B3D63" w14:textId="6ADD3D4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29A14176" w14:textId="5EF14FC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7CFE50BA" w14:textId="387E68A2" w:rsidTr="007B4040">
        <w:tc>
          <w:tcPr>
            <w:tcW w:w="1592" w:type="pct"/>
          </w:tcPr>
          <w:p w14:paraId="12C00E8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7C7B83C7" w14:textId="0688065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1.75 (0.59-4.46)</w:t>
            </w:r>
          </w:p>
        </w:tc>
        <w:tc>
          <w:tcPr>
            <w:tcW w:w="340" w:type="pct"/>
          </w:tcPr>
          <w:p w14:paraId="297B5F28" w14:textId="4E8DE56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672" w:type="pct"/>
          </w:tcPr>
          <w:p w14:paraId="1D612984" w14:textId="0D5ADE3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1.83 (0.67-5.05)</w:t>
            </w:r>
          </w:p>
        </w:tc>
        <w:tc>
          <w:tcPr>
            <w:tcW w:w="340" w:type="pct"/>
          </w:tcPr>
          <w:p w14:paraId="311020E1" w14:textId="04687F1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0.241</w:t>
            </w:r>
          </w:p>
        </w:tc>
        <w:tc>
          <w:tcPr>
            <w:tcW w:w="677" w:type="pct"/>
          </w:tcPr>
          <w:p w14:paraId="6480EE3C" w14:textId="708AFB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1.32 (0.</w:t>
            </w:r>
            <w:r w:rsidR="00D84CA4">
              <w:rPr>
                <w:rFonts w:ascii="Arial" w:hAnsi="Arial" w:cs="Arial"/>
                <w:sz w:val="16"/>
                <w:szCs w:val="16"/>
              </w:rPr>
              <w:t>93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D84CA4">
              <w:rPr>
                <w:rFonts w:ascii="Arial" w:hAnsi="Arial" w:cs="Arial"/>
                <w:sz w:val="16"/>
                <w:szCs w:val="16"/>
              </w:rPr>
              <w:t>88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5C3F88C1" w14:textId="25C3478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1.38</w:t>
            </w:r>
            <w:r w:rsidR="009F6615">
              <w:rPr>
                <w:rFonts w:ascii="Arial" w:hAnsi="Arial" w:cs="Arial"/>
                <w:sz w:val="16"/>
                <w:szCs w:val="16"/>
              </w:rPr>
              <w:t xml:space="preserve"> (0.86-2.22)</w:t>
            </w:r>
          </w:p>
        </w:tc>
      </w:tr>
      <w:tr w:rsidR="00D53B61" w:rsidRPr="00330827" w14:paraId="4B147C02" w14:textId="7C4FBF81" w:rsidTr="007B4040">
        <w:tc>
          <w:tcPr>
            <w:tcW w:w="1592" w:type="pct"/>
          </w:tcPr>
          <w:p w14:paraId="436BEF8C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lastRenderedPageBreak/>
              <w:t>Visual defect on exam</w:t>
            </w:r>
          </w:p>
        </w:tc>
        <w:tc>
          <w:tcPr>
            <w:tcW w:w="696" w:type="pct"/>
          </w:tcPr>
          <w:p w14:paraId="70C93350" w14:textId="5320494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71C26E7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CA5E308" w14:textId="6F4C231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2EE30EB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A72B3F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4459DF3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1D652C62" w14:textId="161D2649" w:rsidTr="007B4040">
        <w:tc>
          <w:tcPr>
            <w:tcW w:w="1592" w:type="pct"/>
          </w:tcPr>
          <w:p w14:paraId="6BE63C2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  <w:tc>
          <w:tcPr>
            <w:tcW w:w="696" w:type="pct"/>
          </w:tcPr>
          <w:p w14:paraId="58AA7D2D" w14:textId="3883B38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1F911F2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42ABE60" w14:textId="37DFD4B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DD8CDC2" w14:textId="56EB573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75278E3" w14:textId="4485F6E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D485F08" w14:textId="2CB65F8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6C1412BE" w14:textId="3FAE5ED4" w:rsidTr="007B4040">
        <w:tc>
          <w:tcPr>
            <w:tcW w:w="1592" w:type="pct"/>
          </w:tcPr>
          <w:p w14:paraId="4D645FD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Yes</w:t>
            </w:r>
          </w:p>
        </w:tc>
        <w:tc>
          <w:tcPr>
            <w:tcW w:w="696" w:type="pct"/>
          </w:tcPr>
          <w:p w14:paraId="404F63B7" w14:textId="3256BF2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2.03 (0.88-4.35)</w:t>
            </w:r>
          </w:p>
        </w:tc>
        <w:tc>
          <w:tcPr>
            <w:tcW w:w="340" w:type="pct"/>
          </w:tcPr>
          <w:p w14:paraId="40B14796" w14:textId="42BE030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0.080</w:t>
            </w:r>
          </w:p>
        </w:tc>
        <w:tc>
          <w:tcPr>
            <w:tcW w:w="672" w:type="pct"/>
          </w:tcPr>
          <w:p w14:paraId="7565712A" w14:textId="6829835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2.07 (0.92-4.64)</w:t>
            </w:r>
          </w:p>
        </w:tc>
        <w:tc>
          <w:tcPr>
            <w:tcW w:w="340" w:type="pct"/>
          </w:tcPr>
          <w:p w14:paraId="53B148D0" w14:textId="6A6FF05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677" w:type="pct"/>
          </w:tcPr>
          <w:p w14:paraId="1F78CD79" w14:textId="6794F36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D84CA4">
              <w:rPr>
                <w:rFonts w:ascii="Arial" w:hAnsi="Arial" w:cs="Arial"/>
                <w:color w:val="EE0000"/>
                <w:sz w:val="16"/>
                <w:szCs w:val="16"/>
              </w:rPr>
              <w:t>1.37 (</w:t>
            </w:r>
            <w:r w:rsidR="00D84CA4" w:rsidRPr="00D84CA4">
              <w:rPr>
                <w:rFonts w:ascii="Arial" w:hAnsi="Arial" w:cs="Arial"/>
                <w:color w:val="EE0000"/>
                <w:sz w:val="16"/>
                <w:szCs w:val="16"/>
              </w:rPr>
              <w:t>1.02</w:t>
            </w:r>
            <w:r w:rsidRPr="00D84CA4">
              <w:rPr>
                <w:rFonts w:ascii="Arial" w:hAnsi="Arial" w:cs="Arial"/>
                <w:color w:val="EE0000"/>
                <w:sz w:val="16"/>
                <w:szCs w:val="16"/>
              </w:rPr>
              <w:t>-1.8</w:t>
            </w:r>
            <w:r w:rsidR="00D84CA4" w:rsidRPr="00D84CA4">
              <w:rPr>
                <w:rFonts w:ascii="Arial" w:hAnsi="Arial" w:cs="Arial"/>
                <w:color w:val="EE0000"/>
                <w:sz w:val="16"/>
                <w:szCs w:val="16"/>
              </w:rPr>
              <w:t>3</w:t>
            </w:r>
            <w:r w:rsidRPr="00D84CA4">
              <w:rPr>
                <w:rFonts w:ascii="Arial" w:hAnsi="Arial" w:cs="Arial"/>
                <w:color w:val="EE0000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65035D3F" w14:textId="067A82B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1.42</w:t>
            </w:r>
            <w:r w:rsidR="00056404">
              <w:rPr>
                <w:rFonts w:ascii="Arial" w:hAnsi="Arial" w:cs="Arial"/>
                <w:sz w:val="16"/>
                <w:szCs w:val="16"/>
              </w:rPr>
              <w:t xml:space="preserve"> (0.89-2.26)</w:t>
            </w:r>
          </w:p>
        </w:tc>
      </w:tr>
      <w:tr w:rsidR="00D53B61" w:rsidRPr="00330827" w14:paraId="72787F4B" w14:textId="7441E1EC" w:rsidTr="007B4040">
        <w:tc>
          <w:tcPr>
            <w:tcW w:w="1592" w:type="pct"/>
          </w:tcPr>
          <w:p w14:paraId="591FE74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Fundoscopy findings</w:t>
            </w:r>
          </w:p>
        </w:tc>
        <w:tc>
          <w:tcPr>
            <w:tcW w:w="696" w:type="pct"/>
          </w:tcPr>
          <w:p w14:paraId="10A97A6B" w14:textId="0859EB9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0CA0D9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F696C3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498E9E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E8515F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6C25766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40387516" w14:textId="3CAAA68F" w:rsidTr="007B4040">
        <w:tc>
          <w:tcPr>
            <w:tcW w:w="1592" w:type="pct"/>
          </w:tcPr>
          <w:p w14:paraId="13B862D9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No papilloedema</w:t>
            </w:r>
          </w:p>
        </w:tc>
        <w:tc>
          <w:tcPr>
            <w:tcW w:w="696" w:type="pct"/>
          </w:tcPr>
          <w:p w14:paraId="4FF08DAB" w14:textId="534FAC2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5A77C7C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DF0A343" w14:textId="6364FAF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4E1DBFF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79C49CAE" w14:textId="5DEB68C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68C8586A" w14:textId="380815F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48B96CEE" w14:textId="12244490" w:rsidTr="007B4040">
        <w:tc>
          <w:tcPr>
            <w:tcW w:w="1592" w:type="pct"/>
          </w:tcPr>
          <w:p w14:paraId="50F0ABA0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Papilloedema</w:t>
            </w:r>
          </w:p>
        </w:tc>
        <w:tc>
          <w:tcPr>
            <w:tcW w:w="696" w:type="pct"/>
          </w:tcPr>
          <w:p w14:paraId="6D420D35" w14:textId="43DE38E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3.94 (0.51-18.8)</w:t>
            </w:r>
          </w:p>
        </w:tc>
        <w:tc>
          <w:tcPr>
            <w:tcW w:w="340" w:type="pct"/>
            <w:vAlign w:val="center"/>
          </w:tcPr>
          <w:p w14:paraId="1A018E36" w14:textId="4F4BC33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672" w:type="pct"/>
          </w:tcPr>
          <w:p w14:paraId="1E8C5082" w14:textId="6AD384C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5.03</w:t>
            </w:r>
          </w:p>
        </w:tc>
        <w:tc>
          <w:tcPr>
            <w:tcW w:w="340" w:type="pct"/>
          </w:tcPr>
          <w:p w14:paraId="24D54CAB" w14:textId="6F59D6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677" w:type="pct"/>
          </w:tcPr>
          <w:p w14:paraId="14670468" w14:textId="4DD3395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1.55 (0.66-3.</w:t>
            </w:r>
            <w:r w:rsidR="00D84CA4">
              <w:rPr>
                <w:rFonts w:ascii="Arial" w:hAnsi="Arial" w:cs="Arial"/>
                <w:sz w:val="16"/>
                <w:szCs w:val="16"/>
              </w:rPr>
              <w:t>62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39EBF1E7" w14:textId="0A903AA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1.73</w:t>
            </w:r>
          </w:p>
        </w:tc>
      </w:tr>
      <w:tr w:rsidR="00D53B61" w:rsidRPr="00330827" w14:paraId="3DC8463A" w14:textId="0036E40D" w:rsidTr="007B4040">
        <w:tc>
          <w:tcPr>
            <w:tcW w:w="1592" w:type="pct"/>
            <w:tcBorders>
              <w:bottom w:val="single" w:sz="4" w:space="0" w:color="auto"/>
            </w:tcBorders>
          </w:tcPr>
          <w:p w14:paraId="0C94D2F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Fundoscopy not done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19B5C372" w14:textId="3F43C8A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1.24 (0.73-2.19)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6D179BFE" w14:textId="4E43C71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0.445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0134C211" w14:textId="5774B10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1.43 (0.80-2.56)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429D1F3E" w14:textId="1E923F9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0.228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54D77541" w14:textId="491E042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1.02 (0.91-1.</w:t>
            </w:r>
            <w:r w:rsidR="00D84CA4">
              <w:rPr>
                <w:rFonts w:ascii="Arial" w:hAnsi="Arial" w:cs="Arial"/>
                <w:sz w:val="16"/>
                <w:szCs w:val="16"/>
              </w:rPr>
              <w:t>14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4520E785" w14:textId="326E325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1.05</w:t>
            </w:r>
            <w:r w:rsidR="00F24A1C">
              <w:rPr>
                <w:rFonts w:ascii="Arial" w:hAnsi="Arial" w:cs="Arial"/>
                <w:sz w:val="16"/>
                <w:szCs w:val="16"/>
              </w:rPr>
              <w:t xml:space="preserve"> (0.86-1.28)</w:t>
            </w:r>
          </w:p>
        </w:tc>
      </w:tr>
      <w:tr w:rsidR="00D53B61" w:rsidRPr="00330827" w14:paraId="38340554" w14:textId="3DA17BFD" w:rsidTr="007B4040">
        <w:tc>
          <w:tcPr>
            <w:tcW w:w="1592" w:type="pct"/>
            <w:tcBorders>
              <w:top w:val="single" w:sz="4" w:space="0" w:color="auto"/>
            </w:tcBorders>
          </w:tcPr>
          <w:p w14:paraId="473AE893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b/>
                <w:bCs/>
                <w:sz w:val="16"/>
                <w:szCs w:val="16"/>
              </w:rPr>
              <w:t>Investigations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14:paraId="4647DD7B" w14:textId="69FECCE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4E08871B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53F86CA3" w14:textId="358C1DF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2AE07F66" w14:textId="01F1D52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</w:tcPr>
          <w:p w14:paraId="771E715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057A89C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535C93CC" w14:textId="48B1AB54" w:rsidTr="007B4040">
        <w:tc>
          <w:tcPr>
            <w:tcW w:w="1592" w:type="pct"/>
          </w:tcPr>
          <w:p w14:paraId="3EBD3E48" w14:textId="77777777" w:rsidR="00D53B61" w:rsidRPr="0073007E" w:rsidRDefault="00D53B61" w:rsidP="003B30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White Blood Cell count (x 10</w:t>
            </w:r>
            <w:r w:rsidRPr="0073007E">
              <w:rPr>
                <w:rFonts w:ascii="Arial" w:hAnsi="Arial" w:cs="Arial"/>
                <w:sz w:val="16"/>
                <w:szCs w:val="16"/>
                <w:vertAlign w:val="superscript"/>
              </w:rPr>
              <w:t>9</w:t>
            </w:r>
            <w:r w:rsidRPr="0073007E">
              <w:rPr>
                <w:rFonts w:ascii="Arial" w:hAnsi="Arial" w:cs="Arial"/>
                <w:sz w:val="16"/>
                <w:szCs w:val="16"/>
              </w:rPr>
              <w:t>/L)</w:t>
            </w:r>
          </w:p>
        </w:tc>
        <w:tc>
          <w:tcPr>
            <w:tcW w:w="696" w:type="pct"/>
          </w:tcPr>
          <w:p w14:paraId="4F3FC8DD" w14:textId="0553CE8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D09931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6B8D4F01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45868CE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30689BC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5B15448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0C2F47BB" w14:textId="4C1DDC51" w:rsidTr="007B4040">
        <w:tc>
          <w:tcPr>
            <w:tcW w:w="1592" w:type="pct"/>
          </w:tcPr>
          <w:p w14:paraId="219EED0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Median, IQR  </w:t>
            </w:r>
          </w:p>
        </w:tc>
        <w:tc>
          <w:tcPr>
            <w:tcW w:w="696" w:type="pct"/>
          </w:tcPr>
          <w:p w14:paraId="1C63107F" w14:textId="36CA606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F7CA76A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5750839" w14:textId="662942E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5DA6631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099E645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429F5BA3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2C61113C" w14:textId="5C347474" w:rsidTr="007B4040">
        <w:tc>
          <w:tcPr>
            <w:tcW w:w="1592" w:type="pct"/>
          </w:tcPr>
          <w:p w14:paraId="0CDF8995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&lt; 10</w:t>
            </w:r>
          </w:p>
        </w:tc>
        <w:tc>
          <w:tcPr>
            <w:tcW w:w="696" w:type="pct"/>
          </w:tcPr>
          <w:p w14:paraId="740FB3E1" w14:textId="40F5FB39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1974AEC2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5312307E" w14:textId="229E22ED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3EB6DD8A" w14:textId="57F94F0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636464C6" w14:textId="50A069C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0F5FB0F4" w14:textId="5A26F1D5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3F08FA95" w14:textId="54FA7F3B" w:rsidTr="007B4040">
        <w:tc>
          <w:tcPr>
            <w:tcW w:w="1592" w:type="pct"/>
          </w:tcPr>
          <w:p w14:paraId="22DEEC9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≥ 10</w:t>
            </w:r>
          </w:p>
        </w:tc>
        <w:tc>
          <w:tcPr>
            <w:tcW w:w="696" w:type="pct"/>
          </w:tcPr>
          <w:p w14:paraId="31769F53" w14:textId="4182496D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2.30 (1.50-3.49)</w:t>
            </w:r>
          </w:p>
        </w:tc>
        <w:tc>
          <w:tcPr>
            <w:tcW w:w="340" w:type="pct"/>
          </w:tcPr>
          <w:p w14:paraId="2ECB0EF1" w14:textId="4158FB84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&lt;0.001</w:t>
            </w:r>
          </w:p>
        </w:tc>
        <w:tc>
          <w:tcPr>
            <w:tcW w:w="672" w:type="pct"/>
          </w:tcPr>
          <w:p w14:paraId="23304BAF" w14:textId="4703236E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5F62AF">
              <w:rPr>
                <w:rFonts w:ascii="Arial" w:hAnsi="Arial" w:cs="Arial"/>
                <w:sz w:val="16"/>
                <w:szCs w:val="16"/>
              </w:rPr>
              <w:t>1.74</w:t>
            </w:r>
            <w:r>
              <w:rPr>
                <w:rFonts w:ascii="Arial" w:hAnsi="Arial" w:cs="Arial"/>
                <w:sz w:val="16"/>
                <w:szCs w:val="16"/>
              </w:rPr>
              <w:t xml:space="preserve"> (0.95-3.20)</w:t>
            </w:r>
          </w:p>
        </w:tc>
        <w:tc>
          <w:tcPr>
            <w:tcW w:w="340" w:type="pct"/>
          </w:tcPr>
          <w:p w14:paraId="12FB6890" w14:textId="601BDB5F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5F62AF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5F62AF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677" w:type="pct"/>
          </w:tcPr>
          <w:p w14:paraId="28EFDE64" w14:textId="2C51494B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1.36 (1.</w:t>
            </w:r>
            <w:r w:rsidR="00D84CA4">
              <w:rPr>
                <w:rFonts w:ascii="Arial" w:hAnsi="Arial" w:cs="Arial"/>
                <w:color w:val="EE0000"/>
                <w:sz w:val="16"/>
                <w:szCs w:val="16"/>
              </w:rPr>
              <w:t>19</w:t>
            </w: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-1.55)</w:t>
            </w:r>
          </w:p>
        </w:tc>
        <w:tc>
          <w:tcPr>
            <w:tcW w:w="683" w:type="pct"/>
          </w:tcPr>
          <w:p w14:paraId="6F35BD12" w14:textId="0AC4826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1.18</w:t>
            </w:r>
            <w:r w:rsidR="009F4547">
              <w:rPr>
                <w:rFonts w:ascii="Arial" w:hAnsi="Arial" w:cs="Arial"/>
                <w:sz w:val="16"/>
                <w:szCs w:val="16"/>
              </w:rPr>
              <w:t xml:space="preserve"> (0.82-1.70)</w:t>
            </w:r>
          </w:p>
        </w:tc>
      </w:tr>
      <w:tr w:rsidR="00D53B61" w:rsidRPr="00330827" w14:paraId="6E7476C7" w14:textId="451A58BC" w:rsidTr="007B4040">
        <w:tc>
          <w:tcPr>
            <w:tcW w:w="1592" w:type="pct"/>
          </w:tcPr>
          <w:p w14:paraId="56820776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</w:tcPr>
          <w:p w14:paraId="60473111" w14:textId="5379DBB7" w:rsidR="00D53B61" w:rsidRPr="00330827" w:rsidRDefault="00D53B61" w:rsidP="003B30E4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0.67 (0.43-1.03)</w:t>
            </w:r>
          </w:p>
        </w:tc>
        <w:tc>
          <w:tcPr>
            <w:tcW w:w="340" w:type="pct"/>
          </w:tcPr>
          <w:p w14:paraId="26323052" w14:textId="06E9BAA0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672" w:type="pct"/>
          </w:tcPr>
          <w:p w14:paraId="7CAAC064" w14:textId="68E15F82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</w:tcPr>
          <w:p w14:paraId="288F0778" w14:textId="5C638604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1ECB0A20" w14:textId="3B448A3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EE0000"/>
                <w:sz w:val="16"/>
                <w:szCs w:val="16"/>
              </w:rPr>
              <w:t>0.87 (0.81-0.92)</w:t>
            </w:r>
          </w:p>
        </w:tc>
        <w:tc>
          <w:tcPr>
            <w:tcW w:w="683" w:type="pct"/>
          </w:tcPr>
          <w:p w14:paraId="17F51BDD" w14:textId="38487512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53B61" w:rsidRPr="00330827" w14:paraId="62622C1F" w14:textId="32B7592F" w:rsidTr="007B4040">
        <w:tc>
          <w:tcPr>
            <w:tcW w:w="1592" w:type="pct"/>
          </w:tcPr>
          <w:p w14:paraId="04FDAAF4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>C-Reactive Protein (mg/L)</w:t>
            </w:r>
          </w:p>
        </w:tc>
        <w:tc>
          <w:tcPr>
            <w:tcW w:w="696" w:type="pct"/>
          </w:tcPr>
          <w:p w14:paraId="15A28E48" w14:textId="1BD9BA1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18391EE0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4D733FEE" w14:textId="61D0A4F7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17A9E9A" w14:textId="6A4B322C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3EE52A54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21F0BE58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0A4172FC" w14:textId="73599FDB" w:rsidTr="007B4040">
        <w:tc>
          <w:tcPr>
            <w:tcW w:w="1592" w:type="pct"/>
          </w:tcPr>
          <w:p w14:paraId="6B439CAB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Median, IQR</w:t>
            </w:r>
          </w:p>
        </w:tc>
        <w:tc>
          <w:tcPr>
            <w:tcW w:w="696" w:type="pct"/>
          </w:tcPr>
          <w:p w14:paraId="52AC2A3C" w14:textId="69F2B67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31DD1A29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143EB2EF" w14:textId="77777777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pct"/>
          </w:tcPr>
          <w:p w14:paraId="0D272525" w14:textId="77777777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05677FD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pct"/>
          </w:tcPr>
          <w:p w14:paraId="38845AD6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B61" w:rsidRPr="00330827" w14:paraId="28EEB486" w14:textId="60C77967" w:rsidTr="007B4040">
        <w:tc>
          <w:tcPr>
            <w:tcW w:w="1592" w:type="pct"/>
          </w:tcPr>
          <w:p w14:paraId="0BE4EA18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&lt; 10</w:t>
            </w:r>
          </w:p>
        </w:tc>
        <w:tc>
          <w:tcPr>
            <w:tcW w:w="696" w:type="pct"/>
          </w:tcPr>
          <w:p w14:paraId="427F3A3F" w14:textId="1B474E88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25EA4F3E" w14:textId="77777777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</w:tcPr>
          <w:p w14:paraId="2D10A4D8" w14:textId="2919F105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" w:type="pct"/>
          </w:tcPr>
          <w:p w14:paraId="7BFD516F" w14:textId="77777777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</w:tcPr>
          <w:p w14:paraId="5F895CD3" w14:textId="35065CEB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83" w:type="pct"/>
          </w:tcPr>
          <w:p w14:paraId="2903EC16" w14:textId="4EBFFF71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53B61" w:rsidRPr="00330827" w14:paraId="2950C1FF" w14:textId="0103EF23" w:rsidTr="007B4040">
        <w:tc>
          <w:tcPr>
            <w:tcW w:w="1592" w:type="pct"/>
          </w:tcPr>
          <w:p w14:paraId="68903897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≥ 10</w:t>
            </w:r>
          </w:p>
        </w:tc>
        <w:tc>
          <w:tcPr>
            <w:tcW w:w="696" w:type="pct"/>
          </w:tcPr>
          <w:p w14:paraId="251AFA7B" w14:textId="15A190A6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1.79 (0.88-3.51)</w:t>
            </w:r>
          </w:p>
        </w:tc>
        <w:tc>
          <w:tcPr>
            <w:tcW w:w="340" w:type="pct"/>
          </w:tcPr>
          <w:p w14:paraId="17080266" w14:textId="4001015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672" w:type="pct"/>
          </w:tcPr>
          <w:p w14:paraId="34434F2E" w14:textId="136C54ED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1.17 (0.38-3.61)</w:t>
            </w:r>
          </w:p>
        </w:tc>
        <w:tc>
          <w:tcPr>
            <w:tcW w:w="340" w:type="pct"/>
          </w:tcPr>
          <w:p w14:paraId="29AAF3E5" w14:textId="25588B50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0.746</w:t>
            </w:r>
          </w:p>
        </w:tc>
        <w:tc>
          <w:tcPr>
            <w:tcW w:w="677" w:type="pct"/>
          </w:tcPr>
          <w:p w14:paraId="0EF9B1F0" w14:textId="4E7671F3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1.07 (0.</w:t>
            </w:r>
            <w:r w:rsidR="00D84CA4">
              <w:rPr>
                <w:rFonts w:ascii="Arial" w:hAnsi="Arial" w:cs="Arial"/>
                <w:sz w:val="16"/>
                <w:szCs w:val="16"/>
              </w:rPr>
              <w:t>91</w:t>
            </w:r>
            <w:r w:rsidRPr="00330827">
              <w:rPr>
                <w:rFonts w:ascii="Arial" w:hAnsi="Arial" w:cs="Arial"/>
                <w:sz w:val="16"/>
                <w:szCs w:val="16"/>
              </w:rPr>
              <w:t>-1.</w:t>
            </w:r>
            <w:r w:rsidR="00D84CA4">
              <w:rPr>
                <w:rFonts w:ascii="Arial" w:hAnsi="Arial" w:cs="Arial"/>
                <w:sz w:val="16"/>
                <w:szCs w:val="16"/>
              </w:rPr>
              <w:t>26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</w:tcPr>
          <w:p w14:paraId="5E644AF2" w14:textId="4426528A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1.07</w:t>
            </w:r>
            <w:r w:rsidR="009F4547">
              <w:rPr>
                <w:rFonts w:ascii="Arial" w:hAnsi="Arial" w:cs="Arial"/>
                <w:sz w:val="16"/>
                <w:szCs w:val="16"/>
              </w:rPr>
              <w:t xml:space="preserve"> (0.77-1.48)</w:t>
            </w:r>
          </w:p>
        </w:tc>
      </w:tr>
      <w:tr w:rsidR="00D53B61" w:rsidRPr="00330827" w14:paraId="0E4177CD" w14:textId="26F54B20" w:rsidTr="007B4040">
        <w:tc>
          <w:tcPr>
            <w:tcW w:w="1592" w:type="pct"/>
            <w:tcBorders>
              <w:bottom w:val="single" w:sz="4" w:space="0" w:color="auto"/>
            </w:tcBorders>
          </w:tcPr>
          <w:p w14:paraId="1A2F1D4B" w14:textId="77777777" w:rsidR="00D53B61" w:rsidRPr="0073007E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73007E">
              <w:rPr>
                <w:rFonts w:ascii="Arial" w:hAnsi="Arial" w:cs="Arial"/>
                <w:sz w:val="16"/>
                <w:szCs w:val="16"/>
              </w:rPr>
              <w:t xml:space="preserve">   Unknown (Missing)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14:paraId="40AECD99" w14:textId="67454E4C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1.44 (0.93-2.25)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0D12332A" w14:textId="0F15FA3F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0.103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14:paraId="08131DE7" w14:textId="63400AC8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31193DC9" w14:textId="163CDEDF" w:rsidR="00D53B61" w:rsidRPr="005F62AF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2B4FDB79" w14:textId="10F5C8A4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 w:rsidRPr="00330827">
              <w:rPr>
                <w:rFonts w:ascii="Arial" w:hAnsi="Arial" w:cs="Arial"/>
                <w:sz w:val="16"/>
                <w:szCs w:val="16"/>
              </w:rPr>
              <w:t>1.03 (0.95-1.</w:t>
            </w:r>
            <w:r w:rsidR="00D84CA4">
              <w:rPr>
                <w:rFonts w:ascii="Arial" w:hAnsi="Arial" w:cs="Arial"/>
                <w:sz w:val="16"/>
                <w:szCs w:val="16"/>
              </w:rPr>
              <w:t>12</w:t>
            </w:r>
            <w:r w:rsidRPr="0033082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6A02266D" w14:textId="43EE91BE" w:rsidR="00D53B61" w:rsidRPr="00330827" w:rsidRDefault="00D53B61" w:rsidP="003B30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61A86B9B" w14:textId="77777777" w:rsidR="00FE037C" w:rsidRPr="007B090B" w:rsidRDefault="00FE037C" w:rsidP="00FE037C">
      <w:pPr>
        <w:rPr>
          <w:rFonts w:ascii="Arial" w:hAnsi="Arial" w:cs="Arial"/>
          <w:sz w:val="16"/>
          <w:szCs w:val="16"/>
        </w:rPr>
      </w:pPr>
    </w:p>
    <w:p w14:paraId="153510AC" w14:textId="77777777" w:rsidR="00FE037C" w:rsidRPr="007B090B" w:rsidRDefault="00FE037C" w:rsidP="000F27BC">
      <w:pPr>
        <w:ind w:left="450" w:hanging="450"/>
        <w:rPr>
          <w:rFonts w:ascii="Arial" w:hAnsi="Arial" w:cs="Arial"/>
          <w:sz w:val="16"/>
          <w:szCs w:val="16"/>
        </w:rPr>
      </w:pPr>
      <w:r w:rsidRPr="007B090B">
        <w:rPr>
          <w:rFonts w:ascii="Arial" w:hAnsi="Arial" w:cs="Arial"/>
          <w:sz w:val="16"/>
          <w:szCs w:val="16"/>
        </w:rPr>
        <w:t>bpm</w:t>
      </w:r>
      <w:r w:rsidRPr="007B090B">
        <w:rPr>
          <w:rFonts w:ascii="Arial" w:hAnsi="Arial" w:cs="Arial"/>
          <w:sz w:val="16"/>
          <w:szCs w:val="16"/>
        </w:rPr>
        <w:tab/>
        <w:t>= beats per minute</w:t>
      </w:r>
    </w:p>
    <w:p w14:paraId="2FCD5786" w14:textId="77777777" w:rsidR="00FE037C" w:rsidRPr="007B090B" w:rsidRDefault="00FE037C" w:rsidP="000F27BC">
      <w:pPr>
        <w:ind w:left="450" w:hanging="450"/>
        <w:rPr>
          <w:rFonts w:ascii="Arial" w:hAnsi="Arial" w:cs="Arial"/>
          <w:sz w:val="16"/>
          <w:szCs w:val="16"/>
        </w:rPr>
      </w:pPr>
      <w:r w:rsidRPr="007B090B">
        <w:rPr>
          <w:rFonts w:ascii="Arial" w:hAnsi="Arial" w:cs="Arial"/>
          <w:sz w:val="16"/>
          <w:szCs w:val="16"/>
        </w:rPr>
        <w:t>CI</w:t>
      </w:r>
      <w:r w:rsidRPr="007B090B">
        <w:rPr>
          <w:rFonts w:ascii="Arial" w:hAnsi="Arial" w:cs="Arial"/>
          <w:sz w:val="16"/>
          <w:szCs w:val="16"/>
        </w:rPr>
        <w:tab/>
        <w:t>= confidence interval</w:t>
      </w:r>
    </w:p>
    <w:p w14:paraId="73A37CA1" w14:textId="77777777" w:rsidR="00FE037C" w:rsidRPr="007B090B" w:rsidRDefault="00FE037C" w:rsidP="000F27BC">
      <w:pPr>
        <w:ind w:left="450" w:hanging="450"/>
        <w:rPr>
          <w:rFonts w:ascii="Arial" w:hAnsi="Arial" w:cs="Arial"/>
          <w:sz w:val="16"/>
          <w:szCs w:val="16"/>
        </w:rPr>
      </w:pPr>
      <w:r w:rsidRPr="007B090B">
        <w:rPr>
          <w:rFonts w:ascii="Arial" w:hAnsi="Arial" w:cs="Arial"/>
          <w:sz w:val="16"/>
          <w:szCs w:val="16"/>
        </w:rPr>
        <w:t>GCS</w:t>
      </w:r>
      <w:r w:rsidRPr="007B090B">
        <w:rPr>
          <w:rFonts w:ascii="Arial" w:hAnsi="Arial" w:cs="Arial"/>
          <w:sz w:val="16"/>
          <w:szCs w:val="16"/>
        </w:rPr>
        <w:tab/>
        <w:t>= Glasgow Coma Scale</w:t>
      </w:r>
    </w:p>
    <w:p w14:paraId="61F11B3B" w14:textId="77777777" w:rsidR="00FE037C" w:rsidRPr="007B090B" w:rsidRDefault="00FE037C" w:rsidP="000F27BC">
      <w:pPr>
        <w:ind w:left="450" w:hanging="450"/>
        <w:rPr>
          <w:rFonts w:ascii="Arial" w:hAnsi="Arial" w:cs="Arial"/>
          <w:sz w:val="16"/>
          <w:szCs w:val="16"/>
        </w:rPr>
      </w:pPr>
      <w:r w:rsidRPr="007B090B">
        <w:rPr>
          <w:rFonts w:ascii="Arial" w:hAnsi="Arial" w:cs="Arial"/>
          <w:sz w:val="16"/>
          <w:szCs w:val="16"/>
        </w:rPr>
        <w:t>IQR</w:t>
      </w:r>
      <w:r w:rsidRPr="007B090B">
        <w:rPr>
          <w:rFonts w:ascii="Arial" w:hAnsi="Arial" w:cs="Arial"/>
          <w:sz w:val="16"/>
          <w:szCs w:val="16"/>
        </w:rPr>
        <w:tab/>
        <w:t>=</w:t>
      </w:r>
      <w:r w:rsidRPr="007B090B">
        <w:rPr>
          <w:rFonts w:ascii="Arial" w:hAnsi="Arial" w:cs="Arial"/>
          <w:sz w:val="16"/>
          <w:szCs w:val="16"/>
        </w:rPr>
        <w:tab/>
        <w:t>interquartile range</w:t>
      </w:r>
    </w:p>
    <w:p w14:paraId="79AE921A" w14:textId="77777777" w:rsidR="00FE037C" w:rsidRPr="007B090B" w:rsidRDefault="00FE037C" w:rsidP="000F27BC">
      <w:pPr>
        <w:ind w:left="450" w:hanging="450"/>
        <w:rPr>
          <w:rFonts w:ascii="Arial" w:hAnsi="Arial" w:cs="Arial"/>
          <w:sz w:val="16"/>
          <w:szCs w:val="16"/>
        </w:rPr>
      </w:pPr>
      <w:r w:rsidRPr="007B090B">
        <w:rPr>
          <w:rFonts w:ascii="Arial" w:hAnsi="Arial" w:cs="Arial"/>
          <w:sz w:val="16"/>
          <w:szCs w:val="16"/>
        </w:rPr>
        <w:t>L</w:t>
      </w:r>
      <w:r w:rsidRPr="007B090B">
        <w:rPr>
          <w:rFonts w:ascii="Arial" w:hAnsi="Arial" w:cs="Arial"/>
          <w:sz w:val="16"/>
          <w:szCs w:val="16"/>
        </w:rPr>
        <w:tab/>
        <w:t>= litres</w:t>
      </w:r>
    </w:p>
    <w:p w14:paraId="3927F053" w14:textId="77777777" w:rsidR="00FE037C" w:rsidRPr="007B090B" w:rsidRDefault="00FE037C" w:rsidP="000F27BC">
      <w:pPr>
        <w:ind w:left="450" w:hanging="450"/>
        <w:rPr>
          <w:rFonts w:ascii="Arial" w:hAnsi="Arial" w:cs="Arial"/>
          <w:sz w:val="16"/>
          <w:szCs w:val="16"/>
        </w:rPr>
      </w:pPr>
      <w:r w:rsidRPr="007B090B">
        <w:rPr>
          <w:rFonts w:ascii="Arial" w:hAnsi="Arial" w:cs="Arial"/>
          <w:sz w:val="16"/>
          <w:szCs w:val="16"/>
        </w:rPr>
        <w:t>LOC</w:t>
      </w:r>
      <w:r w:rsidRPr="007B090B">
        <w:rPr>
          <w:rFonts w:ascii="Arial" w:hAnsi="Arial" w:cs="Arial"/>
          <w:sz w:val="16"/>
          <w:szCs w:val="16"/>
        </w:rPr>
        <w:tab/>
        <w:t>= loss of consciousness</w:t>
      </w:r>
    </w:p>
    <w:p w14:paraId="4C3B63D0" w14:textId="5073AF9E" w:rsidR="00FE037C" w:rsidRPr="007B090B" w:rsidRDefault="00C47422" w:rsidP="000F27BC">
      <w:pPr>
        <w:ind w:left="450" w:hanging="45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</w:t>
      </w:r>
      <w:r w:rsidR="00FE037C" w:rsidRPr="007B090B">
        <w:rPr>
          <w:rFonts w:ascii="Arial" w:hAnsi="Arial" w:cs="Arial"/>
          <w:sz w:val="16"/>
          <w:szCs w:val="16"/>
        </w:rPr>
        <w:t>g</w:t>
      </w:r>
      <w:r w:rsidR="00FE037C" w:rsidRPr="007B090B">
        <w:rPr>
          <w:rFonts w:ascii="Arial" w:hAnsi="Arial" w:cs="Arial"/>
          <w:sz w:val="16"/>
          <w:szCs w:val="16"/>
        </w:rPr>
        <w:tab/>
        <w:t>= milligrams</w:t>
      </w:r>
    </w:p>
    <w:p w14:paraId="1D70FD3A" w14:textId="11293898" w:rsidR="00FE037C" w:rsidRPr="007B090B" w:rsidRDefault="00FE037C" w:rsidP="000F27BC">
      <w:pPr>
        <w:ind w:left="450" w:hanging="450"/>
        <w:rPr>
          <w:rFonts w:ascii="Arial" w:hAnsi="Arial" w:cs="Arial"/>
          <w:sz w:val="16"/>
          <w:szCs w:val="16"/>
        </w:rPr>
      </w:pPr>
      <w:r w:rsidRPr="007B090B">
        <w:rPr>
          <w:rFonts w:ascii="Arial" w:hAnsi="Arial" w:cs="Arial"/>
          <w:sz w:val="16"/>
          <w:szCs w:val="16"/>
        </w:rPr>
        <w:t>OR</w:t>
      </w:r>
      <w:r w:rsidRPr="007B090B">
        <w:rPr>
          <w:rFonts w:ascii="Arial" w:hAnsi="Arial" w:cs="Arial"/>
          <w:sz w:val="16"/>
          <w:szCs w:val="16"/>
        </w:rPr>
        <w:tab/>
        <w:t>=</w:t>
      </w:r>
      <w:r w:rsidR="000F27BC">
        <w:rPr>
          <w:rFonts w:ascii="Arial" w:hAnsi="Arial" w:cs="Arial"/>
          <w:sz w:val="16"/>
          <w:szCs w:val="16"/>
        </w:rPr>
        <w:t xml:space="preserve"> </w:t>
      </w:r>
      <w:r w:rsidRPr="007B090B">
        <w:rPr>
          <w:rFonts w:ascii="Arial" w:hAnsi="Arial" w:cs="Arial"/>
          <w:sz w:val="16"/>
          <w:szCs w:val="16"/>
        </w:rPr>
        <w:t>odds ratio</w:t>
      </w:r>
    </w:p>
    <w:p w14:paraId="18046CEC" w14:textId="77777777" w:rsidR="003728CA" w:rsidRPr="007B090B" w:rsidRDefault="003728CA">
      <w:pPr>
        <w:rPr>
          <w:rFonts w:ascii="Arial" w:hAnsi="Arial" w:cs="Arial"/>
        </w:rPr>
      </w:pPr>
    </w:p>
    <w:p w14:paraId="11F3170B" w14:textId="2CEEB008" w:rsidR="00C32C17" w:rsidRDefault="00C47422">
      <w:pPr>
        <w:rPr>
          <w:rFonts w:ascii="Arial" w:hAnsi="Arial" w:cs="Arial"/>
          <w:sz w:val="16"/>
          <w:szCs w:val="16"/>
        </w:rPr>
      </w:pPr>
      <w:r w:rsidRPr="00C47422">
        <w:rPr>
          <w:rFonts w:ascii="Arial" w:hAnsi="Arial" w:cs="Arial"/>
          <w:b/>
          <w:bCs/>
          <w:sz w:val="16"/>
          <w:szCs w:val="16"/>
          <w:vertAlign w:val="superscript"/>
        </w:rPr>
        <w:t>†</w:t>
      </w:r>
      <w:r w:rsidRPr="00C47422">
        <w:rPr>
          <w:rFonts w:ascii="Arial" w:hAnsi="Arial" w:cs="Arial"/>
          <w:b/>
          <w:bCs/>
          <w:sz w:val="16"/>
          <w:szCs w:val="16"/>
        </w:rPr>
        <w:t xml:space="preserve"> </w:t>
      </w:r>
      <w:r w:rsidRPr="00C47422">
        <w:rPr>
          <w:rFonts w:ascii="Arial" w:hAnsi="Arial" w:cs="Arial"/>
          <w:sz w:val="16"/>
          <w:szCs w:val="16"/>
        </w:rPr>
        <w:t xml:space="preserve">Missing </w:t>
      </w:r>
      <w:r w:rsidR="009E6D72">
        <w:rPr>
          <w:rFonts w:ascii="Arial" w:hAnsi="Arial" w:cs="Arial"/>
          <w:sz w:val="16"/>
          <w:szCs w:val="16"/>
        </w:rPr>
        <w:t>data</w:t>
      </w:r>
      <w:r w:rsidRPr="00C47422">
        <w:rPr>
          <w:rFonts w:ascii="Arial" w:hAnsi="Arial" w:cs="Arial"/>
          <w:sz w:val="16"/>
          <w:szCs w:val="16"/>
        </w:rPr>
        <w:t xml:space="preserve"> were imputed using </w:t>
      </w:r>
      <w:r w:rsidRPr="00C47422">
        <w:rPr>
          <w:rFonts w:ascii="Arial" w:hAnsi="Arial" w:cs="Arial"/>
          <w:color w:val="001D35"/>
          <w:sz w:val="16"/>
          <w:szCs w:val="16"/>
          <w:shd w:val="clear" w:color="auto" w:fill="FFFFFF"/>
        </w:rPr>
        <w:t xml:space="preserve">MICE (Multivariate Imputation by Chained Equations). Five individual datasets were generated with </w:t>
      </w:r>
      <w:proofErr w:type="gramStart"/>
      <w:r w:rsidRPr="00C47422">
        <w:rPr>
          <w:rFonts w:ascii="Arial" w:hAnsi="Arial" w:cs="Arial"/>
          <w:color w:val="001D35"/>
          <w:sz w:val="16"/>
          <w:szCs w:val="16"/>
          <w:shd w:val="clear" w:color="auto" w:fill="FFFFFF"/>
        </w:rPr>
        <w:t>MICE</w:t>
      </w:r>
      <w:proofErr w:type="gramEnd"/>
      <w:r w:rsidRPr="00C47422">
        <w:rPr>
          <w:rFonts w:ascii="Arial" w:hAnsi="Arial" w:cs="Arial"/>
          <w:color w:val="001D35"/>
          <w:sz w:val="16"/>
          <w:szCs w:val="16"/>
          <w:shd w:val="clear" w:color="auto" w:fill="FFFFFF"/>
        </w:rPr>
        <w:t xml:space="preserve"> and </w:t>
      </w:r>
      <w:r w:rsidRPr="00C47422">
        <w:rPr>
          <w:rFonts w:ascii="Arial" w:hAnsi="Arial" w:cs="Arial"/>
          <w:sz w:val="16"/>
          <w:szCs w:val="16"/>
        </w:rPr>
        <w:t>pool estimates were calculated using Rubin’s Rule</w:t>
      </w:r>
      <w:r>
        <w:rPr>
          <w:rFonts w:ascii="Arial" w:hAnsi="Arial" w:cs="Arial"/>
          <w:sz w:val="16"/>
          <w:szCs w:val="16"/>
        </w:rPr>
        <w:t xml:space="preserve">. </w:t>
      </w:r>
      <w:r w:rsidRPr="00C47422">
        <w:rPr>
          <w:rFonts w:ascii="Arial" w:hAnsi="Arial" w:cs="Arial"/>
          <w:sz w:val="16"/>
          <w:szCs w:val="16"/>
        </w:rPr>
        <w:t>Standard errors of the coefficients for the elastic net were derived from 1000 bootstrap samples.</w:t>
      </w:r>
    </w:p>
    <w:p w14:paraId="4773B719" w14:textId="77777777" w:rsidR="002F5257" w:rsidRPr="002F5257" w:rsidRDefault="002F5257">
      <w:pPr>
        <w:rPr>
          <w:rFonts w:ascii="Arial" w:hAnsi="Arial" w:cs="Arial"/>
          <w:sz w:val="20"/>
          <w:szCs w:val="20"/>
        </w:rPr>
      </w:pPr>
    </w:p>
    <w:p w14:paraId="3DB587B6" w14:textId="78C540EE" w:rsidR="009D0610" w:rsidRDefault="009D0610" w:rsidP="002F5257">
      <w:pPr>
        <w:rPr>
          <w:rFonts w:ascii="Arial" w:hAnsi="Arial" w:cs="Arial"/>
          <w:sz w:val="20"/>
          <w:szCs w:val="20"/>
        </w:rPr>
      </w:pPr>
    </w:p>
    <w:p w14:paraId="200F197A" w14:textId="77777777" w:rsidR="009D0610" w:rsidRDefault="009D0610" w:rsidP="002F5257">
      <w:pPr>
        <w:rPr>
          <w:rFonts w:ascii="Arial" w:hAnsi="Arial" w:cs="Arial"/>
          <w:sz w:val="20"/>
          <w:szCs w:val="20"/>
        </w:rPr>
      </w:pPr>
    </w:p>
    <w:p w14:paraId="12C19BF1" w14:textId="77777777" w:rsidR="009D0610" w:rsidRDefault="009D06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882A91E" w14:textId="3B7242A7" w:rsidR="00760E04" w:rsidRDefault="00760E04" w:rsidP="00760E04">
      <w:pPr>
        <w:rPr>
          <w:rFonts w:ascii="Arial" w:hAnsi="Arial" w:cs="Arial"/>
          <w:sz w:val="20"/>
          <w:szCs w:val="20"/>
        </w:rPr>
      </w:pPr>
      <w:r w:rsidRPr="008363D7">
        <w:rPr>
          <w:rFonts w:ascii="Arial" w:hAnsi="Arial" w:cs="Arial"/>
          <w:sz w:val="20"/>
          <w:szCs w:val="20"/>
        </w:rPr>
        <w:lastRenderedPageBreak/>
        <w:t>Table S</w:t>
      </w:r>
      <w:r w:rsidR="007C7029">
        <w:rPr>
          <w:rFonts w:ascii="Arial" w:hAnsi="Arial" w:cs="Arial"/>
          <w:sz w:val="20"/>
          <w:szCs w:val="20"/>
        </w:rPr>
        <w:t>2</w:t>
      </w:r>
      <w:r w:rsidRPr="008363D7">
        <w:rPr>
          <w:rFonts w:ascii="Arial" w:hAnsi="Arial" w:cs="Arial"/>
          <w:sz w:val="20"/>
          <w:szCs w:val="20"/>
        </w:rPr>
        <w:t xml:space="preserve">. </w:t>
      </w:r>
      <w:r w:rsidRPr="00760E04">
        <w:rPr>
          <w:rFonts w:ascii="Arial" w:hAnsi="Arial" w:cs="Arial"/>
          <w:sz w:val="20"/>
          <w:szCs w:val="20"/>
        </w:rPr>
        <w:t>Model performance matrices</w:t>
      </w:r>
    </w:p>
    <w:p w14:paraId="0142B624" w14:textId="77777777" w:rsidR="002D2E94" w:rsidRDefault="002D2E94" w:rsidP="00760E04">
      <w:pPr>
        <w:rPr>
          <w:rFonts w:ascii="Arial" w:hAnsi="Arial" w:cs="Arial"/>
          <w:sz w:val="20"/>
          <w:szCs w:val="20"/>
        </w:rPr>
      </w:pPr>
    </w:p>
    <w:p w14:paraId="11108EAD" w14:textId="77777777" w:rsidR="00760E04" w:rsidRPr="00760E04" w:rsidRDefault="00760E04" w:rsidP="00760E0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2"/>
        <w:gridCol w:w="1751"/>
        <w:gridCol w:w="772"/>
        <w:gridCol w:w="1517"/>
        <w:gridCol w:w="1573"/>
        <w:gridCol w:w="1351"/>
        <w:gridCol w:w="1462"/>
      </w:tblGrid>
      <w:tr w:rsidR="001A0AF2" w:rsidRPr="00036AAC" w14:paraId="72AC1816" w14:textId="310CEFC2" w:rsidTr="00786F9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ECAB3" w14:textId="77777777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Dataset &amp; 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316F6" w14:textId="77777777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Hyperparameter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49E5B" w14:textId="751EA0E7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Brier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5E2D6" w14:textId="0479CEF8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AUPRC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CC227" w14:textId="5005A8DB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AUROC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5C0C4" w14:textId="56F27B59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Calibration curve</w:t>
            </w:r>
          </w:p>
        </w:tc>
      </w:tr>
      <w:tr w:rsidR="001A0AF2" w:rsidRPr="00036AAC" w14:paraId="21C04436" w14:textId="77777777" w:rsidTr="00786F9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B96EA" w14:textId="77777777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934D9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D3841" w14:textId="7DC12112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40421" w14:textId="34746316" w:rsidR="001A0AF2" w:rsidRPr="00036AAC" w:rsidRDefault="00837B43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F6331" w14:textId="162A72EA" w:rsidR="001A0AF2" w:rsidRPr="00036AAC" w:rsidRDefault="00837B43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D3CB9" w14:textId="700B7E47" w:rsidR="001A0AF2" w:rsidRPr="001A0AF2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0AF2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5F4AAA" w14:textId="7B443395" w:rsidR="001A0AF2" w:rsidRPr="001A0AF2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0AF2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</w:tr>
      <w:tr w:rsidR="001A0AF2" w:rsidRPr="00036AAC" w14:paraId="0D37E152" w14:textId="3330D9CC" w:rsidTr="00786F9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4F6DB" w14:textId="77777777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Imputed </w:t>
            </w:r>
            <w:r w:rsidRPr="00036AA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F1AEE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90177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36A0A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DECA5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04298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7B91B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F2" w:rsidRPr="00036AAC" w14:paraId="3FB8E7C1" w14:textId="01750C44" w:rsidTr="00786F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7E67A" w14:textId="1CED7AAD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Logistic </w:t>
            </w:r>
          </w:p>
          <w:p w14:paraId="33CBB88B" w14:textId="116FEFCF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3775A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B67CC7" w14:textId="24760CE0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9531C" w14:textId="22486A64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0.314</w:t>
            </w:r>
          </w:p>
          <w:p w14:paraId="28863556" w14:textId="382BF59A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(0.233,  0.404)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35D170" w14:textId="2934FCB0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0.8</w:t>
            </w: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  <w:p w14:paraId="7C7366C0" w14:textId="24A42F92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(0.796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6AAC">
              <w:rPr>
                <w:rFonts w:ascii="Arial" w:hAnsi="Arial" w:cs="Arial"/>
                <w:sz w:val="20"/>
                <w:szCs w:val="20"/>
              </w:rPr>
              <w:t>0.8831</w:t>
            </w:r>
            <w:r w:rsidR="00CB301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9884C" w14:textId="77777777" w:rsidR="001A0AF2" w:rsidRDefault="00E96E6E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</w:t>
            </w:r>
          </w:p>
          <w:p w14:paraId="02643CD0" w14:textId="638628DD" w:rsidR="00E96E6E" w:rsidRPr="00036AAC" w:rsidRDefault="00E96E6E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0.32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A8D669" w14:textId="4FEF999C" w:rsidR="001A0AF2" w:rsidRDefault="00E96E6E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  <w:r w:rsidR="00D62E76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A7D9C34" w14:textId="615EC627" w:rsidR="00E96E6E" w:rsidRPr="00036AAC" w:rsidRDefault="00E96E6E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(0.59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0.82)</w:t>
            </w:r>
          </w:p>
        </w:tc>
      </w:tr>
      <w:tr w:rsidR="001A0AF2" w:rsidRPr="00036AAC" w14:paraId="7A604125" w14:textId="1FDE556A" w:rsidTr="00786F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FA3D7" w14:textId="56A5F93D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Elastic Net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D48F3" w14:textId="7F1DE129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α = 0.72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BC43D96" w14:textId="29BAFAC3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λ = 0.01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B7CE2" w14:textId="1AED125E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C6351F" w14:textId="63EE9C76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0.295</w:t>
            </w:r>
          </w:p>
          <w:p w14:paraId="1BF0A7C0" w14:textId="56DAFA80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(0.215,  0.386)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CFDA5" w14:textId="6A22634E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0.834</w:t>
            </w:r>
          </w:p>
          <w:p w14:paraId="30A75C40" w14:textId="36A38DE6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(0.794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6AAC">
              <w:rPr>
                <w:rFonts w:ascii="Arial" w:hAnsi="Arial" w:cs="Arial"/>
                <w:sz w:val="20"/>
                <w:szCs w:val="20"/>
              </w:rPr>
              <w:t>0.874)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33658" w14:textId="77777777" w:rsidR="001A0AF2" w:rsidRDefault="00D62E76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</w:t>
            </w:r>
          </w:p>
          <w:p w14:paraId="2F7F788F" w14:textId="7967987F" w:rsidR="00D62E76" w:rsidRPr="00036AAC" w:rsidRDefault="00D62E76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(1.38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2A78D" w14:textId="345573F3" w:rsidR="001A0AF2" w:rsidRDefault="0097724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D62E76">
              <w:rPr>
                <w:rFonts w:ascii="Arial" w:hAnsi="Arial" w:cs="Arial"/>
                <w:sz w:val="20"/>
                <w:szCs w:val="20"/>
              </w:rPr>
              <w:t>0.01</w:t>
            </w:r>
          </w:p>
          <w:p w14:paraId="4840D081" w14:textId="3DA8B07A" w:rsidR="00D62E76" w:rsidRPr="00036AAC" w:rsidRDefault="00D62E76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0.21</w:t>
            </w:r>
            <w:r w:rsidR="00100617">
              <w:rPr>
                <w:rFonts w:ascii="Arial" w:hAnsi="Arial" w:cs="Arial"/>
                <w:sz w:val="20"/>
                <w:szCs w:val="20"/>
              </w:rPr>
              <w:t>,</w:t>
            </w:r>
            <w:r w:rsidR="00C0661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0.20)</w:t>
            </w:r>
          </w:p>
        </w:tc>
      </w:tr>
      <w:tr w:rsidR="001A0AF2" w:rsidRPr="00036AAC" w14:paraId="5D4EFADC" w14:textId="798BB46F" w:rsidTr="00786F9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024D2" w14:textId="1E7D387F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Random Forest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1DC45" w14:textId="5238BB0F" w:rsidR="001A0AF2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mtry = 27</w:t>
            </w:r>
          </w:p>
          <w:p w14:paraId="55817A35" w14:textId="66ABB85A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trees = 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A2F00" w14:textId="0DC1745D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16D87" w14:textId="7D339DB2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0.276</w:t>
            </w:r>
          </w:p>
          <w:p w14:paraId="23A3C87C" w14:textId="36DC1734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(0.19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36AAC">
              <w:rPr>
                <w:rFonts w:ascii="Arial" w:hAnsi="Arial" w:cs="Arial"/>
                <w:sz w:val="20"/>
                <w:szCs w:val="20"/>
              </w:rPr>
              <w:t>,  0.36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036AA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B847C" w14:textId="4448A48B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0.797</w:t>
            </w:r>
          </w:p>
          <w:p w14:paraId="2E1F83B8" w14:textId="4D8FCCC9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(0.753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6AAC">
              <w:rPr>
                <w:rFonts w:ascii="Arial" w:hAnsi="Arial" w:cs="Arial"/>
                <w:sz w:val="20"/>
                <w:szCs w:val="20"/>
              </w:rPr>
              <w:t>0.842)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E036F" w14:textId="3E547DDD" w:rsidR="001A0AF2" w:rsidRDefault="00D62E76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  <w:r w:rsidR="00DA6FE2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F9602C7" w14:textId="55107820" w:rsidR="00D62E76" w:rsidRPr="00036AAC" w:rsidRDefault="00D62E76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(0.52</w:t>
            </w:r>
            <w:r w:rsidR="003E59D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0.76)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9CDDE" w14:textId="2A583639" w:rsidR="001A0AF2" w:rsidRDefault="0097724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D62E76">
              <w:rPr>
                <w:rFonts w:ascii="Arial" w:hAnsi="Arial" w:cs="Arial"/>
                <w:sz w:val="20"/>
                <w:szCs w:val="20"/>
              </w:rPr>
              <w:t>0.25</w:t>
            </w:r>
          </w:p>
          <w:p w14:paraId="38F58142" w14:textId="476EFF19" w:rsidR="00D62E76" w:rsidRPr="00036AAC" w:rsidRDefault="00D62E76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0.47</w:t>
            </w:r>
            <w:r w:rsidR="0010061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0.03)</w:t>
            </w:r>
          </w:p>
        </w:tc>
      </w:tr>
      <w:tr w:rsidR="001A0AF2" w:rsidRPr="00036AAC" w14:paraId="14E75E4C" w14:textId="3D6C8948" w:rsidTr="00786F9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A95F7" w14:textId="02B0C164" w:rsidR="001A0AF2" w:rsidRPr="00036AAC" w:rsidRDefault="001A0AF2" w:rsidP="00760E04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Unknown </w:t>
            </w:r>
            <w:r w:rsidRPr="00036AA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7E099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02C71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FF359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913A6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B73DD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F89D8F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AF2" w:rsidRPr="00036AAC" w14:paraId="09FEB217" w14:textId="44C13A3C" w:rsidTr="00786F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F6FD2" w14:textId="1DB30D5D" w:rsidR="001A0AF2" w:rsidRPr="00036AAC" w:rsidRDefault="001A0AF2" w:rsidP="00985872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Logistic </w:t>
            </w:r>
          </w:p>
          <w:p w14:paraId="0B194F99" w14:textId="3A26009F" w:rsidR="001A0AF2" w:rsidRPr="00036AAC" w:rsidRDefault="001A0AF2" w:rsidP="00985872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Regression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F46B8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18EC25" w14:textId="46F87813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43844" w14:textId="78036672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0.286</w:t>
            </w:r>
          </w:p>
          <w:p w14:paraId="485F459F" w14:textId="10B14F9E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(0.208,  0.375)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5E277D" w14:textId="1B6DBE0F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0.825</w:t>
            </w:r>
          </w:p>
          <w:p w14:paraId="04AC5891" w14:textId="213807CD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(0.782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6AAC">
              <w:rPr>
                <w:rFonts w:ascii="Arial" w:hAnsi="Arial" w:cs="Arial"/>
                <w:sz w:val="20"/>
                <w:szCs w:val="20"/>
              </w:rPr>
              <w:t>0.869)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8B882" w14:textId="77777777" w:rsidR="001A0AF2" w:rsidRDefault="0097724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0.67</w:t>
            </w:r>
          </w:p>
          <w:p w14:paraId="43E3EDFB" w14:textId="43A40B6F" w:rsidR="00977242" w:rsidRPr="00036AAC" w:rsidRDefault="0097724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(0.5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952A47" w14:textId="77777777" w:rsidR="001A0AF2" w:rsidRDefault="0097724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</w:t>
            </w:r>
          </w:p>
          <w:p w14:paraId="1A2D9C63" w14:textId="2C5D4F4B" w:rsidR="00977242" w:rsidRPr="00036AAC" w:rsidRDefault="0097724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(–0.25</w:t>
            </w:r>
            <w:r w:rsidR="0010061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0.21)</w:t>
            </w:r>
          </w:p>
        </w:tc>
      </w:tr>
      <w:tr w:rsidR="001A0AF2" w:rsidRPr="00036AAC" w14:paraId="5A68727A" w14:textId="62D55283" w:rsidTr="00786F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02E138" w14:textId="238B713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Elastic Net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86D20D" w14:textId="656D0570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α =</w:t>
            </w:r>
            <w:r w:rsidRPr="00036AAC">
              <w:rPr>
                <w:rFonts w:ascii="Arial" w:hAnsi="Arial" w:cs="Arial"/>
              </w:rPr>
              <w:t xml:space="preserve"> </w:t>
            </w:r>
            <w:r w:rsidRPr="00036AAC">
              <w:rPr>
                <w:rFonts w:ascii="Arial" w:hAnsi="Arial" w:cs="Arial"/>
                <w:sz w:val="20"/>
                <w:szCs w:val="20"/>
              </w:rPr>
              <w:t>0.70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3734F2BF" w14:textId="22769579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λ = 0.02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161CE" w14:textId="309D40DA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6D87E1" w14:textId="55780C9D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0.243</w:t>
            </w:r>
          </w:p>
          <w:p w14:paraId="2D02AB0A" w14:textId="095AECC0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(0.170,  0.332)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316B3F" w14:textId="6EE72ACF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0.794</w:t>
            </w:r>
          </w:p>
          <w:p w14:paraId="21770BC2" w14:textId="3ABA11AD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(0.750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6AAC">
              <w:rPr>
                <w:rFonts w:ascii="Arial" w:hAnsi="Arial" w:cs="Arial"/>
                <w:sz w:val="20"/>
                <w:szCs w:val="20"/>
              </w:rPr>
              <w:t>0.838)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856EFA" w14:textId="77777777" w:rsidR="001A0AF2" w:rsidRDefault="00807CA5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  <w:p w14:paraId="2CCB4F8C" w14:textId="443BFAB2" w:rsidR="00807CA5" w:rsidRPr="00036AAC" w:rsidRDefault="00807CA5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(1.22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AD902" w14:textId="77777777" w:rsidR="001A0AF2" w:rsidRDefault="00807CA5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  <w:p w14:paraId="0EB76D2D" w14:textId="3A5263A2" w:rsidR="00807CA5" w:rsidRPr="00036AAC" w:rsidRDefault="00807CA5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0.20</w:t>
            </w:r>
            <w:r w:rsidR="0010061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0.20)</w:t>
            </w:r>
          </w:p>
        </w:tc>
      </w:tr>
      <w:tr w:rsidR="001A0AF2" w:rsidRPr="00760E04" w14:paraId="23D413AE" w14:textId="2DE41D7B" w:rsidTr="00786F9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C95F9" w14:textId="63D6AFEE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36AAC">
              <w:rPr>
                <w:rFonts w:ascii="Arial" w:hAnsi="Arial" w:cs="Arial"/>
                <w:sz w:val="20"/>
                <w:szCs w:val="20"/>
              </w:rPr>
              <w:t>Random Forest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71E46" w14:textId="3315A05D" w:rsidR="001A0AF2" w:rsidRDefault="001A0AF2" w:rsidP="004D21D9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mtry = 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  <w:p w14:paraId="3C1261A0" w14:textId="65AC8EA8" w:rsidR="001A0AF2" w:rsidRPr="00036AAC" w:rsidRDefault="001A0AF2" w:rsidP="004D21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tree = 1,000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80DD2" w14:textId="6D564FE2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65FE8" w14:textId="7777777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0.245386</w:t>
            </w:r>
          </w:p>
          <w:p w14:paraId="30EA33DB" w14:textId="2B37EC37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(0.169,  0.330)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65947" w14:textId="0E0F134D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0.779</w:t>
            </w:r>
          </w:p>
          <w:p w14:paraId="0E407324" w14:textId="43DEF175" w:rsidR="001A0AF2" w:rsidRPr="00036AAC" w:rsidRDefault="001A0AF2" w:rsidP="00760E04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(0.733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6AAC">
              <w:rPr>
                <w:rFonts w:ascii="Arial" w:hAnsi="Arial" w:cs="Arial"/>
                <w:sz w:val="20"/>
                <w:szCs w:val="20"/>
              </w:rPr>
              <w:t>0.825)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C6F08" w14:textId="77777777" w:rsidR="001A0AF2" w:rsidRDefault="00341C01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0.52</w:t>
            </w:r>
          </w:p>
          <w:p w14:paraId="234BD220" w14:textId="0785C156" w:rsidR="00341C01" w:rsidRPr="00036AAC" w:rsidRDefault="00341C01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(0.42</w:t>
            </w:r>
            <w:r w:rsidR="0010061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7BEC9" w14:textId="1C7EBE2A" w:rsidR="001A0AF2" w:rsidRDefault="00977242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341C01">
              <w:rPr>
                <w:rFonts w:ascii="Arial" w:hAnsi="Arial" w:cs="Arial"/>
                <w:sz w:val="20"/>
                <w:szCs w:val="20"/>
              </w:rPr>
              <w:t>0.23</w:t>
            </w:r>
          </w:p>
          <w:p w14:paraId="2EC8D251" w14:textId="74B17A4A" w:rsidR="00341C01" w:rsidRPr="00036AAC" w:rsidRDefault="00341C01" w:rsidP="00760E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0.45</w:t>
            </w:r>
            <w:r w:rsidR="0010061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724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0.01)</w:t>
            </w:r>
          </w:p>
        </w:tc>
      </w:tr>
    </w:tbl>
    <w:p w14:paraId="1A03B9C1" w14:textId="77777777" w:rsidR="00760E04" w:rsidRDefault="00760E04" w:rsidP="00760E04">
      <w:pPr>
        <w:rPr>
          <w:rFonts w:ascii="Arial" w:hAnsi="Arial" w:cs="Arial"/>
          <w:sz w:val="20"/>
          <w:szCs w:val="20"/>
        </w:rPr>
      </w:pPr>
    </w:p>
    <w:p w14:paraId="1A7A2E25" w14:textId="77777777" w:rsidR="00760E04" w:rsidRDefault="00760E04" w:rsidP="00760E04">
      <w:pPr>
        <w:rPr>
          <w:rFonts w:ascii="Arial" w:hAnsi="Arial" w:cs="Arial"/>
          <w:sz w:val="20"/>
          <w:szCs w:val="20"/>
        </w:rPr>
      </w:pPr>
    </w:p>
    <w:p w14:paraId="77A35920" w14:textId="15B92455" w:rsidR="00760E04" w:rsidRDefault="00760E04" w:rsidP="00760E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AUPRC = area under precision-recall curve</w:t>
      </w:r>
      <w:r w:rsidR="00100617">
        <w:rPr>
          <w:rFonts w:ascii="Arial" w:hAnsi="Arial" w:cs="Arial"/>
          <w:sz w:val="20"/>
          <w:szCs w:val="20"/>
        </w:rPr>
        <w:t xml:space="preserve"> (95% CI)</w:t>
      </w:r>
    </w:p>
    <w:p w14:paraId="2E6ADACD" w14:textId="65D27F47" w:rsidR="00760E04" w:rsidRDefault="00760E04" w:rsidP="00760E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AUROC = area under receiver operating characteristic curve</w:t>
      </w:r>
      <w:r w:rsidR="00100617">
        <w:rPr>
          <w:rFonts w:ascii="Arial" w:hAnsi="Arial" w:cs="Arial"/>
          <w:sz w:val="20"/>
          <w:szCs w:val="20"/>
        </w:rPr>
        <w:t xml:space="preserve"> (95% CI)</w:t>
      </w:r>
    </w:p>
    <w:p w14:paraId="64FDB0E7" w14:textId="77777777" w:rsidR="00316C5D" w:rsidRDefault="00316C5D" w:rsidP="00316C5D">
      <w:pPr>
        <w:rPr>
          <w:rFonts w:ascii="Arial" w:hAnsi="Arial" w:cs="Arial"/>
          <w:sz w:val="20"/>
          <w:szCs w:val="20"/>
        </w:rPr>
      </w:pPr>
      <w:r w:rsidRPr="00036AAC">
        <w:rPr>
          <w:rFonts w:ascii="Arial" w:hAnsi="Arial" w:cs="Arial"/>
          <w:sz w:val="20"/>
          <w:szCs w:val="20"/>
        </w:rPr>
        <w:t>α</w:t>
      </w:r>
      <w:r>
        <w:rPr>
          <w:rFonts w:ascii="Arial" w:hAnsi="Arial" w:cs="Arial"/>
          <w:sz w:val="20"/>
          <w:szCs w:val="20"/>
        </w:rPr>
        <w:t xml:space="preserve"> = the alpha hyperparameter</w:t>
      </w:r>
    </w:p>
    <w:p w14:paraId="73787730" w14:textId="77777777" w:rsidR="00316C5D" w:rsidRDefault="00316C5D" w:rsidP="00316C5D">
      <w:pPr>
        <w:rPr>
          <w:rFonts w:ascii="Arial" w:hAnsi="Arial" w:cs="Arial"/>
          <w:sz w:val="20"/>
          <w:szCs w:val="20"/>
        </w:rPr>
      </w:pPr>
      <w:r w:rsidRPr="00036AAC">
        <w:rPr>
          <w:rFonts w:ascii="Arial" w:hAnsi="Arial" w:cs="Arial"/>
          <w:sz w:val="20"/>
          <w:szCs w:val="20"/>
        </w:rPr>
        <w:t>λ</w:t>
      </w:r>
      <w:r>
        <w:rPr>
          <w:rFonts w:ascii="Arial" w:hAnsi="Arial" w:cs="Arial"/>
          <w:sz w:val="20"/>
          <w:szCs w:val="20"/>
        </w:rPr>
        <w:t xml:space="preserve"> = the lambda</w:t>
      </w:r>
      <w:r w:rsidRPr="006371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hyperparameter</w:t>
      </w:r>
    </w:p>
    <w:p w14:paraId="4AA82BD0" w14:textId="3A680D52" w:rsidR="001A0AF2" w:rsidRDefault="001A0AF2" w:rsidP="00760E04">
      <w:pPr>
        <w:rPr>
          <w:rFonts w:ascii="Arial" w:hAnsi="Arial" w:cs="Arial"/>
          <w:sz w:val="20"/>
          <w:szCs w:val="20"/>
        </w:rPr>
      </w:pPr>
      <w:r w:rsidRPr="00036AAC">
        <w:rPr>
          <w:rFonts w:ascii="Arial" w:hAnsi="Arial" w:cs="Arial"/>
          <w:sz w:val="20"/>
          <w:szCs w:val="20"/>
        </w:rPr>
        <w:t>mtry</w:t>
      </w:r>
      <w:r>
        <w:rPr>
          <w:rFonts w:ascii="Arial" w:hAnsi="Arial" w:cs="Arial"/>
          <w:sz w:val="20"/>
          <w:szCs w:val="20"/>
        </w:rPr>
        <w:t xml:space="preserve"> = number of predictors randomly selected for evaluation at each decision node</w:t>
      </w:r>
    </w:p>
    <w:p w14:paraId="0B34A729" w14:textId="2A074E49" w:rsidR="001A0AF2" w:rsidRDefault="001A0AF2" w:rsidP="00760E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no. tree = number of trees</w:t>
      </w:r>
    </w:p>
    <w:p w14:paraId="008ADB7F" w14:textId="77777777" w:rsidR="00760E04" w:rsidRPr="00760E04" w:rsidRDefault="00760E04" w:rsidP="00760E04">
      <w:pPr>
        <w:rPr>
          <w:rFonts w:ascii="Arial" w:hAnsi="Arial" w:cs="Arial"/>
          <w:sz w:val="20"/>
          <w:szCs w:val="20"/>
        </w:rPr>
      </w:pPr>
    </w:p>
    <w:p w14:paraId="5A8B7475" w14:textId="5693B0ED" w:rsidR="00760E04" w:rsidRPr="00760E04" w:rsidRDefault="00760E04" w:rsidP="00760E04">
      <w:pPr>
        <w:rPr>
          <w:rFonts w:ascii="Arial" w:hAnsi="Arial" w:cs="Arial"/>
          <w:sz w:val="20"/>
          <w:szCs w:val="20"/>
        </w:rPr>
      </w:pPr>
      <w:r w:rsidRPr="00760E04">
        <w:rPr>
          <w:rFonts w:ascii="Arial" w:hAnsi="Arial" w:cs="Arial"/>
          <w:sz w:val="20"/>
          <w:szCs w:val="20"/>
          <w:vertAlign w:val="superscript"/>
        </w:rPr>
        <w:t>1</w:t>
      </w:r>
      <w:r w:rsidRPr="00760E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760E04">
        <w:rPr>
          <w:rFonts w:ascii="Arial" w:hAnsi="Arial" w:cs="Arial"/>
          <w:sz w:val="20"/>
          <w:szCs w:val="20"/>
        </w:rPr>
        <w:t xml:space="preserve">issing </w:t>
      </w:r>
      <w:r w:rsidR="0013370F">
        <w:rPr>
          <w:rFonts w:ascii="Arial" w:hAnsi="Arial" w:cs="Arial"/>
          <w:sz w:val="20"/>
          <w:szCs w:val="20"/>
        </w:rPr>
        <w:t>data</w:t>
      </w:r>
      <w:r w:rsidRPr="00760E04">
        <w:rPr>
          <w:rFonts w:ascii="Arial" w:hAnsi="Arial" w:cs="Arial"/>
          <w:sz w:val="20"/>
          <w:szCs w:val="20"/>
        </w:rPr>
        <w:t xml:space="preserve"> imputed by MICE</w:t>
      </w:r>
      <w:r w:rsidRPr="00760E04">
        <w:rPr>
          <w:rFonts w:ascii="Arial" w:hAnsi="Arial" w:cs="Arial"/>
          <w:sz w:val="20"/>
          <w:szCs w:val="20"/>
        </w:rPr>
        <w:tab/>
      </w:r>
      <w:r w:rsidRPr="00760E04">
        <w:rPr>
          <w:rFonts w:ascii="Arial" w:hAnsi="Arial" w:cs="Arial"/>
          <w:sz w:val="20"/>
          <w:szCs w:val="20"/>
        </w:rPr>
        <w:tab/>
      </w:r>
    </w:p>
    <w:p w14:paraId="32FF90AF" w14:textId="182C8B65" w:rsidR="00760E04" w:rsidRPr="00760E04" w:rsidRDefault="00760E04" w:rsidP="00760E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760E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760E04">
        <w:rPr>
          <w:rFonts w:ascii="Arial" w:hAnsi="Arial" w:cs="Arial"/>
          <w:sz w:val="20"/>
          <w:szCs w:val="20"/>
        </w:rPr>
        <w:t xml:space="preserve">issing </w:t>
      </w:r>
      <w:r w:rsidR="0013370F">
        <w:rPr>
          <w:rFonts w:ascii="Arial" w:hAnsi="Arial" w:cs="Arial"/>
          <w:sz w:val="20"/>
          <w:szCs w:val="20"/>
        </w:rPr>
        <w:t>data</w:t>
      </w:r>
      <w:r w:rsidR="0013370F" w:rsidRPr="00760E04">
        <w:rPr>
          <w:rFonts w:ascii="Arial" w:hAnsi="Arial" w:cs="Arial"/>
          <w:sz w:val="20"/>
          <w:szCs w:val="20"/>
        </w:rPr>
        <w:t xml:space="preserve"> </w:t>
      </w:r>
      <w:r w:rsidRPr="00760E04">
        <w:rPr>
          <w:rFonts w:ascii="Arial" w:hAnsi="Arial" w:cs="Arial"/>
          <w:sz w:val="20"/>
          <w:szCs w:val="20"/>
        </w:rPr>
        <w:t xml:space="preserve">coded as </w:t>
      </w:r>
      <w:r>
        <w:rPr>
          <w:rFonts w:ascii="Arial" w:hAnsi="Arial" w:cs="Arial"/>
          <w:sz w:val="20"/>
          <w:szCs w:val="20"/>
        </w:rPr>
        <w:t xml:space="preserve">an </w:t>
      </w:r>
      <w:r w:rsidRPr="00760E04">
        <w:rPr>
          <w:rFonts w:ascii="Arial" w:hAnsi="Arial" w:cs="Arial"/>
          <w:sz w:val="20"/>
          <w:szCs w:val="20"/>
        </w:rPr>
        <w:t>“unknown”</w:t>
      </w:r>
      <w:r>
        <w:rPr>
          <w:rFonts w:ascii="Arial" w:hAnsi="Arial" w:cs="Arial"/>
          <w:sz w:val="20"/>
          <w:szCs w:val="20"/>
        </w:rPr>
        <w:t xml:space="preserve"> lev</w:t>
      </w:r>
      <w:r w:rsidR="00D5460B">
        <w:rPr>
          <w:rFonts w:ascii="Arial" w:hAnsi="Arial" w:cs="Arial"/>
          <w:sz w:val="20"/>
          <w:szCs w:val="20"/>
        </w:rPr>
        <w:t>el</w:t>
      </w:r>
    </w:p>
    <w:p w14:paraId="115E5DCC" w14:textId="41118435" w:rsidR="00760E04" w:rsidRPr="00760E04" w:rsidRDefault="00760E04" w:rsidP="00760E04">
      <w:pPr>
        <w:rPr>
          <w:rFonts w:ascii="Arial" w:hAnsi="Arial" w:cs="Arial"/>
          <w:sz w:val="20"/>
          <w:szCs w:val="20"/>
        </w:rPr>
      </w:pPr>
      <w:r w:rsidRPr="00760E04">
        <w:rPr>
          <w:rFonts w:ascii="Arial" w:hAnsi="Arial" w:cs="Arial"/>
          <w:sz w:val="20"/>
          <w:szCs w:val="20"/>
        </w:rPr>
        <w:tab/>
      </w:r>
    </w:p>
    <w:p w14:paraId="0C2C608A" w14:textId="77777777" w:rsidR="00760E04" w:rsidRPr="00760E04" w:rsidRDefault="00760E04" w:rsidP="002F5257">
      <w:pPr>
        <w:rPr>
          <w:rFonts w:ascii="Arial" w:hAnsi="Arial" w:cs="Arial"/>
          <w:sz w:val="20"/>
          <w:szCs w:val="20"/>
        </w:rPr>
      </w:pPr>
    </w:p>
    <w:p w14:paraId="5F10D06F" w14:textId="77777777" w:rsidR="00760E04" w:rsidRPr="00760E04" w:rsidRDefault="00760E04" w:rsidP="002F5257">
      <w:pPr>
        <w:rPr>
          <w:rFonts w:ascii="Arial" w:hAnsi="Arial" w:cs="Arial"/>
          <w:sz w:val="20"/>
          <w:szCs w:val="20"/>
        </w:rPr>
      </w:pPr>
    </w:p>
    <w:p w14:paraId="14C3441C" w14:textId="77777777" w:rsidR="00760E04" w:rsidRPr="00760E04" w:rsidRDefault="00760E04" w:rsidP="002F5257">
      <w:pPr>
        <w:rPr>
          <w:rFonts w:ascii="Arial" w:hAnsi="Arial" w:cs="Arial"/>
          <w:sz w:val="20"/>
          <w:szCs w:val="20"/>
        </w:rPr>
      </w:pPr>
    </w:p>
    <w:p w14:paraId="28C7B911" w14:textId="77777777" w:rsidR="00760E04" w:rsidRPr="00760E04" w:rsidRDefault="00760E04" w:rsidP="002F5257">
      <w:pPr>
        <w:rPr>
          <w:rFonts w:ascii="Arial" w:hAnsi="Arial" w:cs="Arial"/>
          <w:sz w:val="20"/>
          <w:szCs w:val="20"/>
        </w:rPr>
      </w:pPr>
    </w:p>
    <w:p w14:paraId="375723D3" w14:textId="77777777" w:rsidR="00760E04" w:rsidRPr="00760E04" w:rsidRDefault="00760E04">
      <w:pPr>
        <w:rPr>
          <w:rFonts w:ascii="Arial" w:hAnsi="Arial" w:cs="Arial"/>
          <w:sz w:val="20"/>
          <w:szCs w:val="20"/>
        </w:rPr>
      </w:pPr>
      <w:r w:rsidRPr="00760E04">
        <w:rPr>
          <w:rFonts w:ascii="Arial" w:hAnsi="Arial" w:cs="Arial"/>
          <w:sz w:val="20"/>
          <w:szCs w:val="20"/>
        </w:rPr>
        <w:br w:type="page"/>
      </w:r>
    </w:p>
    <w:p w14:paraId="64B62452" w14:textId="25CF7F79" w:rsidR="00AB0D0E" w:rsidRDefault="009D0610" w:rsidP="002F52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Figure </w:t>
      </w:r>
      <w:r w:rsidR="00F95EAF" w:rsidRPr="002F5257">
        <w:rPr>
          <w:rFonts w:ascii="Arial" w:hAnsi="Arial" w:cs="Arial"/>
          <w:sz w:val="20"/>
          <w:szCs w:val="20"/>
        </w:rPr>
        <w:t xml:space="preserve">S1. </w:t>
      </w:r>
      <w:r w:rsidR="002F5257">
        <w:rPr>
          <w:rFonts w:ascii="Arial" w:hAnsi="Arial" w:cs="Arial"/>
          <w:sz w:val="20"/>
          <w:szCs w:val="20"/>
        </w:rPr>
        <w:t>Density plot</w:t>
      </w:r>
      <w:r w:rsidR="002F5257" w:rsidRPr="002F5257">
        <w:rPr>
          <w:rFonts w:ascii="Arial" w:hAnsi="Arial" w:cs="Arial"/>
          <w:sz w:val="20"/>
          <w:szCs w:val="20"/>
        </w:rPr>
        <w:t xml:space="preserve"> of predicted probabilities for a clinically </w:t>
      </w:r>
      <w:proofErr w:type="gramStart"/>
      <w:r w:rsidR="002F5257" w:rsidRPr="002F5257">
        <w:rPr>
          <w:rFonts w:ascii="Arial" w:hAnsi="Arial" w:cs="Arial"/>
          <w:sz w:val="20"/>
          <w:szCs w:val="20"/>
        </w:rPr>
        <w:t>important computed</w:t>
      </w:r>
      <w:proofErr w:type="gramEnd"/>
      <w:r w:rsidR="002F5257" w:rsidRPr="002F5257">
        <w:rPr>
          <w:rFonts w:ascii="Arial" w:hAnsi="Arial" w:cs="Arial"/>
          <w:sz w:val="20"/>
          <w:szCs w:val="20"/>
        </w:rPr>
        <w:t xml:space="preserve"> tomography brain </w:t>
      </w:r>
      <w:r w:rsidR="00C82287">
        <w:rPr>
          <w:rFonts w:ascii="Arial" w:hAnsi="Arial" w:cs="Arial"/>
          <w:sz w:val="20"/>
          <w:szCs w:val="20"/>
        </w:rPr>
        <w:t xml:space="preserve">scan </w:t>
      </w:r>
      <w:r w:rsidR="00AB0D0E" w:rsidRPr="002F5257">
        <w:rPr>
          <w:rFonts w:ascii="Arial" w:hAnsi="Arial" w:cs="Arial"/>
          <w:sz w:val="20"/>
          <w:szCs w:val="20"/>
        </w:rPr>
        <w:t>abnormality</w:t>
      </w:r>
    </w:p>
    <w:p w14:paraId="584FEC00" w14:textId="15F9A8DA" w:rsidR="009D0610" w:rsidRPr="00F436AD" w:rsidRDefault="00F436AD" w:rsidP="002F525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738B97E" wp14:editId="6F54BFA7">
            <wp:extent cx="4991100" cy="4533900"/>
            <wp:effectExtent l="0" t="0" r="0" b="0"/>
            <wp:docPr id="1779762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62141" name="Picture 17797621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8DD2" w14:textId="77777777" w:rsidR="002D2E94" w:rsidRDefault="002D2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BEA2B74" w14:textId="39F29122" w:rsidR="00EA154C" w:rsidRPr="006462E0" w:rsidRDefault="00EA154C" w:rsidP="009D0610">
      <w:pPr>
        <w:rPr>
          <w:rFonts w:ascii="Arial" w:hAnsi="Arial" w:cs="Arial"/>
          <w:sz w:val="20"/>
          <w:szCs w:val="20"/>
        </w:rPr>
      </w:pPr>
      <w:r w:rsidRPr="006462E0">
        <w:rPr>
          <w:rFonts w:ascii="Arial" w:hAnsi="Arial" w:cs="Arial"/>
          <w:sz w:val="20"/>
          <w:szCs w:val="20"/>
        </w:rPr>
        <w:lastRenderedPageBreak/>
        <w:t xml:space="preserve">Figure </w:t>
      </w:r>
      <w:r w:rsidR="002A2CC1" w:rsidRPr="006462E0">
        <w:rPr>
          <w:rFonts w:ascii="Arial" w:hAnsi="Arial" w:cs="Arial"/>
          <w:sz w:val="20"/>
          <w:szCs w:val="20"/>
        </w:rPr>
        <w:t>S2</w:t>
      </w:r>
      <w:r w:rsidRPr="006462E0">
        <w:rPr>
          <w:rFonts w:ascii="Arial" w:hAnsi="Arial" w:cs="Arial"/>
          <w:sz w:val="20"/>
          <w:szCs w:val="20"/>
        </w:rPr>
        <w:t xml:space="preserve">. </w:t>
      </w:r>
      <w:r w:rsidR="00281B04">
        <w:rPr>
          <w:rFonts w:ascii="Arial" w:hAnsi="Arial" w:cs="Arial"/>
          <w:sz w:val="20"/>
          <w:szCs w:val="20"/>
        </w:rPr>
        <w:t>P</w:t>
      </w:r>
      <w:r w:rsidR="006462E0" w:rsidRPr="006462E0">
        <w:rPr>
          <w:rFonts w:ascii="Arial" w:hAnsi="Arial" w:cs="Arial"/>
          <w:sz w:val="20"/>
          <w:szCs w:val="20"/>
        </w:rPr>
        <w:t>lot of the threshold versus sensitivity and specificity for the logistic regression model</w:t>
      </w:r>
    </w:p>
    <w:p w14:paraId="78D1062A" w14:textId="50E121F1" w:rsidR="00A14D27" w:rsidRDefault="006462E0" w:rsidP="00EA154C">
      <w:pPr>
        <w:tabs>
          <w:tab w:val="left" w:pos="66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DFEB2C" wp14:editId="144DE1E9">
            <wp:extent cx="4991100" cy="4533900"/>
            <wp:effectExtent l="0" t="0" r="0" b="0"/>
            <wp:docPr id="591041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41712" name="Picture 5910417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58BE" w14:textId="15953867" w:rsidR="00A14D27" w:rsidRDefault="00417DE8" w:rsidP="00EA154C">
      <w:pPr>
        <w:tabs>
          <w:tab w:val="left" w:pos="66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F1 score is the </w:t>
      </w:r>
      <w:r w:rsidRPr="00417DE8">
        <w:rPr>
          <w:rFonts w:ascii="Arial" w:hAnsi="Arial" w:cs="Arial"/>
          <w:sz w:val="20"/>
          <w:szCs w:val="20"/>
        </w:rPr>
        <w:t>harmonic mean of precision and recall</w:t>
      </w:r>
    </w:p>
    <w:p w14:paraId="7E0ECB78" w14:textId="77777777" w:rsidR="00A14D27" w:rsidRDefault="00A14D27" w:rsidP="00EA154C">
      <w:pPr>
        <w:tabs>
          <w:tab w:val="left" w:pos="6611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671A0DA6" w14:textId="77777777" w:rsidR="00A14D27" w:rsidRPr="00EA154C" w:rsidRDefault="00A14D27" w:rsidP="00EA154C">
      <w:pPr>
        <w:tabs>
          <w:tab w:val="left" w:pos="6611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7B8FF43" w14:textId="4ABEC19D" w:rsidR="00281B04" w:rsidRDefault="00281B04" w:rsidP="00281B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br w:type="page"/>
      </w:r>
      <w:r w:rsidRPr="006462E0">
        <w:rPr>
          <w:rFonts w:ascii="Arial" w:hAnsi="Arial" w:cs="Arial"/>
          <w:sz w:val="20"/>
          <w:szCs w:val="20"/>
        </w:rPr>
        <w:lastRenderedPageBreak/>
        <w:t xml:space="preserve">Figure S2. </w:t>
      </w:r>
      <w:r>
        <w:rPr>
          <w:rFonts w:ascii="Arial" w:hAnsi="Arial" w:cs="Arial"/>
          <w:sz w:val="20"/>
          <w:szCs w:val="20"/>
        </w:rPr>
        <w:t>Calibration plot of logistic regression of model trained and tested on patients with a CT scan performed.</w:t>
      </w:r>
    </w:p>
    <w:p w14:paraId="3488A965" w14:textId="1A3E5EA8" w:rsidR="00100617" w:rsidRDefault="00100617" w:rsidP="00281B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C202AF" wp14:editId="66F08A85">
            <wp:extent cx="5257800" cy="4978400"/>
            <wp:effectExtent l="0" t="0" r="0" b="0"/>
            <wp:docPr id="464212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1243" name="Picture 464212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551F" w14:textId="20617A73" w:rsidR="00100617" w:rsidRDefault="00100617" w:rsidP="00281B04">
      <w:pPr>
        <w:rPr>
          <w:rFonts w:ascii="Arial" w:hAnsi="Arial" w:cs="Arial"/>
          <w:sz w:val="20"/>
          <w:szCs w:val="20"/>
        </w:rPr>
      </w:pPr>
    </w:p>
    <w:p w14:paraId="3E0F0B38" w14:textId="77777777" w:rsidR="00100617" w:rsidRDefault="00100617" w:rsidP="00281B0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884"/>
        <w:gridCol w:w="1517"/>
        <w:gridCol w:w="1417"/>
        <w:gridCol w:w="1351"/>
        <w:gridCol w:w="1351"/>
      </w:tblGrid>
      <w:tr w:rsidR="00100617" w:rsidRPr="00036AAC" w14:paraId="43F6ADFC" w14:textId="77777777" w:rsidTr="00034859">
        <w:tc>
          <w:tcPr>
            <w:tcW w:w="2129" w:type="dxa"/>
          </w:tcPr>
          <w:p w14:paraId="66C15DAB" w14:textId="77777777" w:rsidR="00100617" w:rsidRPr="00036AAC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Dataset &amp; Model</w:t>
            </w:r>
          </w:p>
        </w:tc>
        <w:tc>
          <w:tcPr>
            <w:tcW w:w="884" w:type="dxa"/>
          </w:tcPr>
          <w:p w14:paraId="05625214" w14:textId="77777777" w:rsidR="00100617" w:rsidRPr="00036AAC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Brier</w:t>
            </w:r>
          </w:p>
        </w:tc>
        <w:tc>
          <w:tcPr>
            <w:tcW w:w="1517" w:type="dxa"/>
          </w:tcPr>
          <w:p w14:paraId="27F3898E" w14:textId="77777777" w:rsidR="00100617" w:rsidRPr="00036AAC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AUPRC</w:t>
            </w:r>
          </w:p>
        </w:tc>
        <w:tc>
          <w:tcPr>
            <w:tcW w:w="1417" w:type="dxa"/>
          </w:tcPr>
          <w:p w14:paraId="44F0E095" w14:textId="77777777" w:rsidR="00100617" w:rsidRPr="00036AAC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AUROC</w:t>
            </w:r>
          </w:p>
        </w:tc>
        <w:tc>
          <w:tcPr>
            <w:tcW w:w="2702" w:type="dxa"/>
            <w:gridSpan w:val="2"/>
          </w:tcPr>
          <w:p w14:paraId="67E47F5B" w14:textId="77777777" w:rsidR="00100617" w:rsidRPr="00036AAC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Calibration curve</w:t>
            </w:r>
          </w:p>
        </w:tc>
      </w:tr>
      <w:tr w:rsidR="00100617" w:rsidRPr="00036AAC" w14:paraId="183E2611" w14:textId="77777777" w:rsidTr="00034859">
        <w:tc>
          <w:tcPr>
            <w:tcW w:w="2129" w:type="dxa"/>
            <w:tcBorders>
              <w:bottom w:val="single" w:sz="4" w:space="0" w:color="auto"/>
            </w:tcBorders>
          </w:tcPr>
          <w:p w14:paraId="697D73E9" w14:textId="77777777" w:rsidR="00100617" w:rsidRPr="00036AAC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5586F136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4E08CD8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880759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6E8EA2BE" w14:textId="77777777" w:rsidR="00100617" w:rsidRPr="001A0AF2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0AF2">
              <w:rPr>
                <w:rFonts w:ascii="Arial" w:hAnsi="Arial" w:cs="Arial"/>
                <w:b/>
                <w:bCs/>
                <w:sz w:val="20"/>
                <w:szCs w:val="20"/>
              </w:rPr>
              <w:t>Slope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14:paraId="710642D0" w14:textId="77777777" w:rsidR="00100617" w:rsidRPr="001A0AF2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0AF2">
              <w:rPr>
                <w:rFonts w:ascii="Arial" w:hAnsi="Arial" w:cs="Arial"/>
                <w:b/>
                <w:bCs/>
                <w:sz w:val="20"/>
                <w:szCs w:val="20"/>
              </w:rPr>
              <w:t>Intercept</w:t>
            </w:r>
          </w:p>
        </w:tc>
      </w:tr>
      <w:tr w:rsidR="00100617" w:rsidRPr="00036AAC" w14:paraId="2D46002D" w14:textId="77777777" w:rsidTr="00034859">
        <w:tc>
          <w:tcPr>
            <w:tcW w:w="2129" w:type="dxa"/>
            <w:tcBorders>
              <w:top w:val="single" w:sz="4" w:space="0" w:color="auto"/>
              <w:bottom w:val="nil"/>
            </w:tcBorders>
          </w:tcPr>
          <w:p w14:paraId="2347216F" w14:textId="77777777" w:rsidR="00100617" w:rsidRPr="00036AAC" w:rsidRDefault="00100617" w:rsidP="00F233BD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036A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Imputed </w:t>
            </w:r>
            <w:r w:rsidRPr="00036AA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28E8C322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nil"/>
            </w:tcBorders>
          </w:tcPr>
          <w:p w14:paraId="0492AD79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A159E54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nil"/>
            </w:tcBorders>
          </w:tcPr>
          <w:p w14:paraId="7A67A5CC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nil"/>
            </w:tcBorders>
          </w:tcPr>
          <w:p w14:paraId="75508688" w14:textId="7777777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617" w:rsidRPr="00036AAC" w14:paraId="34FEB297" w14:textId="77777777" w:rsidTr="00034859">
        <w:tc>
          <w:tcPr>
            <w:tcW w:w="2129" w:type="dxa"/>
            <w:tcBorders>
              <w:top w:val="nil"/>
            </w:tcBorders>
          </w:tcPr>
          <w:p w14:paraId="101AA4C1" w14:textId="28FC80AE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 xml:space="preserve">   Logistic Regression</w:t>
            </w:r>
          </w:p>
        </w:tc>
        <w:tc>
          <w:tcPr>
            <w:tcW w:w="884" w:type="dxa"/>
            <w:tcBorders>
              <w:top w:val="nil"/>
            </w:tcBorders>
          </w:tcPr>
          <w:p w14:paraId="562DD33F" w14:textId="0DDCBD78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  <w:tc>
          <w:tcPr>
            <w:tcW w:w="1517" w:type="dxa"/>
            <w:tcBorders>
              <w:top w:val="nil"/>
            </w:tcBorders>
          </w:tcPr>
          <w:p w14:paraId="370DF912" w14:textId="4AAE52BC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503</w:t>
            </w:r>
          </w:p>
          <w:p w14:paraId="2E18F192" w14:textId="4ED90238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</w:t>
            </w:r>
            <w:r>
              <w:rPr>
                <w:rFonts w:ascii="Arial" w:hAnsi="Arial" w:cs="Arial"/>
                <w:sz w:val="20"/>
                <w:szCs w:val="20"/>
              </w:rPr>
              <w:t>417</w:t>
            </w:r>
            <w:r w:rsidRPr="00036AAC">
              <w:rPr>
                <w:rFonts w:ascii="Arial" w:hAnsi="Arial" w:cs="Arial"/>
                <w:sz w:val="20"/>
                <w:szCs w:val="20"/>
              </w:rPr>
              <w:t>,  0.404)</w:t>
            </w:r>
          </w:p>
        </w:tc>
        <w:tc>
          <w:tcPr>
            <w:tcW w:w="1417" w:type="dxa"/>
            <w:tcBorders>
              <w:top w:val="nil"/>
            </w:tcBorders>
          </w:tcPr>
          <w:p w14:paraId="0DF83334" w14:textId="6FBE8EB6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0.8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B3015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5D0F81C" w14:textId="1AF0D83C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 w:rsidRPr="00036AAC">
              <w:rPr>
                <w:rFonts w:ascii="Arial" w:hAnsi="Arial" w:cs="Arial"/>
                <w:sz w:val="20"/>
                <w:szCs w:val="20"/>
              </w:rPr>
              <w:t>(0.</w:t>
            </w:r>
            <w:r w:rsidR="00CB3015">
              <w:rPr>
                <w:rFonts w:ascii="Arial" w:hAnsi="Arial" w:cs="Arial"/>
                <w:sz w:val="20"/>
                <w:szCs w:val="20"/>
              </w:rPr>
              <w:t>802</w:t>
            </w:r>
            <w:r w:rsidRPr="00036AAC">
              <w:rPr>
                <w:rFonts w:ascii="Arial" w:hAnsi="Arial" w:cs="Arial"/>
                <w:sz w:val="20"/>
                <w:szCs w:val="20"/>
              </w:rPr>
              <w:t>-0.881</w:t>
            </w:r>
            <w:r w:rsidR="00CB301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nil"/>
            </w:tcBorders>
          </w:tcPr>
          <w:p w14:paraId="3CCAEFB6" w14:textId="209EB43D" w:rsidR="00100617" w:rsidRDefault="00034859" w:rsidP="00F233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</w:t>
            </w:r>
          </w:p>
          <w:p w14:paraId="505AF308" w14:textId="188F42A7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(–0.</w:t>
            </w:r>
            <w:r w:rsidR="00034859">
              <w:rPr>
                <w:rFonts w:ascii="Arial" w:hAnsi="Arial" w:cs="Arial"/>
                <w:sz w:val="20"/>
                <w:szCs w:val="20"/>
              </w:rPr>
              <w:t>85</w:t>
            </w:r>
            <w:r w:rsidR="00AB40B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0.13)</w:t>
            </w:r>
          </w:p>
        </w:tc>
        <w:tc>
          <w:tcPr>
            <w:tcW w:w="1351" w:type="dxa"/>
            <w:tcBorders>
              <w:top w:val="nil"/>
            </w:tcBorders>
          </w:tcPr>
          <w:p w14:paraId="4C2A528C" w14:textId="4CBA10D3" w:rsidR="00100617" w:rsidRDefault="00034859" w:rsidP="00F233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–0.03</w:t>
            </w:r>
          </w:p>
          <w:p w14:paraId="0EAD9A22" w14:textId="262E4398" w:rsidR="00100617" w:rsidRPr="00036AAC" w:rsidRDefault="00100617" w:rsidP="00F233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034859">
              <w:rPr>
                <w:rFonts w:ascii="Arial" w:hAnsi="Arial" w:cs="Arial"/>
                <w:sz w:val="20"/>
                <w:szCs w:val="20"/>
              </w:rPr>
              <w:t>–0.26</w:t>
            </w:r>
            <w:r w:rsidR="00AB40B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0.2</w:t>
            </w:r>
            <w:r w:rsidR="0003485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1B22CA9" w14:textId="77777777" w:rsidR="00100617" w:rsidRDefault="00100617" w:rsidP="00281B04">
      <w:pPr>
        <w:rPr>
          <w:rFonts w:ascii="Arial" w:hAnsi="Arial" w:cs="Arial"/>
          <w:sz w:val="20"/>
          <w:szCs w:val="20"/>
        </w:rPr>
      </w:pPr>
    </w:p>
    <w:p w14:paraId="6971C010" w14:textId="77777777" w:rsidR="00100617" w:rsidRDefault="00100617" w:rsidP="001006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AUPRC = area under precision-recall curve</w:t>
      </w:r>
    </w:p>
    <w:p w14:paraId="4BE2142E" w14:textId="77777777" w:rsidR="00100617" w:rsidRDefault="00100617" w:rsidP="001006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AUROC = area under receiver operating characteristic curve</w:t>
      </w:r>
    </w:p>
    <w:p w14:paraId="3D49E30D" w14:textId="77777777" w:rsidR="00100617" w:rsidRPr="00760E04" w:rsidRDefault="00100617" w:rsidP="00100617">
      <w:pPr>
        <w:rPr>
          <w:rFonts w:ascii="Arial" w:hAnsi="Arial" w:cs="Arial"/>
          <w:sz w:val="20"/>
          <w:szCs w:val="20"/>
        </w:rPr>
      </w:pPr>
    </w:p>
    <w:p w14:paraId="569839BF" w14:textId="77777777" w:rsidR="00100617" w:rsidRPr="00760E04" w:rsidRDefault="00100617" w:rsidP="00100617">
      <w:pPr>
        <w:rPr>
          <w:rFonts w:ascii="Arial" w:hAnsi="Arial" w:cs="Arial"/>
          <w:sz w:val="20"/>
          <w:szCs w:val="20"/>
        </w:rPr>
      </w:pPr>
      <w:r w:rsidRPr="00760E04">
        <w:rPr>
          <w:rFonts w:ascii="Arial" w:hAnsi="Arial" w:cs="Arial"/>
          <w:sz w:val="20"/>
          <w:szCs w:val="20"/>
          <w:vertAlign w:val="superscript"/>
        </w:rPr>
        <w:t>1</w:t>
      </w:r>
      <w:r w:rsidRPr="00760E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760E04">
        <w:rPr>
          <w:rFonts w:ascii="Arial" w:hAnsi="Arial" w:cs="Arial"/>
          <w:sz w:val="20"/>
          <w:szCs w:val="20"/>
        </w:rPr>
        <w:t xml:space="preserve">issing </w:t>
      </w:r>
      <w:proofErr w:type="gramStart"/>
      <w:r w:rsidRPr="00760E04">
        <w:rPr>
          <w:rFonts w:ascii="Arial" w:hAnsi="Arial" w:cs="Arial"/>
          <w:sz w:val="20"/>
          <w:szCs w:val="20"/>
        </w:rPr>
        <w:t>values</w:t>
      </w:r>
      <w:proofErr w:type="gramEnd"/>
      <w:r w:rsidRPr="00760E04">
        <w:rPr>
          <w:rFonts w:ascii="Arial" w:hAnsi="Arial" w:cs="Arial"/>
          <w:sz w:val="20"/>
          <w:szCs w:val="20"/>
        </w:rPr>
        <w:t xml:space="preserve"> imputed by MICE</w:t>
      </w:r>
      <w:r w:rsidRPr="00760E04">
        <w:rPr>
          <w:rFonts w:ascii="Arial" w:hAnsi="Arial" w:cs="Arial"/>
          <w:sz w:val="20"/>
          <w:szCs w:val="20"/>
        </w:rPr>
        <w:tab/>
      </w:r>
      <w:r w:rsidRPr="00760E04">
        <w:rPr>
          <w:rFonts w:ascii="Arial" w:hAnsi="Arial" w:cs="Arial"/>
          <w:sz w:val="20"/>
          <w:szCs w:val="20"/>
        </w:rPr>
        <w:tab/>
      </w:r>
    </w:p>
    <w:p w14:paraId="34B71078" w14:textId="77777777" w:rsidR="00100617" w:rsidRDefault="00100617" w:rsidP="00281B04">
      <w:pPr>
        <w:rPr>
          <w:rFonts w:ascii="Arial" w:hAnsi="Arial" w:cs="Arial"/>
          <w:sz w:val="20"/>
          <w:szCs w:val="20"/>
        </w:rPr>
      </w:pPr>
    </w:p>
    <w:p w14:paraId="6EEDAF49" w14:textId="77777777" w:rsidR="00100617" w:rsidRDefault="00100617" w:rsidP="00281B04">
      <w:pPr>
        <w:rPr>
          <w:rFonts w:ascii="Arial" w:hAnsi="Arial" w:cs="Arial"/>
          <w:sz w:val="20"/>
          <w:szCs w:val="20"/>
        </w:rPr>
      </w:pPr>
    </w:p>
    <w:p w14:paraId="230A3071" w14:textId="77777777" w:rsidR="00100617" w:rsidRPr="006462E0" w:rsidRDefault="00100617" w:rsidP="00281B04">
      <w:pPr>
        <w:rPr>
          <w:rFonts w:ascii="Arial" w:hAnsi="Arial" w:cs="Arial"/>
          <w:sz w:val="20"/>
          <w:szCs w:val="20"/>
        </w:rPr>
      </w:pPr>
    </w:p>
    <w:p w14:paraId="3191C51A" w14:textId="4F256C5B" w:rsidR="00281B04" w:rsidRDefault="00281B04">
      <w:pPr>
        <w:rPr>
          <w:rFonts w:ascii="Arial" w:hAnsi="Arial" w:cs="Arial"/>
          <w:b/>
          <w:bCs/>
        </w:rPr>
      </w:pPr>
    </w:p>
    <w:p w14:paraId="68803BFC" w14:textId="77777777" w:rsidR="00EA154C" w:rsidRDefault="00EA154C" w:rsidP="00EA154C">
      <w:pPr>
        <w:rPr>
          <w:rFonts w:ascii="Arial" w:hAnsi="Arial" w:cs="Arial"/>
          <w:b/>
          <w:bCs/>
        </w:rPr>
      </w:pPr>
    </w:p>
    <w:sectPr w:rsidR="00EA154C" w:rsidSect="00260038">
      <w:headerReference w:type="even" r:id="rId9"/>
      <w:headerReference w:type="default" r:id="rId10"/>
      <w:footerReference w:type="even" r:id="rId11"/>
      <w:footerReference w:type="default" r:id="rId12"/>
      <w:pgSz w:w="11894" w:h="16819"/>
      <w:pgMar w:top="720" w:right="720" w:bottom="720" w:left="72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15A559" w14:textId="77777777" w:rsidR="00055EDA" w:rsidRDefault="00055EDA" w:rsidP="00811EE4">
      <w:r>
        <w:separator/>
      </w:r>
    </w:p>
  </w:endnote>
  <w:endnote w:type="continuationSeparator" w:id="0">
    <w:p w14:paraId="3D946EFD" w14:textId="77777777" w:rsidR="00055EDA" w:rsidRDefault="00055EDA" w:rsidP="0081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516240473"/>
      <w:docPartObj>
        <w:docPartGallery w:val="Page Numbers (Bottom of Page)"/>
        <w:docPartUnique/>
      </w:docPartObj>
    </w:sdtPr>
    <w:sdtContent>
      <w:p w14:paraId="028B30C3" w14:textId="1FF60345" w:rsidR="00C164B1" w:rsidRDefault="00C164B1" w:rsidP="00F13FD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8AAD58E" w14:textId="77777777" w:rsidR="004640AA" w:rsidRDefault="00464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</w:rPr>
      <w:id w:val="605555314"/>
      <w:docPartObj>
        <w:docPartGallery w:val="Page Numbers (Bottom of Page)"/>
        <w:docPartUnique/>
      </w:docPartObj>
    </w:sdtPr>
    <w:sdtContent>
      <w:p w14:paraId="3BE81EEC" w14:textId="7D63F0F6" w:rsidR="00C164B1" w:rsidRPr="00C164B1" w:rsidRDefault="00C164B1" w:rsidP="00F13FD4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C164B1">
          <w:rPr>
            <w:rStyle w:val="PageNumber"/>
            <w:rFonts w:ascii="Arial" w:hAnsi="Arial" w:cs="Arial"/>
          </w:rPr>
          <w:fldChar w:fldCharType="begin"/>
        </w:r>
        <w:r w:rsidRPr="00C164B1">
          <w:rPr>
            <w:rStyle w:val="PageNumber"/>
            <w:rFonts w:ascii="Arial" w:hAnsi="Arial" w:cs="Arial"/>
          </w:rPr>
          <w:instrText xml:space="preserve"> PAGE </w:instrText>
        </w:r>
        <w:r w:rsidRPr="00C164B1">
          <w:rPr>
            <w:rStyle w:val="PageNumber"/>
            <w:rFonts w:ascii="Arial" w:hAnsi="Arial" w:cs="Arial"/>
          </w:rPr>
          <w:fldChar w:fldCharType="separate"/>
        </w:r>
        <w:r w:rsidRPr="00C164B1">
          <w:rPr>
            <w:rStyle w:val="PageNumber"/>
            <w:rFonts w:ascii="Arial" w:hAnsi="Arial" w:cs="Arial"/>
            <w:noProof/>
          </w:rPr>
          <w:t>3</w:t>
        </w:r>
        <w:r w:rsidRPr="00C164B1">
          <w:rPr>
            <w:rStyle w:val="PageNumber"/>
            <w:rFonts w:ascii="Arial" w:hAnsi="Arial" w:cs="Arial"/>
          </w:rPr>
          <w:fldChar w:fldCharType="end"/>
        </w:r>
      </w:p>
    </w:sdtContent>
  </w:sdt>
  <w:p w14:paraId="6D923AE0" w14:textId="77777777" w:rsidR="004640AA" w:rsidRPr="00C164B1" w:rsidRDefault="004640A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2A5D3F" w14:textId="77777777" w:rsidR="00055EDA" w:rsidRDefault="00055EDA" w:rsidP="00811EE4">
      <w:r>
        <w:separator/>
      </w:r>
    </w:p>
  </w:footnote>
  <w:footnote w:type="continuationSeparator" w:id="0">
    <w:p w14:paraId="74E4F25D" w14:textId="77777777" w:rsidR="00055EDA" w:rsidRDefault="00055EDA" w:rsidP="00811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8D2929" w14:textId="77777777" w:rsidR="00811EE4" w:rsidRDefault="00811EE4" w:rsidP="00C164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  <w:i/>
        <w:iCs/>
        <w:sz w:val="18"/>
        <w:szCs w:val="18"/>
      </w:rPr>
      <w:id w:val="17815836"/>
      <w:docPartObj>
        <w:docPartGallery w:val="Page Numbers (Top of Page)"/>
        <w:docPartUnique/>
      </w:docPartObj>
    </w:sdtPr>
    <w:sdtContent>
      <w:p w14:paraId="78B8D970" w14:textId="3D40C32D" w:rsidR="00811EE4" w:rsidRPr="00811EE4" w:rsidRDefault="00811EE4" w:rsidP="005E264B">
        <w:pPr>
          <w:pStyle w:val="Header"/>
          <w:framePr w:wrap="none" w:vAnchor="text" w:hAnchor="margin" w:xAlign="outside" w:y="1"/>
          <w:rPr>
            <w:rStyle w:val="PageNumber"/>
            <w:rFonts w:ascii="Arial" w:hAnsi="Arial" w:cs="Arial"/>
            <w:i/>
            <w:iCs/>
            <w:sz w:val="18"/>
            <w:szCs w:val="18"/>
          </w:rPr>
        </w:pPr>
        <w:r w:rsidRPr="00811EE4">
          <w:rPr>
            <w:rStyle w:val="PageNumber"/>
            <w:rFonts w:ascii="Arial" w:hAnsi="Arial" w:cs="Arial"/>
            <w:i/>
            <w:iCs/>
            <w:sz w:val="18"/>
            <w:szCs w:val="18"/>
          </w:rPr>
          <w:fldChar w:fldCharType="begin"/>
        </w:r>
        <w:r w:rsidRPr="00811EE4">
          <w:rPr>
            <w:rStyle w:val="PageNumber"/>
            <w:rFonts w:ascii="Arial" w:hAnsi="Arial" w:cs="Arial"/>
            <w:i/>
            <w:iCs/>
            <w:sz w:val="18"/>
            <w:szCs w:val="18"/>
          </w:rPr>
          <w:instrText xml:space="preserve"> PAGE </w:instrText>
        </w:r>
        <w:r w:rsidRPr="00811EE4">
          <w:rPr>
            <w:rStyle w:val="PageNumber"/>
            <w:rFonts w:ascii="Arial" w:hAnsi="Arial" w:cs="Arial"/>
            <w:i/>
            <w:iCs/>
            <w:sz w:val="18"/>
            <w:szCs w:val="18"/>
          </w:rPr>
          <w:fldChar w:fldCharType="separate"/>
        </w:r>
        <w:r w:rsidRPr="00811EE4">
          <w:rPr>
            <w:rStyle w:val="PageNumber"/>
            <w:rFonts w:ascii="Arial" w:hAnsi="Arial" w:cs="Arial"/>
            <w:i/>
            <w:iCs/>
            <w:noProof/>
            <w:sz w:val="18"/>
            <w:szCs w:val="18"/>
          </w:rPr>
          <w:t>1</w:t>
        </w:r>
        <w:r w:rsidRPr="00811EE4">
          <w:rPr>
            <w:rStyle w:val="PageNumber"/>
            <w:rFonts w:ascii="Arial" w:hAnsi="Arial" w:cs="Arial"/>
            <w:i/>
            <w:iCs/>
            <w:sz w:val="18"/>
            <w:szCs w:val="18"/>
          </w:rPr>
          <w:fldChar w:fldCharType="end"/>
        </w:r>
      </w:p>
    </w:sdtContent>
  </w:sdt>
  <w:p w14:paraId="74A37506" w14:textId="55F00682" w:rsidR="00811EE4" w:rsidRPr="00811EE4" w:rsidRDefault="00811EE4" w:rsidP="00851FBB">
    <w:pPr>
      <w:pStyle w:val="Header"/>
      <w:ind w:right="360"/>
      <w:rPr>
        <w:rFonts w:ascii="Arial" w:hAnsi="Arial" w:cs="Arial"/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CA"/>
    <w:rsid w:val="00000183"/>
    <w:rsid w:val="00000B2D"/>
    <w:rsid w:val="0000119F"/>
    <w:rsid w:val="00002F79"/>
    <w:rsid w:val="00005C74"/>
    <w:rsid w:val="00007E02"/>
    <w:rsid w:val="00010EA1"/>
    <w:rsid w:val="000115D2"/>
    <w:rsid w:val="00013384"/>
    <w:rsid w:val="00014765"/>
    <w:rsid w:val="00015E13"/>
    <w:rsid w:val="0001623F"/>
    <w:rsid w:val="00016957"/>
    <w:rsid w:val="000201F9"/>
    <w:rsid w:val="0002032E"/>
    <w:rsid w:val="000205B5"/>
    <w:rsid w:val="000209A7"/>
    <w:rsid w:val="00020FAF"/>
    <w:rsid w:val="00021696"/>
    <w:rsid w:val="00021A4F"/>
    <w:rsid w:val="000223C8"/>
    <w:rsid w:val="000262A7"/>
    <w:rsid w:val="00027825"/>
    <w:rsid w:val="00027EFC"/>
    <w:rsid w:val="000310E1"/>
    <w:rsid w:val="0003160D"/>
    <w:rsid w:val="00031C66"/>
    <w:rsid w:val="000329EC"/>
    <w:rsid w:val="000332F8"/>
    <w:rsid w:val="00033D63"/>
    <w:rsid w:val="00034859"/>
    <w:rsid w:val="0003487F"/>
    <w:rsid w:val="000355D4"/>
    <w:rsid w:val="000358BD"/>
    <w:rsid w:val="00035EB5"/>
    <w:rsid w:val="00036AAC"/>
    <w:rsid w:val="00036BC1"/>
    <w:rsid w:val="000373D3"/>
    <w:rsid w:val="00037934"/>
    <w:rsid w:val="00037FFD"/>
    <w:rsid w:val="00040D24"/>
    <w:rsid w:val="0004129F"/>
    <w:rsid w:val="00042064"/>
    <w:rsid w:val="000424D7"/>
    <w:rsid w:val="000426EC"/>
    <w:rsid w:val="000434B8"/>
    <w:rsid w:val="00044537"/>
    <w:rsid w:val="00047B45"/>
    <w:rsid w:val="00052730"/>
    <w:rsid w:val="0005460A"/>
    <w:rsid w:val="00055EDA"/>
    <w:rsid w:val="000561BC"/>
    <w:rsid w:val="00056404"/>
    <w:rsid w:val="00056D85"/>
    <w:rsid w:val="00060545"/>
    <w:rsid w:val="00061986"/>
    <w:rsid w:val="00061C29"/>
    <w:rsid w:val="00062D0B"/>
    <w:rsid w:val="00062D52"/>
    <w:rsid w:val="00063744"/>
    <w:rsid w:val="00064CA8"/>
    <w:rsid w:val="000655CE"/>
    <w:rsid w:val="00066B75"/>
    <w:rsid w:val="00066D10"/>
    <w:rsid w:val="00067884"/>
    <w:rsid w:val="000700C4"/>
    <w:rsid w:val="00070721"/>
    <w:rsid w:val="00070B65"/>
    <w:rsid w:val="00071204"/>
    <w:rsid w:val="00071647"/>
    <w:rsid w:val="0007424C"/>
    <w:rsid w:val="00077C21"/>
    <w:rsid w:val="0008135E"/>
    <w:rsid w:val="000814B2"/>
    <w:rsid w:val="000837D6"/>
    <w:rsid w:val="00083CA6"/>
    <w:rsid w:val="00083F4B"/>
    <w:rsid w:val="0008478F"/>
    <w:rsid w:val="0008555B"/>
    <w:rsid w:val="00085D33"/>
    <w:rsid w:val="00086300"/>
    <w:rsid w:val="000869D5"/>
    <w:rsid w:val="00086A0F"/>
    <w:rsid w:val="0009403D"/>
    <w:rsid w:val="000A15B9"/>
    <w:rsid w:val="000A21C2"/>
    <w:rsid w:val="000A339F"/>
    <w:rsid w:val="000A4772"/>
    <w:rsid w:val="000A5691"/>
    <w:rsid w:val="000A6007"/>
    <w:rsid w:val="000A6C4A"/>
    <w:rsid w:val="000A7599"/>
    <w:rsid w:val="000A771E"/>
    <w:rsid w:val="000B0AE9"/>
    <w:rsid w:val="000B148E"/>
    <w:rsid w:val="000B3187"/>
    <w:rsid w:val="000B50D9"/>
    <w:rsid w:val="000B5F62"/>
    <w:rsid w:val="000B6511"/>
    <w:rsid w:val="000B7DF5"/>
    <w:rsid w:val="000C0FFB"/>
    <w:rsid w:val="000C199F"/>
    <w:rsid w:val="000C2D18"/>
    <w:rsid w:val="000C3F1E"/>
    <w:rsid w:val="000C538F"/>
    <w:rsid w:val="000C7268"/>
    <w:rsid w:val="000D0698"/>
    <w:rsid w:val="000D1663"/>
    <w:rsid w:val="000D195F"/>
    <w:rsid w:val="000D20BC"/>
    <w:rsid w:val="000D2652"/>
    <w:rsid w:val="000D29B9"/>
    <w:rsid w:val="000D3343"/>
    <w:rsid w:val="000D6189"/>
    <w:rsid w:val="000D6535"/>
    <w:rsid w:val="000E0B97"/>
    <w:rsid w:val="000E1C23"/>
    <w:rsid w:val="000E271E"/>
    <w:rsid w:val="000E429E"/>
    <w:rsid w:val="000E4BCD"/>
    <w:rsid w:val="000E52A6"/>
    <w:rsid w:val="000E70F6"/>
    <w:rsid w:val="000E76A7"/>
    <w:rsid w:val="000F070C"/>
    <w:rsid w:val="000F0A81"/>
    <w:rsid w:val="000F0CB5"/>
    <w:rsid w:val="000F168D"/>
    <w:rsid w:val="000F21FC"/>
    <w:rsid w:val="000F27BC"/>
    <w:rsid w:val="000F33B6"/>
    <w:rsid w:val="000F3EF7"/>
    <w:rsid w:val="000F404C"/>
    <w:rsid w:val="000F55F0"/>
    <w:rsid w:val="000F567D"/>
    <w:rsid w:val="000F5F48"/>
    <w:rsid w:val="000F61FA"/>
    <w:rsid w:val="000F62A0"/>
    <w:rsid w:val="000F6AD6"/>
    <w:rsid w:val="00100021"/>
    <w:rsid w:val="001005E4"/>
    <w:rsid w:val="00100617"/>
    <w:rsid w:val="001026D0"/>
    <w:rsid w:val="00103035"/>
    <w:rsid w:val="001031A4"/>
    <w:rsid w:val="001042C2"/>
    <w:rsid w:val="001049F2"/>
    <w:rsid w:val="00104FA6"/>
    <w:rsid w:val="00105658"/>
    <w:rsid w:val="00105972"/>
    <w:rsid w:val="001067C2"/>
    <w:rsid w:val="00107C04"/>
    <w:rsid w:val="001110D8"/>
    <w:rsid w:val="001110FA"/>
    <w:rsid w:val="00111D72"/>
    <w:rsid w:val="001125BB"/>
    <w:rsid w:val="00112AAF"/>
    <w:rsid w:val="0011315A"/>
    <w:rsid w:val="0011492D"/>
    <w:rsid w:val="00116DD7"/>
    <w:rsid w:val="00117291"/>
    <w:rsid w:val="00117F8A"/>
    <w:rsid w:val="0012084E"/>
    <w:rsid w:val="00122095"/>
    <w:rsid w:val="001220CB"/>
    <w:rsid w:val="0012691A"/>
    <w:rsid w:val="00126DFA"/>
    <w:rsid w:val="001270BA"/>
    <w:rsid w:val="0013064A"/>
    <w:rsid w:val="00132378"/>
    <w:rsid w:val="0013370F"/>
    <w:rsid w:val="00133954"/>
    <w:rsid w:val="00134B53"/>
    <w:rsid w:val="00134C9A"/>
    <w:rsid w:val="00134F7C"/>
    <w:rsid w:val="00135156"/>
    <w:rsid w:val="00135A3C"/>
    <w:rsid w:val="001365C5"/>
    <w:rsid w:val="00141229"/>
    <w:rsid w:val="001413C1"/>
    <w:rsid w:val="00141CC3"/>
    <w:rsid w:val="00143D96"/>
    <w:rsid w:val="00144C20"/>
    <w:rsid w:val="00145B39"/>
    <w:rsid w:val="001463BC"/>
    <w:rsid w:val="00147B22"/>
    <w:rsid w:val="0015000A"/>
    <w:rsid w:val="00150CDE"/>
    <w:rsid w:val="00150EC1"/>
    <w:rsid w:val="001513CD"/>
    <w:rsid w:val="00151491"/>
    <w:rsid w:val="0015317D"/>
    <w:rsid w:val="00153C3B"/>
    <w:rsid w:val="00155A28"/>
    <w:rsid w:val="00155DB6"/>
    <w:rsid w:val="0016116A"/>
    <w:rsid w:val="001617F7"/>
    <w:rsid w:val="00162D67"/>
    <w:rsid w:val="00164E15"/>
    <w:rsid w:val="0016507D"/>
    <w:rsid w:val="00166074"/>
    <w:rsid w:val="001706DB"/>
    <w:rsid w:val="001706F4"/>
    <w:rsid w:val="001717FB"/>
    <w:rsid w:val="00172E4E"/>
    <w:rsid w:val="00172E5E"/>
    <w:rsid w:val="00172FA0"/>
    <w:rsid w:val="00172FE9"/>
    <w:rsid w:val="00173694"/>
    <w:rsid w:val="00173903"/>
    <w:rsid w:val="001831D9"/>
    <w:rsid w:val="001832C5"/>
    <w:rsid w:val="00183A26"/>
    <w:rsid w:val="00184E0C"/>
    <w:rsid w:val="00187953"/>
    <w:rsid w:val="00190E39"/>
    <w:rsid w:val="0019132B"/>
    <w:rsid w:val="00191D03"/>
    <w:rsid w:val="0019345D"/>
    <w:rsid w:val="0019397A"/>
    <w:rsid w:val="00194682"/>
    <w:rsid w:val="0019631F"/>
    <w:rsid w:val="00196D71"/>
    <w:rsid w:val="0019702E"/>
    <w:rsid w:val="00197093"/>
    <w:rsid w:val="00197DD9"/>
    <w:rsid w:val="001A058E"/>
    <w:rsid w:val="001A0AA2"/>
    <w:rsid w:val="001A0AF2"/>
    <w:rsid w:val="001A1586"/>
    <w:rsid w:val="001A1B8E"/>
    <w:rsid w:val="001A1F99"/>
    <w:rsid w:val="001A25E8"/>
    <w:rsid w:val="001A3E72"/>
    <w:rsid w:val="001A5D9B"/>
    <w:rsid w:val="001A651F"/>
    <w:rsid w:val="001B17DA"/>
    <w:rsid w:val="001B3471"/>
    <w:rsid w:val="001B3A30"/>
    <w:rsid w:val="001B6989"/>
    <w:rsid w:val="001B6B70"/>
    <w:rsid w:val="001B7C5D"/>
    <w:rsid w:val="001C0BCA"/>
    <w:rsid w:val="001C147E"/>
    <w:rsid w:val="001C19FC"/>
    <w:rsid w:val="001C1AC2"/>
    <w:rsid w:val="001C1D2B"/>
    <w:rsid w:val="001C2545"/>
    <w:rsid w:val="001C31AD"/>
    <w:rsid w:val="001C5144"/>
    <w:rsid w:val="001C6527"/>
    <w:rsid w:val="001C7833"/>
    <w:rsid w:val="001C7B7E"/>
    <w:rsid w:val="001D0F4F"/>
    <w:rsid w:val="001D2D8F"/>
    <w:rsid w:val="001D3414"/>
    <w:rsid w:val="001D6275"/>
    <w:rsid w:val="001D7CEC"/>
    <w:rsid w:val="001D7E83"/>
    <w:rsid w:val="001E0034"/>
    <w:rsid w:val="001E020C"/>
    <w:rsid w:val="001E0446"/>
    <w:rsid w:val="001E10EB"/>
    <w:rsid w:val="001E11CE"/>
    <w:rsid w:val="001E1335"/>
    <w:rsid w:val="001E1457"/>
    <w:rsid w:val="001E1AA1"/>
    <w:rsid w:val="001E5084"/>
    <w:rsid w:val="001E594A"/>
    <w:rsid w:val="001E666F"/>
    <w:rsid w:val="001E75C9"/>
    <w:rsid w:val="001E7662"/>
    <w:rsid w:val="001F190A"/>
    <w:rsid w:val="001F1D31"/>
    <w:rsid w:val="001F236F"/>
    <w:rsid w:val="001F277D"/>
    <w:rsid w:val="001F2BD8"/>
    <w:rsid w:val="001F2F69"/>
    <w:rsid w:val="001F34E3"/>
    <w:rsid w:val="001F3A35"/>
    <w:rsid w:val="001F3A60"/>
    <w:rsid w:val="001F45ED"/>
    <w:rsid w:val="001F5B1B"/>
    <w:rsid w:val="001F7466"/>
    <w:rsid w:val="001F74CA"/>
    <w:rsid w:val="001F7E6F"/>
    <w:rsid w:val="00200601"/>
    <w:rsid w:val="00201CFE"/>
    <w:rsid w:val="00202E6D"/>
    <w:rsid w:val="00203005"/>
    <w:rsid w:val="002044D6"/>
    <w:rsid w:val="00206694"/>
    <w:rsid w:val="002073CA"/>
    <w:rsid w:val="00207BD1"/>
    <w:rsid w:val="00210094"/>
    <w:rsid w:val="00210A57"/>
    <w:rsid w:val="00211632"/>
    <w:rsid w:val="00211CBF"/>
    <w:rsid w:val="00212067"/>
    <w:rsid w:val="002121EB"/>
    <w:rsid w:val="00212958"/>
    <w:rsid w:val="00212A2E"/>
    <w:rsid w:val="00213B4C"/>
    <w:rsid w:val="00213DF8"/>
    <w:rsid w:val="0021579E"/>
    <w:rsid w:val="002179FC"/>
    <w:rsid w:val="00220281"/>
    <w:rsid w:val="00221F1D"/>
    <w:rsid w:val="0022266D"/>
    <w:rsid w:val="002232C5"/>
    <w:rsid w:val="00224195"/>
    <w:rsid w:val="00224E69"/>
    <w:rsid w:val="002253A7"/>
    <w:rsid w:val="002273EA"/>
    <w:rsid w:val="00227A5A"/>
    <w:rsid w:val="002302D1"/>
    <w:rsid w:val="00231139"/>
    <w:rsid w:val="00231FDE"/>
    <w:rsid w:val="00232497"/>
    <w:rsid w:val="002325CC"/>
    <w:rsid w:val="00233DBD"/>
    <w:rsid w:val="00236CDA"/>
    <w:rsid w:val="00237419"/>
    <w:rsid w:val="00237B25"/>
    <w:rsid w:val="00240851"/>
    <w:rsid w:val="0024166E"/>
    <w:rsid w:val="00241AD3"/>
    <w:rsid w:val="00242A45"/>
    <w:rsid w:val="00242C23"/>
    <w:rsid w:val="00242C33"/>
    <w:rsid w:val="00243545"/>
    <w:rsid w:val="00245287"/>
    <w:rsid w:val="00246851"/>
    <w:rsid w:val="0024734E"/>
    <w:rsid w:val="00247923"/>
    <w:rsid w:val="00250B3A"/>
    <w:rsid w:val="0025133E"/>
    <w:rsid w:val="00252BF6"/>
    <w:rsid w:val="00254283"/>
    <w:rsid w:val="00255BB7"/>
    <w:rsid w:val="00255EFB"/>
    <w:rsid w:val="00256446"/>
    <w:rsid w:val="00260038"/>
    <w:rsid w:val="00261327"/>
    <w:rsid w:val="00262972"/>
    <w:rsid w:val="00263512"/>
    <w:rsid w:val="00263751"/>
    <w:rsid w:val="00264B71"/>
    <w:rsid w:val="00264B79"/>
    <w:rsid w:val="00264CC7"/>
    <w:rsid w:val="00264E80"/>
    <w:rsid w:val="00267963"/>
    <w:rsid w:val="00273CF3"/>
    <w:rsid w:val="002747CF"/>
    <w:rsid w:val="00274853"/>
    <w:rsid w:val="002748E8"/>
    <w:rsid w:val="00274BFA"/>
    <w:rsid w:val="00274C27"/>
    <w:rsid w:val="0027574C"/>
    <w:rsid w:val="00275FE0"/>
    <w:rsid w:val="002816B7"/>
    <w:rsid w:val="00281AD8"/>
    <w:rsid w:val="00281B04"/>
    <w:rsid w:val="00282B25"/>
    <w:rsid w:val="00283FC2"/>
    <w:rsid w:val="0028480C"/>
    <w:rsid w:val="00285F60"/>
    <w:rsid w:val="00286D1C"/>
    <w:rsid w:val="00287B16"/>
    <w:rsid w:val="002903C5"/>
    <w:rsid w:val="00291842"/>
    <w:rsid w:val="00291AE1"/>
    <w:rsid w:val="00292AAC"/>
    <w:rsid w:val="002932B6"/>
    <w:rsid w:val="002937F7"/>
    <w:rsid w:val="002947AC"/>
    <w:rsid w:val="002958A9"/>
    <w:rsid w:val="00295D8F"/>
    <w:rsid w:val="00296BF3"/>
    <w:rsid w:val="002A1187"/>
    <w:rsid w:val="002A21A0"/>
    <w:rsid w:val="002A2564"/>
    <w:rsid w:val="002A2CC1"/>
    <w:rsid w:val="002A3B81"/>
    <w:rsid w:val="002A4582"/>
    <w:rsid w:val="002A50B4"/>
    <w:rsid w:val="002A5C33"/>
    <w:rsid w:val="002A7273"/>
    <w:rsid w:val="002A78CC"/>
    <w:rsid w:val="002A79E2"/>
    <w:rsid w:val="002A7DAA"/>
    <w:rsid w:val="002B201C"/>
    <w:rsid w:val="002B24EF"/>
    <w:rsid w:val="002B2720"/>
    <w:rsid w:val="002B275E"/>
    <w:rsid w:val="002B3CA7"/>
    <w:rsid w:val="002B4689"/>
    <w:rsid w:val="002B4725"/>
    <w:rsid w:val="002B58E1"/>
    <w:rsid w:val="002B63BA"/>
    <w:rsid w:val="002B66F3"/>
    <w:rsid w:val="002C0C12"/>
    <w:rsid w:val="002C1714"/>
    <w:rsid w:val="002C453A"/>
    <w:rsid w:val="002C4A26"/>
    <w:rsid w:val="002C4CC7"/>
    <w:rsid w:val="002C56F4"/>
    <w:rsid w:val="002C57AB"/>
    <w:rsid w:val="002C6AE0"/>
    <w:rsid w:val="002C79B5"/>
    <w:rsid w:val="002D027D"/>
    <w:rsid w:val="002D127C"/>
    <w:rsid w:val="002D2D98"/>
    <w:rsid w:val="002D2E94"/>
    <w:rsid w:val="002D2F43"/>
    <w:rsid w:val="002D3320"/>
    <w:rsid w:val="002D45C3"/>
    <w:rsid w:val="002D7E12"/>
    <w:rsid w:val="002E099B"/>
    <w:rsid w:val="002E13DC"/>
    <w:rsid w:val="002E326D"/>
    <w:rsid w:val="002E396D"/>
    <w:rsid w:val="002E50F6"/>
    <w:rsid w:val="002E6A32"/>
    <w:rsid w:val="002E6D7A"/>
    <w:rsid w:val="002F078D"/>
    <w:rsid w:val="002F0FD9"/>
    <w:rsid w:val="002F48DD"/>
    <w:rsid w:val="002F5257"/>
    <w:rsid w:val="002F5E83"/>
    <w:rsid w:val="002F5FBD"/>
    <w:rsid w:val="002F6079"/>
    <w:rsid w:val="002F67DB"/>
    <w:rsid w:val="003006F0"/>
    <w:rsid w:val="00301309"/>
    <w:rsid w:val="00301490"/>
    <w:rsid w:val="0030165D"/>
    <w:rsid w:val="00303AB5"/>
    <w:rsid w:val="00303DE5"/>
    <w:rsid w:val="00304138"/>
    <w:rsid w:val="003044F5"/>
    <w:rsid w:val="00304D4F"/>
    <w:rsid w:val="003056B0"/>
    <w:rsid w:val="00305AE3"/>
    <w:rsid w:val="00310EF4"/>
    <w:rsid w:val="00312ECF"/>
    <w:rsid w:val="00316C5D"/>
    <w:rsid w:val="0031739F"/>
    <w:rsid w:val="00321C5F"/>
    <w:rsid w:val="0032415E"/>
    <w:rsid w:val="0032415F"/>
    <w:rsid w:val="00324327"/>
    <w:rsid w:val="00324678"/>
    <w:rsid w:val="003248E3"/>
    <w:rsid w:val="003253F8"/>
    <w:rsid w:val="003260B4"/>
    <w:rsid w:val="00326360"/>
    <w:rsid w:val="003268E6"/>
    <w:rsid w:val="00326E8A"/>
    <w:rsid w:val="003305AF"/>
    <w:rsid w:val="00330827"/>
    <w:rsid w:val="00331B96"/>
    <w:rsid w:val="00331BC9"/>
    <w:rsid w:val="00331FF6"/>
    <w:rsid w:val="003347B8"/>
    <w:rsid w:val="00334C8A"/>
    <w:rsid w:val="00334CF4"/>
    <w:rsid w:val="003351AE"/>
    <w:rsid w:val="003361AC"/>
    <w:rsid w:val="003369B3"/>
    <w:rsid w:val="00337F10"/>
    <w:rsid w:val="0034041F"/>
    <w:rsid w:val="003408F1"/>
    <w:rsid w:val="00340D8A"/>
    <w:rsid w:val="00341A75"/>
    <w:rsid w:val="00341C01"/>
    <w:rsid w:val="003426AE"/>
    <w:rsid w:val="00342A12"/>
    <w:rsid w:val="00342E48"/>
    <w:rsid w:val="00343980"/>
    <w:rsid w:val="00344479"/>
    <w:rsid w:val="0034579D"/>
    <w:rsid w:val="0034586F"/>
    <w:rsid w:val="003460DE"/>
    <w:rsid w:val="00347B0D"/>
    <w:rsid w:val="00352985"/>
    <w:rsid w:val="003543D7"/>
    <w:rsid w:val="00354E14"/>
    <w:rsid w:val="003557FD"/>
    <w:rsid w:val="003565E0"/>
    <w:rsid w:val="00356F1A"/>
    <w:rsid w:val="00357066"/>
    <w:rsid w:val="0036014D"/>
    <w:rsid w:val="00360ADB"/>
    <w:rsid w:val="00363E4C"/>
    <w:rsid w:val="00365545"/>
    <w:rsid w:val="00365AE4"/>
    <w:rsid w:val="00367244"/>
    <w:rsid w:val="00370B10"/>
    <w:rsid w:val="00372748"/>
    <w:rsid w:val="003728CA"/>
    <w:rsid w:val="00373E72"/>
    <w:rsid w:val="00374EF5"/>
    <w:rsid w:val="00375866"/>
    <w:rsid w:val="00376808"/>
    <w:rsid w:val="00380BE1"/>
    <w:rsid w:val="00380C06"/>
    <w:rsid w:val="00380D1C"/>
    <w:rsid w:val="00382392"/>
    <w:rsid w:val="003832AD"/>
    <w:rsid w:val="0038369F"/>
    <w:rsid w:val="00384005"/>
    <w:rsid w:val="00386850"/>
    <w:rsid w:val="0038706A"/>
    <w:rsid w:val="0038774A"/>
    <w:rsid w:val="00390F53"/>
    <w:rsid w:val="00391572"/>
    <w:rsid w:val="00393FD7"/>
    <w:rsid w:val="00394112"/>
    <w:rsid w:val="0039524B"/>
    <w:rsid w:val="0039531F"/>
    <w:rsid w:val="00396534"/>
    <w:rsid w:val="003968B8"/>
    <w:rsid w:val="003A1C48"/>
    <w:rsid w:val="003A24C0"/>
    <w:rsid w:val="003A4219"/>
    <w:rsid w:val="003A713F"/>
    <w:rsid w:val="003A7562"/>
    <w:rsid w:val="003B09A5"/>
    <w:rsid w:val="003B1578"/>
    <w:rsid w:val="003B1AAA"/>
    <w:rsid w:val="003B1D70"/>
    <w:rsid w:val="003B23A3"/>
    <w:rsid w:val="003B2C5F"/>
    <w:rsid w:val="003B30E4"/>
    <w:rsid w:val="003B3A9D"/>
    <w:rsid w:val="003B48F4"/>
    <w:rsid w:val="003B5165"/>
    <w:rsid w:val="003B743E"/>
    <w:rsid w:val="003C047A"/>
    <w:rsid w:val="003C0495"/>
    <w:rsid w:val="003C0A64"/>
    <w:rsid w:val="003C17AF"/>
    <w:rsid w:val="003C23B1"/>
    <w:rsid w:val="003C25EE"/>
    <w:rsid w:val="003C2BCB"/>
    <w:rsid w:val="003C2BCD"/>
    <w:rsid w:val="003C3359"/>
    <w:rsid w:val="003C3453"/>
    <w:rsid w:val="003C492F"/>
    <w:rsid w:val="003C4E9D"/>
    <w:rsid w:val="003C7AFD"/>
    <w:rsid w:val="003C7C7F"/>
    <w:rsid w:val="003D0DF3"/>
    <w:rsid w:val="003D1659"/>
    <w:rsid w:val="003D1853"/>
    <w:rsid w:val="003D18D0"/>
    <w:rsid w:val="003D2AC1"/>
    <w:rsid w:val="003D4A94"/>
    <w:rsid w:val="003D6459"/>
    <w:rsid w:val="003E1197"/>
    <w:rsid w:val="003E2BC7"/>
    <w:rsid w:val="003E33F3"/>
    <w:rsid w:val="003E46D3"/>
    <w:rsid w:val="003E4D9F"/>
    <w:rsid w:val="003E53A8"/>
    <w:rsid w:val="003E59DD"/>
    <w:rsid w:val="003F2E05"/>
    <w:rsid w:val="003F425A"/>
    <w:rsid w:val="003F7536"/>
    <w:rsid w:val="004010FF"/>
    <w:rsid w:val="004011EE"/>
    <w:rsid w:val="004025B3"/>
    <w:rsid w:val="004026C2"/>
    <w:rsid w:val="00403AA4"/>
    <w:rsid w:val="004056F4"/>
    <w:rsid w:val="00407B17"/>
    <w:rsid w:val="00407F5C"/>
    <w:rsid w:val="00410B05"/>
    <w:rsid w:val="00410FE4"/>
    <w:rsid w:val="004116F7"/>
    <w:rsid w:val="00411E02"/>
    <w:rsid w:val="004120C0"/>
    <w:rsid w:val="0041287E"/>
    <w:rsid w:val="00413010"/>
    <w:rsid w:val="004131E4"/>
    <w:rsid w:val="0041325D"/>
    <w:rsid w:val="0041481D"/>
    <w:rsid w:val="00414A66"/>
    <w:rsid w:val="00416012"/>
    <w:rsid w:val="00417DE8"/>
    <w:rsid w:val="00420EAF"/>
    <w:rsid w:val="004232B3"/>
    <w:rsid w:val="00424478"/>
    <w:rsid w:val="004258DE"/>
    <w:rsid w:val="00425F97"/>
    <w:rsid w:val="0042707D"/>
    <w:rsid w:val="00427E1D"/>
    <w:rsid w:val="0043047B"/>
    <w:rsid w:val="00430B82"/>
    <w:rsid w:val="00430F8B"/>
    <w:rsid w:val="004328BE"/>
    <w:rsid w:val="0043397C"/>
    <w:rsid w:val="00433998"/>
    <w:rsid w:val="00433F2B"/>
    <w:rsid w:val="00434B2B"/>
    <w:rsid w:val="00436977"/>
    <w:rsid w:val="004373C7"/>
    <w:rsid w:val="00440837"/>
    <w:rsid w:val="00441122"/>
    <w:rsid w:val="00441DB3"/>
    <w:rsid w:val="00441E44"/>
    <w:rsid w:val="0044226A"/>
    <w:rsid w:val="00442B49"/>
    <w:rsid w:val="004448E6"/>
    <w:rsid w:val="0044500C"/>
    <w:rsid w:val="00445028"/>
    <w:rsid w:val="004465BD"/>
    <w:rsid w:val="00446831"/>
    <w:rsid w:val="004468D9"/>
    <w:rsid w:val="00447669"/>
    <w:rsid w:val="00447CC4"/>
    <w:rsid w:val="00451B5B"/>
    <w:rsid w:val="00451BA2"/>
    <w:rsid w:val="00451C40"/>
    <w:rsid w:val="00452191"/>
    <w:rsid w:val="004522D5"/>
    <w:rsid w:val="004538F8"/>
    <w:rsid w:val="00453B64"/>
    <w:rsid w:val="00453F5B"/>
    <w:rsid w:val="00461E85"/>
    <w:rsid w:val="004640AA"/>
    <w:rsid w:val="004643EA"/>
    <w:rsid w:val="00464FD3"/>
    <w:rsid w:val="00465689"/>
    <w:rsid w:val="00467132"/>
    <w:rsid w:val="004674F1"/>
    <w:rsid w:val="00470570"/>
    <w:rsid w:val="0047073F"/>
    <w:rsid w:val="00470BD4"/>
    <w:rsid w:val="0047536A"/>
    <w:rsid w:val="004816E9"/>
    <w:rsid w:val="00482C82"/>
    <w:rsid w:val="00485635"/>
    <w:rsid w:val="00486D07"/>
    <w:rsid w:val="0048726E"/>
    <w:rsid w:val="004872E8"/>
    <w:rsid w:val="004901A4"/>
    <w:rsid w:val="00490BEA"/>
    <w:rsid w:val="00492433"/>
    <w:rsid w:val="004931EC"/>
    <w:rsid w:val="004937A9"/>
    <w:rsid w:val="00493A59"/>
    <w:rsid w:val="004940F4"/>
    <w:rsid w:val="0049456D"/>
    <w:rsid w:val="00495F72"/>
    <w:rsid w:val="00496C9D"/>
    <w:rsid w:val="00497872"/>
    <w:rsid w:val="004A1E80"/>
    <w:rsid w:val="004A24F7"/>
    <w:rsid w:val="004A3784"/>
    <w:rsid w:val="004A44F2"/>
    <w:rsid w:val="004A483F"/>
    <w:rsid w:val="004A4CA3"/>
    <w:rsid w:val="004A4CDD"/>
    <w:rsid w:val="004A509E"/>
    <w:rsid w:val="004A5AA4"/>
    <w:rsid w:val="004A5D73"/>
    <w:rsid w:val="004A69CF"/>
    <w:rsid w:val="004A6B50"/>
    <w:rsid w:val="004A7AF6"/>
    <w:rsid w:val="004B1FA4"/>
    <w:rsid w:val="004B2354"/>
    <w:rsid w:val="004B3110"/>
    <w:rsid w:val="004B5FB6"/>
    <w:rsid w:val="004B78C6"/>
    <w:rsid w:val="004C0897"/>
    <w:rsid w:val="004C1C7A"/>
    <w:rsid w:val="004C39CC"/>
    <w:rsid w:val="004C44AA"/>
    <w:rsid w:val="004C6010"/>
    <w:rsid w:val="004C6260"/>
    <w:rsid w:val="004D1485"/>
    <w:rsid w:val="004D1702"/>
    <w:rsid w:val="004D21D9"/>
    <w:rsid w:val="004D3F46"/>
    <w:rsid w:val="004E03B1"/>
    <w:rsid w:val="004E1972"/>
    <w:rsid w:val="004E2397"/>
    <w:rsid w:val="004E5EBB"/>
    <w:rsid w:val="004E614F"/>
    <w:rsid w:val="004E61B5"/>
    <w:rsid w:val="004E6D25"/>
    <w:rsid w:val="004E715C"/>
    <w:rsid w:val="004F102D"/>
    <w:rsid w:val="004F1A68"/>
    <w:rsid w:val="004F4213"/>
    <w:rsid w:val="004F4F3A"/>
    <w:rsid w:val="004F582E"/>
    <w:rsid w:val="0050211E"/>
    <w:rsid w:val="0050280A"/>
    <w:rsid w:val="00504B50"/>
    <w:rsid w:val="00505ECA"/>
    <w:rsid w:val="00506CC5"/>
    <w:rsid w:val="00507430"/>
    <w:rsid w:val="00507E6E"/>
    <w:rsid w:val="00510115"/>
    <w:rsid w:val="00510DB7"/>
    <w:rsid w:val="00514332"/>
    <w:rsid w:val="005172FD"/>
    <w:rsid w:val="00520B6E"/>
    <w:rsid w:val="005216F8"/>
    <w:rsid w:val="00523778"/>
    <w:rsid w:val="00523A89"/>
    <w:rsid w:val="0052460F"/>
    <w:rsid w:val="00524F38"/>
    <w:rsid w:val="005268F0"/>
    <w:rsid w:val="0052764B"/>
    <w:rsid w:val="005279AE"/>
    <w:rsid w:val="00527B97"/>
    <w:rsid w:val="0053215D"/>
    <w:rsid w:val="00532496"/>
    <w:rsid w:val="00533135"/>
    <w:rsid w:val="005331CA"/>
    <w:rsid w:val="0053411B"/>
    <w:rsid w:val="00537BA6"/>
    <w:rsid w:val="005429FF"/>
    <w:rsid w:val="00542A8A"/>
    <w:rsid w:val="00542F06"/>
    <w:rsid w:val="0054410E"/>
    <w:rsid w:val="00545027"/>
    <w:rsid w:val="00545AB2"/>
    <w:rsid w:val="00546802"/>
    <w:rsid w:val="00546CD1"/>
    <w:rsid w:val="0054712E"/>
    <w:rsid w:val="005476DE"/>
    <w:rsid w:val="00547766"/>
    <w:rsid w:val="00550108"/>
    <w:rsid w:val="00550D49"/>
    <w:rsid w:val="005539E9"/>
    <w:rsid w:val="005540DB"/>
    <w:rsid w:val="00555772"/>
    <w:rsid w:val="005557B7"/>
    <w:rsid w:val="0055662B"/>
    <w:rsid w:val="005566D0"/>
    <w:rsid w:val="0055681E"/>
    <w:rsid w:val="00556920"/>
    <w:rsid w:val="0055719D"/>
    <w:rsid w:val="00560DC7"/>
    <w:rsid w:val="005616DC"/>
    <w:rsid w:val="00563ED3"/>
    <w:rsid w:val="00564378"/>
    <w:rsid w:val="00566612"/>
    <w:rsid w:val="00566B7B"/>
    <w:rsid w:val="00570FA4"/>
    <w:rsid w:val="00571DFB"/>
    <w:rsid w:val="005725E9"/>
    <w:rsid w:val="0057373E"/>
    <w:rsid w:val="00573AF5"/>
    <w:rsid w:val="00575A3E"/>
    <w:rsid w:val="00575FBA"/>
    <w:rsid w:val="0057670D"/>
    <w:rsid w:val="00576F63"/>
    <w:rsid w:val="00577680"/>
    <w:rsid w:val="005805EA"/>
    <w:rsid w:val="00582D9B"/>
    <w:rsid w:val="00582F59"/>
    <w:rsid w:val="00582FD0"/>
    <w:rsid w:val="00584E21"/>
    <w:rsid w:val="005857EB"/>
    <w:rsid w:val="00585F75"/>
    <w:rsid w:val="005868DC"/>
    <w:rsid w:val="00587DD8"/>
    <w:rsid w:val="00590046"/>
    <w:rsid w:val="00592262"/>
    <w:rsid w:val="0059385B"/>
    <w:rsid w:val="00593BC0"/>
    <w:rsid w:val="00594282"/>
    <w:rsid w:val="005944D1"/>
    <w:rsid w:val="0059479D"/>
    <w:rsid w:val="005A028A"/>
    <w:rsid w:val="005A1586"/>
    <w:rsid w:val="005A197E"/>
    <w:rsid w:val="005A4984"/>
    <w:rsid w:val="005B1C62"/>
    <w:rsid w:val="005B385F"/>
    <w:rsid w:val="005B4959"/>
    <w:rsid w:val="005C135E"/>
    <w:rsid w:val="005C258B"/>
    <w:rsid w:val="005C2CA8"/>
    <w:rsid w:val="005C3963"/>
    <w:rsid w:val="005C4F0F"/>
    <w:rsid w:val="005C5E42"/>
    <w:rsid w:val="005C674A"/>
    <w:rsid w:val="005D03F6"/>
    <w:rsid w:val="005D070E"/>
    <w:rsid w:val="005D51B9"/>
    <w:rsid w:val="005D634C"/>
    <w:rsid w:val="005D7252"/>
    <w:rsid w:val="005D7A62"/>
    <w:rsid w:val="005D7F93"/>
    <w:rsid w:val="005E3214"/>
    <w:rsid w:val="005E489A"/>
    <w:rsid w:val="005E4949"/>
    <w:rsid w:val="005E5681"/>
    <w:rsid w:val="005E7A92"/>
    <w:rsid w:val="005E7C41"/>
    <w:rsid w:val="005F036C"/>
    <w:rsid w:val="005F340B"/>
    <w:rsid w:val="005F3DAD"/>
    <w:rsid w:val="005F5691"/>
    <w:rsid w:val="005F5E49"/>
    <w:rsid w:val="005F62AF"/>
    <w:rsid w:val="005F63D4"/>
    <w:rsid w:val="00600D92"/>
    <w:rsid w:val="00601CE4"/>
    <w:rsid w:val="006031DB"/>
    <w:rsid w:val="00603F91"/>
    <w:rsid w:val="00606CC5"/>
    <w:rsid w:val="006071B3"/>
    <w:rsid w:val="006079CA"/>
    <w:rsid w:val="006100EE"/>
    <w:rsid w:val="00611167"/>
    <w:rsid w:val="006115EE"/>
    <w:rsid w:val="006119F9"/>
    <w:rsid w:val="0061238D"/>
    <w:rsid w:val="0061664E"/>
    <w:rsid w:val="00616E41"/>
    <w:rsid w:val="00617A2E"/>
    <w:rsid w:val="00617D15"/>
    <w:rsid w:val="006205B8"/>
    <w:rsid w:val="00620EEE"/>
    <w:rsid w:val="00621443"/>
    <w:rsid w:val="00621989"/>
    <w:rsid w:val="00621F5D"/>
    <w:rsid w:val="00623236"/>
    <w:rsid w:val="006232AD"/>
    <w:rsid w:val="00623678"/>
    <w:rsid w:val="00624A28"/>
    <w:rsid w:val="00625F4C"/>
    <w:rsid w:val="00626455"/>
    <w:rsid w:val="00627716"/>
    <w:rsid w:val="006306A3"/>
    <w:rsid w:val="0063079B"/>
    <w:rsid w:val="00630EDD"/>
    <w:rsid w:val="00632582"/>
    <w:rsid w:val="0063323C"/>
    <w:rsid w:val="0063365B"/>
    <w:rsid w:val="00637763"/>
    <w:rsid w:val="0064143B"/>
    <w:rsid w:val="006421A8"/>
    <w:rsid w:val="006462E0"/>
    <w:rsid w:val="006508BF"/>
    <w:rsid w:val="00650E8E"/>
    <w:rsid w:val="00651C27"/>
    <w:rsid w:val="006538E2"/>
    <w:rsid w:val="006539B7"/>
    <w:rsid w:val="0065668D"/>
    <w:rsid w:val="00657682"/>
    <w:rsid w:val="00660DDA"/>
    <w:rsid w:val="0066161F"/>
    <w:rsid w:val="00662E46"/>
    <w:rsid w:val="00664871"/>
    <w:rsid w:val="00664B7D"/>
    <w:rsid w:val="00666278"/>
    <w:rsid w:val="0066662C"/>
    <w:rsid w:val="0066703C"/>
    <w:rsid w:val="00667FCE"/>
    <w:rsid w:val="00671BDD"/>
    <w:rsid w:val="00673F97"/>
    <w:rsid w:val="0067433C"/>
    <w:rsid w:val="00675D29"/>
    <w:rsid w:val="00677FD0"/>
    <w:rsid w:val="00681B2D"/>
    <w:rsid w:val="00681FDA"/>
    <w:rsid w:val="006829C3"/>
    <w:rsid w:val="006838B4"/>
    <w:rsid w:val="00686357"/>
    <w:rsid w:val="0068674A"/>
    <w:rsid w:val="00686F04"/>
    <w:rsid w:val="006874CA"/>
    <w:rsid w:val="00687B0E"/>
    <w:rsid w:val="00692381"/>
    <w:rsid w:val="00692CDC"/>
    <w:rsid w:val="006952A0"/>
    <w:rsid w:val="0069676C"/>
    <w:rsid w:val="00697906"/>
    <w:rsid w:val="00697998"/>
    <w:rsid w:val="006A14F7"/>
    <w:rsid w:val="006A1CEB"/>
    <w:rsid w:val="006A28C9"/>
    <w:rsid w:val="006A2910"/>
    <w:rsid w:val="006A3151"/>
    <w:rsid w:val="006A399E"/>
    <w:rsid w:val="006A58C8"/>
    <w:rsid w:val="006B1D09"/>
    <w:rsid w:val="006B2138"/>
    <w:rsid w:val="006B57B5"/>
    <w:rsid w:val="006B5D03"/>
    <w:rsid w:val="006B5FC2"/>
    <w:rsid w:val="006C24C4"/>
    <w:rsid w:val="006C4F08"/>
    <w:rsid w:val="006C67C6"/>
    <w:rsid w:val="006C7344"/>
    <w:rsid w:val="006D1D59"/>
    <w:rsid w:val="006D247C"/>
    <w:rsid w:val="006D27C0"/>
    <w:rsid w:val="006D2885"/>
    <w:rsid w:val="006D2D64"/>
    <w:rsid w:val="006D2E79"/>
    <w:rsid w:val="006D64B9"/>
    <w:rsid w:val="006D6747"/>
    <w:rsid w:val="006E00CF"/>
    <w:rsid w:val="006E14F1"/>
    <w:rsid w:val="006E1509"/>
    <w:rsid w:val="006E1647"/>
    <w:rsid w:val="006E2F1D"/>
    <w:rsid w:val="006E3A59"/>
    <w:rsid w:val="006E422C"/>
    <w:rsid w:val="006E5051"/>
    <w:rsid w:val="006E74F0"/>
    <w:rsid w:val="006F031D"/>
    <w:rsid w:val="006F0F1D"/>
    <w:rsid w:val="006F25C6"/>
    <w:rsid w:val="006F2938"/>
    <w:rsid w:val="006F31E5"/>
    <w:rsid w:val="006F3C3A"/>
    <w:rsid w:val="006F5713"/>
    <w:rsid w:val="006F7B47"/>
    <w:rsid w:val="007016D3"/>
    <w:rsid w:val="00703452"/>
    <w:rsid w:val="0070438E"/>
    <w:rsid w:val="00705370"/>
    <w:rsid w:val="00707152"/>
    <w:rsid w:val="007107A6"/>
    <w:rsid w:val="0071201D"/>
    <w:rsid w:val="007120D4"/>
    <w:rsid w:val="00712692"/>
    <w:rsid w:val="0071293D"/>
    <w:rsid w:val="00713AD4"/>
    <w:rsid w:val="0071408E"/>
    <w:rsid w:val="007159E8"/>
    <w:rsid w:val="00715C93"/>
    <w:rsid w:val="007174DB"/>
    <w:rsid w:val="00720378"/>
    <w:rsid w:val="007205A0"/>
    <w:rsid w:val="0072138E"/>
    <w:rsid w:val="00721513"/>
    <w:rsid w:val="00721FAD"/>
    <w:rsid w:val="007223A4"/>
    <w:rsid w:val="00722944"/>
    <w:rsid w:val="00724533"/>
    <w:rsid w:val="00725750"/>
    <w:rsid w:val="007257A5"/>
    <w:rsid w:val="007269A2"/>
    <w:rsid w:val="0072790E"/>
    <w:rsid w:val="00727FB0"/>
    <w:rsid w:val="0073007E"/>
    <w:rsid w:val="00730399"/>
    <w:rsid w:val="00731E86"/>
    <w:rsid w:val="00732A6E"/>
    <w:rsid w:val="00733297"/>
    <w:rsid w:val="00734E89"/>
    <w:rsid w:val="00734F2F"/>
    <w:rsid w:val="00735476"/>
    <w:rsid w:val="00736463"/>
    <w:rsid w:val="00736749"/>
    <w:rsid w:val="00737F17"/>
    <w:rsid w:val="007406DC"/>
    <w:rsid w:val="00740C16"/>
    <w:rsid w:val="007410BD"/>
    <w:rsid w:val="00742729"/>
    <w:rsid w:val="00742BD0"/>
    <w:rsid w:val="00744422"/>
    <w:rsid w:val="007447BA"/>
    <w:rsid w:val="00745433"/>
    <w:rsid w:val="007456BF"/>
    <w:rsid w:val="00746494"/>
    <w:rsid w:val="00747162"/>
    <w:rsid w:val="00747300"/>
    <w:rsid w:val="00747665"/>
    <w:rsid w:val="00747A5D"/>
    <w:rsid w:val="0075079F"/>
    <w:rsid w:val="007530E8"/>
    <w:rsid w:val="0075333D"/>
    <w:rsid w:val="007566B2"/>
    <w:rsid w:val="007571C4"/>
    <w:rsid w:val="007600D8"/>
    <w:rsid w:val="00760E04"/>
    <w:rsid w:val="00761AB2"/>
    <w:rsid w:val="00762AA5"/>
    <w:rsid w:val="007634DE"/>
    <w:rsid w:val="00764816"/>
    <w:rsid w:val="00764B23"/>
    <w:rsid w:val="00764CE0"/>
    <w:rsid w:val="0076504D"/>
    <w:rsid w:val="00766A26"/>
    <w:rsid w:val="00770BDC"/>
    <w:rsid w:val="007730BD"/>
    <w:rsid w:val="00773609"/>
    <w:rsid w:val="00774D65"/>
    <w:rsid w:val="00776078"/>
    <w:rsid w:val="00776C81"/>
    <w:rsid w:val="00777328"/>
    <w:rsid w:val="0077764D"/>
    <w:rsid w:val="00777EAC"/>
    <w:rsid w:val="007817C0"/>
    <w:rsid w:val="0078277B"/>
    <w:rsid w:val="00782AEE"/>
    <w:rsid w:val="00783B1C"/>
    <w:rsid w:val="00783EC8"/>
    <w:rsid w:val="00784410"/>
    <w:rsid w:val="00784457"/>
    <w:rsid w:val="0078490E"/>
    <w:rsid w:val="00785C87"/>
    <w:rsid w:val="00785D5A"/>
    <w:rsid w:val="00786BF8"/>
    <w:rsid w:val="00786F44"/>
    <w:rsid w:val="00786F77"/>
    <w:rsid w:val="00786F9B"/>
    <w:rsid w:val="0078724F"/>
    <w:rsid w:val="00787261"/>
    <w:rsid w:val="00792634"/>
    <w:rsid w:val="00792D93"/>
    <w:rsid w:val="007934D6"/>
    <w:rsid w:val="00793B96"/>
    <w:rsid w:val="00794041"/>
    <w:rsid w:val="00794406"/>
    <w:rsid w:val="00794815"/>
    <w:rsid w:val="00794BE5"/>
    <w:rsid w:val="0079503B"/>
    <w:rsid w:val="007957EF"/>
    <w:rsid w:val="007975FA"/>
    <w:rsid w:val="007A0452"/>
    <w:rsid w:val="007A1E06"/>
    <w:rsid w:val="007A2F30"/>
    <w:rsid w:val="007A39D7"/>
    <w:rsid w:val="007A66CF"/>
    <w:rsid w:val="007B090B"/>
    <w:rsid w:val="007B1CDC"/>
    <w:rsid w:val="007B338F"/>
    <w:rsid w:val="007B4040"/>
    <w:rsid w:val="007B7D12"/>
    <w:rsid w:val="007C0578"/>
    <w:rsid w:val="007C2010"/>
    <w:rsid w:val="007C2545"/>
    <w:rsid w:val="007C2B1D"/>
    <w:rsid w:val="007C3641"/>
    <w:rsid w:val="007C4EAD"/>
    <w:rsid w:val="007C7029"/>
    <w:rsid w:val="007C78DD"/>
    <w:rsid w:val="007C79CC"/>
    <w:rsid w:val="007D177A"/>
    <w:rsid w:val="007D18B9"/>
    <w:rsid w:val="007D33C9"/>
    <w:rsid w:val="007D41C5"/>
    <w:rsid w:val="007D4B7E"/>
    <w:rsid w:val="007D4C02"/>
    <w:rsid w:val="007D4DF2"/>
    <w:rsid w:val="007D741B"/>
    <w:rsid w:val="007E023D"/>
    <w:rsid w:val="007E26F5"/>
    <w:rsid w:val="007E4E44"/>
    <w:rsid w:val="007E558B"/>
    <w:rsid w:val="007E61EE"/>
    <w:rsid w:val="007E785F"/>
    <w:rsid w:val="007E7AE3"/>
    <w:rsid w:val="007E7EFB"/>
    <w:rsid w:val="007F0189"/>
    <w:rsid w:val="007F037B"/>
    <w:rsid w:val="007F083B"/>
    <w:rsid w:val="007F0CA9"/>
    <w:rsid w:val="007F1576"/>
    <w:rsid w:val="007F1768"/>
    <w:rsid w:val="007F3863"/>
    <w:rsid w:val="007F4B53"/>
    <w:rsid w:val="007F51D1"/>
    <w:rsid w:val="007F538A"/>
    <w:rsid w:val="007F6088"/>
    <w:rsid w:val="007F7B01"/>
    <w:rsid w:val="008003EB"/>
    <w:rsid w:val="00800667"/>
    <w:rsid w:val="0080099C"/>
    <w:rsid w:val="00801AB8"/>
    <w:rsid w:val="00801AD5"/>
    <w:rsid w:val="0080295A"/>
    <w:rsid w:val="0080436D"/>
    <w:rsid w:val="00806824"/>
    <w:rsid w:val="008069C8"/>
    <w:rsid w:val="00806CA2"/>
    <w:rsid w:val="00807B39"/>
    <w:rsid w:val="00807CA5"/>
    <w:rsid w:val="00810834"/>
    <w:rsid w:val="00810A05"/>
    <w:rsid w:val="00811EE4"/>
    <w:rsid w:val="008126DC"/>
    <w:rsid w:val="00812EA6"/>
    <w:rsid w:val="00814375"/>
    <w:rsid w:val="008143E8"/>
    <w:rsid w:val="0081761F"/>
    <w:rsid w:val="00820EA3"/>
    <w:rsid w:val="00821238"/>
    <w:rsid w:val="00824261"/>
    <w:rsid w:val="00824427"/>
    <w:rsid w:val="00824EB0"/>
    <w:rsid w:val="008279D4"/>
    <w:rsid w:val="00827A39"/>
    <w:rsid w:val="00827C04"/>
    <w:rsid w:val="00831F4D"/>
    <w:rsid w:val="00832E64"/>
    <w:rsid w:val="00832EB7"/>
    <w:rsid w:val="00834B94"/>
    <w:rsid w:val="00834DFE"/>
    <w:rsid w:val="008363D7"/>
    <w:rsid w:val="00837B43"/>
    <w:rsid w:val="00837FC8"/>
    <w:rsid w:val="008416D7"/>
    <w:rsid w:val="00842070"/>
    <w:rsid w:val="00842BB2"/>
    <w:rsid w:val="008442F2"/>
    <w:rsid w:val="00845CB4"/>
    <w:rsid w:val="00851FBB"/>
    <w:rsid w:val="00853546"/>
    <w:rsid w:val="008547D4"/>
    <w:rsid w:val="0085542A"/>
    <w:rsid w:val="0085599A"/>
    <w:rsid w:val="0085667A"/>
    <w:rsid w:val="00856D80"/>
    <w:rsid w:val="00860427"/>
    <w:rsid w:val="0086068E"/>
    <w:rsid w:val="00860712"/>
    <w:rsid w:val="00862A13"/>
    <w:rsid w:val="008631E8"/>
    <w:rsid w:val="00867633"/>
    <w:rsid w:val="00867A02"/>
    <w:rsid w:val="00867BD4"/>
    <w:rsid w:val="00871592"/>
    <w:rsid w:val="00871D59"/>
    <w:rsid w:val="008724F5"/>
    <w:rsid w:val="00874A49"/>
    <w:rsid w:val="00876C91"/>
    <w:rsid w:val="00877041"/>
    <w:rsid w:val="008771B0"/>
    <w:rsid w:val="00880DF5"/>
    <w:rsid w:val="0088205E"/>
    <w:rsid w:val="0088283C"/>
    <w:rsid w:val="0088388A"/>
    <w:rsid w:val="00883A86"/>
    <w:rsid w:val="008840A9"/>
    <w:rsid w:val="0088501B"/>
    <w:rsid w:val="008850C3"/>
    <w:rsid w:val="00885C8A"/>
    <w:rsid w:val="00886942"/>
    <w:rsid w:val="008904AF"/>
    <w:rsid w:val="00890ED9"/>
    <w:rsid w:val="0089200D"/>
    <w:rsid w:val="0089208F"/>
    <w:rsid w:val="00892F59"/>
    <w:rsid w:val="00894131"/>
    <w:rsid w:val="0089556C"/>
    <w:rsid w:val="00897948"/>
    <w:rsid w:val="008A2955"/>
    <w:rsid w:val="008A3AB2"/>
    <w:rsid w:val="008A3D80"/>
    <w:rsid w:val="008B1511"/>
    <w:rsid w:val="008B200C"/>
    <w:rsid w:val="008B302E"/>
    <w:rsid w:val="008B6712"/>
    <w:rsid w:val="008B6948"/>
    <w:rsid w:val="008C01F5"/>
    <w:rsid w:val="008C0A11"/>
    <w:rsid w:val="008C0CDC"/>
    <w:rsid w:val="008C114A"/>
    <w:rsid w:val="008C1271"/>
    <w:rsid w:val="008C16C5"/>
    <w:rsid w:val="008C1984"/>
    <w:rsid w:val="008C2AFB"/>
    <w:rsid w:val="008C2E7C"/>
    <w:rsid w:val="008C3CFB"/>
    <w:rsid w:val="008C67B1"/>
    <w:rsid w:val="008C7ACC"/>
    <w:rsid w:val="008C7D4A"/>
    <w:rsid w:val="008C7F96"/>
    <w:rsid w:val="008D03B0"/>
    <w:rsid w:val="008D090E"/>
    <w:rsid w:val="008D0C72"/>
    <w:rsid w:val="008D1D51"/>
    <w:rsid w:val="008D4484"/>
    <w:rsid w:val="008D56DE"/>
    <w:rsid w:val="008D5F48"/>
    <w:rsid w:val="008D629E"/>
    <w:rsid w:val="008D67B1"/>
    <w:rsid w:val="008D6C06"/>
    <w:rsid w:val="008D7618"/>
    <w:rsid w:val="008E0420"/>
    <w:rsid w:val="008E12CD"/>
    <w:rsid w:val="008E163D"/>
    <w:rsid w:val="008E233C"/>
    <w:rsid w:val="008E41F6"/>
    <w:rsid w:val="008E4AA9"/>
    <w:rsid w:val="008E54B9"/>
    <w:rsid w:val="008E5EC8"/>
    <w:rsid w:val="008E6F2E"/>
    <w:rsid w:val="008E725B"/>
    <w:rsid w:val="008E7979"/>
    <w:rsid w:val="008E7D11"/>
    <w:rsid w:val="008F0054"/>
    <w:rsid w:val="008F09C0"/>
    <w:rsid w:val="008F1695"/>
    <w:rsid w:val="008F17A7"/>
    <w:rsid w:val="008F20AB"/>
    <w:rsid w:val="008F3C22"/>
    <w:rsid w:val="008F3CA2"/>
    <w:rsid w:val="008F59F5"/>
    <w:rsid w:val="008F6485"/>
    <w:rsid w:val="008F68D5"/>
    <w:rsid w:val="008F6ED9"/>
    <w:rsid w:val="008F6F53"/>
    <w:rsid w:val="008F7A8E"/>
    <w:rsid w:val="00901318"/>
    <w:rsid w:val="0090164F"/>
    <w:rsid w:val="009028B4"/>
    <w:rsid w:val="00903630"/>
    <w:rsid w:val="00903A19"/>
    <w:rsid w:val="00904705"/>
    <w:rsid w:val="00907D0B"/>
    <w:rsid w:val="009118E4"/>
    <w:rsid w:val="00912540"/>
    <w:rsid w:val="009136C4"/>
    <w:rsid w:val="00913E65"/>
    <w:rsid w:val="0091411A"/>
    <w:rsid w:val="009150B5"/>
    <w:rsid w:val="00917BA4"/>
    <w:rsid w:val="0092023D"/>
    <w:rsid w:val="0092121A"/>
    <w:rsid w:val="00921F3F"/>
    <w:rsid w:val="009225DC"/>
    <w:rsid w:val="00922B18"/>
    <w:rsid w:val="00922BD5"/>
    <w:rsid w:val="00923150"/>
    <w:rsid w:val="0092335A"/>
    <w:rsid w:val="009263FE"/>
    <w:rsid w:val="0092677F"/>
    <w:rsid w:val="00930CFB"/>
    <w:rsid w:val="009322A5"/>
    <w:rsid w:val="00932F94"/>
    <w:rsid w:val="00932F9B"/>
    <w:rsid w:val="00932FBE"/>
    <w:rsid w:val="00934D7C"/>
    <w:rsid w:val="00935975"/>
    <w:rsid w:val="00941250"/>
    <w:rsid w:val="00941480"/>
    <w:rsid w:val="00941655"/>
    <w:rsid w:val="009416C5"/>
    <w:rsid w:val="009418E8"/>
    <w:rsid w:val="0094482F"/>
    <w:rsid w:val="0094544A"/>
    <w:rsid w:val="00945EE0"/>
    <w:rsid w:val="009460FD"/>
    <w:rsid w:val="00946A92"/>
    <w:rsid w:val="0094799A"/>
    <w:rsid w:val="00947E14"/>
    <w:rsid w:val="00951EC5"/>
    <w:rsid w:val="009535D2"/>
    <w:rsid w:val="00953CB4"/>
    <w:rsid w:val="00953E1F"/>
    <w:rsid w:val="00953E30"/>
    <w:rsid w:val="00953E89"/>
    <w:rsid w:val="00954446"/>
    <w:rsid w:val="00955358"/>
    <w:rsid w:val="0096144B"/>
    <w:rsid w:val="00962646"/>
    <w:rsid w:val="009634BC"/>
    <w:rsid w:val="00964D36"/>
    <w:rsid w:val="00964EE3"/>
    <w:rsid w:val="00967561"/>
    <w:rsid w:val="00967A46"/>
    <w:rsid w:val="00970654"/>
    <w:rsid w:val="00971426"/>
    <w:rsid w:val="00971991"/>
    <w:rsid w:val="00971F60"/>
    <w:rsid w:val="0097209C"/>
    <w:rsid w:val="009739E7"/>
    <w:rsid w:val="00973A02"/>
    <w:rsid w:val="00973CFC"/>
    <w:rsid w:val="00974851"/>
    <w:rsid w:val="0097541C"/>
    <w:rsid w:val="0097546B"/>
    <w:rsid w:val="009771B8"/>
    <w:rsid w:val="00977242"/>
    <w:rsid w:val="00980017"/>
    <w:rsid w:val="0098078F"/>
    <w:rsid w:val="00981D40"/>
    <w:rsid w:val="0098298E"/>
    <w:rsid w:val="00982AEB"/>
    <w:rsid w:val="00982F64"/>
    <w:rsid w:val="009857F4"/>
    <w:rsid w:val="00985872"/>
    <w:rsid w:val="009862AA"/>
    <w:rsid w:val="0098796D"/>
    <w:rsid w:val="00991568"/>
    <w:rsid w:val="00992FDE"/>
    <w:rsid w:val="009932A1"/>
    <w:rsid w:val="00993A17"/>
    <w:rsid w:val="00993A47"/>
    <w:rsid w:val="00994080"/>
    <w:rsid w:val="00994236"/>
    <w:rsid w:val="009949E5"/>
    <w:rsid w:val="00994B54"/>
    <w:rsid w:val="00995DC6"/>
    <w:rsid w:val="00995EA4"/>
    <w:rsid w:val="00995F65"/>
    <w:rsid w:val="009963D2"/>
    <w:rsid w:val="00996CFD"/>
    <w:rsid w:val="00996FC8"/>
    <w:rsid w:val="009A0417"/>
    <w:rsid w:val="009A10F9"/>
    <w:rsid w:val="009A1C7D"/>
    <w:rsid w:val="009A1DB9"/>
    <w:rsid w:val="009A255C"/>
    <w:rsid w:val="009A37F3"/>
    <w:rsid w:val="009A3E84"/>
    <w:rsid w:val="009A3F33"/>
    <w:rsid w:val="009A4167"/>
    <w:rsid w:val="009A5366"/>
    <w:rsid w:val="009A5943"/>
    <w:rsid w:val="009A72B0"/>
    <w:rsid w:val="009A79FE"/>
    <w:rsid w:val="009B5544"/>
    <w:rsid w:val="009B5FC2"/>
    <w:rsid w:val="009B7895"/>
    <w:rsid w:val="009C1260"/>
    <w:rsid w:val="009C13FF"/>
    <w:rsid w:val="009C5493"/>
    <w:rsid w:val="009C57C8"/>
    <w:rsid w:val="009C64C3"/>
    <w:rsid w:val="009D0610"/>
    <w:rsid w:val="009D0768"/>
    <w:rsid w:val="009D1DDB"/>
    <w:rsid w:val="009D32EF"/>
    <w:rsid w:val="009D37B8"/>
    <w:rsid w:val="009D66BA"/>
    <w:rsid w:val="009E084C"/>
    <w:rsid w:val="009E0867"/>
    <w:rsid w:val="009E1664"/>
    <w:rsid w:val="009E299C"/>
    <w:rsid w:val="009E33AF"/>
    <w:rsid w:val="009E4D36"/>
    <w:rsid w:val="009E4DCC"/>
    <w:rsid w:val="009E582F"/>
    <w:rsid w:val="009E6838"/>
    <w:rsid w:val="009E6D72"/>
    <w:rsid w:val="009E6E4F"/>
    <w:rsid w:val="009F11F3"/>
    <w:rsid w:val="009F141B"/>
    <w:rsid w:val="009F1C2C"/>
    <w:rsid w:val="009F30B2"/>
    <w:rsid w:val="009F35D8"/>
    <w:rsid w:val="009F4547"/>
    <w:rsid w:val="009F6615"/>
    <w:rsid w:val="009F6ACD"/>
    <w:rsid w:val="009F731B"/>
    <w:rsid w:val="00A01494"/>
    <w:rsid w:val="00A021BF"/>
    <w:rsid w:val="00A03365"/>
    <w:rsid w:val="00A036EB"/>
    <w:rsid w:val="00A044E4"/>
    <w:rsid w:val="00A0668E"/>
    <w:rsid w:val="00A1061B"/>
    <w:rsid w:val="00A11033"/>
    <w:rsid w:val="00A115A5"/>
    <w:rsid w:val="00A11D39"/>
    <w:rsid w:val="00A122C9"/>
    <w:rsid w:val="00A12FD9"/>
    <w:rsid w:val="00A14649"/>
    <w:rsid w:val="00A149E1"/>
    <w:rsid w:val="00A14D27"/>
    <w:rsid w:val="00A158F5"/>
    <w:rsid w:val="00A1678B"/>
    <w:rsid w:val="00A17F2D"/>
    <w:rsid w:val="00A20C56"/>
    <w:rsid w:val="00A21826"/>
    <w:rsid w:val="00A21F1C"/>
    <w:rsid w:val="00A22165"/>
    <w:rsid w:val="00A253F8"/>
    <w:rsid w:val="00A254AD"/>
    <w:rsid w:val="00A26037"/>
    <w:rsid w:val="00A27427"/>
    <w:rsid w:val="00A276E7"/>
    <w:rsid w:val="00A3069D"/>
    <w:rsid w:val="00A3109C"/>
    <w:rsid w:val="00A3124B"/>
    <w:rsid w:val="00A32546"/>
    <w:rsid w:val="00A351C5"/>
    <w:rsid w:val="00A35E46"/>
    <w:rsid w:val="00A37760"/>
    <w:rsid w:val="00A41821"/>
    <w:rsid w:val="00A41BCE"/>
    <w:rsid w:val="00A439E2"/>
    <w:rsid w:val="00A43B0D"/>
    <w:rsid w:val="00A4442E"/>
    <w:rsid w:val="00A448C0"/>
    <w:rsid w:val="00A45385"/>
    <w:rsid w:val="00A456C2"/>
    <w:rsid w:val="00A462D6"/>
    <w:rsid w:val="00A47117"/>
    <w:rsid w:val="00A479EF"/>
    <w:rsid w:val="00A50AD6"/>
    <w:rsid w:val="00A532E0"/>
    <w:rsid w:val="00A56744"/>
    <w:rsid w:val="00A57453"/>
    <w:rsid w:val="00A576D0"/>
    <w:rsid w:val="00A60767"/>
    <w:rsid w:val="00A60F69"/>
    <w:rsid w:val="00A634F6"/>
    <w:rsid w:val="00A63F82"/>
    <w:rsid w:val="00A661FD"/>
    <w:rsid w:val="00A66688"/>
    <w:rsid w:val="00A66DFC"/>
    <w:rsid w:val="00A66FFD"/>
    <w:rsid w:val="00A67794"/>
    <w:rsid w:val="00A71DAF"/>
    <w:rsid w:val="00A736CD"/>
    <w:rsid w:val="00A738FC"/>
    <w:rsid w:val="00A739FB"/>
    <w:rsid w:val="00A74BAC"/>
    <w:rsid w:val="00A7584F"/>
    <w:rsid w:val="00A758E2"/>
    <w:rsid w:val="00A775FF"/>
    <w:rsid w:val="00A80A34"/>
    <w:rsid w:val="00A811F2"/>
    <w:rsid w:val="00A823D7"/>
    <w:rsid w:val="00A8453F"/>
    <w:rsid w:val="00A84C6A"/>
    <w:rsid w:val="00A86044"/>
    <w:rsid w:val="00A86935"/>
    <w:rsid w:val="00A876AD"/>
    <w:rsid w:val="00A87707"/>
    <w:rsid w:val="00A87F22"/>
    <w:rsid w:val="00A9132D"/>
    <w:rsid w:val="00A91561"/>
    <w:rsid w:val="00A92210"/>
    <w:rsid w:val="00A923AB"/>
    <w:rsid w:val="00A929E2"/>
    <w:rsid w:val="00A94C18"/>
    <w:rsid w:val="00A952B8"/>
    <w:rsid w:val="00A95C79"/>
    <w:rsid w:val="00A960C5"/>
    <w:rsid w:val="00A9652A"/>
    <w:rsid w:val="00A969BB"/>
    <w:rsid w:val="00A96A7F"/>
    <w:rsid w:val="00A96BA5"/>
    <w:rsid w:val="00AA030E"/>
    <w:rsid w:val="00AA19F7"/>
    <w:rsid w:val="00AA1BD0"/>
    <w:rsid w:val="00AA52E3"/>
    <w:rsid w:val="00AA5DEB"/>
    <w:rsid w:val="00AA7867"/>
    <w:rsid w:val="00AB0D0E"/>
    <w:rsid w:val="00AB0ED2"/>
    <w:rsid w:val="00AB1127"/>
    <w:rsid w:val="00AB1216"/>
    <w:rsid w:val="00AB23CE"/>
    <w:rsid w:val="00AB2FA0"/>
    <w:rsid w:val="00AB3926"/>
    <w:rsid w:val="00AB4067"/>
    <w:rsid w:val="00AB40B7"/>
    <w:rsid w:val="00AB450A"/>
    <w:rsid w:val="00AB4520"/>
    <w:rsid w:val="00AB7542"/>
    <w:rsid w:val="00AC09D0"/>
    <w:rsid w:val="00AC2146"/>
    <w:rsid w:val="00AC2CA7"/>
    <w:rsid w:val="00AC388E"/>
    <w:rsid w:val="00AC48D0"/>
    <w:rsid w:val="00AC5492"/>
    <w:rsid w:val="00AC7163"/>
    <w:rsid w:val="00AC722C"/>
    <w:rsid w:val="00AC7FB7"/>
    <w:rsid w:val="00AD05F1"/>
    <w:rsid w:val="00AD077F"/>
    <w:rsid w:val="00AD10AA"/>
    <w:rsid w:val="00AD2B96"/>
    <w:rsid w:val="00AD2E80"/>
    <w:rsid w:val="00AD49D1"/>
    <w:rsid w:val="00AD5D80"/>
    <w:rsid w:val="00AD6419"/>
    <w:rsid w:val="00AD7D7F"/>
    <w:rsid w:val="00AE17E3"/>
    <w:rsid w:val="00AE22B0"/>
    <w:rsid w:val="00AE345A"/>
    <w:rsid w:val="00AE3E8B"/>
    <w:rsid w:val="00AE4341"/>
    <w:rsid w:val="00AE6264"/>
    <w:rsid w:val="00AE6DCA"/>
    <w:rsid w:val="00AE73DC"/>
    <w:rsid w:val="00AE7EAD"/>
    <w:rsid w:val="00AF0016"/>
    <w:rsid w:val="00AF0970"/>
    <w:rsid w:val="00AF152C"/>
    <w:rsid w:val="00AF22DA"/>
    <w:rsid w:val="00AF432C"/>
    <w:rsid w:val="00AF6B7E"/>
    <w:rsid w:val="00AF7413"/>
    <w:rsid w:val="00B003BB"/>
    <w:rsid w:val="00B01A56"/>
    <w:rsid w:val="00B02A00"/>
    <w:rsid w:val="00B03583"/>
    <w:rsid w:val="00B03722"/>
    <w:rsid w:val="00B04E2D"/>
    <w:rsid w:val="00B05E54"/>
    <w:rsid w:val="00B0661B"/>
    <w:rsid w:val="00B07172"/>
    <w:rsid w:val="00B136D6"/>
    <w:rsid w:val="00B148E5"/>
    <w:rsid w:val="00B16D0C"/>
    <w:rsid w:val="00B17FBC"/>
    <w:rsid w:val="00B20472"/>
    <w:rsid w:val="00B21648"/>
    <w:rsid w:val="00B249AB"/>
    <w:rsid w:val="00B24B3D"/>
    <w:rsid w:val="00B26363"/>
    <w:rsid w:val="00B27BFC"/>
    <w:rsid w:val="00B31B06"/>
    <w:rsid w:val="00B378B4"/>
    <w:rsid w:val="00B4186E"/>
    <w:rsid w:val="00B421D5"/>
    <w:rsid w:val="00B43B21"/>
    <w:rsid w:val="00B4422E"/>
    <w:rsid w:val="00B45057"/>
    <w:rsid w:val="00B459DF"/>
    <w:rsid w:val="00B45CBC"/>
    <w:rsid w:val="00B4644E"/>
    <w:rsid w:val="00B47A54"/>
    <w:rsid w:val="00B52119"/>
    <w:rsid w:val="00B52364"/>
    <w:rsid w:val="00B52741"/>
    <w:rsid w:val="00B530A9"/>
    <w:rsid w:val="00B54D9C"/>
    <w:rsid w:val="00B55C93"/>
    <w:rsid w:val="00B55CD5"/>
    <w:rsid w:val="00B55CF6"/>
    <w:rsid w:val="00B57101"/>
    <w:rsid w:val="00B57F1F"/>
    <w:rsid w:val="00B61784"/>
    <w:rsid w:val="00B6196F"/>
    <w:rsid w:val="00B61EAD"/>
    <w:rsid w:val="00B62E27"/>
    <w:rsid w:val="00B63288"/>
    <w:rsid w:val="00B66158"/>
    <w:rsid w:val="00B6626F"/>
    <w:rsid w:val="00B673CE"/>
    <w:rsid w:val="00B70C70"/>
    <w:rsid w:val="00B71456"/>
    <w:rsid w:val="00B76DE9"/>
    <w:rsid w:val="00B8127A"/>
    <w:rsid w:val="00B82496"/>
    <w:rsid w:val="00B82674"/>
    <w:rsid w:val="00B84209"/>
    <w:rsid w:val="00B8532D"/>
    <w:rsid w:val="00B86431"/>
    <w:rsid w:val="00B8701B"/>
    <w:rsid w:val="00B8745A"/>
    <w:rsid w:val="00B90CB1"/>
    <w:rsid w:val="00B911B3"/>
    <w:rsid w:val="00B91B8C"/>
    <w:rsid w:val="00B92715"/>
    <w:rsid w:val="00B92D1B"/>
    <w:rsid w:val="00B93743"/>
    <w:rsid w:val="00B95F85"/>
    <w:rsid w:val="00B97532"/>
    <w:rsid w:val="00BA0022"/>
    <w:rsid w:val="00BA0158"/>
    <w:rsid w:val="00BA0A14"/>
    <w:rsid w:val="00BA11A5"/>
    <w:rsid w:val="00BA2328"/>
    <w:rsid w:val="00BA2849"/>
    <w:rsid w:val="00BA2BD8"/>
    <w:rsid w:val="00BA69F1"/>
    <w:rsid w:val="00BA6C0E"/>
    <w:rsid w:val="00BA6D01"/>
    <w:rsid w:val="00BA7228"/>
    <w:rsid w:val="00BB0267"/>
    <w:rsid w:val="00BB10ED"/>
    <w:rsid w:val="00BB1E5F"/>
    <w:rsid w:val="00BB30CF"/>
    <w:rsid w:val="00BB42E6"/>
    <w:rsid w:val="00BB4F3D"/>
    <w:rsid w:val="00BB5B38"/>
    <w:rsid w:val="00BC2D83"/>
    <w:rsid w:val="00BC4A5C"/>
    <w:rsid w:val="00BC5BEF"/>
    <w:rsid w:val="00BC5E94"/>
    <w:rsid w:val="00BC715F"/>
    <w:rsid w:val="00BD1B62"/>
    <w:rsid w:val="00BD3B37"/>
    <w:rsid w:val="00BD44B6"/>
    <w:rsid w:val="00BD4B78"/>
    <w:rsid w:val="00BD4C13"/>
    <w:rsid w:val="00BD5EFA"/>
    <w:rsid w:val="00BD6514"/>
    <w:rsid w:val="00BD73F7"/>
    <w:rsid w:val="00BE125C"/>
    <w:rsid w:val="00BE22CE"/>
    <w:rsid w:val="00BE28ED"/>
    <w:rsid w:val="00BE2B92"/>
    <w:rsid w:val="00BE4031"/>
    <w:rsid w:val="00BE4F59"/>
    <w:rsid w:val="00BE5E7D"/>
    <w:rsid w:val="00BE6692"/>
    <w:rsid w:val="00BE7243"/>
    <w:rsid w:val="00BE7426"/>
    <w:rsid w:val="00BF1538"/>
    <w:rsid w:val="00BF2A82"/>
    <w:rsid w:val="00BF3084"/>
    <w:rsid w:val="00BF3AB5"/>
    <w:rsid w:val="00BF46EB"/>
    <w:rsid w:val="00BF49F0"/>
    <w:rsid w:val="00BF5204"/>
    <w:rsid w:val="00BF5CBD"/>
    <w:rsid w:val="00BF77FF"/>
    <w:rsid w:val="00BF7FF5"/>
    <w:rsid w:val="00C00E79"/>
    <w:rsid w:val="00C02437"/>
    <w:rsid w:val="00C0370E"/>
    <w:rsid w:val="00C0432E"/>
    <w:rsid w:val="00C044EB"/>
    <w:rsid w:val="00C05607"/>
    <w:rsid w:val="00C056E3"/>
    <w:rsid w:val="00C05E78"/>
    <w:rsid w:val="00C0661D"/>
    <w:rsid w:val="00C10F21"/>
    <w:rsid w:val="00C11057"/>
    <w:rsid w:val="00C12A48"/>
    <w:rsid w:val="00C12C67"/>
    <w:rsid w:val="00C12EFF"/>
    <w:rsid w:val="00C164B1"/>
    <w:rsid w:val="00C1681C"/>
    <w:rsid w:val="00C17159"/>
    <w:rsid w:val="00C17188"/>
    <w:rsid w:val="00C22839"/>
    <w:rsid w:val="00C22ABC"/>
    <w:rsid w:val="00C22D93"/>
    <w:rsid w:val="00C233C4"/>
    <w:rsid w:val="00C23E6C"/>
    <w:rsid w:val="00C240B2"/>
    <w:rsid w:val="00C246DB"/>
    <w:rsid w:val="00C24E25"/>
    <w:rsid w:val="00C30666"/>
    <w:rsid w:val="00C313FC"/>
    <w:rsid w:val="00C31578"/>
    <w:rsid w:val="00C31BB1"/>
    <w:rsid w:val="00C32C17"/>
    <w:rsid w:val="00C34677"/>
    <w:rsid w:val="00C34B8E"/>
    <w:rsid w:val="00C358F9"/>
    <w:rsid w:val="00C37B70"/>
    <w:rsid w:val="00C37F11"/>
    <w:rsid w:val="00C41128"/>
    <w:rsid w:val="00C4124D"/>
    <w:rsid w:val="00C42EA4"/>
    <w:rsid w:val="00C44895"/>
    <w:rsid w:val="00C44DBC"/>
    <w:rsid w:val="00C47160"/>
    <w:rsid w:val="00C47308"/>
    <w:rsid w:val="00C47422"/>
    <w:rsid w:val="00C477C9"/>
    <w:rsid w:val="00C47AE0"/>
    <w:rsid w:val="00C47F2A"/>
    <w:rsid w:val="00C5174C"/>
    <w:rsid w:val="00C52427"/>
    <w:rsid w:val="00C5341C"/>
    <w:rsid w:val="00C53643"/>
    <w:rsid w:val="00C53BFF"/>
    <w:rsid w:val="00C53DD3"/>
    <w:rsid w:val="00C53E45"/>
    <w:rsid w:val="00C54CD1"/>
    <w:rsid w:val="00C55EDD"/>
    <w:rsid w:val="00C563AB"/>
    <w:rsid w:val="00C5664F"/>
    <w:rsid w:val="00C60733"/>
    <w:rsid w:val="00C62670"/>
    <w:rsid w:val="00C63AF7"/>
    <w:rsid w:val="00C64E1E"/>
    <w:rsid w:val="00C652EE"/>
    <w:rsid w:val="00C667DD"/>
    <w:rsid w:val="00C67087"/>
    <w:rsid w:val="00C6736F"/>
    <w:rsid w:val="00C67B08"/>
    <w:rsid w:val="00C71B0A"/>
    <w:rsid w:val="00C72585"/>
    <w:rsid w:val="00C725B8"/>
    <w:rsid w:val="00C72AF7"/>
    <w:rsid w:val="00C72E66"/>
    <w:rsid w:val="00C7377F"/>
    <w:rsid w:val="00C73A27"/>
    <w:rsid w:val="00C74E45"/>
    <w:rsid w:val="00C74F85"/>
    <w:rsid w:val="00C761E5"/>
    <w:rsid w:val="00C76A16"/>
    <w:rsid w:val="00C80416"/>
    <w:rsid w:val="00C806A0"/>
    <w:rsid w:val="00C813A5"/>
    <w:rsid w:val="00C82287"/>
    <w:rsid w:val="00C83059"/>
    <w:rsid w:val="00C850C9"/>
    <w:rsid w:val="00C85733"/>
    <w:rsid w:val="00C857F3"/>
    <w:rsid w:val="00C8613D"/>
    <w:rsid w:val="00C8622E"/>
    <w:rsid w:val="00C901EA"/>
    <w:rsid w:val="00C91ACB"/>
    <w:rsid w:val="00C926A3"/>
    <w:rsid w:val="00C93C4D"/>
    <w:rsid w:val="00C95438"/>
    <w:rsid w:val="00C95DB3"/>
    <w:rsid w:val="00C960D9"/>
    <w:rsid w:val="00C962A8"/>
    <w:rsid w:val="00C962C7"/>
    <w:rsid w:val="00C9698A"/>
    <w:rsid w:val="00C96D87"/>
    <w:rsid w:val="00CA15F0"/>
    <w:rsid w:val="00CA220A"/>
    <w:rsid w:val="00CA2307"/>
    <w:rsid w:val="00CA27C1"/>
    <w:rsid w:val="00CA2965"/>
    <w:rsid w:val="00CA3B9D"/>
    <w:rsid w:val="00CA56E5"/>
    <w:rsid w:val="00CA6406"/>
    <w:rsid w:val="00CB0F79"/>
    <w:rsid w:val="00CB1110"/>
    <w:rsid w:val="00CB3015"/>
    <w:rsid w:val="00CB321E"/>
    <w:rsid w:val="00CB34A3"/>
    <w:rsid w:val="00CB3C54"/>
    <w:rsid w:val="00CB4729"/>
    <w:rsid w:val="00CB5A92"/>
    <w:rsid w:val="00CB5B4E"/>
    <w:rsid w:val="00CC0286"/>
    <w:rsid w:val="00CC235D"/>
    <w:rsid w:val="00CC23B0"/>
    <w:rsid w:val="00CC414D"/>
    <w:rsid w:val="00CC657D"/>
    <w:rsid w:val="00CC68AE"/>
    <w:rsid w:val="00CC69E6"/>
    <w:rsid w:val="00CD036E"/>
    <w:rsid w:val="00CD0907"/>
    <w:rsid w:val="00CD0A52"/>
    <w:rsid w:val="00CD216B"/>
    <w:rsid w:val="00CD2C46"/>
    <w:rsid w:val="00CD32E6"/>
    <w:rsid w:val="00CD3B2A"/>
    <w:rsid w:val="00CD3E9C"/>
    <w:rsid w:val="00CD5097"/>
    <w:rsid w:val="00CD5D54"/>
    <w:rsid w:val="00CE0195"/>
    <w:rsid w:val="00CE0780"/>
    <w:rsid w:val="00CE0C8D"/>
    <w:rsid w:val="00CE1C6B"/>
    <w:rsid w:val="00CE1CBD"/>
    <w:rsid w:val="00CE1CE3"/>
    <w:rsid w:val="00CE2DBE"/>
    <w:rsid w:val="00CE3F77"/>
    <w:rsid w:val="00CE5185"/>
    <w:rsid w:val="00CF022C"/>
    <w:rsid w:val="00CF30AC"/>
    <w:rsid w:val="00CF395A"/>
    <w:rsid w:val="00CF39B8"/>
    <w:rsid w:val="00CF46EE"/>
    <w:rsid w:val="00CF551C"/>
    <w:rsid w:val="00CF591D"/>
    <w:rsid w:val="00CF5F35"/>
    <w:rsid w:val="00D00054"/>
    <w:rsid w:val="00D00F09"/>
    <w:rsid w:val="00D02DC8"/>
    <w:rsid w:val="00D046A5"/>
    <w:rsid w:val="00D05DDB"/>
    <w:rsid w:val="00D0726F"/>
    <w:rsid w:val="00D07E4B"/>
    <w:rsid w:val="00D11383"/>
    <w:rsid w:val="00D11901"/>
    <w:rsid w:val="00D12294"/>
    <w:rsid w:val="00D126A1"/>
    <w:rsid w:val="00D12B37"/>
    <w:rsid w:val="00D136D3"/>
    <w:rsid w:val="00D142D5"/>
    <w:rsid w:val="00D1499E"/>
    <w:rsid w:val="00D14B84"/>
    <w:rsid w:val="00D15270"/>
    <w:rsid w:val="00D16581"/>
    <w:rsid w:val="00D16CE1"/>
    <w:rsid w:val="00D171D9"/>
    <w:rsid w:val="00D175D0"/>
    <w:rsid w:val="00D21265"/>
    <w:rsid w:val="00D21DAD"/>
    <w:rsid w:val="00D21EF7"/>
    <w:rsid w:val="00D22042"/>
    <w:rsid w:val="00D22070"/>
    <w:rsid w:val="00D22AD0"/>
    <w:rsid w:val="00D25028"/>
    <w:rsid w:val="00D25850"/>
    <w:rsid w:val="00D26796"/>
    <w:rsid w:val="00D2728E"/>
    <w:rsid w:val="00D27734"/>
    <w:rsid w:val="00D27BEC"/>
    <w:rsid w:val="00D27C48"/>
    <w:rsid w:val="00D300BA"/>
    <w:rsid w:val="00D300DB"/>
    <w:rsid w:val="00D30899"/>
    <w:rsid w:val="00D312C4"/>
    <w:rsid w:val="00D3561F"/>
    <w:rsid w:val="00D35DC2"/>
    <w:rsid w:val="00D35E5E"/>
    <w:rsid w:val="00D35F54"/>
    <w:rsid w:val="00D378CD"/>
    <w:rsid w:val="00D37C7C"/>
    <w:rsid w:val="00D418AF"/>
    <w:rsid w:val="00D41A4F"/>
    <w:rsid w:val="00D43202"/>
    <w:rsid w:val="00D44B43"/>
    <w:rsid w:val="00D5052A"/>
    <w:rsid w:val="00D50A55"/>
    <w:rsid w:val="00D51D22"/>
    <w:rsid w:val="00D5284C"/>
    <w:rsid w:val="00D52DC1"/>
    <w:rsid w:val="00D53B61"/>
    <w:rsid w:val="00D53E92"/>
    <w:rsid w:val="00D5460B"/>
    <w:rsid w:val="00D555F1"/>
    <w:rsid w:val="00D55ACF"/>
    <w:rsid w:val="00D56445"/>
    <w:rsid w:val="00D56A2C"/>
    <w:rsid w:val="00D5761F"/>
    <w:rsid w:val="00D607F4"/>
    <w:rsid w:val="00D61A9B"/>
    <w:rsid w:val="00D62029"/>
    <w:rsid w:val="00D62237"/>
    <w:rsid w:val="00D623D2"/>
    <w:rsid w:val="00D62E76"/>
    <w:rsid w:val="00D63489"/>
    <w:rsid w:val="00D6427D"/>
    <w:rsid w:val="00D64576"/>
    <w:rsid w:val="00D658B4"/>
    <w:rsid w:val="00D65FC4"/>
    <w:rsid w:val="00D67646"/>
    <w:rsid w:val="00D67C3E"/>
    <w:rsid w:val="00D70608"/>
    <w:rsid w:val="00D72584"/>
    <w:rsid w:val="00D73CC2"/>
    <w:rsid w:val="00D746BC"/>
    <w:rsid w:val="00D751CA"/>
    <w:rsid w:val="00D75945"/>
    <w:rsid w:val="00D75CF1"/>
    <w:rsid w:val="00D76035"/>
    <w:rsid w:val="00D76B26"/>
    <w:rsid w:val="00D779A5"/>
    <w:rsid w:val="00D77C49"/>
    <w:rsid w:val="00D801EC"/>
    <w:rsid w:val="00D80635"/>
    <w:rsid w:val="00D809B4"/>
    <w:rsid w:val="00D80B77"/>
    <w:rsid w:val="00D80C13"/>
    <w:rsid w:val="00D827A1"/>
    <w:rsid w:val="00D8304C"/>
    <w:rsid w:val="00D84CA4"/>
    <w:rsid w:val="00D876BC"/>
    <w:rsid w:val="00D87A1F"/>
    <w:rsid w:val="00D90C45"/>
    <w:rsid w:val="00D91933"/>
    <w:rsid w:val="00D94127"/>
    <w:rsid w:val="00D94D41"/>
    <w:rsid w:val="00D975AF"/>
    <w:rsid w:val="00DA193C"/>
    <w:rsid w:val="00DA3ED2"/>
    <w:rsid w:val="00DA45AE"/>
    <w:rsid w:val="00DA5066"/>
    <w:rsid w:val="00DA64CB"/>
    <w:rsid w:val="00DA6FE2"/>
    <w:rsid w:val="00DB0228"/>
    <w:rsid w:val="00DB12EF"/>
    <w:rsid w:val="00DB3822"/>
    <w:rsid w:val="00DB4E72"/>
    <w:rsid w:val="00DB51D7"/>
    <w:rsid w:val="00DB548E"/>
    <w:rsid w:val="00DB6156"/>
    <w:rsid w:val="00DB63DC"/>
    <w:rsid w:val="00DB7B79"/>
    <w:rsid w:val="00DC0330"/>
    <w:rsid w:val="00DC1E20"/>
    <w:rsid w:val="00DC1F0C"/>
    <w:rsid w:val="00DC3021"/>
    <w:rsid w:val="00DC38A1"/>
    <w:rsid w:val="00DC410B"/>
    <w:rsid w:val="00DC6516"/>
    <w:rsid w:val="00DC65CD"/>
    <w:rsid w:val="00DC6CA5"/>
    <w:rsid w:val="00DC73A4"/>
    <w:rsid w:val="00DC7744"/>
    <w:rsid w:val="00DD0821"/>
    <w:rsid w:val="00DD0DD4"/>
    <w:rsid w:val="00DD10DA"/>
    <w:rsid w:val="00DD18F4"/>
    <w:rsid w:val="00DD2715"/>
    <w:rsid w:val="00DD28A5"/>
    <w:rsid w:val="00DD2B33"/>
    <w:rsid w:val="00DD2BA6"/>
    <w:rsid w:val="00DD670A"/>
    <w:rsid w:val="00DE060A"/>
    <w:rsid w:val="00DE1B5A"/>
    <w:rsid w:val="00DE2212"/>
    <w:rsid w:val="00DE5517"/>
    <w:rsid w:val="00DE5DB7"/>
    <w:rsid w:val="00DF0E31"/>
    <w:rsid w:val="00DF1309"/>
    <w:rsid w:val="00DF1ACB"/>
    <w:rsid w:val="00DF26A9"/>
    <w:rsid w:val="00DF27ED"/>
    <w:rsid w:val="00DF2BDA"/>
    <w:rsid w:val="00DF380D"/>
    <w:rsid w:val="00DF3B66"/>
    <w:rsid w:val="00DF4A56"/>
    <w:rsid w:val="00DF4D23"/>
    <w:rsid w:val="00DF6ED4"/>
    <w:rsid w:val="00E01C8B"/>
    <w:rsid w:val="00E04824"/>
    <w:rsid w:val="00E05004"/>
    <w:rsid w:val="00E05AAF"/>
    <w:rsid w:val="00E07CCC"/>
    <w:rsid w:val="00E10A3D"/>
    <w:rsid w:val="00E11E2C"/>
    <w:rsid w:val="00E148E7"/>
    <w:rsid w:val="00E15B9A"/>
    <w:rsid w:val="00E15DDB"/>
    <w:rsid w:val="00E1637C"/>
    <w:rsid w:val="00E17B9E"/>
    <w:rsid w:val="00E20B61"/>
    <w:rsid w:val="00E220A2"/>
    <w:rsid w:val="00E22A3D"/>
    <w:rsid w:val="00E2306B"/>
    <w:rsid w:val="00E2448A"/>
    <w:rsid w:val="00E25D21"/>
    <w:rsid w:val="00E25F13"/>
    <w:rsid w:val="00E26C6A"/>
    <w:rsid w:val="00E30F41"/>
    <w:rsid w:val="00E316EA"/>
    <w:rsid w:val="00E34E18"/>
    <w:rsid w:val="00E34F7C"/>
    <w:rsid w:val="00E37F58"/>
    <w:rsid w:val="00E4015A"/>
    <w:rsid w:val="00E40EF0"/>
    <w:rsid w:val="00E41D08"/>
    <w:rsid w:val="00E42160"/>
    <w:rsid w:val="00E42B0E"/>
    <w:rsid w:val="00E42B9B"/>
    <w:rsid w:val="00E4365A"/>
    <w:rsid w:val="00E43703"/>
    <w:rsid w:val="00E464D1"/>
    <w:rsid w:val="00E46589"/>
    <w:rsid w:val="00E507A2"/>
    <w:rsid w:val="00E53882"/>
    <w:rsid w:val="00E53AEB"/>
    <w:rsid w:val="00E54A25"/>
    <w:rsid w:val="00E54D9A"/>
    <w:rsid w:val="00E5623C"/>
    <w:rsid w:val="00E571A4"/>
    <w:rsid w:val="00E60A7E"/>
    <w:rsid w:val="00E6211B"/>
    <w:rsid w:val="00E62896"/>
    <w:rsid w:val="00E62F63"/>
    <w:rsid w:val="00E630FD"/>
    <w:rsid w:val="00E6388C"/>
    <w:rsid w:val="00E63C3E"/>
    <w:rsid w:val="00E654BD"/>
    <w:rsid w:val="00E65D01"/>
    <w:rsid w:val="00E66149"/>
    <w:rsid w:val="00E66EF1"/>
    <w:rsid w:val="00E70B5F"/>
    <w:rsid w:val="00E70B87"/>
    <w:rsid w:val="00E733CD"/>
    <w:rsid w:val="00E73E4C"/>
    <w:rsid w:val="00E7768D"/>
    <w:rsid w:val="00E80368"/>
    <w:rsid w:val="00E80943"/>
    <w:rsid w:val="00E80B1B"/>
    <w:rsid w:val="00E80C5D"/>
    <w:rsid w:val="00E8143B"/>
    <w:rsid w:val="00E821EC"/>
    <w:rsid w:val="00E829A4"/>
    <w:rsid w:val="00E82F72"/>
    <w:rsid w:val="00E83C14"/>
    <w:rsid w:val="00E9146E"/>
    <w:rsid w:val="00E91CD1"/>
    <w:rsid w:val="00E9229C"/>
    <w:rsid w:val="00E9254F"/>
    <w:rsid w:val="00E92D9A"/>
    <w:rsid w:val="00E92E27"/>
    <w:rsid w:val="00E931B0"/>
    <w:rsid w:val="00E9322B"/>
    <w:rsid w:val="00E93402"/>
    <w:rsid w:val="00E9364E"/>
    <w:rsid w:val="00E93943"/>
    <w:rsid w:val="00E94519"/>
    <w:rsid w:val="00E95757"/>
    <w:rsid w:val="00E967FB"/>
    <w:rsid w:val="00E96E6E"/>
    <w:rsid w:val="00EA154C"/>
    <w:rsid w:val="00EA2C75"/>
    <w:rsid w:val="00EA43DB"/>
    <w:rsid w:val="00EA7DF9"/>
    <w:rsid w:val="00EB0309"/>
    <w:rsid w:val="00EB1154"/>
    <w:rsid w:val="00EB1346"/>
    <w:rsid w:val="00EB1522"/>
    <w:rsid w:val="00EB26FF"/>
    <w:rsid w:val="00EB2ECF"/>
    <w:rsid w:val="00EB2F07"/>
    <w:rsid w:val="00EB3507"/>
    <w:rsid w:val="00EB38D2"/>
    <w:rsid w:val="00EB55EE"/>
    <w:rsid w:val="00EB5BD1"/>
    <w:rsid w:val="00EB7ACA"/>
    <w:rsid w:val="00EC0473"/>
    <w:rsid w:val="00EC09ED"/>
    <w:rsid w:val="00EC0A4F"/>
    <w:rsid w:val="00EC0EC3"/>
    <w:rsid w:val="00EC219B"/>
    <w:rsid w:val="00EC3659"/>
    <w:rsid w:val="00EC3BA4"/>
    <w:rsid w:val="00EC3C67"/>
    <w:rsid w:val="00EC58A7"/>
    <w:rsid w:val="00ED0143"/>
    <w:rsid w:val="00ED031B"/>
    <w:rsid w:val="00ED037C"/>
    <w:rsid w:val="00ED0A12"/>
    <w:rsid w:val="00ED1F56"/>
    <w:rsid w:val="00ED2C00"/>
    <w:rsid w:val="00ED2D7B"/>
    <w:rsid w:val="00ED396F"/>
    <w:rsid w:val="00EE36CC"/>
    <w:rsid w:val="00EE4073"/>
    <w:rsid w:val="00EF072C"/>
    <w:rsid w:val="00EF1B75"/>
    <w:rsid w:val="00EF2DBF"/>
    <w:rsid w:val="00EF56F1"/>
    <w:rsid w:val="00EF5870"/>
    <w:rsid w:val="00EF6CCE"/>
    <w:rsid w:val="00F0092E"/>
    <w:rsid w:val="00F013A3"/>
    <w:rsid w:val="00F01803"/>
    <w:rsid w:val="00F02498"/>
    <w:rsid w:val="00F02EC9"/>
    <w:rsid w:val="00F04F74"/>
    <w:rsid w:val="00F06E5E"/>
    <w:rsid w:val="00F1196D"/>
    <w:rsid w:val="00F12DF7"/>
    <w:rsid w:val="00F1352F"/>
    <w:rsid w:val="00F1383E"/>
    <w:rsid w:val="00F13CC6"/>
    <w:rsid w:val="00F15748"/>
    <w:rsid w:val="00F166A7"/>
    <w:rsid w:val="00F172D3"/>
    <w:rsid w:val="00F1743E"/>
    <w:rsid w:val="00F2063E"/>
    <w:rsid w:val="00F21432"/>
    <w:rsid w:val="00F232C3"/>
    <w:rsid w:val="00F23E0B"/>
    <w:rsid w:val="00F24A1C"/>
    <w:rsid w:val="00F25469"/>
    <w:rsid w:val="00F25F71"/>
    <w:rsid w:val="00F26236"/>
    <w:rsid w:val="00F271D8"/>
    <w:rsid w:val="00F27A24"/>
    <w:rsid w:val="00F27ECB"/>
    <w:rsid w:val="00F30CEE"/>
    <w:rsid w:val="00F317B0"/>
    <w:rsid w:val="00F31B78"/>
    <w:rsid w:val="00F41507"/>
    <w:rsid w:val="00F42760"/>
    <w:rsid w:val="00F436AD"/>
    <w:rsid w:val="00F43BD9"/>
    <w:rsid w:val="00F45296"/>
    <w:rsid w:val="00F4589B"/>
    <w:rsid w:val="00F47528"/>
    <w:rsid w:val="00F47AD0"/>
    <w:rsid w:val="00F50580"/>
    <w:rsid w:val="00F505CC"/>
    <w:rsid w:val="00F506C2"/>
    <w:rsid w:val="00F50886"/>
    <w:rsid w:val="00F50BCF"/>
    <w:rsid w:val="00F5115B"/>
    <w:rsid w:val="00F51BEF"/>
    <w:rsid w:val="00F536FC"/>
    <w:rsid w:val="00F54926"/>
    <w:rsid w:val="00F55780"/>
    <w:rsid w:val="00F56BA7"/>
    <w:rsid w:val="00F57043"/>
    <w:rsid w:val="00F5728A"/>
    <w:rsid w:val="00F57C0D"/>
    <w:rsid w:val="00F57E98"/>
    <w:rsid w:val="00F633ED"/>
    <w:rsid w:val="00F6541A"/>
    <w:rsid w:val="00F66ADD"/>
    <w:rsid w:val="00F66D37"/>
    <w:rsid w:val="00F73DEA"/>
    <w:rsid w:val="00F839E1"/>
    <w:rsid w:val="00F840BA"/>
    <w:rsid w:val="00F92314"/>
    <w:rsid w:val="00F94F8B"/>
    <w:rsid w:val="00F95EAF"/>
    <w:rsid w:val="00F9623F"/>
    <w:rsid w:val="00F96935"/>
    <w:rsid w:val="00F97507"/>
    <w:rsid w:val="00F97CA4"/>
    <w:rsid w:val="00FA2A07"/>
    <w:rsid w:val="00FA2A27"/>
    <w:rsid w:val="00FA2B9F"/>
    <w:rsid w:val="00FA3752"/>
    <w:rsid w:val="00FA3AFC"/>
    <w:rsid w:val="00FA3CE5"/>
    <w:rsid w:val="00FA6680"/>
    <w:rsid w:val="00FA6BB2"/>
    <w:rsid w:val="00FB11C1"/>
    <w:rsid w:val="00FB135E"/>
    <w:rsid w:val="00FB1F95"/>
    <w:rsid w:val="00FB2087"/>
    <w:rsid w:val="00FB3A79"/>
    <w:rsid w:val="00FB3D11"/>
    <w:rsid w:val="00FB542E"/>
    <w:rsid w:val="00FB5E6A"/>
    <w:rsid w:val="00FB6EE3"/>
    <w:rsid w:val="00FB6EFE"/>
    <w:rsid w:val="00FB757E"/>
    <w:rsid w:val="00FC0479"/>
    <w:rsid w:val="00FC0BAD"/>
    <w:rsid w:val="00FC5744"/>
    <w:rsid w:val="00FC5C42"/>
    <w:rsid w:val="00FC640D"/>
    <w:rsid w:val="00FD0217"/>
    <w:rsid w:val="00FD0782"/>
    <w:rsid w:val="00FD0A29"/>
    <w:rsid w:val="00FD0AE1"/>
    <w:rsid w:val="00FD1468"/>
    <w:rsid w:val="00FD27DE"/>
    <w:rsid w:val="00FD2923"/>
    <w:rsid w:val="00FD3448"/>
    <w:rsid w:val="00FD3905"/>
    <w:rsid w:val="00FD5128"/>
    <w:rsid w:val="00FD51F9"/>
    <w:rsid w:val="00FD5E22"/>
    <w:rsid w:val="00FD6336"/>
    <w:rsid w:val="00FD749E"/>
    <w:rsid w:val="00FD7979"/>
    <w:rsid w:val="00FE037C"/>
    <w:rsid w:val="00FE34AB"/>
    <w:rsid w:val="00FE5E2D"/>
    <w:rsid w:val="00FE70B4"/>
    <w:rsid w:val="00FF00E2"/>
    <w:rsid w:val="00FF3B83"/>
    <w:rsid w:val="00FF3D93"/>
    <w:rsid w:val="00FF3F62"/>
    <w:rsid w:val="00FF3FFD"/>
    <w:rsid w:val="00FF50F0"/>
    <w:rsid w:val="00FF5A1E"/>
    <w:rsid w:val="00FF5AA0"/>
    <w:rsid w:val="00FF681D"/>
    <w:rsid w:val="00FF7115"/>
    <w:rsid w:val="00FF783F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B20FA0"/>
  <w15:chartTrackingRefBased/>
  <w15:docId w15:val="{9D11B766-BCD6-7740-922F-72642488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CA"/>
    <w:rPr>
      <w:rFonts w:eastAsia="Tim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8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8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8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8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8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8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8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8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8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8CA"/>
    <w:rPr>
      <w:rFonts w:eastAsia="Times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8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8CA"/>
    <w:rPr>
      <w:rFonts w:eastAsia="Times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8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28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8CA"/>
    <w:rPr>
      <w:rFonts w:eastAsia="Times"/>
    </w:rPr>
  </w:style>
  <w:style w:type="paragraph" w:styleId="Footer">
    <w:name w:val="footer"/>
    <w:basedOn w:val="Normal"/>
    <w:link w:val="FooterChar"/>
    <w:uiPriority w:val="99"/>
    <w:unhideWhenUsed/>
    <w:rsid w:val="003728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8CA"/>
    <w:rPr>
      <w:rFonts w:eastAsia="Times"/>
    </w:rPr>
  </w:style>
  <w:style w:type="character" w:styleId="PageNumber">
    <w:name w:val="page number"/>
    <w:basedOn w:val="DefaultParagraphFont"/>
    <w:uiPriority w:val="99"/>
    <w:semiHidden/>
    <w:unhideWhenUsed/>
    <w:rsid w:val="003728CA"/>
  </w:style>
  <w:style w:type="paragraph" w:customStyle="1" w:styleId="EndNoteBibliographyTitle">
    <w:name w:val="EndNote Bibliography Title"/>
    <w:basedOn w:val="Normal"/>
    <w:link w:val="EndNoteBibliographyTitleChar"/>
    <w:rsid w:val="003728CA"/>
    <w:pPr>
      <w:jc w:val="center"/>
    </w:pPr>
    <w:rPr>
      <w:rFonts w:ascii="Arial" w:hAnsi="Arial"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28CA"/>
    <w:rPr>
      <w:rFonts w:ascii="Arial" w:eastAsia="Times" w:hAnsi="Arial" w:cs="Arial"/>
    </w:rPr>
  </w:style>
  <w:style w:type="paragraph" w:customStyle="1" w:styleId="EndNoteBibliography">
    <w:name w:val="EndNote Bibliography"/>
    <w:basedOn w:val="Normal"/>
    <w:link w:val="EndNoteBibliographyChar"/>
    <w:rsid w:val="003728CA"/>
    <w:pPr>
      <w:spacing w:line="360" w:lineRule="auto"/>
    </w:pPr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3728CA"/>
    <w:rPr>
      <w:rFonts w:ascii="Arial" w:eastAsia="Times" w:hAnsi="Arial" w:cs="Arial"/>
    </w:rPr>
  </w:style>
  <w:style w:type="character" w:styleId="Hyperlink">
    <w:name w:val="Hyperlink"/>
    <w:basedOn w:val="DefaultParagraphFont"/>
    <w:uiPriority w:val="99"/>
    <w:unhideWhenUsed/>
    <w:rsid w:val="003728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8C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72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728C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Chu</dc:creator>
  <cp:keywords/>
  <dc:description/>
  <cp:lastModifiedBy>Kevin Chu</cp:lastModifiedBy>
  <cp:revision>57</cp:revision>
  <cp:lastPrinted>2025-10-11T20:32:00Z</cp:lastPrinted>
  <dcterms:created xsi:type="dcterms:W3CDTF">2026-07-14T10:33:00Z</dcterms:created>
  <dcterms:modified xsi:type="dcterms:W3CDTF">2026-07-29T00:26:00Z</dcterms:modified>
</cp:coreProperties>
</file>