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7B0A7" w14:textId="2D6FBCB2" w:rsidR="00130F86" w:rsidRPr="004025C8" w:rsidRDefault="00130F86" w:rsidP="00130F86">
      <w:pPr>
        <w:spacing w:line="360" w:lineRule="auto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>Online-only Supplementary Material to:</w:t>
      </w:r>
    </w:p>
    <w:p w14:paraId="37059535" w14:textId="382D7369" w:rsidR="00011215" w:rsidRPr="004025C8" w:rsidRDefault="00011215" w:rsidP="00011215">
      <w:pPr>
        <w:spacing w:line="480" w:lineRule="auto"/>
        <w:jc w:val="both"/>
        <w:rPr>
          <w:rFonts w:cstheme="minorHAnsi"/>
          <w:b/>
          <w:sz w:val="20"/>
          <w:szCs w:val="20"/>
          <w:lang w:val="en-GB"/>
        </w:rPr>
      </w:pPr>
      <w:r w:rsidRPr="004025C8">
        <w:rPr>
          <w:rFonts w:cstheme="minorHAnsi"/>
          <w:b/>
          <w:sz w:val="20"/>
          <w:szCs w:val="20"/>
          <w:lang w:val="en-GB"/>
        </w:rPr>
        <w:t>Maternal antibiotic use and infections during pregnancy and offspring asthma: the Norwegian Mother, Father and Child Cohort Study and a nationwide register cohort</w:t>
      </w:r>
    </w:p>
    <w:p w14:paraId="42B15198" w14:textId="77777777" w:rsidR="00130F86" w:rsidRPr="004025C8" w:rsidRDefault="00130F86" w:rsidP="00011215">
      <w:pPr>
        <w:spacing w:line="480" w:lineRule="auto"/>
        <w:jc w:val="both"/>
        <w:rPr>
          <w:rFonts w:cstheme="minorHAnsi"/>
          <w:b/>
          <w:sz w:val="20"/>
          <w:szCs w:val="20"/>
          <w:lang w:val="en-GB"/>
        </w:rPr>
      </w:pPr>
    </w:p>
    <w:p w14:paraId="0442F07B" w14:textId="229FEB24" w:rsidR="00011215" w:rsidRPr="004025C8" w:rsidRDefault="00011215" w:rsidP="00130F86">
      <w:pPr>
        <w:spacing w:line="480" w:lineRule="auto"/>
        <w:jc w:val="both"/>
        <w:rPr>
          <w:rFonts w:cstheme="minorHAnsi"/>
          <w:b/>
          <w:sz w:val="20"/>
          <w:szCs w:val="20"/>
          <w:vertAlign w:val="superscript"/>
        </w:rPr>
      </w:pPr>
      <w:r w:rsidRPr="004025C8">
        <w:rPr>
          <w:rFonts w:cstheme="minorHAnsi"/>
          <w:b/>
          <w:sz w:val="20"/>
          <w:szCs w:val="20"/>
        </w:rPr>
        <w:t>Aino K. Rantala</w:t>
      </w:r>
      <w:r w:rsidRPr="004025C8">
        <w:rPr>
          <w:rFonts w:cstheme="minorHAnsi"/>
          <w:b/>
          <w:sz w:val="20"/>
          <w:szCs w:val="20"/>
          <w:vertAlign w:val="superscript"/>
        </w:rPr>
        <w:t>1,2,3</w:t>
      </w:r>
      <w:r w:rsidRPr="004025C8">
        <w:rPr>
          <w:rFonts w:cstheme="minorHAnsi"/>
          <w:b/>
          <w:sz w:val="20"/>
          <w:szCs w:val="20"/>
        </w:rPr>
        <w:t>, German Tapia</w:t>
      </w:r>
      <w:r w:rsidRPr="004025C8">
        <w:rPr>
          <w:rFonts w:cstheme="minorHAnsi"/>
          <w:b/>
          <w:sz w:val="20"/>
          <w:szCs w:val="20"/>
          <w:vertAlign w:val="superscript"/>
        </w:rPr>
        <w:t>1</w:t>
      </w:r>
      <w:r w:rsidRPr="004025C8">
        <w:rPr>
          <w:rFonts w:cstheme="minorHAnsi"/>
          <w:b/>
          <w:sz w:val="20"/>
          <w:szCs w:val="20"/>
        </w:rPr>
        <w:t>, Maria C. Magnus</w:t>
      </w:r>
      <w:r w:rsidRPr="004025C8">
        <w:rPr>
          <w:rFonts w:cstheme="minorHAnsi"/>
          <w:b/>
          <w:sz w:val="20"/>
          <w:szCs w:val="20"/>
          <w:vertAlign w:val="superscript"/>
        </w:rPr>
        <w:t>4</w:t>
      </w:r>
      <w:r w:rsidRPr="004025C8">
        <w:rPr>
          <w:rFonts w:cstheme="minorHAnsi"/>
          <w:b/>
          <w:sz w:val="20"/>
          <w:szCs w:val="20"/>
        </w:rPr>
        <w:t>, Lars C. Stene</w:t>
      </w:r>
      <w:r w:rsidRPr="004025C8">
        <w:rPr>
          <w:rFonts w:cstheme="minorHAnsi"/>
          <w:b/>
          <w:sz w:val="20"/>
          <w:szCs w:val="20"/>
          <w:vertAlign w:val="superscript"/>
        </w:rPr>
        <w:t>1</w:t>
      </w:r>
      <w:r w:rsidRPr="004025C8">
        <w:rPr>
          <w:rFonts w:cstheme="minorHAnsi"/>
          <w:b/>
          <w:sz w:val="20"/>
          <w:szCs w:val="20"/>
        </w:rPr>
        <w:t>, Jouni J.K. Jaakkola</w:t>
      </w:r>
      <w:r w:rsidRPr="004025C8">
        <w:rPr>
          <w:rFonts w:cstheme="minorHAnsi"/>
          <w:b/>
          <w:sz w:val="20"/>
          <w:szCs w:val="20"/>
          <w:vertAlign w:val="superscript"/>
        </w:rPr>
        <w:t>2,3</w:t>
      </w:r>
      <w:r w:rsidRPr="004025C8">
        <w:rPr>
          <w:rFonts w:cstheme="minorHAnsi"/>
          <w:b/>
          <w:sz w:val="20"/>
          <w:szCs w:val="20"/>
        </w:rPr>
        <w:t>, Ketil Størdal</w:t>
      </w:r>
      <w:r w:rsidRPr="004025C8">
        <w:rPr>
          <w:rFonts w:cstheme="minorHAnsi"/>
          <w:b/>
          <w:sz w:val="20"/>
          <w:szCs w:val="20"/>
          <w:vertAlign w:val="superscript"/>
        </w:rPr>
        <w:t>1,5,6</w:t>
      </w:r>
      <w:r w:rsidRPr="004025C8">
        <w:rPr>
          <w:rFonts w:cstheme="minorHAnsi"/>
          <w:b/>
          <w:sz w:val="20"/>
          <w:szCs w:val="20"/>
        </w:rPr>
        <w:t>, Øystein Karlstad</w:t>
      </w:r>
      <w:r w:rsidRPr="004025C8">
        <w:rPr>
          <w:rFonts w:cstheme="minorHAnsi"/>
          <w:b/>
          <w:sz w:val="20"/>
          <w:szCs w:val="20"/>
          <w:vertAlign w:val="superscript"/>
        </w:rPr>
        <w:t>1</w:t>
      </w:r>
      <w:r w:rsidRPr="004025C8">
        <w:rPr>
          <w:rFonts w:cstheme="minorHAnsi"/>
          <w:b/>
          <w:sz w:val="20"/>
          <w:szCs w:val="20"/>
        </w:rPr>
        <w:t>, Wenche Nystad</w:t>
      </w:r>
      <w:r w:rsidRPr="004025C8">
        <w:rPr>
          <w:rFonts w:cstheme="minorHAnsi"/>
          <w:b/>
          <w:sz w:val="20"/>
          <w:szCs w:val="20"/>
          <w:vertAlign w:val="superscript"/>
        </w:rPr>
        <w:t>1</w:t>
      </w:r>
    </w:p>
    <w:p w14:paraId="6C0C8A95" w14:textId="77777777" w:rsidR="00130F86" w:rsidRPr="004025C8" w:rsidRDefault="00130F86" w:rsidP="00130F86">
      <w:pPr>
        <w:spacing w:line="480" w:lineRule="auto"/>
        <w:jc w:val="both"/>
        <w:rPr>
          <w:rFonts w:cstheme="minorHAnsi"/>
          <w:b/>
          <w:sz w:val="20"/>
          <w:szCs w:val="20"/>
          <w:vertAlign w:val="superscript"/>
        </w:rPr>
      </w:pPr>
    </w:p>
    <w:p w14:paraId="17106040" w14:textId="77777777" w:rsidR="00011215" w:rsidRPr="004025C8" w:rsidRDefault="00011215" w:rsidP="00011215">
      <w:pPr>
        <w:spacing w:line="480" w:lineRule="auto"/>
        <w:jc w:val="both"/>
        <w:rPr>
          <w:rFonts w:cstheme="minorHAnsi"/>
          <w:sz w:val="20"/>
          <w:szCs w:val="20"/>
          <w:lang w:val="en-GB"/>
        </w:rPr>
      </w:pPr>
      <w:r w:rsidRPr="004025C8">
        <w:rPr>
          <w:rFonts w:cstheme="minorHAnsi"/>
          <w:sz w:val="20"/>
          <w:szCs w:val="20"/>
          <w:vertAlign w:val="superscript"/>
          <w:lang w:val="en-GB"/>
        </w:rPr>
        <w:t>1</w:t>
      </w:r>
      <w:r w:rsidRPr="004025C8">
        <w:rPr>
          <w:rFonts w:cstheme="minorHAnsi"/>
          <w:sz w:val="20"/>
          <w:szCs w:val="20"/>
          <w:lang w:val="en-GB"/>
        </w:rPr>
        <w:t>Department of Chronic Diseases and Ageing, Norwegian Institute of Public Health, Oslo, Norway</w:t>
      </w:r>
    </w:p>
    <w:p w14:paraId="6A492840" w14:textId="77777777" w:rsidR="00011215" w:rsidRPr="004025C8" w:rsidRDefault="00011215" w:rsidP="00011215">
      <w:pPr>
        <w:spacing w:line="480" w:lineRule="auto"/>
        <w:jc w:val="both"/>
        <w:rPr>
          <w:rFonts w:cstheme="minorHAnsi"/>
          <w:sz w:val="20"/>
          <w:szCs w:val="20"/>
          <w:lang w:val="en-GB"/>
        </w:rPr>
      </w:pPr>
      <w:r w:rsidRPr="004025C8">
        <w:rPr>
          <w:rFonts w:cstheme="minorHAnsi"/>
          <w:sz w:val="20"/>
          <w:szCs w:val="20"/>
          <w:vertAlign w:val="superscript"/>
          <w:lang w:val="en-GB"/>
        </w:rPr>
        <w:t>2</w:t>
      </w:r>
      <w:r w:rsidRPr="004025C8">
        <w:rPr>
          <w:rFonts w:cstheme="minorHAnsi"/>
          <w:sz w:val="20"/>
          <w:szCs w:val="20"/>
          <w:lang w:val="en-GB"/>
        </w:rPr>
        <w:t>Center for Environmental and Respiratory Health Research, University of Oulu, Finland</w:t>
      </w:r>
    </w:p>
    <w:p w14:paraId="139A1783" w14:textId="77777777" w:rsidR="00011215" w:rsidRPr="004025C8" w:rsidRDefault="00011215" w:rsidP="00011215">
      <w:pPr>
        <w:spacing w:line="480" w:lineRule="auto"/>
        <w:jc w:val="both"/>
        <w:rPr>
          <w:rFonts w:cstheme="minorHAnsi"/>
          <w:sz w:val="20"/>
          <w:szCs w:val="20"/>
          <w:lang w:val="en-GB"/>
        </w:rPr>
      </w:pPr>
      <w:r w:rsidRPr="004025C8">
        <w:rPr>
          <w:rFonts w:cstheme="minorHAnsi"/>
          <w:sz w:val="20"/>
          <w:szCs w:val="20"/>
          <w:vertAlign w:val="superscript"/>
          <w:lang w:val="en-GB"/>
        </w:rPr>
        <w:t>3</w:t>
      </w:r>
      <w:r w:rsidRPr="004025C8">
        <w:rPr>
          <w:rFonts w:cstheme="minorHAnsi"/>
          <w:sz w:val="20"/>
          <w:szCs w:val="20"/>
          <w:lang w:val="en-GB"/>
        </w:rPr>
        <w:t>Biocenter Oulu, University of Oulu, Finland</w:t>
      </w:r>
    </w:p>
    <w:p w14:paraId="1984C486" w14:textId="77777777" w:rsidR="00011215" w:rsidRPr="004025C8" w:rsidRDefault="00011215" w:rsidP="00011215">
      <w:pPr>
        <w:spacing w:line="480" w:lineRule="auto"/>
        <w:jc w:val="both"/>
        <w:rPr>
          <w:rFonts w:cstheme="minorHAnsi"/>
          <w:sz w:val="20"/>
          <w:szCs w:val="20"/>
          <w:lang w:val="en-GB"/>
        </w:rPr>
      </w:pPr>
      <w:r w:rsidRPr="004025C8">
        <w:rPr>
          <w:rFonts w:cstheme="minorHAnsi"/>
          <w:sz w:val="20"/>
          <w:szCs w:val="20"/>
          <w:vertAlign w:val="superscript"/>
          <w:lang w:val="en-GB"/>
        </w:rPr>
        <w:t>4</w:t>
      </w:r>
      <w:r w:rsidRPr="004025C8">
        <w:rPr>
          <w:rFonts w:cstheme="minorHAnsi"/>
          <w:sz w:val="20"/>
          <w:szCs w:val="20"/>
          <w:lang w:val="en-GB"/>
        </w:rPr>
        <w:t>Centre for Fertility and Health, Norwegian Institute of Public Health, Oslo, Norway</w:t>
      </w:r>
    </w:p>
    <w:p w14:paraId="15740A8B" w14:textId="77777777" w:rsidR="00011215" w:rsidRPr="004025C8" w:rsidRDefault="00011215" w:rsidP="00011215">
      <w:pPr>
        <w:spacing w:line="480" w:lineRule="auto"/>
        <w:jc w:val="both"/>
        <w:rPr>
          <w:rFonts w:cstheme="minorHAnsi"/>
          <w:sz w:val="20"/>
          <w:szCs w:val="20"/>
          <w:lang w:val="en-GB"/>
        </w:rPr>
      </w:pPr>
      <w:r w:rsidRPr="004025C8">
        <w:rPr>
          <w:rFonts w:cstheme="minorHAnsi"/>
          <w:sz w:val="20"/>
          <w:szCs w:val="20"/>
          <w:vertAlign w:val="superscript"/>
          <w:lang w:val="en-GB"/>
        </w:rPr>
        <w:t>5</w:t>
      </w:r>
      <w:r w:rsidRPr="004025C8">
        <w:rPr>
          <w:rFonts w:cstheme="minorHAnsi"/>
          <w:sz w:val="20"/>
          <w:szCs w:val="20"/>
          <w:lang w:val="en-GB"/>
        </w:rPr>
        <w:t>Clinic of Paediatric and Adolescent Medicine, Oslo University Hospital, Oslo, Norway</w:t>
      </w:r>
    </w:p>
    <w:p w14:paraId="1FC54360" w14:textId="77777777" w:rsidR="00011215" w:rsidRPr="004025C8" w:rsidRDefault="00011215" w:rsidP="00011215">
      <w:pPr>
        <w:spacing w:line="480" w:lineRule="auto"/>
        <w:rPr>
          <w:rFonts w:cstheme="minorHAnsi"/>
          <w:color w:val="222222"/>
          <w:sz w:val="20"/>
          <w:szCs w:val="20"/>
          <w:shd w:val="clear" w:color="auto" w:fill="FFFFFF"/>
          <w:lang w:val="en-GB"/>
        </w:rPr>
      </w:pPr>
      <w:r w:rsidRPr="004025C8">
        <w:rPr>
          <w:rFonts w:cstheme="minorHAnsi"/>
          <w:color w:val="222222"/>
          <w:sz w:val="20"/>
          <w:szCs w:val="20"/>
          <w:shd w:val="clear" w:color="auto" w:fill="FFFFFF"/>
          <w:vertAlign w:val="superscript"/>
          <w:lang w:val="en-GB"/>
        </w:rPr>
        <w:t>6</w:t>
      </w:r>
      <w:r w:rsidRPr="004025C8">
        <w:rPr>
          <w:rFonts w:cstheme="minorHAnsi"/>
          <w:color w:val="222222"/>
          <w:sz w:val="20"/>
          <w:szCs w:val="20"/>
          <w:shd w:val="clear" w:color="auto" w:fill="FFFFFF"/>
          <w:lang w:val="en-GB"/>
        </w:rPr>
        <w:t>Pediatric Research Institute, The Faculty of Medicine, University of Oslo, Norway</w:t>
      </w:r>
    </w:p>
    <w:p w14:paraId="6DB67B49" w14:textId="77777777" w:rsidR="00011215" w:rsidRPr="004025C8" w:rsidRDefault="00011215" w:rsidP="00011215">
      <w:pPr>
        <w:spacing w:line="480" w:lineRule="auto"/>
        <w:jc w:val="both"/>
        <w:rPr>
          <w:rFonts w:cstheme="minorHAnsi"/>
          <w:b/>
          <w:sz w:val="20"/>
          <w:szCs w:val="20"/>
          <w:vertAlign w:val="superscript"/>
          <w:lang w:val="en-GB"/>
        </w:rPr>
      </w:pPr>
    </w:p>
    <w:p w14:paraId="0CA48F51" w14:textId="77777777" w:rsidR="00011215" w:rsidRPr="004025C8" w:rsidRDefault="00011215" w:rsidP="00011215">
      <w:pPr>
        <w:spacing w:line="480" w:lineRule="auto"/>
        <w:jc w:val="both"/>
        <w:rPr>
          <w:rFonts w:cstheme="minorHAnsi"/>
          <w:sz w:val="20"/>
          <w:szCs w:val="20"/>
          <w:lang w:val="en-GB"/>
        </w:rPr>
      </w:pPr>
      <w:r w:rsidRPr="004025C8">
        <w:rPr>
          <w:rFonts w:cstheme="minorHAnsi"/>
          <w:sz w:val="20"/>
          <w:szCs w:val="20"/>
          <w:lang w:val="en-GB"/>
        </w:rPr>
        <w:t>Corresponding author: Aino K. Rantala,</w:t>
      </w:r>
      <w:r w:rsidRPr="004025C8">
        <w:rPr>
          <w:rFonts w:cstheme="minorHAnsi"/>
          <w:b/>
          <w:sz w:val="20"/>
          <w:szCs w:val="20"/>
          <w:lang w:val="en-GB"/>
        </w:rPr>
        <w:t xml:space="preserve"> </w:t>
      </w:r>
      <w:proofErr w:type="spellStart"/>
      <w:r w:rsidRPr="004025C8">
        <w:rPr>
          <w:rFonts w:cstheme="minorHAnsi"/>
          <w:sz w:val="20"/>
          <w:szCs w:val="20"/>
          <w:lang w:val="en-GB"/>
        </w:rPr>
        <w:t>Center</w:t>
      </w:r>
      <w:proofErr w:type="spellEnd"/>
      <w:r w:rsidRPr="004025C8">
        <w:rPr>
          <w:rFonts w:cstheme="minorHAnsi"/>
          <w:sz w:val="20"/>
          <w:szCs w:val="20"/>
          <w:lang w:val="en-GB"/>
        </w:rPr>
        <w:t xml:space="preserve"> for Environmental and Respiratory Health Research, University of Oulu, Finland. E-mail: aino.rantala@oulu.fi</w:t>
      </w:r>
    </w:p>
    <w:p w14:paraId="3A22EA27" w14:textId="77777777" w:rsidR="00011215" w:rsidRPr="004025C8" w:rsidRDefault="00011215">
      <w:pPr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br w:type="page"/>
      </w:r>
    </w:p>
    <w:p w14:paraId="0F5F9723" w14:textId="5FB692F0" w:rsidR="00011215" w:rsidRPr="004025C8" w:rsidRDefault="00011215" w:rsidP="0091004B">
      <w:pPr>
        <w:rPr>
          <w:rFonts w:cstheme="minorHAnsi"/>
          <w:b/>
          <w:sz w:val="20"/>
          <w:szCs w:val="20"/>
          <w:lang w:val="en-US"/>
        </w:rPr>
        <w:sectPr w:rsidR="00011215" w:rsidRPr="004025C8" w:rsidSect="00011215">
          <w:pgSz w:w="11906" w:h="16838" w:code="9"/>
          <w:pgMar w:top="850" w:right="1138" w:bottom="245" w:left="1138" w:header="706" w:footer="706" w:gutter="0"/>
          <w:cols w:space="708"/>
          <w:docGrid w:linePitch="360"/>
        </w:sectPr>
      </w:pPr>
    </w:p>
    <w:p w14:paraId="2979F8AC" w14:textId="6135E624" w:rsidR="0091004B" w:rsidRPr="004025C8" w:rsidRDefault="00011215" w:rsidP="0091004B">
      <w:pPr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lastRenderedPageBreak/>
        <w:t>S</w:t>
      </w:r>
      <w:r w:rsidR="0091004B" w:rsidRPr="004025C8">
        <w:rPr>
          <w:rFonts w:cstheme="minorHAnsi"/>
          <w:b/>
          <w:sz w:val="20"/>
          <w:szCs w:val="20"/>
          <w:lang w:val="en-US"/>
        </w:rPr>
        <w:t xml:space="preserve">upplementary Table </w:t>
      </w:r>
      <w:r w:rsidR="004C77FE" w:rsidRPr="004025C8">
        <w:rPr>
          <w:rFonts w:cstheme="minorHAnsi"/>
          <w:b/>
          <w:sz w:val="20"/>
          <w:szCs w:val="20"/>
          <w:lang w:val="en-US"/>
        </w:rPr>
        <w:t>S</w:t>
      </w:r>
      <w:r w:rsidR="0091004B" w:rsidRPr="004025C8">
        <w:rPr>
          <w:rFonts w:cstheme="minorHAnsi"/>
          <w:b/>
          <w:sz w:val="20"/>
          <w:szCs w:val="20"/>
          <w:lang w:val="en-US"/>
        </w:rPr>
        <w:t xml:space="preserve">1. </w:t>
      </w:r>
      <w:r w:rsidR="007C68B5" w:rsidRPr="004025C8">
        <w:rPr>
          <w:rFonts w:cstheme="minorHAnsi"/>
          <w:b/>
          <w:sz w:val="20"/>
          <w:szCs w:val="20"/>
          <w:lang w:val="en-US"/>
        </w:rPr>
        <w:t xml:space="preserve">Summary table of previous studies on the </w:t>
      </w:r>
      <w:r w:rsidR="00435E1E" w:rsidRPr="004025C8">
        <w:rPr>
          <w:rFonts w:cstheme="minorHAnsi"/>
          <w:b/>
          <w:sz w:val="20"/>
          <w:szCs w:val="20"/>
          <w:lang w:val="en-US"/>
        </w:rPr>
        <w:t xml:space="preserve">association between </w:t>
      </w:r>
      <w:r w:rsidR="003C03D7" w:rsidRPr="004025C8">
        <w:rPr>
          <w:rFonts w:cstheme="minorHAnsi"/>
          <w:b/>
          <w:sz w:val="20"/>
          <w:szCs w:val="20"/>
          <w:lang w:val="en-US"/>
        </w:rPr>
        <w:t>any</w:t>
      </w:r>
      <w:r w:rsidR="007C68B5" w:rsidRPr="004025C8">
        <w:rPr>
          <w:rFonts w:cstheme="minorHAnsi"/>
          <w:b/>
          <w:sz w:val="20"/>
          <w:szCs w:val="20"/>
          <w:lang w:val="en-US"/>
        </w:rPr>
        <w:t xml:space="preserve"> </w:t>
      </w:r>
      <w:r w:rsidR="003C03D7" w:rsidRPr="004025C8">
        <w:rPr>
          <w:rFonts w:cstheme="minorHAnsi"/>
          <w:b/>
          <w:sz w:val="20"/>
          <w:szCs w:val="20"/>
          <w:lang w:val="en-US"/>
        </w:rPr>
        <w:t xml:space="preserve">antibiotic use </w:t>
      </w:r>
      <w:r w:rsidR="007C68B5" w:rsidRPr="004025C8">
        <w:rPr>
          <w:rFonts w:cstheme="minorHAnsi"/>
          <w:b/>
          <w:sz w:val="20"/>
          <w:szCs w:val="20"/>
          <w:lang w:val="en-US"/>
        </w:rPr>
        <w:t>during pregnancy on childhood asthma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9"/>
        <w:gridCol w:w="1974"/>
        <w:gridCol w:w="986"/>
        <w:gridCol w:w="2116"/>
        <w:gridCol w:w="3233"/>
        <w:gridCol w:w="5595"/>
      </w:tblGrid>
      <w:tr w:rsidR="0091004B" w:rsidRPr="004A2AFE" w14:paraId="7748C8BB" w14:textId="77777777" w:rsidTr="00814965">
        <w:tc>
          <w:tcPr>
            <w:tcW w:w="1838" w:type="dxa"/>
            <w:vAlign w:val="bottom"/>
          </w:tcPr>
          <w:p w14:paraId="4745B6AD" w14:textId="77777777" w:rsidR="0091004B" w:rsidRPr="004025C8" w:rsidRDefault="0091004B" w:rsidP="00814965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Author, year</w:t>
            </w:r>
          </w:p>
        </w:tc>
        <w:tc>
          <w:tcPr>
            <w:tcW w:w="1985" w:type="dxa"/>
            <w:vAlign w:val="bottom"/>
          </w:tcPr>
          <w:p w14:paraId="587DDCAB" w14:textId="77777777" w:rsidR="0091004B" w:rsidRPr="004025C8" w:rsidRDefault="0091004B" w:rsidP="00814965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992" w:type="dxa"/>
            <w:vAlign w:val="bottom"/>
          </w:tcPr>
          <w:p w14:paraId="6F877372" w14:textId="77777777" w:rsidR="0091004B" w:rsidRPr="004025C8" w:rsidRDefault="0091004B" w:rsidP="00814965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126" w:type="dxa"/>
            <w:vAlign w:val="bottom"/>
          </w:tcPr>
          <w:p w14:paraId="3A64C8C3" w14:textId="77777777" w:rsidR="0091004B" w:rsidRPr="004025C8" w:rsidRDefault="0091004B" w:rsidP="00814965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Asthma Outcome</w:t>
            </w:r>
          </w:p>
        </w:tc>
        <w:tc>
          <w:tcPr>
            <w:tcW w:w="3260" w:type="dxa"/>
            <w:vAlign w:val="bottom"/>
          </w:tcPr>
          <w:p w14:paraId="071EA97A" w14:textId="77777777" w:rsidR="003C366E" w:rsidRPr="004025C8" w:rsidRDefault="0091004B" w:rsidP="00814965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bCs/>
                <w:color w:val="000000"/>
                <w:sz w:val="20"/>
                <w:szCs w:val="20"/>
                <w:lang w:val="en-US"/>
              </w:rPr>
              <w:t xml:space="preserve">Main finding </w:t>
            </w:r>
          </w:p>
          <w:p w14:paraId="4776AD7E" w14:textId="38895214" w:rsidR="0091004B" w:rsidRPr="004025C8" w:rsidRDefault="002C43A0" w:rsidP="00814965">
            <w:pPr>
              <w:rPr>
                <w:rFonts w:cstheme="minorHAnsi"/>
                <w:bCs/>
                <w:color w:val="000000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Cs/>
                <w:color w:val="000000"/>
                <w:sz w:val="20"/>
                <w:szCs w:val="20"/>
                <w:lang w:val="en-US"/>
              </w:rPr>
              <w:t>risk estimate (95% CI)</w:t>
            </w:r>
          </w:p>
        </w:tc>
        <w:tc>
          <w:tcPr>
            <w:tcW w:w="5665" w:type="dxa"/>
          </w:tcPr>
          <w:p w14:paraId="2EEA8DA5" w14:textId="77777777" w:rsidR="0091004B" w:rsidRPr="004025C8" w:rsidRDefault="0091004B" w:rsidP="00814965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Confounding by indication or shared familial risk factors</w:t>
            </w:r>
          </w:p>
        </w:tc>
      </w:tr>
      <w:tr w:rsidR="0091004B" w:rsidRPr="004A2AFE" w14:paraId="3285743A" w14:textId="77777777" w:rsidTr="00814965">
        <w:tc>
          <w:tcPr>
            <w:tcW w:w="1838" w:type="dxa"/>
            <w:vAlign w:val="bottom"/>
          </w:tcPr>
          <w:p w14:paraId="3E49AD50" w14:textId="14B18CCD" w:rsidR="0091004B" w:rsidRPr="004025C8" w:rsidRDefault="0091004B" w:rsidP="0081496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Stokholm 2014 (Denmark)</w:t>
            </w:r>
            <w:r w:rsidR="002B2701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4A2AFE">
              <w:rPr>
                <w:rFonts w:cstheme="minorHAnsi"/>
                <w:color w:val="000000"/>
                <w:sz w:val="20"/>
                <w:szCs w:val="20"/>
              </w:rPr>
              <w:t>1</w:t>
            </w:r>
            <w:r w:rsidR="002B2701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2B8AA7D0" w14:textId="77777777" w:rsidR="0091004B" w:rsidRPr="004025C8" w:rsidRDefault="0091004B" w:rsidP="00814965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</w:rPr>
              <w:t xml:space="preserve">Register cohort </w:t>
            </w:r>
          </w:p>
        </w:tc>
        <w:tc>
          <w:tcPr>
            <w:tcW w:w="992" w:type="dxa"/>
            <w:vAlign w:val="bottom"/>
          </w:tcPr>
          <w:p w14:paraId="01549090" w14:textId="77777777" w:rsidR="0091004B" w:rsidRPr="004025C8" w:rsidRDefault="0091004B" w:rsidP="0081496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846 689</w:t>
            </w:r>
          </w:p>
        </w:tc>
        <w:tc>
          <w:tcPr>
            <w:tcW w:w="2126" w:type="dxa"/>
            <w:vAlign w:val="bottom"/>
          </w:tcPr>
          <w:p w14:paraId="243A880E" w14:textId="77777777" w:rsidR="0091004B" w:rsidRPr="004025C8" w:rsidRDefault="0091004B" w:rsidP="00814965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0-13 years, </w:t>
            </w:r>
            <w:r w:rsidRPr="004025C8">
              <w:rPr>
                <w:rFonts w:asciiTheme="minorHAnsi" w:eastAsiaTheme="minorEastAsia" w:hAnsiTheme="minorHAnsi" w:cstheme="minorHAnsi"/>
                <w:bCs/>
                <w:color w:val="000000" w:themeColor="dark1"/>
                <w:kern w:val="24"/>
                <w:sz w:val="20"/>
                <w:szCs w:val="20"/>
                <w:lang w:val="en-US"/>
              </w:rPr>
              <w:t>≥ 1</w:t>
            </w:r>
            <w:r w:rsidRPr="004025C8">
              <w:rPr>
                <w:rFonts w:asciiTheme="minorHAnsi" w:eastAsiaTheme="minorEastAsia" w:hAnsiTheme="minorHAnsi" w:cstheme="minorHAnsi"/>
                <w:b/>
                <w:bCs/>
                <w:color w:val="000000" w:themeColor="dark1"/>
                <w:kern w:val="24"/>
                <w:sz w:val="20"/>
                <w:szCs w:val="20"/>
                <w:lang w:val="en-US"/>
              </w:rPr>
              <w:t xml:space="preserve"> 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prescription </w:t>
            </w:r>
          </w:p>
        </w:tc>
        <w:tc>
          <w:tcPr>
            <w:tcW w:w="3260" w:type="dxa"/>
            <w:vAlign w:val="bottom"/>
          </w:tcPr>
          <w:p w14:paraId="74824D36" w14:textId="77777777" w:rsidR="0091004B" w:rsidRPr="004025C8" w:rsidRDefault="0091004B" w:rsidP="0081496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aIRR 1.18 (1.15-1.20)</w:t>
            </w:r>
          </w:p>
        </w:tc>
        <w:tc>
          <w:tcPr>
            <w:tcW w:w="5665" w:type="dxa"/>
            <w:vAlign w:val="bottom"/>
          </w:tcPr>
          <w:p w14:paraId="45D90AF0" w14:textId="64DE17AA" w:rsidR="0091004B" w:rsidRPr="004025C8" w:rsidRDefault="0091004B" w:rsidP="00DE74A3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Association was similar before, during and after pregnancy. Association found for all indications, but stronger for antibiotics for </w:t>
            </w:r>
            <w:r w:rsidR="00DE74A3"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RTIs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. </w:t>
            </w:r>
          </w:p>
        </w:tc>
      </w:tr>
      <w:tr w:rsidR="0091004B" w:rsidRPr="004A2AFE" w14:paraId="6F22FEA3" w14:textId="77777777" w:rsidTr="00814965">
        <w:tc>
          <w:tcPr>
            <w:tcW w:w="1838" w:type="dxa"/>
            <w:vAlign w:val="bottom"/>
          </w:tcPr>
          <w:p w14:paraId="44C8A325" w14:textId="6747B2B8" w:rsidR="0091004B" w:rsidRPr="004025C8" w:rsidRDefault="0091004B" w:rsidP="00C16CB8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Stensballe 2013 (Denmark)</w:t>
            </w:r>
            <w:r w:rsidR="003C03D7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DD4904">
              <w:rPr>
                <w:rFonts w:cstheme="minorHAnsi"/>
                <w:color w:val="000000"/>
                <w:sz w:val="20"/>
                <w:szCs w:val="20"/>
              </w:rPr>
              <w:t>2</w:t>
            </w:r>
            <w:r w:rsidR="0032750B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6027A69E" w14:textId="77777777" w:rsidR="0091004B" w:rsidRPr="004025C8" w:rsidRDefault="0091004B" w:rsidP="00814965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Danish National Birth Cohort </w:t>
            </w:r>
          </w:p>
        </w:tc>
        <w:tc>
          <w:tcPr>
            <w:tcW w:w="992" w:type="dxa"/>
            <w:vAlign w:val="bottom"/>
          </w:tcPr>
          <w:p w14:paraId="6C2FF5FB" w14:textId="77777777" w:rsidR="0091004B" w:rsidRPr="004025C8" w:rsidRDefault="0091004B" w:rsidP="0081496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411 and 30 675</w:t>
            </w:r>
          </w:p>
        </w:tc>
        <w:tc>
          <w:tcPr>
            <w:tcW w:w="2126" w:type="dxa"/>
            <w:vAlign w:val="bottom"/>
          </w:tcPr>
          <w:p w14:paraId="06FC7E52" w14:textId="77777777" w:rsidR="0091004B" w:rsidRPr="004025C8" w:rsidRDefault="0091004B" w:rsidP="00814965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0-5 years, </w:t>
            </w:r>
            <w:r w:rsidRPr="004025C8">
              <w:rPr>
                <w:rFonts w:asciiTheme="minorHAnsi" w:eastAsiaTheme="minorEastAsia" w:hAnsiTheme="minorHAnsi" w:cstheme="minorHAnsi"/>
                <w:color w:val="000000" w:themeColor="dark1"/>
                <w:kern w:val="24"/>
                <w:sz w:val="20"/>
                <w:szCs w:val="20"/>
                <w:lang w:val="en-US"/>
              </w:rPr>
              <w:t xml:space="preserve">≥ 1 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prescription</w:t>
            </w:r>
          </w:p>
        </w:tc>
        <w:tc>
          <w:tcPr>
            <w:tcW w:w="3260" w:type="dxa"/>
            <w:vAlign w:val="bottom"/>
          </w:tcPr>
          <w:p w14:paraId="1F86C511" w14:textId="77777777" w:rsidR="0091004B" w:rsidRPr="004025C8" w:rsidRDefault="0091004B" w:rsidP="0081496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aHR 1.18 (1.10-1.27)</w:t>
            </w:r>
          </w:p>
        </w:tc>
        <w:tc>
          <w:tcPr>
            <w:tcW w:w="5665" w:type="dxa"/>
            <w:vAlign w:val="bottom"/>
          </w:tcPr>
          <w:p w14:paraId="1042D646" w14:textId="4BE9584C" w:rsidR="0091004B" w:rsidRPr="004025C8" w:rsidRDefault="0091004B" w:rsidP="00DE74A3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Risk increased in mothers using antibiotics for non</w:t>
            </w:r>
            <w:r w:rsidR="00DE74A3"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-RTIs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 compared to other antibiotics.</w:t>
            </w:r>
          </w:p>
        </w:tc>
      </w:tr>
      <w:tr w:rsidR="0091004B" w:rsidRPr="004025C8" w14:paraId="6F7345DF" w14:textId="77777777" w:rsidTr="00814965">
        <w:tc>
          <w:tcPr>
            <w:tcW w:w="1838" w:type="dxa"/>
            <w:vAlign w:val="bottom"/>
          </w:tcPr>
          <w:p w14:paraId="2C8FB0CC" w14:textId="4238E168" w:rsidR="0091004B" w:rsidRPr="004025C8" w:rsidRDefault="0091004B" w:rsidP="0081496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Örtqvist 2014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157A9C">
              <w:rPr>
                <w:rFonts w:cstheme="minorHAnsi"/>
                <w:color w:val="000000"/>
                <w:sz w:val="20"/>
                <w:szCs w:val="20"/>
              </w:rPr>
              <w:t>3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  <w:r w:rsidRPr="004025C8">
              <w:rPr>
                <w:rFonts w:cstheme="minorHAnsi"/>
                <w:color w:val="000000"/>
                <w:sz w:val="20"/>
                <w:szCs w:val="20"/>
              </w:rPr>
              <w:t xml:space="preserve"> and 2017 (Sweden)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157A9C">
              <w:rPr>
                <w:rFonts w:cstheme="minorHAnsi"/>
                <w:color w:val="000000"/>
                <w:sz w:val="20"/>
                <w:szCs w:val="20"/>
              </w:rPr>
              <w:t>4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1F7E4612" w14:textId="77777777" w:rsidR="0091004B" w:rsidRPr="004025C8" w:rsidRDefault="0091004B" w:rsidP="00814965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</w:rPr>
              <w:t xml:space="preserve">Register cohort </w:t>
            </w:r>
          </w:p>
        </w:tc>
        <w:tc>
          <w:tcPr>
            <w:tcW w:w="992" w:type="dxa"/>
            <w:vAlign w:val="bottom"/>
          </w:tcPr>
          <w:p w14:paraId="4A52F0B6" w14:textId="77777777" w:rsidR="0091004B" w:rsidRPr="004025C8" w:rsidRDefault="0091004B" w:rsidP="0081496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493 785</w:t>
            </w:r>
          </w:p>
        </w:tc>
        <w:tc>
          <w:tcPr>
            <w:tcW w:w="2126" w:type="dxa"/>
            <w:vAlign w:val="bottom"/>
          </w:tcPr>
          <w:p w14:paraId="6AE95D97" w14:textId="77777777" w:rsidR="0091004B" w:rsidRPr="004025C8" w:rsidRDefault="0091004B" w:rsidP="00814965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0- 5 years, </w:t>
            </w:r>
            <w:r w:rsidRPr="004025C8">
              <w:rPr>
                <w:rFonts w:asciiTheme="minorHAnsi" w:eastAsiaTheme="minorEastAsia" w:hAnsiTheme="minorHAnsi" w:cstheme="minorHAnsi"/>
                <w:color w:val="000000" w:themeColor="dark1"/>
                <w:kern w:val="24"/>
                <w:sz w:val="20"/>
                <w:szCs w:val="20"/>
                <w:lang w:val="en-US"/>
              </w:rPr>
              <w:t>≥ 2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 prescriptions </w:t>
            </w:r>
          </w:p>
        </w:tc>
        <w:tc>
          <w:tcPr>
            <w:tcW w:w="3260" w:type="dxa"/>
            <w:vAlign w:val="bottom"/>
          </w:tcPr>
          <w:p w14:paraId="15B86424" w14:textId="77777777" w:rsidR="0091004B" w:rsidRPr="004025C8" w:rsidRDefault="0091004B" w:rsidP="0081496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aHR 1.28 (1.25-1.32)</w:t>
            </w:r>
          </w:p>
        </w:tc>
        <w:tc>
          <w:tcPr>
            <w:tcW w:w="5665" w:type="dxa"/>
            <w:vAlign w:val="bottom"/>
          </w:tcPr>
          <w:p w14:paraId="6E633849" w14:textId="5F2F2F69" w:rsidR="0091004B" w:rsidRPr="004025C8" w:rsidRDefault="0091004B" w:rsidP="00DE74A3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Association found for all indications, but stronger for antibiotics for </w:t>
            </w:r>
            <w:r w:rsidR="00DE74A3"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RTIs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. Similar before, during and after pregnancy. Paternal antibiotic use </w:t>
            </w:r>
            <w:r w:rsidR="00DE74A3"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was associated with asthma in children &lt; 2.5 but not in children ≥ 2.5 years of age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. In the sibling analysis association</w:t>
            </w:r>
            <w:r w:rsidR="00DE74A3"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s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 disappeared.</w:t>
            </w:r>
          </w:p>
        </w:tc>
      </w:tr>
      <w:tr w:rsidR="002C43A0" w:rsidRPr="004A2AFE" w14:paraId="515D7F7E" w14:textId="77777777" w:rsidTr="00814965">
        <w:tc>
          <w:tcPr>
            <w:tcW w:w="1838" w:type="dxa"/>
            <w:vAlign w:val="bottom"/>
          </w:tcPr>
          <w:p w14:paraId="424E45F2" w14:textId="0A1FF145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Lapin 2015 (USA)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157A9C">
              <w:rPr>
                <w:rFonts w:cstheme="minorHAnsi"/>
                <w:color w:val="000000"/>
                <w:sz w:val="20"/>
                <w:szCs w:val="20"/>
              </w:rPr>
              <w:t>5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4FDE2EE7" w14:textId="1092D911" w:rsidR="002C43A0" w:rsidRPr="004025C8" w:rsidRDefault="002C43A0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</w:rPr>
              <w:t>Prospective high-risk study</w:t>
            </w:r>
          </w:p>
        </w:tc>
        <w:tc>
          <w:tcPr>
            <w:tcW w:w="992" w:type="dxa"/>
            <w:vAlign w:val="bottom"/>
          </w:tcPr>
          <w:p w14:paraId="19BA3387" w14:textId="512FCCE8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2126" w:type="dxa"/>
            <w:vAlign w:val="bottom"/>
          </w:tcPr>
          <w:p w14:paraId="17579331" w14:textId="08E1DA18" w:rsidR="002C43A0" w:rsidRPr="004025C8" w:rsidRDefault="002C43A0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0-3 years, mother-reported</w:t>
            </w:r>
          </w:p>
        </w:tc>
        <w:tc>
          <w:tcPr>
            <w:tcW w:w="3260" w:type="dxa"/>
            <w:vAlign w:val="bottom"/>
          </w:tcPr>
          <w:p w14:paraId="15B68DC7" w14:textId="586A46A2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aOR 3.12 (1.44 -</w:t>
            </w:r>
            <w:r w:rsidR="0048296F" w:rsidRPr="004025C8">
              <w:rPr>
                <w:rFonts w:cstheme="minorHAnsi"/>
                <w:color w:val="000000"/>
                <w:sz w:val="20"/>
                <w:szCs w:val="20"/>
              </w:rPr>
              <w:t xml:space="preserve"> 6.77)</w:t>
            </w:r>
          </w:p>
        </w:tc>
        <w:tc>
          <w:tcPr>
            <w:tcW w:w="5665" w:type="dxa"/>
            <w:vAlign w:val="bottom"/>
          </w:tcPr>
          <w:p w14:paraId="1769D001" w14:textId="57C66B9D" w:rsidR="002C43A0" w:rsidRPr="004025C8" w:rsidRDefault="00D860A1" w:rsidP="00D860A1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Association</w:t>
            </w:r>
            <w:r w:rsidR="002C43A0"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 between prenatal antibiotic use and asthma by 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3 years</w:t>
            </w:r>
            <w:r w:rsidR="002C43A0"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 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was similar</w:t>
            </w:r>
            <w:r w:rsidR="002C43A0"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 within a subset analysis of mothers with no history of asthma and within a subset of children who did not use antibiotics in the first year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.</w:t>
            </w:r>
          </w:p>
        </w:tc>
      </w:tr>
      <w:tr w:rsidR="002C43A0" w:rsidRPr="004A2AFE" w14:paraId="48A1ED0C" w14:textId="77777777" w:rsidTr="00814965">
        <w:tc>
          <w:tcPr>
            <w:tcW w:w="1838" w:type="dxa"/>
            <w:vAlign w:val="bottom"/>
          </w:tcPr>
          <w:p w14:paraId="45A4CFBB" w14:textId="38367C0D" w:rsidR="002C43A0" w:rsidRPr="004025C8" w:rsidRDefault="002C43A0" w:rsidP="00C16CB8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Chu 2015 (USA)</w:t>
            </w:r>
            <w:r w:rsidR="0065256F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157A9C">
              <w:rPr>
                <w:rFonts w:cstheme="minorHAnsi"/>
                <w:color w:val="000000"/>
                <w:sz w:val="20"/>
                <w:szCs w:val="20"/>
              </w:rPr>
              <w:t>6</w:t>
            </w:r>
            <w:r w:rsidR="0032750B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5EC20D60" w14:textId="0D1A6482" w:rsidR="002C43A0" w:rsidRPr="004025C8" w:rsidRDefault="000D20EF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</w:rPr>
              <w:t>Pprospective birth cohort study</w:t>
            </w:r>
          </w:p>
        </w:tc>
        <w:tc>
          <w:tcPr>
            <w:tcW w:w="992" w:type="dxa"/>
            <w:vAlign w:val="bottom"/>
          </w:tcPr>
          <w:p w14:paraId="558810E9" w14:textId="486CB2F6" w:rsidR="002C43A0" w:rsidRPr="004025C8" w:rsidRDefault="000D20EF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39 907</w:t>
            </w:r>
          </w:p>
        </w:tc>
        <w:tc>
          <w:tcPr>
            <w:tcW w:w="2126" w:type="dxa"/>
            <w:vAlign w:val="bottom"/>
          </w:tcPr>
          <w:p w14:paraId="5FFDB035" w14:textId="005A7BAC" w:rsidR="002C43A0" w:rsidRPr="004025C8" w:rsidRDefault="000D20EF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0-7 years, definite asthma based on ICD</w:t>
            </w:r>
          </w:p>
        </w:tc>
        <w:tc>
          <w:tcPr>
            <w:tcW w:w="3260" w:type="dxa"/>
            <w:vAlign w:val="bottom"/>
          </w:tcPr>
          <w:p w14:paraId="4DA6561B" w14:textId="2E7C45A2" w:rsidR="00851BB9" w:rsidRPr="004025C8" w:rsidRDefault="00851BB9" w:rsidP="00851BB9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aOR</w:t>
            </w:r>
            <w:proofErr w:type="spellEnd"/>
            <w:r w:rsidR="000D20EF"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1.21 (</w:t>
            </w: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1.08–1.36</w:t>
            </w:r>
            <w:r w:rsidR="000D20EF"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)</w:t>
            </w: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for</w:t>
            </w:r>
          </w:p>
          <w:p w14:paraId="225DBADF" w14:textId="1CBE4133" w:rsidR="002C43A0" w:rsidRPr="004025C8" w:rsidRDefault="000D20EF" w:rsidP="00851BB9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penicillin; </w:t>
            </w:r>
            <w:proofErr w:type="spellStart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aOR</w:t>
            </w:r>
            <w:proofErr w:type="spellEnd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1.72 (1.14–2.59)</w:t>
            </w:r>
            <w:r w:rsidR="00851BB9"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for chloramphenicol</w:t>
            </w:r>
          </w:p>
        </w:tc>
        <w:tc>
          <w:tcPr>
            <w:tcW w:w="5665" w:type="dxa"/>
            <w:vAlign w:val="bottom"/>
          </w:tcPr>
          <w:p w14:paraId="00D6B9C8" w14:textId="6031284B" w:rsidR="002C43A0" w:rsidRPr="004025C8" w:rsidRDefault="00EE18D4" w:rsidP="00EE18D4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Association was stronger for the antibiotics in the first trimester of pregnancy. Antibiotic use 4 weeks before pregnancy was not associated with risk of asthma.</w:t>
            </w:r>
          </w:p>
        </w:tc>
      </w:tr>
      <w:tr w:rsidR="002C43A0" w:rsidRPr="004A2AFE" w14:paraId="2E7D9391" w14:textId="77777777" w:rsidTr="00814965">
        <w:tc>
          <w:tcPr>
            <w:tcW w:w="1838" w:type="dxa"/>
            <w:vAlign w:val="bottom"/>
          </w:tcPr>
          <w:p w14:paraId="344C77DF" w14:textId="0306B383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Loewen 2018 (Canada)</w:t>
            </w:r>
            <w:r w:rsidR="0065256F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157A9C">
              <w:rPr>
                <w:rFonts w:cstheme="minorHAnsi"/>
                <w:color w:val="000000"/>
                <w:sz w:val="20"/>
                <w:szCs w:val="20"/>
              </w:rPr>
              <w:t>7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749F633A" w14:textId="77777777" w:rsidR="002C43A0" w:rsidRPr="004025C8" w:rsidRDefault="002C43A0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</w:rPr>
              <w:t>Register cohort</w:t>
            </w:r>
          </w:p>
        </w:tc>
        <w:tc>
          <w:tcPr>
            <w:tcW w:w="992" w:type="dxa"/>
            <w:vAlign w:val="bottom"/>
          </w:tcPr>
          <w:p w14:paraId="21AE9146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213 661</w:t>
            </w:r>
          </w:p>
        </w:tc>
        <w:tc>
          <w:tcPr>
            <w:tcW w:w="2126" w:type="dxa"/>
            <w:vAlign w:val="bottom"/>
          </w:tcPr>
          <w:p w14:paraId="4107DECE" w14:textId="77777777" w:rsidR="002C43A0" w:rsidRPr="004025C8" w:rsidRDefault="002C43A0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 5-19 years, prescriptions</w:t>
            </w:r>
          </w:p>
        </w:tc>
        <w:tc>
          <w:tcPr>
            <w:tcW w:w="3260" w:type="dxa"/>
            <w:vAlign w:val="bottom"/>
          </w:tcPr>
          <w:p w14:paraId="65FB5D66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aHR 1.23 (1.20-1.27)</w:t>
            </w:r>
          </w:p>
        </w:tc>
        <w:tc>
          <w:tcPr>
            <w:tcW w:w="5665" w:type="dxa"/>
            <w:vAlign w:val="bottom"/>
          </w:tcPr>
          <w:p w14:paraId="773B06B7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Association was similar before, during and after pregnancy. </w:t>
            </w:r>
          </w:p>
        </w:tc>
      </w:tr>
      <w:tr w:rsidR="002C43A0" w:rsidRPr="004025C8" w14:paraId="73F50344" w14:textId="77777777" w:rsidTr="00814965">
        <w:tc>
          <w:tcPr>
            <w:tcW w:w="1838" w:type="dxa"/>
            <w:vAlign w:val="bottom"/>
          </w:tcPr>
          <w:p w14:paraId="2292E989" w14:textId="237C56D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Metsälä 2014 (Finland)</w:t>
            </w:r>
            <w:r w:rsidR="002B2701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157A9C">
              <w:rPr>
                <w:rFonts w:cstheme="minorHAnsi"/>
                <w:color w:val="000000"/>
                <w:sz w:val="20"/>
                <w:szCs w:val="20"/>
              </w:rPr>
              <w:t>8</w:t>
            </w:r>
            <w:r w:rsidR="002B2701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7915E7A9" w14:textId="77777777" w:rsidR="002C43A0" w:rsidRPr="004025C8" w:rsidRDefault="002C43A0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Register-based nested case-control study </w:t>
            </w:r>
          </w:p>
        </w:tc>
        <w:tc>
          <w:tcPr>
            <w:tcW w:w="992" w:type="dxa"/>
            <w:vAlign w:val="bottom"/>
          </w:tcPr>
          <w:p w14:paraId="586535C1" w14:textId="1059CC98" w:rsidR="002C43A0" w:rsidRPr="004025C8" w:rsidRDefault="006C0ED5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6</w:t>
            </w:r>
            <w:r w:rsidR="002C43A0" w:rsidRPr="004025C8">
              <w:rPr>
                <w:rFonts w:cstheme="minorHAnsi"/>
                <w:color w:val="000000"/>
                <w:sz w:val="20"/>
                <w:szCs w:val="20"/>
              </w:rPr>
              <w:t>690 pairs</w:t>
            </w:r>
          </w:p>
        </w:tc>
        <w:tc>
          <w:tcPr>
            <w:tcW w:w="2126" w:type="dxa"/>
            <w:vAlign w:val="bottom"/>
          </w:tcPr>
          <w:p w14:paraId="3DCC1497" w14:textId="77777777" w:rsidR="002C43A0" w:rsidRPr="004025C8" w:rsidRDefault="002C43A0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3-6 years, reimbursement for asthma drugs</w:t>
            </w:r>
          </w:p>
        </w:tc>
        <w:tc>
          <w:tcPr>
            <w:tcW w:w="3260" w:type="dxa"/>
            <w:vAlign w:val="bottom"/>
          </w:tcPr>
          <w:p w14:paraId="593EB8C6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aOR 1.31 (1.21-1.42)</w:t>
            </w:r>
          </w:p>
        </w:tc>
        <w:tc>
          <w:tcPr>
            <w:tcW w:w="5665" w:type="dxa"/>
            <w:vAlign w:val="bottom"/>
          </w:tcPr>
          <w:p w14:paraId="56436E8D" w14:textId="3BEC6805" w:rsidR="002C43A0" w:rsidRPr="004025C8" w:rsidRDefault="002C43A0" w:rsidP="0048296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Association found for all indications, but st</w:t>
            </w:r>
            <w:r w:rsidR="001C74D2"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ronger for antibiotics for </w:t>
            </w:r>
            <w:r w:rsidR="0048296F"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RTIs</w:t>
            </w: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. </w:t>
            </w:r>
            <w:r w:rsidRPr="004025C8">
              <w:rPr>
                <w:rFonts w:cstheme="minorHAnsi"/>
                <w:color w:val="000000"/>
                <w:sz w:val="20"/>
                <w:szCs w:val="20"/>
              </w:rPr>
              <w:t>In the sibling analysis association disappeared.</w:t>
            </w:r>
          </w:p>
        </w:tc>
      </w:tr>
      <w:tr w:rsidR="002C43A0" w:rsidRPr="004A2AFE" w14:paraId="13B34AF1" w14:textId="77777777" w:rsidTr="00814965">
        <w:tc>
          <w:tcPr>
            <w:tcW w:w="1838" w:type="dxa"/>
            <w:vAlign w:val="bottom"/>
          </w:tcPr>
          <w:p w14:paraId="198B4510" w14:textId="0E027573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Mulder 2016 (Netherlands)</w:t>
            </w:r>
            <w:r w:rsidR="0065256F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990CF5">
              <w:rPr>
                <w:rFonts w:cstheme="minorHAnsi"/>
                <w:color w:val="000000"/>
                <w:sz w:val="20"/>
                <w:szCs w:val="20"/>
              </w:rPr>
              <w:t>9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0EE525F2" w14:textId="77777777" w:rsidR="002C43A0" w:rsidRPr="004025C8" w:rsidRDefault="002C43A0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>Register based case-sibling and case-control</w:t>
            </w:r>
          </w:p>
        </w:tc>
        <w:tc>
          <w:tcPr>
            <w:tcW w:w="992" w:type="dxa"/>
            <w:vAlign w:val="bottom"/>
          </w:tcPr>
          <w:p w14:paraId="07ED720F" w14:textId="143DBA11" w:rsidR="002C43A0" w:rsidRPr="004025C8" w:rsidRDefault="006C0ED5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2</w:t>
            </w:r>
            <w:r w:rsidR="002C43A0" w:rsidRPr="004025C8">
              <w:rPr>
                <w:rFonts w:cstheme="minorHAnsi"/>
                <w:color w:val="000000"/>
                <w:sz w:val="20"/>
                <w:szCs w:val="20"/>
              </w:rPr>
              <w:t>456 and 26 278</w:t>
            </w:r>
          </w:p>
        </w:tc>
        <w:tc>
          <w:tcPr>
            <w:tcW w:w="2126" w:type="dxa"/>
            <w:vAlign w:val="bottom"/>
          </w:tcPr>
          <w:p w14:paraId="3B3D6551" w14:textId="77777777" w:rsidR="002C43A0" w:rsidRPr="004025C8" w:rsidRDefault="002C43A0" w:rsidP="002C43A0">
            <w:pPr>
              <w:pStyle w:val="NormalWeb"/>
              <w:spacing w:before="0" w:beforeAutospacing="0" w:after="0" w:afterAutospacing="0"/>
              <w:textAlignment w:val="bottom"/>
              <w:rPr>
                <w:rFonts w:asciiTheme="minorHAnsi" w:hAnsiTheme="minorHAnsi" w:cstheme="minorHAnsi"/>
                <w:sz w:val="20"/>
                <w:szCs w:val="20"/>
              </w:rPr>
            </w:pP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0-5 years, </w:t>
            </w:r>
            <w:r w:rsidRPr="004025C8">
              <w:rPr>
                <w:rFonts w:asciiTheme="minorHAnsi" w:eastAsiaTheme="minorEastAsia" w:hAnsiTheme="minorHAnsi" w:cstheme="minorHAnsi"/>
                <w:color w:val="000000" w:themeColor="dark1"/>
                <w:kern w:val="24"/>
                <w:sz w:val="20"/>
                <w:szCs w:val="20"/>
                <w:lang w:val="en-US"/>
              </w:rPr>
              <w:t xml:space="preserve">≥ 3 </w:t>
            </w:r>
            <w:r w:rsidRPr="004025C8"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  <w:lang w:val="en-US"/>
              </w:rPr>
              <w:t xml:space="preserve">prescriptions </w:t>
            </w:r>
          </w:p>
        </w:tc>
        <w:tc>
          <w:tcPr>
            <w:tcW w:w="3260" w:type="dxa"/>
            <w:vAlign w:val="bottom"/>
          </w:tcPr>
          <w:p w14:paraId="3D64B349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case-sibling: </w:t>
            </w:r>
            <w:proofErr w:type="spellStart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aOR</w:t>
            </w:r>
            <w:proofErr w:type="spellEnd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1.06 (0.85-1.32); 3</w:t>
            </w:r>
            <w:r w:rsidRPr="004025C8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rd</w:t>
            </w: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trim: </w:t>
            </w:r>
            <w:proofErr w:type="spellStart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aOR</w:t>
            </w:r>
            <w:proofErr w:type="spellEnd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1.37 (1.02-1.83); case-control: </w:t>
            </w:r>
            <w:proofErr w:type="spellStart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aOR</w:t>
            </w:r>
            <w:proofErr w:type="spellEnd"/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1.45 (1.33-1.58); 3</w:t>
            </w:r>
            <w:r w:rsidRPr="004025C8">
              <w:rPr>
                <w:rFonts w:cstheme="minorHAnsi"/>
                <w:color w:val="000000"/>
                <w:sz w:val="20"/>
                <w:szCs w:val="20"/>
                <w:vertAlign w:val="superscript"/>
                <w:lang w:val="en-US"/>
              </w:rPr>
              <w:t>rd</w:t>
            </w: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trim 1.40 (1.15-1.47)</w:t>
            </w:r>
          </w:p>
        </w:tc>
        <w:tc>
          <w:tcPr>
            <w:tcW w:w="5665" w:type="dxa"/>
            <w:vAlign w:val="bottom"/>
          </w:tcPr>
          <w:p w14:paraId="5B3ECFB5" w14:textId="2290EBED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Took account time-trend</w:t>
            </w:r>
            <w:r w:rsidR="0048296F"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bias in a case-sibling design </w:t>
            </w: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and correlation of antibiotic use at different time points.</w:t>
            </w:r>
          </w:p>
        </w:tc>
      </w:tr>
      <w:tr w:rsidR="002C43A0" w:rsidRPr="004A2AFE" w14:paraId="26324FBC" w14:textId="77777777" w:rsidTr="00814965">
        <w:tc>
          <w:tcPr>
            <w:tcW w:w="1838" w:type="dxa"/>
            <w:vAlign w:val="bottom"/>
          </w:tcPr>
          <w:p w14:paraId="604EC083" w14:textId="70092722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Momen 2021 (Denmark)</w:t>
            </w:r>
            <w:r w:rsidR="0065256F" w:rsidRPr="004025C8">
              <w:rPr>
                <w:rFonts w:cstheme="minorHAnsi"/>
                <w:color w:val="000000"/>
                <w:sz w:val="20"/>
                <w:szCs w:val="20"/>
              </w:rPr>
              <w:t xml:space="preserve"> [</w:t>
            </w:r>
            <w:r w:rsidR="00990CF5">
              <w:rPr>
                <w:rFonts w:cstheme="minorHAnsi"/>
                <w:color w:val="000000"/>
                <w:sz w:val="20"/>
                <w:szCs w:val="20"/>
              </w:rPr>
              <w:t>10</w:t>
            </w:r>
            <w:r w:rsidR="009C17D1" w:rsidRPr="004025C8">
              <w:rPr>
                <w:rFonts w:cstheme="minorHAnsi"/>
                <w:color w:val="000000"/>
                <w:sz w:val="20"/>
                <w:szCs w:val="20"/>
              </w:rPr>
              <w:t>]</w:t>
            </w:r>
          </w:p>
        </w:tc>
        <w:tc>
          <w:tcPr>
            <w:tcW w:w="1985" w:type="dxa"/>
            <w:vAlign w:val="bottom"/>
          </w:tcPr>
          <w:p w14:paraId="483C4DF0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 xml:space="preserve">Register cohort </w:t>
            </w:r>
          </w:p>
        </w:tc>
        <w:tc>
          <w:tcPr>
            <w:tcW w:w="992" w:type="dxa"/>
            <w:vAlign w:val="bottom"/>
          </w:tcPr>
          <w:p w14:paraId="4C86BCB0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407 804</w:t>
            </w:r>
          </w:p>
        </w:tc>
        <w:tc>
          <w:tcPr>
            <w:tcW w:w="2126" w:type="dxa"/>
            <w:vAlign w:val="bottom"/>
          </w:tcPr>
          <w:p w14:paraId="6801973C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from 5 years to the first onset of asthma</w:t>
            </w:r>
          </w:p>
        </w:tc>
        <w:tc>
          <w:tcPr>
            <w:tcW w:w="3260" w:type="dxa"/>
            <w:vAlign w:val="bottom"/>
          </w:tcPr>
          <w:p w14:paraId="2013B6D6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</w:rPr>
              <w:t>aHR 1.21 (1.18–1.24); sibling analysis aHR 0.96 (0.90–1.03)</w:t>
            </w:r>
          </w:p>
        </w:tc>
        <w:tc>
          <w:tcPr>
            <w:tcW w:w="5665" w:type="dxa"/>
            <w:vAlign w:val="bottom"/>
          </w:tcPr>
          <w:p w14:paraId="2F59E1A5" w14:textId="77777777" w:rsidR="002C43A0" w:rsidRPr="004025C8" w:rsidRDefault="002C43A0" w:rsidP="002C43A0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color w:val="000000"/>
                <w:sz w:val="20"/>
                <w:szCs w:val="20"/>
                <w:lang w:val="en-US"/>
              </w:rPr>
              <w:t>Association was similar before, during and after pregnancy. In the sibling analysis association disappeared.</w:t>
            </w:r>
          </w:p>
        </w:tc>
      </w:tr>
    </w:tbl>
    <w:p w14:paraId="73299C23" w14:textId="4E489DA4" w:rsidR="0091004B" w:rsidRPr="004025C8" w:rsidRDefault="001C74D2" w:rsidP="0091004B">
      <w:pPr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 xml:space="preserve">CI, confidence interval; HR, hazard ratio; </w:t>
      </w:r>
      <w:r w:rsidR="00086ACC" w:rsidRPr="004025C8">
        <w:rPr>
          <w:rFonts w:cstheme="minorHAnsi"/>
          <w:sz w:val="20"/>
          <w:szCs w:val="20"/>
          <w:lang w:val="en-US"/>
        </w:rPr>
        <w:t xml:space="preserve">ICD, </w:t>
      </w:r>
      <w:proofErr w:type="spellStart"/>
      <w:r w:rsidR="00086ACC" w:rsidRPr="004025C8">
        <w:rPr>
          <w:rFonts w:cstheme="minorHAnsi"/>
          <w:sz w:val="20"/>
          <w:szCs w:val="20"/>
          <w:lang w:val="en-US"/>
        </w:rPr>
        <w:t>Internationa</w:t>
      </w:r>
      <w:proofErr w:type="spellEnd"/>
      <w:r w:rsidR="00086ACC" w:rsidRPr="004025C8">
        <w:rPr>
          <w:rFonts w:cstheme="minorHAnsi"/>
          <w:sz w:val="20"/>
          <w:szCs w:val="20"/>
          <w:lang w:val="en-US"/>
        </w:rPr>
        <w:t xml:space="preserve"> </w:t>
      </w:r>
      <w:r w:rsidR="00EE18D4" w:rsidRPr="004025C8">
        <w:rPr>
          <w:rFonts w:cstheme="minorHAnsi"/>
          <w:sz w:val="20"/>
          <w:szCs w:val="20"/>
          <w:lang w:val="en-US"/>
        </w:rPr>
        <w:t>Classification of Diseases</w:t>
      </w:r>
      <w:r w:rsidRPr="004025C8">
        <w:rPr>
          <w:rFonts w:cstheme="minorHAnsi"/>
          <w:sz w:val="20"/>
          <w:szCs w:val="20"/>
          <w:lang w:val="en-US"/>
        </w:rPr>
        <w:t xml:space="preserve">; IRR, </w:t>
      </w:r>
      <w:proofErr w:type="spellStart"/>
      <w:r w:rsidRPr="004025C8">
        <w:rPr>
          <w:rFonts w:cstheme="minorHAnsi"/>
          <w:sz w:val="20"/>
          <w:szCs w:val="20"/>
          <w:lang w:val="en-US"/>
        </w:rPr>
        <w:t>indicence</w:t>
      </w:r>
      <w:proofErr w:type="spellEnd"/>
      <w:r w:rsidRPr="004025C8">
        <w:rPr>
          <w:rFonts w:cstheme="minorHAnsi"/>
          <w:sz w:val="20"/>
          <w:szCs w:val="20"/>
          <w:lang w:val="en-US"/>
        </w:rPr>
        <w:t xml:space="preserve"> rate ratio OR, odds ratio; </w:t>
      </w:r>
      <w:r w:rsidR="0048296F" w:rsidRPr="004025C8">
        <w:rPr>
          <w:rFonts w:cstheme="minorHAnsi"/>
          <w:sz w:val="20"/>
          <w:szCs w:val="20"/>
          <w:lang w:val="en-US"/>
        </w:rPr>
        <w:t>RTI, respiratory tract infections</w:t>
      </w:r>
    </w:p>
    <w:p w14:paraId="2D4B7A90" w14:textId="5D0F4960" w:rsidR="00011215" w:rsidRPr="004025C8" w:rsidRDefault="00011215" w:rsidP="0091004B">
      <w:pPr>
        <w:rPr>
          <w:rFonts w:cstheme="minorHAnsi"/>
          <w:sz w:val="20"/>
          <w:szCs w:val="20"/>
          <w:lang w:val="en-US"/>
        </w:rPr>
        <w:sectPr w:rsidR="00011215" w:rsidRPr="004025C8" w:rsidSect="00011215">
          <w:pgSz w:w="16838" w:h="11906" w:orient="landscape" w:code="9"/>
          <w:pgMar w:top="1138" w:right="245" w:bottom="1138" w:left="850" w:header="706" w:footer="706" w:gutter="0"/>
          <w:cols w:space="708"/>
          <w:docGrid w:linePitch="360"/>
        </w:sectPr>
      </w:pPr>
    </w:p>
    <w:p w14:paraId="16F86DD6" w14:textId="77777777" w:rsidR="0091004B" w:rsidRPr="004025C8" w:rsidRDefault="009D59BA" w:rsidP="0091004B">
      <w:pPr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noProof/>
          <w:sz w:val="20"/>
          <w:szCs w:val="20"/>
          <w:lang w:val="en-US"/>
        </w:rPr>
        <w:lastRenderedPageBreak/>
        <w:drawing>
          <wp:inline distT="0" distB="0" distL="0" distR="0" wp14:anchorId="02F1DFD5" wp14:editId="1424B2A4">
            <wp:extent cx="6120130" cy="39885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88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A6808" w14:textId="0213ECAD" w:rsidR="006C2BF9" w:rsidRPr="004025C8" w:rsidRDefault="00FF2115" w:rsidP="006C2BF9">
      <w:pPr>
        <w:spacing w:after="0"/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t>Supplementary Fig</w:t>
      </w:r>
      <w:r w:rsidR="0092523E">
        <w:rPr>
          <w:rFonts w:cstheme="minorHAnsi"/>
          <w:b/>
          <w:sz w:val="20"/>
          <w:szCs w:val="20"/>
          <w:lang w:val="en-US"/>
        </w:rPr>
        <w:t>.</w:t>
      </w:r>
      <w:r w:rsidRPr="004025C8">
        <w:rPr>
          <w:rFonts w:cstheme="minorHAnsi"/>
          <w:b/>
          <w:sz w:val="20"/>
          <w:szCs w:val="20"/>
          <w:lang w:val="en-US"/>
        </w:rPr>
        <w:t xml:space="preserve">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Pr="004025C8">
        <w:rPr>
          <w:rFonts w:cstheme="minorHAnsi"/>
          <w:b/>
          <w:sz w:val="20"/>
          <w:szCs w:val="20"/>
          <w:lang w:val="en-US"/>
        </w:rPr>
        <w:t>1</w:t>
      </w:r>
      <w:r w:rsidR="006C2BF9" w:rsidRPr="004025C8">
        <w:rPr>
          <w:rFonts w:cstheme="minorHAnsi"/>
          <w:b/>
          <w:sz w:val="20"/>
          <w:szCs w:val="20"/>
          <w:lang w:val="en-US"/>
        </w:rPr>
        <w:t xml:space="preserve"> </w:t>
      </w:r>
      <w:r w:rsidR="006C2BF9" w:rsidRPr="004025C8">
        <w:rPr>
          <w:rFonts w:cstheme="minorHAnsi"/>
          <w:sz w:val="20"/>
          <w:szCs w:val="20"/>
          <w:lang w:val="en-US"/>
        </w:rPr>
        <w:t xml:space="preserve">Selection of the study population. </w:t>
      </w:r>
      <w:proofErr w:type="spellStart"/>
      <w:r w:rsidR="006C2BF9" w:rsidRPr="004025C8">
        <w:rPr>
          <w:rFonts w:cstheme="minorHAnsi"/>
          <w:sz w:val="20"/>
          <w:szCs w:val="20"/>
          <w:lang w:val="en-US"/>
        </w:rPr>
        <w:t>MoBa</w:t>
      </w:r>
      <w:proofErr w:type="spellEnd"/>
      <w:r w:rsidR="006C2BF9" w:rsidRPr="004025C8">
        <w:rPr>
          <w:rFonts w:cstheme="minorHAnsi"/>
          <w:sz w:val="20"/>
          <w:szCs w:val="20"/>
          <w:lang w:val="en-US"/>
        </w:rPr>
        <w:t>, Norwegian Mother, Father and Child Cohort Study</w:t>
      </w:r>
    </w:p>
    <w:p w14:paraId="43680E85" w14:textId="3E106452" w:rsidR="00814965" w:rsidRPr="004025C8" w:rsidRDefault="00435E1E" w:rsidP="00BB7813">
      <w:pPr>
        <w:pStyle w:val="Heading1"/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</w:pPr>
      <w:bookmarkStart w:id="0" w:name="_Toc510527673"/>
      <w:r w:rsidRPr="004025C8"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  <w:t xml:space="preserve">Supplementary Table </w:t>
      </w:r>
      <w:r w:rsidR="00640787" w:rsidRPr="004025C8"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  <w:t>S</w:t>
      </w:r>
      <w:r w:rsidRPr="004025C8"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  <w:t>2</w:t>
      </w:r>
      <w:r w:rsidR="00FF2115" w:rsidRPr="004025C8"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  <w:t>.</w:t>
      </w:r>
      <w:r w:rsidR="00814965" w:rsidRPr="004025C8"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  <w:t xml:space="preserve"> Anatomical therapeutic chemical (ATC) codes used to classify antibiotics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6"/>
        <w:gridCol w:w="3206"/>
        <w:gridCol w:w="3208"/>
      </w:tblGrid>
      <w:tr w:rsidR="00BB7813" w:rsidRPr="004025C8" w14:paraId="512A0FF3" w14:textId="77777777" w:rsidTr="00BB7813">
        <w:tc>
          <w:tcPr>
            <w:tcW w:w="3209" w:type="dxa"/>
          </w:tcPr>
          <w:p w14:paraId="0A01DD43" w14:textId="77777777" w:rsidR="00BB7813" w:rsidRPr="004025C8" w:rsidRDefault="00BB7813" w:rsidP="00BB7813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0491F7C2" w14:textId="77777777" w:rsidR="00BB7813" w:rsidRPr="004025C8" w:rsidRDefault="00BB7813" w:rsidP="00BB7813">
            <w:pPr>
              <w:jc w:val="right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GB"/>
              </w:rPr>
              <w:t>ATC code</w:t>
            </w:r>
          </w:p>
        </w:tc>
        <w:tc>
          <w:tcPr>
            <w:tcW w:w="3210" w:type="dxa"/>
          </w:tcPr>
          <w:p w14:paraId="6EDA8B97" w14:textId="77777777" w:rsidR="00BB7813" w:rsidRPr="004025C8" w:rsidRDefault="00BB7813" w:rsidP="00BB7813">
            <w:pPr>
              <w:jc w:val="right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GB"/>
              </w:rPr>
              <w:t>Description</w:t>
            </w:r>
          </w:p>
        </w:tc>
      </w:tr>
      <w:tr w:rsidR="00BB7813" w:rsidRPr="004025C8" w14:paraId="36E9A39C" w14:textId="77777777" w:rsidTr="00BB7813">
        <w:tc>
          <w:tcPr>
            <w:tcW w:w="3209" w:type="dxa"/>
          </w:tcPr>
          <w:p w14:paraId="55B2ACED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rPr>
                <w:rFonts w:eastAsia="Cambria" w:cstheme="minorHAnsi"/>
                <w:b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b/>
                <w:sz w:val="20"/>
                <w:szCs w:val="20"/>
                <w:lang w:val="en-GB"/>
              </w:rPr>
              <w:t>ANTIBIOTICS</w:t>
            </w:r>
          </w:p>
        </w:tc>
        <w:tc>
          <w:tcPr>
            <w:tcW w:w="3209" w:type="dxa"/>
          </w:tcPr>
          <w:p w14:paraId="42A0DD29" w14:textId="77777777" w:rsidR="00BB7813" w:rsidRPr="004025C8" w:rsidRDefault="00BB7813" w:rsidP="00BB7813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10" w:type="dxa"/>
          </w:tcPr>
          <w:p w14:paraId="3051384D" w14:textId="77777777" w:rsidR="00BB7813" w:rsidRPr="004025C8" w:rsidRDefault="00BB7813" w:rsidP="00BB7813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BB7813" w:rsidRPr="004025C8" w14:paraId="04C79754" w14:textId="77777777" w:rsidTr="00BB7813">
        <w:tc>
          <w:tcPr>
            <w:tcW w:w="3209" w:type="dxa"/>
          </w:tcPr>
          <w:p w14:paraId="3C367602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  <w:r w:rsidRPr="004025C8">
              <w:rPr>
                <w:rFonts w:cstheme="minorHAnsi"/>
                <w:sz w:val="20"/>
                <w:szCs w:val="20"/>
                <w:lang w:val="en-GB"/>
              </w:rPr>
              <w:t>Penicillin V</w:t>
            </w:r>
          </w:p>
        </w:tc>
        <w:tc>
          <w:tcPr>
            <w:tcW w:w="3209" w:type="dxa"/>
          </w:tcPr>
          <w:p w14:paraId="1059F881" w14:textId="77777777" w:rsidR="00BB7813" w:rsidRPr="004025C8" w:rsidRDefault="00BB7813" w:rsidP="00BB7813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J01CE</w:t>
            </w:r>
          </w:p>
        </w:tc>
        <w:tc>
          <w:tcPr>
            <w:tcW w:w="3210" w:type="dxa"/>
          </w:tcPr>
          <w:p w14:paraId="669F352B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Beta-lactamase sensitive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penicillins</w:t>
            </w:r>
            <w:proofErr w:type="spellEnd"/>
          </w:p>
        </w:tc>
      </w:tr>
      <w:tr w:rsidR="00BB7813" w:rsidRPr="004025C8" w14:paraId="6BA1315A" w14:textId="77777777" w:rsidTr="00BB7813">
        <w:tc>
          <w:tcPr>
            <w:tcW w:w="3209" w:type="dxa"/>
          </w:tcPr>
          <w:p w14:paraId="780529C9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  <w:r w:rsidRPr="004025C8">
              <w:rPr>
                <w:rFonts w:cstheme="minorHAnsi"/>
                <w:sz w:val="20"/>
                <w:szCs w:val="20"/>
                <w:lang w:val="en-GB"/>
              </w:rPr>
              <w:t xml:space="preserve">Extended spectrum </w:t>
            </w:r>
            <w:proofErr w:type="spellStart"/>
            <w:r w:rsidRPr="004025C8">
              <w:rPr>
                <w:rFonts w:cstheme="minorHAnsi"/>
                <w:sz w:val="20"/>
                <w:szCs w:val="20"/>
                <w:lang w:val="en-GB"/>
              </w:rPr>
              <w:t>penicillins</w:t>
            </w:r>
            <w:proofErr w:type="spellEnd"/>
          </w:p>
        </w:tc>
        <w:tc>
          <w:tcPr>
            <w:tcW w:w="3209" w:type="dxa"/>
          </w:tcPr>
          <w:p w14:paraId="7920EDAA" w14:textId="77777777" w:rsidR="00BB7813" w:rsidRPr="004025C8" w:rsidRDefault="00BB7813" w:rsidP="00BB7813">
            <w:pPr>
              <w:jc w:val="right"/>
              <w:rPr>
                <w:rFonts w:eastAsia="Cambria" w:cstheme="minorHAnsi"/>
                <w:iCs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iCs/>
                <w:sz w:val="20"/>
                <w:szCs w:val="20"/>
                <w:lang w:val="en-GB"/>
              </w:rPr>
              <w:t xml:space="preserve">J01CA </w:t>
            </w:r>
          </w:p>
        </w:tc>
        <w:tc>
          <w:tcPr>
            <w:tcW w:w="3210" w:type="dxa"/>
          </w:tcPr>
          <w:p w14:paraId="7F4A9774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Penicillins</w:t>
            </w:r>
            <w:proofErr w:type="spellEnd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 with extended spectrum</w:t>
            </w:r>
          </w:p>
        </w:tc>
      </w:tr>
      <w:tr w:rsidR="00BB7813" w:rsidRPr="004025C8" w14:paraId="42B1EABF" w14:textId="77777777" w:rsidTr="00BB7813">
        <w:tc>
          <w:tcPr>
            <w:tcW w:w="3209" w:type="dxa"/>
          </w:tcPr>
          <w:p w14:paraId="21EF3F69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72606068" w14:textId="77777777" w:rsidR="00BB7813" w:rsidRPr="004025C8" w:rsidRDefault="00BB7813" w:rsidP="00BB7813">
            <w:pPr>
              <w:jc w:val="right"/>
              <w:rPr>
                <w:rFonts w:eastAsia="Cambria" w:cstheme="minorHAnsi"/>
                <w:iCs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iCs/>
                <w:sz w:val="20"/>
                <w:szCs w:val="20"/>
                <w:lang w:val="en-GB"/>
              </w:rPr>
              <w:t>J01CF</w:t>
            </w:r>
          </w:p>
        </w:tc>
        <w:tc>
          <w:tcPr>
            <w:tcW w:w="3210" w:type="dxa"/>
          </w:tcPr>
          <w:p w14:paraId="765F57A2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Beta-lactamase resistant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penicillins</w:t>
            </w:r>
            <w:proofErr w:type="spellEnd"/>
          </w:p>
        </w:tc>
      </w:tr>
      <w:tr w:rsidR="00BB7813" w:rsidRPr="004025C8" w14:paraId="426F6535" w14:textId="77777777" w:rsidTr="00BB7813">
        <w:tc>
          <w:tcPr>
            <w:tcW w:w="3209" w:type="dxa"/>
          </w:tcPr>
          <w:p w14:paraId="3E8775D5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6DC03B0D" w14:textId="77777777" w:rsidR="00BB7813" w:rsidRPr="004025C8" w:rsidRDefault="00BB7813" w:rsidP="00BB7813">
            <w:pPr>
              <w:jc w:val="right"/>
              <w:rPr>
                <w:rFonts w:eastAsia="Cambria" w:cstheme="minorHAnsi"/>
                <w:iCs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iCs/>
                <w:sz w:val="20"/>
                <w:szCs w:val="20"/>
                <w:lang w:val="en-GB"/>
              </w:rPr>
              <w:t xml:space="preserve">J01CG </w:t>
            </w:r>
          </w:p>
        </w:tc>
        <w:tc>
          <w:tcPr>
            <w:tcW w:w="3210" w:type="dxa"/>
          </w:tcPr>
          <w:p w14:paraId="02A6574A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Beta-lactamase inhibitors</w:t>
            </w:r>
          </w:p>
        </w:tc>
      </w:tr>
      <w:tr w:rsidR="00BB7813" w:rsidRPr="004025C8" w14:paraId="59BD6080" w14:textId="77777777" w:rsidTr="00BB7813">
        <w:tc>
          <w:tcPr>
            <w:tcW w:w="3209" w:type="dxa"/>
          </w:tcPr>
          <w:p w14:paraId="468A8C5B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4C375154" w14:textId="77777777" w:rsidR="00BB7813" w:rsidRPr="004025C8" w:rsidRDefault="00BB7813" w:rsidP="00BB7813">
            <w:pPr>
              <w:jc w:val="right"/>
              <w:rPr>
                <w:rFonts w:eastAsia="Cambria" w:cstheme="minorHAnsi"/>
                <w:iCs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iCs/>
                <w:sz w:val="20"/>
                <w:szCs w:val="20"/>
                <w:lang w:val="en-GB"/>
              </w:rPr>
              <w:t>J01CR</w:t>
            </w:r>
          </w:p>
        </w:tc>
        <w:tc>
          <w:tcPr>
            <w:tcW w:w="3210" w:type="dxa"/>
          </w:tcPr>
          <w:p w14:paraId="0137EE4B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Combinations of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penicillins</w:t>
            </w:r>
            <w:proofErr w:type="spellEnd"/>
          </w:p>
        </w:tc>
      </w:tr>
      <w:tr w:rsidR="00BB7813" w:rsidRPr="004025C8" w14:paraId="65D91060" w14:textId="77777777" w:rsidTr="00BB7813">
        <w:tc>
          <w:tcPr>
            <w:tcW w:w="3209" w:type="dxa"/>
          </w:tcPr>
          <w:p w14:paraId="512C039D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  <w:r w:rsidRPr="004025C8">
              <w:rPr>
                <w:rFonts w:cstheme="minorHAnsi"/>
                <w:sz w:val="20"/>
                <w:szCs w:val="20"/>
                <w:lang w:val="en-GB"/>
              </w:rPr>
              <w:t>Other specified antibiotics</w:t>
            </w:r>
          </w:p>
        </w:tc>
        <w:tc>
          <w:tcPr>
            <w:tcW w:w="3209" w:type="dxa"/>
          </w:tcPr>
          <w:p w14:paraId="20937FAB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J01A</w:t>
            </w:r>
          </w:p>
        </w:tc>
        <w:tc>
          <w:tcPr>
            <w:tcW w:w="3210" w:type="dxa"/>
          </w:tcPr>
          <w:p w14:paraId="55959099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Tetracyclines</w:t>
            </w:r>
          </w:p>
        </w:tc>
      </w:tr>
      <w:tr w:rsidR="00BB7813" w:rsidRPr="004025C8" w14:paraId="736DCD2E" w14:textId="77777777" w:rsidTr="00BB7813">
        <w:tc>
          <w:tcPr>
            <w:tcW w:w="3209" w:type="dxa"/>
          </w:tcPr>
          <w:p w14:paraId="53562810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2B4BCAF3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J01B</w:t>
            </w:r>
          </w:p>
        </w:tc>
        <w:tc>
          <w:tcPr>
            <w:tcW w:w="3210" w:type="dxa"/>
          </w:tcPr>
          <w:p w14:paraId="15B59DA7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Amphenicols</w:t>
            </w:r>
          </w:p>
        </w:tc>
      </w:tr>
      <w:tr w:rsidR="00BB7813" w:rsidRPr="004025C8" w14:paraId="6DC53E59" w14:textId="77777777" w:rsidTr="00BB7813">
        <w:tc>
          <w:tcPr>
            <w:tcW w:w="3209" w:type="dxa"/>
          </w:tcPr>
          <w:p w14:paraId="566562C8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0A8B8347" w14:textId="77777777" w:rsidR="00BB7813" w:rsidRPr="004025C8" w:rsidRDefault="00BB7813" w:rsidP="00BB7813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4025C8">
              <w:rPr>
                <w:rFonts w:cstheme="minorHAnsi"/>
                <w:sz w:val="20"/>
                <w:szCs w:val="20"/>
                <w:lang w:val="en-GB"/>
              </w:rPr>
              <w:t>J01D</w:t>
            </w:r>
          </w:p>
        </w:tc>
        <w:tc>
          <w:tcPr>
            <w:tcW w:w="3210" w:type="dxa"/>
          </w:tcPr>
          <w:p w14:paraId="2537EE7F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Other beta-lactam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antibacterials</w:t>
            </w:r>
            <w:proofErr w:type="spellEnd"/>
          </w:p>
        </w:tc>
      </w:tr>
      <w:tr w:rsidR="00BB7813" w:rsidRPr="004025C8" w14:paraId="3636FFC1" w14:textId="77777777" w:rsidTr="00BB7813">
        <w:tc>
          <w:tcPr>
            <w:tcW w:w="3209" w:type="dxa"/>
          </w:tcPr>
          <w:p w14:paraId="42F5CFB9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6B2EBB8E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J01E</w:t>
            </w:r>
          </w:p>
        </w:tc>
        <w:tc>
          <w:tcPr>
            <w:tcW w:w="3210" w:type="dxa"/>
          </w:tcPr>
          <w:p w14:paraId="7ADE1E22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Sulfonamides</w:t>
            </w:r>
            <w:proofErr w:type="spellEnd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 and trimethoprim</w:t>
            </w:r>
          </w:p>
        </w:tc>
      </w:tr>
      <w:tr w:rsidR="00BB7813" w:rsidRPr="004025C8" w14:paraId="59C4C879" w14:textId="77777777" w:rsidTr="00BB7813">
        <w:tc>
          <w:tcPr>
            <w:tcW w:w="3209" w:type="dxa"/>
          </w:tcPr>
          <w:p w14:paraId="76FE5D43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174CBE7D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J01F</w:t>
            </w:r>
          </w:p>
        </w:tc>
        <w:tc>
          <w:tcPr>
            <w:tcW w:w="3210" w:type="dxa"/>
          </w:tcPr>
          <w:p w14:paraId="763491A8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Macrolides,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lincosamides</w:t>
            </w:r>
            <w:proofErr w:type="spellEnd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 and streptogramins</w:t>
            </w:r>
          </w:p>
        </w:tc>
      </w:tr>
      <w:tr w:rsidR="00BB7813" w:rsidRPr="004025C8" w14:paraId="070F9B62" w14:textId="77777777" w:rsidTr="00BB7813">
        <w:tc>
          <w:tcPr>
            <w:tcW w:w="3209" w:type="dxa"/>
          </w:tcPr>
          <w:p w14:paraId="6D4BC044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0E1BE9A4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J01G</w:t>
            </w:r>
          </w:p>
        </w:tc>
        <w:tc>
          <w:tcPr>
            <w:tcW w:w="3210" w:type="dxa"/>
          </w:tcPr>
          <w:p w14:paraId="5FDEF2A5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Aminoglycoside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antibacterials</w:t>
            </w:r>
            <w:proofErr w:type="spellEnd"/>
          </w:p>
        </w:tc>
      </w:tr>
      <w:tr w:rsidR="00BB7813" w:rsidRPr="004025C8" w14:paraId="36C1C5BC" w14:textId="77777777" w:rsidTr="00BB7813">
        <w:tc>
          <w:tcPr>
            <w:tcW w:w="3209" w:type="dxa"/>
          </w:tcPr>
          <w:p w14:paraId="7CC8A03E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37B859B8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J01M</w:t>
            </w:r>
          </w:p>
        </w:tc>
        <w:tc>
          <w:tcPr>
            <w:tcW w:w="3210" w:type="dxa"/>
          </w:tcPr>
          <w:p w14:paraId="3656B09A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Quinolone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antibacterials</w:t>
            </w:r>
            <w:proofErr w:type="spellEnd"/>
          </w:p>
        </w:tc>
      </w:tr>
      <w:tr w:rsidR="00BB7813" w:rsidRPr="004025C8" w14:paraId="7AC83158" w14:textId="77777777" w:rsidTr="00BB7813">
        <w:tc>
          <w:tcPr>
            <w:tcW w:w="3209" w:type="dxa"/>
          </w:tcPr>
          <w:p w14:paraId="42CB8335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14754DCA" w14:textId="77777777" w:rsidR="00BB7813" w:rsidRPr="004025C8" w:rsidRDefault="00BB7813" w:rsidP="00BB781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J01R</w:t>
            </w:r>
          </w:p>
        </w:tc>
        <w:tc>
          <w:tcPr>
            <w:tcW w:w="3210" w:type="dxa"/>
          </w:tcPr>
          <w:p w14:paraId="7336076F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Combinations of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antibacterials</w:t>
            </w:r>
            <w:proofErr w:type="spellEnd"/>
          </w:p>
        </w:tc>
      </w:tr>
      <w:tr w:rsidR="00BB7813" w:rsidRPr="004025C8" w14:paraId="4B5F9CE6" w14:textId="77777777" w:rsidTr="00BB7813">
        <w:tc>
          <w:tcPr>
            <w:tcW w:w="3209" w:type="dxa"/>
          </w:tcPr>
          <w:p w14:paraId="6D19FF44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209" w:type="dxa"/>
          </w:tcPr>
          <w:p w14:paraId="1962CF1D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J01X</w:t>
            </w:r>
          </w:p>
        </w:tc>
        <w:tc>
          <w:tcPr>
            <w:tcW w:w="3210" w:type="dxa"/>
          </w:tcPr>
          <w:p w14:paraId="7EB0454D" w14:textId="77777777" w:rsidR="00BB7813" w:rsidRPr="004025C8" w:rsidRDefault="00BB7813" w:rsidP="00BB7813">
            <w:pPr>
              <w:jc w:val="right"/>
              <w:rPr>
                <w:rFonts w:eastAsia="Cambria"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 xml:space="preserve">Other </w:t>
            </w:r>
            <w:proofErr w:type="spellStart"/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antibacterials</w:t>
            </w:r>
            <w:proofErr w:type="spellEnd"/>
          </w:p>
        </w:tc>
      </w:tr>
      <w:tr w:rsidR="00BB7813" w:rsidRPr="004025C8" w14:paraId="73FD1353" w14:textId="77777777" w:rsidTr="00BB7813">
        <w:tc>
          <w:tcPr>
            <w:tcW w:w="3209" w:type="dxa"/>
          </w:tcPr>
          <w:p w14:paraId="2E12FC32" w14:textId="77777777" w:rsidR="00BB7813" w:rsidRPr="004025C8" w:rsidRDefault="00BB7813" w:rsidP="00BB7813">
            <w:pPr>
              <w:ind w:left="142"/>
              <w:rPr>
                <w:rFonts w:cstheme="minorHAnsi"/>
                <w:sz w:val="20"/>
                <w:szCs w:val="20"/>
                <w:vertAlign w:val="superscript"/>
                <w:lang w:val="en-GB"/>
              </w:rPr>
            </w:pPr>
            <w:r w:rsidRPr="004025C8">
              <w:rPr>
                <w:rFonts w:cstheme="minorHAnsi"/>
                <w:sz w:val="20"/>
                <w:szCs w:val="20"/>
                <w:lang w:val="en-GB"/>
              </w:rPr>
              <w:t>Unspecified *</w:t>
            </w:r>
          </w:p>
        </w:tc>
        <w:tc>
          <w:tcPr>
            <w:tcW w:w="3209" w:type="dxa"/>
          </w:tcPr>
          <w:p w14:paraId="2961DF6F" w14:textId="77777777" w:rsidR="00BB7813" w:rsidRPr="004025C8" w:rsidRDefault="00BB7813" w:rsidP="00BB7813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-</w:t>
            </w:r>
          </w:p>
        </w:tc>
        <w:tc>
          <w:tcPr>
            <w:tcW w:w="3210" w:type="dxa"/>
          </w:tcPr>
          <w:p w14:paraId="2AC573ED" w14:textId="77777777" w:rsidR="00BB7813" w:rsidRPr="004025C8" w:rsidRDefault="00BB7813" w:rsidP="00BB7813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4025C8">
              <w:rPr>
                <w:rFonts w:eastAsia="Cambria" w:cstheme="minorHAnsi"/>
                <w:sz w:val="20"/>
                <w:szCs w:val="20"/>
                <w:lang w:val="en-GB"/>
              </w:rPr>
              <w:t>-</w:t>
            </w:r>
          </w:p>
        </w:tc>
      </w:tr>
    </w:tbl>
    <w:p w14:paraId="4EDB5B40" w14:textId="77777777" w:rsidR="00814965" w:rsidRPr="004025C8" w:rsidRDefault="00814965" w:rsidP="00814965">
      <w:pPr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vertAlign w:val="superscript"/>
          <w:lang w:val="en-GB"/>
        </w:rPr>
        <w:t xml:space="preserve">* </w:t>
      </w:r>
      <w:r w:rsidRPr="004025C8">
        <w:rPr>
          <w:rFonts w:cstheme="minorHAnsi"/>
          <w:sz w:val="20"/>
          <w:szCs w:val="20"/>
          <w:lang w:val="en-GB"/>
        </w:rPr>
        <w:t>Include antibiotics not designated by name or antibiotic type and therefore could not be grouped according to the ATC classification system.</w:t>
      </w:r>
    </w:p>
    <w:p w14:paraId="50488914" w14:textId="75BD64D6" w:rsidR="00FF2115" w:rsidRPr="004025C8" w:rsidRDefault="00B8445C" w:rsidP="00FF2115">
      <w:pPr>
        <w:spacing w:after="0"/>
        <w:rPr>
          <w:rFonts w:cstheme="minorHAnsi"/>
          <w:b/>
          <w:sz w:val="20"/>
          <w:szCs w:val="20"/>
        </w:rPr>
      </w:pPr>
      <w:r w:rsidRPr="004025C8">
        <w:rPr>
          <w:rFonts w:cstheme="minorHAnsi"/>
          <w:b/>
          <w:noProof/>
          <w:sz w:val="20"/>
          <w:szCs w:val="20"/>
          <w:lang w:val="en-US"/>
        </w:rPr>
        <w:lastRenderedPageBreak/>
        <w:drawing>
          <wp:inline distT="0" distB="0" distL="0" distR="0" wp14:anchorId="6E48F970" wp14:editId="7A2C3D5B">
            <wp:extent cx="6120130" cy="8038067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03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FB483" w14:textId="13EBE3FD" w:rsidR="00FF2115" w:rsidRPr="004025C8" w:rsidRDefault="00FF2115" w:rsidP="00FF2115">
      <w:pPr>
        <w:spacing w:after="0" w:line="240" w:lineRule="auto"/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t>Supplementary Fig</w:t>
      </w:r>
      <w:r w:rsidR="0092523E">
        <w:rPr>
          <w:rFonts w:cstheme="minorHAnsi"/>
          <w:b/>
          <w:sz w:val="20"/>
          <w:szCs w:val="20"/>
          <w:lang w:val="en-US"/>
        </w:rPr>
        <w:t>.</w:t>
      </w:r>
      <w:r w:rsidRPr="004025C8">
        <w:rPr>
          <w:rFonts w:cstheme="minorHAnsi"/>
          <w:b/>
          <w:sz w:val="20"/>
          <w:szCs w:val="20"/>
          <w:lang w:val="en-US"/>
        </w:rPr>
        <w:t xml:space="preserve">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Pr="004025C8">
        <w:rPr>
          <w:rFonts w:cstheme="minorHAnsi"/>
          <w:b/>
          <w:sz w:val="20"/>
          <w:szCs w:val="20"/>
          <w:lang w:val="en-US"/>
        </w:rPr>
        <w:t xml:space="preserve">2 </w:t>
      </w:r>
      <w:r w:rsidRPr="004025C8">
        <w:rPr>
          <w:rFonts w:cstheme="minorHAnsi"/>
          <w:sz w:val="20"/>
          <w:szCs w:val="20"/>
          <w:lang w:val="en-US"/>
        </w:rPr>
        <w:t xml:space="preserve">Directed acyclic graphs </w:t>
      </w:r>
      <w:r w:rsidR="003F0FB2" w:rsidRPr="004025C8">
        <w:rPr>
          <w:rFonts w:cstheme="minorHAnsi"/>
          <w:sz w:val="20"/>
          <w:szCs w:val="20"/>
          <w:lang w:val="en-US"/>
        </w:rPr>
        <w:t xml:space="preserve">illustrating our hypothetical causal model </w:t>
      </w:r>
      <w:r w:rsidRPr="004025C8">
        <w:rPr>
          <w:rFonts w:cstheme="minorHAnsi"/>
          <w:sz w:val="20"/>
          <w:szCs w:val="20"/>
          <w:lang w:val="en-US"/>
        </w:rPr>
        <w:t xml:space="preserve">of A) the association between maternal antibiotic use during pregnancy and offspring asthma at 7 years and B) the association between maternal experience of infections during pregnancy and offspring asthma at 7 years. </w:t>
      </w:r>
      <w:r w:rsidR="006C0ED5" w:rsidRPr="004025C8">
        <w:rPr>
          <w:rFonts w:cstheme="minorHAnsi"/>
          <w:sz w:val="20"/>
          <w:szCs w:val="20"/>
          <w:lang w:val="en-US"/>
        </w:rPr>
        <w:t>BMI</w:t>
      </w:r>
      <w:r w:rsidRPr="004025C8">
        <w:rPr>
          <w:rFonts w:cstheme="minorHAnsi"/>
          <w:sz w:val="20"/>
          <w:szCs w:val="20"/>
          <w:lang w:val="en-US"/>
        </w:rPr>
        <w:t>, body mass index; RTIs, respiratory tract infections, UTIs, urinary tract infections</w:t>
      </w:r>
      <w:r w:rsidRPr="004025C8">
        <w:rPr>
          <w:rFonts w:cstheme="minorHAnsi"/>
          <w:b/>
          <w:sz w:val="20"/>
          <w:szCs w:val="20"/>
          <w:lang w:val="en-US"/>
        </w:rPr>
        <w:t xml:space="preserve"> </w:t>
      </w:r>
    </w:p>
    <w:p w14:paraId="18865569" w14:textId="77777777" w:rsidR="001F6400" w:rsidRPr="004025C8" w:rsidRDefault="001F6400" w:rsidP="00FF2115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1A7CBCD1" w14:textId="77777777" w:rsidR="00FF2115" w:rsidRPr="004025C8" w:rsidRDefault="00FF2115" w:rsidP="00FF2115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373BB064" w14:textId="77777777" w:rsidR="004025C8" w:rsidRPr="004025C8" w:rsidRDefault="004025C8" w:rsidP="003C366E">
      <w:pPr>
        <w:ind w:right="2267"/>
        <w:rPr>
          <w:rFonts w:cstheme="minorHAnsi"/>
          <w:b/>
          <w:sz w:val="20"/>
          <w:szCs w:val="20"/>
          <w:lang w:val="en-US"/>
        </w:rPr>
      </w:pPr>
    </w:p>
    <w:p w14:paraId="53EF5ABC" w14:textId="77777777" w:rsidR="004025C8" w:rsidRPr="004025C8" w:rsidRDefault="004025C8" w:rsidP="003C366E">
      <w:pPr>
        <w:ind w:right="2267"/>
        <w:rPr>
          <w:rFonts w:cstheme="minorHAnsi"/>
          <w:b/>
          <w:sz w:val="20"/>
          <w:szCs w:val="20"/>
          <w:lang w:val="en-US"/>
        </w:rPr>
      </w:pPr>
    </w:p>
    <w:p w14:paraId="31575739" w14:textId="4D895A97" w:rsidR="004025C8" w:rsidRDefault="004025C8" w:rsidP="003C366E">
      <w:pPr>
        <w:ind w:right="2267"/>
        <w:rPr>
          <w:rFonts w:cstheme="minorHAnsi"/>
          <w:b/>
          <w:sz w:val="20"/>
          <w:szCs w:val="20"/>
          <w:lang w:val="en-US"/>
        </w:rPr>
      </w:pPr>
    </w:p>
    <w:p w14:paraId="29652102" w14:textId="77777777" w:rsidR="004025C8" w:rsidRPr="004025C8" w:rsidRDefault="004025C8" w:rsidP="003C366E">
      <w:pPr>
        <w:ind w:right="2267"/>
        <w:rPr>
          <w:rFonts w:cstheme="minorHAnsi"/>
          <w:b/>
          <w:sz w:val="20"/>
          <w:szCs w:val="20"/>
          <w:lang w:val="en-US"/>
        </w:rPr>
      </w:pPr>
    </w:p>
    <w:p w14:paraId="6DD760F4" w14:textId="59D2017F" w:rsidR="0091004B" w:rsidRPr="004025C8" w:rsidRDefault="0091004B" w:rsidP="004025C8">
      <w:pPr>
        <w:ind w:right="1890"/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lastRenderedPageBreak/>
        <w:t xml:space="preserve">Supplementary </w:t>
      </w:r>
      <w:r w:rsidR="00502EAF" w:rsidRPr="004025C8">
        <w:rPr>
          <w:rFonts w:cstheme="minorHAnsi"/>
          <w:b/>
          <w:sz w:val="20"/>
          <w:szCs w:val="20"/>
          <w:lang w:val="en-US"/>
        </w:rPr>
        <w:t xml:space="preserve">Table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="00502EAF" w:rsidRPr="004025C8">
        <w:rPr>
          <w:rFonts w:cstheme="minorHAnsi"/>
          <w:b/>
          <w:sz w:val="20"/>
          <w:szCs w:val="20"/>
          <w:lang w:val="en-US"/>
        </w:rPr>
        <w:t>3</w:t>
      </w:r>
      <w:r w:rsidRPr="004025C8">
        <w:rPr>
          <w:rFonts w:cstheme="minorHAnsi"/>
          <w:b/>
          <w:sz w:val="20"/>
          <w:szCs w:val="20"/>
          <w:lang w:val="en-US"/>
        </w:rPr>
        <w:t xml:space="preserve">. </w:t>
      </w:r>
      <w:r w:rsidR="001F6400" w:rsidRPr="004025C8">
        <w:rPr>
          <w:rFonts w:cstheme="minorHAnsi"/>
          <w:b/>
          <w:sz w:val="20"/>
          <w:szCs w:val="20"/>
          <w:lang w:val="en-US"/>
        </w:rPr>
        <w:t>Incidence</w:t>
      </w:r>
      <w:r w:rsidRPr="004025C8">
        <w:rPr>
          <w:rFonts w:cstheme="minorHAnsi"/>
          <w:b/>
          <w:sz w:val="20"/>
          <w:szCs w:val="20"/>
          <w:lang w:val="en-US"/>
        </w:rPr>
        <w:t xml:space="preserve"> of specific antibiot</w:t>
      </w:r>
      <w:r w:rsidR="004025C8">
        <w:rPr>
          <w:rFonts w:cstheme="minorHAnsi"/>
          <w:b/>
          <w:sz w:val="20"/>
          <w:szCs w:val="20"/>
          <w:lang w:val="en-US"/>
        </w:rPr>
        <w:t xml:space="preserve">ic use and asthma at 7 years in </w:t>
      </w:r>
      <w:proofErr w:type="spellStart"/>
      <w:r w:rsidR="004025C8">
        <w:rPr>
          <w:rFonts w:cstheme="minorHAnsi"/>
          <w:b/>
          <w:sz w:val="20"/>
          <w:szCs w:val="20"/>
          <w:lang w:val="en-US"/>
        </w:rPr>
        <w:t>M</w:t>
      </w:r>
      <w:r w:rsidR="00D47F12" w:rsidRPr="004025C8">
        <w:rPr>
          <w:rFonts w:cstheme="minorHAnsi"/>
          <w:b/>
          <w:sz w:val="20"/>
          <w:szCs w:val="20"/>
          <w:lang w:val="en-US"/>
        </w:rPr>
        <w:t>oBa</w:t>
      </w:r>
      <w:proofErr w:type="spellEnd"/>
      <w:r w:rsidRPr="004025C8">
        <w:rPr>
          <w:rFonts w:cstheme="minorHAnsi"/>
          <w:b/>
          <w:sz w:val="20"/>
          <w:szCs w:val="20"/>
          <w:lang w:val="en-US"/>
        </w:rPr>
        <w:t xml:space="preserve"> </w:t>
      </w:r>
    </w:p>
    <w:tbl>
      <w:tblPr>
        <w:tblStyle w:val="TableGrid"/>
        <w:tblW w:w="774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40"/>
        <w:gridCol w:w="1980"/>
        <w:gridCol w:w="2520"/>
      </w:tblGrid>
      <w:tr w:rsidR="0091004B" w:rsidRPr="004025C8" w14:paraId="4F0E716F" w14:textId="77777777" w:rsidTr="004025C8">
        <w:tc>
          <w:tcPr>
            <w:tcW w:w="3240" w:type="dxa"/>
          </w:tcPr>
          <w:p w14:paraId="7AAF6201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Maternal antibiotic use </w:t>
            </w:r>
          </w:p>
        </w:tc>
        <w:tc>
          <w:tcPr>
            <w:tcW w:w="1980" w:type="dxa"/>
          </w:tcPr>
          <w:p w14:paraId="354FB9D3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N (%)</w:t>
            </w:r>
          </w:p>
        </w:tc>
        <w:tc>
          <w:tcPr>
            <w:tcW w:w="2520" w:type="dxa"/>
          </w:tcPr>
          <w:p w14:paraId="4E989810" w14:textId="71E99DDF" w:rsidR="0091004B" w:rsidRPr="004025C8" w:rsidRDefault="0091004B" w:rsidP="001F64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N (%) Asthma </w:t>
            </w:r>
          </w:p>
        </w:tc>
      </w:tr>
      <w:tr w:rsidR="0091004B" w:rsidRPr="004025C8" w14:paraId="47881B27" w14:textId="77777777" w:rsidTr="004025C8">
        <w:tc>
          <w:tcPr>
            <w:tcW w:w="3240" w:type="dxa"/>
          </w:tcPr>
          <w:p w14:paraId="78227E12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1980" w:type="dxa"/>
          </w:tcPr>
          <w:p w14:paraId="5E4B7512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53417 (100.0)</w:t>
            </w:r>
          </w:p>
        </w:tc>
        <w:tc>
          <w:tcPr>
            <w:tcW w:w="2520" w:type="dxa"/>
          </w:tcPr>
          <w:p w14:paraId="0FD7092F" w14:textId="1C704393" w:rsidR="0091004B" w:rsidRPr="004025C8" w:rsidRDefault="006C0ED5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</w:t>
            </w:r>
            <w:r w:rsidR="00502EAF" w:rsidRPr="004025C8">
              <w:rPr>
                <w:rFonts w:cstheme="minorHAnsi"/>
                <w:sz w:val="20"/>
                <w:szCs w:val="20"/>
              </w:rPr>
              <w:t>201 (4.1)</w:t>
            </w:r>
          </w:p>
        </w:tc>
      </w:tr>
      <w:tr w:rsidR="00DD0637" w:rsidRPr="004025C8" w14:paraId="57D5F10C" w14:textId="77777777" w:rsidTr="004025C8">
        <w:tc>
          <w:tcPr>
            <w:tcW w:w="3240" w:type="dxa"/>
          </w:tcPr>
          <w:p w14:paraId="4B868128" w14:textId="77777777" w:rsidR="00DD0637" w:rsidRPr="004025C8" w:rsidRDefault="00DD0637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Any antibiotic</w:t>
            </w:r>
          </w:p>
        </w:tc>
        <w:tc>
          <w:tcPr>
            <w:tcW w:w="1980" w:type="dxa"/>
          </w:tcPr>
          <w:p w14:paraId="0215BB25" w14:textId="0D8978A2" w:rsidR="00DD0637" w:rsidRPr="004025C8" w:rsidRDefault="006C0ED5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8</w:t>
            </w:r>
            <w:r w:rsidR="00DD0637" w:rsidRPr="004025C8">
              <w:rPr>
                <w:rFonts w:cstheme="minorHAnsi"/>
                <w:sz w:val="20"/>
                <w:szCs w:val="20"/>
              </w:rPr>
              <w:t>323 (15.6)</w:t>
            </w:r>
          </w:p>
        </w:tc>
        <w:tc>
          <w:tcPr>
            <w:tcW w:w="2520" w:type="dxa"/>
          </w:tcPr>
          <w:p w14:paraId="16B9253A" w14:textId="77777777" w:rsidR="00DD0637" w:rsidRPr="004025C8" w:rsidRDefault="00DD0637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419 (5.0)</w:t>
            </w:r>
          </w:p>
        </w:tc>
      </w:tr>
      <w:tr w:rsidR="0091004B" w:rsidRPr="004025C8" w14:paraId="6B6BE8AA" w14:textId="77777777" w:rsidTr="004025C8">
        <w:tc>
          <w:tcPr>
            <w:tcW w:w="3240" w:type="dxa"/>
          </w:tcPr>
          <w:p w14:paraId="458D3512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Penicillin V </w:t>
            </w:r>
          </w:p>
        </w:tc>
        <w:tc>
          <w:tcPr>
            <w:tcW w:w="1980" w:type="dxa"/>
          </w:tcPr>
          <w:p w14:paraId="5539D9F7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14:paraId="276BBE2F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1004B" w:rsidRPr="004025C8" w14:paraId="3A5A00AB" w14:textId="77777777" w:rsidTr="004025C8">
        <w:tc>
          <w:tcPr>
            <w:tcW w:w="3240" w:type="dxa"/>
          </w:tcPr>
          <w:p w14:paraId="25C9A890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445457E1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50994 (95.5)</w:t>
            </w:r>
          </w:p>
        </w:tc>
        <w:tc>
          <w:tcPr>
            <w:tcW w:w="2520" w:type="dxa"/>
          </w:tcPr>
          <w:p w14:paraId="72BC3C16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2074 (4.1)</w:t>
            </w:r>
          </w:p>
        </w:tc>
      </w:tr>
      <w:tr w:rsidR="0091004B" w:rsidRPr="004025C8" w14:paraId="34E253EF" w14:textId="77777777" w:rsidTr="004025C8">
        <w:tc>
          <w:tcPr>
            <w:tcW w:w="3240" w:type="dxa"/>
          </w:tcPr>
          <w:p w14:paraId="29D87085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6F617455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2423 (4.5)</w:t>
            </w:r>
          </w:p>
        </w:tc>
        <w:tc>
          <w:tcPr>
            <w:tcW w:w="2520" w:type="dxa"/>
          </w:tcPr>
          <w:p w14:paraId="08B8CECD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127 (5.2)</w:t>
            </w:r>
          </w:p>
        </w:tc>
      </w:tr>
      <w:tr w:rsidR="0091004B" w:rsidRPr="004025C8" w14:paraId="0C3ED3A6" w14:textId="77777777" w:rsidTr="004025C8">
        <w:tc>
          <w:tcPr>
            <w:tcW w:w="3240" w:type="dxa"/>
          </w:tcPr>
          <w:p w14:paraId="69BAB9E9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Extended spectrum </w:t>
            </w:r>
            <w:proofErr w:type="spell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penicillins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0" w:type="dxa"/>
          </w:tcPr>
          <w:p w14:paraId="3B7B016D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78F28E02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1004B" w:rsidRPr="004025C8" w14:paraId="4CDA0601" w14:textId="77777777" w:rsidTr="004025C8">
        <w:tc>
          <w:tcPr>
            <w:tcW w:w="3240" w:type="dxa"/>
          </w:tcPr>
          <w:p w14:paraId="614A3097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7636EDEA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50288 (94.1)</w:t>
            </w:r>
          </w:p>
        </w:tc>
        <w:tc>
          <w:tcPr>
            <w:tcW w:w="2520" w:type="dxa"/>
          </w:tcPr>
          <w:p w14:paraId="34521AC7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2029 (4.0)</w:t>
            </w:r>
          </w:p>
        </w:tc>
      </w:tr>
      <w:tr w:rsidR="0091004B" w:rsidRPr="004025C8" w14:paraId="4F77B1A3" w14:textId="77777777" w:rsidTr="004025C8">
        <w:tc>
          <w:tcPr>
            <w:tcW w:w="3240" w:type="dxa"/>
          </w:tcPr>
          <w:p w14:paraId="632539AA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26221EC7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3129 (5.9)</w:t>
            </w:r>
          </w:p>
        </w:tc>
        <w:tc>
          <w:tcPr>
            <w:tcW w:w="2520" w:type="dxa"/>
          </w:tcPr>
          <w:p w14:paraId="060380FA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172 (5.5)</w:t>
            </w:r>
          </w:p>
        </w:tc>
      </w:tr>
      <w:tr w:rsidR="0091004B" w:rsidRPr="004025C8" w14:paraId="3F9D5CE8" w14:textId="77777777" w:rsidTr="004025C8">
        <w:tc>
          <w:tcPr>
            <w:tcW w:w="3240" w:type="dxa"/>
          </w:tcPr>
          <w:p w14:paraId="3DE6AA9C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Macrolides </w:t>
            </w:r>
          </w:p>
        </w:tc>
        <w:tc>
          <w:tcPr>
            <w:tcW w:w="1980" w:type="dxa"/>
          </w:tcPr>
          <w:p w14:paraId="552BE7D4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1069A2F5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1004B" w:rsidRPr="004025C8" w14:paraId="1BF8F669" w14:textId="77777777" w:rsidTr="004025C8">
        <w:tc>
          <w:tcPr>
            <w:tcW w:w="3240" w:type="dxa"/>
          </w:tcPr>
          <w:p w14:paraId="13020A33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504DF8CE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52459 (98.2)</w:t>
            </w:r>
          </w:p>
        </w:tc>
        <w:tc>
          <w:tcPr>
            <w:tcW w:w="2520" w:type="dxa"/>
          </w:tcPr>
          <w:p w14:paraId="5A4ECC1A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2142 (4.1)</w:t>
            </w:r>
          </w:p>
        </w:tc>
      </w:tr>
      <w:tr w:rsidR="0091004B" w:rsidRPr="004025C8" w14:paraId="5BCA4005" w14:textId="77777777" w:rsidTr="004025C8">
        <w:tc>
          <w:tcPr>
            <w:tcW w:w="3240" w:type="dxa"/>
          </w:tcPr>
          <w:p w14:paraId="3911E260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7E265A9B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958 (1.8)</w:t>
            </w:r>
          </w:p>
        </w:tc>
        <w:tc>
          <w:tcPr>
            <w:tcW w:w="2520" w:type="dxa"/>
          </w:tcPr>
          <w:p w14:paraId="206EF56E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59 (6.2)</w:t>
            </w:r>
          </w:p>
        </w:tc>
      </w:tr>
      <w:tr w:rsidR="0091004B" w:rsidRPr="004025C8" w14:paraId="1294C6C3" w14:textId="77777777" w:rsidTr="004025C8">
        <w:tc>
          <w:tcPr>
            <w:tcW w:w="3240" w:type="dxa"/>
          </w:tcPr>
          <w:p w14:paraId="7906EF75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Other specified systemic antibiotics</w:t>
            </w:r>
          </w:p>
        </w:tc>
        <w:tc>
          <w:tcPr>
            <w:tcW w:w="1980" w:type="dxa"/>
          </w:tcPr>
          <w:p w14:paraId="1A1D4E12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7148D809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1004B" w:rsidRPr="004025C8" w14:paraId="3BE87375" w14:textId="77777777" w:rsidTr="004025C8">
        <w:trPr>
          <w:trHeight w:val="199"/>
        </w:trPr>
        <w:tc>
          <w:tcPr>
            <w:tcW w:w="3240" w:type="dxa"/>
          </w:tcPr>
          <w:p w14:paraId="7099D31F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58453383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52197 (97.7)</w:t>
            </w:r>
          </w:p>
        </w:tc>
        <w:tc>
          <w:tcPr>
            <w:tcW w:w="2520" w:type="dxa"/>
          </w:tcPr>
          <w:p w14:paraId="71D60E1D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2138 (4.1)</w:t>
            </w:r>
          </w:p>
        </w:tc>
      </w:tr>
      <w:tr w:rsidR="0091004B" w:rsidRPr="004025C8" w14:paraId="23F262BA" w14:textId="77777777" w:rsidTr="004025C8">
        <w:tc>
          <w:tcPr>
            <w:tcW w:w="3240" w:type="dxa"/>
          </w:tcPr>
          <w:p w14:paraId="5FA23255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6C71D71E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1220 (2.3)</w:t>
            </w:r>
          </w:p>
        </w:tc>
        <w:tc>
          <w:tcPr>
            <w:tcW w:w="2520" w:type="dxa"/>
          </w:tcPr>
          <w:p w14:paraId="66569DD8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63 (5.2)</w:t>
            </w:r>
          </w:p>
        </w:tc>
      </w:tr>
      <w:tr w:rsidR="0091004B" w:rsidRPr="004025C8" w14:paraId="36F99FC4" w14:textId="77777777" w:rsidTr="004025C8">
        <w:tc>
          <w:tcPr>
            <w:tcW w:w="3240" w:type="dxa"/>
          </w:tcPr>
          <w:p w14:paraId="24C24BB2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Unspecified antibiotics</w:t>
            </w:r>
          </w:p>
        </w:tc>
        <w:tc>
          <w:tcPr>
            <w:tcW w:w="1980" w:type="dxa"/>
          </w:tcPr>
          <w:p w14:paraId="4CDEA223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13FEF494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1004B" w:rsidRPr="004025C8" w14:paraId="27CFD8F1" w14:textId="77777777" w:rsidTr="004025C8">
        <w:tc>
          <w:tcPr>
            <w:tcW w:w="3240" w:type="dxa"/>
          </w:tcPr>
          <w:p w14:paraId="2172FF6B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53BD5DD9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51633 (96.7)</w:t>
            </w:r>
          </w:p>
        </w:tc>
        <w:tc>
          <w:tcPr>
            <w:tcW w:w="2520" w:type="dxa"/>
          </w:tcPr>
          <w:p w14:paraId="22C62D98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2113 (4.1)</w:t>
            </w:r>
          </w:p>
        </w:tc>
      </w:tr>
      <w:tr w:rsidR="0091004B" w:rsidRPr="004025C8" w14:paraId="0E6A84B9" w14:textId="77777777" w:rsidTr="004025C8">
        <w:tc>
          <w:tcPr>
            <w:tcW w:w="3240" w:type="dxa"/>
          </w:tcPr>
          <w:p w14:paraId="6BC25C48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1A5B21FB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1784 (3.3)</w:t>
            </w:r>
          </w:p>
        </w:tc>
        <w:tc>
          <w:tcPr>
            <w:tcW w:w="2520" w:type="dxa"/>
          </w:tcPr>
          <w:p w14:paraId="35335C59" w14:textId="77777777" w:rsidR="0091004B" w:rsidRPr="004025C8" w:rsidRDefault="0091004B" w:rsidP="008149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88 (4.9)</w:t>
            </w:r>
          </w:p>
        </w:tc>
      </w:tr>
    </w:tbl>
    <w:p w14:paraId="27725E23" w14:textId="77777777" w:rsidR="0091004B" w:rsidRPr="004025C8" w:rsidRDefault="0091004B" w:rsidP="0091004B">
      <w:pPr>
        <w:rPr>
          <w:rFonts w:cstheme="minorHAnsi"/>
          <w:sz w:val="20"/>
          <w:szCs w:val="20"/>
          <w:lang w:val="en-US"/>
        </w:rPr>
      </w:pPr>
    </w:p>
    <w:p w14:paraId="68E02F8E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778D9850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762ED9B1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1C54ED18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2483CC13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6C8C23CE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4772EC59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5D843644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31D68097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3765039B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20A382DE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24B8D2BC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057D0678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19FD6AC2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418890CE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2D3DCDE4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0F55B36D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1F9C2380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67E8C5FA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640FC20C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1152C046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56915926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61603434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4C0F3B86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550967D3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22A6A8E5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10B9DF7F" w14:textId="77777777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7852D3E4" w14:textId="0B50E2B2" w:rsidR="000A751E" w:rsidRPr="004025C8" w:rsidRDefault="000A751E" w:rsidP="008A5E28">
      <w:pPr>
        <w:spacing w:after="0"/>
        <w:rPr>
          <w:rFonts w:cstheme="minorHAnsi"/>
          <w:b/>
          <w:sz w:val="20"/>
          <w:szCs w:val="20"/>
          <w:lang w:val="en-US"/>
        </w:rPr>
        <w:sectPr w:rsidR="000A751E" w:rsidRPr="004025C8" w:rsidSect="00011215">
          <w:pgSz w:w="11906" w:h="16838" w:code="9"/>
          <w:pgMar w:top="850" w:right="1138" w:bottom="245" w:left="1138" w:header="706" w:footer="706" w:gutter="0"/>
          <w:cols w:space="708"/>
          <w:docGrid w:linePitch="360"/>
        </w:sectPr>
      </w:pPr>
    </w:p>
    <w:p w14:paraId="69922FA4" w14:textId="2F2F62F0" w:rsidR="008A5E28" w:rsidRPr="004025C8" w:rsidRDefault="00502EAF" w:rsidP="008A5E28">
      <w:pPr>
        <w:spacing w:after="0"/>
        <w:rPr>
          <w:rFonts w:cstheme="minorHAnsi"/>
          <w:b/>
          <w:color w:val="FF0000"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lastRenderedPageBreak/>
        <w:t xml:space="preserve">Supplementary Table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Pr="004025C8">
        <w:rPr>
          <w:rFonts w:cstheme="minorHAnsi"/>
          <w:b/>
          <w:sz w:val="20"/>
          <w:szCs w:val="20"/>
          <w:lang w:val="en-US"/>
        </w:rPr>
        <w:t>4</w:t>
      </w:r>
      <w:r w:rsidR="008A5E28" w:rsidRPr="004025C8">
        <w:rPr>
          <w:rFonts w:cstheme="minorHAnsi"/>
          <w:b/>
          <w:sz w:val="20"/>
          <w:szCs w:val="20"/>
          <w:lang w:val="en-US"/>
        </w:rPr>
        <w:t>. The association</w:t>
      </w:r>
      <w:r w:rsidR="00FA4D34" w:rsidRPr="004025C8">
        <w:rPr>
          <w:rFonts w:cstheme="minorHAnsi"/>
          <w:b/>
          <w:sz w:val="20"/>
          <w:szCs w:val="20"/>
          <w:lang w:val="en-US"/>
        </w:rPr>
        <w:t xml:space="preserve"> between</w:t>
      </w:r>
      <w:r w:rsidR="008A5E28" w:rsidRPr="004025C8">
        <w:rPr>
          <w:rFonts w:cstheme="minorHAnsi"/>
          <w:b/>
          <w:sz w:val="20"/>
          <w:szCs w:val="20"/>
          <w:lang w:val="en-US"/>
        </w:rPr>
        <w:t xml:space="preserve"> maternal anti</w:t>
      </w:r>
      <w:r w:rsidR="00FA4D34" w:rsidRPr="004025C8">
        <w:rPr>
          <w:rFonts w:cstheme="minorHAnsi"/>
          <w:b/>
          <w:sz w:val="20"/>
          <w:szCs w:val="20"/>
          <w:lang w:val="en-US"/>
        </w:rPr>
        <w:t>biotic use during pregnancy and the</w:t>
      </w:r>
      <w:r w:rsidR="008A5E28" w:rsidRPr="004025C8">
        <w:rPr>
          <w:rFonts w:cstheme="minorHAnsi"/>
          <w:b/>
          <w:sz w:val="20"/>
          <w:szCs w:val="20"/>
          <w:lang w:val="en-US"/>
        </w:rPr>
        <w:t xml:space="preserve"> risk of </w:t>
      </w:r>
      <w:r w:rsidR="00D47F12" w:rsidRPr="004025C8">
        <w:rPr>
          <w:rFonts w:cstheme="minorHAnsi"/>
          <w:b/>
          <w:sz w:val="20"/>
          <w:szCs w:val="20"/>
          <w:lang w:val="en-US"/>
        </w:rPr>
        <w:t xml:space="preserve">asthma at 7 years in </w:t>
      </w:r>
      <w:proofErr w:type="spellStart"/>
      <w:r w:rsidR="00D47F12" w:rsidRPr="004025C8">
        <w:rPr>
          <w:rFonts w:cstheme="minorHAnsi"/>
          <w:b/>
          <w:sz w:val="20"/>
          <w:szCs w:val="20"/>
          <w:lang w:val="en-US"/>
        </w:rPr>
        <w:t>MoBa</w:t>
      </w:r>
      <w:proofErr w:type="spellEnd"/>
      <w:r w:rsidR="00D47F12" w:rsidRPr="004025C8">
        <w:rPr>
          <w:rFonts w:cstheme="minorHAnsi"/>
          <w:b/>
          <w:sz w:val="20"/>
          <w:szCs w:val="20"/>
          <w:lang w:val="en-US"/>
        </w:rPr>
        <w:t xml:space="preserve"> </w:t>
      </w:r>
    </w:p>
    <w:tbl>
      <w:tblPr>
        <w:tblStyle w:val="TableGrid"/>
        <w:tblW w:w="11903" w:type="dxa"/>
        <w:tblLayout w:type="fixed"/>
        <w:tblLook w:val="0000" w:firstRow="0" w:lastRow="0" w:firstColumn="0" w:lastColumn="0" w:noHBand="0" w:noVBand="0"/>
      </w:tblPr>
      <w:tblGrid>
        <w:gridCol w:w="2122"/>
        <w:gridCol w:w="850"/>
        <w:gridCol w:w="992"/>
        <w:gridCol w:w="1985"/>
        <w:gridCol w:w="1985"/>
        <w:gridCol w:w="1984"/>
        <w:gridCol w:w="1985"/>
      </w:tblGrid>
      <w:tr w:rsidR="000A751E" w:rsidRPr="004025C8" w14:paraId="4EBC48E1" w14:textId="77777777" w:rsidTr="000A751E">
        <w:trPr>
          <w:trHeight w:val="269"/>
        </w:trPr>
        <w:tc>
          <w:tcPr>
            <w:tcW w:w="2122" w:type="dxa"/>
          </w:tcPr>
          <w:p w14:paraId="3F942155" w14:textId="6940BA11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Antibiotic use</w:t>
            </w:r>
          </w:p>
        </w:tc>
        <w:tc>
          <w:tcPr>
            <w:tcW w:w="850" w:type="dxa"/>
          </w:tcPr>
          <w:p w14:paraId="30CF8050" w14:textId="58D0AAFF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N</w:t>
            </w:r>
          </w:p>
        </w:tc>
        <w:tc>
          <w:tcPr>
            <w:tcW w:w="992" w:type="dxa"/>
          </w:tcPr>
          <w:p w14:paraId="237A4D03" w14:textId="67E278C9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% Asthma</w:t>
            </w:r>
          </w:p>
        </w:tc>
        <w:tc>
          <w:tcPr>
            <w:tcW w:w="1985" w:type="dxa"/>
          </w:tcPr>
          <w:p w14:paraId="4436000D" w14:textId="77777777" w:rsidR="00804797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Unadjusted RR </w:t>
            </w:r>
          </w:p>
          <w:p w14:paraId="4608A0CD" w14:textId="78112143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1985" w:type="dxa"/>
          </w:tcPr>
          <w:p w14:paraId="25E93EAA" w14:textId="36F87719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Adjusted RR for common covariates (95%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CI)</w:t>
            </w:r>
            <w:r w:rsidR="00E475C4" w:rsidRPr="004025C8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a</w:t>
            </w:r>
            <w:proofErr w:type="gramEnd"/>
          </w:p>
        </w:tc>
        <w:tc>
          <w:tcPr>
            <w:tcW w:w="1984" w:type="dxa"/>
          </w:tcPr>
          <w:p w14:paraId="4D0267B3" w14:textId="759ECF0F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Adjusted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RR  +</w:t>
            </w:r>
            <w:proofErr w:type="gramEnd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 infections  (95% CI)</w:t>
            </w:r>
            <w:r w:rsidR="00E475C4" w:rsidRPr="004025C8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b</w:t>
            </w:r>
          </w:p>
          <w:p w14:paraId="5C810B58" w14:textId="35DF27B0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1985" w:type="dxa"/>
          </w:tcPr>
          <w:p w14:paraId="714FB9DA" w14:textId="417678A9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Adjusted RR + mediators (95% CI)</w:t>
            </w:r>
            <w:r w:rsidR="00E475C4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c</w:t>
            </w:r>
          </w:p>
          <w:p w14:paraId="70B79AD8" w14:textId="705112EB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</w:rPr>
            </w:pPr>
          </w:p>
        </w:tc>
      </w:tr>
      <w:tr w:rsidR="000A751E" w:rsidRPr="004025C8" w14:paraId="4E4AAFDE" w14:textId="77777777" w:rsidTr="000A751E">
        <w:tc>
          <w:tcPr>
            <w:tcW w:w="2122" w:type="dxa"/>
          </w:tcPr>
          <w:p w14:paraId="2844B5AF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Total</w:t>
            </w:r>
          </w:p>
        </w:tc>
        <w:tc>
          <w:tcPr>
            <w:tcW w:w="850" w:type="dxa"/>
          </w:tcPr>
          <w:p w14:paraId="6EFABB29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53 417</w:t>
            </w:r>
          </w:p>
        </w:tc>
        <w:tc>
          <w:tcPr>
            <w:tcW w:w="992" w:type="dxa"/>
          </w:tcPr>
          <w:p w14:paraId="23EB03C4" w14:textId="723EAB90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4.1</w:t>
            </w:r>
          </w:p>
        </w:tc>
        <w:tc>
          <w:tcPr>
            <w:tcW w:w="1985" w:type="dxa"/>
          </w:tcPr>
          <w:p w14:paraId="2E5E8323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9FC3107" w14:textId="540DBED3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AF17D36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985" w:type="dxa"/>
          </w:tcPr>
          <w:p w14:paraId="0D5D45C8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0A751E" w:rsidRPr="004025C8" w14:paraId="50285375" w14:textId="77777777" w:rsidTr="000A751E">
        <w:tc>
          <w:tcPr>
            <w:tcW w:w="2122" w:type="dxa"/>
            <w:shd w:val="clear" w:color="auto" w:fill="auto"/>
          </w:tcPr>
          <w:p w14:paraId="2249C9EB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 use</w:t>
            </w:r>
          </w:p>
        </w:tc>
        <w:tc>
          <w:tcPr>
            <w:tcW w:w="850" w:type="dxa"/>
            <w:shd w:val="clear" w:color="auto" w:fill="auto"/>
          </w:tcPr>
          <w:p w14:paraId="03D3EFED" w14:textId="4460A5E5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45 094</w:t>
            </w:r>
          </w:p>
        </w:tc>
        <w:tc>
          <w:tcPr>
            <w:tcW w:w="992" w:type="dxa"/>
            <w:shd w:val="clear" w:color="auto" w:fill="auto"/>
          </w:tcPr>
          <w:p w14:paraId="74A8095F" w14:textId="58762C5A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4.0</w:t>
            </w:r>
          </w:p>
        </w:tc>
        <w:tc>
          <w:tcPr>
            <w:tcW w:w="1985" w:type="dxa"/>
          </w:tcPr>
          <w:p w14:paraId="0C788907" w14:textId="1E8B999A" w:rsidR="000A751E" w:rsidRPr="004025C8" w:rsidRDefault="003F314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14:paraId="6D7C7D24" w14:textId="7AD9B16C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14:paraId="5BD9C331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14:paraId="4C22050B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0A751E" w:rsidRPr="004025C8" w14:paraId="55C7F591" w14:textId="77777777" w:rsidTr="000A751E">
        <w:trPr>
          <w:trHeight w:val="50"/>
        </w:trPr>
        <w:tc>
          <w:tcPr>
            <w:tcW w:w="2122" w:type="dxa"/>
            <w:shd w:val="clear" w:color="auto" w:fill="auto"/>
          </w:tcPr>
          <w:p w14:paraId="36168EE3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 (≥ 1)</w:t>
            </w:r>
          </w:p>
        </w:tc>
        <w:tc>
          <w:tcPr>
            <w:tcW w:w="850" w:type="dxa"/>
            <w:shd w:val="clear" w:color="auto" w:fill="auto"/>
          </w:tcPr>
          <w:p w14:paraId="1A747D13" w14:textId="55E8FE06" w:rsidR="000A751E" w:rsidRPr="004025C8" w:rsidRDefault="006C0ED5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8</w:t>
            </w:r>
            <w:r w:rsidR="000A751E" w:rsidRPr="004025C8">
              <w:rPr>
                <w:rFonts w:cstheme="minorHAnsi"/>
                <w:sz w:val="20"/>
                <w:szCs w:val="20"/>
              </w:rPr>
              <w:t>323</w:t>
            </w:r>
          </w:p>
        </w:tc>
        <w:tc>
          <w:tcPr>
            <w:tcW w:w="992" w:type="dxa"/>
            <w:shd w:val="clear" w:color="auto" w:fill="auto"/>
          </w:tcPr>
          <w:p w14:paraId="01EEF6E1" w14:textId="0E969E98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5.0</w:t>
            </w:r>
          </w:p>
        </w:tc>
        <w:tc>
          <w:tcPr>
            <w:tcW w:w="1985" w:type="dxa"/>
          </w:tcPr>
          <w:p w14:paraId="7A154E4F" w14:textId="4AB52687" w:rsidR="000A751E" w:rsidRPr="004025C8" w:rsidRDefault="00E475C4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1.27 (1.15 - 1.41)</w:t>
            </w:r>
          </w:p>
        </w:tc>
        <w:tc>
          <w:tcPr>
            <w:tcW w:w="1985" w:type="dxa"/>
            <w:shd w:val="clear" w:color="auto" w:fill="auto"/>
          </w:tcPr>
          <w:p w14:paraId="4781D953" w14:textId="072D90B6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1.23 (1.11 - 1.37)</w:t>
            </w:r>
          </w:p>
        </w:tc>
        <w:tc>
          <w:tcPr>
            <w:tcW w:w="1984" w:type="dxa"/>
            <w:shd w:val="clear" w:color="auto" w:fill="auto"/>
          </w:tcPr>
          <w:p w14:paraId="5B7B18D9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1.15 (1.02 - 1.30)</w:t>
            </w:r>
          </w:p>
        </w:tc>
        <w:tc>
          <w:tcPr>
            <w:tcW w:w="1985" w:type="dxa"/>
            <w:shd w:val="clear" w:color="auto" w:fill="auto"/>
          </w:tcPr>
          <w:p w14:paraId="1C75298E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1.11 (0.98 - 1.26)</w:t>
            </w:r>
          </w:p>
        </w:tc>
      </w:tr>
      <w:tr w:rsidR="000A751E" w:rsidRPr="004025C8" w14:paraId="500D5BA6" w14:textId="77777777" w:rsidTr="000A751E">
        <w:tc>
          <w:tcPr>
            <w:tcW w:w="2122" w:type="dxa"/>
            <w:shd w:val="clear" w:color="auto" w:fill="auto"/>
          </w:tcPr>
          <w:p w14:paraId="7324925D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D10000E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9DF061B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B9C9C67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BFA1EAA" w14:textId="1E6A35BF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157725F8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16F85624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04797" w:rsidRPr="004025C8" w14:paraId="7DE807D2" w14:textId="77777777" w:rsidTr="000A751E">
        <w:tc>
          <w:tcPr>
            <w:tcW w:w="2122" w:type="dxa"/>
            <w:shd w:val="clear" w:color="auto" w:fill="auto"/>
          </w:tcPr>
          <w:p w14:paraId="2B81CE77" w14:textId="3E538ED4" w:rsidR="00804797" w:rsidRPr="004025C8" w:rsidRDefault="00804797" w:rsidP="003F314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1 </w:t>
            </w:r>
          </w:p>
        </w:tc>
        <w:tc>
          <w:tcPr>
            <w:tcW w:w="850" w:type="dxa"/>
            <w:shd w:val="clear" w:color="auto" w:fill="auto"/>
          </w:tcPr>
          <w:p w14:paraId="2DDA78EF" w14:textId="7111BE2F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6454</w:t>
            </w:r>
          </w:p>
        </w:tc>
        <w:tc>
          <w:tcPr>
            <w:tcW w:w="992" w:type="dxa"/>
            <w:shd w:val="clear" w:color="auto" w:fill="auto"/>
          </w:tcPr>
          <w:p w14:paraId="315E2A2A" w14:textId="104D2401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4.6</w:t>
            </w:r>
          </w:p>
        </w:tc>
        <w:tc>
          <w:tcPr>
            <w:tcW w:w="1985" w:type="dxa"/>
          </w:tcPr>
          <w:p w14:paraId="2B2CF5EE" w14:textId="1F5C5F9C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1.16 (1.03 - 1.31)</w:t>
            </w:r>
          </w:p>
        </w:tc>
        <w:tc>
          <w:tcPr>
            <w:tcW w:w="1985" w:type="dxa"/>
            <w:shd w:val="clear" w:color="auto" w:fill="auto"/>
          </w:tcPr>
          <w:p w14:paraId="04844FB9" w14:textId="72290836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1.11 (0.98 - 1.26)</w:t>
            </w:r>
          </w:p>
        </w:tc>
        <w:tc>
          <w:tcPr>
            <w:tcW w:w="1984" w:type="dxa"/>
            <w:shd w:val="clear" w:color="auto" w:fill="auto"/>
          </w:tcPr>
          <w:p w14:paraId="62F3241A" w14:textId="77777777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1.05 (0.92 - 1.21)</w:t>
            </w:r>
          </w:p>
        </w:tc>
        <w:tc>
          <w:tcPr>
            <w:tcW w:w="1985" w:type="dxa"/>
            <w:shd w:val="clear" w:color="auto" w:fill="auto"/>
          </w:tcPr>
          <w:p w14:paraId="24BCE69E" w14:textId="4EAE31CD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1.02 (0.89 - 1.16)</w:t>
            </w:r>
          </w:p>
        </w:tc>
      </w:tr>
      <w:tr w:rsidR="00804797" w:rsidRPr="004025C8" w14:paraId="0310B87E" w14:textId="77777777" w:rsidTr="000A751E">
        <w:tc>
          <w:tcPr>
            <w:tcW w:w="2122" w:type="dxa"/>
            <w:shd w:val="clear" w:color="auto" w:fill="auto"/>
          </w:tcPr>
          <w:p w14:paraId="49810DFB" w14:textId="269B2C9D" w:rsidR="00804797" w:rsidRPr="004025C8" w:rsidRDefault="00804797" w:rsidP="003F314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2 or more </w:t>
            </w:r>
          </w:p>
        </w:tc>
        <w:tc>
          <w:tcPr>
            <w:tcW w:w="850" w:type="dxa"/>
            <w:shd w:val="clear" w:color="auto" w:fill="auto"/>
          </w:tcPr>
          <w:p w14:paraId="77023869" w14:textId="70100039" w:rsidR="00804797" w:rsidRPr="004025C8" w:rsidRDefault="00804797" w:rsidP="006C0ED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1869</w:t>
            </w:r>
          </w:p>
        </w:tc>
        <w:tc>
          <w:tcPr>
            <w:tcW w:w="992" w:type="dxa"/>
            <w:shd w:val="clear" w:color="auto" w:fill="auto"/>
          </w:tcPr>
          <w:p w14:paraId="2B3B195E" w14:textId="6D43FC8B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6.6</w:t>
            </w:r>
          </w:p>
        </w:tc>
        <w:tc>
          <w:tcPr>
            <w:tcW w:w="1985" w:type="dxa"/>
          </w:tcPr>
          <w:p w14:paraId="1069B910" w14:textId="35CCB199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1.67 (1.40 - 1.99)</w:t>
            </w:r>
          </w:p>
        </w:tc>
        <w:tc>
          <w:tcPr>
            <w:tcW w:w="1985" w:type="dxa"/>
            <w:shd w:val="clear" w:color="auto" w:fill="auto"/>
          </w:tcPr>
          <w:p w14:paraId="1549037E" w14:textId="76E37E1B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1.66 (1.39 - 1.98)</w:t>
            </w:r>
          </w:p>
        </w:tc>
        <w:tc>
          <w:tcPr>
            <w:tcW w:w="1984" w:type="dxa"/>
            <w:shd w:val="clear" w:color="auto" w:fill="auto"/>
          </w:tcPr>
          <w:p w14:paraId="2D17B22C" w14:textId="77777777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1.54 (1.27 - 1.88)</w:t>
            </w:r>
          </w:p>
        </w:tc>
        <w:tc>
          <w:tcPr>
            <w:tcW w:w="1985" w:type="dxa"/>
            <w:shd w:val="clear" w:color="auto" w:fill="auto"/>
          </w:tcPr>
          <w:p w14:paraId="011AFAB6" w14:textId="6196D817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1.50 (1.24 - 1.82)</w:t>
            </w:r>
          </w:p>
        </w:tc>
      </w:tr>
      <w:tr w:rsidR="000A751E" w:rsidRPr="004025C8" w14:paraId="1EF4F168" w14:textId="77777777" w:rsidTr="000A751E">
        <w:tc>
          <w:tcPr>
            <w:tcW w:w="2122" w:type="dxa"/>
          </w:tcPr>
          <w:p w14:paraId="338258DF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0" w:type="dxa"/>
          </w:tcPr>
          <w:p w14:paraId="2A983099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2B8D3703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6A1AA62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3842C9E" w14:textId="42ED59FA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0B08645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F1BF78E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0A751E" w:rsidRPr="004025C8" w14:paraId="4595615D" w14:textId="77777777" w:rsidTr="000A751E">
        <w:tc>
          <w:tcPr>
            <w:tcW w:w="2122" w:type="dxa"/>
          </w:tcPr>
          <w:p w14:paraId="1E2BC8B7" w14:textId="44456392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Timing of </w:t>
            </w:r>
            <w:proofErr w:type="spell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pregnancy</w:t>
            </w:r>
            <w:r w:rsidR="00E475C4" w:rsidRPr="004025C8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d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50" w:type="dxa"/>
          </w:tcPr>
          <w:p w14:paraId="10BFD466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2A43FE36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B7872AE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D7C1717" w14:textId="23122DEC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6C8E8D0B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33C5C7F9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</w:tr>
      <w:tr w:rsidR="000A751E" w:rsidRPr="004025C8" w14:paraId="021B9319" w14:textId="77777777" w:rsidTr="000A751E">
        <w:tc>
          <w:tcPr>
            <w:tcW w:w="2122" w:type="dxa"/>
          </w:tcPr>
          <w:p w14:paraId="0EC518AF" w14:textId="1986629E" w:rsidR="000A751E" w:rsidRPr="004025C8" w:rsidRDefault="000A751E" w:rsidP="00E21D2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Reference </w:t>
            </w:r>
          </w:p>
        </w:tc>
        <w:tc>
          <w:tcPr>
            <w:tcW w:w="850" w:type="dxa"/>
          </w:tcPr>
          <w:p w14:paraId="3A50BAA1" w14:textId="76105205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52 649 </w:t>
            </w:r>
          </w:p>
        </w:tc>
        <w:tc>
          <w:tcPr>
            <w:tcW w:w="992" w:type="dxa"/>
          </w:tcPr>
          <w:p w14:paraId="46149026" w14:textId="534A7E4D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4.1</w:t>
            </w:r>
          </w:p>
        </w:tc>
        <w:tc>
          <w:tcPr>
            <w:tcW w:w="1985" w:type="dxa"/>
          </w:tcPr>
          <w:p w14:paraId="37288CEB" w14:textId="6C906DE0" w:rsidR="000A751E" w:rsidRPr="004025C8" w:rsidRDefault="003F3142" w:rsidP="00D7645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14:paraId="1DEADD98" w14:textId="26D43CAD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5643D740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14:paraId="03A59396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475C4" w:rsidRPr="004025C8" w14:paraId="6599A09E" w14:textId="77777777" w:rsidTr="000A751E">
        <w:tc>
          <w:tcPr>
            <w:tcW w:w="2122" w:type="dxa"/>
          </w:tcPr>
          <w:p w14:paraId="76E6E2FF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Only early (&lt; 17 weeks) </w:t>
            </w:r>
          </w:p>
        </w:tc>
        <w:tc>
          <w:tcPr>
            <w:tcW w:w="850" w:type="dxa"/>
          </w:tcPr>
          <w:p w14:paraId="129F4455" w14:textId="0B540A5F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396</w:t>
            </w:r>
          </w:p>
        </w:tc>
        <w:tc>
          <w:tcPr>
            <w:tcW w:w="992" w:type="dxa"/>
          </w:tcPr>
          <w:p w14:paraId="030D2675" w14:textId="1FB5BD33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5.8</w:t>
            </w:r>
          </w:p>
        </w:tc>
        <w:tc>
          <w:tcPr>
            <w:tcW w:w="1985" w:type="dxa"/>
          </w:tcPr>
          <w:p w14:paraId="4F1DCF7B" w14:textId="01F3BBF8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1.42 (0.95 - 2.12)</w:t>
            </w:r>
          </w:p>
        </w:tc>
        <w:tc>
          <w:tcPr>
            <w:tcW w:w="1985" w:type="dxa"/>
          </w:tcPr>
          <w:p w14:paraId="2A89051C" w14:textId="29B2E592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1.46 (0.99 - 2.16)</w:t>
            </w:r>
          </w:p>
        </w:tc>
        <w:tc>
          <w:tcPr>
            <w:tcW w:w="1984" w:type="dxa"/>
          </w:tcPr>
          <w:p w14:paraId="6595DC43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1.30 (0.88 - 1.94)</w:t>
            </w:r>
          </w:p>
        </w:tc>
        <w:tc>
          <w:tcPr>
            <w:tcW w:w="1985" w:type="dxa"/>
          </w:tcPr>
          <w:p w14:paraId="412FE60F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1.28 (0.87 - 1.90)</w:t>
            </w:r>
          </w:p>
        </w:tc>
      </w:tr>
      <w:tr w:rsidR="00E475C4" w:rsidRPr="004025C8" w14:paraId="0403EE87" w14:textId="77777777" w:rsidTr="000A751E">
        <w:tc>
          <w:tcPr>
            <w:tcW w:w="2122" w:type="dxa"/>
          </w:tcPr>
          <w:p w14:paraId="51B3BF10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Only late (&gt;=17 weeks)</w:t>
            </w:r>
          </w:p>
        </w:tc>
        <w:tc>
          <w:tcPr>
            <w:tcW w:w="850" w:type="dxa"/>
          </w:tcPr>
          <w:p w14:paraId="77B5B7B4" w14:textId="7536B54A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310</w:t>
            </w:r>
          </w:p>
        </w:tc>
        <w:tc>
          <w:tcPr>
            <w:tcW w:w="992" w:type="dxa"/>
          </w:tcPr>
          <w:p w14:paraId="11556E01" w14:textId="39CB1ECB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7.7</w:t>
            </w:r>
          </w:p>
        </w:tc>
        <w:tc>
          <w:tcPr>
            <w:tcW w:w="1985" w:type="dxa"/>
          </w:tcPr>
          <w:p w14:paraId="2B1818F9" w14:textId="7E7ECA05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1.90 (1.29 - 2.79)</w:t>
            </w:r>
          </w:p>
        </w:tc>
        <w:tc>
          <w:tcPr>
            <w:tcW w:w="1985" w:type="dxa"/>
          </w:tcPr>
          <w:p w14:paraId="1569C859" w14:textId="45AD796D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1.83 (1.25 - 2.69)</w:t>
            </w:r>
          </w:p>
        </w:tc>
        <w:tc>
          <w:tcPr>
            <w:tcW w:w="1984" w:type="dxa"/>
          </w:tcPr>
          <w:p w14:paraId="1637C9B6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1.65 (1.12 - 2.43)</w:t>
            </w:r>
          </w:p>
        </w:tc>
        <w:tc>
          <w:tcPr>
            <w:tcW w:w="1985" w:type="dxa"/>
          </w:tcPr>
          <w:p w14:paraId="75421A9D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1.57 (1.07 - 2.32)</w:t>
            </w:r>
          </w:p>
        </w:tc>
      </w:tr>
      <w:tr w:rsidR="00E475C4" w:rsidRPr="004025C8" w14:paraId="4F7E9480" w14:textId="77777777" w:rsidTr="000A751E">
        <w:tc>
          <w:tcPr>
            <w:tcW w:w="2122" w:type="dxa"/>
          </w:tcPr>
          <w:p w14:paraId="25E25D54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Both periods of pregnancy</w:t>
            </w:r>
          </w:p>
        </w:tc>
        <w:tc>
          <w:tcPr>
            <w:tcW w:w="850" w:type="dxa"/>
          </w:tcPr>
          <w:p w14:paraId="78232067" w14:textId="6C61BE56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62</w:t>
            </w:r>
          </w:p>
        </w:tc>
        <w:tc>
          <w:tcPr>
            <w:tcW w:w="992" w:type="dxa"/>
          </w:tcPr>
          <w:p w14:paraId="769EF4CB" w14:textId="225925BA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6.5</w:t>
            </w:r>
          </w:p>
        </w:tc>
        <w:tc>
          <w:tcPr>
            <w:tcW w:w="1985" w:type="dxa"/>
          </w:tcPr>
          <w:p w14:paraId="762A8F89" w14:textId="6119131C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1.58 (0.61 - 4.08)</w:t>
            </w:r>
          </w:p>
        </w:tc>
        <w:tc>
          <w:tcPr>
            <w:tcW w:w="1985" w:type="dxa"/>
          </w:tcPr>
          <w:p w14:paraId="4B2206CF" w14:textId="5682E225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1.60 (0.62 - 4.12)</w:t>
            </w:r>
          </w:p>
        </w:tc>
        <w:tc>
          <w:tcPr>
            <w:tcW w:w="1984" w:type="dxa"/>
          </w:tcPr>
          <w:p w14:paraId="736BFECD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1.37 (0.53 - 3.56)</w:t>
            </w:r>
          </w:p>
        </w:tc>
        <w:tc>
          <w:tcPr>
            <w:tcW w:w="1985" w:type="dxa"/>
          </w:tcPr>
          <w:p w14:paraId="111AE2E1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1.46 (0.57 - 3.73)</w:t>
            </w:r>
          </w:p>
        </w:tc>
      </w:tr>
      <w:tr w:rsidR="000A751E" w:rsidRPr="004025C8" w14:paraId="256AE03C" w14:textId="77777777" w:rsidTr="000A751E">
        <w:tc>
          <w:tcPr>
            <w:tcW w:w="2122" w:type="dxa"/>
          </w:tcPr>
          <w:p w14:paraId="4613C645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0" w:type="dxa"/>
          </w:tcPr>
          <w:p w14:paraId="7FAA21C0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3CDDB70A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559266C1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20C3D0E1" w14:textId="59D182C3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1330FDD7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5986DA20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</w:tr>
      <w:tr w:rsidR="000A751E" w:rsidRPr="004025C8" w14:paraId="7CDBB22C" w14:textId="77777777" w:rsidTr="000A751E">
        <w:tc>
          <w:tcPr>
            <w:tcW w:w="2122" w:type="dxa"/>
          </w:tcPr>
          <w:p w14:paraId="102912C6" w14:textId="622ED258" w:rsidR="000A751E" w:rsidRPr="004025C8" w:rsidRDefault="000A751E" w:rsidP="008A5E28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Outside of </w:t>
            </w:r>
            <w:proofErr w:type="spell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pregnancy</w:t>
            </w:r>
            <w:r w:rsidR="00E475C4" w:rsidRPr="004025C8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850" w:type="dxa"/>
          </w:tcPr>
          <w:p w14:paraId="12C1F985" w14:textId="77777777" w:rsidR="000A751E" w:rsidRPr="004025C8" w:rsidRDefault="000A751E" w:rsidP="008A5E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368E10A6" w14:textId="77777777" w:rsidR="000A751E" w:rsidRPr="004025C8" w:rsidRDefault="000A751E" w:rsidP="008A5E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BD92972" w14:textId="77777777" w:rsidR="000A751E" w:rsidRPr="004025C8" w:rsidRDefault="000A751E" w:rsidP="008A5E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3218607" w14:textId="6C7CD3E0" w:rsidR="000A751E" w:rsidRPr="004025C8" w:rsidRDefault="000A751E" w:rsidP="008A5E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381F663A" w14:textId="77777777" w:rsidR="000A751E" w:rsidRPr="004025C8" w:rsidRDefault="000A751E" w:rsidP="008A5E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27A194F1" w14:textId="77777777" w:rsidR="000A751E" w:rsidRPr="004025C8" w:rsidRDefault="000A751E" w:rsidP="008A5E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</w:tr>
      <w:tr w:rsidR="000A751E" w:rsidRPr="004025C8" w14:paraId="1660EDBC" w14:textId="77777777" w:rsidTr="000A751E">
        <w:tc>
          <w:tcPr>
            <w:tcW w:w="2122" w:type="dxa"/>
          </w:tcPr>
          <w:p w14:paraId="65DAA58A" w14:textId="77777777" w:rsidR="000A751E" w:rsidRPr="004025C8" w:rsidRDefault="000A751E" w:rsidP="008338F8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No use</w:t>
            </w:r>
          </w:p>
        </w:tc>
        <w:tc>
          <w:tcPr>
            <w:tcW w:w="850" w:type="dxa"/>
          </w:tcPr>
          <w:p w14:paraId="100D7A53" w14:textId="16133A46" w:rsidR="000A751E" w:rsidRPr="004025C8" w:rsidRDefault="000A751E" w:rsidP="008338F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50</w:t>
            </w:r>
            <w:r w:rsidR="003F3142" w:rsidRPr="004025C8">
              <w:rPr>
                <w:rFonts w:cstheme="minorHAnsi"/>
                <w:sz w:val="20"/>
                <w:szCs w:val="20"/>
              </w:rPr>
              <w:t xml:space="preserve"> </w:t>
            </w:r>
            <w:r w:rsidRPr="004025C8">
              <w:rPr>
                <w:rFonts w:cstheme="minorHAnsi"/>
                <w:sz w:val="20"/>
                <w:szCs w:val="20"/>
              </w:rPr>
              <w:t>979</w:t>
            </w:r>
          </w:p>
        </w:tc>
        <w:tc>
          <w:tcPr>
            <w:tcW w:w="992" w:type="dxa"/>
          </w:tcPr>
          <w:p w14:paraId="701A77CC" w14:textId="16A1B8B7" w:rsidR="000A751E" w:rsidRPr="004025C8" w:rsidRDefault="000A751E" w:rsidP="008338F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4.0</w:t>
            </w:r>
          </w:p>
        </w:tc>
        <w:tc>
          <w:tcPr>
            <w:tcW w:w="1985" w:type="dxa"/>
          </w:tcPr>
          <w:p w14:paraId="19068F09" w14:textId="7BD42EC5" w:rsidR="000A751E" w:rsidRPr="004025C8" w:rsidRDefault="003F3142" w:rsidP="008338F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14:paraId="4272CF69" w14:textId="2517B1A3" w:rsidR="000A751E" w:rsidRPr="004025C8" w:rsidRDefault="000A751E" w:rsidP="008338F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498BC430" w14:textId="77777777" w:rsidR="000A751E" w:rsidRPr="004025C8" w:rsidRDefault="000A751E" w:rsidP="008338F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985" w:type="dxa"/>
          </w:tcPr>
          <w:p w14:paraId="11F24580" w14:textId="77777777" w:rsidR="000A751E" w:rsidRPr="004025C8" w:rsidRDefault="000A751E" w:rsidP="008338F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475C4" w:rsidRPr="004025C8" w14:paraId="222E99B4" w14:textId="77777777" w:rsidTr="000A751E">
        <w:tc>
          <w:tcPr>
            <w:tcW w:w="2122" w:type="dxa"/>
          </w:tcPr>
          <w:p w14:paraId="1F8CFB8C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Only during pregnancy</w:t>
            </w:r>
          </w:p>
        </w:tc>
        <w:tc>
          <w:tcPr>
            <w:tcW w:w="850" w:type="dxa"/>
          </w:tcPr>
          <w:p w14:paraId="7E9AF0D0" w14:textId="0C864A82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1769</w:t>
            </w:r>
          </w:p>
        </w:tc>
        <w:tc>
          <w:tcPr>
            <w:tcW w:w="992" w:type="dxa"/>
          </w:tcPr>
          <w:p w14:paraId="19155C4B" w14:textId="2F48B8BE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6.4</w:t>
            </w:r>
          </w:p>
        </w:tc>
        <w:tc>
          <w:tcPr>
            <w:tcW w:w="1985" w:type="dxa"/>
          </w:tcPr>
          <w:p w14:paraId="37516B31" w14:textId="218C3346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1.60 (1.33 - 1.92)</w:t>
            </w:r>
          </w:p>
        </w:tc>
        <w:tc>
          <w:tcPr>
            <w:tcW w:w="1985" w:type="dxa"/>
          </w:tcPr>
          <w:p w14:paraId="63825F1E" w14:textId="4C4123D4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1.60 (1.33 - 1.92)</w:t>
            </w:r>
          </w:p>
        </w:tc>
        <w:tc>
          <w:tcPr>
            <w:tcW w:w="1984" w:type="dxa"/>
          </w:tcPr>
          <w:p w14:paraId="1B87F2BE" w14:textId="77777777" w:rsidR="00E475C4" w:rsidRPr="004025C8" w:rsidRDefault="00E475C4" w:rsidP="00E475C4">
            <w:pPr>
              <w:autoSpaceDE w:val="0"/>
              <w:autoSpaceDN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1.48 (1.22 - 1.80)</w:t>
            </w:r>
          </w:p>
        </w:tc>
        <w:tc>
          <w:tcPr>
            <w:tcW w:w="1985" w:type="dxa"/>
          </w:tcPr>
          <w:p w14:paraId="49782BA1" w14:textId="77777777" w:rsidR="00E475C4" w:rsidRPr="004025C8" w:rsidRDefault="00E475C4" w:rsidP="00E475C4">
            <w:pPr>
              <w:autoSpaceDE w:val="0"/>
              <w:autoSpaceDN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1.47 (1.21 - 1.78)</w:t>
            </w:r>
          </w:p>
        </w:tc>
      </w:tr>
      <w:tr w:rsidR="00E475C4" w:rsidRPr="004025C8" w14:paraId="2BA3BCA7" w14:textId="77777777" w:rsidTr="000A751E">
        <w:tc>
          <w:tcPr>
            <w:tcW w:w="2122" w:type="dxa"/>
          </w:tcPr>
          <w:p w14:paraId="70CB5C8A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Only after pregnancy</w:t>
            </w:r>
          </w:p>
        </w:tc>
        <w:tc>
          <w:tcPr>
            <w:tcW w:w="850" w:type="dxa"/>
          </w:tcPr>
          <w:p w14:paraId="44AA0548" w14:textId="2DDE5B19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569</w:t>
            </w:r>
          </w:p>
        </w:tc>
        <w:tc>
          <w:tcPr>
            <w:tcW w:w="992" w:type="dxa"/>
          </w:tcPr>
          <w:p w14:paraId="49996B67" w14:textId="47827081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3.5</w:t>
            </w:r>
          </w:p>
        </w:tc>
        <w:tc>
          <w:tcPr>
            <w:tcW w:w="1985" w:type="dxa"/>
          </w:tcPr>
          <w:p w14:paraId="50EC7267" w14:textId="1A97C47F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0.87 (0.56 - 1.34)</w:t>
            </w:r>
          </w:p>
        </w:tc>
        <w:tc>
          <w:tcPr>
            <w:tcW w:w="1985" w:type="dxa"/>
          </w:tcPr>
          <w:p w14:paraId="1DBA3CDD" w14:textId="2EA44649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0.89 (0.58 - 1.36)</w:t>
            </w:r>
          </w:p>
        </w:tc>
        <w:tc>
          <w:tcPr>
            <w:tcW w:w="1984" w:type="dxa"/>
          </w:tcPr>
          <w:p w14:paraId="0CBDBA16" w14:textId="77777777" w:rsidR="00E475C4" w:rsidRPr="004025C8" w:rsidRDefault="00E475C4" w:rsidP="00E475C4">
            <w:pPr>
              <w:autoSpaceDE w:val="0"/>
              <w:autoSpaceDN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0.88 (0.57 - 1.35)</w:t>
            </w:r>
          </w:p>
        </w:tc>
        <w:tc>
          <w:tcPr>
            <w:tcW w:w="1985" w:type="dxa"/>
          </w:tcPr>
          <w:p w14:paraId="6598A2A0" w14:textId="77777777" w:rsidR="00E475C4" w:rsidRPr="004025C8" w:rsidRDefault="00E475C4" w:rsidP="00E475C4">
            <w:pPr>
              <w:autoSpaceDE w:val="0"/>
              <w:autoSpaceDN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0.84 (0.55 - 1.27)</w:t>
            </w:r>
          </w:p>
        </w:tc>
      </w:tr>
      <w:tr w:rsidR="00E475C4" w:rsidRPr="004025C8" w14:paraId="738D1098" w14:textId="77777777" w:rsidTr="000A751E">
        <w:tc>
          <w:tcPr>
            <w:tcW w:w="2122" w:type="dxa"/>
          </w:tcPr>
          <w:p w14:paraId="4389150E" w14:textId="77777777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Both </w:t>
            </w:r>
          </w:p>
        </w:tc>
        <w:tc>
          <w:tcPr>
            <w:tcW w:w="850" w:type="dxa"/>
          </w:tcPr>
          <w:p w14:paraId="7CF99160" w14:textId="16A5C733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14:paraId="0D4B012C" w14:textId="07E2CB9A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9.0</w:t>
            </w:r>
          </w:p>
        </w:tc>
        <w:tc>
          <w:tcPr>
            <w:tcW w:w="1985" w:type="dxa"/>
          </w:tcPr>
          <w:p w14:paraId="529A9343" w14:textId="4B59FB3A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2.23 (1.19 - 4.16)</w:t>
            </w:r>
          </w:p>
        </w:tc>
        <w:tc>
          <w:tcPr>
            <w:tcW w:w="1985" w:type="dxa"/>
          </w:tcPr>
          <w:p w14:paraId="11789AAD" w14:textId="17A99E08" w:rsidR="00E475C4" w:rsidRPr="004025C8" w:rsidRDefault="00E475C4" w:rsidP="00E475C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2.28 (1.24 - 4.19)</w:t>
            </w:r>
          </w:p>
        </w:tc>
        <w:tc>
          <w:tcPr>
            <w:tcW w:w="1984" w:type="dxa"/>
          </w:tcPr>
          <w:p w14:paraId="5AD2A055" w14:textId="77777777" w:rsidR="00E475C4" w:rsidRPr="004025C8" w:rsidRDefault="00E475C4" w:rsidP="00E475C4">
            <w:pPr>
              <w:autoSpaceDE w:val="0"/>
              <w:autoSpaceDN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2.07 (1.12 - 3.84)</w:t>
            </w:r>
          </w:p>
        </w:tc>
        <w:tc>
          <w:tcPr>
            <w:tcW w:w="1985" w:type="dxa"/>
          </w:tcPr>
          <w:p w14:paraId="5D5DD3A4" w14:textId="77777777" w:rsidR="00E475C4" w:rsidRPr="004025C8" w:rsidRDefault="00E475C4" w:rsidP="00E475C4">
            <w:pPr>
              <w:autoSpaceDE w:val="0"/>
              <w:autoSpaceDN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1.80 (0.97 - 3.36)</w:t>
            </w:r>
          </w:p>
        </w:tc>
      </w:tr>
    </w:tbl>
    <w:p w14:paraId="43FC2536" w14:textId="77777777" w:rsidR="004025C8" w:rsidRPr="004025C8" w:rsidRDefault="00E475C4" w:rsidP="004025C8">
      <w:pPr>
        <w:spacing w:after="0" w:line="240" w:lineRule="auto"/>
        <w:ind w:right="1984"/>
        <w:rPr>
          <w:rFonts w:cstheme="minorHAnsi"/>
          <w:sz w:val="20"/>
          <w:szCs w:val="20"/>
          <w:lang w:val="en-US"/>
        </w:rPr>
      </w:pPr>
      <w:proofErr w:type="spellStart"/>
      <w:proofErr w:type="gramStart"/>
      <w:r w:rsidRPr="004025C8">
        <w:rPr>
          <w:rFonts w:cstheme="minorHAnsi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="008A5E28" w:rsidRPr="004025C8">
        <w:rPr>
          <w:rFonts w:cstheme="minorHAnsi"/>
          <w:sz w:val="20"/>
          <w:szCs w:val="20"/>
          <w:lang w:val="en-US"/>
        </w:rPr>
        <w:t xml:space="preserve"> Adjusted for maternal age, parity, pre-pregnancy BMI, as</w:t>
      </w:r>
      <w:r w:rsidR="003F3142" w:rsidRPr="004025C8">
        <w:rPr>
          <w:rFonts w:cstheme="minorHAnsi"/>
          <w:sz w:val="20"/>
          <w:szCs w:val="20"/>
          <w:lang w:val="en-US"/>
        </w:rPr>
        <w:t xml:space="preserve">thma, smoking during pregnancy and </w:t>
      </w:r>
      <w:r w:rsidR="008A5E28" w:rsidRPr="004025C8">
        <w:rPr>
          <w:rFonts w:cstheme="minorHAnsi"/>
          <w:sz w:val="20"/>
          <w:szCs w:val="20"/>
          <w:lang w:val="en-US"/>
        </w:rPr>
        <w:t xml:space="preserve">education (confounders); </w:t>
      </w:r>
      <w:r w:rsidRPr="004025C8">
        <w:rPr>
          <w:rFonts w:cstheme="minorHAnsi"/>
          <w:sz w:val="20"/>
          <w:szCs w:val="20"/>
          <w:vertAlign w:val="superscript"/>
          <w:lang w:val="en-US"/>
        </w:rPr>
        <w:t>b</w:t>
      </w:r>
      <w:r w:rsidR="008A5E28" w:rsidRPr="004025C8">
        <w:rPr>
          <w:rFonts w:cstheme="minorHAnsi"/>
          <w:sz w:val="20"/>
          <w:szCs w:val="20"/>
          <w:lang w:val="en-US"/>
        </w:rPr>
        <w:t xml:space="preserve"> in addition adjusted for </w:t>
      </w:r>
    </w:p>
    <w:p w14:paraId="2F1AC793" w14:textId="77777777" w:rsidR="004025C8" w:rsidRPr="004025C8" w:rsidRDefault="008A5E28" w:rsidP="004025C8">
      <w:pPr>
        <w:spacing w:after="0" w:line="240" w:lineRule="auto"/>
        <w:ind w:right="1984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>maternal infections during pregnancy (RTI and UTI) (confounders);</w:t>
      </w:r>
      <w:r w:rsidR="001F6400" w:rsidRPr="004025C8">
        <w:rPr>
          <w:rFonts w:cstheme="minorHAnsi"/>
          <w:sz w:val="20"/>
          <w:szCs w:val="20"/>
          <w:lang w:val="en-US"/>
        </w:rPr>
        <w:t xml:space="preserve"> </w:t>
      </w:r>
      <w:r w:rsidR="00E475C4" w:rsidRPr="004025C8">
        <w:rPr>
          <w:rFonts w:cstheme="minorHAnsi"/>
          <w:sz w:val="20"/>
          <w:szCs w:val="20"/>
          <w:vertAlign w:val="superscript"/>
          <w:lang w:val="en-US"/>
        </w:rPr>
        <w:t>c</w:t>
      </w:r>
      <w:r w:rsidRPr="004025C8">
        <w:rPr>
          <w:rFonts w:cstheme="minorHAnsi"/>
          <w:sz w:val="20"/>
          <w:szCs w:val="20"/>
          <w:lang w:val="en-US"/>
        </w:rPr>
        <w:t xml:space="preserve"> in addition, adjusted for </w:t>
      </w:r>
      <w:r w:rsidR="00170369" w:rsidRPr="004025C8">
        <w:rPr>
          <w:rFonts w:cstheme="minorHAnsi"/>
          <w:sz w:val="20"/>
          <w:szCs w:val="20"/>
          <w:lang w:val="en-US"/>
        </w:rPr>
        <w:t xml:space="preserve">child’s </w:t>
      </w:r>
      <w:r w:rsidR="00AC6C3A" w:rsidRPr="004025C8">
        <w:rPr>
          <w:rFonts w:cstheme="minorHAnsi"/>
          <w:sz w:val="20"/>
          <w:szCs w:val="20"/>
          <w:lang w:val="en-US"/>
        </w:rPr>
        <w:t xml:space="preserve">sex, preterm birth, caesarean section, birth </w:t>
      </w:r>
    </w:p>
    <w:p w14:paraId="5EAE9178" w14:textId="77777777" w:rsidR="004025C8" w:rsidRPr="004025C8" w:rsidRDefault="00AC6C3A" w:rsidP="004025C8">
      <w:pPr>
        <w:spacing w:after="0" w:line="240" w:lineRule="auto"/>
        <w:ind w:right="1984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 xml:space="preserve">weight and breastfeeding by 18 months, and </w:t>
      </w:r>
      <w:r w:rsidR="008A5E28" w:rsidRPr="004025C8">
        <w:rPr>
          <w:rFonts w:cstheme="minorHAnsi"/>
          <w:sz w:val="20"/>
          <w:szCs w:val="20"/>
          <w:lang w:val="en-US"/>
        </w:rPr>
        <w:t>child antibiotic use and respiratory tract infections by 18 months (mediators)</w:t>
      </w:r>
      <w:r w:rsidR="00E475C4" w:rsidRPr="004025C8">
        <w:rPr>
          <w:rFonts w:cstheme="minorHAnsi"/>
          <w:sz w:val="20"/>
          <w:szCs w:val="20"/>
          <w:lang w:val="en-US"/>
        </w:rPr>
        <w:t>;</w:t>
      </w:r>
      <w:r w:rsidRPr="004025C8">
        <w:rPr>
          <w:rFonts w:cstheme="minorHAnsi"/>
          <w:sz w:val="20"/>
          <w:szCs w:val="20"/>
          <w:lang w:val="en-US"/>
        </w:rPr>
        <w:t xml:space="preserve"> </w:t>
      </w:r>
      <w:r w:rsidR="00E475C4" w:rsidRPr="004025C8">
        <w:rPr>
          <w:rFonts w:cstheme="minorHAnsi"/>
          <w:sz w:val="20"/>
          <w:szCs w:val="20"/>
          <w:vertAlign w:val="superscript"/>
          <w:lang w:val="en-US"/>
        </w:rPr>
        <w:t>d</w:t>
      </w:r>
      <w:r w:rsidR="00460A8A" w:rsidRPr="004025C8"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460A8A" w:rsidRPr="004025C8">
        <w:rPr>
          <w:rFonts w:cstheme="minorHAnsi"/>
          <w:sz w:val="20"/>
          <w:szCs w:val="20"/>
          <w:lang w:val="en-US"/>
        </w:rPr>
        <w:t xml:space="preserve">No antibiotic use or use </w:t>
      </w:r>
    </w:p>
    <w:p w14:paraId="4838B630" w14:textId="31673024" w:rsidR="008A5E28" w:rsidRPr="004025C8" w:rsidRDefault="00E21D2B" w:rsidP="004025C8">
      <w:pPr>
        <w:spacing w:after="0" w:line="240" w:lineRule="auto"/>
        <w:ind w:right="1984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 xml:space="preserve">only </w:t>
      </w:r>
      <w:r w:rsidR="00460A8A" w:rsidRPr="004025C8">
        <w:rPr>
          <w:rFonts w:cstheme="minorHAnsi"/>
          <w:sz w:val="20"/>
          <w:szCs w:val="20"/>
          <w:lang w:val="en-US"/>
        </w:rPr>
        <w:t xml:space="preserve">for one infection was compared to use of antibiotics for two or more </w:t>
      </w:r>
      <w:r w:rsidRPr="004025C8">
        <w:rPr>
          <w:rFonts w:cstheme="minorHAnsi"/>
          <w:sz w:val="20"/>
          <w:szCs w:val="20"/>
          <w:lang w:val="en-US"/>
        </w:rPr>
        <w:t>infections</w:t>
      </w:r>
    </w:p>
    <w:p w14:paraId="3E0C0354" w14:textId="6DE891C4" w:rsidR="00E21D2B" w:rsidRPr="004025C8" w:rsidRDefault="00E21D2B" w:rsidP="008A5E2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0E2D0DC2" w14:textId="77777777" w:rsidR="00E21D2B" w:rsidRPr="004025C8" w:rsidRDefault="00E21D2B" w:rsidP="008A5E2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364EB79F" w14:textId="77777777" w:rsidR="000A751E" w:rsidRPr="004025C8" w:rsidRDefault="000A751E" w:rsidP="008A5E28">
      <w:pPr>
        <w:rPr>
          <w:rFonts w:cstheme="minorHAnsi"/>
          <w:b/>
          <w:sz w:val="20"/>
          <w:szCs w:val="20"/>
          <w:lang w:val="en-US"/>
        </w:rPr>
      </w:pPr>
    </w:p>
    <w:p w14:paraId="33DEE82A" w14:textId="77777777" w:rsidR="000A751E" w:rsidRPr="004025C8" w:rsidRDefault="000A751E" w:rsidP="008A5E28">
      <w:pPr>
        <w:rPr>
          <w:rFonts w:cstheme="minorHAnsi"/>
          <w:b/>
          <w:sz w:val="20"/>
          <w:szCs w:val="20"/>
          <w:lang w:val="en-US"/>
        </w:rPr>
      </w:pPr>
    </w:p>
    <w:p w14:paraId="2C5643AD" w14:textId="77777777" w:rsidR="000A751E" w:rsidRPr="004025C8" w:rsidRDefault="000A751E" w:rsidP="008A5E28">
      <w:pPr>
        <w:rPr>
          <w:rFonts w:cstheme="minorHAnsi"/>
          <w:b/>
          <w:sz w:val="20"/>
          <w:szCs w:val="20"/>
          <w:lang w:val="en-US"/>
        </w:rPr>
      </w:pPr>
    </w:p>
    <w:p w14:paraId="35799E9F" w14:textId="2A0B5575" w:rsidR="000A751E" w:rsidRPr="004025C8" w:rsidRDefault="000A751E" w:rsidP="008A5E28">
      <w:pPr>
        <w:rPr>
          <w:rFonts w:cstheme="minorHAnsi"/>
          <w:b/>
          <w:sz w:val="20"/>
          <w:szCs w:val="20"/>
          <w:lang w:val="en-US"/>
        </w:rPr>
      </w:pPr>
    </w:p>
    <w:p w14:paraId="0FDA3BDA" w14:textId="77777777" w:rsidR="003F3142" w:rsidRPr="004025C8" w:rsidRDefault="003F3142" w:rsidP="008A5E28">
      <w:pPr>
        <w:rPr>
          <w:rFonts w:cstheme="minorHAnsi"/>
          <w:b/>
          <w:sz w:val="20"/>
          <w:szCs w:val="20"/>
          <w:lang w:val="en-US"/>
        </w:rPr>
      </w:pPr>
    </w:p>
    <w:p w14:paraId="0D5C99C1" w14:textId="77777777" w:rsidR="000A751E" w:rsidRPr="004025C8" w:rsidRDefault="000A751E" w:rsidP="008A5E28">
      <w:pPr>
        <w:rPr>
          <w:rFonts w:cstheme="minorHAnsi"/>
          <w:b/>
          <w:sz w:val="20"/>
          <w:szCs w:val="20"/>
          <w:lang w:val="en-US"/>
        </w:rPr>
      </w:pPr>
    </w:p>
    <w:p w14:paraId="221DE9E8" w14:textId="47F36B8D" w:rsidR="008A5E28" w:rsidRPr="004025C8" w:rsidRDefault="008A5E28" w:rsidP="008A5E28">
      <w:pPr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t>Supple</w:t>
      </w:r>
      <w:r w:rsidR="000A751E" w:rsidRPr="004025C8">
        <w:rPr>
          <w:rFonts w:cstheme="minorHAnsi"/>
          <w:b/>
          <w:sz w:val="20"/>
          <w:szCs w:val="20"/>
          <w:lang w:val="en-US"/>
        </w:rPr>
        <w:t>m</w:t>
      </w:r>
      <w:r w:rsidRPr="004025C8">
        <w:rPr>
          <w:rFonts w:cstheme="minorHAnsi"/>
          <w:b/>
          <w:sz w:val="20"/>
          <w:szCs w:val="20"/>
          <w:lang w:val="en-US"/>
        </w:rPr>
        <w:t xml:space="preserve">entary Table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="00502EAF" w:rsidRPr="004025C8">
        <w:rPr>
          <w:rFonts w:cstheme="minorHAnsi"/>
          <w:b/>
          <w:sz w:val="20"/>
          <w:szCs w:val="20"/>
          <w:lang w:val="en-US"/>
        </w:rPr>
        <w:t>5</w:t>
      </w:r>
      <w:r w:rsidRPr="004025C8">
        <w:rPr>
          <w:rFonts w:cstheme="minorHAnsi"/>
          <w:b/>
          <w:sz w:val="20"/>
          <w:szCs w:val="20"/>
          <w:lang w:val="en-US"/>
        </w:rPr>
        <w:t>.</w:t>
      </w:r>
      <w:r w:rsidRPr="004025C8">
        <w:rPr>
          <w:rFonts w:cstheme="minorHAnsi"/>
          <w:sz w:val="20"/>
          <w:szCs w:val="20"/>
          <w:lang w:val="en-US"/>
        </w:rPr>
        <w:t xml:space="preserve"> </w:t>
      </w:r>
      <w:r w:rsidR="00FA4D34" w:rsidRPr="004025C8">
        <w:rPr>
          <w:rFonts w:cstheme="minorHAnsi"/>
          <w:b/>
          <w:sz w:val="20"/>
          <w:szCs w:val="20"/>
          <w:lang w:val="en-US"/>
        </w:rPr>
        <w:t>The association between</w:t>
      </w:r>
      <w:r w:rsidRPr="004025C8">
        <w:rPr>
          <w:rFonts w:cstheme="minorHAnsi"/>
          <w:b/>
          <w:sz w:val="20"/>
          <w:szCs w:val="20"/>
          <w:lang w:val="en-US"/>
        </w:rPr>
        <w:t xml:space="preserve"> maternal </w:t>
      </w:r>
      <w:r w:rsidR="00FA4D34" w:rsidRPr="004025C8">
        <w:rPr>
          <w:rFonts w:cstheme="minorHAnsi"/>
          <w:b/>
          <w:sz w:val="20"/>
          <w:szCs w:val="20"/>
          <w:lang w:val="en-US"/>
        </w:rPr>
        <w:t>infections during pregnancy and the</w:t>
      </w:r>
      <w:r w:rsidRPr="004025C8">
        <w:rPr>
          <w:rFonts w:cstheme="minorHAnsi"/>
          <w:b/>
          <w:sz w:val="20"/>
          <w:szCs w:val="20"/>
          <w:lang w:val="en-US"/>
        </w:rPr>
        <w:t xml:space="preserve"> risk of asthma at 7 years (</w:t>
      </w:r>
      <w:proofErr w:type="spellStart"/>
      <w:r w:rsidRPr="004025C8">
        <w:rPr>
          <w:rFonts w:cstheme="minorHAnsi"/>
          <w:b/>
          <w:sz w:val="20"/>
          <w:szCs w:val="20"/>
          <w:lang w:val="en-US"/>
        </w:rPr>
        <w:t>MoBa</w:t>
      </w:r>
      <w:proofErr w:type="spellEnd"/>
      <w:r w:rsidRPr="004025C8">
        <w:rPr>
          <w:rFonts w:cstheme="minorHAnsi"/>
          <w:b/>
          <w:sz w:val="20"/>
          <w:szCs w:val="20"/>
          <w:lang w:val="en-US"/>
        </w:rPr>
        <w:t xml:space="preserve"> cohort)</w:t>
      </w:r>
    </w:p>
    <w:tbl>
      <w:tblPr>
        <w:tblStyle w:val="TableGrid"/>
        <w:tblW w:w="12469" w:type="dxa"/>
        <w:tblLayout w:type="fixed"/>
        <w:tblLook w:val="0000" w:firstRow="0" w:lastRow="0" w:firstColumn="0" w:lastColumn="0" w:noHBand="0" w:noVBand="0"/>
      </w:tblPr>
      <w:tblGrid>
        <w:gridCol w:w="1838"/>
        <w:gridCol w:w="992"/>
        <w:gridCol w:w="1134"/>
        <w:gridCol w:w="1985"/>
        <w:gridCol w:w="2410"/>
        <w:gridCol w:w="1984"/>
        <w:gridCol w:w="2126"/>
      </w:tblGrid>
      <w:tr w:rsidR="000A751E" w:rsidRPr="004A2AFE" w14:paraId="188AE103" w14:textId="77777777" w:rsidTr="005B2802">
        <w:tc>
          <w:tcPr>
            <w:tcW w:w="1838" w:type="dxa"/>
          </w:tcPr>
          <w:p w14:paraId="6220B348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Infections </w:t>
            </w:r>
          </w:p>
          <w:p w14:paraId="1B8AB484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333BD9E3" w14:textId="79D4785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N</w:t>
            </w:r>
          </w:p>
        </w:tc>
        <w:tc>
          <w:tcPr>
            <w:tcW w:w="1134" w:type="dxa"/>
          </w:tcPr>
          <w:p w14:paraId="1A229A35" w14:textId="137E97E1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i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% Asthma</w:t>
            </w:r>
          </w:p>
        </w:tc>
        <w:tc>
          <w:tcPr>
            <w:tcW w:w="1985" w:type="dxa"/>
          </w:tcPr>
          <w:p w14:paraId="62C5FD45" w14:textId="77777777" w:rsidR="001932D1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Unadjusted RR </w:t>
            </w:r>
          </w:p>
          <w:p w14:paraId="0B552BDC" w14:textId="3CDC195E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2410" w:type="dxa"/>
          </w:tcPr>
          <w:p w14:paraId="3C829455" w14:textId="0B34FFD1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vertAlign w:val="superscript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Adjusted RR for common covariates (95%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CI)</w:t>
            </w:r>
            <w:r w:rsidR="004D7737" w:rsidRPr="004025C8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a</w:t>
            </w:r>
            <w:proofErr w:type="gramEnd"/>
          </w:p>
        </w:tc>
        <w:tc>
          <w:tcPr>
            <w:tcW w:w="1984" w:type="dxa"/>
          </w:tcPr>
          <w:p w14:paraId="155CB833" w14:textId="6F8CF967" w:rsidR="000A751E" w:rsidRPr="004025C8" w:rsidRDefault="000A751E" w:rsidP="005B280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Adjusted RR +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antibiotics  (</w:t>
            </w:r>
            <w:proofErr w:type="gramEnd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95% CI)</w:t>
            </w:r>
            <w:r w:rsidR="004D7737" w:rsidRPr="004025C8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2126" w:type="dxa"/>
          </w:tcPr>
          <w:p w14:paraId="7A5E8E6D" w14:textId="1C4C86F6" w:rsidR="000A751E" w:rsidRPr="004025C8" w:rsidRDefault="000A751E" w:rsidP="005B280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Adjusted RR + mediators (95% CI)</w:t>
            </w:r>
            <w:r w:rsidR="004D7737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c</w:t>
            </w:r>
          </w:p>
        </w:tc>
      </w:tr>
      <w:tr w:rsidR="000A751E" w:rsidRPr="004025C8" w14:paraId="39E02352" w14:textId="77777777" w:rsidTr="005B2802">
        <w:tc>
          <w:tcPr>
            <w:tcW w:w="1838" w:type="dxa"/>
          </w:tcPr>
          <w:p w14:paraId="22E6FBD8" w14:textId="6FE3F1C5" w:rsidR="000A751E" w:rsidRPr="004025C8" w:rsidRDefault="000A751E" w:rsidP="00341BBD">
            <w:pPr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All RTIs </w:t>
            </w:r>
          </w:p>
        </w:tc>
        <w:tc>
          <w:tcPr>
            <w:tcW w:w="992" w:type="dxa"/>
          </w:tcPr>
          <w:p w14:paraId="12585973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626C4B4B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202B6047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6F917720" w14:textId="5D805AE1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3A9402A2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5B35CC01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</w:tr>
      <w:tr w:rsidR="000A751E" w:rsidRPr="004025C8" w14:paraId="6764A026" w14:textId="77777777" w:rsidTr="005B2802">
        <w:tc>
          <w:tcPr>
            <w:tcW w:w="1838" w:type="dxa"/>
          </w:tcPr>
          <w:p w14:paraId="66B7DC46" w14:textId="77777777" w:rsidR="000A751E" w:rsidRPr="004025C8" w:rsidRDefault="000A751E" w:rsidP="00D76454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No </w:t>
            </w:r>
          </w:p>
        </w:tc>
        <w:tc>
          <w:tcPr>
            <w:tcW w:w="992" w:type="dxa"/>
          </w:tcPr>
          <w:p w14:paraId="368A6151" w14:textId="2235F164" w:rsidR="000A751E" w:rsidRPr="004025C8" w:rsidRDefault="000A751E" w:rsidP="005140B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20 747 </w:t>
            </w:r>
          </w:p>
        </w:tc>
        <w:tc>
          <w:tcPr>
            <w:tcW w:w="1134" w:type="dxa"/>
          </w:tcPr>
          <w:p w14:paraId="75C42BE0" w14:textId="257D7248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4.0</w:t>
            </w:r>
          </w:p>
        </w:tc>
        <w:tc>
          <w:tcPr>
            <w:tcW w:w="1985" w:type="dxa"/>
          </w:tcPr>
          <w:p w14:paraId="53754C33" w14:textId="3CE0F37F" w:rsidR="000A751E" w:rsidRPr="004025C8" w:rsidRDefault="00EC383C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01D42D36" w14:textId="3B1944E8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43D71568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2126" w:type="dxa"/>
          </w:tcPr>
          <w:p w14:paraId="2D5D17BE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0A751E" w:rsidRPr="004025C8" w14:paraId="1225069C" w14:textId="77777777" w:rsidTr="005B2802">
        <w:tc>
          <w:tcPr>
            <w:tcW w:w="1838" w:type="dxa"/>
          </w:tcPr>
          <w:p w14:paraId="1A60C0A0" w14:textId="77777777" w:rsidR="000A751E" w:rsidRPr="004025C8" w:rsidRDefault="000A751E" w:rsidP="00D76454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 (≥1)</w:t>
            </w:r>
          </w:p>
        </w:tc>
        <w:tc>
          <w:tcPr>
            <w:tcW w:w="992" w:type="dxa"/>
          </w:tcPr>
          <w:p w14:paraId="0CCA8668" w14:textId="431CAE32" w:rsidR="000A751E" w:rsidRPr="004025C8" w:rsidRDefault="000A751E" w:rsidP="005140B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32</w:t>
            </w:r>
            <w:r w:rsidR="003F3142" w:rsidRPr="004025C8">
              <w:rPr>
                <w:rFonts w:cstheme="minorHAnsi"/>
                <w:sz w:val="20"/>
                <w:szCs w:val="20"/>
              </w:rPr>
              <w:t xml:space="preserve"> </w:t>
            </w:r>
            <w:r w:rsidRPr="004025C8">
              <w:rPr>
                <w:rFonts w:cstheme="minorHAnsi"/>
                <w:sz w:val="20"/>
                <w:szCs w:val="20"/>
              </w:rPr>
              <w:t xml:space="preserve">670 </w:t>
            </w:r>
          </w:p>
        </w:tc>
        <w:tc>
          <w:tcPr>
            <w:tcW w:w="1134" w:type="dxa"/>
          </w:tcPr>
          <w:p w14:paraId="5092F3CF" w14:textId="3397ED08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4.2</w:t>
            </w:r>
          </w:p>
        </w:tc>
        <w:tc>
          <w:tcPr>
            <w:tcW w:w="1985" w:type="dxa"/>
          </w:tcPr>
          <w:p w14:paraId="52F93CDA" w14:textId="6226ADF9" w:rsidR="000A751E" w:rsidRPr="004025C8" w:rsidRDefault="001932D1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1.07 (0.98 - 1.17)</w:t>
            </w:r>
          </w:p>
        </w:tc>
        <w:tc>
          <w:tcPr>
            <w:tcW w:w="2410" w:type="dxa"/>
          </w:tcPr>
          <w:p w14:paraId="30A03699" w14:textId="55F92B26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1.07 (0.98 - 1.17)</w:t>
            </w:r>
          </w:p>
        </w:tc>
        <w:tc>
          <w:tcPr>
            <w:tcW w:w="1984" w:type="dxa"/>
          </w:tcPr>
          <w:p w14:paraId="0D5B62BA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1.05 (0.96 - 1.15)</w:t>
            </w:r>
          </w:p>
        </w:tc>
        <w:tc>
          <w:tcPr>
            <w:tcW w:w="2126" w:type="dxa"/>
          </w:tcPr>
          <w:p w14:paraId="05E73691" w14:textId="44415859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1.02 (0.93 - 1.11)</w:t>
            </w:r>
          </w:p>
        </w:tc>
      </w:tr>
      <w:tr w:rsidR="000A751E" w:rsidRPr="004025C8" w14:paraId="65B2394B" w14:textId="77777777" w:rsidTr="005B2802">
        <w:tc>
          <w:tcPr>
            <w:tcW w:w="1838" w:type="dxa"/>
          </w:tcPr>
          <w:p w14:paraId="317B4F69" w14:textId="77777777" w:rsidR="000A751E" w:rsidRPr="004025C8" w:rsidRDefault="000A751E" w:rsidP="00D7645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62A24696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7AC15C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6E45CDC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E58AA3C" w14:textId="3EA04E30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A878209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B945C9F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932D1" w:rsidRPr="004025C8" w14:paraId="248E1704" w14:textId="77777777" w:rsidTr="005B2802">
        <w:tc>
          <w:tcPr>
            <w:tcW w:w="1838" w:type="dxa"/>
          </w:tcPr>
          <w:p w14:paraId="014CE3EB" w14:textId="50764268" w:rsidR="001932D1" w:rsidRPr="004025C8" w:rsidRDefault="003F3142" w:rsidP="001932D1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One</w:t>
            </w:r>
          </w:p>
        </w:tc>
        <w:tc>
          <w:tcPr>
            <w:tcW w:w="992" w:type="dxa"/>
          </w:tcPr>
          <w:p w14:paraId="7DD05089" w14:textId="11D415F9" w:rsidR="001932D1" w:rsidRPr="004025C8" w:rsidRDefault="001932D1" w:rsidP="001932D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18 491 </w:t>
            </w:r>
          </w:p>
        </w:tc>
        <w:tc>
          <w:tcPr>
            <w:tcW w:w="1134" w:type="dxa"/>
          </w:tcPr>
          <w:p w14:paraId="3BAE9161" w14:textId="3FB2B7E8" w:rsidR="001932D1" w:rsidRPr="004025C8" w:rsidRDefault="001932D1" w:rsidP="001932D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3.9</w:t>
            </w:r>
          </w:p>
        </w:tc>
        <w:tc>
          <w:tcPr>
            <w:tcW w:w="1985" w:type="dxa"/>
          </w:tcPr>
          <w:p w14:paraId="07B4F113" w14:textId="3A686D1F" w:rsidR="001932D1" w:rsidRPr="004025C8" w:rsidRDefault="001932D1" w:rsidP="001932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0.98 (0.89 - 1.08)</w:t>
            </w:r>
          </w:p>
        </w:tc>
        <w:tc>
          <w:tcPr>
            <w:tcW w:w="2410" w:type="dxa"/>
          </w:tcPr>
          <w:p w14:paraId="330C1420" w14:textId="21CB1A19" w:rsidR="001932D1" w:rsidRPr="004025C8" w:rsidRDefault="001932D1" w:rsidP="001932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0.99 (0.90 - 1.10)</w:t>
            </w:r>
          </w:p>
        </w:tc>
        <w:tc>
          <w:tcPr>
            <w:tcW w:w="1984" w:type="dxa"/>
          </w:tcPr>
          <w:p w14:paraId="716CD9F4" w14:textId="59D37B16" w:rsidR="001932D1" w:rsidRPr="004025C8" w:rsidRDefault="001932D1" w:rsidP="001932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0.98 (0.89 - 1.09)</w:t>
            </w:r>
          </w:p>
        </w:tc>
        <w:tc>
          <w:tcPr>
            <w:tcW w:w="2126" w:type="dxa"/>
          </w:tcPr>
          <w:p w14:paraId="77F246AB" w14:textId="4303E552" w:rsidR="001932D1" w:rsidRPr="004025C8" w:rsidRDefault="001932D1" w:rsidP="001932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0.96 (0.87 - 1.06)</w:t>
            </w:r>
          </w:p>
        </w:tc>
      </w:tr>
      <w:tr w:rsidR="001932D1" w:rsidRPr="004025C8" w14:paraId="2FF3C130" w14:textId="77777777" w:rsidTr="005B2802">
        <w:tc>
          <w:tcPr>
            <w:tcW w:w="1838" w:type="dxa"/>
          </w:tcPr>
          <w:p w14:paraId="7A15C8E5" w14:textId="333E19A2" w:rsidR="001932D1" w:rsidRPr="004025C8" w:rsidRDefault="003F3142" w:rsidP="001932D1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Two</w:t>
            </w:r>
            <w:r w:rsidR="001932D1" w:rsidRPr="004025C8">
              <w:rPr>
                <w:rFonts w:cstheme="minorHAnsi"/>
                <w:sz w:val="20"/>
                <w:szCs w:val="20"/>
              </w:rPr>
              <w:t xml:space="preserve"> or more </w:t>
            </w:r>
          </w:p>
        </w:tc>
        <w:tc>
          <w:tcPr>
            <w:tcW w:w="992" w:type="dxa"/>
          </w:tcPr>
          <w:p w14:paraId="30C8EE3B" w14:textId="105BA409" w:rsidR="001932D1" w:rsidRPr="004025C8" w:rsidRDefault="001932D1" w:rsidP="001932D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14 179 </w:t>
            </w:r>
          </w:p>
        </w:tc>
        <w:tc>
          <w:tcPr>
            <w:tcW w:w="1134" w:type="dxa"/>
          </w:tcPr>
          <w:p w14:paraId="27681CC9" w14:textId="5FAFADBD" w:rsidR="001932D1" w:rsidRPr="004025C8" w:rsidRDefault="001932D1" w:rsidP="001932D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4.7</w:t>
            </w:r>
          </w:p>
        </w:tc>
        <w:tc>
          <w:tcPr>
            <w:tcW w:w="1985" w:type="dxa"/>
          </w:tcPr>
          <w:p w14:paraId="3139A7E5" w14:textId="532F019F" w:rsidR="001932D1" w:rsidRPr="004025C8" w:rsidRDefault="001932D1" w:rsidP="001932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1.19 (1.07 - 1.31)</w:t>
            </w:r>
          </w:p>
        </w:tc>
        <w:tc>
          <w:tcPr>
            <w:tcW w:w="2410" w:type="dxa"/>
          </w:tcPr>
          <w:p w14:paraId="60250C35" w14:textId="43911E06" w:rsidR="001932D1" w:rsidRPr="004025C8" w:rsidRDefault="001932D1" w:rsidP="001932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1.18 (1.07 - 1.31)</w:t>
            </w:r>
          </w:p>
        </w:tc>
        <w:tc>
          <w:tcPr>
            <w:tcW w:w="1984" w:type="dxa"/>
          </w:tcPr>
          <w:p w14:paraId="08522825" w14:textId="04E97513" w:rsidR="001932D1" w:rsidRPr="004025C8" w:rsidRDefault="001932D1" w:rsidP="001932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1.14 (1.03 - 1.27)</w:t>
            </w:r>
          </w:p>
        </w:tc>
        <w:tc>
          <w:tcPr>
            <w:tcW w:w="2126" w:type="dxa"/>
          </w:tcPr>
          <w:p w14:paraId="52DAD394" w14:textId="3E45CA49" w:rsidR="001932D1" w:rsidRPr="004025C8" w:rsidRDefault="001932D1" w:rsidP="001932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1.09 (0.98 - 1.21)</w:t>
            </w:r>
          </w:p>
        </w:tc>
      </w:tr>
      <w:tr w:rsidR="000A751E" w:rsidRPr="004025C8" w14:paraId="537EDA0D" w14:textId="77777777" w:rsidTr="005B2802">
        <w:tc>
          <w:tcPr>
            <w:tcW w:w="1838" w:type="dxa"/>
          </w:tcPr>
          <w:p w14:paraId="354721E9" w14:textId="77777777" w:rsidR="000A751E" w:rsidRPr="004025C8" w:rsidRDefault="000A751E" w:rsidP="00D7645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04ECA876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076EEB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744EF11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6636DBC0" w14:textId="0BEABC42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61993F4C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4F1E2BB0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i/>
                <w:sz w:val="20"/>
                <w:szCs w:val="20"/>
                <w:lang w:val="en-US"/>
              </w:rPr>
            </w:pPr>
          </w:p>
        </w:tc>
      </w:tr>
      <w:tr w:rsidR="000A751E" w:rsidRPr="004025C8" w14:paraId="1A142AB4" w14:textId="77777777" w:rsidTr="005B2802">
        <w:tc>
          <w:tcPr>
            <w:tcW w:w="1838" w:type="dxa"/>
          </w:tcPr>
          <w:p w14:paraId="447FF9C4" w14:textId="77777777" w:rsidR="000A751E" w:rsidRPr="004025C8" w:rsidRDefault="000A751E" w:rsidP="00D76454">
            <w:pPr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LRTIs</w:t>
            </w:r>
          </w:p>
        </w:tc>
        <w:tc>
          <w:tcPr>
            <w:tcW w:w="992" w:type="dxa"/>
          </w:tcPr>
          <w:p w14:paraId="7C9DB442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91942EF" w14:textId="77777777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305E401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929A782" w14:textId="3A9436C5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E0C1A83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1621032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751E" w:rsidRPr="004025C8" w14:paraId="6DA415CB" w14:textId="77777777" w:rsidTr="005B2802">
        <w:tc>
          <w:tcPr>
            <w:tcW w:w="1838" w:type="dxa"/>
          </w:tcPr>
          <w:p w14:paraId="12B6FB62" w14:textId="77777777" w:rsidR="000A751E" w:rsidRPr="004025C8" w:rsidRDefault="000A751E" w:rsidP="00D76454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0D696BA" w14:textId="26B0B80D" w:rsidR="000A751E" w:rsidRPr="004025C8" w:rsidRDefault="000A751E" w:rsidP="005140B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51 685 </w:t>
            </w:r>
          </w:p>
        </w:tc>
        <w:tc>
          <w:tcPr>
            <w:tcW w:w="1134" w:type="dxa"/>
          </w:tcPr>
          <w:p w14:paraId="136112EC" w14:textId="3DE3E470" w:rsidR="000A751E" w:rsidRPr="004025C8" w:rsidRDefault="000A751E" w:rsidP="00D7645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4.1</w:t>
            </w:r>
          </w:p>
        </w:tc>
        <w:tc>
          <w:tcPr>
            <w:tcW w:w="1985" w:type="dxa"/>
          </w:tcPr>
          <w:p w14:paraId="12F81299" w14:textId="68486894" w:rsidR="000A751E" w:rsidRPr="004025C8" w:rsidRDefault="00EC383C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0E1FA7CD" w14:textId="7408DC4B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6F75228F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14:paraId="7BBBC5E6" w14:textId="77777777" w:rsidR="000A751E" w:rsidRPr="004025C8" w:rsidRDefault="000A751E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0A751E" w:rsidRPr="004025C8" w14:paraId="323B4F00" w14:textId="77777777" w:rsidTr="005B2802">
        <w:tc>
          <w:tcPr>
            <w:tcW w:w="1838" w:type="dxa"/>
          </w:tcPr>
          <w:p w14:paraId="4AE4F5B8" w14:textId="77777777" w:rsidR="000A751E" w:rsidRPr="004025C8" w:rsidRDefault="000A751E" w:rsidP="007C6686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 (≥ 1)</w:t>
            </w:r>
          </w:p>
        </w:tc>
        <w:tc>
          <w:tcPr>
            <w:tcW w:w="992" w:type="dxa"/>
          </w:tcPr>
          <w:p w14:paraId="4CB3801D" w14:textId="6C31C166" w:rsidR="000A751E" w:rsidRPr="004025C8" w:rsidRDefault="006C0ED5" w:rsidP="007C668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  <w:r w:rsidR="000A751E" w:rsidRPr="004025C8">
              <w:rPr>
                <w:rFonts w:cstheme="minorHAnsi"/>
                <w:sz w:val="20"/>
                <w:szCs w:val="20"/>
              </w:rPr>
              <w:t xml:space="preserve">732 </w:t>
            </w:r>
          </w:p>
        </w:tc>
        <w:tc>
          <w:tcPr>
            <w:tcW w:w="1134" w:type="dxa"/>
          </w:tcPr>
          <w:p w14:paraId="1D46C46F" w14:textId="64418890" w:rsidR="000A751E" w:rsidRPr="004025C8" w:rsidRDefault="000A751E" w:rsidP="007C668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5.8</w:t>
            </w:r>
          </w:p>
        </w:tc>
        <w:tc>
          <w:tcPr>
            <w:tcW w:w="1985" w:type="dxa"/>
          </w:tcPr>
          <w:p w14:paraId="3B359642" w14:textId="6C7ED0A3" w:rsidR="000A751E" w:rsidRPr="004025C8" w:rsidRDefault="00EC383C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1.44 (1.18 - 1.74)</w:t>
            </w:r>
          </w:p>
        </w:tc>
        <w:tc>
          <w:tcPr>
            <w:tcW w:w="2410" w:type="dxa"/>
          </w:tcPr>
          <w:p w14:paraId="3EEA9F61" w14:textId="51EE3A0B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1.30 (1.07 - 1.57)</w:t>
            </w:r>
          </w:p>
        </w:tc>
        <w:tc>
          <w:tcPr>
            <w:tcW w:w="1984" w:type="dxa"/>
          </w:tcPr>
          <w:p w14:paraId="49F129E6" w14:textId="591141C5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1.18 (0.96 - 1.44)</w:t>
            </w:r>
          </w:p>
        </w:tc>
        <w:tc>
          <w:tcPr>
            <w:tcW w:w="2126" w:type="dxa"/>
          </w:tcPr>
          <w:p w14:paraId="43E13858" w14:textId="71B04A95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1.11 (0.91 - 1.36)</w:t>
            </w:r>
          </w:p>
        </w:tc>
      </w:tr>
      <w:tr w:rsidR="000A751E" w:rsidRPr="004025C8" w14:paraId="371B026A" w14:textId="77777777" w:rsidTr="005B2802">
        <w:tc>
          <w:tcPr>
            <w:tcW w:w="1838" w:type="dxa"/>
          </w:tcPr>
          <w:p w14:paraId="1B7F71C5" w14:textId="77777777" w:rsidR="000A751E" w:rsidRPr="004025C8" w:rsidRDefault="000A751E" w:rsidP="007C668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033C630B" w14:textId="77777777" w:rsidR="000A751E" w:rsidRPr="004025C8" w:rsidRDefault="000A751E" w:rsidP="007C668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EB0539F" w14:textId="77777777" w:rsidR="000A751E" w:rsidRPr="004025C8" w:rsidRDefault="000A751E" w:rsidP="007C668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6737372" w14:textId="77777777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D84BE34" w14:textId="11D228C9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881874A" w14:textId="77777777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C2FF6C6" w14:textId="77777777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751E" w:rsidRPr="004025C8" w14:paraId="0470D5F3" w14:textId="77777777" w:rsidTr="005B2802">
        <w:tc>
          <w:tcPr>
            <w:tcW w:w="1838" w:type="dxa"/>
          </w:tcPr>
          <w:p w14:paraId="26852DFF" w14:textId="1B563ACD" w:rsidR="000A751E" w:rsidRPr="004025C8" w:rsidRDefault="000A751E" w:rsidP="007C6686">
            <w:pPr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URTIs</w:t>
            </w:r>
          </w:p>
        </w:tc>
        <w:tc>
          <w:tcPr>
            <w:tcW w:w="992" w:type="dxa"/>
          </w:tcPr>
          <w:p w14:paraId="5E426714" w14:textId="77777777" w:rsidR="000A751E" w:rsidRPr="004025C8" w:rsidRDefault="000A751E" w:rsidP="007C668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4794322" w14:textId="77777777" w:rsidR="000A751E" w:rsidRPr="004025C8" w:rsidRDefault="000A751E" w:rsidP="007C668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18F1B2E" w14:textId="77777777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B11332A" w14:textId="5620C0BE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DE4947E" w14:textId="77777777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521957E" w14:textId="77777777" w:rsidR="000A751E" w:rsidRPr="004025C8" w:rsidRDefault="000A751E" w:rsidP="007C668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751E" w:rsidRPr="004025C8" w14:paraId="40A67A5E" w14:textId="77777777" w:rsidTr="005B2802">
        <w:tc>
          <w:tcPr>
            <w:tcW w:w="1838" w:type="dxa"/>
          </w:tcPr>
          <w:p w14:paraId="5A757FF7" w14:textId="4D0FE582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8BB16BF" w14:textId="6A2F1725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38 408</w:t>
            </w:r>
          </w:p>
        </w:tc>
        <w:tc>
          <w:tcPr>
            <w:tcW w:w="1134" w:type="dxa"/>
          </w:tcPr>
          <w:p w14:paraId="6C648C6E" w14:textId="56245279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3.9</w:t>
            </w:r>
          </w:p>
        </w:tc>
        <w:tc>
          <w:tcPr>
            <w:tcW w:w="1985" w:type="dxa"/>
          </w:tcPr>
          <w:p w14:paraId="24826F42" w14:textId="53AB28C8" w:rsidR="000A751E" w:rsidRPr="004025C8" w:rsidRDefault="00EC383C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686C3924" w14:textId="2A128B9A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1AD90A8C" w14:textId="43EA646F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14:paraId="137668FD" w14:textId="121BC72D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0A751E" w:rsidRPr="004025C8" w14:paraId="56BC61BC" w14:textId="77777777" w:rsidTr="005B2802">
        <w:tc>
          <w:tcPr>
            <w:tcW w:w="1838" w:type="dxa"/>
          </w:tcPr>
          <w:p w14:paraId="2DE200D6" w14:textId="520A8949" w:rsidR="000A751E" w:rsidRPr="004025C8" w:rsidRDefault="000A751E" w:rsidP="00341BBD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sz w:val="20"/>
                <w:szCs w:val="20"/>
              </w:rPr>
              <w:t>Yes</w:t>
            </w:r>
            <w:r w:rsidR="004D7737" w:rsidRPr="004025C8">
              <w:rPr>
                <w:rFonts w:cstheme="minorHAns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92" w:type="dxa"/>
          </w:tcPr>
          <w:p w14:paraId="5246D0C2" w14:textId="3455125A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15 009</w:t>
            </w:r>
          </w:p>
        </w:tc>
        <w:tc>
          <w:tcPr>
            <w:tcW w:w="1134" w:type="dxa"/>
          </w:tcPr>
          <w:p w14:paraId="01C3731B" w14:textId="04BC223E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4.7</w:t>
            </w:r>
          </w:p>
        </w:tc>
        <w:tc>
          <w:tcPr>
            <w:tcW w:w="1985" w:type="dxa"/>
          </w:tcPr>
          <w:p w14:paraId="18970216" w14:textId="0CF84203" w:rsidR="000A751E" w:rsidRPr="004025C8" w:rsidRDefault="004D7737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1.19 (1.09 - 1.30)</w:t>
            </w:r>
          </w:p>
        </w:tc>
        <w:tc>
          <w:tcPr>
            <w:tcW w:w="2410" w:type="dxa"/>
          </w:tcPr>
          <w:p w14:paraId="42237101" w14:textId="3AF3086D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1.19 (1.09 - 1.30)</w:t>
            </w:r>
          </w:p>
        </w:tc>
        <w:tc>
          <w:tcPr>
            <w:tcW w:w="1984" w:type="dxa"/>
          </w:tcPr>
          <w:p w14:paraId="64B314EC" w14:textId="230BE529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1.15 (1.05 - 1.26)</w:t>
            </w:r>
          </w:p>
        </w:tc>
        <w:tc>
          <w:tcPr>
            <w:tcW w:w="2126" w:type="dxa"/>
          </w:tcPr>
          <w:p w14:paraId="45367F3F" w14:textId="1A632CF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1.11 (1.02 - 1.22)</w:t>
            </w:r>
          </w:p>
        </w:tc>
      </w:tr>
      <w:tr w:rsidR="000A751E" w:rsidRPr="004025C8" w14:paraId="0EDA9889" w14:textId="77777777" w:rsidTr="005B2802">
        <w:tc>
          <w:tcPr>
            <w:tcW w:w="1838" w:type="dxa"/>
          </w:tcPr>
          <w:p w14:paraId="483D1494" w14:textId="77777777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6A4B5797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76C3649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8EFC0FA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D6B8714" w14:textId="7437BA3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129EE12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09F0048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751E" w:rsidRPr="004025C8" w14:paraId="00908520" w14:textId="77777777" w:rsidTr="005B2802">
        <w:tc>
          <w:tcPr>
            <w:tcW w:w="1838" w:type="dxa"/>
          </w:tcPr>
          <w:p w14:paraId="28529455" w14:textId="7CA3444B" w:rsidR="000A751E" w:rsidRPr="004025C8" w:rsidRDefault="000A751E" w:rsidP="00AC6C3A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sz w:val="20"/>
                <w:szCs w:val="20"/>
              </w:rPr>
              <w:t>Common colds or Influensa</w:t>
            </w:r>
          </w:p>
        </w:tc>
        <w:tc>
          <w:tcPr>
            <w:tcW w:w="992" w:type="dxa"/>
          </w:tcPr>
          <w:p w14:paraId="031158D9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B8A39C0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30CBCF9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0D64815" w14:textId="40CAE700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7980322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DBCD6FC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751E" w:rsidRPr="004025C8" w14:paraId="45B72F27" w14:textId="77777777" w:rsidTr="005B2802">
        <w:tc>
          <w:tcPr>
            <w:tcW w:w="1838" w:type="dxa"/>
          </w:tcPr>
          <w:p w14:paraId="434FCE9A" w14:textId="77777777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0-1 </w:t>
            </w:r>
          </w:p>
        </w:tc>
        <w:tc>
          <w:tcPr>
            <w:tcW w:w="992" w:type="dxa"/>
          </w:tcPr>
          <w:p w14:paraId="67B5C9B4" w14:textId="3E3B69D6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43 408 </w:t>
            </w:r>
          </w:p>
        </w:tc>
        <w:tc>
          <w:tcPr>
            <w:tcW w:w="1134" w:type="dxa"/>
          </w:tcPr>
          <w:p w14:paraId="4407E8F0" w14:textId="26902FF4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4.0</w:t>
            </w:r>
          </w:p>
        </w:tc>
        <w:tc>
          <w:tcPr>
            <w:tcW w:w="1985" w:type="dxa"/>
          </w:tcPr>
          <w:p w14:paraId="3CB5662A" w14:textId="2A211EE6" w:rsidR="000A751E" w:rsidRPr="004025C8" w:rsidRDefault="00EC383C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7E802443" w14:textId="5ABA6B5B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14FC1FD2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75D69F9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0A751E" w:rsidRPr="004025C8" w14:paraId="2C2D5AA1" w14:textId="77777777" w:rsidTr="005B2802">
        <w:tc>
          <w:tcPr>
            <w:tcW w:w="1838" w:type="dxa"/>
          </w:tcPr>
          <w:p w14:paraId="1F98BFC4" w14:textId="71DFF535" w:rsidR="000A751E" w:rsidRPr="004025C8" w:rsidRDefault="003F3142" w:rsidP="00AC6C3A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Two</w:t>
            </w:r>
            <w:r w:rsidR="000A751E" w:rsidRPr="004025C8">
              <w:rPr>
                <w:rFonts w:cstheme="minorHAnsi"/>
                <w:sz w:val="20"/>
                <w:szCs w:val="20"/>
              </w:rPr>
              <w:t xml:space="preserve"> or more</w:t>
            </w:r>
          </w:p>
        </w:tc>
        <w:tc>
          <w:tcPr>
            <w:tcW w:w="992" w:type="dxa"/>
          </w:tcPr>
          <w:p w14:paraId="42017874" w14:textId="08580665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10 009 </w:t>
            </w:r>
          </w:p>
        </w:tc>
        <w:tc>
          <w:tcPr>
            <w:tcW w:w="1134" w:type="dxa"/>
          </w:tcPr>
          <w:p w14:paraId="4D76C119" w14:textId="5B929D93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4.6</w:t>
            </w:r>
          </w:p>
        </w:tc>
        <w:tc>
          <w:tcPr>
            <w:tcW w:w="1985" w:type="dxa"/>
          </w:tcPr>
          <w:p w14:paraId="775B2D7A" w14:textId="5A315A3C" w:rsidR="000A751E" w:rsidRPr="004025C8" w:rsidRDefault="00EC383C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1.16 (1.05 - 1.28)</w:t>
            </w:r>
          </w:p>
        </w:tc>
        <w:tc>
          <w:tcPr>
            <w:tcW w:w="2410" w:type="dxa"/>
          </w:tcPr>
          <w:p w14:paraId="5FDAB672" w14:textId="161D2683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1.14 (1.03 - 1.27)</w:t>
            </w:r>
          </w:p>
        </w:tc>
        <w:tc>
          <w:tcPr>
            <w:tcW w:w="1984" w:type="dxa"/>
          </w:tcPr>
          <w:p w14:paraId="64960F80" w14:textId="25F3E34C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1.13 (1.02 - 1.25)</w:t>
            </w:r>
          </w:p>
        </w:tc>
        <w:tc>
          <w:tcPr>
            <w:tcW w:w="2126" w:type="dxa"/>
          </w:tcPr>
          <w:p w14:paraId="6BDD8467" w14:textId="439E567E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1.10 (1.00 - 1.22)</w:t>
            </w:r>
          </w:p>
        </w:tc>
      </w:tr>
      <w:tr w:rsidR="000A751E" w:rsidRPr="004025C8" w14:paraId="0DA31BD6" w14:textId="77777777" w:rsidTr="005B2802">
        <w:tc>
          <w:tcPr>
            <w:tcW w:w="1838" w:type="dxa"/>
          </w:tcPr>
          <w:p w14:paraId="62FAAC07" w14:textId="77777777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Throat or ear infections</w:t>
            </w:r>
          </w:p>
        </w:tc>
        <w:tc>
          <w:tcPr>
            <w:tcW w:w="992" w:type="dxa"/>
          </w:tcPr>
          <w:p w14:paraId="45A664B4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B723744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431211A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7BEF86F" w14:textId="7FECA2DE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44D6DCD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97A2324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751E" w:rsidRPr="004025C8" w14:paraId="37ADA9C6" w14:textId="77777777" w:rsidTr="005B2802">
        <w:tc>
          <w:tcPr>
            <w:tcW w:w="1838" w:type="dxa"/>
          </w:tcPr>
          <w:p w14:paraId="456F889B" w14:textId="77777777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2D86E0F" w14:textId="33FA0764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45 794 </w:t>
            </w:r>
          </w:p>
        </w:tc>
        <w:tc>
          <w:tcPr>
            <w:tcW w:w="1134" w:type="dxa"/>
          </w:tcPr>
          <w:p w14:paraId="240327CB" w14:textId="6CAC762D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4.0</w:t>
            </w:r>
          </w:p>
        </w:tc>
        <w:tc>
          <w:tcPr>
            <w:tcW w:w="1985" w:type="dxa"/>
          </w:tcPr>
          <w:p w14:paraId="471600A1" w14:textId="2D1C1A13" w:rsidR="000A751E" w:rsidRPr="004025C8" w:rsidRDefault="00EC383C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281A5144" w14:textId="5BCF9F10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14AC723A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14:paraId="36A6CA5A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0A751E" w:rsidRPr="004025C8" w14:paraId="799285CA" w14:textId="77777777" w:rsidTr="005B2802">
        <w:tc>
          <w:tcPr>
            <w:tcW w:w="1838" w:type="dxa"/>
          </w:tcPr>
          <w:p w14:paraId="1C56EAEC" w14:textId="77777777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 (≥ 1)</w:t>
            </w:r>
          </w:p>
        </w:tc>
        <w:tc>
          <w:tcPr>
            <w:tcW w:w="992" w:type="dxa"/>
          </w:tcPr>
          <w:p w14:paraId="4D7F18FB" w14:textId="5073D52E" w:rsidR="000A751E" w:rsidRPr="004025C8" w:rsidRDefault="006C0ED5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7</w:t>
            </w:r>
            <w:r w:rsidR="000A751E" w:rsidRPr="004025C8">
              <w:rPr>
                <w:rFonts w:cstheme="minorHAnsi"/>
                <w:sz w:val="20"/>
                <w:szCs w:val="20"/>
              </w:rPr>
              <w:t xml:space="preserve">623 </w:t>
            </w:r>
          </w:p>
        </w:tc>
        <w:tc>
          <w:tcPr>
            <w:tcW w:w="1134" w:type="dxa"/>
          </w:tcPr>
          <w:p w14:paraId="1FEE2655" w14:textId="21E2942B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5.0</w:t>
            </w:r>
          </w:p>
        </w:tc>
        <w:tc>
          <w:tcPr>
            <w:tcW w:w="1985" w:type="dxa"/>
          </w:tcPr>
          <w:p w14:paraId="023DC1F3" w14:textId="20666250" w:rsidR="000A751E" w:rsidRPr="004025C8" w:rsidRDefault="00EC383C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1.26 (1.13 - 1.40)</w:t>
            </w:r>
          </w:p>
        </w:tc>
        <w:tc>
          <w:tcPr>
            <w:tcW w:w="2410" w:type="dxa"/>
          </w:tcPr>
          <w:p w14:paraId="0E4159DB" w14:textId="3222F5D5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1.26 (1.13 - 1.41)</w:t>
            </w:r>
          </w:p>
        </w:tc>
        <w:tc>
          <w:tcPr>
            <w:tcW w:w="1984" w:type="dxa"/>
          </w:tcPr>
          <w:p w14:paraId="7C20EB44" w14:textId="7F999A89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1.20 (1.06 - 1.34)</w:t>
            </w:r>
          </w:p>
        </w:tc>
        <w:tc>
          <w:tcPr>
            <w:tcW w:w="2126" w:type="dxa"/>
          </w:tcPr>
          <w:p w14:paraId="15EE7F33" w14:textId="6E8D81FE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1.15 (1.03 - 1.30)</w:t>
            </w:r>
          </w:p>
        </w:tc>
      </w:tr>
      <w:tr w:rsidR="000A751E" w:rsidRPr="004025C8" w14:paraId="684DC81E" w14:textId="77777777" w:rsidTr="005B2802">
        <w:tc>
          <w:tcPr>
            <w:tcW w:w="1838" w:type="dxa"/>
          </w:tcPr>
          <w:p w14:paraId="0523946B" w14:textId="77777777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14:paraId="41016E11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EE8478F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1C6F314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00E1A6E" w14:textId="16464B64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818D3F1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B878032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751E" w:rsidRPr="004025C8" w14:paraId="6E8000CA" w14:textId="77777777" w:rsidTr="005B2802">
        <w:tc>
          <w:tcPr>
            <w:tcW w:w="1838" w:type="dxa"/>
          </w:tcPr>
          <w:p w14:paraId="0B030B75" w14:textId="77777777" w:rsidR="000A751E" w:rsidRPr="004025C8" w:rsidRDefault="000A751E" w:rsidP="00AC6C3A">
            <w:pPr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Urinary tract infections</w:t>
            </w:r>
          </w:p>
        </w:tc>
        <w:tc>
          <w:tcPr>
            <w:tcW w:w="992" w:type="dxa"/>
          </w:tcPr>
          <w:p w14:paraId="0EDB31D7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13D0A3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C262EAD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537B44A" w14:textId="68681623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50C41C4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243CF99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751E" w:rsidRPr="004025C8" w14:paraId="1F51B9A3" w14:textId="77777777" w:rsidTr="005B2802">
        <w:tc>
          <w:tcPr>
            <w:tcW w:w="1838" w:type="dxa"/>
          </w:tcPr>
          <w:p w14:paraId="3FAB27EA" w14:textId="77777777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No </w:t>
            </w:r>
          </w:p>
        </w:tc>
        <w:tc>
          <w:tcPr>
            <w:tcW w:w="992" w:type="dxa"/>
          </w:tcPr>
          <w:p w14:paraId="24271074" w14:textId="77777777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47 894</w:t>
            </w:r>
          </w:p>
        </w:tc>
        <w:tc>
          <w:tcPr>
            <w:tcW w:w="1134" w:type="dxa"/>
          </w:tcPr>
          <w:p w14:paraId="09AF00D2" w14:textId="7BD246F2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4.0</w:t>
            </w:r>
          </w:p>
        </w:tc>
        <w:tc>
          <w:tcPr>
            <w:tcW w:w="1985" w:type="dxa"/>
          </w:tcPr>
          <w:p w14:paraId="3CE64929" w14:textId="1DDC725D" w:rsidR="000A751E" w:rsidRPr="004025C8" w:rsidRDefault="00EC383C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19BF2121" w14:textId="5FD9AD9D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5466A23D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14:paraId="006AE14B" w14:textId="77777777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0A751E" w:rsidRPr="004025C8" w14:paraId="6ABF81CC" w14:textId="77777777" w:rsidTr="005B2802">
        <w:tc>
          <w:tcPr>
            <w:tcW w:w="1838" w:type="dxa"/>
          </w:tcPr>
          <w:p w14:paraId="1D4B6F52" w14:textId="77777777" w:rsidR="000A751E" w:rsidRPr="004025C8" w:rsidRDefault="000A751E" w:rsidP="00AC6C3A">
            <w:pPr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 (≥1)</w:t>
            </w:r>
          </w:p>
        </w:tc>
        <w:tc>
          <w:tcPr>
            <w:tcW w:w="992" w:type="dxa"/>
          </w:tcPr>
          <w:p w14:paraId="71FA583E" w14:textId="7A75CD3A" w:rsidR="000A751E" w:rsidRPr="004025C8" w:rsidRDefault="006C0ED5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</w:t>
            </w:r>
            <w:r w:rsidR="000A751E" w:rsidRPr="004025C8">
              <w:rPr>
                <w:rFonts w:cstheme="minorHAnsi"/>
                <w:sz w:val="20"/>
                <w:szCs w:val="20"/>
              </w:rPr>
              <w:t xml:space="preserve">523 </w:t>
            </w:r>
          </w:p>
        </w:tc>
        <w:tc>
          <w:tcPr>
            <w:tcW w:w="1134" w:type="dxa"/>
          </w:tcPr>
          <w:p w14:paraId="2C18349A" w14:textId="78F05C02" w:rsidR="000A751E" w:rsidRPr="004025C8" w:rsidRDefault="000A751E" w:rsidP="00AC6C3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5.1</w:t>
            </w:r>
          </w:p>
        </w:tc>
        <w:tc>
          <w:tcPr>
            <w:tcW w:w="1985" w:type="dxa"/>
          </w:tcPr>
          <w:p w14:paraId="0D8EBF73" w14:textId="091C4DAC" w:rsidR="000A751E" w:rsidRPr="004025C8" w:rsidRDefault="00EC383C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1.28 (1.13 - 1.45)</w:t>
            </w:r>
          </w:p>
        </w:tc>
        <w:tc>
          <w:tcPr>
            <w:tcW w:w="2410" w:type="dxa"/>
          </w:tcPr>
          <w:p w14:paraId="37A6D3BC" w14:textId="69917DAA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1.26 (1.11 - 1.42)</w:t>
            </w:r>
          </w:p>
        </w:tc>
        <w:tc>
          <w:tcPr>
            <w:tcW w:w="1984" w:type="dxa"/>
          </w:tcPr>
          <w:p w14:paraId="16159A55" w14:textId="78F3909A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1.15 (1.00 - 1.32)</w:t>
            </w:r>
          </w:p>
        </w:tc>
        <w:tc>
          <w:tcPr>
            <w:tcW w:w="2126" w:type="dxa"/>
          </w:tcPr>
          <w:p w14:paraId="55CE69D9" w14:textId="091C89DD" w:rsidR="000A751E" w:rsidRPr="004025C8" w:rsidRDefault="000A751E" w:rsidP="00AC6C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1.16 (1.01 - 1.33)</w:t>
            </w:r>
          </w:p>
        </w:tc>
      </w:tr>
    </w:tbl>
    <w:p w14:paraId="725BD35A" w14:textId="77777777" w:rsidR="004025C8" w:rsidRPr="004025C8" w:rsidRDefault="004D7737" w:rsidP="00FA4D34">
      <w:pPr>
        <w:spacing w:after="0" w:line="240" w:lineRule="auto"/>
        <w:ind w:right="2126"/>
        <w:rPr>
          <w:rFonts w:cstheme="minorHAnsi"/>
          <w:sz w:val="20"/>
          <w:szCs w:val="20"/>
          <w:lang w:val="en-US"/>
        </w:rPr>
      </w:pPr>
      <w:proofErr w:type="spellStart"/>
      <w:proofErr w:type="gramStart"/>
      <w:r w:rsidRPr="004025C8">
        <w:rPr>
          <w:rFonts w:cstheme="minorHAnsi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="008A5E28" w:rsidRPr="004025C8">
        <w:rPr>
          <w:rFonts w:cstheme="minorHAnsi"/>
          <w:sz w:val="20"/>
          <w:szCs w:val="20"/>
          <w:lang w:val="en-US"/>
        </w:rPr>
        <w:t xml:space="preserve"> Adjusted for maternal age, parity, pre-pregnancy BMI, asthma, smoking duri</w:t>
      </w:r>
      <w:r w:rsidR="003F3142" w:rsidRPr="004025C8">
        <w:rPr>
          <w:rFonts w:cstheme="minorHAnsi"/>
          <w:sz w:val="20"/>
          <w:szCs w:val="20"/>
          <w:lang w:val="en-US"/>
        </w:rPr>
        <w:t xml:space="preserve">ng pregnancy and </w:t>
      </w:r>
      <w:r w:rsidR="008A5E28" w:rsidRPr="004025C8">
        <w:rPr>
          <w:rFonts w:cstheme="minorHAnsi"/>
          <w:sz w:val="20"/>
          <w:szCs w:val="20"/>
          <w:lang w:val="en-US"/>
        </w:rPr>
        <w:t xml:space="preserve">education (confounders); </w:t>
      </w:r>
      <w:r w:rsidRPr="004025C8">
        <w:rPr>
          <w:rFonts w:cstheme="minorHAnsi"/>
          <w:sz w:val="20"/>
          <w:szCs w:val="20"/>
          <w:vertAlign w:val="superscript"/>
          <w:lang w:val="en-US"/>
        </w:rPr>
        <w:t xml:space="preserve">b </w:t>
      </w:r>
      <w:r w:rsidR="008A5E28" w:rsidRPr="004025C8">
        <w:rPr>
          <w:rFonts w:cstheme="minorHAnsi"/>
          <w:sz w:val="20"/>
          <w:szCs w:val="20"/>
          <w:lang w:val="en-US"/>
        </w:rPr>
        <w:t xml:space="preserve">in addition adjusted for </w:t>
      </w:r>
    </w:p>
    <w:p w14:paraId="6347099C" w14:textId="77777777" w:rsidR="004025C8" w:rsidRPr="004025C8" w:rsidRDefault="008A5E28" w:rsidP="00FA4D34">
      <w:pPr>
        <w:spacing w:after="0" w:line="240" w:lineRule="auto"/>
        <w:ind w:right="2126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 xml:space="preserve">maternal antibiotic </w:t>
      </w:r>
      <w:proofErr w:type="gramStart"/>
      <w:r w:rsidRPr="004025C8">
        <w:rPr>
          <w:rFonts w:cstheme="minorHAnsi"/>
          <w:sz w:val="20"/>
          <w:szCs w:val="20"/>
          <w:lang w:val="en-US"/>
        </w:rPr>
        <w:t>use;</w:t>
      </w:r>
      <w:proofErr w:type="gramEnd"/>
      <w:r w:rsidRPr="004025C8">
        <w:rPr>
          <w:rFonts w:cstheme="minorHAnsi"/>
          <w:sz w:val="20"/>
          <w:szCs w:val="20"/>
          <w:lang w:val="en-US"/>
        </w:rPr>
        <w:t xml:space="preserve"> </w:t>
      </w:r>
      <w:r w:rsidR="004D7737" w:rsidRPr="004025C8">
        <w:rPr>
          <w:rFonts w:cstheme="minorHAnsi"/>
          <w:sz w:val="20"/>
          <w:szCs w:val="20"/>
          <w:vertAlign w:val="superscript"/>
          <w:lang w:val="en-US"/>
        </w:rPr>
        <w:t>c</w:t>
      </w:r>
      <w:r w:rsidRPr="004025C8"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Pr="004025C8">
        <w:rPr>
          <w:rFonts w:cstheme="minorHAnsi"/>
          <w:sz w:val="20"/>
          <w:szCs w:val="20"/>
          <w:lang w:val="en-US"/>
        </w:rPr>
        <w:t>in addition, adjusted</w:t>
      </w:r>
      <w:r w:rsidR="00AC6C3A" w:rsidRPr="004025C8">
        <w:rPr>
          <w:rFonts w:cstheme="minorHAnsi"/>
          <w:sz w:val="20"/>
          <w:szCs w:val="20"/>
          <w:lang w:val="en-US"/>
        </w:rPr>
        <w:t xml:space="preserve"> for </w:t>
      </w:r>
      <w:r w:rsidR="00170369" w:rsidRPr="004025C8">
        <w:rPr>
          <w:rFonts w:cstheme="minorHAnsi"/>
          <w:sz w:val="20"/>
          <w:szCs w:val="20"/>
          <w:lang w:val="en-US"/>
        </w:rPr>
        <w:t xml:space="preserve">child’s </w:t>
      </w:r>
      <w:r w:rsidR="00AC6C3A" w:rsidRPr="004025C8">
        <w:rPr>
          <w:rFonts w:cstheme="minorHAnsi"/>
          <w:sz w:val="20"/>
          <w:szCs w:val="20"/>
          <w:lang w:val="en-US"/>
        </w:rPr>
        <w:t>sex,</w:t>
      </w:r>
      <w:r w:rsidRPr="004025C8">
        <w:rPr>
          <w:rFonts w:cstheme="minorHAnsi"/>
          <w:sz w:val="20"/>
          <w:szCs w:val="20"/>
          <w:lang w:val="en-US"/>
        </w:rPr>
        <w:t xml:space="preserve"> </w:t>
      </w:r>
      <w:r w:rsidR="00E95F4A" w:rsidRPr="004025C8">
        <w:rPr>
          <w:rFonts w:cstheme="minorHAnsi"/>
          <w:sz w:val="20"/>
          <w:szCs w:val="20"/>
          <w:lang w:val="en-US"/>
        </w:rPr>
        <w:t>preterm birth, caesarean</w:t>
      </w:r>
      <w:r w:rsidR="00E2061A" w:rsidRPr="004025C8">
        <w:rPr>
          <w:rFonts w:cstheme="minorHAnsi"/>
          <w:sz w:val="20"/>
          <w:szCs w:val="20"/>
          <w:lang w:val="en-US"/>
        </w:rPr>
        <w:t xml:space="preserve"> section, </w:t>
      </w:r>
      <w:r w:rsidR="00E95F4A" w:rsidRPr="004025C8">
        <w:rPr>
          <w:rFonts w:cstheme="minorHAnsi"/>
          <w:sz w:val="20"/>
          <w:szCs w:val="20"/>
          <w:lang w:val="en-US"/>
        </w:rPr>
        <w:t xml:space="preserve">birth weight </w:t>
      </w:r>
      <w:r w:rsidR="00E2061A" w:rsidRPr="004025C8">
        <w:rPr>
          <w:rFonts w:cstheme="minorHAnsi"/>
          <w:sz w:val="20"/>
          <w:szCs w:val="20"/>
          <w:lang w:val="en-US"/>
        </w:rPr>
        <w:t xml:space="preserve">and breastfeeding by 18 months </w:t>
      </w:r>
      <w:r w:rsidR="00E95F4A" w:rsidRPr="004025C8">
        <w:rPr>
          <w:rFonts w:cstheme="minorHAnsi"/>
          <w:sz w:val="20"/>
          <w:szCs w:val="20"/>
          <w:lang w:val="en-US"/>
        </w:rPr>
        <w:t xml:space="preserve">and </w:t>
      </w:r>
      <w:r w:rsidRPr="004025C8">
        <w:rPr>
          <w:rFonts w:cstheme="minorHAnsi"/>
          <w:sz w:val="20"/>
          <w:szCs w:val="20"/>
          <w:lang w:val="en-US"/>
        </w:rPr>
        <w:t xml:space="preserve">child </w:t>
      </w:r>
    </w:p>
    <w:p w14:paraId="78837A61" w14:textId="77777777" w:rsidR="004025C8" w:rsidRPr="004025C8" w:rsidRDefault="008A5E28" w:rsidP="00FA4D34">
      <w:pPr>
        <w:spacing w:after="0" w:line="240" w:lineRule="auto"/>
        <w:ind w:right="2126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>antibiotic use and respiratory tract infections by 18 months (mediators)</w:t>
      </w:r>
      <w:r w:rsidR="00AC6C3A" w:rsidRPr="004025C8">
        <w:rPr>
          <w:rFonts w:cstheme="minorHAnsi"/>
          <w:sz w:val="20"/>
          <w:szCs w:val="20"/>
          <w:lang w:val="en-US"/>
        </w:rPr>
        <w:t xml:space="preserve"> </w:t>
      </w:r>
      <w:r w:rsidR="004D7737" w:rsidRPr="004025C8">
        <w:rPr>
          <w:rFonts w:cstheme="minorHAnsi"/>
          <w:sz w:val="20"/>
          <w:szCs w:val="20"/>
          <w:vertAlign w:val="superscript"/>
          <w:lang w:val="en-US"/>
        </w:rPr>
        <w:t>d</w:t>
      </w:r>
      <w:r w:rsidR="00AC6C3A" w:rsidRPr="004025C8">
        <w:rPr>
          <w:rFonts w:cstheme="minorHAnsi"/>
          <w:sz w:val="20"/>
          <w:szCs w:val="20"/>
          <w:lang w:val="en-US"/>
        </w:rPr>
        <w:t xml:space="preserve"> Having URTIs included </w:t>
      </w:r>
      <w:r w:rsidR="00E21D2B" w:rsidRPr="004025C8">
        <w:rPr>
          <w:rFonts w:cstheme="minorHAnsi"/>
          <w:sz w:val="20"/>
          <w:szCs w:val="20"/>
          <w:lang w:val="en-US"/>
        </w:rPr>
        <w:t>two</w:t>
      </w:r>
      <w:r w:rsidR="00AC6C3A" w:rsidRPr="004025C8">
        <w:rPr>
          <w:rFonts w:cstheme="minorHAnsi"/>
          <w:sz w:val="20"/>
          <w:szCs w:val="20"/>
          <w:lang w:val="en-US"/>
        </w:rPr>
        <w:t xml:space="preserve"> or more common colds or influenza or any throat or </w:t>
      </w:r>
    </w:p>
    <w:p w14:paraId="5E38A505" w14:textId="3748A234" w:rsidR="008A5E28" w:rsidRPr="004025C8" w:rsidRDefault="00AC6C3A" w:rsidP="00FA4D34">
      <w:pPr>
        <w:spacing w:after="0" w:line="240" w:lineRule="auto"/>
        <w:ind w:right="2126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>ear infections</w:t>
      </w:r>
    </w:p>
    <w:p w14:paraId="7219CA7C" w14:textId="77777777" w:rsidR="003F3142" w:rsidRPr="004025C8" w:rsidRDefault="003F3142" w:rsidP="008A5E2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74502B4" w14:textId="6071DC4F" w:rsidR="0010359C" w:rsidRPr="004025C8" w:rsidRDefault="00502EAF" w:rsidP="00FA4D34">
      <w:pPr>
        <w:ind w:right="1984"/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t xml:space="preserve">Supplementary Table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Pr="004025C8">
        <w:rPr>
          <w:rFonts w:cstheme="minorHAnsi"/>
          <w:b/>
          <w:sz w:val="20"/>
          <w:szCs w:val="20"/>
          <w:lang w:val="en-US"/>
        </w:rPr>
        <w:t>6</w:t>
      </w:r>
      <w:r w:rsidR="00FA4D34" w:rsidRPr="004025C8">
        <w:rPr>
          <w:rFonts w:cstheme="minorHAnsi"/>
          <w:b/>
          <w:sz w:val="20"/>
          <w:szCs w:val="20"/>
          <w:lang w:val="en-US"/>
        </w:rPr>
        <w:t>. The association between</w:t>
      </w:r>
      <w:r w:rsidR="0010359C" w:rsidRPr="004025C8">
        <w:rPr>
          <w:rFonts w:cstheme="minorHAnsi"/>
          <w:b/>
          <w:sz w:val="20"/>
          <w:szCs w:val="20"/>
          <w:lang w:val="en-US"/>
        </w:rPr>
        <w:t xml:space="preserve"> </w:t>
      </w:r>
      <w:r w:rsidR="00BB7B16" w:rsidRPr="004025C8">
        <w:rPr>
          <w:rFonts w:cstheme="minorHAnsi"/>
          <w:b/>
          <w:sz w:val="20"/>
          <w:szCs w:val="20"/>
          <w:lang w:val="en-US"/>
        </w:rPr>
        <w:t xml:space="preserve">maternal </w:t>
      </w:r>
      <w:r w:rsidR="0010359C" w:rsidRPr="004025C8">
        <w:rPr>
          <w:rFonts w:cstheme="minorHAnsi"/>
          <w:b/>
          <w:sz w:val="20"/>
          <w:szCs w:val="20"/>
          <w:lang w:val="en-US"/>
        </w:rPr>
        <w:t>antib</w:t>
      </w:r>
      <w:r w:rsidR="00FA4D34" w:rsidRPr="004025C8">
        <w:rPr>
          <w:rFonts w:cstheme="minorHAnsi"/>
          <w:b/>
          <w:sz w:val="20"/>
          <w:szCs w:val="20"/>
          <w:lang w:val="en-US"/>
        </w:rPr>
        <w:t xml:space="preserve">iotic use during pregnancy and </w:t>
      </w:r>
      <w:r w:rsidR="0010359C" w:rsidRPr="004025C8">
        <w:rPr>
          <w:rFonts w:cstheme="minorHAnsi"/>
          <w:b/>
          <w:sz w:val="20"/>
          <w:szCs w:val="20"/>
          <w:lang w:val="en-US"/>
        </w:rPr>
        <w:t>asthma at 7 years in the register-based cohort 2004-2011 (N=417,548)</w:t>
      </w:r>
    </w:p>
    <w:tbl>
      <w:tblPr>
        <w:tblStyle w:val="TableGrid"/>
        <w:tblW w:w="11902" w:type="dxa"/>
        <w:tblLayout w:type="fixed"/>
        <w:tblLook w:val="0000" w:firstRow="0" w:lastRow="0" w:firstColumn="0" w:lastColumn="0" w:noHBand="0" w:noVBand="0"/>
      </w:tblPr>
      <w:tblGrid>
        <w:gridCol w:w="3397"/>
        <w:gridCol w:w="1418"/>
        <w:gridCol w:w="1417"/>
        <w:gridCol w:w="1843"/>
        <w:gridCol w:w="1843"/>
        <w:gridCol w:w="1984"/>
      </w:tblGrid>
      <w:tr w:rsidR="00C87D97" w:rsidRPr="004025C8" w14:paraId="77CB7D12" w14:textId="77777777" w:rsidTr="000A751E">
        <w:trPr>
          <w:trHeight w:val="269"/>
        </w:trPr>
        <w:tc>
          <w:tcPr>
            <w:tcW w:w="3397" w:type="dxa"/>
          </w:tcPr>
          <w:p w14:paraId="2D85AC2E" w14:textId="3BC00225" w:rsidR="00C87D97" w:rsidRPr="004025C8" w:rsidRDefault="00E21D2B" w:rsidP="00E21D2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A</w:t>
            </w:r>
            <w:r w:rsidR="00C87D97" w:rsidRPr="004025C8">
              <w:rPr>
                <w:rFonts w:cstheme="minorHAnsi"/>
                <w:b/>
                <w:sz w:val="20"/>
                <w:szCs w:val="20"/>
                <w:lang w:val="en-US"/>
              </w:rPr>
              <w:t>ntibiotic use during pregnancy</w:t>
            </w:r>
            <w:r w:rsidR="001F6400"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8" w:type="dxa"/>
          </w:tcPr>
          <w:p w14:paraId="7C2B23C5" w14:textId="1401F3DE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N</w:t>
            </w:r>
          </w:p>
        </w:tc>
        <w:tc>
          <w:tcPr>
            <w:tcW w:w="1417" w:type="dxa"/>
          </w:tcPr>
          <w:p w14:paraId="1E082C36" w14:textId="4B701CFF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% Asthma</w:t>
            </w:r>
          </w:p>
        </w:tc>
        <w:tc>
          <w:tcPr>
            <w:tcW w:w="1843" w:type="dxa"/>
          </w:tcPr>
          <w:p w14:paraId="7C610A73" w14:textId="4DFDBF2E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Unadjusted RR (</w:t>
            </w:r>
            <w:r w:rsidR="007E65CD" w:rsidRPr="004025C8">
              <w:rPr>
                <w:rFonts w:cstheme="minorHAnsi"/>
                <w:b/>
                <w:sz w:val="20"/>
                <w:szCs w:val="20"/>
              </w:rPr>
              <w:t>95% CI</w:t>
            </w:r>
            <w:r w:rsidRPr="004025C8">
              <w:rPr>
                <w:rFonts w:cstheme="minorHAnsi"/>
                <w:b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0E6D4F98" w14:textId="77777777" w:rsidR="001F6400" w:rsidRPr="004025C8" w:rsidRDefault="00C87D97" w:rsidP="007E65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Adjusted RR </w:t>
            </w:r>
          </w:p>
          <w:p w14:paraId="365FE277" w14:textId="2357362E" w:rsidR="00C87D97" w:rsidRPr="004025C8" w:rsidRDefault="00C87D97" w:rsidP="007E65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(95% C</w:t>
            </w:r>
            <w:r w:rsidR="007E65CD" w:rsidRPr="004025C8">
              <w:rPr>
                <w:rFonts w:cstheme="minorHAnsi"/>
                <w:b/>
                <w:sz w:val="20"/>
                <w:szCs w:val="20"/>
              </w:rPr>
              <w:t>I</w:t>
            </w:r>
            <w:r w:rsidRPr="004025C8">
              <w:rPr>
                <w:rFonts w:cstheme="minorHAnsi"/>
                <w:b/>
                <w:sz w:val="20"/>
                <w:szCs w:val="20"/>
              </w:rPr>
              <w:t>)</w:t>
            </w:r>
            <w:r w:rsidR="00C17F8A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84" w:type="dxa"/>
          </w:tcPr>
          <w:p w14:paraId="2E67ECB9" w14:textId="77777777" w:rsidR="001F6400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Adjusted RR </w:t>
            </w:r>
          </w:p>
          <w:p w14:paraId="1883150E" w14:textId="6FFA1D7F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(</w:t>
            </w:r>
            <w:r w:rsidR="007E65CD" w:rsidRPr="004025C8">
              <w:rPr>
                <w:rFonts w:cstheme="minorHAnsi"/>
                <w:b/>
                <w:sz w:val="20"/>
                <w:szCs w:val="20"/>
              </w:rPr>
              <w:t>95% CI</w:t>
            </w:r>
            <w:r w:rsidRPr="004025C8">
              <w:rPr>
                <w:rFonts w:cstheme="minorHAnsi"/>
                <w:b/>
                <w:sz w:val="20"/>
                <w:szCs w:val="20"/>
              </w:rPr>
              <w:t>)</w:t>
            </w:r>
            <w:r w:rsidR="00C17F8A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b</w:t>
            </w:r>
          </w:p>
        </w:tc>
      </w:tr>
      <w:tr w:rsidR="00C87D97" w:rsidRPr="004025C8" w14:paraId="6074C8F7" w14:textId="77777777" w:rsidTr="000A751E">
        <w:tc>
          <w:tcPr>
            <w:tcW w:w="3397" w:type="dxa"/>
          </w:tcPr>
          <w:p w14:paraId="548A0437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Total</w:t>
            </w:r>
          </w:p>
        </w:tc>
        <w:tc>
          <w:tcPr>
            <w:tcW w:w="1418" w:type="dxa"/>
          </w:tcPr>
          <w:p w14:paraId="4DD08261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417 548</w:t>
            </w:r>
          </w:p>
        </w:tc>
        <w:tc>
          <w:tcPr>
            <w:tcW w:w="1417" w:type="dxa"/>
          </w:tcPr>
          <w:p w14:paraId="53269941" w14:textId="6F108814" w:rsidR="00C87D97" w:rsidRPr="004025C8" w:rsidRDefault="001F6400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3.8</w:t>
            </w:r>
          </w:p>
        </w:tc>
        <w:tc>
          <w:tcPr>
            <w:tcW w:w="1843" w:type="dxa"/>
          </w:tcPr>
          <w:p w14:paraId="3F028D27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682B035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07A5753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87D97" w:rsidRPr="004025C8" w14:paraId="70CDF5A4" w14:textId="77777777" w:rsidTr="000A751E">
        <w:tc>
          <w:tcPr>
            <w:tcW w:w="3397" w:type="dxa"/>
          </w:tcPr>
          <w:p w14:paraId="7B4EA64F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 use</w:t>
            </w:r>
          </w:p>
        </w:tc>
        <w:tc>
          <w:tcPr>
            <w:tcW w:w="1418" w:type="dxa"/>
          </w:tcPr>
          <w:p w14:paraId="134F2B33" w14:textId="0789505F" w:rsidR="00C87D97" w:rsidRPr="004025C8" w:rsidRDefault="00C87D97" w:rsidP="005140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299 261 </w:t>
            </w:r>
          </w:p>
        </w:tc>
        <w:tc>
          <w:tcPr>
            <w:tcW w:w="1417" w:type="dxa"/>
          </w:tcPr>
          <w:p w14:paraId="5F38F8CD" w14:textId="2AD2266E" w:rsidR="00C87D97" w:rsidRPr="004025C8" w:rsidRDefault="00C87D97" w:rsidP="00C87D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3.5</w:t>
            </w:r>
          </w:p>
        </w:tc>
        <w:tc>
          <w:tcPr>
            <w:tcW w:w="1843" w:type="dxa"/>
          </w:tcPr>
          <w:p w14:paraId="4D432709" w14:textId="1119BA31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60EB8E5E" w14:textId="6279F7B2" w:rsidR="00C87D97" w:rsidRPr="004025C8" w:rsidRDefault="003F314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984" w:type="dxa"/>
          </w:tcPr>
          <w:p w14:paraId="6A8AFB0C" w14:textId="7C206338" w:rsidR="00C87D97" w:rsidRPr="004025C8" w:rsidRDefault="003F314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</w:tr>
      <w:tr w:rsidR="00C87D97" w:rsidRPr="004025C8" w14:paraId="6A171785" w14:textId="77777777" w:rsidTr="000A751E">
        <w:tc>
          <w:tcPr>
            <w:tcW w:w="3397" w:type="dxa"/>
          </w:tcPr>
          <w:p w14:paraId="28557F34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 (≥ 1)</w:t>
            </w:r>
          </w:p>
        </w:tc>
        <w:tc>
          <w:tcPr>
            <w:tcW w:w="1418" w:type="dxa"/>
          </w:tcPr>
          <w:p w14:paraId="72FDB3A5" w14:textId="6F3B543C" w:rsidR="00C87D97" w:rsidRPr="004025C8" w:rsidRDefault="00C87D97" w:rsidP="005140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118 287 </w:t>
            </w:r>
          </w:p>
        </w:tc>
        <w:tc>
          <w:tcPr>
            <w:tcW w:w="1417" w:type="dxa"/>
          </w:tcPr>
          <w:p w14:paraId="09E1C545" w14:textId="3385C42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4.4</w:t>
            </w:r>
          </w:p>
        </w:tc>
        <w:tc>
          <w:tcPr>
            <w:tcW w:w="1843" w:type="dxa"/>
          </w:tcPr>
          <w:p w14:paraId="486F03A7" w14:textId="0E88CA2E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1.28 (1.24 - 1.32)</w:t>
            </w:r>
          </w:p>
        </w:tc>
        <w:tc>
          <w:tcPr>
            <w:tcW w:w="1843" w:type="dxa"/>
          </w:tcPr>
          <w:p w14:paraId="289FC69B" w14:textId="4651DB4E" w:rsidR="00C87D97" w:rsidRPr="004025C8" w:rsidRDefault="00C87D97" w:rsidP="00A57D5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1.21 (1.16 - 1.25)</w:t>
            </w:r>
          </w:p>
        </w:tc>
        <w:tc>
          <w:tcPr>
            <w:tcW w:w="1984" w:type="dxa"/>
          </w:tcPr>
          <w:p w14:paraId="6647C32A" w14:textId="4E6D0233" w:rsidR="00C87D97" w:rsidRPr="004025C8" w:rsidRDefault="00C87D97" w:rsidP="00A57D5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1.16 (1.12 - 1.21)</w:t>
            </w:r>
          </w:p>
        </w:tc>
      </w:tr>
      <w:tr w:rsidR="00C87D97" w:rsidRPr="004025C8" w14:paraId="4A9DAC57" w14:textId="77777777" w:rsidTr="000A751E">
        <w:tc>
          <w:tcPr>
            <w:tcW w:w="3397" w:type="dxa"/>
          </w:tcPr>
          <w:p w14:paraId="12EE2D6C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5651557C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9495A4E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9F75BE8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387CC51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5E179AE2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C87D97" w:rsidRPr="004025C8" w14:paraId="376D3216" w14:textId="77777777" w:rsidTr="000A751E">
        <w:tc>
          <w:tcPr>
            <w:tcW w:w="3397" w:type="dxa"/>
          </w:tcPr>
          <w:p w14:paraId="1DE95016" w14:textId="2A4BC2E4" w:rsidR="00C87D97" w:rsidRPr="004025C8" w:rsidRDefault="00E21D2B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One</w:t>
            </w:r>
            <w:r w:rsidR="00C87D97" w:rsidRPr="004025C8">
              <w:rPr>
                <w:rFonts w:cstheme="minorHAnsi"/>
                <w:sz w:val="20"/>
                <w:szCs w:val="20"/>
                <w:lang w:val="en-US"/>
              </w:rPr>
              <w:t xml:space="preserve"> course</w:t>
            </w:r>
          </w:p>
        </w:tc>
        <w:tc>
          <w:tcPr>
            <w:tcW w:w="1418" w:type="dxa"/>
          </w:tcPr>
          <w:p w14:paraId="1AB2249A" w14:textId="112644A4" w:rsidR="00C87D97" w:rsidRPr="004025C8" w:rsidRDefault="00C87D97" w:rsidP="005140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43 603 </w:t>
            </w:r>
          </w:p>
        </w:tc>
        <w:tc>
          <w:tcPr>
            <w:tcW w:w="1417" w:type="dxa"/>
          </w:tcPr>
          <w:p w14:paraId="3F32DBCC" w14:textId="701D0F5D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4.4</w:t>
            </w:r>
          </w:p>
        </w:tc>
        <w:tc>
          <w:tcPr>
            <w:tcW w:w="1843" w:type="dxa"/>
          </w:tcPr>
          <w:p w14:paraId="79B5A21F" w14:textId="0B6DB675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1.26 (1.20 - 1.32)</w:t>
            </w:r>
          </w:p>
        </w:tc>
        <w:tc>
          <w:tcPr>
            <w:tcW w:w="1843" w:type="dxa"/>
          </w:tcPr>
          <w:p w14:paraId="13C61ACB" w14:textId="2369ABD1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1.20 (1.14 - 1.27)</w:t>
            </w:r>
          </w:p>
        </w:tc>
        <w:tc>
          <w:tcPr>
            <w:tcW w:w="1984" w:type="dxa"/>
          </w:tcPr>
          <w:p w14:paraId="0EDC6075" w14:textId="14833DA9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</w:rPr>
              <w:t>1.17 (1.11 - 1.23)</w:t>
            </w:r>
          </w:p>
        </w:tc>
      </w:tr>
      <w:tr w:rsidR="00C87D97" w:rsidRPr="004025C8" w14:paraId="6A13BE3E" w14:textId="77777777" w:rsidTr="000A751E">
        <w:tc>
          <w:tcPr>
            <w:tcW w:w="3397" w:type="dxa"/>
          </w:tcPr>
          <w:p w14:paraId="732737B4" w14:textId="2DC41C26" w:rsidR="00C87D97" w:rsidRPr="004025C8" w:rsidRDefault="00E21D2B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Two</w:t>
            </w:r>
            <w:r w:rsidR="00C87D97" w:rsidRPr="004025C8">
              <w:rPr>
                <w:rFonts w:cstheme="minorHAnsi"/>
                <w:sz w:val="20"/>
                <w:szCs w:val="20"/>
                <w:lang w:val="en-US"/>
              </w:rPr>
              <w:t xml:space="preserve"> or more courses</w:t>
            </w:r>
          </w:p>
        </w:tc>
        <w:tc>
          <w:tcPr>
            <w:tcW w:w="1418" w:type="dxa"/>
          </w:tcPr>
          <w:p w14:paraId="4290D9B2" w14:textId="042410A3" w:rsidR="00C87D97" w:rsidRPr="004025C8" w:rsidRDefault="00C87D97" w:rsidP="005140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74 684 </w:t>
            </w:r>
          </w:p>
        </w:tc>
        <w:tc>
          <w:tcPr>
            <w:tcW w:w="1417" w:type="dxa"/>
          </w:tcPr>
          <w:p w14:paraId="49FC4B51" w14:textId="214D3EF1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4.5</w:t>
            </w:r>
          </w:p>
        </w:tc>
        <w:tc>
          <w:tcPr>
            <w:tcW w:w="1843" w:type="dxa"/>
          </w:tcPr>
          <w:p w14:paraId="7B5C49C6" w14:textId="5FBB306A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1.29 (1.24 - 1.34)</w:t>
            </w:r>
          </w:p>
        </w:tc>
        <w:tc>
          <w:tcPr>
            <w:tcW w:w="1843" w:type="dxa"/>
          </w:tcPr>
          <w:p w14:paraId="41191242" w14:textId="34C29E5D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1.21 (1.16 - 1.26)</w:t>
            </w:r>
          </w:p>
        </w:tc>
        <w:tc>
          <w:tcPr>
            <w:tcW w:w="1984" w:type="dxa"/>
          </w:tcPr>
          <w:p w14:paraId="5DE66093" w14:textId="730B1F19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</w:rPr>
              <w:t>1.16 (1.11 - 1.21)</w:t>
            </w:r>
          </w:p>
        </w:tc>
      </w:tr>
      <w:tr w:rsidR="00C87D97" w:rsidRPr="004025C8" w14:paraId="00DD851F" w14:textId="77777777" w:rsidTr="000A751E">
        <w:tc>
          <w:tcPr>
            <w:tcW w:w="3397" w:type="dxa"/>
          </w:tcPr>
          <w:p w14:paraId="12763E5F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5D4380ED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1B5E9B4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9B8EF26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C309CDC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18D6BB56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C87D97" w:rsidRPr="004025C8" w14:paraId="08851CA6" w14:textId="77777777" w:rsidTr="000A751E">
        <w:tc>
          <w:tcPr>
            <w:tcW w:w="3397" w:type="dxa"/>
          </w:tcPr>
          <w:p w14:paraId="4D48B68D" w14:textId="48C6DFB9" w:rsidR="00C87D97" w:rsidRPr="004025C8" w:rsidRDefault="00C87D97" w:rsidP="00E21D2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Only early (&lt; 17 weeks) pregnancy</w:t>
            </w:r>
            <w:r w:rsidR="00E21D2B" w:rsidRPr="004025C8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8" w:type="dxa"/>
          </w:tcPr>
          <w:p w14:paraId="79901337" w14:textId="4CD05D86" w:rsidR="00C87D97" w:rsidRPr="004025C8" w:rsidRDefault="00C87D97" w:rsidP="005140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34 695</w:t>
            </w:r>
          </w:p>
        </w:tc>
        <w:tc>
          <w:tcPr>
            <w:tcW w:w="1417" w:type="dxa"/>
          </w:tcPr>
          <w:p w14:paraId="273E220A" w14:textId="0A73C9A0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4.4</w:t>
            </w:r>
          </w:p>
        </w:tc>
        <w:tc>
          <w:tcPr>
            <w:tcW w:w="1843" w:type="dxa"/>
          </w:tcPr>
          <w:p w14:paraId="1899F23E" w14:textId="62CC6E53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1.26 (1.19 - 1.33)</w:t>
            </w:r>
          </w:p>
        </w:tc>
        <w:tc>
          <w:tcPr>
            <w:tcW w:w="1843" w:type="dxa"/>
          </w:tcPr>
          <w:p w14:paraId="3D4F8DC6" w14:textId="502A5A05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1.18 (1.12 - 1.25)</w:t>
            </w:r>
          </w:p>
        </w:tc>
        <w:tc>
          <w:tcPr>
            <w:tcW w:w="1984" w:type="dxa"/>
          </w:tcPr>
          <w:p w14:paraId="5B849641" w14:textId="52CF8294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1.13 (1.07 - 1.20)</w:t>
            </w:r>
          </w:p>
        </w:tc>
      </w:tr>
      <w:tr w:rsidR="00C87D97" w:rsidRPr="004025C8" w14:paraId="55C740EE" w14:textId="77777777" w:rsidTr="000A751E">
        <w:tc>
          <w:tcPr>
            <w:tcW w:w="3397" w:type="dxa"/>
          </w:tcPr>
          <w:p w14:paraId="75A8C865" w14:textId="7D109135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Only late (&gt;=17 weeks) pregnancy</w:t>
            </w:r>
          </w:p>
        </w:tc>
        <w:tc>
          <w:tcPr>
            <w:tcW w:w="1418" w:type="dxa"/>
          </w:tcPr>
          <w:p w14:paraId="671CBE74" w14:textId="0B396F49" w:rsidR="00C87D97" w:rsidRPr="004025C8" w:rsidRDefault="00C87D97" w:rsidP="005140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65 529 </w:t>
            </w:r>
          </w:p>
        </w:tc>
        <w:tc>
          <w:tcPr>
            <w:tcW w:w="1417" w:type="dxa"/>
          </w:tcPr>
          <w:p w14:paraId="54C35A68" w14:textId="49406BDF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4.3</w:t>
            </w:r>
          </w:p>
        </w:tc>
        <w:tc>
          <w:tcPr>
            <w:tcW w:w="1843" w:type="dxa"/>
          </w:tcPr>
          <w:p w14:paraId="19C9824F" w14:textId="376A41B0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1.24 (1.19 - 1.29)</w:t>
            </w:r>
          </w:p>
        </w:tc>
        <w:tc>
          <w:tcPr>
            <w:tcW w:w="1843" w:type="dxa"/>
          </w:tcPr>
          <w:p w14:paraId="18FB6BE9" w14:textId="6764DE0F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1.19 (1.14 - 1.24)</w:t>
            </w:r>
          </w:p>
        </w:tc>
        <w:tc>
          <w:tcPr>
            <w:tcW w:w="1984" w:type="dxa"/>
          </w:tcPr>
          <w:p w14:paraId="20541C1D" w14:textId="78EE90ED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1.16 (1.10 - 1.21)</w:t>
            </w:r>
          </w:p>
        </w:tc>
      </w:tr>
      <w:tr w:rsidR="00C87D97" w:rsidRPr="004025C8" w14:paraId="2A03D827" w14:textId="77777777" w:rsidTr="000A751E">
        <w:tc>
          <w:tcPr>
            <w:tcW w:w="3397" w:type="dxa"/>
          </w:tcPr>
          <w:p w14:paraId="5812BBC2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Both periods of pregnancy</w:t>
            </w:r>
          </w:p>
        </w:tc>
        <w:tc>
          <w:tcPr>
            <w:tcW w:w="1418" w:type="dxa"/>
          </w:tcPr>
          <w:p w14:paraId="61B9DE63" w14:textId="4AEECA20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18 063 </w:t>
            </w:r>
          </w:p>
        </w:tc>
        <w:tc>
          <w:tcPr>
            <w:tcW w:w="1417" w:type="dxa"/>
          </w:tcPr>
          <w:p w14:paraId="32955ECC" w14:textId="56827F5D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5.0</w:t>
            </w:r>
          </w:p>
        </w:tc>
        <w:tc>
          <w:tcPr>
            <w:tcW w:w="1843" w:type="dxa"/>
          </w:tcPr>
          <w:p w14:paraId="0921A480" w14:textId="1671513C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1.45 (1.36 - 1.55)</w:t>
            </w:r>
          </w:p>
        </w:tc>
        <w:tc>
          <w:tcPr>
            <w:tcW w:w="1843" w:type="dxa"/>
          </w:tcPr>
          <w:p w14:paraId="0DEA3229" w14:textId="58204ACD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1.32 (1.22 - 1.42)</w:t>
            </w:r>
          </w:p>
        </w:tc>
        <w:tc>
          <w:tcPr>
            <w:tcW w:w="1984" w:type="dxa"/>
          </w:tcPr>
          <w:p w14:paraId="5FDFDBE5" w14:textId="05CA784A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1.25 (1.16 - 1.34)</w:t>
            </w:r>
          </w:p>
        </w:tc>
      </w:tr>
      <w:tr w:rsidR="00C87D97" w:rsidRPr="004025C8" w14:paraId="38FE32D3" w14:textId="77777777" w:rsidTr="000A751E">
        <w:tc>
          <w:tcPr>
            <w:tcW w:w="3397" w:type="dxa"/>
          </w:tcPr>
          <w:p w14:paraId="70882296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31A3CD34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4040F57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17B888D8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00721E4E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C3A7098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C87D97" w:rsidRPr="004025C8" w14:paraId="356A7A35" w14:textId="77777777" w:rsidTr="000A751E">
        <w:tc>
          <w:tcPr>
            <w:tcW w:w="3397" w:type="dxa"/>
          </w:tcPr>
          <w:p w14:paraId="0AF0A24F" w14:textId="2BE3005E" w:rsidR="00C87D97" w:rsidRPr="004025C8" w:rsidRDefault="00BB7B16" w:rsidP="000A751E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Outside of pregnancy</w:t>
            </w:r>
            <w:r w:rsidR="001F6400"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="00E21D2B"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(0 vs. </w:t>
            </w:r>
            <w:r w:rsidR="00E21D2B" w:rsidRPr="004025C8">
              <w:rPr>
                <w:rFonts w:cstheme="minorHAnsi"/>
                <w:b/>
                <w:sz w:val="20"/>
                <w:szCs w:val="20"/>
              </w:rPr>
              <w:t>≥ 1)</w:t>
            </w:r>
          </w:p>
        </w:tc>
        <w:tc>
          <w:tcPr>
            <w:tcW w:w="1418" w:type="dxa"/>
          </w:tcPr>
          <w:p w14:paraId="4C8F5DCE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330E8F03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6FFDB73E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54E87C5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1D78914A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</w:tr>
      <w:tr w:rsidR="00C87D97" w:rsidRPr="004025C8" w14:paraId="25669D96" w14:textId="77777777" w:rsidTr="000A751E">
        <w:tc>
          <w:tcPr>
            <w:tcW w:w="3397" w:type="dxa"/>
          </w:tcPr>
          <w:p w14:paraId="50DF112E" w14:textId="3475B3D6" w:rsidR="00C87D97" w:rsidRPr="004025C8" w:rsidRDefault="00C87D97" w:rsidP="001F6400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No use </w:t>
            </w:r>
          </w:p>
        </w:tc>
        <w:tc>
          <w:tcPr>
            <w:tcW w:w="1418" w:type="dxa"/>
          </w:tcPr>
          <w:p w14:paraId="18A2E7F5" w14:textId="435755CA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202 324</w:t>
            </w:r>
          </w:p>
        </w:tc>
        <w:tc>
          <w:tcPr>
            <w:tcW w:w="1417" w:type="dxa"/>
          </w:tcPr>
          <w:p w14:paraId="3CA9581A" w14:textId="1E8A0B38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3.2</w:t>
            </w:r>
          </w:p>
        </w:tc>
        <w:tc>
          <w:tcPr>
            <w:tcW w:w="1843" w:type="dxa"/>
          </w:tcPr>
          <w:p w14:paraId="3C49F39F" w14:textId="7B02BC89" w:rsidR="00C87D97" w:rsidRPr="004025C8" w:rsidRDefault="00A57D51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24D50708" w14:textId="3307C403" w:rsidR="00C87D97" w:rsidRPr="004025C8" w:rsidRDefault="00A57D51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984" w:type="dxa"/>
          </w:tcPr>
          <w:p w14:paraId="6E935667" w14:textId="4BF784D3" w:rsidR="00C87D97" w:rsidRPr="004025C8" w:rsidRDefault="00A57D51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</w:tr>
      <w:tr w:rsidR="00C87D97" w:rsidRPr="004025C8" w14:paraId="43FA935E" w14:textId="77777777" w:rsidTr="000A751E">
        <w:tc>
          <w:tcPr>
            <w:tcW w:w="3397" w:type="dxa"/>
          </w:tcPr>
          <w:p w14:paraId="6CB85A2F" w14:textId="79C6C69E" w:rsidR="00C87D97" w:rsidRPr="004025C8" w:rsidRDefault="00C87D97" w:rsidP="00E21D2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only </w:t>
            </w:r>
            <w:r w:rsidR="001F6400" w:rsidRPr="004025C8">
              <w:rPr>
                <w:rFonts w:cstheme="minorHAnsi"/>
                <w:sz w:val="20"/>
                <w:szCs w:val="20"/>
                <w:lang w:val="en-US"/>
              </w:rPr>
              <w:t xml:space="preserve">6 months </w:t>
            </w:r>
            <w:r w:rsidRPr="004025C8">
              <w:rPr>
                <w:rFonts w:cstheme="minorHAnsi"/>
                <w:sz w:val="20"/>
                <w:szCs w:val="20"/>
                <w:lang w:val="en-US"/>
              </w:rPr>
              <w:t>before</w:t>
            </w:r>
            <w:r w:rsidR="001F6400" w:rsidRPr="004025C8">
              <w:rPr>
                <w:rFonts w:cstheme="minorHAnsi"/>
                <w:sz w:val="20"/>
                <w:szCs w:val="20"/>
                <w:lang w:val="en-US"/>
              </w:rPr>
              <w:t xml:space="preserve"> pregnancy</w:t>
            </w:r>
          </w:p>
        </w:tc>
        <w:tc>
          <w:tcPr>
            <w:tcW w:w="1418" w:type="dxa"/>
          </w:tcPr>
          <w:p w14:paraId="77689CFB" w14:textId="2C26D2EE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25 734</w:t>
            </w:r>
          </w:p>
        </w:tc>
        <w:tc>
          <w:tcPr>
            <w:tcW w:w="1417" w:type="dxa"/>
          </w:tcPr>
          <w:p w14:paraId="035B3635" w14:textId="4E2E18F2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3.9</w:t>
            </w:r>
          </w:p>
        </w:tc>
        <w:tc>
          <w:tcPr>
            <w:tcW w:w="1843" w:type="dxa"/>
          </w:tcPr>
          <w:p w14:paraId="47253E77" w14:textId="093419F6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1.23 (1.15 - 1.31)</w:t>
            </w:r>
          </w:p>
        </w:tc>
        <w:tc>
          <w:tcPr>
            <w:tcW w:w="1843" w:type="dxa"/>
          </w:tcPr>
          <w:p w14:paraId="20B6FF44" w14:textId="0633B24B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1.16 (1.08 - 1.24)</w:t>
            </w:r>
          </w:p>
        </w:tc>
        <w:tc>
          <w:tcPr>
            <w:tcW w:w="1984" w:type="dxa"/>
          </w:tcPr>
          <w:p w14:paraId="6372BE47" w14:textId="1A4F9B3A" w:rsidR="00C87D97" w:rsidRPr="004025C8" w:rsidRDefault="00A57D51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</w:t>
            </w:r>
            <w:r w:rsidRPr="004025C8">
              <w:rPr>
                <w:rFonts w:cstheme="minorHAnsi"/>
                <w:sz w:val="20"/>
                <w:szCs w:val="20"/>
              </w:rPr>
              <w:t>12 (</w:t>
            </w:r>
            <w:r w:rsidR="00C87D97" w:rsidRPr="004025C8">
              <w:rPr>
                <w:rFonts w:cstheme="minorHAnsi"/>
                <w:sz w:val="20"/>
                <w:szCs w:val="20"/>
              </w:rPr>
              <w:t>1.04 - 1.20</w:t>
            </w:r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C87D97" w:rsidRPr="004025C8" w14:paraId="6DC97EA6" w14:textId="77777777" w:rsidTr="000A751E">
        <w:tc>
          <w:tcPr>
            <w:tcW w:w="3397" w:type="dxa"/>
          </w:tcPr>
          <w:p w14:paraId="7EF4545D" w14:textId="0F59C1DD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only during </w:t>
            </w:r>
            <w:r w:rsidR="001F6400" w:rsidRPr="004025C8">
              <w:rPr>
                <w:rFonts w:cstheme="minorHAnsi"/>
                <w:sz w:val="20"/>
                <w:szCs w:val="20"/>
                <w:lang w:val="en-US"/>
              </w:rPr>
              <w:t>pregnancy</w:t>
            </w:r>
            <w:r w:rsidR="00E21D2B" w:rsidRPr="004025C8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8" w:type="dxa"/>
          </w:tcPr>
          <w:p w14:paraId="7E555E1B" w14:textId="0FDAD9EF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64 263</w:t>
            </w:r>
          </w:p>
        </w:tc>
        <w:tc>
          <w:tcPr>
            <w:tcW w:w="1417" w:type="dxa"/>
          </w:tcPr>
          <w:p w14:paraId="2C08286C" w14:textId="12AB6468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4.1</w:t>
            </w:r>
          </w:p>
        </w:tc>
        <w:tc>
          <w:tcPr>
            <w:tcW w:w="1843" w:type="dxa"/>
          </w:tcPr>
          <w:p w14:paraId="313AF619" w14:textId="2ED4A65E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1.27 (1.21 - 1.33)</w:t>
            </w:r>
          </w:p>
        </w:tc>
        <w:tc>
          <w:tcPr>
            <w:tcW w:w="1843" w:type="dxa"/>
          </w:tcPr>
          <w:p w14:paraId="1BE4F91F" w14:textId="2826D043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1.19 (1.14 - 1.25)</w:t>
            </w:r>
          </w:p>
        </w:tc>
        <w:tc>
          <w:tcPr>
            <w:tcW w:w="1984" w:type="dxa"/>
          </w:tcPr>
          <w:p w14:paraId="3ED789AD" w14:textId="65C29F2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1.16 (1.11 - 1.22)</w:t>
            </w:r>
          </w:p>
        </w:tc>
      </w:tr>
      <w:tr w:rsidR="00C87D97" w:rsidRPr="004025C8" w14:paraId="52CB7728" w14:textId="77777777" w:rsidTr="000A751E">
        <w:tc>
          <w:tcPr>
            <w:tcW w:w="3397" w:type="dxa"/>
          </w:tcPr>
          <w:p w14:paraId="660C871C" w14:textId="0B0B1F4A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only </w:t>
            </w:r>
            <w:r w:rsidR="001F6400" w:rsidRPr="004025C8">
              <w:rPr>
                <w:rFonts w:cstheme="minorHAnsi"/>
                <w:sz w:val="20"/>
                <w:szCs w:val="20"/>
                <w:lang w:val="en-US"/>
              </w:rPr>
              <w:t xml:space="preserve">6 months </w:t>
            </w: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after </w:t>
            </w:r>
            <w:r w:rsidR="001F6400" w:rsidRPr="004025C8">
              <w:rPr>
                <w:rFonts w:cstheme="minorHAnsi"/>
                <w:sz w:val="20"/>
                <w:szCs w:val="20"/>
                <w:lang w:val="en-US"/>
              </w:rPr>
              <w:t>pregnancy</w:t>
            </w:r>
          </w:p>
        </w:tc>
        <w:tc>
          <w:tcPr>
            <w:tcW w:w="1418" w:type="dxa"/>
          </w:tcPr>
          <w:p w14:paraId="09A83117" w14:textId="182A5E9D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43 580</w:t>
            </w:r>
          </w:p>
        </w:tc>
        <w:tc>
          <w:tcPr>
            <w:tcW w:w="1417" w:type="dxa"/>
          </w:tcPr>
          <w:p w14:paraId="146FF2C2" w14:textId="06AFC523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4.0</w:t>
            </w:r>
          </w:p>
        </w:tc>
        <w:tc>
          <w:tcPr>
            <w:tcW w:w="1843" w:type="dxa"/>
          </w:tcPr>
          <w:p w14:paraId="6FA60D38" w14:textId="2EFF403D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1.24 (1.18 - 1.31)</w:t>
            </w:r>
          </w:p>
        </w:tc>
        <w:tc>
          <w:tcPr>
            <w:tcW w:w="1843" w:type="dxa"/>
          </w:tcPr>
          <w:p w14:paraId="10EC6A4D" w14:textId="74106664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1.23 (1.16 - 1.30)</w:t>
            </w:r>
          </w:p>
        </w:tc>
        <w:tc>
          <w:tcPr>
            <w:tcW w:w="1984" w:type="dxa"/>
          </w:tcPr>
          <w:p w14:paraId="77E978C8" w14:textId="76102E06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1.18 (1.12 - 1.25)</w:t>
            </w:r>
          </w:p>
        </w:tc>
      </w:tr>
      <w:tr w:rsidR="00C87D97" w:rsidRPr="004025C8" w14:paraId="4D7647F7" w14:textId="77777777" w:rsidTr="000A751E">
        <w:tc>
          <w:tcPr>
            <w:tcW w:w="3397" w:type="dxa"/>
          </w:tcPr>
          <w:p w14:paraId="62A725F3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18" w:type="dxa"/>
          </w:tcPr>
          <w:p w14:paraId="4167D51C" w14:textId="018B4958" w:rsidR="00C87D97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81</w:t>
            </w:r>
            <w:r w:rsidR="003F3142" w:rsidRPr="004025C8">
              <w:rPr>
                <w:rFonts w:cstheme="minorHAnsi"/>
                <w:sz w:val="20"/>
                <w:szCs w:val="20"/>
              </w:rPr>
              <w:t xml:space="preserve"> </w:t>
            </w:r>
            <w:r w:rsidRPr="004025C8">
              <w:rPr>
                <w:rFonts w:cstheme="minorHAnsi"/>
                <w:sz w:val="20"/>
                <w:szCs w:val="20"/>
              </w:rPr>
              <w:t>647</w:t>
            </w:r>
          </w:p>
        </w:tc>
        <w:tc>
          <w:tcPr>
            <w:tcW w:w="1417" w:type="dxa"/>
          </w:tcPr>
          <w:p w14:paraId="47677A59" w14:textId="3B585C86" w:rsidR="00C87D97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4.7</w:t>
            </w:r>
          </w:p>
        </w:tc>
        <w:tc>
          <w:tcPr>
            <w:tcW w:w="1843" w:type="dxa"/>
          </w:tcPr>
          <w:p w14:paraId="52B6FBC4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E5642D5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487BB908" w14:textId="77777777" w:rsidR="00C87D97" w:rsidRPr="004025C8" w:rsidRDefault="00C87D97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</w:tbl>
    <w:p w14:paraId="42341F0A" w14:textId="77777777" w:rsidR="004025C8" w:rsidRPr="004025C8" w:rsidRDefault="00C17F8A" w:rsidP="00FA4D34">
      <w:pPr>
        <w:spacing w:after="0" w:line="240" w:lineRule="auto"/>
        <w:ind w:right="1984"/>
        <w:rPr>
          <w:rFonts w:cstheme="minorHAnsi"/>
          <w:sz w:val="20"/>
          <w:szCs w:val="20"/>
          <w:lang w:val="en-US"/>
        </w:rPr>
      </w:pPr>
      <w:proofErr w:type="spellStart"/>
      <w:proofErr w:type="gramStart"/>
      <w:r w:rsidRPr="004025C8">
        <w:rPr>
          <w:rFonts w:cstheme="minorHAnsi"/>
          <w:b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Pr="004025C8">
        <w:rPr>
          <w:rFonts w:cstheme="minorHAnsi"/>
          <w:b/>
          <w:sz w:val="20"/>
          <w:szCs w:val="20"/>
          <w:vertAlign w:val="superscript"/>
          <w:lang w:val="en-US"/>
        </w:rPr>
        <w:t xml:space="preserve"> </w:t>
      </w:r>
      <w:r w:rsidR="0010359C" w:rsidRPr="004025C8">
        <w:rPr>
          <w:rFonts w:cstheme="minorHAnsi"/>
          <w:sz w:val="20"/>
          <w:szCs w:val="20"/>
          <w:lang w:val="en-US"/>
        </w:rPr>
        <w:t xml:space="preserve">Adjusted for cohort year, maternal age, parity, smoking and asthma </w:t>
      </w:r>
      <w:r w:rsidRPr="004025C8">
        <w:rPr>
          <w:rFonts w:cstheme="minorHAnsi"/>
          <w:sz w:val="20"/>
          <w:szCs w:val="20"/>
          <w:lang w:val="en-US"/>
        </w:rPr>
        <w:t xml:space="preserve">during pregnancy and education; </w:t>
      </w:r>
      <w:r w:rsidRPr="004025C8">
        <w:rPr>
          <w:rFonts w:cstheme="minorHAnsi"/>
          <w:sz w:val="20"/>
          <w:szCs w:val="20"/>
          <w:vertAlign w:val="superscript"/>
          <w:lang w:val="en-US"/>
        </w:rPr>
        <w:t>b</w:t>
      </w:r>
      <w:r w:rsidR="0010359C" w:rsidRPr="004025C8"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10359C" w:rsidRPr="004025C8">
        <w:rPr>
          <w:rFonts w:cstheme="minorHAnsi"/>
          <w:sz w:val="20"/>
          <w:szCs w:val="20"/>
          <w:lang w:val="en-US"/>
        </w:rPr>
        <w:t xml:space="preserve">In addition adjusted for </w:t>
      </w:r>
      <w:r w:rsidR="00170369" w:rsidRPr="004025C8">
        <w:rPr>
          <w:rFonts w:cstheme="minorHAnsi"/>
          <w:sz w:val="20"/>
          <w:szCs w:val="20"/>
          <w:lang w:val="en-US"/>
        </w:rPr>
        <w:t xml:space="preserve">child’s </w:t>
      </w:r>
      <w:r w:rsidR="00E9504B" w:rsidRPr="004025C8">
        <w:rPr>
          <w:rFonts w:cstheme="minorHAnsi"/>
          <w:sz w:val="20"/>
          <w:szCs w:val="20"/>
          <w:lang w:val="en-US"/>
        </w:rPr>
        <w:t xml:space="preserve">sex, preterm </w:t>
      </w:r>
    </w:p>
    <w:p w14:paraId="7F8D83C3" w14:textId="66FAE51B" w:rsidR="0010359C" w:rsidRPr="004025C8" w:rsidRDefault="00E9504B" w:rsidP="00FA4D34">
      <w:pPr>
        <w:spacing w:after="0" w:line="240" w:lineRule="auto"/>
        <w:ind w:right="1984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 xml:space="preserve">birth, caesarean section, birth weight and </w:t>
      </w:r>
      <w:r w:rsidR="0010359C" w:rsidRPr="004025C8">
        <w:rPr>
          <w:rFonts w:cstheme="minorHAnsi"/>
          <w:sz w:val="20"/>
          <w:szCs w:val="20"/>
          <w:lang w:val="en-US"/>
        </w:rPr>
        <w:t>antibiotic use by 18 months</w:t>
      </w:r>
    </w:p>
    <w:p w14:paraId="150AF45D" w14:textId="604D4C48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10743E5A" w14:textId="5688AE27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548DF57E" w14:textId="650FCF1E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2A89A4C4" w14:textId="7D82B822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1ADEF4C1" w14:textId="76604216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65D44C1D" w14:textId="1C78D3C6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6261013C" w14:textId="3E793E61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4C5AD213" w14:textId="5339FDA4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2C45524" w14:textId="71033ABD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23F15DD2" w14:textId="7DA9102F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59DEE58A" w14:textId="5718D2BF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6E59CDA3" w14:textId="77777777" w:rsidR="003F3142" w:rsidRPr="004025C8" w:rsidRDefault="003F3142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304BD28" w14:textId="77777777" w:rsidR="0010359C" w:rsidRPr="004025C8" w:rsidRDefault="0010359C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17D9A856" w14:textId="0B1DA59C" w:rsidR="0010359C" w:rsidRPr="004025C8" w:rsidRDefault="00E9504B" w:rsidP="004025C8">
      <w:pPr>
        <w:spacing w:line="240" w:lineRule="auto"/>
        <w:ind w:right="1703"/>
        <w:rPr>
          <w:rFonts w:cstheme="minorHAnsi"/>
          <w:b/>
          <w:sz w:val="20"/>
          <w:szCs w:val="20"/>
          <w:vertAlign w:val="superscript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lastRenderedPageBreak/>
        <w:t xml:space="preserve">Supplementary Table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="00502EAF" w:rsidRPr="004025C8">
        <w:rPr>
          <w:rFonts w:cstheme="minorHAnsi"/>
          <w:b/>
          <w:sz w:val="20"/>
          <w:szCs w:val="20"/>
          <w:lang w:val="en-US"/>
        </w:rPr>
        <w:t>7</w:t>
      </w:r>
      <w:r w:rsidR="00FA4D34" w:rsidRPr="004025C8">
        <w:rPr>
          <w:rFonts w:cstheme="minorHAnsi"/>
          <w:b/>
          <w:sz w:val="20"/>
          <w:szCs w:val="20"/>
          <w:lang w:val="en-US"/>
        </w:rPr>
        <w:t>. The association between</w:t>
      </w:r>
      <w:r w:rsidR="0010359C" w:rsidRPr="004025C8">
        <w:rPr>
          <w:rFonts w:cstheme="minorHAnsi"/>
          <w:b/>
          <w:sz w:val="20"/>
          <w:szCs w:val="20"/>
          <w:lang w:val="en-US"/>
        </w:rPr>
        <w:t xml:space="preserve"> </w:t>
      </w:r>
      <w:r w:rsidR="00FA4D34" w:rsidRPr="004025C8">
        <w:rPr>
          <w:rFonts w:cstheme="minorHAnsi"/>
          <w:b/>
          <w:sz w:val="20"/>
          <w:szCs w:val="20"/>
          <w:lang w:val="en-US"/>
        </w:rPr>
        <w:t xml:space="preserve">maternal </w:t>
      </w:r>
      <w:r w:rsidR="0010359C" w:rsidRPr="004025C8">
        <w:rPr>
          <w:rFonts w:cstheme="minorHAnsi"/>
          <w:b/>
          <w:sz w:val="20"/>
          <w:szCs w:val="20"/>
          <w:lang w:val="en-US"/>
        </w:rPr>
        <w:t>anti</w:t>
      </w:r>
      <w:r w:rsidR="00FA4D34" w:rsidRPr="004025C8">
        <w:rPr>
          <w:rFonts w:cstheme="minorHAnsi"/>
          <w:b/>
          <w:sz w:val="20"/>
          <w:szCs w:val="20"/>
          <w:lang w:val="en-US"/>
        </w:rPr>
        <w:t>biotic use during pregnancy and</w:t>
      </w:r>
      <w:r w:rsidR="0010359C" w:rsidRPr="004025C8">
        <w:rPr>
          <w:rFonts w:cstheme="minorHAnsi"/>
          <w:b/>
          <w:sz w:val="20"/>
          <w:szCs w:val="20"/>
          <w:lang w:val="en-US"/>
        </w:rPr>
        <w:t xml:space="preserve"> asthma at 13 years in the register-based cohort 2004-2005 </w:t>
      </w:r>
      <w:r w:rsidR="001531F0" w:rsidRPr="004025C8">
        <w:rPr>
          <w:rFonts w:cstheme="minorHAnsi"/>
          <w:b/>
          <w:sz w:val="20"/>
          <w:szCs w:val="20"/>
          <w:lang w:val="en-US"/>
        </w:rPr>
        <w:t>(</w:t>
      </w:r>
      <w:r w:rsidR="0010359C" w:rsidRPr="004025C8">
        <w:rPr>
          <w:rFonts w:cstheme="minorHAnsi"/>
          <w:b/>
          <w:sz w:val="20"/>
          <w:szCs w:val="20"/>
          <w:lang w:val="en-US"/>
        </w:rPr>
        <w:t>N=67</w:t>
      </w:r>
      <w:r w:rsidR="00BB7B16" w:rsidRPr="004025C8">
        <w:rPr>
          <w:rFonts w:cstheme="minorHAnsi"/>
          <w:b/>
          <w:sz w:val="20"/>
          <w:szCs w:val="20"/>
          <w:lang w:val="en-US"/>
        </w:rPr>
        <w:t xml:space="preserve"> </w:t>
      </w:r>
      <w:r w:rsidR="0010359C" w:rsidRPr="004025C8">
        <w:rPr>
          <w:rFonts w:cstheme="minorHAnsi"/>
          <w:b/>
          <w:sz w:val="20"/>
          <w:szCs w:val="20"/>
          <w:lang w:val="en-US"/>
        </w:rPr>
        <w:t>098</w:t>
      </w:r>
      <w:r w:rsidR="001531F0" w:rsidRPr="004025C8">
        <w:rPr>
          <w:rFonts w:cstheme="minorHAnsi"/>
          <w:b/>
          <w:sz w:val="20"/>
          <w:szCs w:val="20"/>
          <w:lang w:val="en-US"/>
        </w:rPr>
        <w:t>)</w:t>
      </w:r>
    </w:p>
    <w:tbl>
      <w:tblPr>
        <w:tblStyle w:val="TableGrid"/>
        <w:tblW w:w="13855" w:type="dxa"/>
        <w:tblLayout w:type="fixed"/>
        <w:tblLook w:val="0000" w:firstRow="0" w:lastRow="0" w:firstColumn="0" w:lastColumn="0" w:noHBand="0" w:noVBand="0"/>
      </w:tblPr>
      <w:tblGrid>
        <w:gridCol w:w="3681"/>
        <w:gridCol w:w="1134"/>
        <w:gridCol w:w="1660"/>
        <w:gridCol w:w="2340"/>
        <w:gridCol w:w="2520"/>
        <w:gridCol w:w="2520"/>
      </w:tblGrid>
      <w:tr w:rsidR="00AF6B18" w:rsidRPr="004025C8" w14:paraId="067D895D" w14:textId="77777777" w:rsidTr="004025C8">
        <w:trPr>
          <w:trHeight w:val="269"/>
        </w:trPr>
        <w:tc>
          <w:tcPr>
            <w:tcW w:w="3681" w:type="dxa"/>
          </w:tcPr>
          <w:p w14:paraId="141BA803" w14:textId="256C0975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Maternal antibiotic use during pregnancy </w:t>
            </w:r>
          </w:p>
        </w:tc>
        <w:tc>
          <w:tcPr>
            <w:tcW w:w="1134" w:type="dxa"/>
          </w:tcPr>
          <w:p w14:paraId="04093A7C" w14:textId="7F3A1A21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N </w:t>
            </w:r>
          </w:p>
        </w:tc>
        <w:tc>
          <w:tcPr>
            <w:tcW w:w="1660" w:type="dxa"/>
          </w:tcPr>
          <w:p w14:paraId="71154DC8" w14:textId="551F765E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% Asthma</w:t>
            </w:r>
          </w:p>
        </w:tc>
        <w:tc>
          <w:tcPr>
            <w:tcW w:w="2340" w:type="dxa"/>
          </w:tcPr>
          <w:p w14:paraId="672A020C" w14:textId="77777777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Unadjusted </w:t>
            </w:r>
          </w:p>
          <w:p w14:paraId="50A53CAC" w14:textId="68A6EEF4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(95% CI)</w:t>
            </w:r>
          </w:p>
        </w:tc>
        <w:tc>
          <w:tcPr>
            <w:tcW w:w="2520" w:type="dxa"/>
          </w:tcPr>
          <w:p w14:paraId="706D50D5" w14:textId="77777777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Adjusted RR </w:t>
            </w:r>
          </w:p>
          <w:p w14:paraId="47201B5E" w14:textId="474A95CE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(95% CI)</w:t>
            </w:r>
            <w:r w:rsidR="00C161E0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20" w:type="dxa"/>
          </w:tcPr>
          <w:p w14:paraId="5B51C748" w14:textId="77777777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Adjusted RR </w:t>
            </w:r>
          </w:p>
          <w:p w14:paraId="244F04F2" w14:textId="4BA2F234" w:rsidR="00AF6B18" w:rsidRPr="004025C8" w:rsidRDefault="00AF6B18" w:rsidP="00AF6B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(95% CI)</w:t>
            </w:r>
            <w:r w:rsidR="00C161E0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b</w:t>
            </w:r>
          </w:p>
        </w:tc>
      </w:tr>
      <w:tr w:rsidR="00BB7B16" w:rsidRPr="004025C8" w14:paraId="1D571ADA" w14:textId="77777777" w:rsidTr="004025C8">
        <w:trPr>
          <w:trHeight w:val="269"/>
        </w:trPr>
        <w:tc>
          <w:tcPr>
            <w:tcW w:w="3681" w:type="dxa"/>
          </w:tcPr>
          <w:p w14:paraId="31DF14DE" w14:textId="7A1F6E38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134" w:type="dxa"/>
          </w:tcPr>
          <w:p w14:paraId="563054C6" w14:textId="7F7E35F6" w:rsidR="00BB7B16" w:rsidRPr="004025C8" w:rsidRDefault="00BB7B16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67 098</w:t>
            </w:r>
          </w:p>
        </w:tc>
        <w:tc>
          <w:tcPr>
            <w:tcW w:w="1660" w:type="dxa"/>
          </w:tcPr>
          <w:p w14:paraId="17311EC0" w14:textId="7F6E5845" w:rsidR="00BB7B16" w:rsidRPr="004025C8" w:rsidRDefault="00BB7B16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4.4</w:t>
            </w:r>
          </w:p>
        </w:tc>
        <w:tc>
          <w:tcPr>
            <w:tcW w:w="2340" w:type="dxa"/>
          </w:tcPr>
          <w:p w14:paraId="52757807" w14:textId="77777777" w:rsidR="00BB7B16" w:rsidRPr="004025C8" w:rsidRDefault="00BB7B16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14:paraId="7F8A7AEF" w14:textId="77777777" w:rsidR="00BB7B16" w:rsidRPr="004025C8" w:rsidRDefault="00BB7B16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14:paraId="7E9B0D38" w14:textId="77777777" w:rsidR="00BB7B16" w:rsidRPr="004025C8" w:rsidRDefault="00BB7B16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6677B2" w:rsidRPr="004025C8" w14:paraId="61FF97EF" w14:textId="77777777" w:rsidTr="004025C8">
        <w:tc>
          <w:tcPr>
            <w:tcW w:w="3681" w:type="dxa"/>
          </w:tcPr>
          <w:p w14:paraId="33211810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 use</w:t>
            </w:r>
          </w:p>
        </w:tc>
        <w:tc>
          <w:tcPr>
            <w:tcW w:w="1134" w:type="dxa"/>
          </w:tcPr>
          <w:p w14:paraId="17A4E1B3" w14:textId="29E2DAE6" w:rsidR="006677B2" w:rsidRPr="004025C8" w:rsidRDefault="006677B2" w:rsidP="006677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48 485 </w:t>
            </w:r>
          </w:p>
        </w:tc>
        <w:tc>
          <w:tcPr>
            <w:tcW w:w="1660" w:type="dxa"/>
          </w:tcPr>
          <w:p w14:paraId="2B73593C" w14:textId="31580CAD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4.2</w:t>
            </w:r>
          </w:p>
        </w:tc>
        <w:tc>
          <w:tcPr>
            <w:tcW w:w="2340" w:type="dxa"/>
          </w:tcPr>
          <w:p w14:paraId="5A2DBE73" w14:textId="43531CEA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2520" w:type="dxa"/>
          </w:tcPr>
          <w:p w14:paraId="446B6207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1AE51912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6677B2" w:rsidRPr="004025C8" w14:paraId="349A5471" w14:textId="77777777" w:rsidTr="004025C8">
        <w:tc>
          <w:tcPr>
            <w:tcW w:w="3681" w:type="dxa"/>
          </w:tcPr>
          <w:p w14:paraId="2574A835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Yes (≥ 1)</w:t>
            </w:r>
          </w:p>
        </w:tc>
        <w:tc>
          <w:tcPr>
            <w:tcW w:w="1134" w:type="dxa"/>
          </w:tcPr>
          <w:p w14:paraId="0765C0D0" w14:textId="0E71414D" w:rsidR="006677B2" w:rsidRPr="004025C8" w:rsidRDefault="006677B2" w:rsidP="006677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18 613 </w:t>
            </w:r>
          </w:p>
        </w:tc>
        <w:tc>
          <w:tcPr>
            <w:tcW w:w="1660" w:type="dxa"/>
          </w:tcPr>
          <w:p w14:paraId="65A2B0F2" w14:textId="0572790C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4.9</w:t>
            </w:r>
          </w:p>
        </w:tc>
        <w:tc>
          <w:tcPr>
            <w:tcW w:w="2340" w:type="dxa"/>
          </w:tcPr>
          <w:p w14:paraId="0020A999" w14:textId="3F939E1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1.17 (1.08-1.26)</w:t>
            </w:r>
          </w:p>
        </w:tc>
        <w:tc>
          <w:tcPr>
            <w:tcW w:w="2520" w:type="dxa"/>
          </w:tcPr>
          <w:p w14:paraId="0E7E3D0F" w14:textId="6057065A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1.13 (1.03-1.23)</w:t>
            </w:r>
          </w:p>
        </w:tc>
        <w:tc>
          <w:tcPr>
            <w:tcW w:w="2520" w:type="dxa"/>
          </w:tcPr>
          <w:p w14:paraId="3CA582DE" w14:textId="13AA51D8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1.09 (1.00-1.19)</w:t>
            </w:r>
          </w:p>
        </w:tc>
      </w:tr>
      <w:tr w:rsidR="006677B2" w:rsidRPr="004025C8" w14:paraId="125376C7" w14:textId="77777777" w:rsidTr="004025C8">
        <w:tc>
          <w:tcPr>
            <w:tcW w:w="3681" w:type="dxa"/>
          </w:tcPr>
          <w:p w14:paraId="1FA64C11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49C0F9EC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</w:tcPr>
          <w:p w14:paraId="0B40B318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</w:tcPr>
          <w:p w14:paraId="059F8FC9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14:paraId="3A1988D0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71C7A009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871FE2" w:rsidRPr="004025C8" w14:paraId="35755EED" w14:textId="77777777" w:rsidTr="004025C8">
        <w:tc>
          <w:tcPr>
            <w:tcW w:w="3681" w:type="dxa"/>
          </w:tcPr>
          <w:p w14:paraId="270078E6" w14:textId="621BFDE8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One course</w:t>
            </w:r>
          </w:p>
        </w:tc>
        <w:tc>
          <w:tcPr>
            <w:tcW w:w="1134" w:type="dxa"/>
          </w:tcPr>
          <w:p w14:paraId="582AE9C4" w14:textId="3AE1FEF1" w:rsidR="00871FE2" w:rsidRPr="004025C8" w:rsidRDefault="006C0ED5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7</w:t>
            </w:r>
            <w:r w:rsidR="00871FE2" w:rsidRPr="004025C8">
              <w:rPr>
                <w:rFonts w:cstheme="minorHAnsi"/>
                <w:sz w:val="20"/>
                <w:szCs w:val="20"/>
              </w:rPr>
              <w:t xml:space="preserve">499 </w:t>
            </w:r>
          </w:p>
        </w:tc>
        <w:tc>
          <w:tcPr>
            <w:tcW w:w="1660" w:type="dxa"/>
          </w:tcPr>
          <w:p w14:paraId="0156F8B9" w14:textId="5E7BFC38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4.8</w:t>
            </w:r>
          </w:p>
        </w:tc>
        <w:tc>
          <w:tcPr>
            <w:tcW w:w="2340" w:type="dxa"/>
          </w:tcPr>
          <w:p w14:paraId="40174397" w14:textId="23397FFE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1.14 (1.02 - 1.28)</w:t>
            </w:r>
          </w:p>
        </w:tc>
        <w:tc>
          <w:tcPr>
            <w:tcW w:w="2520" w:type="dxa"/>
          </w:tcPr>
          <w:p w14:paraId="33DAA73A" w14:textId="3D189D3A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1.10 (0.97 - 1.24)</w:t>
            </w:r>
          </w:p>
        </w:tc>
        <w:tc>
          <w:tcPr>
            <w:tcW w:w="2520" w:type="dxa"/>
          </w:tcPr>
          <w:p w14:paraId="5D3E2DF1" w14:textId="71243CD5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1.06 (0.94 - 1.20)</w:t>
            </w:r>
          </w:p>
        </w:tc>
      </w:tr>
      <w:tr w:rsidR="00871FE2" w:rsidRPr="004025C8" w14:paraId="1FE45E7E" w14:textId="77777777" w:rsidTr="004025C8">
        <w:tc>
          <w:tcPr>
            <w:tcW w:w="3681" w:type="dxa"/>
          </w:tcPr>
          <w:p w14:paraId="72C784E8" w14:textId="04FB7AC0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Two or more courses</w:t>
            </w:r>
          </w:p>
        </w:tc>
        <w:tc>
          <w:tcPr>
            <w:tcW w:w="1134" w:type="dxa"/>
          </w:tcPr>
          <w:p w14:paraId="6B42BE2D" w14:textId="55F8CE68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11 114 </w:t>
            </w:r>
          </w:p>
        </w:tc>
        <w:tc>
          <w:tcPr>
            <w:tcW w:w="1660" w:type="dxa"/>
          </w:tcPr>
          <w:p w14:paraId="7A86B4F6" w14:textId="3E4A51BF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4.9</w:t>
            </w:r>
          </w:p>
        </w:tc>
        <w:tc>
          <w:tcPr>
            <w:tcW w:w="2340" w:type="dxa"/>
          </w:tcPr>
          <w:p w14:paraId="55C0CF44" w14:textId="260CEAF0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1.19 (1.08 - 1.30)</w:t>
            </w:r>
          </w:p>
        </w:tc>
        <w:tc>
          <w:tcPr>
            <w:tcW w:w="2520" w:type="dxa"/>
          </w:tcPr>
          <w:p w14:paraId="00733E28" w14:textId="3F5FAE05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1.15 (1.03 - 1.27)</w:t>
            </w:r>
          </w:p>
        </w:tc>
        <w:tc>
          <w:tcPr>
            <w:tcW w:w="2520" w:type="dxa"/>
          </w:tcPr>
          <w:p w14:paraId="6A1AC42A" w14:textId="0750313A" w:rsidR="00871FE2" w:rsidRPr="004025C8" w:rsidRDefault="00871FE2" w:rsidP="00871F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1.11 (1.00 - 1.24)</w:t>
            </w:r>
          </w:p>
        </w:tc>
      </w:tr>
      <w:tr w:rsidR="006677B2" w:rsidRPr="004025C8" w14:paraId="0B694846" w14:textId="77777777" w:rsidTr="004025C8">
        <w:tc>
          <w:tcPr>
            <w:tcW w:w="3681" w:type="dxa"/>
          </w:tcPr>
          <w:p w14:paraId="1709DC72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705ABEA1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60" w:type="dxa"/>
          </w:tcPr>
          <w:p w14:paraId="64500FB0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0" w:type="dxa"/>
          </w:tcPr>
          <w:p w14:paraId="59F19E69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14:paraId="191895AA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14:paraId="29C1D085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6677B2" w:rsidRPr="004025C8" w14:paraId="02C0B5F2" w14:textId="77777777" w:rsidTr="004025C8">
        <w:tc>
          <w:tcPr>
            <w:tcW w:w="3681" w:type="dxa"/>
          </w:tcPr>
          <w:p w14:paraId="6106639E" w14:textId="7689B352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Only early (&lt; 17 weeks) pregnancy</w:t>
            </w:r>
          </w:p>
        </w:tc>
        <w:tc>
          <w:tcPr>
            <w:tcW w:w="1134" w:type="dxa"/>
          </w:tcPr>
          <w:p w14:paraId="4D289B76" w14:textId="0C8788D3" w:rsidR="006677B2" w:rsidRPr="004025C8" w:rsidRDefault="006C0ED5" w:rsidP="006677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</w:t>
            </w:r>
            <w:r w:rsidR="006677B2" w:rsidRPr="004025C8">
              <w:rPr>
                <w:rFonts w:cstheme="minorHAnsi"/>
                <w:sz w:val="20"/>
                <w:szCs w:val="20"/>
              </w:rPr>
              <w:t xml:space="preserve">610 </w:t>
            </w:r>
          </w:p>
        </w:tc>
        <w:tc>
          <w:tcPr>
            <w:tcW w:w="1660" w:type="dxa"/>
          </w:tcPr>
          <w:p w14:paraId="29E0C966" w14:textId="79B11F6C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4.7</w:t>
            </w:r>
          </w:p>
        </w:tc>
        <w:tc>
          <w:tcPr>
            <w:tcW w:w="2340" w:type="dxa"/>
          </w:tcPr>
          <w:p w14:paraId="692089DE" w14:textId="2BA9EC9E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1.14 (1.02 - 1.28)</w:t>
            </w:r>
          </w:p>
        </w:tc>
        <w:tc>
          <w:tcPr>
            <w:tcW w:w="2520" w:type="dxa"/>
          </w:tcPr>
          <w:p w14:paraId="1ECD8CFE" w14:textId="5E11BEF8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1.10 (0.96 - 1.27)</w:t>
            </w:r>
          </w:p>
        </w:tc>
        <w:tc>
          <w:tcPr>
            <w:tcW w:w="2520" w:type="dxa"/>
          </w:tcPr>
          <w:p w14:paraId="6A98CB6B" w14:textId="4494A791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</w:rPr>
              <w:t>1.07 (0.93 - 1.23)</w:t>
            </w:r>
          </w:p>
        </w:tc>
      </w:tr>
      <w:tr w:rsidR="006677B2" w:rsidRPr="004025C8" w14:paraId="51299F9C" w14:textId="77777777" w:rsidTr="004025C8">
        <w:tc>
          <w:tcPr>
            <w:tcW w:w="3681" w:type="dxa"/>
          </w:tcPr>
          <w:p w14:paraId="3610B1DF" w14:textId="457C7D09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Only late (&gt;=17 weeks) pregnancy</w:t>
            </w:r>
          </w:p>
        </w:tc>
        <w:tc>
          <w:tcPr>
            <w:tcW w:w="1134" w:type="dxa"/>
          </w:tcPr>
          <w:p w14:paraId="39849141" w14:textId="20F89513" w:rsidR="006677B2" w:rsidRPr="004025C8" w:rsidRDefault="006677B2" w:rsidP="006677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10 272</w:t>
            </w:r>
          </w:p>
        </w:tc>
        <w:tc>
          <w:tcPr>
            <w:tcW w:w="1660" w:type="dxa"/>
          </w:tcPr>
          <w:p w14:paraId="2DC541E8" w14:textId="77FD8A19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4.9</w:t>
            </w:r>
          </w:p>
        </w:tc>
        <w:tc>
          <w:tcPr>
            <w:tcW w:w="2340" w:type="dxa"/>
          </w:tcPr>
          <w:p w14:paraId="1A72DFAC" w14:textId="10376FEC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1.18 (1.05 - 1.32)</w:t>
            </w:r>
          </w:p>
        </w:tc>
        <w:tc>
          <w:tcPr>
            <w:tcW w:w="2520" w:type="dxa"/>
          </w:tcPr>
          <w:p w14:paraId="240F42DB" w14:textId="681312B8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1.15 (1.03 - 1.28)</w:t>
            </w:r>
          </w:p>
        </w:tc>
        <w:tc>
          <w:tcPr>
            <w:tcW w:w="2520" w:type="dxa"/>
          </w:tcPr>
          <w:p w14:paraId="13377253" w14:textId="34BE48A6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</w:rPr>
              <w:t>1.11 (1.00 - 1.24)</w:t>
            </w:r>
          </w:p>
        </w:tc>
      </w:tr>
      <w:tr w:rsidR="006677B2" w:rsidRPr="004025C8" w14:paraId="141B5516" w14:textId="77777777" w:rsidTr="004025C8">
        <w:tc>
          <w:tcPr>
            <w:tcW w:w="3681" w:type="dxa"/>
          </w:tcPr>
          <w:p w14:paraId="44DD0C1F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Both periods of pregnancy</w:t>
            </w:r>
          </w:p>
        </w:tc>
        <w:tc>
          <w:tcPr>
            <w:tcW w:w="1134" w:type="dxa"/>
          </w:tcPr>
          <w:p w14:paraId="6F26E30A" w14:textId="538C3945" w:rsidR="006677B2" w:rsidRPr="004025C8" w:rsidRDefault="006C0ED5" w:rsidP="006677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</w:t>
            </w:r>
            <w:r w:rsidR="006677B2" w:rsidRPr="004025C8">
              <w:rPr>
                <w:rFonts w:cstheme="minorHAnsi"/>
                <w:sz w:val="20"/>
                <w:szCs w:val="20"/>
              </w:rPr>
              <w:t xml:space="preserve">731 </w:t>
            </w:r>
          </w:p>
        </w:tc>
        <w:tc>
          <w:tcPr>
            <w:tcW w:w="1660" w:type="dxa"/>
          </w:tcPr>
          <w:p w14:paraId="41E0F869" w14:textId="286399F0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5.0</w:t>
            </w:r>
          </w:p>
        </w:tc>
        <w:tc>
          <w:tcPr>
            <w:tcW w:w="2340" w:type="dxa"/>
          </w:tcPr>
          <w:p w14:paraId="0923089B" w14:textId="461589C5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1.20 (1.05 - 1.38)</w:t>
            </w:r>
          </w:p>
        </w:tc>
        <w:tc>
          <w:tcPr>
            <w:tcW w:w="2520" w:type="dxa"/>
          </w:tcPr>
          <w:p w14:paraId="4D4557E6" w14:textId="47F55130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1.10 (0.90 - 1.33)</w:t>
            </w:r>
          </w:p>
        </w:tc>
        <w:tc>
          <w:tcPr>
            <w:tcW w:w="2520" w:type="dxa"/>
          </w:tcPr>
          <w:p w14:paraId="47D366CB" w14:textId="3E594365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1.05 (0.87 - 1.28)</w:t>
            </w:r>
          </w:p>
        </w:tc>
      </w:tr>
      <w:tr w:rsidR="006677B2" w:rsidRPr="004025C8" w14:paraId="3099004C" w14:textId="77777777" w:rsidTr="004025C8">
        <w:tc>
          <w:tcPr>
            <w:tcW w:w="3681" w:type="dxa"/>
          </w:tcPr>
          <w:p w14:paraId="779BF093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34693176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</w:tcPr>
          <w:p w14:paraId="429B51A9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</w:tcPr>
          <w:p w14:paraId="084222E5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23D3AC8B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14:paraId="2F4CCE74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6677B2" w:rsidRPr="004025C8" w14:paraId="593E8B42" w14:textId="77777777" w:rsidTr="004025C8">
        <w:tc>
          <w:tcPr>
            <w:tcW w:w="3681" w:type="dxa"/>
          </w:tcPr>
          <w:p w14:paraId="78AD3A60" w14:textId="2695F4C8" w:rsidR="006677B2" w:rsidRPr="004025C8" w:rsidRDefault="00BB7B16" w:rsidP="000A751E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Outside of pregnancy </w:t>
            </w:r>
            <w:r w:rsidR="00871FE2"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(0 vs. </w:t>
            </w:r>
            <w:r w:rsidR="00871FE2" w:rsidRPr="004025C8">
              <w:rPr>
                <w:rFonts w:cstheme="minorHAnsi"/>
                <w:b/>
                <w:sz w:val="20"/>
                <w:szCs w:val="20"/>
              </w:rPr>
              <w:t>≥ 1)</w:t>
            </w:r>
          </w:p>
        </w:tc>
        <w:tc>
          <w:tcPr>
            <w:tcW w:w="1134" w:type="dxa"/>
          </w:tcPr>
          <w:p w14:paraId="28A55BC1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</w:tcPr>
          <w:p w14:paraId="6ABDBDB9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</w:tcPr>
          <w:p w14:paraId="67E0AA58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14:paraId="17B88984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14:paraId="5D066431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BB7B16" w:rsidRPr="004025C8" w14:paraId="682EB1EE" w14:textId="77777777" w:rsidTr="004025C8">
        <w:tc>
          <w:tcPr>
            <w:tcW w:w="3681" w:type="dxa"/>
          </w:tcPr>
          <w:p w14:paraId="4F714C8D" w14:textId="26E531DB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No use </w:t>
            </w:r>
          </w:p>
        </w:tc>
        <w:tc>
          <w:tcPr>
            <w:tcW w:w="1134" w:type="dxa"/>
          </w:tcPr>
          <w:p w14:paraId="48929470" w14:textId="4816976A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21 572 </w:t>
            </w:r>
          </w:p>
        </w:tc>
        <w:tc>
          <w:tcPr>
            <w:tcW w:w="1660" w:type="dxa"/>
          </w:tcPr>
          <w:p w14:paraId="3A557703" w14:textId="648783E4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3.9</w:t>
            </w:r>
          </w:p>
        </w:tc>
        <w:tc>
          <w:tcPr>
            <w:tcW w:w="2340" w:type="dxa"/>
          </w:tcPr>
          <w:p w14:paraId="15CFB7D2" w14:textId="519D666B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520" w:type="dxa"/>
          </w:tcPr>
          <w:p w14:paraId="0AE948F7" w14:textId="74C928B8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520" w:type="dxa"/>
          </w:tcPr>
          <w:p w14:paraId="62BC2D9C" w14:textId="37F2F368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B7B16" w:rsidRPr="004025C8" w14:paraId="33FA4D10" w14:textId="77777777" w:rsidTr="004025C8">
        <w:tc>
          <w:tcPr>
            <w:tcW w:w="3681" w:type="dxa"/>
          </w:tcPr>
          <w:p w14:paraId="626CE5C1" w14:textId="0B140DD5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only 6 months before pregnancy</w:t>
            </w:r>
          </w:p>
        </w:tc>
        <w:tc>
          <w:tcPr>
            <w:tcW w:w="1134" w:type="dxa"/>
          </w:tcPr>
          <w:p w14:paraId="06B70558" w14:textId="6BECF860" w:rsidR="00BB7B16" w:rsidRPr="004025C8" w:rsidRDefault="006C0ED5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</w:t>
            </w:r>
            <w:r w:rsidR="00BB7B16" w:rsidRPr="004025C8">
              <w:rPr>
                <w:rFonts w:cstheme="minorHAnsi"/>
                <w:sz w:val="20"/>
                <w:szCs w:val="20"/>
              </w:rPr>
              <w:t xml:space="preserve">537 </w:t>
            </w:r>
          </w:p>
        </w:tc>
        <w:tc>
          <w:tcPr>
            <w:tcW w:w="1660" w:type="dxa"/>
          </w:tcPr>
          <w:p w14:paraId="3654A77C" w14:textId="36E54C95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4.1</w:t>
            </w:r>
          </w:p>
        </w:tc>
        <w:tc>
          <w:tcPr>
            <w:tcW w:w="2340" w:type="dxa"/>
          </w:tcPr>
          <w:p w14:paraId="5D06D54C" w14:textId="09843FE4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1.05 (0.86 - 1.29)</w:t>
            </w:r>
          </w:p>
        </w:tc>
        <w:tc>
          <w:tcPr>
            <w:tcW w:w="2520" w:type="dxa"/>
          </w:tcPr>
          <w:p w14:paraId="0CA3F2EF" w14:textId="471D3A3E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 00 (0.80 - 1.26)</w:t>
            </w:r>
          </w:p>
        </w:tc>
        <w:tc>
          <w:tcPr>
            <w:tcW w:w="2520" w:type="dxa"/>
          </w:tcPr>
          <w:p w14:paraId="36E96CA8" w14:textId="3BE8E810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0.98 (0.78 - 1.22)</w:t>
            </w:r>
          </w:p>
        </w:tc>
      </w:tr>
      <w:tr w:rsidR="00BB7B16" w:rsidRPr="004025C8" w14:paraId="39B35CE0" w14:textId="77777777" w:rsidTr="004025C8">
        <w:tc>
          <w:tcPr>
            <w:tcW w:w="3681" w:type="dxa"/>
          </w:tcPr>
          <w:p w14:paraId="246B2519" w14:textId="4DA418ED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only during pregnancy</w:t>
            </w:r>
          </w:p>
        </w:tc>
        <w:tc>
          <w:tcPr>
            <w:tcW w:w="1134" w:type="dxa"/>
          </w:tcPr>
          <w:p w14:paraId="3D7AF218" w14:textId="388311FD" w:rsidR="00BB7B16" w:rsidRPr="004025C8" w:rsidRDefault="006C0ED5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6</w:t>
            </w:r>
            <w:r w:rsidR="00BB7B16" w:rsidRPr="004025C8">
              <w:rPr>
                <w:rFonts w:cstheme="minorHAnsi"/>
                <w:sz w:val="20"/>
                <w:szCs w:val="20"/>
                <w:lang w:val="en-US"/>
              </w:rPr>
              <w:t xml:space="preserve">846 </w:t>
            </w:r>
          </w:p>
        </w:tc>
        <w:tc>
          <w:tcPr>
            <w:tcW w:w="1660" w:type="dxa"/>
          </w:tcPr>
          <w:p w14:paraId="30A65D88" w14:textId="4B9B5FD0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4.3</w:t>
            </w:r>
          </w:p>
        </w:tc>
        <w:tc>
          <w:tcPr>
            <w:tcW w:w="2340" w:type="dxa"/>
          </w:tcPr>
          <w:p w14:paraId="4E0D2CBB" w14:textId="2A37F4A1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1.12 (0.99 - 1.28)</w:t>
            </w:r>
          </w:p>
        </w:tc>
        <w:tc>
          <w:tcPr>
            <w:tcW w:w="2520" w:type="dxa"/>
          </w:tcPr>
          <w:p w14:paraId="5EF417FB" w14:textId="7E808617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1.06 (0.92 - 1.23)</w:t>
            </w:r>
          </w:p>
        </w:tc>
        <w:tc>
          <w:tcPr>
            <w:tcW w:w="2520" w:type="dxa"/>
          </w:tcPr>
          <w:p w14:paraId="6837A49F" w14:textId="3D4E4C5B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1.04 (0.90 - 1.21)</w:t>
            </w:r>
          </w:p>
        </w:tc>
      </w:tr>
      <w:tr w:rsidR="00BB7B16" w:rsidRPr="004025C8" w14:paraId="3D473225" w14:textId="77777777" w:rsidTr="004025C8">
        <w:tc>
          <w:tcPr>
            <w:tcW w:w="3681" w:type="dxa"/>
          </w:tcPr>
          <w:p w14:paraId="30FED38B" w14:textId="307AE331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only 6 months after pregnancy</w:t>
            </w:r>
          </w:p>
        </w:tc>
        <w:tc>
          <w:tcPr>
            <w:tcW w:w="1134" w:type="dxa"/>
          </w:tcPr>
          <w:p w14:paraId="3B0650FD" w14:textId="547DE464" w:rsidR="00BB7B16" w:rsidRPr="004025C8" w:rsidRDefault="006C0ED5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</w:t>
            </w:r>
            <w:r w:rsidR="00BB7B16" w:rsidRPr="004025C8">
              <w:rPr>
                <w:rFonts w:cstheme="minorHAnsi"/>
                <w:sz w:val="20"/>
                <w:szCs w:val="20"/>
              </w:rPr>
              <w:t xml:space="preserve">514 </w:t>
            </w:r>
          </w:p>
        </w:tc>
        <w:tc>
          <w:tcPr>
            <w:tcW w:w="1660" w:type="dxa"/>
          </w:tcPr>
          <w:p w14:paraId="7C5DDD69" w14:textId="66348E5B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4.2</w:t>
            </w:r>
          </w:p>
        </w:tc>
        <w:tc>
          <w:tcPr>
            <w:tcW w:w="2340" w:type="dxa"/>
          </w:tcPr>
          <w:p w14:paraId="0E8FEA99" w14:textId="2573D77D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1.08 (0.93 - 1.26)</w:t>
            </w:r>
          </w:p>
        </w:tc>
        <w:tc>
          <w:tcPr>
            <w:tcW w:w="2520" w:type="dxa"/>
          </w:tcPr>
          <w:p w14:paraId="06735EF1" w14:textId="3EA90247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1.12 (0.95 - 1.33)</w:t>
            </w:r>
          </w:p>
        </w:tc>
        <w:tc>
          <w:tcPr>
            <w:tcW w:w="2520" w:type="dxa"/>
          </w:tcPr>
          <w:p w14:paraId="1BDE614B" w14:textId="0306D3AB" w:rsidR="00BB7B16" w:rsidRPr="004025C8" w:rsidRDefault="00BB7B16" w:rsidP="00BB7B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1.10 (0.93 - 1.31)</w:t>
            </w:r>
          </w:p>
        </w:tc>
      </w:tr>
      <w:tr w:rsidR="006677B2" w:rsidRPr="004025C8" w14:paraId="7CE92A26" w14:textId="77777777" w:rsidTr="004025C8">
        <w:tc>
          <w:tcPr>
            <w:tcW w:w="3681" w:type="dxa"/>
          </w:tcPr>
          <w:p w14:paraId="6F5B7C3F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134" w:type="dxa"/>
          </w:tcPr>
          <w:p w14:paraId="23BA6FAE" w14:textId="28C12C3E" w:rsidR="006677B2" w:rsidRPr="004025C8" w:rsidRDefault="006677B2" w:rsidP="006677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31 629 </w:t>
            </w:r>
          </w:p>
        </w:tc>
        <w:tc>
          <w:tcPr>
            <w:tcW w:w="1660" w:type="dxa"/>
          </w:tcPr>
          <w:p w14:paraId="425B242D" w14:textId="53B2E329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4.8</w:t>
            </w:r>
          </w:p>
        </w:tc>
        <w:tc>
          <w:tcPr>
            <w:tcW w:w="2340" w:type="dxa"/>
          </w:tcPr>
          <w:p w14:paraId="1A2490C2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21FFDF0C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20" w:type="dxa"/>
          </w:tcPr>
          <w:p w14:paraId="1360A00F" w14:textId="77777777" w:rsidR="006677B2" w:rsidRPr="004025C8" w:rsidRDefault="006677B2" w:rsidP="00D764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44E49C10" w14:textId="3D50495B" w:rsidR="0010359C" w:rsidRPr="004025C8" w:rsidRDefault="00C161E0" w:rsidP="004025C8">
      <w:pPr>
        <w:spacing w:after="0" w:line="240" w:lineRule="auto"/>
        <w:ind w:right="1883"/>
        <w:rPr>
          <w:rFonts w:cstheme="minorHAnsi"/>
          <w:sz w:val="20"/>
          <w:szCs w:val="20"/>
          <w:lang w:val="en-US"/>
        </w:rPr>
      </w:pPr>
      <w:proofErr w:type="spellStart"/>
      <w:proofErr w:type="gramStart"/>
      <w:r w:rsidRPr="004025C8">
        <w:rPr>
          <w:rFonts w:cstheme="minorHAnsi"/>
          <w:b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="0010359C" w:rsidRPr="004025C8">
        <w:rPr>
          <w:rFonts w:cstheme="minorHAnsi"/>
          <w:sz w:val="20"/>
          <w:szCs w:val="20"/>
          <w:lang w:val="en-US"/>
        </w:rPr>
        <w:t xml:space="preserve"> Adjusted for </w:t>
      </w:r>
      <w:r w:rsidR="00BB7B16" w:rsidRPr="004025C8">
        <w:rPr>
          <w:rFonts w:cstheme="minorHAnsi"/>
          <w:sz w:val="20"/>
          <w:szCs w:val="20"/>
          <w:lang w:val="en-US"/>
        </w:rPr>
        <w:t>cohort year,</w:t>
      </w:r>
      <w:r w:rsidR="0010359C" w:rsidRPr="004025C8">
        <w:rPr>
          <w:rFonts w:cstheme="minorHAnsi"/>
          <w:sz w:val="20"/>
          <w:szCs w:val="20"/>
          <w:lang w:val="en-US"/>
        </w:rPr>
        <w:t xml:space="preserve"> maternal age, parity, smoking and asthma </w:t>
      </w:r>
      <w:r w:rsidRPr="004025C8">
        <w:rPr>
          <w:rFonts w:cstheme="minorHAnsi"/>
          <w:sz w:val="20"/>
          <w:szCs w:val="20"/>
          <w:lang w:val="en-US"/>
        </w:rPr>
        <w:t xml:space="preserve">during pregnancy and education; </w:t>
      </w:r>
      <w:r w:rsidRPr="004025C8">
        <w:rPr>
          <w:rFonts w:cstheme="minorHAnsi"/>
          <w:sz w:val="20"/>
          <w:szCs w:val="20"/>
          <w:vertAlign w:val="superscript"/>
          <w:lang w:val="en-US"/>
        </w:rPr>
        <w:t>b</w:t>
      </w:r>
      <w:r w:rsidR="0010359C" w:rsidRPr="004025C8"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10359C" w:rsidRPr="004025C8">
        <w:rPr>
          <w:rFonts w:cstheme="minorHAnsi"/>
          <w:sz w:val="20"/>
          <w:szCs w:val="20"/>
          <w:lang w:val="en-US"/>
        </w:rPr>
        <w:t>In addition adjusted for</w:t>
      </w:r>
      <w:r w:rsidR="003F3142" w:rsidRPr="004025C8">
        <w:rPr>
          <w:rFonts w:cstheme="minorHAnsi"/>
          <w:sz w:val="20"/>
          <w:szCs w:val="20"/>
          <w:lang w:val="en-US"/>
        </w:rPr>
        <w:t xml:space="preserve"> </w:t>
      </w:r>
      <w:r w:rsidR="00170369" w:rsidRPr="004025C8">
        <w:rPr>
          <w:rFonts w:cstheme="minorHAnsi"/>
          <w:sz w:val="20"/>
          <w:szCs w:val="20"/>
          <w:lang w:val="en-US"/>
        </w:rPr>
        <w:t xml:space="preserve">child’s </w:t>
      </w:r>
      <w:r w:rsidR="00E9504B" w:rsidRPr="004025C8">
        <w:rPr>
          <w:rFonts w:cstheme="minorHAnsi"/>
          <w:sz w:val="20"/>
          <w:szCs w:val="20"/>
          <w:lang w:val="en-US"/>
        </w:rPr>
        <w:t xml:space="preserve">sex, preterm birth, caesarean section, birth weight and </w:t>
      </w:r>
      <w:r w:rsidR="0010359C" w:rsidRPr="004025C8">
        <w:rPr>
          <w:rFonts w:cstheme="minorHAnsi"/>
          <w:sz w:val="20"/>
          <w:szCs w:val="20"/>
          <w:lang w:val="en-US"/>
        </w:rPr>
        <w:t>antibiotic use by 18 months</w:t>
      </w:r>
    </w:p>
    <w:p w14:paraId="1143E117" w14:textId="77777777" w:rsidR="0010359C" w:rsidRPr="004025C8" w:rsidRDefault="0010359C" w:rsidP="0010359C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56614402" w14:textId="0B66FC29" w:rsidR="0091004B" w:rsidRPr="004025C8" w:rsidRDefault="00502EAF" w:rsidP="005B2802">
      <w:pPr>
        <w:ind w:right="3118"/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t xml:space="preserve">Supplementary Table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Pr="004025C8">
        <w:rPr>
          <w:rFonts w:cstheme="minorHAnsi"/>
          <w:b/>
          <w:sz w:val="20"/>
          <w:szCs w:val="20"/>
          <w:lang w:val="en-US"/>
        </w:rPr>
        <w:t>8</w:t>
      </w:r>
      <w:r w:rsidR="0091004B" w:rsidRPr="004025C8">
        <w:rPr>
          <w:rFonts w:cstheme="minorHAnsi"/>
          <w:b/>
          <w:sz w:val="20"/>
          <w:szCs w:val="20"/>
          <w:lang w:val="en-US"/>
        </w:rPr>
        <w:t xml:space="preserve">. Risk of asthma at 7 years according to antibiotic use in the register-based cohort, using a sibling-matched design  </w:t>
      </w:r>
    </w:p>
    <w:tbl>
      <w:tblPr>
        <w:tblStyle w:val="TableGrid"/>
        <w:tblW w:w="12865" w:type="dxa"/>
        <w:tblLayout w:type="fixed"/>
        <w:tblLook w:val="0000" w:firstRow="0" w:lastRow="0" w:firstColumn="0" w:lastColumn="0" w:noHBand="0" w:noVBand="0"/>
      </w:tblPr>
      <w:tblGrid>
        <w:gridCol w:w="3681"/>
        <w:gridCol w:w="3334"/>
        <w:gridCol w:w="3060"/>
        <w:gridCol w:w="2790"/>
      </w:tblGrid>
      <w:tr w:rsidR="00341BBD" w:rsidRPr="004025C8" w14:paraId="367397B0" w14:textId="63B80D2A" w:rsidTr="004025C8">
        <w:trPr>
          <w:trHeight w:val="269"/>
        </w:trPr>
        <w:tc>
          <w:tcPr>
            <w:tcW w:w="3681" w:type="dxa"/>
          </w:tcPr>
          <w:p w14:paraId="6C7AE8F3" w14:textId="3790D922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Antibiotic use during pregnancy</w:t>
            </w:r>
          </w:p>
        </w:tc>
        <w:tc>
          <w:tcPr>
            <w:tcW w:w="3334" w:type="dxa"/>
          </w:tcPr>
          <w:p w14:paraId="51A5A0E1" w14:textId="58EE8900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Unadjusted (95% CI)</w:t>
            </w:r>
          </w:p>
        </w:tc>
        <w:tc>
          <w:tcPr>
            <w:tcW w:w="3060" w:type="dxa"/>
          </w:tcPr>
          <w:p w14:paraId="4AC50066" w14:textId="0213190C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Adjusted RR (95% CI)</w:t>
            </w:r>
            <w:r w:rsidR="00C161E0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3B782901" w14:textId="7285BDF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Adjusted RR (95% CI)</w:t>
            </w:r>
            <w:r w:rsidR="00C161E0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b</w:t>
            </w:r>
          </w:p>
        </w:tc>
      </w:tr>
      <w:tr w:rsidR="00341BBD" w:rsidRPr="004025C8" w14:paraId="4A82B32C" w14:textId="2A110613" w:rsidTr="004025C8">
        <w:tc>
          <w:tcPr>
            <w:tcW w:w="3681" w:type="dxa"/>
          </w:tcPr>
          <w:p w14:paraId="0B8EFCCE" w14:textId="7777777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334" w:type="dxa"/>
          </w:tcPr>
          <w:p w14:paraId="16F76B1C" w14:textId="1C02C24A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N=13 498</w:t>
            </w:r>
          </w:p>
        </w:tc>
        <w:tc>
          <w:tcPr>
            <w:tcW w:w="3060" w:type="dxa"/>
          </w:tcPr>
          <w:p w14:paraId="456E7064" w14:textId="7A6AC1ED" w:rsidR="00341BBD" w:rsidRPr="004025C8" w:rsidRDefault="006C0ED5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N=9</w:t>
            </w:r>
            <w:r w:rsidR="00341BBD" w:rsidRPr="004025C8">
              <w:rPr>
                <w:rFonts w:cstheme="minorHAnsi"/>
                <w:sz w:val="20"/>
                <w:szCs w:val="20"/>
              </w:rPr>
              <w:t>326</w:t>
            </w:r>
          </w:p>
        </w:tc>
        <w:tc>
          <w:tcPr>
            <w:tcW w:w="2790" w:type="dxa"/>
          </w:tcPr>
          <w:p w14:paraId="5B8D4C02" w14:textId="1DBE4BCA" w:rsidR="00341BBD" w:rsidRPr="004025C8" w:rsidRDefault="006C0ED5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N=9</w:t>
            </w:r>
            <w:r w:rsidR="005B2802" w:rsidRPr="004025C8">
              <w:rPr>
                <w:rFonts w:cstheme="minorHAnsi"/>
                <w:sz w:val="20"/>
                <w:szCs w:val="20"/>
              </w:rPr>
              <w:t>326</w:t>
            </w:r>
          </w:p>
        </w:tc>
      </w:tr>
      <w:tr w:rsidR="00341BBD" w:rsidRPr="004025C8" w14:paraId="1172803C" w14:textId="5215843F" w:rsidTr="004025C8">
        <w:tc>
          <w:tcPr>
            <w:tcW w:w="3681" w:type="dxa"/>
          </w:tcPr>
          <w:p w14:paraId="62B2B0F0" w14:textId="7777777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3334" w:type="dxa"/>
          </w:tcPr>
          <w:p w14:paraId="7A58BE2B" w14:textId="7777777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60" w:type="dxa"/>
          </w:tcPr>
          <w:p w14:paraId="338D9A76" w14:textId="7777777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790" w:type="dxa"/>
          </w:tcPr>
          <w:p w14:paraId="4D9F180C" w14:textId="38DA8E30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341BBD" w:rsidRPr="004025C8" w14:paraId="7593AF1F" w14:textId="1162A515" w:rsidTr="004025C8">
        <w:tc>
          <w:tcPr>
            <w:tcW w:w="3681" w:type="dxa"/>
          </w:tcPr>
          <w:p w14:paraId="70AE329E" w14:textId="271129EB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Yes </w:t>
            </w:r>
            <w:r w:rsidRPr="004025C8">
              <w:rPr>
                <w:rFonts w:cstheme="minorHAnsi"/>
                <w:sz w:val="20"/>
                <w:szCs w:val="20"/>
              </w:rPr>
              <w:t>(≥ 1)</w:t>
            </w:r>
          </w:p>
        </w:tc>
        <w:tc>
          <w:tcPr>
            <w:tcW w:w="3334" w:type="dxa"/>
          </w:tcPr>
          <w:p w14:paraId="4B275CDE" w14:textId="2A2DBB1C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0.95 (0.88 - 1.03)</w:t>
            </w:r>
          </w:p>
        </w:tc>
        <w:tc>
          <w:tcPr>
            <w:tcW w:w="3060" w:type="dxa"/>
          </w:tcPr>
          <w:p w14:paraId="640AF491" w14:textId="55A7F9F6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0.95 (0.82 - 1.03)</w:t>
            </w:r>
          </w:p>
        </w:tc>
        <w:tc>
          <w:tcPr>
            <w:tcW w:w="2790" w:type="dxa"/>
          </w:tcPr>
          <w:p w14:paraId="6DBA7905" w14:textId="6E2EBFBF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0.96 (0.88-1.04)</w:t>
            </w:r>
          </w:p>
        </w:tc>
      </w:tr>
      <w:tr w:rsidR="00341BBD" w:rsidRPr="004025C8" w14:paraId="64A9A754" w14:textId="62133F89" w:rsidTr="004025C8">
        <w:tc>
          <w:tcPr>
            <w:tcW w:w="3681" w:type="dxa"/>
          </w:tcPr>
          <w:p w14:paraId="3DB23ADD" w14:textId="7777777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334" w:type="dxa"/>
          </w:tcPr>
          <w:p w14:paraId="170BD9AF" w14:textId="7777777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60" w:type="dxa"/>
          </w:tcPr>
          <w:p w14:paraId="4C0BFC15" w14:textId="7777777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790" w:type="dxa"/>
          </w:tcPr>
          <w:p w14:paraId="11FCE191" w14:textId="1355578A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341BBD" w:rsidRPr="004025C8" w14:paraId="69AFB306" w14:textId="24E7A836" w:rsidTr="004025C8">
        <w:tc>
          <w:tcPr>
            <w:tcW w:w="3681" w:type="dxa"/>
          </w:tcPr>
          <w:p w14:paraId="5B852432" w14:textId="7F722346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One course</w:t>
            </w:r>
          </w:p>
        </w:tc>
        <w:tc>
          <w:tcPr>
            <w:tcW w:w="3334" w:type="dxa"/>
          </w:tcPr>
          <w:p w14:paraId="7AE3056B" w14:textId="4D4F2287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0.94 (0.84-1.04)</w:t>
            </w:r>
          </w:p>
        </w:tc>
        <w:tc>
          <w:tcPr>
            <w:tcW w:w="3060" w:type="dxa"/>
          </w:tcPr>
          <w:p w14:paraId="65342A1F" w14:textId="282D23AB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0.92 (0.82-1.03)</w:t>
            </w:r>
          </w:p>
        </w:tc>
        <w:tc>
          <w:tcPr>
            <w:tcW w:w="2790" w:type="dxa"/>
          </w:tcPr>
          <w:p w14:paraId="4732BF11" w14:textId="7F958C15" w:rsidR="00341BBD" w:rsidRPr="004025C8" w:rsidRDefault="00F93077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0.93 (0.83-1.04)</w:t>
            </w:r>
          </w:p>
        </w:tc>
      </w:tr>
      <w:tr w:rsidR="00341BBD" w:rsidRPr="004025C8" w14:paraId="6FA4EE17" w14:textId="662E71E4" w:rsidTr="004025C8">
        <w:tc>
          <w:tcPr>
            <w:tcW w:w="3681" w:type="dxa"/>
          </w:tcPr>
          <w:p w14:paraId="1473EA03" w14:textId="64C62B2E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Two or more courses</w:t>
            </w:r>
          </w:p>
        </w:tc>
        <w:tc>
          <w:tcPr>
            <w:tcW w:w="3334" w:type="dxa"/>
          </w:tcPr>
          <w:p w14:paraId="1ED8ABBE" w14:textId="107B129B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0.97 (0.88-1.07)</w:t>
            </w:r>
          </w:p>
        </w:tc>
        <w:tc>
          <w:tcPr>
            <w:tcW w:w="3060" w:type="dxa"/>
          </w:tcPr>
          <w:p w14:paraId="5BDA817A" w14:textId="66BE0DAB" w:rsidR="00341BBD" w:rsidRPr="004025C8" w:rsidRDefault="00341BBD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0.97 (0.88-1.08)</w:t>
            </w:r>
          </w:p>
        </w:tc>
        <w:tc>
          <w:tcPr>
            <w:tcW w:w="2790" w:type="dxa"/>
          </w:tcPr>
          <w:p w14:paraId="1950BCDC" w14:textId="6CEBD44C" w:rsidR="00341BBD" w:rsidRPr="004025C8" w:rsidRDefault="00F93077" w:rsidP="00341BB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0.98 (0.88-1.09)</w:t>
            </w:r>
          </w:p>
        </w:tc>
      </w:tr>
    </w:tbl>
    <w:p w14:paraId="7B81DEEB" w14:textId="379A9578" w:rsidR="00345A53" w:rsidRPr="004025C8" w:rsidRDefault="00C161E0" w:rsidP="004025C8">
      <w:pPr>
        <w:spacing w:after="0" w:line="240" w:lineRule="auto"/>
        <w:ind w:right="3118"/>
        <w:rPr>
          <w:rFonts w:cstheme="minorHAnsi"/>
          <w:sz w:val="20"/>
          <w:szCs w:val="20"/>
          <w:lang w:val="en-US"/>
        </w:rPr>
      </w:pPr>
      <w:proofErr w:type="spellStart"/>
      <w:proofErr w:type="gramStart"/>
      <w:r w:rsidRPr="004025C8">
        <w:rPr>
          <w:rFonts w:cstheme="minorHAnsi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="0006688C" w:rsidRPr="004025C8">
        <w:rPr>
          <w:rFonts w:cstheme="minorHAnsi"/>
          <w:sz w:val="20"/>
          <w:szCs w:val="20"/>
          <w:lang w:val="en-US"/>
        </w:rPr>
        <w:t xml:space="preserve"> Adj</w:t>
      </w:r>
      <w:r w:rsidR="00895A0A" w:rsidRPr="004025C8">
        <w:rPr>
          <w:rFonts w:cstheme="minorHAnsi"/>
          <w:sz w:val="20"/>
          <w:szCs w:val="20"/>
          <w:lang w:val="en-US"/>
        </w:rPr>
        <w:t>usted for maternal age, parity, asthma</w:t>
      </w:r>
      <w:r w:rsidR="003F3142" w:rsidRPr="004025C8">
        <w:rPr>
          <w:rFonts w:cstheme="minorHAnsi"/>
          <w:sz w:val="20"/>
          <w:szCs w:val="20"/>
          <w:lang w:val="en-US"/>
        </w:rPr>
        <w:t>, smoking during pregnancy and</w:t>
      </w:r>
      <w:r w:rsidR="0006688C" w:rsidRPr="004025C8">
        <w:rPr>
          <w:rFonts w:cstheme="minorHAnsi"/>
          <w:sz w:val="20"/>
          <w:szCs w:val="20"/>
          <w:lang w:val="en-US"/>
        </w:rPr>
        <w:t xml:space="preserve"> education</w:t>
      </w:r>
      <w:r w:rsidR="00341BBD" w:rsidRPr="004025C8">
        <w:rPr>
          <w:rFonts w:cstheme="minorHAnsi"/>
          <w:sz w:val="20"/>
          <w:szCs w:val="20"/>
          <w:lang w:val="en-US"/>
        </w:rPr>
        <w:t xml:space="preserve">; </w:t>
      </w:r>
      <w:r w:rsidRPr="004025C8">
        <w:rPr>
          <w:rFonts w:cstheme="minorHAnsi"/>
          <w:sz w:val="20"/>
          <w:szCs w:val="20"/>
          <w:vertAlign w:val="superscript"/>
          <w:lang w:val="en-US"/>
        </w:rPr>
        <w:t>b</w:t>
      </w:r>
      <w:r w:rsidR="00341BBD" w:rsidRPr="004025C8"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341BBD" w:rsidRPr="004025C8">
        <w:rPr>
          <w:rFonts w:cstheme="minorHAnsi"/>
          <w:sz w:val="20"/>
          <w:szCs w:val="20"/>
          <w:lang w:val="en-US"/>
        </w:rPr>
        <w:t>In addition adjusted for</w:t>
      </w:r>
      <w:r w:rsidR="003F3142" w:rsidRPr="004025C8">
        <w:rPr>
          <w:rFonts w:cstheme="minorHAnsi"/>
          <w:sz w:val="20"/>
          <w:szCs w:val="20"/>
          <w:lang w:val="en-US"/>
        </w:rPr>
        <w:t xml:space="preserve"> child</w:t>
      </w:r>
      <w:r w:rsidR="00341BBD" w:rsidRPr="004025C8">
        <w:rPr>
          <w:rFonts w:cstheme="minorHAnsi"/>
          <w:sz w:val="20"/>
          <w:szCs w:val="20"/>
          <w:lang w:val="en-US"/>
        </w:rPr>
        <w:t xml:space="preserve"> sex, preterm </w:t>
      </w:r>
      <w:r w:rsidR="004025C8">
        <w:rPr>
          <w:rFonts w:cstheme="minorHAnsi"/>
          <w:sz w:val="20"/>
          <w:szCs w:val="20"/>
          <w:lang w:val="en-US"/>
        </w:rPr>
        <w:t>birth, caesarean section, b</w:t>
      </w:r>
      <w:r w:rsidR="00341BBD" w:rsidRPr="004025C8">
        <w:rPr>
          <w:rFonts w:cstheme="minorHAnsi"/>
          <w:sz w:val="20"/>
          <w:szCs w:val="20"/>
          <w:lang w:val="en-US"/>
        </w:rPr>
        <w:t>irth weight and antibiotic use by 18 months</w:t>
      </w:r>
      <w:r w:rsidR="005B2802" w:rsidRPr="004025C8">
        <w:rPr>
          <w:rFonts w:cstheme="minorHAnsi"/>
          <w:sz w:val="20"/>
          <w:szCs w:val="20"/>
          <w:lang w:val="en-US"/>
        </w:rPr>
        <w:t xml:space="preserve">; </w:t>
      </w:r>
      <w:r w:rsidR="00345A53" w:rsidRPr="004025C8">
        <w:rPr>
          <w:rFonts w:cstheme="minorHAnsi"/>
          <w:sz w:val="20"/>
          <w:szCs w:val="20"/>
          <w:lang w:val="en-US"/>
        </w:rPr>
        <w:t>The number of included sibling sets was 6 314 in the unadjusted mode</w:t>
      </w:r>
      <w:r w:rsidR="00B44A66" w:rsidRPr="004025C8">
        <w:rPr>
          <w:rFonts w:cstheme="minorHAnsi"/>
          <w:sz w:val="20"/>
          <w:szCs w:val="20"/>
          <w:lang w:val="en-US"/>
        </w:rPr>
        <w:t xml:space="preserve">l and 4 412 </w:t>
      </w:r>
      <w:r w:rsidR="00345A53" w:rsidRPr="004025C8">
        <w:rPr>
          <w:rFonts w:cstheme="minorHAnsi"/>
          <w:sz w:val="20"/>
          <w:szCs w:val="20"/>
          <w:lang w:val="en-US"/>
        </w:rPr>
        <w:t>in the adjusted model</w:t>
      </w:r>
      <w:r w:rsidR="0025277D" w:rsidRPr="004025C8">
        <w:rPr>
          <w:rFonts w:cstheme="minorHAnsi"/>
          <w:sz w:val="20"/>
          <w:szCs w:val="20"/>
          <w:lang w:val="en-US"/>
        </w:rPr>
        <w:t xml:space="preserve">. </w:t>
      </w:r>
      <w:r w:rsidR="004025C8">
        <w:rPr>
          <w:rFonts w:cstheme="minorHAnsi"/>
          <w:sz w:val="20"/>
          <w:szCs w:val="20"/>
          <w:lang w:val="en-US"/>
        </w:rPr>
        <w:t>A</w:t>
      </w:r>
      <w:r w:rsidR="00345A53" w:rsidRPr="004025C8">
        <w:rPr>
          <w:rFonts w:cstheme="minorHAnsi"/>
          <w:sz w:val="20"/>
          <w:szCs w:val="20"/>
          <w:lang w:val="en-US"/>
        </w:rPr>
        <w:t xml:space="preserve">ltogether </w:t>
      </w:r>
      <w:r w:rsidR="0025277D" w:rsidRPr="004025C8">
        <w:rPr>
          <w:rFonts w:cstheme="minorHAnsi"/>
          <w:sz w:val="20"/>
          <w:szCs w:val="20"/>
          <w:lang w:val="en-US"/>
        </w:rPr>
        <w:t>6 392 (</w:t>
      </w:r>
      <w:r w:rsidR="00345A53" w:rsidRPr="004025C8">
        <w:rPr>
          <w:rFonts w:cstheme="minorHAnsi"/>
          <w:sz w:val="20"/>
          <w:szCs w:val="20"/>
          <w:lang w:val="en-US"/>
        </w:rPr>
        <w:t>47.3%</w:t>
      </w:r>
      <w:r w:rsidR="0025277D" w:rsidRPr="004025C8">
        <w:rPr>
          <w:rFonts w:cstheme="minorHAnsi"/>
          <w:sz w:val="20"/>
          <w:szCs w:val="20"/>
          <w:lang w:val="en-US"/>
        </w:rPr>
        <w:t>)</w:t>
      </w:r>
      <w:r w:rsidR="00345A53" w:rsidRPr="004025C8">
        <w:rPr>
          <w:rFonts w:cstheme="minorHAnsi"/>
          <w:sz w:val="20"/>
          <w:szCs w:val="20"/>
          <w:lang w:val="en-US"/>
        </w:rPr>
        <w:t xml:space="preserve"> </w:t>
      </w:r>
      <w:r w:rsidR="00B44A66" w:rsidRPr="004025C8">
        <w:rPr>
          <w:rFonts w:cstheme="minorHAnsi"/>
          <w:sz w:val="20"/>
          <w:szCs w:val="20"/>
          <w:lang w:val="en-US"/>
        </w:rPr>
        <w:t>and 4</w:t>
      </w:r>
      <w:r w:rsidR="000F6A31" w:rsidRPr="004025C8">
        <w:rPr>
          <w:rFonts w:cstheme="minorHAnsi"/>
          <w:sz w:val="20"/>
          <w:szCs w:val="20"/>
          <w:lang w:val="en-US"/>
        </w:rPr>
        <w:t> </w:t>
      </w:r>
      <w:r w:rsidR="00B44A66" w:rsidRPr="004025C8">
        <w:rPr>
          <w:rFonts w:cstheme="minorHAnsi"/>
          <w:sz w:val="20"/>
          <w:szCs w:val="20"/>
          <w:lang w:val="en-US"/>
        </w:rPr>
        <w:t>458</w:t>
      </w:r>
      <w:r w:rsidR="000F6A31" w:rsidRPr="004025C8">
        <w:rPr>
          <w:rFonts w:cstheme="minorHAnsi"/>
          <w:sz w:val="20"/>
          <w:szCs w:val="20"/>
          <w:lang w:val="en-US"/>
        </w:rPr>
        <w:t xml:space="preserve"> (47.8%) </w:t>
      </w:r>
      <w:r w:rsidR="00345A53" w:rsidRPr="004025C8">
        <w:rPr>
          <w:rFonts w:cstheme="minorHAnsi"/>
          <w:sz w:val="20"/>
          <w:szCs w:val="20"/>
          <w:lang w:val="en-US"/>
        </w:rPr>
        <w:t xml:space="preserve">of </w:t>
      </w:r>
      <w:r w:rsidR="0025277D" w:rsidRPr="004025C8">
        <w:rPr>
          <w:rFonts w:cstheme="minorHAnsi"/>
          <w:sz w:val="20"/>
          <w:szCs w:val="20"/>
          <w:lang w:val="en-US"/>
        </w:rPr>
        <w:t xml:space="preserve">children included in the model had asthma and 5 567 </w:t>
      </w:r>
      <w:r w:rsidR="000F6A31" w:rsidRPr="004025C8">
        <w:rPr>
          <w:rFonts w:cstheme="minorHAnsi"/>
          <w:sz w:val="20"/>
          <w:szCs w:val="20"/>
          <w:lang w:val="en-US"/>
        </w:rPr>
        <w:t xml:space="preserve">and 3 852 of </w:t>
      </w:r>
      <w:r w:rsidR="0025277D" w:rsidRPr="004025C8">
        <w:rPr>
          <w:rFonts w:cstheme="minorHAnsi"/>
          <w:sz w:val="20"/>
          <w:szCs w:val="20"/>
          <w:lang w:val="en-US"/>
        </w:rPr>
        <w:t>the children had discordant exposures</w:t>
      </w:r>
      <w:r w:rsidR="000F6A31" w:rsidRPr="004025C8">
        <w:rPr>
          <w:rFonts w:cstheme="minorHAnsi"/>
          <w:sz w:val="20"/>
          <w:szCs w:val="20"/>
          <w:lang w:val="en-US"/>
        </w:rPr>
        <w:t xml:space="preserve">, </w:t>
      </w:r>
      <w:r w:rsidR="004025C8">
        <w:rPr>
          <w:rFonts w:cstheme="minorHAnsi"/>
          <w:sz w:val="20"/>
          <w:szCs w:val="20"/>
          <w:lang w:val="en-US"/>
        </w:rPr>
        <w:t>r</w:t>
      </w:r>
      <w:r w:rsidR="000F6A31" w:rsidRPr="004025C8">
        <w:rPr>
          <w:rFonts w:cstheme="minorHAnsi"/>
          <w:sz w:val="20"/>
          <w:szCs w:val="20"/>
          <w:lang w:val="en-US"/>
        </w:rPr>
        <w:t>espectively</w:t>
      </w:r>
      <w:r w:rsidR="0025277D" w:rsidRPr="004025C8">
        <w:rPr>
          <w:rFonts w:cstheme="minorHAnsi"/>
          <w:sz w:val="20"/>
          <w:szCs w:val="20"/>
          <w:lang w:val="en-US"/>
        </w:rPr>
        <w:t xml:space="preserve">. </w:t>
      </w:r>
    </w:p>
    <w:p w14:paraId="5B7F52D6" w14:textId="474E7A03" w:rsidR="0091004B" w:rsidRPr="004025C8" w:rsidRDefault="0091004B" w:rsidP="0091004B">
      <w:pPr>
        <w:rPr>
          <w:rFonts w:cstheme="minorHAnsi"/>
          <w:sz w:val="20"/>
          <w:szCs w:val="20"/>
          <w:lang w:val="en-US"/>
        </w:rPr>
      </w:pPr>
    </w:p>
    <w:p w14:paraId="5306C392" w14:textId="08E46400" w:rsidR="00D624B6" w:rsidRPr="004025C8" w:rsidRDefault="006F42C1" w:rsidP="00FA4D34">
      <w:pPr>
        <w:ind w:right="1842"/>
        <w:rPr>
          <w:rFonts w:cstheme="minorHAnsi"/>
          <w:b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lastRenderedPageBreak/>
        <w:t xml:space="preserve">Supplementary Table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Pr="004025C8">
        <w:rPr>
          <w:rFonts w:cstheme="minorHAnsi"/>
          <w:b/>
          <w:sz w:val="20"/>
          <w:szCs w:val="20"/>
          <w:lang w:val="en-US"/>
        </w:rPr>
        <w:t>9</w:t>
      </w:r>
      <w:r w:rsidR="00D624B6" w:rsidRPr="004025C8">
        <w:rPr>
          <w:rFonts w:cstheme="minorHAnsi"/>
          <w:b/>
          <w:sz w:val="20"/>
          <w:szCs w:val="20"/>
          <w:lang w:val="en-US"/>
        </w:rPr>
        <w:t>. The association of maternal infections and the use of antibiotics</w:t>
      </w:r>
      <w:r w:rsidR="0025189C" w:rsidRPr="004025C8">
        <w:rPr>
          <w:rFonts w:cstheme="minorHAnsi"/>
          <w:b/>
          <w:sz w:val="20"/>
          <w:szCs w:val="20"/>
          <w:lang w:val="en-US"/>
        </w:rPr>
        <w:t xml:space="preserve"> during pregnancy</w:t>
      </w:r>
      <w:r w:rsidR="00D624B6" w:rsidRPr="004025C8">
        <w:rPr>
          <w:rFonts w:cstheme="minorHAnsi"/>
          <w:b/>
          <w:sz w:val="20"/>
          <w:szCs w:val="20"/>
          <w:lang w:val="en-US"/>
        </w:rPr>
        <w:t xml:space="preserve"> with asthma at 7 in </w:t>
      </w:r>
      <w:proofErr w:type="spellStart"/>
      <w:r w:rsidR="00D624B6" w:rsidRPr="004025C8">
        <w:rPr>
          <w:rFonts w:cstheme="minorHAnsi"/>
          <w:b/>
          <w:sz w:val="20"/>
          <w:szCs w:val="20"/>
          <w:lang w:val="en-US"/>
        </w:rPr>
        <w:t>MoBa</w:t>
      </w:r>
      <w:proofErr w:type="spellEnd"/>
      <w:r w:rsidR="00D624B6" w:rsidRPr="004025C8">
        <w:rPr>
          <w:rFonts w:cstheme="minorHAnsi"/>
          <w:b/>
          <w:sz w:val="20"/>
          <w:szCs w:val="20"/>
          <w:lang w:val="en-US"/>
        </w:rPr>
        <w:t xml:space="preserve"> cohort (mutually exclusive indication categories)</w:t>
      </w:r>
    </w:p>
    <w:tbl>
      <w:tblPr>
        <w:tblStyle w:val="TableGrid"/>
        <w:tblW w:w="1332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4254"/>
        <w:gridCol w:w="992"/>
        <w:gridCol w:w="1234"/>
        <w:gridCol w:w="2250"/>
        <w:gridCol w:w="2340"/>
        <w:gridCol w:w="2250"/>
      </w:tblGrid>
      <w:tr w:rsidR="00DB60DC" w:rsidRPr="004025C8" w14:paraId="7B12780A" w14:textId="77777777" w:rsidTr="004025C8">
        <w:tc>
          <w:tcPr>
            <w:tcW w:w="4254" w:type="dxa"/>
          </w:tcPr>
          <w:p w14:paraId="4589A090" w14:textId="1CB13366" w:rsidR="00DB60DC" w:rsidRPr="004025C8" w:rsidRDefault="00DB60DC" w:rsidP="0064061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Infections and antibiotic use for that indication during pregnancy</w:t>
            </w:r>
          </w:p>
        </w:tc>
        <w:tc>
          <w:tcPr>
            <w:tcW w:w="992" w:type="dxa"/>
          </w:tcPr>
          <w:p w14:paraId="4BE19D10" w14:textId="4135770E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N</w:t>
            </w:r>
          </w:p>
        </w:tc>
        <w:tc>
          <w:tcPr>
            <w:tcW w:w="1234" w:type="dxa"/>
          </w:tcPr>
          <w:p w14:paraId="2953461B" w14:textId="1FBEC89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Asthma %</w:t>
            </w:r>
          </w:p>
        </w:tc>
        <w:tc>
          <w:tcPr>
            <w:tcW w:w="2250" w:type="dxa"/>
          </w:tcPr>
          <w:p w14:paraId="6C6013BE" w14:textId="17802BD0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Unadjusted (95% CI)</w:t>
            </w:r>
          </w:p>
        </w:tc>
        <w:tc>
          <w:tcPr>
            <w:tcW w:w="2340" w:type="dxa"/>
          </w:tcPr>
          <w:p w14:paraId="10A26B57" w14:textId="195EFEC2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Adjusted RR </w:t>
            </w:r>
          </w:p>
          <w:p w14:paraId="7AB544BC" w14:textId="636EDCEE" w:rsidR="00DB60DC" w:rsidRPr="004025C8" w:rsidRDefault="00DB60DC" w:rsidP="005A372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(95% CI)</w:t>
            </w:r>
            <w:r w:rsidR="00C161E0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250" w:type="dxa"/>
          </w:tcPr>
          <w:p w14:paraId="47CBA237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Adjusted RR </w:t>
            </w:r>
          </w:p>
          <w:p w14:paraId="171AD2B7" w14:textId="7D5883E3" w:rsidR="00DB60DC" w:rsidRPr="004025C8" w:rsidRDefault="00DB60DC" w:rsidP="005A372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(95%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CI)</w:t>
            </w:r>
            <w:r w:rsidR="00C161E0" w:rsidRPr="004025C8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b</w:t>
            </w:r>
            <w:proofErr w:type="gramEnd"/>
          </w:p>
        </w:tc>
      </w:tr>
      <w:tr w:rsidR="00DB60DC" w:rsidRPr="004025C8" w14:paraId="5F7E3CF2" w14:textId="77777777" w:rsidTr="004025C8">
        <w:tc>
          <w:tcPr>
            <w:tcW w:w="4254" w:type="dxa"/>
          </w:tcPr>
          <w:p w14:paraId="0E94155E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14:paraId="620462D4" w14:textId="5F872483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53 417</w:t>
            </w:r>
          </w:p>
        </w:tc>
        <w:tc>
          <w:tcPr>
            <w:tcW w:w="1234" w:type="dxa"/>
          </w:tcPr>
          <w:p w14:paraId="5D505B3F" w14:textId="51BB76C0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4.1</w:t>
            </w:r>
          </w:p>
        </w:tc>
        <w:tc>
          <w:tcPr>
            <w:tcW w:w="2250" w:type="dxa"/>
          </w:tcPr>
          <w:p w14:paraId="51B8183B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0" w:type="dxa"/>
          </w:tcPr>
          <w:p w14:paraId="6EC95FDE" w14:textId="3CE253DD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3E6FBBA3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B60DC" w:rsidRPr="004025C8" w14:paraId="609B137A" w14:textId="77777777" w:rsidTr="004025C8">
        <w:tc>
          <w:tcPr>
            <w:tcW w:w="4254" w:type="dxa"/>
          </w:tcPr>
          <w:p w14:paraId="399561CF" w14:textId="592A4750" w:rsidR="00DB60DC" w:rsidRPr="004025C8" w:rsidRDefault="00DB60DC" w:rsidP="00341BBD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All RTIs </w:t>
            </w:r>
          </w:p>
        </w:tc>
        <w:tc>
          <w:tcPr>
            <w:tcW w:w="992" w:type="dxa"/>
          </w:tcPr>
          <w:p w14:paraId="32D60C87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34" w:type="dxa"/>
          </w:tcPr>
          <w:p w14:paraId="58AB7813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25F18F0F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</w:tcPr>
          <w:p w14:paraId="452A535C" w14:textId="1E866C32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03CCBDD4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DB60DC" w:rsidRPr="004025C8" w14:paraId="0C7D50AC" w14:textId="77777777" w:rsidTr="004025C8">
        <w:tc>
          <w:tcPr>
            <w:tcW w:w="4254" w:type="dxa"/>
            <w:shd w:val="clear" w:color="auto" w:fill="auto"/>
          </w:tcPr>
          <w:p w14:paraId="384728A1" w14:textId="23293678" w:rsidR="00DB60DC" w:rsidRPr="004025C8" w:rsidRDefault="00DB60DC" w:rsidP="0064061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No RTI + no antibiotic use</w:t>
            </w:r>
          </w:p>
        </w:tc>
        <w:tc>
          <w:tcPr>
            <w:tcW w:w="992" w:type="dxa"/>
            <w:shd w:val="clear" w:color="auto" w:fill="auto"/>
          </w:tcPr>
          <w:p w14:paraId="1CEE8541" w14:textId="10FD3CAE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18 822</w:t>
            </w:r>
          </w:p>
        </w:tc>
        <w:tc>
          <w:tcPr>
            <w:tcW w:w="1234" w:type="dxa"/>
            <w:shd w:val="clear" w:color="auto" w:fill="auto"/>
          </w:tcPr>
          <w:p w14:paraId="057ABD26" w14:textId="6D9772DB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3.8</w:t>
            </w:r>
          </w:p>
        </w:tc>
        <w:tc>
          <w:tcPr>
            <w:tcW w:w="2250" w:type="dxa"/>
          </w:tcPr>
          <w:p w14:paraId="7E5E31DF" w14:textId="00128F3E" w:rsidR="00DB60DC" w:rsidRPr="004025C8" w:rsidRDefault="00804797" w:rsidP="00D624B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14:paraId="50B70690" w14:textId="3F0A0492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18839F27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E82E0A" w:rsidRPr="004025C8" w14:paraId="06DF0A88" w14:textId="77777777" w:rsidTr="004025C8">
        <w:tc>
          <w:tcPr>
            <w:tcW w:w="4254" w:type="dxa"/>
            <w:shd w:val="clear" w:color="auto" w:fill="auto"/>
          </w:tcPr>
          <w:p w14:paraId="3E8C7E1F" w14:textId="6644DBD2" w:rsidR="00E82E0A" w:rsidRPr="004025C8" w:rsidRDefault="00E82E0A" w:rsidP="00E82E0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RTI + no antibiotic use for that indication</w:t>
            </w:r>
          </w:p>
        </w:tc>
        <w:tc>
          <w:tcPr>
            <w:tcW w:w="992" w:type="dxa"/>
            <w:shd w:val="clear" w:color="auto" w:fill="auto"/>
          </w:tcPr>
          <w:p w14:paraId="2ECF4879" w14:textId="6F8444D0" w:rsidR="00E82E0A" w:rsidRPr="004025C8" w:rsidRDefault="00E82E0A" w:rsidP="00E82E0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29 981</w:t>
            </w:r>
          </w:p>
        </w:tc>
        <w:tc>
          <w:tcPr>
            <w:tcW w:w="1234" w:type="dxa"/>
            <w:shd w:val="clear" w:color="auto" w:fill="auto"/>
          </w:tcPr>
          <w:p w14:paraId="611C224C" w14:textId="6DBADE94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4.1</w:t>
            </w:r>
          </w:p>
        </w:tc>
        <w:tc>
          <w:tcPr>
            <w:tcW w:w="2250" w:type="dxa"/>
          </w:tcPr>
          <w:p w14:paraId="30430450" w14:textId="7DFF8DAB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1.07 (0.98 - 1.17)</w:t>
            </w:r>
          </w:p>
        </w:tc>
        <w:tc>
          <w:tcPr>
            <w:tcW w:w="2340" w:type="dxa"/>
            <w:shd w:val="clear" w:color="auto" w:fill="auto"/>
          </w:tcPr>
          <w:p w14:paraId="0F5C9D5F" w14:textId="7EAC3A3C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1.07 (0.98 - 1.17)</w:t>
            </w:r>
          </w:p>
        </w:tc>
        <w:tc>
          <w:tcPr>
            <w:tcW w:w="2250" w:type="dxa"/>
          </w:tcPr>
          <w:p w14:paraId="6F0DFE3B" w14:textId="77777777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1.03 (0.94 - 1.13)</w:t>
            </w:r>
          </w:p>
        </w:tc>
      </w:tr>
      <w:tr w:rsidR="00E82E0A" w:rsidRPr="004025C8" w14:paraId="4FB4F5C7" w14:textId="77777777" w:rsidTr="004025C8">
        <w:tc>
          <w:tcPr>
            <w:tcW w:w="4254" w:type="dxa"/>
            <w:shd w:val="clear" w:color="auto" w:fill="auto"/>
          </w:tcPr>
          <w:p w14:paraId="35A3C8DE" w14:textId="4B0F77AC" w:rsidR="00E82E0A" w:rsidRPr="004025C8" w:rsidRDefault="00E82E0A" w:rsidP="00E82E0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RTI + antibiotic use for that indication</w:t>
            </w:r>
          </w:p>
        </w:tc>
        <w:tc>
          <w:tcPr>
            <w:tcW w:w="992" w:type="dxa"/>
            <w:shd w:val="clear" w:color="auto" w:fill="auto"/>
          </w:tcPr>
          <w:p w14:paraId="675DAEBC" w14:textId="29DA2825" w:rsidR="00E82E0A" w:rsidRPr="004025C8" w:rsidRDefault="006C0ED5" w:rsidP="00E82E0A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2</w:t>
            </w:r>
            <w:r w:rsidR="00E82E0A" w:rsidRPr="004025C8">
              <w:rPr>
                <w:rFonts w:cstheme="minorHAnsi"/>
                <w:sz w:val="20"/>
                <w:szCs w:val="20"/>
                <w:lang w:val="en-US"/>
              </w:rPr>
              <w:t>689</w:t>
            </w:r>
          </w:p>
        </w:tc>
        <w:tc>
          <w:tcPr>
            <w:tcW w:w="1234" w:type="dxa"/>
            <w:shd w:val="clear" w:color="auto" w:fill="auto"/>
          </w:tcPr>
          <w:p w14:paraId="10054415" w14:textId="01518969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5.5</w:t>
            </w:r>
          </w:p>
        </w:tc>
        <w:tc>
          <w:tcPr>
            <w:tcW w:w="2250" w:type="dxa"/>
          </w:tcPr>
          <w:p w14:paraId="7A6675CC" w14:textId="4FEAC7B7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1.42 (1.20 - 1.69)</w:t>
            </w:r>
          </w:p>
        </w:tc>
        <w:tc>
          <w:tcPr>
            <w:tcW w:w="2340" w:type="dxa"/>
            <w:shd w:val="clear" w:color="auto" w:fill="auto"/>
          </w:tcPr>
          <w:p w14:paraId="35118EAE" w14:textId="160935ED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1.39 (1.17 - 1.66)</w:t>
            </w:r>
          </w:p>
        </w:tc>
        <w:tc>
          <w:tcPr>
            <w:tcW w:w="2250" w:type="dxa"/>
          </w:tcPr>
          <w:p w14:paraId="7D9B73C3" w14:textId="77777777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1.28 (1.07 - 1.52)</w:t>
            </w:r>
          </w:p>
        </w:tc>
      </w:tr>
      <w:tr w:rsidR="00DB60DC" w:rsidRPr="004025C8" w14:paraId="07900A1F" w14:textId="77777777" w:rsidTr="004025C8">
        <w:tc>
          <w:tcPr>
            <w:tcW w:w="4254" w:type="dxa"/>
            <w:shd w:val="clear" w:color="auto" w:fill="auto"/>
          </w:tcPr>
          <w:p w14:paraId="6C45A988" w14:textId="77777777" w:rsidR="00DB60DC" w:rsidRPr="004025C8" w:rsidRDefault="00DB60DC" w:rsidP="00D624B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992" w:type="dxa"/>
            <w:shd w:val="clear" w:color="auto" w:fill="auto"/>
          </w:tcPr>
          <w:p w14:paraId="4785C93B" w14:textId="6BE11F81" w:rsidR="00DB60DC" w:rsidRPr="004025C8" w:rsidRDefault="006C0ED5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="00DB60DC" w:rsidRPr="004025C8">
              <w:rPr>
                <w:rFonts w:cstheme="minorHAnsi"/>
                <w:sz w:val="20"/>
                <w:szCs w:val="20"/>
                <w:lang w:val="en-US"/>
              </w:rPr>
              <w:t>925</w:t>
            </w:r>
          </w:p>
        </w:tc>
        <w:tc>
          <w:tcPr>
            <w:tcW w:w="1234" w:type="dxa"/>
            <w:shd w:val="clear" w:color="auto" w:fill="auto"/>
          </w:tcPr>
          <w:p w14:paraId="7285BBF7" w14:textId="7A15F545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4.9</w:t>
            </w:r>
          </w:p>
        </w:tc>
        <w:tc>
          <w:tcPr>
            <w:tcW w:w="2250" w:type="dxa"/>
          </w:tcPr>
          <w:p w14:paraId="7BCD7169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14:paraId="0F88E347" w14:textId="47C215DC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1183C7AE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DB60DC" w:rsidRPr="004025C8" w14:paraId="5883F2D5" w14:textId="77777777" w:rsidTr="004025C8">
        <w:tc>
          <w:tcPr>
            <w:tcW w:w="4254" w:type="dxa"/>
            <w:shd w:val="clear" w:color="auto" w:fill="auto"/>
          </w:tcPr>
          <w:p w14:paraId="3BE10BAC" w14:textId="77777777" w:rsidR="00DB60DC" w:rsidRPr="004025C8" w:rsidRDefault="00DB60DC" w:rsidP="00D624B6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4389991B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uto"/>
          </w:tcPr>
          <w:p w14:paraId="10C36F90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65672CF2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14:paraId="349B971E" w14:textId="1384B6D8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50012F64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DB60DC" w:rsidRPr="004025C8" w14:paraId="6AF3915E" w14:textId="77777777" w:rsidTr="004025C8">
        <w:tc>
          <w:tcPr>
            <w:tcW w:w="4254" w:type="dxa"/>
            <w:shd w:val="clear" w:color="auto" w:fill="auto"/>
          </w:tcPr>
          <w:p w14:paraId="5907B79C" w14:textId="5C8B709B" w:rsidR="00DB60DC" w:rsidRPr="004025C8" w:rsidRDefault="00DB60DC" w:rsidP="00D624B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LRTIs</w:t>
            </w:r>
          </w:p>
        </w:tc>
        <w:tc>
          <w:tcPr>
            <w:tcW w:w="992" w:type="dxa"/>
            <w:shd w:val="clear" w:color="auto" w:fill="auto"/>
          </w:tcPr>
          <w:p w14:paraId="181BBA89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uto"/>
          </w:tcPr>
          <w:p w14:paraId="7ACFCB98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66CC5041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14:paraId="10C27E68" w14:textId="42342DC2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10781CBF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DB60DC" w:rsidRPr="004025C8" w14:paraId="41253959" w14:textId="77777777" w:rsidTr="004025C8">
        <w:tc>
          <w:tcPr>
            <w:tcW w:w="4254" w:type="dxa"/>
            <w:shd w:val="clear" w:color="auto" w:fill="auto"/>
          </w:tcPr>
          <w:p w14:paraId="1D1CB604" w14:textId="649EDC79" w:rsidR="00DB60DC" w:rsidRPr="004025C8" w:rsidRDefault="00DB60DC" w:rsidP="00D624B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No LRTI + no antibiotic use</w:t>
            </w:r>
          </w:p>
        </w:tc>
        <w:tc>
          <w:tcPr>
            <w:tcW w:w="992" w:type="dxa"/>
            <w:shd w:val="clear" w:color="auto" w:fill="auto"/>
          </w:tcPr>
          <w:p w14:paraId="717F7C76" w14:textId="35B4345A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44 517</w:t>
            </w:r>
          </w:p>
        </w:tc>
        <w:tc>
          <w:tcPr>
            <w:tcW w:w="1234" w:type="dxa"/>
            <w:shd w:val="clear" w:color="auto" w:fill="auto"/>
          </w:tcPr>
          <w:p w14:paraId="42D69FDF" w14:textId="6E109C80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3.9</w:t>
            </w:r>
          </w:p>
        </w:tc>
        <w:tc>
          <w:tcPr>
            <w:tcW w:w="2250" w:type="dxa"/>
          </w:tcPr>
          <w:p w14:paraId="0BFB2A83" w14:textId="14363EC4" w:rsidR="00DB60DC" w:rsidRPr="004025C8" w:rsidRDefault="00804797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14:paraId="3EC00228" w14:textId="472FB33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671F91B2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E82E0A" w:rsidRPr="004025C8" w14:paraId="2D323FAC" w14:textId="77777777" w:rsidTr="004025C8">
        <w:tc>
          <w:tcPr>
            <w:tcW w:w="4254" w:type="dxa"/>
            <w:shd w:val="clear" w:color="auto" w:fill="auto"/>
          </w:tcPr>
          <w:p w14:paraId="4C15E373" w14:textId="18F767BA" w:rsidR="00E82E0A" w:rsidRPr="004025C8" w:rsidRDefault="00E82E0A" w:rsidP="00E82E0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LRTI + no antibiotic for that indication</w:t>
            </w:r>
          </w:p>
        </w:tc>
        <w:tc>
          <w:tcPr>
            <w:tcW w:w="992" w:type="dxa"/>
            <w:shd w:val="clear" w:color="auto" w:fill="auto"/>
          </w:tcPr>
          <w:p w14:paraId="7EC37DA1" w14:textId="43E6C871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984</w:t>
            </w:r>
          </w:p>
        </w:tc>
        <w:tc>
          <w:tcPr>
            <w:tcW w:w="1234" w:type="dxa"/>
            <w:shd w:val="clear" w:color="auto" w:fill="auto"/>
          </w:tcPr>
          <w:p w14:paraId="2CB774F0" w14:textId="75608C13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6.1</w:t>
            </w:r>
          </w:p>
        </w:tc>
        <w:tc>
          <w:tcPr>
            <w:tcW w:w="2250" w:type="dxa"/>
          </w:tcPr>
          <w:p w14:paraId="6F5750B3" w14:textId="24BE4816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1.56 (1.21 - 2.00)</w:t>
            </w:r>
          </w:p>
        </w:tc>
        <w:tc>
          <w:tcPr>
            <w:tcW w:w="2340" w:type="dxa"/>
            <w:shd w:val="clear" w:color="auto" w:fill="auto"/>
          </w:tcPr>
          <w:p w14:paraId="150DE0F3" w14:textId="3D9A9BC9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1.40 (1.09 - 1.79)</w:t>
            </w:r>
          </w:p>
        </w:tc>
        <w:tc>
          <w:tcPr>
            <w:tcW w:w="2250" w:type="dxa"/>
          </w:tcPr>
          <w:p w14:paraId="507B81E0" w14:textId="3DF70823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1.30 (1.02 - 1.66)</w:t>
            </w:r>
          </w:p>
        </w:tc>
      </w:tr>
      <w:tr w:rsidR="00E82E0A" w:rsidRPr="004025C8" w14:paraId="7D0A8435" w14:textId="77777777" w:rsidTr="004025C8">
        <w:tc>
          <w:tcPr>
            <w:tcW w:w="4254" w:type="dxa"/>
            <w:shd w:val="clear" w:color="auto" w:fill="auto"/>
          </w:tcPr>
          <w:p w14:paraId="7BC18664" w14:textId="2EA6771E" w:rsidR="00E82E0A" w:rsidRPr="004025C8" w:rsidRDefault="00E82E0A" w:rsidP="00E82E0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LRTI + antibiotic for that indication</w:t>
            </w:r>
          </w:p>
        </w:tc>
        <w:tc>
          <w:tcPr>
            <w:tcW w:w="992" w:type="dxa"/>
            <w:shd w:val="clear" w:color="auto" w:fill="auto"/>
          </w:tcPr>
          <w:p w14:paraId="4A4DB386" w14:textId="26177016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748</w:t>
            </w:r>
          </w:p>
        </w:tc>
        <w:tc>
          <w:tcPr>
            <w:tcW w:w="1234" w:type="dxa"/>
            <w:shd w:val="clear" w:color="auto" w:fill="auto"/>
          </w:tcPr>
          <w:p w14:paraId="21ECE5A3" w14:textId="5D13CE09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5.5</w:t>
            </w:r>
          </w:p>
        </w:tc>
        <w:tc>
          <w:tcPr>
            <w:tcW w:w="2250" w:type="dxa"/>
          </w:tcPr>
          <w:p w14:paraId="6F0233B4" w14:textId="32E03315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1.40 (1.03 - 1.89)</w:t>
            </w:r>
          </w:p>
        </w:tc>
        <w:tc>
          <w:tcPr>
            <w:tcW w:w="2340" w:type="dxa"/>
            <w:shd w:val="clear" w:color="auto" w:fill="auto"/>
          </w:tcPr>
          <w:p w14:paraId="18325C68" w14:textId="03BFC556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1.26 (0.93 - 1.71)</w:t>
            </w:r>
          </w:p>
        </w:tc>
        <w:tc>
          <w:tcPr>
            <w:tcW w:w="2250" w:type="dxa"/>
          </w:tcPr>
          <w:p w14:paraId="5F0FD27A" w14:textId="1AA5BA00" w:rsidR="00E82E0A" w:rsidRPr="004025C8" w:rsidRDefault="00E82E0A" w:rsidP="00E8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1.17 (0.86 - 1.58)</w:t>
            </w:r>
          </w:p>
        </w:tc>
      </w:tr>
      <w:tr w:rsidR="00DB60DC" w:rsidRPr="004025C8" w14:paraId="6F3884FA" w14:textId="77777777" w:rsidTr="004025C8">
        <w:tc>
          <w:tcPr>
            <w:tcW w:w="4254" w:type="dxa"/>
            <w:shd w:val="clear" w:color="auto" w:fill="auto"/>
          </w:tcPr>
          <w:p w14:paraId="177EE90E" w14:textId="77777777" w:rsidR="00DB60DC" w:rsidRPr="004025C8" w:rsidRDefault="00DB60DC" w:rsidP="00D624B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992" w:type="dxa"/>
            <w:shd w:val="clear" w:color="auto" w:fill="auto"/>
          </w:tcPr>
          <w:p w14:paraId="7ABF850A" w14:textId="47D4BB2B" w:rsidR="00DB60DC" w:rsidRPr="004025C8" w:rsidRDefault="006C0ED5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7</w:t>
            </w:r>
            <w:r w:rsidR="00DB60DC" w:rsidRPr="004025C8">
              <w:rPr>
                <w:rFonts w:cstheme="minorHAnsi"/>
                <w:sz w:val="20"/>
                <w:szCs w:val="20"/>
              </w:rPr>
              <w:t>168</w:t>
            </w:r>
          </w:p>
        </w:tc>
        <w:tc>
          <w:tcPr>
            <w:tcW w:w="1234" w:type="dxa"/>
            <w:shd w:val="clear" w:color="auto" w:fill="auto"/>
          </w:tcPr>
          <w:p w14:paraId="205FD15D" w14:textId="1FF32362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5.0</w:t>
            </w:r>
          </w:p>
        </w:tc>
        <w:tc>
          <w:tcPr>
            <w:tcW w:w="2250" w:type="dxa"/>
          </w:tcPr>
          <w:p w14:paraId="3C22C300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14:paraId="16EF92A9" w14:textId="42867AD3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7FDA27DF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DB60DC" w:rsidRPr="004025C8" w14:paraId="1ECE52AB" w14:textId="77777777" w:rsidTr="004025C8">
        <w:tc>
          <w:tcPr>
            <w:tcW w:w="4254" w:type="dxa"/>
            <w:shd w:val="clear" w:color="auto" w:fill="auto"/>
          </w:tcPr>
          <w:p w14:paraId="66526B78" w14:textId="77777777" w:rsidR="00DB60DC" w:rsidRPr="004025C8" w:rsidRDefault="00DB60DC" w:rsidP="00D624B6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02F1D628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auto"/>
          </w:tcPr>
          <w:p w14:paraId="12B15DCD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332532BD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14:paraId="39684DD4" w14:textId="1C9FA261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717E8C03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DB60DC" w:rsidRPr="004025C8" w14:paraId="6D9B1DEC" w14:textId="77777777" w:rsidTr="004025C8">
        <w:tc>
          <w:tcPr>
            <w:tcW w:w="4254" w:type="dxa"/>
            <w:shd w:val="clear" w:color="auto" w:fill="auto"/>
          </w:tcPr>
          <w:p w14:paraId="6C461C19" w14:textId="2B989DBA" w:rsidR="00DB60DC" w:rsidRPr="004025C8" w:rsidRDefault="00DB60DC" w:rsidP="00D624B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URTIs</w:t>
            </w:r>
          </w:p>
        </w:tc>
        <w:tc>
          <w:tcPr>
            <w:tcW w:w="992" w:type="dxa"/>
            <w:shd w:val="clear" w:color="auto" w:fill="auto"/>
          </w:tcPr>
          <w:p w14:paraId="58B0CAD7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34" w:type="dxa"/>
            <w:shd w:val="clear" w:color="auto" w:fill="auto"/>
          </w:tcPr>
          <w:p w14:paraId="11627958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002030AB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14:paraId="09D5D347" w14:textId="35184BC9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6B170802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DB60DC" w:rsidRPr="004025C8" w14:paraId="12AD4BB8" w14:textId="77777777" w:rsidTr="004025C8">
        <w:tc>
          <w:tcPr>
            <w:tcW w:w="4254" w:type="dxa"/>
            <w:shd w:val="clear" w:color="auto" w:fill="auto"/>
          </w:tcPr>
          <w:p w14:paraId="72D7E7D5" w14:textId="2512714D" w:rsidR="00DB60DC" w:rsidRPr="004025C8" w:rsidRDefault="00DB60DC" w:rsidP="00B0623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No URTI + no antibiotic use</w:t>
            </w:r>
          </w:p>
        </w:tc>
        <w:tc>
          <w:tcPr>
            <w:tcW w:w="992" w:type="dxa"/>
            <w:shd w:val="clear" w:color="auto" w:fill="auto"/>
          </w:tcPr>
          <w:p w14:paraId="5FE5D561" w14:textId="7C342A9D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18 908</w:t>
            </w:r>
          </w:p>
        </w:tc>
        <w:tc>
          <w:tcPr>
            <w:tcW w:w="1234" w:type="dxa"/>
            <w:shd w:val="clear" w:color="auto" w:fill="auto"/>
          </w:tcPr>
          <w:p w14:paraId="0F37E5F3" w14:textId="108CB1AF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3.9</w:t>
            </w:r>
          </w:p>
        </w:tc>
        <w:tc>
          <w:tcPr>
            <w:tcW w:w="2250" w:type="dxa"/>
          </w:tcPr>
          <w:p w14:paraId="571A1F1B" w14:textId="126051FE" w:rsidR="00DB60DC" w:rsidRPr="004025C8" w:rsidRDefault="00804797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14:paraId="6E7D4A7B" w14:textId="6DF7D102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579F3B28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804797" w:rsidRPr="004025C8" w14:paraId="73CAB97B" w14:textId="77777777" w:rsidTr="004025C8">
        <w:tc>
          <w:tcPr>
            <w:tcW w:w="4254" w:type="dxa"/>
            <w:shd w:val="clear" w:color="auto" w:fill="auto"/>
          </w:tcPr>
          <w:p w14:paraId="1D3E91AF" w14:textId="3687AA96" w:rsidR="00804797" w:rsidRPr="004025C8" w:rsidRDefault="00804797" w:rsidP="0080479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URTI + no antibiotic for that indication</w:t>
            </w:r>
          </w:p>
        </w:tc>
        <w:tc>
          <w:tcPr>
            <w:tcW w:w="992" w:type="dxa"/>
            <w:shd w:val="clear" w:color="auto" w:fill="auto"/>
          </w:tcPr>
          <w:p w14:paraId="0467B720" w14:textId="7643B57B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30 241</w:t>
            </w:r>
          </w:p>
        </w:tc>
        <w:tc>
          <w:tcPr>
            <w:tcW w:w="1234" w:type="dxa"/>
            <w:shd w:val="clear" w:color="auto" w:fill="auto"/>
          </w:tcPr>
          <w:p w14:paraId="19E90438" w14:textId="18B49E7C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4.1</w:t>
            </w:r>
          </w:p>
        </w:tc>
        <w:tc>
          <w:tcPr>
            <w:tcW w:w="2250" w:type="dxa"/>
          </w:tcPr>
          <w:p w14:paraId="407570ED" w14:textId="50CFB24F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1.07 (0.97 - 1.17)</w:t>
            </w:r>
          </w:p>
        </w:tc>
        <w:tc>
          <w:tcPr>
            <w:tcW w:w="2340" w:type="dxa"/>
            <w:shd w:val="clear" w:color="auto" w:fill="auto"/>
          </w:tcPr>
          <w:p w14:paraId="1B5397A9" w14:textId="20282DE5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1.06 (0.97 - 1.17)</w:t>
            </w:r>
          </w:p>
        </w:tc>
        <w:tc>
          <w:tcPr>
            <w:tcW w:w="2250" w:type="dxa"/>
          </w:tcPr>
          <w:p w14:paraId="70EDF486" w14:textId="0C6ED737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1.03 (0.94 - 1.13)</w:t>
            </w:r>
          </w:p>
        </w:tc>
      </w:tr>
      <w:tr w:rsidR="00804797" w:rsidRPr="004025C8" w14:paraId="7DF0B1B2" w14:textId="77777777" w:rsidTr="004025C8">
        <w:tc>
          <w:tcPr>
            <w:tcW w:w="4254" w:type="dxa"/>
            <w:shd w:val="clear" w:color="auto" w:fill="auto"/>
          </w:tcPr>
          <w:p w14:paraId="433A86D0" w14:textId="1C7F1A77" w:rsidR="00804797" w:rsidRPr="004025C8" w:rsidRDefault="00804797" w:rsidP="0080479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URTI + antibiotic for that indication</w:t>
            </w:r>
          </w:p>
        </w:tc>
        <w:tc>
          <w:tcPr>
            <w:tcW w:w="992" w:type="dxa"/>
            <w:shd w:val="clear" w:color="auto" w:fill="auto"/>
          </w:tcPr>
          <w:p w14:paraId="3752BF64" w14:textId="47F6AB6D" w:rsidR="00804797" w:rsidRPr="004025C8" w:rsidRDefault="006C0ED5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</w:t>
            </w:r>
            <w:r w:rsidR="00804797" w:rsidRPr="004025C8">
              <w:rPr>
                <w:rFonts w:cstheme="minorHAnsi"/>
                <w:sz w:val="20"/>
                <w:szCs w:val="20"/>
              </w:rPr>
              <w:t>096</w:t>
            </w:r>
          </w:p>
        </w:tc>
        <w:tc>
          <w:tcPr>
            <w:tcW w:w="1234" w:type="dxa"/>
            <w:shd w:val="clear" w:color="auto" w:fill="auto"/>
          </w:tcPr>
          <w:p w14:paraId="7C853365" w14:textId="496DDED8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5.5</w:t>
            </w:r>
          </w:p>
        </w:tc>
        <w:tc>
          <w:tcPr>
            <w:tcW w:w="2250" w:type="dxa"/>
          </w:tcPr>
          <w:p w14:paraId="0667A50A" w14:textId="4AF86D7F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1.43 (1.18 - 1.73)</w:t>
            </w:r>
          </w:p>
        </w:tc>
        <w:tc>
          <w:tcPr>
            <w:tcW w:w="2340" w:type="dxa"/>
            <w:shd w:val="clear" w:color="auto" w:fill="auto"/>
          </w:tcPr>
          <w:p w14:paraId="1D11A241" w14:textId="7479F98E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1.43 (1.18 - 1.74)</w:t>
            </w:r>
          </w:p>
        </w:tc>
        <w:tc>
          <w:tcPr>
            <w:tcW w:w="2250" w:type="dxa"/>
          </w:tcPr>
          <w:p w14:paraId="488A5521" w14:textId="69C4AACE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1.32 (1.09 - 1.60)</w:t>
            </w:r>
          </w:p>
        </w:tc>
      </w:tr>
      <w:tr w:rsidR="00DB60DC" w:rsidRPr="004025C8" w14:paraId="62569E23" w14:textId="77777777" w:rsidTr="004025C8">
        <w:tc>
          <w:tcPr>
            <w:tcW w:w="4254" w:type="dxa"/>
            <w:shd w:val="clear" w:color="auto" w:fill="auto"/>
          </w:tcPr>
          <w:p w14:paraId="15DDEA49" w14:textId="77777777" w:rsidR="00DB60DC" w:rsidRPr="004025C8" w:rsidRDefault="00DB60DC" w:rsidP="00D624B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992" w:type="dxa"/>
            <w:shd w:val="clear" w:color="auto" w:fill="auto"/>
          </w:tcPr>
          <w:p w14:paraId="7D71A64B" w14:textId="7C12CB0E" w:rsidR="00DB60DC" w:rsidRPr="004025C8" w:rsidRDefault="006C0ED5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</w:t>
            </w:r>
            <w:r w:rsidR="00DB60DC" w:rsidRPr="004025C8">
              <w:rPr>
                <w:rFonts w:cstheme="minorHAnsi"/>
                <w:sz w:val="20"/>
                <w:szCs w:val="20"/>
              </w:rPr>
              <w:t>172</w:t>
            </w:r>
          </w:p>
        </w:tc>
        <w:tc>
          <w:tcPr>
            <w:tcW w:w="1234" w:type="dxa"/>
            <w:shd w:val="clear" w:color="auto" w:fill="auto"/>
          </w:tcPr>
          <w:p w14:paraId="0C0578CB" w14:textId="0468E53C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5.0</w:t>
            </w:r>
          </w:p>
        </w:tc>
        <w:tc>
          <w:tcPr>
            <w:tcW w:w="2250" w:type="dxa"/>
          </w:tcPr>
          <w:p w14:paraId="333389E1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48F7CCCD" w14:textId="51332C33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6578B222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B60DC" w:rsidRPr="004025C8" w14:paraId="56C09D0C" w14:textId="77777777" w:rsidTr="004025C8">
        <w:tc>
          <w:tcPr>
            <w:tcW w:w="4254" w:type="dxa"/>
            <w:shd w:val="clear" w:color="auto" w:fill="auto"/>
          </w:tcPr>
          <w:p w14:paraId="2FFD921D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2DDB1D81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34" w:type="dxa"/>
            <w:shd w:val="clear" w:color="auto" w:fill="auto"/>
          </w:tcPr>
          <w:p w14:paraId="4A07B5D4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57A8A60B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24D7694C" w14:textId="5B3D3F0C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76EF55EF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B60DC" w:rsidRPr="004025C8" w14:paraId="170E2817" w14:textId="77777777" w:rsidTr="004025C8">
        <w:tc>
          <w:tcPr>
            <w:tcW w:w="4254" w:type="dxa"/>
            <w:shd w:val="clear" w:color="auto" w:fill="auto"/>
          </w:tcPr>
          <w:p w14:paraId="005165B4" w14:textId="07DA07AB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UTIs</w:t>
            </w:r>
          </w:p>
        </w:tc>
        <w:tc>
          <w:tcPr>
            <w:tcW w:w="992" w:type="dxa"/>
            <w:shd w:val="clear" w:color="auto" w:fill="auto"/>
          </w:tcPr>
          <w:p w14:paraId="4DB7625D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34" w:type="dxa"/>
            <w:shd w:val="clear" w:color="auto" w:fill="auto"/>
          </w:tcPr>
          <w:p w14:paraId="0F455791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4A652CD2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14:paraId="723D0600" w14:textId="7BF6E968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14:paraId="2A1C3446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DB60DC" w:rsidRPr="004025C8" w14:paraId="2E77BA72" w14:textId="77777777" w:rsidTr="004025C8">
        <w:tc>
          <w:tcPr>
            <w:tcW w:w="4254" w:type="dxa"/>
            <w:shd w:val="clear" w:color="auto" w:fill="auto"/>
          </w:tcPr>
          <w:p w14:paraId="1524B8D9" w14:textId="4756BE18" w:rsidR="00DB60DC" w:rsidRPr="004025C8" w:rsidRDefault="00DB60DC" w:rsidP="0064061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 xml:space="preserve">No UTI + no antibiotic use </w:t>
            </w:r>
          </w:p>
        </w:tc>
        <w:tc>
          <w:tcPr>
            <w:tcW w:w="992" w:type="dxa"/>
            <w:shd w:val="clear" w:color="auto" w:fill="auto"/>
          </w:tcPr>
          <w:p w14:paraId="3CD4230A" w14:textId="62440A40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43 270</w:t>
            </w:r>
          </w:p>
        </w:tc>
        <w:tc>
          <w:tcPr>
            <w:tcW w:w="1234" w:type="dxa"/>
            <w:shd w:val="clear" w:color="auto" w:fill="auto"/>
          </w:tcPr>
          <w:p w14:paraId="3151180A" w14:textId="5A01DD72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3.9</w:t>
            </w:r>
          </w:p>
        </w:tc>
        <w:tc>
          <w:tcPr>
            <w:tcW w:w="2250" w:type="dxa"/>
          </w:tcPr>
          <w:p w14:paraId="7FE97B23" w14:textId="557F5EAF" w:rsidR="00DB60DC" w:rsidRPr="004025C8" w:rsidRDefault="00804797" w:rsidP="00D624B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14:paraId="0F141692" w14:textId="26755FD0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10B297D7" w14:textId="77777777" w:rsidR="00DB60DC" w:rsidRPr="004025C8" w:rsidRDefault="00DB60DC" w:rsidP="00D624B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04797" w:rsidRPr="004025C8" w14:paraId="0B25E3C7" w14:textId="77777777" w:rsidTr="004025C8">
        <w:tc>
          <w:tcPr>
            <w:tcW w:w="4254" w:type="dxa"/>
            <w:shd w:val="clear" w:color="auto" w:fill="auto"/>
          </w:tcPr>
          <w:p w14:paraId="423868C0" w14:textId="793EADA6" w:rsidR="00804797" w:rsidRPr="004025C8" w:rsidRDefault="00804797" w:rsidP="0080479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UTI + no antibiotic use for that indication</w:t>
            </w:r>
          </w:p>
        </w:tc>
        <w:tc>
          <w:tcPr>
            <w:tcW w:w="992" w:type="dxa"/>
            <w:shd w:val="clear" w:color="auto" w:fill="auto"/>
          </w:tcPr>
          <w:p w14:paraId="09177694" w14:textId="6A861C40" w:rsidR="00804797" w:rsidRPr="004025C8" w:rsidRDefault="006C0ED5" w:rsidP="0080479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</w:t>
            </w:r>
            <w:r w:rsidR="00804797" w:rsidRPr="004025C8">
              <w:rPr>
                <w:rFonts w:cstheme="minorHAnsi"/>
                <w:sz w:val="20"/>
                <w:szCs w:val="20"/>
              </w:rPr>
              <w:t xml:space="preserve">552 </w:t>
            </w:r>
          </w:p>
        </w:tc>
        <w:tc>
          <w:tcPr>
            <w:tcW w:w="1234" w:type="dxa"/>
            <w:shd w:val="clear" w:color="auto" w:fill="auto"/>
          </w:tcPr>
          <w:p w14:paraId="642CC3A9" w14:textId="403FEED1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5.1</w:t>
            </w:r>
          </w:p>
        </w:tc>
        <w:tc>
          <w:tcPr>
            <w:tcW w:w="2250" w:type="dxa"/>
          </w:tcPr>
          <w:p w14:paraId="370E7A2C" w14:textId="0D01E4EC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1.30 (1.10 - 1.55)</w:t>
            </w:r>
          </w:p>
        </w:tc>
        <w:tc>
          <w:tcPr>
            <w:tcW w:w="2340" w:type="dxa"/>
            <w:shd w:val="clear" w:color="auto" w:fill="auto"/>
          </w:tcPr>
          <w:p w14:paraId="245B1791" w14:textId="3B25DFFB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1.27 (1.06 - 1.51)</w:t>
            </w:r>
          </w:p>
        </w:tc>
        <w:tc>
          <w:tcPr>
            <w:tcW w:w="2250" w:type="dxa"/>
          </w:tcPr>
          <w:p w14:paraId="55A3E21A" w14:textId="77777777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1.23 (1.03 - 1.46)</w:t>
            </w:r>
          </w:p>
        </w:tc>
      </w:tr>
      <w:tr w:rsidR="00804797" w:rsidRPr="004025C8" w14:paraId="615985DE" w14:textId="77777777" w:rsidTr="004025C8">
        <w:tc>
          <w:tcPr>
            <w:tcW w:w="4254" w:type="dxa"/>
            <w:shd w:val="clear" w:color="auto" w:fill="auto"/>
          </w:tcPr>
          <w:p w14:paraId="47A00516" w14:textId="2ECE8953" w:rsidR="00804797" w:rsidRPr="004025C8" w:rsidRDefault="00804797" w:rsidP="0080479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sz w:val="20"/>
                <w:szCs w:val="20"/>
                <w:lang w:val="en-US"/>
              </w:rPr>
              <w:t>UTI + antibiotic use for that indication</w:t>
            </w:r>
          </w:p>
        </w:tc>
        <w:tc>
          <w:tcPr>
            <w:tcW w:w="992" w:type="dxa"/>
            <w:shd w:val="clear" w:color="auto" w:fill="auto"/>
          </w:tcPr>
          <w:p w14:paraId="60EFF4E2" w14:textId="524E3D82" w:rsidR="00804797" w:rsidRPr="004025C8" w:rsidRDefault="006C0ED5" w:rsidP="0080479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2</w:t>
            </w:r>
            <w:r w:rsidR="00804797" w:rsidRPr="004025C8">
              <w:rPr>
                <w:rFonts w:cstheme="minorHAnsi"/>
                <w:sz w:val="20"/>
                <w:szCs w:val="20"/>
              </w:rPr>
              <w:t xml:space="preserve">971 </w:t>
            </w:r>
          </w:p>
        </w:tc>
        <w:tc>
          <w:tcPr>
            <w:tcW w:w="1234" w:type="dxa"/>
            <w:shd w:val="clear" w:color="auto" w:fill="auto"/>
          </w:tcPr>
          <w:p w14:paraId="70925E69" w14:textId="7E694388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5.1</w:t>
            </w:r>
          </w:p>
        </w:tc>
        <w:tc>
          <w:tcPr>
            <w:tcW w:w="2250" w:type="dxa"/>
          </w:tcPr>
          <w:p w14:paraId="454F9D5E" w14:textId="1CB7E2AA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1.32 (1.12 - 1.55)</w:t>
            </w:r>
          </w:p>
        </w:tc>
        <w:tc>
          <w:tcPr>
            <w:tcW w:w="2340" w:type="dxa"/>
            <w:shd w:val="clear" w:color="auto" w:fill="auto"/>
          </w:tcPr>
          <w:p w14:paraId="3A3CD9F5" w14:textId="4171C998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1.29 (1.10 - 1.52)</w:t>
            </w:r>
          </w:p>
        </w:tc>
        <w:tc>
          <w:tcPr>
            <w:tcW w:w="2250" w:type="dxa"/>
          </w:tcPr>
          <w:p w14:paraId="4B825090" w14:textId="77777777" w:rsidR="00804797" w:rsidRPr="004025C8" w:rsidRDefault="00804797" w:rsidP="008047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1.27 (1.08 - 1.50)</w:t>
            </w:r>
          </w:p>
        </w:tc>
      </w:tr>
      <w:tr w:rsidR="00DB60DC" w:rsidRPr="004025C8" w14:paraId="07AC59F8" w14:textId="77777777" w:rsidTr="004025C8">
        <w:tc>
          <w:tcPr>
            <w:tcW w:w="4254" w:type="dxa"/>
            <w:shd w:val="clear" w:color="auto" w:fill="auto"/>
          </w:tcPr>
          <w:p w14:paraId="42718285" w14:textId="706849BC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missing</w:t>
            </w:r>
          </w:p>
        </w:tc>
        <w:tc>
          <w:tcPr>
            <w:tcW w:w="992" w:type="dxa"/>
            <w:shd w:val="clear" w:color="auto" w:fill="auto"/>
          </w:tcPr>
          <w:p w14:paraId="17A8FF3C" w14:textId="2872DD62" w:rsidR="00DB60DC" w:rsidRPr="004025C8" w:rsidRDefault="006C0ED5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</w:t>
            </w:r>
            <w:r w:rsidR="00DB60DC" w:rsidRPr="004025C8">
              <w:rPr>
                <w:rFonts w:cstheme="minorHAnsi"/>
                <w:sz w:val="20"/>
                <w:szCs w:val="20"/>
              </w:rPr>
              <w:t xml:space="preserve">624 </w:t>
            </w:r>
          </w:p>
        </w:tc>
        <w:tc>
          <w:tcPr>
            <w:tcW w:w="1234" w:type="dxa"/>
            <w:shd w:val="clear" w:color="auto" w:fill="auto"/>
          </w:tcPr>
          <w:p w14:paraId="49546F3F" w14:textId="46D024A0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4.9</w:t>
            </w:r>
          </w:p>
        </w:tc>
        <w:tc>
          <w:tcPr>
            <w:tcW w:w="2250" w:type="dxa"/>
          </w:tcPr>
          <w:p w14:paraId="47400656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473CA48B" w14:textId="1A54EE20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7C814E78" w14:textId="77777777" w:rsidR="00DB60DC" w:rsidRPr="004025C8" w:rsidRDefault="00DB60DC" w:rsidP="00D624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0BB37822" w14:textId="197DD123" w:rsidR="00D624B6" w:rsidRPr="004025C8" w:rsidRDefault="00C161E0" w:rsidP="004025C8">
      <w:pPr>
        <w:spacing w:after="0"/>
        <w:ind w:right="1984"/>
        <w:rPr>
          <w:rFonts w:cstheme="minorHAnsi"/>
          <w:sz w:val="20"/>
          <w:szCs w:val="20"/>
          <w:lang w:val="en-US"/>
        </w:rPr>
      </w:pPr>
      <w:proofErr w:type="spellStart"/>
      <w:proofErr w:type="gramStart"/>
      <w:r w:rsidRPr="004025C8">
        <w:rPr>
          <w:rFonts w:cstheme="minorHAnsi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="00D624B6" w:rsidRPr="004025C8">
        <w:rPr>
          <w:rFonts w:cstheme="minorHAnsi"/>
          <w:sz w:val="20"/>
          <w:szCs w:val="20"/>
          <w:lang w:val="en-US"/>
        </w:rPr>
        <w:t xml:space="preserve"> Adjusted for maternal age</w:t>
      </w:r>
      <w:r w:rsidR="003F3142" w:rsidRPr="004025C8">
        <w:rPr>
          <w:rFonts w:cstheme="minorHAnsi"/>
          <w:sz w:val="20"/>
          <w:szCs w:val="20"/>
          <w:lang w:val="en-US"/>
        </w:rPr>
        <w:t>, parity, pre-pregnancy BMI, asthma, smoking during pregnancy and education (confounders)</w:t>
      </w:r>
      <w:r w:rsidR="001F6400" w:rsidRPr="004025C8">
        <w:rPr>
          <w:rFonts w:cstheme="minorHAnsi"/>
          <w:sz w:val="20"/>
          <w:szCs w:val="20"/>
          <w:lang w:val="en-US"/>
        </w:rPr>
        <w:t xml:space="preserve">; </w:t>
      </w:r>
      <w:r w:rsidRPr="004025C8">
        <w:rPr>
          <w:rFonts w:cstheme="minorHAnsi"/>
          <w:sz w:val="20"/>
          <w:szCs w:val="20"/>
          <w:vertAlign w:val="superscript"/>
          <w:lang w:val="en-US"/>
        </w:rPr>
        <w:t>b</w:t>
      </w:r>
      <w:r w:rsidR="00D624B6" w:rsidRPr="004025C8"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D624B6" w:rsidRPr="004025C8">
        <w:rPr>
          <w:rFonts w:cstheme="minorHAnsi"/>
          <w:sz w:val="20"/>
          <w:szCs w:val="20"/>
          <w:lang w:val="en-US"/>
        </w:rPr>
        <w:t xml:space="preserve">In addition adjusted for and </w:t>
      </w:r>
      <w:r w:rsidR="00170369" w:rsidRPr="004025C8">
        <w:rPr>
          <w:rFonts w:cstheme="minorHAnsi"/>
          <w:sz w:val="20"/>
          <w:szCs w:val="20"/>
          <w:lang w:val="en-US"/>
        </w:rPr>
        <w:t xml:space="preserve">child’s </w:t>
      </w:r>
      <w:r w:rsidR="00D624B6" w:rsidRPr="004025C8">
        <w:rPr>
          <w:rFonts w:cstheme="minorHAnsi"/>
          <w:sz w:val="20"/>
          <w:szCs w:val="20"/>
          <w:lang w:val="en-US"/>
        </w:rPr>
        <w:t>sex, preterm birth, birth weight,</w:t>
      </w:r>
      <w:r w:rsidR="00170369" w:rsidRPr="004025C8">
        <w:rPr>
          <w:rFonts w:cstheme="minorHAnsi"/>
          <w:sz w:val="20"/>
          <w:szCs w:val="20"/>
          <w:lang w:val="en-US"/>
        </w:rPr>
        <w:t xml:space="preserve"> </w:t>
      </w:r>
      <w:r w:rsidR="00D624B6" w:rsidRPr="004025C8">
        <w:rPr>
          <w:rFonts w:cstheme="minorHAnsi"/>
          <w:sz w:val="20"/>
          <w:szCs w:val="20"/>
          <w:lang w:val="en-US"/>
        </w:rPr>
        <w:t xml:space="preserve">antibiotic use </w:t>
      </w:r>
      <w:r w:rsidR="003F3142" w:rsidRPr="004025C8">
        <w:rPr>
          <w:rFonts w:cstheme="minorHAnsi"/>
          <w:sz w:val="20"/>
          <w:szCs w:val="20"/>
          <w:lang w:val="en-US"/>
        </w:rPr>
        <w:t>and</w:t>
      </w:r>
      <w:r w:rsidR="00D624B6" w:rsidRPr="004025C8">
        <w:rPr>
          <w:rFonts w:cstheme="minorHAnsi"/>
          <w:sz w:val="20"/>
          <w:szCs w:val="20"/>
          <w:lang w:val="en-US"/>
        </w:rPr>
        <w:t xml:space="preserve"> respiratory tract infections by 18 months </w:t>
      </w:r>
    </w:p>
    <w:p w14:paraId="7DF249D1" w14:textId="77777777" w:rsidR="00D624B6" w:rsidRPr="004025C8" w:rsidRDefault="00D624B6" w:rsidP="0091004B">
      <w:pPr>
        <w:rPr>
          <w:rFonts w:cstheme="minorHAnsi"/>
          <w:sz w:val="20"/>
          <w:szCs w:val="20"/>
          <w:lang w:val="en-US"/>
        </w:rPr>
      </w:pPr>
    </w:p>
    <w:p w14:paraId="5A54C24C" w14:textId="1EA7C39A" w:rsidR="002B2701" w:rsidRPr="004025C8" w:rsidRDefault="002B2701" w:rsidP="00813424">
      <w:pPr>
        <w:spacing w:line="240" w:lineRule="auto"/>
        <w:rPr>
          <w:rFonts w:cstheme="minorHAnsi"/>
          <w:b/>
          <w:sz w:val="20"/>
          <w:szCs w:val="20"/>
          <w:lang w:val="en-US"/>
        </w:rPr>
      </w:pPr>
    </w:p>
    <w:p w14:paraId="2507A6F7" w14:textId="77777777" w:rsidR="003F3142" w:rsidRPr="004025C8" w:rsidRDefault="003F3142" w:rsidP="00813424">
      <w:pPr>
        <w:spacing w:line="240" w:lineRule="auto"/>
        <w:rPr>
          <w:rFonts w:cstheme="minorHAnsi"/>
          <w:b/>
          <w:sz w:val="20"/>
          <w:szCs w:val="20"/>
          <w:lang w:val="en-US"/>
        </w:rPr>
      </w:pPr>
    </w:p>
    <w:p w14:paraId="7507B984" w14:textId="77777777" w:rsidR="004025C8" w:rsidRDefault="004025C8" w:rsidP="004E4CB7">
      <w:pPr>
        <w:rPr>
          <w:rFonts w:cstheme="minorHAnsi"/>
          <w:b/>
          <w:sz w:val="20"/>
          <w:szCs w:val="20"/>
          <w:lang w:val="en-US"/>
        </w:rPr>
      </w:pPr>
    </w:p>
    <w:p w14:paraId="3E99BA4D" w14:textId="0ACCFCB7" w:rsidR="00813424" w:rsidRPr="004025C8" w:rsidRDefault="006F42C1" w:rsidP="004E4CB7">
      <w:pPr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b/>
          <w:sz w:val="20"/>
          <w:szCs w:val="20"/>
          <w:lang w:val="en-US"/>
        </w:rPr>
        <w:lastRenderedPageBreak/>
        <w:t xml:space="preserve">Supplementary Table </w:t>
      </w:r>
      <w:r w:rsidR="00640787" w:rsidRPr="004025C8">
        <w:rPr>
          <w:rFonts w:cstheme="minorHAnsi"/>
          <w:b/>
          <w:sz w:val="20"/>
          <w:szCs w:val="20"/>
          <w:lang w:val="en-US"/>
        </w:rPr>
        <w:t>S</w:t>
      </w:r>
      <w:r w:rsidRPr="004025C8">
        <w:rPr>
          <w:rFonts w:cstheme="minorHAnsi"/>
          <w:b/>
          <w:sz w:val="20"/>
          <w:szCs w:val="20"/>
          <w:lang w:val="en-US"/>
        </w:rPr>
        <w:t>10</w:t>
      </w:r>
      <w:r w:rsidR="00813424" w:rsidRPr="004025C8">
        <w:rPr>
          <w:rFonts w:cstheme="minorHAnsi"/>
          <w:b/>
          <w:sz w:val="20"/>
          <w:szCs w:val="20"/>
          <w:lang w:val="en-US"/>
        </w:rPr>
        <w:t>. Indication categories of antibiotic prescription during pregnancy and asthma at 7</w:t>
      </w:r>
      <w:r w:rsidR="004E4CB7" w:rsidRPr="004025C8">
        <w:rPr>
          <w:rFonts w:cstheme="minorHAnsi"/>
          <w:b/>
          <w:sz w:val="20"/>
          <w:szCs w:val="20"/>
          <w:lang w:val="en-US"/>
        </w:rPr>
        <w:t xml:space="preserve"> (N=417,548) and 13</w:t>
      </w:r>
      <w:r w:rsidR="00813424" w:rsidRPr="004025C8">
        <w:rPr>
          <w:rFonts w:cstheme="minorHAnsi"/>
          <w:b/>
          <w:sz w:val="20"/>
          <w:szCs w:val="20"/>
          <w:lang w:val="en-US"/>
        </w:rPr>
        <w:t xml:space="preserve"> years </w:t>
      </w:r>
      <w:r w:rsidR="00FA4D34" w:rsidRPr="004025C8">
        <w:rPr>
          <w:rFonts w:cstheme="minorHAnsi"/>
          <w:b/>
          <w:sz w:val="20"/>
          <w:szCs w:val="20"/>
          <w:lang w:val="en-US"/>
        </w:rPr>
        <w:t xml:space="preserve">(N=67 098) </w:t>
      </w:r>
      <w:r w:rsidR="00813424" w:rsidRPr="004025C8">
        <w:rPr>
          <w:rFonts w:cstheme="minorHAnsi"/>
          <w:b/>
          <w:sz w:val="20"/>
          <w:szCs w:val="20"/>
          <w:lang w:val="en-US"/>
        </w:rPr>
        <w:t xml:space="preserve">in the register-based cohort </w:t>
      </w: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122"/>
        <w:gridCol w:w="992"/>
        <w:gridCol w:w="1701"/>
        <w:gridCol w:w="1701"/>
        <w:gridCol w:w="1701"/>
        <w:gridCol w:w="1134"/>
        <w:gridCol w:w="1701"/>
        <w:gridCol w:w="1559"/>
        <w:gridCol w:w="1559"/>
      </w:tblGrid>
      <w:tr w:rsidR="004037F2" w:rsidRPr="004025C8" w14:paraId="3DEC9A57" w14:textId="77777777" w:rsidTr="004E4CB7">
        <w:tc>
          <w:tcPr>
            <w:tcW w:w="2122" w:type="dxa"/>
          </w:tcPr>
          <w:p w14:paraId="70C3B401" w14:textId="77777777" w:rsidR="004037F2" w:rsidRPr="004025C8" w:rsidRDefault="004037F2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6095" w:type="dxa"/>
            <w:gridSpan w:val="4"/>
          </w:tcPr>
          <w:p w14:paraId="6CDDCAC3" w14:textId="5E98BAE5" w:rsidR="004037F2" w:rsidRPr="004025C8" w:rsidRDefault="004037F2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Asthma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at 7 </w:t>
            </w: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5953" w:type="dxa"/>
            <w:gridSpan w:val="4"/>
          </w:tcPr>
          <w:p w14:paraId="4239C94E" w14:textId="3A212DE9" w:rsidR="004037F2" w:rsidRPr="004025C8" w:rsidRDefault="004037F2" w:rsidP="00F93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Asthma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at 13 </w:t>
            </w: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years</w:t>
            </w:r>
            <w:proofErr w:type="spellEnd"/>
          </w:p>
        </w:tc>
      </w:tr>
      <w:tr w:rsidR="00DB60DC" w:rsidRPr="004025C8" w14:paraId="7729876A" w14:textId="519D3BD8" w:rsidTr="002A49A3">
        <w:tc>
          <w:tcPr>
            <w:tcW w:w="2122" w:type="dxa"/>
          </w:tcPr>
          <w:p w14:paraId="2A8CFEA8" w14:textId="66D6921D" w:rsidR="00DB60DC" w:rsidRPr="004025C8" w:rsidRDefault="00DB60DC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Categorized antibiotics based on indication</w:t>
            </w:r>
          </w:p>
        </w:tc>
        <w:tc>
          <w:tcPr>
            <w:tcW w:w="992" w:type="dxa"/>
          </w:tcPr>
          <w:p w14:paraId="7E122EF8" w14:textId="352076A8" w:rsidR="00DB60DC" w:rsidRPr="004025C8" w:rsidRDefault="00DB60DC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N</w:t>
            </w:r>
          </w:p>
        </w:tc>
        <w:tc>
          <w:tcPr>
            <w:tcW w:w="1701" w:type="dxa"/>
          </w:tcPr>
          <w:p w14:paraId="53BA41C7" w14:textId="69F3A265" w:rsidR="00DB60DC" w:rsidRPr="004025C8" w:rsidRDefault="00DB60DC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Unadjusted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RR (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</w:rPr>
              <w:t>95%</w:t>
            </w:r>
            <w:proofErr w:type="gramEnd"/>
            <w:r w:rsidRPr="004025C8">
              <w:rPr>
                <w:rFonts w:cstheme="minorHAnsi"/>
                <w:b/>
                <w:sz w:val="20"/>
                <w:szCs w:val="20"/>
              </w:rPr>
              <w:t xml:space="preserve"> CI)</w:t>
            </w:r>
          </w:p>
        </w:tc>
        <w:tc>
          <w:tcPr>
            <w:tcW w:w="1701" w:type="dxa"/>
          </w:tcPr>
          <w:p w14:paraId="2A9580AA" w14:textId="36E786CC" w:rsidR="00DB60DC" w:rsidRPr="004025C8" w:rsidRDefault="00DB60DC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Addjusted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RR (95%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</w:rPr>
              <w:t>CI)</w:t>
            </w:r>
            <w:r w:rsidR="002A49A3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701" w:type="dxa"/>
          </w:tcPr>
          <w:p w14:paraId="11979C1B" w14:textId="77777777" w:rsidR="00DB60DC" w:rsidRPr="004025C8" w:rsidRDefault="00DB60DC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Adjusted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RR </w:t>
            </w:r>
          </w:p>
          <w:p w14:paraId="4475D2EC" w14:textId="6DF51D0A" w:rsidR="00DB60DC" w:rsidRPr="004025C8" w:rsidRDefault="00DB60DC" w:rsidP="005A3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</w:rPr>
              <w:t xml:space="preserve">(95%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</w:rPr>
              <w:t>CI)</w:t>
            </w:r>
            <w:r w:rsidR="002A49A3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134" w:type="dxa"/>
          </w:tcPr>
          <w:p w14:paraId="7B913475" w14:textId="454DBB52" w:rsidR="00DB60DC" w:rsidRPr="004025C8" w:rsidRDefault="00DB60DC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N</w:t>
            </w:r>
          </w:p>
        </w:tc>
        <w:tc>
          <w:tcPr>
            <w:tcW w:w="1701" w:type="dxa"/>
          </w:tcPr>
          <w:p w14:paraId="36663DBE" w14:textId="69D89ED4" w:rsidR="00DB60DC" w:rsidRPr="004025C8" w:rsidRDefault="00DB60DC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Unadjusted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RR (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</w:rPr>
              <w:t>95%</w:t>
            </w:r>
            <w:proofErr w:type="gramEnd"/>
            <w:r w:rsidRPr="004025C8">
              <w:rPr>
                <w:rFonts w:cstheme="minorHAnsi"/>
                <w:b/>
                <w:sz w:val="20"/>
                <w:szCs w:val="20"/>
              </w:rPr>
              <w:t xml:space="preserve"> CI)</w:t>
            </w:r>
          </w:p>
        </w:tc>
        <w:tc>
          <w:tcPr>
            <w:tcW w:w="1559" w:type="dxa"/>
          </w:tcPr>
          <w:p w14:paraId="288D19FD" w14:textId="5D47AD8D" w:rsidR="00DB60DC" w:rsidRPr="004025C8" w:rsidRDefault="00DB60DC" w:rsidP="00B736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Adjusted</w:t>
            </w:r>
            <w:proofErr w:type="spellEnd"/>
            <w:r w:rsidR="002A49A3" w:rsidRPr="004025C8">
              <w:rPr>
                <w:rFonts w:cstheme="minorHAnsi"/>
                <w:b/>
                <w:sz w:val="20"/>
                <w:szCs w:val="20"/>
              </w:rPr>
              <w:t xml:space="preserve"> RR</w:t>
            </w:r>
            <w:r w:rsidRPr="004025C8">
              <w:rPr>
                <w:rFonts w:cstheme="minorHAnsi"/>
                <w:b/>
                <w:sz w:val="20"/>
                <w:szCs w:val="20"/>
              </w:rPr>
              <w:t xml:space="preserve"> (95%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</w:rPr>
              <w:t>CI)</w:t>
            </w:r>
            <w:r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559" w:type="dxa"/>
          </w:tcPr>
          <w:p w14:paraId="180DA55D" w14:textId="21CC0785" w:rsidR="00DB60DC" w:rsidRPr="004025C8" w:rsidRDefault="00DB60DC" w:rsidP="00F93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Adjusted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RR (95% </w:t>
            </w:r>
            <w:proofErr w:type="gramStart"/>
            <w:r w:rsidRPr="004025C8">
              <w:rPr>
                <w:rFonts w:cstheme="minorHAnsi"/>
                <w:b/>
                <w:sz w:val="20"/>
                <w:szCs w:val="20"/>
              </w:rPr>
              <w:t>CI)</w:t>
            </w:r>
            <w:r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b</w:t>
            </w:r>
            <w:proofErr w:type="gramEnd"/>
          </w:p>
        </w:tc>
      </w:tr>
      <w:tr w:rsidR="00DB60DC" w:rsidRPr="004025C8" w14:paraId="6074C4E6" w14:textId="3F31584B" w:rsidTr="002A49A3">
        <w:tc>
          <w:tcPr>
            <w:tcW w:w="2122" w:type="dxa"/>
          </w:tcPr>
          <w:p w14:paraId="3D211375" w14:textId="7AF72295" w:rsidR="00DB60DC" w:rsidRPr="004025C8" w:rsidRDefault="00170369" w:rsidP="00F93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20"/>
                <w:szCs w:val="20"/>
                <w:vertAlign w:val="superscript"/>
              </w:rPr>
            </w:pP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Respiratory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tract</w:t>
            </w:r>
            <w:proofErr w:type="spellEnd"/>
            <w:r w:rsidRPr="004025C8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4025C8">
              <w:rPr>
                <w:rFonts w:cstheme="minorHAnsi"/>
                <w:b/>
                <w:sz w:val="20"/>
                <w:szCs w:val="20"/>
              </w:rPr>
              <w:t>infections</w:t>
            </w:r>
            <w:r w:rsidR="00DB60DC" w:rsidRPr="004025C8">
              <w:rPr>
                <w:rFonts w:cstheme="minorHAnsi"/>
                <w:b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992" w:type="dxa"/>
          </w:tcPr>
          <w:p w14:paraId="38F45602" w14:textId="77777777" w:rsidR="00DB60DC" w:rsidRPr="004025C8" w:rsidRDefault="00DB60DC" w:rsidP="00676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12B82CC" w14:textId="77777777" w:rsidR="00DB60DC" w:rsidRPr="004025C8" w:rsidRDefault="00DB60DC" w:rsidP="00676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4EC027E" w14:textId="2B7A62C2" w:rsidR="00DB60DC" w:rsidRPr="004025C8" w:rsidRDefault="00DB60DC" w:rsidP="00676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D285C97" w14:textId="77777777" w:rsidR="00DB60DC" w:rsidRPr="004025C8" w:rsidRDefault="00DB60DC" w:rsidP="00676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63A503E" w14:textId="7DD4FB95" w:rsidR="00DB60DC" w:rsidRPr="004025C8" w:rsidRDefault="00DB60DC" w:rsidP="00676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F020696" w14:textId="77777777" w:rsidR="00DB60DC" w:rsidRPr="004025C8" w:rsidRDefault="00DB60DC" w:rsidP="00676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7A57C8A" w14:textId="0B5B7772" w:rsidR="00DB60DC" w:rsidRPr="004025C8" w:rsidRDefault="00DB60DC" w:rsidP="00676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14FD1A" w14:textId="77777777" w:rsidR="00DB60DC" w:rsidRPr="004025C8" w:rsidRDefault="00DB60DC" w:rsidP="00676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B60DC" w:rsidRPr="004025C8" w14:paraId="76324A5F" w14:textId="373EAFB4" w:rsidTr="002A49A3">
        <w:tc>
          <w:tcPr>
            <w:tcW w:w="2122" w:type="dxa"/>
          </w:tcPr>
          <w:p w14:paraId="7AB2A6A9" w14:textId="7777777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2B08BF2" w14:textId="3EADF77B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355 908 </w:t>
            </w:r>
          </w:p>
        </w:tc>
        <w:tc>
          <w:tcPr>
            <w:tcW w:w="1701" w:type="dxa"/>
          </w:tcPr>
          <w:p w14:paraId="7FAC5E9B" w14:textId="727846D3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1A809858" w14:textId="4D45892D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526134C5" w14:textId="7777777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3FAF3EEB" w14:textId="04763FA0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56 846</w:t>
            </w:r>
          </w:p>
        </w:tc>
        <w:tc>
          <w:tcPr>
            <w:tcW w:w="1701" w:type="dxa"/>
          </w:tcPr>
          <w:p w14:paraId="384BD2F4" w14:textId="3EAB4F03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14:paraId="52350582" w14:textId="1BC38ED9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14:paraId="7AE75D63" w14:textId="518EB008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DB60DC" w:rsidRPr="004025C8" w14:paraId="6E23BF91" w14:textId="18F6865E" w:rsidTr="002A49A3">
        <w:tc>
          <w:tcPr>
            <w:tcW w:w="2122" w:type="dxa"/>
          </w:tcPr>
          <w:p w14:paraId="025C126E" w14:textId="3A38F86B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4025C8">
              <w:rPr>
                <w:rFonts w:cstheme="minorHAnsi"/>
                <w:sz w:val="20"/>
                <w:szCs w:val="20"/>
              </w:rPr>
              <w:t>Yes</w:t>
            </w:r>
            <w:proofErr w:type="spellEnd"/>
            <w:r w:rsidRPr="004025C8">
              <w:rPr>
                <w:rFonts w:cstheme="minorHAnsi"/>
                <w:sz w:val="20"/>
                <w:szCs w:val="20"/>
              </w:rPr>
              <w:t xml:space="preserve"> (≥ 1)</w:t>
            </w:r>
          </w:p>
        </w:tc>
        <w:tc>
          <w:tcPr>
            <w:tcW w:w="992" w:type="dxa"/>
          </w:tcPr>
          <w:p w14:paraId="213BB970" w14:textId="32FC1103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61 640</w:t>
            </w:r>
          </w:p>
        </w:tc>
        <w:tc>
          <w:tcPr>
            <w:tcW w:w="1701" w:type="dxa"/>
          </w:tcPr>
          <w:p w14:paraId="7B00038E" w14:textId="0B420C42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1.27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1.22 - 1.33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1030ECD1" w14:textId="12B669A8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1.18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1.13 - 1.24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3FF9D316" w14:textId="7777777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1.14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1.09 - 1.19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414C45D7" w14:textId="393FA171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10 252</w:t>
            </w:r>
          </w:p>
        </w:tc>
        <w:tc>
          <w:tcPr>
            <w:tcW w:w="1701" w:type="dxa"/>
          </w:tcPr>
          <w:p w14:paraId="2DA88120" w14:textId="4D02FCEE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1.16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1.06 - 1.28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2DA16D24" w14:textId="4FE8B65A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1.14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1.02 - 1.26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448D911A" w14:textId="6A040210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1.10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0.99 - 1.22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DB60DC" w:rsidRPr="004025C8" w14:paraId="33A34DCA" w14:textId="77777777" w:rsidTr="002A49A3">
        <w:tc>
          <w:tcPr>
            <w:tcW w:w="2122" w:type="dxa"/>
          </w:tcPr>
          <w:p w14:paraId="6E07F71F" w14:textId="5A5615E2" w:rsidR="00DB60DC" w:rsidRPr="004025C8" w:rsidRDefault="00170369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 xml:space="preserve">Urinary tract </w:t>
            </w:r>
            <w:proofErr w:type="spellStart"/>
            <w:r w:rsidRPr="004025C8">
              <w:rPr>
                <w:rFonts w:cstheme="minorHAnsi"/>
                <w:b/>
                <w:sz w:val="20"/>
                <w:szCs w:val="20"/>
                <w:lang w:val="en-US"/>
              </w:rPr>
              <w:t>infections</w:t>
            </w:r>
            <w:r w:rsidR="00DB60DC" w:rsidRPr="004025C8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992" w:type="dxa"/>
          </w:tcPr>
          <w:p w14:paraId="42A03F6C" w14:textId="7777777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FC118C9" w14:textId="7777777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8ADEE53" w14:textId="4A956143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39CA2B1" w14:textId="7777777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B1A5784" w14:textId="6DD63E3D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A8DAF13" w14:textId="7777777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C9C160F" w14:textId="346E67B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B06EC47" w14:textId="7777777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B60DC" w:rsidRPr="004025C8" w14:paraId="2344A423" w14:textId="77777777" w:rsidTr="002A49A3">
        <w:tc>
          <w:tcPr>
            <w:tcW w:w="2122" w:type="dxa"/>
          </w:tcPr>
          <w:p w14:paraId="4CAE6A5A" w14:textId="7139E92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A32EB57" w14:textId="55B27161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352 202 </w:t>
            </w:r>
          </w:p>
        </w:tc>
        <w:tc>
          <w:tcPr>
            <w:tcW w:w="1701" w:type="dxa"/>
          </w:tcPr>
          <w:p w14:paraId="027A3C3E" w14:textId="0973DA12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6E7B50FA" w14:textId="0DE0C1DF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0BDE8800" w14:textId="5E69D0D4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7314212B" w14:textId="6286B10E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57 353 </w:t>
            </w:r>
          </w:p>
        </w:tc>
        <w:tc>
          <w:tcPr>
            <w:tcW w:w="1701" w:type="dxa"/>
          </w:tcPr>
          <w:p w14:paraId="34EBE78A" w14:textId="087CB8AF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14:paraId="66495F29" w14:textId="78822C56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14:paraId="27D4A181" w14:textId="63F4D04A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DB60DC" w:rsidRPr="004025C8" w14:paraId="279A57C2" w14:textId="77777777" w:rsidTr="002A49A3">
        <w:tc>
          <w:tcPr>
            <w:tcW w:w="2122" w:type="dxa"/>
          </w:tcPr>
          <w:p w14:paraId="6059334F" w14:textId="41E7A0B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4025C8">
              <w:rPr>
                <w:rFonts w:cstheme="minorHAnsi"/>
                <w:sz w:val="20"/>
                <w:szCs w:val="20"/>
              </w:rPr>
              <w:t>Yes</w:t>
            </w:r>
            <w:proofErr w:type="spellEnd"/>
            <w:r w:rsidRPr="004025C8">
              <w:rPr>
                <w:rFonts w:cstheme="minorHAnsi"/>
                <w:sz w:val="20"/>
                <w:szCs w:val="20"/>
              </w:rPr>
              <w:t xml:space="preserve"> (≥ 1)</w:t>
            </w:r>
          </w:p>
        </w:tc>
        <w:tc>
          <w:tcPr>
            <w:tcW w:w="992" w:type="dxa"/>
          </w:tcPr>
          <w:p w14:paraId="5912580E" w14:textId="6E0D73A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 xml:space="preserve">65 346 </w:t>
            </w:r>
          </w:p>
        </w:tc>
        <w:tc>
          <w:tcPr>
            <w:tcW w:w="1701" w:type="dxa"/>
          </w:tcPr>
          <w:p w14:paraId="27BBADEE" w14:textId="3C819AA3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1.21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1.17 - 1.26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2FC902AE" w14:textId="2665BACA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1.16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1.11 - 1.22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4D788EC6" w14:textId="41080DCC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1.13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1.08 - 1.18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250A194C" w14:textId="02DE59F0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9 745</w:t>
            </w:r>
          </w:p>
        </w:tc>
        <w:tc>
          <w:tcPr>
            <w:tcW w:w="1701" w:type="dxa"/>
          </w:tcPr>
          <w:p w14:paraId="7CC3B371" w14:textId="33C5D1CA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1.12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1.02 - 1.24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0F794A82" w14:textId="591E5C31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1.05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0.94 - 1.17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3B2C2529" w14:textId="4BBE6C57" w:rsidR="00DB60DC" w:rsidRPr="004025C8" w:rsidRDefault="00DB60DC" w:rsidP="00DB60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25C8">
              <w:rPr>
                <w:rFonts w:cstheme="minorHAnsi"/>
                <w:sz w:val="20"/>
                <w:szCs w:val="20"/>
              </w:rPr>
              <w:t>1.02 (</w:t>
            </w:r>
            <w:proofErr w:type="gramStart"/>
            <w:r w:rsidRPr="004025C8">
              <w:rPr>
                <w:rFonts w:cstheme="minorHAnsi"/>
                <w:sz w:val="20"/>
                <w:szCs w:val="20"/>
              </w:rPr>
              <w:t>0.91 - 1.14</w:t>
            </w:r>
            <w:proofErr w:type="gramEnd"/>
            <w:r w:rsidRPr="004025C8">
              <w:rPr>
                <w:rFonts w:cstheme="minorHAnsi"/>
                <w:sz w:val="20"/>
                <w:szCs w:val="20"/>
              </w:rPr>
              <w:t>)</w:t>
            </w:r>
          </w:p>
        </w:tc>
      </w:tr>
    </w:tbl>
    <w:p w14:paraId="6FF1DFFB" w14:textId="77777777" w:rsidR="004025C8" w:rsidRPr="004025C8" w:rsidRDefault="002A49A3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  <w:proofErr w:type="spellStart"/>
      <w:proofErr w:type="gramStart"/>
      <w:r w:rsidRPr="004025C8">
        <w:rPr>
          <w:rFonts w:cstheme="minorHAnsi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="00341BBD" w:rsidRPr="004025C8"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341BBD" w:rsidRPr="004025C8">
        <w:rPr>
          <w:rFonts w:cstheme="minorHAnsi"/>
          <w:sz w:val="20"/>
          <w:szCs w:val="20"/>
          <w:lang w:val="en-US"/>
        </w:rPr>
        <w:t xml:space="preserve">Adjusted for cohort year, </w:t>
      </w:r>
      <w:r w:rsidR="00170369" w:rsidRPr="004025C8">
        <w:rPr>
          <w:rFonts w:cstheme="minorHAnsi"/>
          <w:sz w:val="20"/>
          <w:szCs w:val="20"/>
          <w:lang w:val="en-US"/>
        </w:rPr>
        <w:t xml:space="preserve">maternal age, parity, smoking, </w:t>
      </w:r>
      <w:r w:rsidR="00341BBD" w:rsidRPr="004025C8">
        <w:rPr>
          <w:rFonts w:cstheme="minorHAnsi"/>
          <w:sz w:val="20"/>
          <w:szCs w:val="20"/>
          <w:lang w:val="en-US"/>
        </w:rPr>
        <w:t>asthma</w:t>
      </w:r>
      <w:r w:rsidR="00170369" w:rsidRPr="004025C8">
        <w:rPr>
          <w:rFonts w:cstheme="minorHAnsi"/>
          <w:sz w:val="20"/>
          <w:szCs w:val="20"/>
          <w:lang w:val="en-US"/>
        </w:rPr>
        <w:t xml:space="preserve"> and</w:t>
      </w:r>
      <w:r w:rsidR="00341BBD" w:rsidRPr="004025C8">
        <w:rPr>
          <w:rFonts w:cstheme="minorHAnsi"/>
          <w:sz w:val="20"/>
          <w:szCs w:val="20"/>
          <w:lang w:val="en-US"/>
        </w:rPr>
        <w:t xml:space="preserve"> education (confounders)</w:t>
      </w:r>
      <w:r w:rsidRPr="004025C8">
        <w:rPr>
          <w:rFonts w:cstheme="minorHAnsi"/>
          <w:sz w:val="20"/>
          <w:szCs w:val="20"/>
          <w:lang w:val="en-US"/>
        </w:rPr>
        <w:t xml:space="preserve">; </w:t>
      </w:r>
      <w:r w:rsidRPr="004025C8">
        <w:rPr>
          <w:rFonts w:cstheme="minorHAnsi"/>
          <w:sz w:val="20"/>
          <w:szCs w:val="20"/>
          <w:vertAlign w:val="superscript"/>
          <w:lang w:val="en-US"/>
        </w:rPr>
        <w:t>b</w:t>
      </w:r>
      <w:r w:rsidR="00813424" w:rsidRPr="004025C8"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341BBD" w:rsidRPr="004025C8">
        <w:rPr>
          <w:rFonts w:cstheme="minorHAnsi"/>
          <w:sz w:val="20"/>
          <w:szCs w:val="20"/>
          <w:lang w:val="en-US"/>
        </w:rPr>
        <w:t>In addition adjusted for</w:t>
      </w:r>
      <w:r w:rsidR="00170369" w:rsidRPr="004025C8">
        <w:rPr>
          <w:rFonts w:cstheme="minorHAnsi"/>
          <w:sz w:val="20"/>
          <w:szCs w:val="20"/>
          <w:lang w:val="en-US"/>
        </w:rPr>
        <w:t xml:space="preserve"> child’s</w:t>
      </w:r>
      <w:r w:rsidR="00813424" w:rsidRPr="004025C8">
        <w:rPr>
          <w:rFonts w:cstheme="minorHAnsi"/>
          <w:sz w:val="20"/>
          <w:szCs w:val="20"/>
          <w:lang w:val="en-US"/>
        </w:rPr>
        <w:t xml:space="preserve"> sex</w:t>
      </w:r>
      <w:r w:rsidR="00AF423B" w:rsidRPr="004025C8">
        <w:rPr>
          <w:rFonts w:cstheme="minorHAnsi"/>
          <w:sz w:val="20"/>
          <w:szCs w:val="20"/>
          <w:lang w:val="en-US"/>
        </w:rPr>
        <w:t>, gestational age, birth weight</w:t>
      </w:r>
      <w:r w:rsidR="00170369" w:rsidRPr="004025C8">
        <w:rPr>
          <w:rFonts w:cstheme="minorHAnsi"/>
          <w:sz w:val="20"/>
          <w:szCs w:val="20"/>
          <w:lang w:val="en-US"/>
        </w:rPr>
        <w:t xml:space="preserve"> and </w:t>
      </w:r>
      <w:r w:rsidR="00813424" w:rsidRPr="004025C8">
        <w:rPr>
          <w:rFonts w:cstheme="minorHAnsi"/>
          <w:sz w:val="20"/>
          <w:szCs w:val="20"/>
          <w:lang w:val="en-US"/>
        </w:rPr>
        <w:t xml:space="preserve">antibiotic </w:t>
      </w:r>
    </w:p>
    <w:p w14:paraId="299193F5" w14:textId="77777777" w:rsidR="004025C8" w:rsidRDefault="0081342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lang w:val="en-US"/>
        </w:rPr>
        <w:t>use by 18 months</w:t>
      </w:r>
      <w:r w:rsidR="00341BBD" w:rsidRPr="004025C8">
        <w:rPr>
          <w:rFonts w:cstheme="minorHAnsi"/>
          <w:sz w:val="20"/>
          <w:szCs w:val="20"/>
          <w:lang w:val="en-US"/>
        </w:rPr>
        <w:t xml:space="preserve"> (mediators)</w:t>
      </w:r>
      <w:r w:rsidR="001F6400" w:rsidRPr="004025C8">
        <w:rPr>
          <w:rFonts w:cstheme="minorHAnsi"/>
          <w:sz w:val="20"/>
          <w:szCs w:val="20"/>
          <w:lang w:val="en-US"/>
        </w:rPr>
        <w:t xml:space="preserve">; </w:t>
      </w:r>
      <w:r w:rsidR="002A49A3" w:rsidRPr="004025C8">
        <w:rPr>
          <w:rFonts w:cstheme="minorHAnsi"/>
          <w:sz w:val="20"/>
          <w:szCs w:val="20"/>
          <w:vertAlign w:val="superscript"/>
          <w:lang w:val="en-US"/>
        </w:rPr>
        <w:t xml:space="preserve">c </w:t>
      </w:r>
      <w:proofErr w:type="spellStart"/>
      <w:r w:rsidR="001F6400" w:rsidRPr="004025C8">
        <w:rPr>
          <w:rFonts w:cstheme="minorHAnsi"/>
          <w:sz w:val="20"/>
          <w:szCs w:val="20"/>
          <w:lang w:val="en-US"/>
        </w:rPr>
        <w:t>t</w:t>
      </w:r>
      <w:r w:rsidR="00E1398B" w:rsidRPr="004025C8">
        <w:rPr>
          <w:rFonts w:cstheme="minorHAnsi"/>
          <w:sz w:val="20"/>
          <w:szCs w:val="20"/>
          <w:lang w:val="en-US"/>
        </w:rPr>
        <w:t>rimetroprim</w:t>
      </w:r>
      <w:proofErr w:type="spellEnd"/>
      <w:r w:rsidR="00420C98" w:rsidRPr="004025C8">
        <w:rPr>
          <w:rFonts w:cstheme="minorHAnsi"/>
          <w:sz w:val="20"/>
          <w:szCs w:val="20"/>
          <w:lang w:val="en-US"/>
        </w:rPr>
        <w:t xml:space="preserve"> </w:t>
      </w:r>
      <w:r w:rsidR="00690DA0" w:rsidRPr="004025C8">
        <w:rPr>
          <w:rFonts w:cstheme="minorHAnsi"/>
          <w:sz w:val="20"/>
          <w:szCs w:val="20"/>
          <w:lang w:val="en-US"/>
        </w:rPr>
        <w:t>(</w:t>
      </w:r>
      <w:r w:rsidR="00420C98" w:rsidRPr="004025C8">
        <w:rPr>
          <w:rFonts w:cstheme="minorHAnsi"/>
          <w:sz w:val="20"/>
          <w:szCs w:val="20"/>
          <w:lang w:val="en-US"/>
        </w:rPr>
        <w:t>J01E</w:t>
      </w:r>
      <w:r w:rsidR="00690DA0" w:rsidRPr="004025C8">
        <w:rPr>
          <w:rFonts w:cstheme="minorHAnsi"/>
          <w:sz w:val="20"/>
          <w:szCs w:val="20"/>
          <w:lang w:val="en-US"/>
        </w:rPr>
        <w:t>)</w:t>
      </w:r>
      <w:r w:rsidR="00F31A5C" w:rsidRPr="004025C8">
        <w:rPr>
          <w:rFonts w:cstheme="minorHAnsi"/>
          <w:sz w:val="20"/>
          <w:szCs w:val="20"/>
          <w:lang w:val="en-US"/>
        </w:rPr>
        <w:t>, nitro</w:t>
      </w:r>
      <w:r w:rsidR="00420C98" w:rsidRPr="004025C8">
        <w:rPr>
          <w:rFonts w:cstheme="minorHAnsi"/>
          <w:sz w:val="20"/>
          <w:szCs w:val="20"/>
          <w:lang w:val="en-US"/>
        </w:rPr>
        <w:t>furantoin (</w:t>
      </w:r>
      <w:r w:rsidR="00690DA0" w:rsidRPr="004025C8">
        <w:rPr>
          <w:rFonts w:cstheme="minorHAnsi"/>
          <w:sz w:val="20"/>
          <w:szCs w:val="20"/>
          <w:lang w:val="en-US"/>
        </w:rPr>
        <w:t>J01XE01</w:t>
      </w:r>
      <w:r w:rsidR="00420C98" w:rsidRPr="004025C8">
        <w:rPr>
          <w:rFonts w:cstheme="minorHAnsi"/>
          <w:sz w:val="20"/>
          <w:szCs w:val="20"/>
          <w:lang w:val="en-US"/>
        </w:rPr>
        <w:t>)</w:t>
      </w:r>
      <w:r w:rsidR="00F31A5C" w:rsidRPr="004025C8">
        <w:rPr>
          <w:rFonts w:cstheme="minorHAnsi"/>
          <w:sz w:val="20"/>
          <w:szCs w:val="20"/>
          <w:lang w:val="en-US"/>
        </w:rPr>
        <w:t xml:space="preserve">, </w:t>
      </w:r>
      <w:proofErr w:type="spellStart"/>
      <w:r w:rsidR="00E1398B" w:rsidRPr="004025C8">
        <w:rPr>
          <w:rFonts w:cstheme="minorHAnsi"/>
          <w:sz w:val="20"/>
          <w:szCs w:val="20"/>
          <w:lang w:val="en-US"/>
        </w:rPr>
        <w:t>pivmecillinam</w:t>
      </w:r>
      <w:proofErr w:type="spellEnd"/>
      <w:r w:rsidR="00420C98" w:rsidRPr="004025C8">
        <w:rPr>
          <w:rFonts w:cstheme="minorHAnsi"/>
          <w:sz w:val="20"/>
          <w:szCs w:val="20"/>
          <w:lang w:val="en-US"/>
        </w:rPr>
        <w:t xml:space="preserve"> (J01</w:t>
      </w:r>
      <w:r w:rsidR="00C54FD0" w:rsidRPr="004025C8">
        <w:rPr>
          <w:rFonts w:cstheme="minorHAnsi"/>
          <w:sz w:val="20"/>
          <w:szCs w:val="20"/>
          <w:lang w:val="en-US"/>
        </w:rPr>
        <w:t>C</w:t>
      </w:r>
      <w:r w:rsidR="00420C98" w:rsidRPr="004025C8">
        <w:rPr>
          <w:rFonts w:cstheme="minorHAnsi"/>
          <w:sz w:val="20"/>
          <w:szCs w:val="20"/>
          <w:lang w:val="en-US"/>
        </w:rPr>
        <w:t>A08)</w:t>
      </w:r>
      <w:r w:rsidR="001F6400" w:rsidRPr="004025C8">
        <w:rPr>
          <w:rFonts w:cstheme="minorHAnsi"/>
          <w:sz w:val="20"/>
          <w:szCs w:val="20"/>
          <w:lang w:val="en-US"/>
        </w:rPr>
        <w:t xml:space="preserve">, </w:t>
      </w:r>
      <w:proofErr w:type="spellStart"/>
      <w:r w:rsidR="001F6400" w:rsidRPr="004025C8">
        <w:rPr>
          <w:rFonts w:cstheme="minorHAnsi"/>
          <w:sz w:val="20"/>
          <w:szCs w:val="20"/>
          <w:lang w:val="en-US"/>
        </w:rPr>
        <w:t>c</w:t>
      </w:r>
      <w:r w:rsidR="00F31A5C" w:rsidRPr="004025C8">
        <w:rPr>
          <w:rFonts w:cstheme="minorHAnsi"/>
          <w:sz w:val="20"/>
          <w:szCs w:val="20"/>
          <w:lang w:val="en-US"/>
        </w:rPr>
        <w:t>ipro</w:t>
      </w:r>
      <w:r w:rsidR="00A05A25" w:rsidRPr="004025C8">
        <w:rPr>
          <w:rFonts w:cstheme="minorHAnsi"/>
          <w:sz w:val="20"/>
          <w:szCs w:val="20"/>
          <w:lang w:val="en-US"/>
        </w:rPr>
        <w:t>floksacin</w:t>
      </w:r>
      <w:proofErr w:type="spellEnd"/>
      <w:r w:rsidR="00A05A25" w:rsidRPr="004025C8">
        <w:rPr>
          <w:rFonts w:cstheme="minorHAnsi"/>
          <w:sz w:val="20"/>
          <w:szCs w:val="20"/>
          <w:lang w:val="en-US"/>
        </w:rPr>
        <w:t xml:space="preserve"> (J01</w:t>
      </w:r>
      <w:r w:rsidR="00690DA0" w:rsidRPr="004025C8">
        <w:rPr>
          <w:rFonts w:cstheme="minorHAnsi"/>
          <w:sz w:val="20"/>
          <w:szCs w:val="20"/>
          <w:lang w:val="en-US"/>
        </w:rPr>
        <w:t>MA</w:t>
      </w:r>
      <w:r w:rsidR="00A05A25" w:rsidRPr="004025C8">
        <w:rPr>
          <w:rFonts w:cstheme="minorHAnsi"/>
          <w:sz w:val="20"/>
          <w:szCs w:val="20"/>
          <w:lang w:val="en-US"/>
        </w:rPr>
        <w:t>)</w:t>
      </w:r>
      <w:r w:rsidR="00690DA0" w:rsidRPr="004025C8">
        <w:rPr>
          <w:rFonts w:cstheme="minorHAnsi"/>
          <w:sz w:val="20"/>
          <w:szCs w:val="20"/>
          <w:lang w:val="en-US"/>
        </w:rPr>
        <w:t xml:space="preserve"> and</w:t>
      </w:r>
      <w:r w:rsidR="00F31A5C" w:rsidRPr="004025C8">
        <w:rPr>
          <w:rFonts w:cstheme="minorHAnsi"/>
          <w:sz w:val="20"/>
          <w:szCs w:val="20"/>
          <w:lang w:val="en-US"/>
        </w:rPr>
        <w:t xml:space="preserve"> </w:t>
      </w:r>
      <w:proofErr w:type="spellStart"/>
      <w:r w:rsidR="00F31A5C" w:rsidRPr="004025C8">
        <w:rPr>
          <w:rFonts w:cstheme="minorHAnsi"/>
          <w:sz w:val="20"/>
          <w:szCs w:val="20"/>
          <w:lang w:val="en-US"/>
        </w:rPr>
        <w:t>mete</w:t>
      </w:r>
      <w:r w:rsidR="001F6400" w:rsidRPr="004025C8">
        <w:rPr>
          <w:rFonts w:cstheme="minorHAnsi"/>
          <w:sz w:val="20"/>
          <w:szCs w:val="20"/>
          <w:lang w:val="en-US"/>
        </w:rPr>
        <w:t>namin</w:t>
      </w:r>
      <w:proofErr w:type="spellEnd"/>
      <w:r w:rsidR="001F6400" w:rsidRPr="004025C8">
        <w:rPr>
          <w:rFonts w:cstheme="minorHAnsi"/>
          <w:sz w:val="20"/>
          <w:szCs w:val="20"/>
          <w:lang w:val="en-US"/>
        </w:rPr>
        <w:t xml:space="preserve"> (</w:t>
      </w:r>
      <w:r w:rsidR="00690DA0" w:rsidRPr="004025C8">
        <w:rPr>
          <w:rFonts w:cstheme="minorHAnsi"/>
          <w:sz w:val="20"/>
          <w:szCs w:val="20"/>
          <w:lang w:val="en-US"/>
        </w:rPr>
        <w:t>J01XX</w:t>
      </w:r>
      <w:proofErr w:type="gramStart"/>
      <w:r w:rsidR="00A05A25" w:rsidRPr="004025C8">
        <w:rPr>
          <w:rFonts w:cstheme="minorHAnsi"/>
          <w:sz w:val="20"/>
          <w:szCs w:val="20"/>
          <w:lang w:val="en-US"/>
        </w:rPr>
        <w:t>)</w:t>
      </w:r>
      <w:r w:rsidR="001F6400" w:rsidRPr="004025C8">
        <w:rPr>
          <w:rFonts w:cstheme="minorHAnsi"/>
          <w:sz w:val="20"/>
          <w:szCs w:val="20"/>
          <w:lang w:val="en-US"/>
        </w:rPr>
        <w:t>;</w:t>
      </w:r>
      <w:proofErr w:type="gramEnd"/>
      <w:r w:rsidR="001F6400" w:rsidRPr="004025C8">
        <w:rPr>
          <w:rFonts w:cstheme="minorHAnsi"/>
          <w:sz w:val="20"/>
          <w:szCs w:val="20"/>
          <w:lang w:val="en-US"/>
        </w:rPr>
        <w:t xml:space="preserve"> </w:t>
      </w:r>
    </w:p>
    <w:p w14:paraId="1558A2C8" w14:textId="4365EA8A" w:rsidR="00F31A5C" w:rsidRDefault="002A49A3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  <w:r w:rsidRPr="004025C8">
        <w:rPr>
          <w:rFonts w:cstheme="minorHAnsi"/>
          <w:sz w:val="20"/>
          <w:szCs w:val="20"/>
          <w:vertAlign w:val="superscript"/>
          <w:lang w:val="en-US"/>
        </w:rPr>
        <w:t xml:space="preserve">d </w:t>
      </w:r>
      <w:r w:rsidR="001F6400" w:rsidRPr="004025C8">
        <w:rPr>
          <w:rFonts w:cstheme="minorHAnsi"/>
          <w:sz w:val="20"/>
          <w:szCs w:val="20"/>
          <w:lang w:val="en-US"/>
        </w:rPr>
        <w:t>a</w:t>
      </w:r>
      <w:r w:rsidR="00F31A5C" w:rsidRPr="004025C8">
        <w:rPr>
          <w:rFonts w:cstheme="minorHAnsi"/>
          <w:sz w:val="20"/>
          <w:szCs w:val="20"/>
          <w:lang w:val="en-US"/>
        </w:rPr>
        <w:t>moxicillin</w:t>
      </w:r>
      <w:r w:rsidR="00A05A25" w:rsidRPr="004025C8">
        <w:rPr>
          <w:rFonts w:cstheme="minorHAnsi"/>
          <w:sz w:val="20"/>
          <w:szCs w:val="20"/>
          <w:lang w:val="en-US"/>
        </w:rPr>
        <w:t xml:space="preserve"> (J01C</w:t>
      </w:r>
      <w:r w:rsidR="003264E1" w:rsidRPr="004025C8">
        <w:rPr>
          <w:rFonts w:cstheme="minorHAnsi"/>
          <w:sz w:val="20"/>
          <w:szCs w:val="20"/>
          <w:lang w:val="en-US"/>
        </w:rPr>
        <w:t>A04, J01CR02),</w:t>
      </w:r>
      <w:r w:rsidR="00690DA0" w:rsidRPr="004025C8">
        <w:rPr>
          <w:rFonts w:cstheme="minorHAnsi"/>
          <w:sz w:val="20"/>
          <w:szCs w:val="20"/>
          <w:lang w:val="en-US"/>
        </w:rPr>
        <w:t xml:space="preserve"> </w:t>
      </w:r>
      <w:r w:rsidR="001F6400" w:rsidRPr="004025C8">
        <w:rPr>
          <w:rFonts w:cstheme="minorHAnsi"/>
          <w:sz w:val="20"/>
          <w:szCs w:val="20"/>
          <w:lang w:val="en-US"/>
        </w:rPr>
        <w:t>p</w:t>
      </w:r>
      <w:r w:rsidR="00D8165D" w:rsidRPr="004025C8">
        <w:rPr>
          <w:rFonts w:cstheme="minorHAnsi"/>
          <w:sz w:val="20"/>
          <w:szCs w:val="20"/>
          <w:lang w:val="en-US"/>
        </w:rPr>
        <w:t>enicillin V (J01CE) and mac</w:t>
      </w:r>
      <w:r w:rsidR="00690DA0" w:rsidRPr="004025C8">
        <w:rPr>
          <w:rFonts w:cstheme="minorHAnsi"/>
          <w:sz w:val="20"/>
          <w:szCs w:val="20"/>
          <w:lang w:val="en-US"/>
        </w:rPr>
        <w:t>r</w:t>
      </w:r>
      <w:r w:rsidR="00F31A5C" w:rsidRPr="004025C8">
        <w:rPr>
          <w:rFonts w:cstheme="minorHAnsi"/>
          <w:sz w:val="20"/>
          <w:szCs w:val="20"/>
          <w:lang w:val="en-US"/>
        </w:rPr>
        <w:t>oli</w:t>
      </w:r>
      <w:r w:rsidR="00C54FD0" w:rsidRPr="004025C8">
        <w:rPr>
          <w:rFonts w:cstheme="minorHAnsi"/>
          <w:sz w:val="20"/>
          <w:szCs w:val="20"/>
          <w:lang w:val="en-US"/>
        </w:rPr>
        <w:t>des (J01F</w:t>
      </w:r>
      <w:r w:rsidR="003264E1" w:rsidRPr="004025C8">
        <w:rPr>
          <w:rFonts w:cstheme="minorHAnsi"/>
          <w:sz w:val="20"/>
          <w:szCs w:val="20"/>
          <w:lang w:val="en-US"/>
        </w:rPr>
        <w:t>A</w:t>
      </w:r>
      <w:r w:rsidR="00C54FD0" w:rsidRPr="004025C8">
        <w:rPr>
          <w:rFonts w:cstheme="minorHAnsi"/>
          <w:sz w:val="20"/>
          <w:szCs w:val="20"/>
          <w:lang w:val="en-US"/>
        </w:rPr>
        <w:t>)</w:t>
      </w:r>
    </w:p>
    <w:p w14:paraId="37E37A63" w14:textId="2CDB0208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68E9AD1E" w14:textId="67A34B49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E8C253A" w14:textId="617D2FFC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1AA6B196" w14:textId="07F79592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4031BFDB" w14:textId="4F9A08C7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634F9A6D" w14:textId="7FE42328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6E25B462" w14:textId="3786015F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2AEF7766" w14:textId="3FC44E62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68FFE6A2" w14:textId="3C3FB74F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3681F19" w14:textId="7C7DF445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0710F461" w14:textId="307BE3B6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1BDB98FB" w14:textId="5288A32F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5EE91F49" w14:textId="30620BDC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3C6DD6AE" w14:textId="5CD1B04B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3651A57" w14:textId="08B0676E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27CA91F" w14:textId="3370F303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0F279189" w14:textId="7C06E745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2FE32C3E" w14:textId="392508D6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5CD0CA10" w14:textId="50E4BD39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23C25BF" w14:textId="0880FBC3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5747268E" w14:textId="5F9EF0B2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6F84D812" w14:textId="56620A99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0A3D6454" w14:textId="703EAEB3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3CFBEFBC" w14:textId="77777777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  <w:sectPr w:rsidR="00A868B4" w:rsidSect="00011215">
          <w:pgSz w:w="16838" w:h="11906" w:orient="landscape" w:code="9"/>
          <w:pgMar w:top="1138" w:right="245" w:bottom="1138" w:left="850" w:header="706" w:footer="706" w:gutter="0"/>
          <w:cols w:space="708"/>
          <w:docGrid w:linePitch="360"/>
        </w:sectPr>
      </w:pPr>
    </w:p>
    <w:p w14:paraId="2828D3E5" w14:textId="77777777" w:rsidR="00A868B4" w:rsidRPr="00DD6121" w:rsidRDefault="00A868B4" w:rsidP="00A868B4">
      <w:pPr>
        <w:spacing w:line="480" w:lineRule="auto"/>
        <w:rPr>
          <w:rFonts w:ascii="Times New Roman" w:hAnsi="Times New Roman" w:cs="Times New Roman"/>
          <w:b/>
          <w:szCs w:val="24"/>
          <w:lang w:val="en-GB"/>
        </w:rPr>
      </w:pPr>
      <w:r w:rsidRPr="00DD6121">
        <w:rPr>
          <w:rFonts w:ascii="Times New Roman" w:hAnsi="Times New Roman" w:cs="Times New Roman"/>
          <w:b/>
          <w:szCs w:val="24"/>
          <w:lang w:val="en-GB"/>
        </w:rPr>
        <w:lastRenderedPageBreak/>
        <w:t>References</w:t>
      </w:r>
    </w:p>
    <w:p w14:paraId="1FE75BCE" w14:textId="77777777" w:rsidR="00157A9C" w:rsidRPr="0014321C" w:rsidRDefault="00157A9C" w:rsidP="00157A9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Stokholm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J,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Sevelsted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A,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Bønnelykke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K, Bisgaard H. Maternal propensity for infections and risk of childhood asthma: a registry-based cohort study. Lancet Respir Med</w:t>
      </w:r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2014;8:631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>.</w:t>
      </w:r>
    </w:p>
    <w:p w14:paraId="5D5A2E30" w14:textId="50FC15B4" w:rsidR="00157A9C" w:rsidRDefault="00157A9C" w:rsidP="00157A9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Stensballe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LG, Simonsen J, Jensen SM, B</w:t>
      </w:r>
      <w:r w:rsidRPr="0014321C">
        <w:rPr>
          <w:rFonts w:ascii="Times New Roman" w:hAnsi="Times New Roman" w:cs="Times New Roman"/>
          <w:sz w:val="20"/>
          <w:szCs w:val="24"/>
          <w:lang w:val="en-US"/>
        </w:rPr>
        <w:t>ø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nnelykke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K, Bisgaard H. Use of antibiotics during pregnancy increases the risk of asthma in early childhood. J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Pediatr</w:t>
      </w:r>
      <w:proofErr w:type="spellEnd"/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2013;162:832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>–8.</w:t>
      </w:r>
    </w:p>
    <w:p w14:paraId="71D96923" w14:textId="3816F2D3" w:rsidR="00C3582B" w:rsidRPr="00C3582B" w:rsidRDefault="00C3582B" w:rsidP="00C3582B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r w:rsidRPr="00C53A57">
        <w:rPr>
          <w:rFonts w:ascii="Times New Roman" w:hAnsi="Times New Roman" w:cs="Times New Roman"/>
          <w:sz w:val="20"/>
          <w:szCs w:val="24"/>
          <w:lang w:val="fi-FI"/>
        </w:rPr>
        <w:t xml:space="preserve">Örtqvist AK, Lundholm C, </w:t>
      </w:r>
      <w:proofErr w:type="spellStart"/>
      <w:r w:rsidRPr="00C53A57">
        <w:rPr>
          <w:rFonts w:ascii="Times New Roman" w:hAnsi="Times New Roman" w:cs="Times New Roman"/>
          <w:sz w:val="20"/>
          <w:szCs w:val="24"/>
          <w:lang w:val="fi-FI"/>
        </w:rPr>
        <w:t>Kieler</w:t>
      </w:r>
      <w:proofErr w:type="spellEnd"/>
      <w:r w:rsidRPr="00C53A57">
        <w:rPr>
          <w:rFonts w:ascii="Times New Roman" w:hAnsi="Times New Roman" w:cs="Times New Roman"/>
          <w:sz w:val="20"/>
          <w:szCs w:val="24"/>
          <w:lang w:val="fi-FI"/>
        </w:rPr>
        <w:t xml:space="preserve"> H et al. 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Antibiotics in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fetal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and early life and subsequent childhood asthma: nationwide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population based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study with siblings analysis. BMJ</w:t>
      </w:r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2014;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349:g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>6979.</w:t>
      </w:r>
    </w:p>
    <w:p w14:paraId="02A75E37" w14:textId="44F2CBD0" w:rsidR="00C3582B" w:rsidRDefault="00C3582B" w:rsidP="00C3582B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Örtqvist AK,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Lundholm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C, Fang F, Fall T, Almqvist C. Parental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antibiotics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and childhood asthma—a population-based study. J Allergy Clin Immunol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Pract</w:t>
      </w:r>
      <w:proofErr w:type="spellEnd"/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2017;5:1451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>.</w:t>
      </w:r>
    </w:p>
    <w:p w14:paraId="3181B3FE" w14:textId="2142F127" w:rsidR="00990CF5" w:rsidRPr="00990CF5" w:rsidRDefault="00990CF5" w:rsidP="00990CF5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r w:rsidRPr="00C53A57">
        <w:rPr>
          <w:rFonts w:ascii="Times New Roman" w:hAnsi="Times New Roman" w:cs="Times New Roman"/>
          <w:sz w:val="20"/>
          <w:szCs w:val="24"/>
          <w:lang w:val="fi-FI"/>
        </w:rPr>
        <w:t xml:space="preserve">Lapin B, </w:t>
      </w:r>
      <w:proofErr w:type="spellStart"/>
      <w:r w:rsidRPr="00C53A57">
        <w:rPr>
          <w:rFonts w:ascii="Times New Roman" w:hAnsi="Times New Roman" w:cs="Times New Roman"/>
          <w:sz w:val="20"/>
          <w:szCs w:val="24"/>
          <w:lang w:val="fi-FI"/>
        </w:rPr>
        <w:t>Piorkowski</w:t>
      </w:r>
      <w:proofErr w:type="spellEnd"/>
      <w:r w:rsidRPr="00C53A57">
        <w:rPr>
          <w:rFonts w:ascii="Times New Roman" w:hAnsi="Times New Roman" w:cs="Times New Roman"/>
          <w:sz w:val="20"/>
          <w:szCs w:val="24"/>
          <w:lang w:val="fi-FI"/>
        </w:rPr>
        <w:t xml:space="preserve"> J, </w:t>
      </w:r>
      <w:proofErr w:type="spellStart"/>
      <w:r w:rsidRPr="00C53A57">
        <w:rPr>
          <w:rFonts w:ascii="Times New Roman" w:hAnsi="Times New Roman" w:cs="Times New Roman"/>
          <w:sz w:val="20"/>
          <w:szCs w:val="24"/>
          <w:lang w:val="fi-FI"/>
        </w:rPr>
        <w:t>Ownby</w:t>
      </w:r>
      <w:proofErr w:type="spellEnd"/>
      <w:r w:rsidRPr="00C53A57">
        <w:rPr>
          <w:rFonts w:ascii="Times New Roman" w:hAnsi="Times New Roman" w:cs="Times New Roman"/>
          <w:sz w:val="20"/>
          <w:szCs w:val="24"/>
          <w:lang w:val="fi-FI"/>
        </w:rPr>
        <w:t xml:space="preserve"> D et al. 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>The Relationship between Prenatal Antibiotic Use and Asthma in At-Risk Children. Ann Allergy Asthma Immunol</w:t>
      </w:r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2015; 114(3):203–7.</w:t>
      </w:r>
    </w:p>
    <w:p w14:paraId="3A1A8DB5" w14:textId="77777777" w:rsidR="00990CF5" w:rsidRPr="0014321C" w:rsidRDefault="00990CF5" w:rsidP="00990CF5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Chu S, Yu H, Chen Y, Chen Q, Wang B, Zhang J. Periconceptional and Gestational Exposure to Antibiotics and Childhood Asthma.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PLoS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ONE</w:t>
      </w:r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2015;10(10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):e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>0140443.</w:t>
      </w:r>
    </w:p>
    <w:p w14:paraId="67059CB8" w14:textId="7BBCFA0C" w:rsidR="00157A9C" w:rsidRPr="00247E4C" w:rsidRDefault="00247E4C" w:rsidP="00247E4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Loewen K,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Monchka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B, Mahmud SM, Jong G, Azad MB. Prenatal antibiotic exposure and childhood asthma: a population-based study. Eur Respir J</w:t>
      </w:r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2018;52:1702070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>.</w:t>
      </w:r>
    </w:p>
    <w:p w14:paraId="668281A8" w14:textId="338D7BAE" w:rsidR="00A868B4" w:rsidRDefault="00A868B4" w:rsidP="00A868B4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r w:rsidRPr="00C53A57">
        <w:rPr>
          <w:rFonts w:ascii="Times New Roman" w:hAnsi="Times New Roman" w:cs="Times New Roman"/>
          <w:sz w:val="20"/>
          <w:szCs w:val="24"/>
          <w:lang w:val="fi-FI"/>
        </w:rPr>
        <w:t xml:space="preserve">Metsälä J, Lundqvist A, Virta LJ, Kaila M, </w:t>
      </w:r>
      <w:proofErr w:type="spellStart"/>
      <w:r w:rsidRPr="00C53A57">
        <w:rPr>
          <w:rFonts w:ascii="Times New Roman" w:hAnsi="Times New Roman" w:cs="Times New Roman"/>
          <w:sz w:val="20"/>
          <w:szCs w:val="24"/>
          <w:lang w:val="fi-FI"/>
        </w:rPr>
        <w:t>Gissler</w:t>
      </w:r>
      <w:proofErr w:type="spellEnd"/>
      <w:r w:rsidRPr="00C53A57">
        <w:rPr>
          <w:rFonts w:ascii="Times New Roman" w:hAnsi="Times New Roman" w:cs="Times New Roman"/>
          <w:sz w:val="20"/>
          <w:szCs w:val="24"/>
          <w:lang w:val="fi-FI"/>
        </w:rPr>
        <w:t xml:space="preserve"> M, Virtanen SM. 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>Prenatal and post-natal exposure to antibiotics and risk of asthma in childhood. Clin Exp Allergy</w:t>
      </w:r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2015;45:137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>–45.</w:t>
      </w:r>
    </w:p>
    <w:p w14:paraId="55CE8C50" w14:textId="12AE8081" w:rsidR="00247E4C" w:rsidRPr="00247E4C" w:rsidRDefault="00247E4C" w:rsidP="00247E4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Mulder B,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Pouwels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KB, </w:t>
      </w: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Schuiling-Veninga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CC et al.</w:t>
      </w:r>
      <w:r w:rsidRPr="0014321C">
        <w:rPr>
          <w:rFonts w:ascii="Times New Roman" w:hAnsi="Times New Roman" w:cs="Times New Roman"/>
          <w:sz w:val="18"/>
          <w:lang w:val="en-GB"/>
        </w:rPr>
        <w:t xml:space="preserve"> 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>Antibiotic use during pregnancy and asthma in preschool children: the influence of confounding. Clin Exp Allergy</w:t>
      </w:r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2016;46:1214</w:t>
      </w:r>
      <w:proofErr w:type="gramEnd"/>
    </w:p>
    <w:p w14:paraId="5CCBA4CE" w14:textId="77777777" w:rsidR="00A868B4" w:rsidRPr="0014321C" w:rsidRDefault="00A868B4" w:rsidP="00A868B4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imes New Roman" w:hAnsi="Times New Roman" w:cs="Times New Roman"/>
          <w:sz w:val="20"/>
          <w:szCs w:val="24"/>
          <w:lang w:val="en-GB"/>
        </w:rPr>
      </w:pPr>
      <w:proofErr w:type="spellStart"/>
      <w:r w:rsidRPr="0014321C">
        <w:rPr>
          <w:rFonts w:ascii="Times New Roman" w:hAnsi="Times New Roman" w:cs="Times New Roman"/>
          <w:sz w:val="20"/>
          <w:szCs w:val="24"/>
          <w:lang w:val="en-GB"/>
        </w:rPr>
        <w:t>Momen</w:t>
      </w:r>
      <w:proofErr w:type="spellEnd"/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NC, Liu X. Maternal antibiotic use during pregnancy and asthma in children: population-based cohort study and sibling design. Eur Respir J</w:t>
      </w:r>
      <w:r>
        <w:rPr>
          <w:rFonts w:ascii="Times New Roman" w:hAnsi="Times New Roman" w:cs="Times New Roman"/>
          <w:sz w:val="20"/>
          <w:szCs w:val="24"/>
          <w:lang w:val="en-GB"/>
        </w:rPr>
        <w:t>.</w:t>
      </w:r>
      <w:r w:rsidRPr="0014321C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proofErr w:type="gramStart"/>
      <w:r w:rsidRPr="0014321C">
        <w:rPr>
          <w:rFonts w:ascii="Times New Roman" w:hAnsi="Times New Roman" w:cs="Times New Roman"/>
          <w:sz w:val="20"/>
          <w:szCs w:val="24"/>
          <w:lang w:val="en-GB"/>
        </w:rPr>
        <w:t>2021;57:2000937</w:t>
      </w:r>
      <w:proofErr w:type="gramEnd"/>
      <w:r w:rsidRPr="0014321C">
        <w:rPr>
          <w:rFonts w:ascii="Times New Roman" w:hAnsi="Times New Roman" w:cs="Times New Roman"/>
          <w:sz w:val="20"/>
          <w:szCs w:val="24"/>
          <w:lang w:val="en-GB"/>
        </w:rPr>
        <w:t>.</w:t>
      </w:r>
    </w:p>
    <w:p w14:paraId="2FC0EE1B" w14:textId="385F5991" w:rsidR="00A868B4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72AB7EA5" w14:textId="77777777" w:rsidR="00A868B4" w:rsidRPr="004025C8" w:rsidRDefault="00A868B4" w:rsidP="004025C8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sectPr w:rsidR="00A868B4" w:rsidRPr="004025C8" w:rsidSect="00A868B4">
      <w:pgSz w:w="11906" w:h="16838" w:code="9"/>
      <w:pgMar w:top="289" w:right="1140" w:bottom="851" w:left="11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F0FE70" w14:textId="77777777" w:rsidR="00267F80" w:rsidRDefault="00267F80" w:rsidP="00011215">
      <w:pPr>
        <w:spacing w:after="0" w:line="240" w:lineRule="auto"/>
      </w:pPr>
      <w:r>
        <w:separator/>
      </w:r>
    </w:p>
  </w:endnote>
  <w:endnote w:type="continuationSeparator" w:id="0">
    <w:p w14:paraId="490770B5" w14:textId="77777777" w:rsidR="00267F80" w:rsidRDefault="00267F80" w:rsidP="00011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4EB58C" w14:textId="77777777" w:rsidR="00267F80" w:rsidRDefault="00267F80" w:rsidP="00011215">
      <w:pPr>
        <w:spacing w:after="0" w:line="240" w:lineRule="auto"/>
      </w:pPr>
      <w:r>
        <w:separator/>
      </w:r>
    </w:p>
  </w:footnote>
  <w:footnote w:type="continuationSeparator" w:id="0">
    <w:p w14:paraId="79ED4408" w14:textId="77777777" w:rsidR="00267F80" w:rsidRDefault="00267F80" w:rsidP="000112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3717E5"/>
    <w:multiLevelType w:val="hybridMultilevel"/>
    <w:tmpl w:val="FA287DDE"/>
    <w:lvl w:ilvl="0" w:tplc="040B000F">
      <w:start w:val="1"/>
      <w:numFmt w:val="decimal"/>
      <w:lvlText w:val="%1."/>
      <w:lvlJc w:val="left"/>
      <w:pPr>
        <w:ind w:left="729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04B"/>
    <w:rsid w:val="000030A5"/>
    <w:rsid w:val="00011215"/>
    <w:rsid w:val="00023D4A"/>
    <w:rsid w:val="0005525E"/>
    <w:rsid w:val="0006688C"/>
    <w:rsid w:val="00086ACC"/>
    <w:rsid w:val="000A751E"/>
    <w:rsid w:val="000D20EF"/>
    <w:rsid w:val="000E0476"/>
    <w:rsid w:val="000F164E"/>
    <w:rsid w:val="000F6A31"/>
    <w:rsid w:val="00103553"/>
    <w:rsid w:val="0010359C"/>
    <w:rsid w:val="00120D64"/>
    <w:rsid w:val="00130F86"/>
    <w:rsid w:val="00134F86"/>
    <w:rsid w:val="00150328"/>
    <w:rsid w:val="001531F0"/>
    <w:rsid w:val="00157A9C"/>
    <w:rsid w:val="00170369"/>
    <w:rsid w:val="00173AE7"/>
    <w:rsid w:val="001807EB"/>
    <w:rsid w:val="001932D1"/>
    <w:rsid w:val="001C42D7"/>
    <w:rsid w:val="001C74D2"/>
    <w:rsid w:val="001F6400"/>
    <w:rsid w:val="00203051"/>
    <w:rsid w:val="00212071"/>
    <w:rsid w:val="002378F0"/>
    <w:rsid w:val="00247E4C"/>
    <w:rsid w:val="0025189C"/>
    <w:rsid w:val="0025277D"/>
    <w:rsid w:val="00267F80"/>
    <w:rsid w:val="002719EF"/>
    <w:rsid w:val="00273679"/>
    <w:rsid w:val="002A49A3"/>
    <w:rsid w:val="002B2701"/>
    <w:rsid w:val="002C43A0"/>
    <w:rsid w:val="002E1F24"/>
    <w:rsid w:val="00316CA1"/>
    <w:rsid w:val="003264E1"/>
    <w:rsid w:val="0032750B"/>
    <w:rsid w:val="00335A21"/>
    <w:rsid w:val="00341BBD"/>
    <w:rsid w:val="00345A53"/>
    <w:rsid w:val="003A5876"/>
    <w:rsid w:val="003C03D7"/>
    <w:rsid w:val="003C366E"/>
    <w:rsid w:val="003F0FB2"/>
    <w:rsid w:val="003F3142"/>
    <w:rsid w:val="004025C8"/>
    <w:rsid w:val="004037F2"/>
    <w:rsid w:val="00420C98"/>
    <w:rsid w:val="00421E61"/>
    <w:rsid w:val="00433A8A"/>
    <w:rsid w:val="00435E1E"/>
    <w:rsid w:val="00460A8A"/>
    <w:rsid w:val="00464CF6"/>
    <w:rsid w:val="0048296F"/>
    <w:rsid w:val="004A2AFE"/>
    <w:rsid w:val="004C10F2"/>
    <w:rsid w:val="004C77FE"/>
    <w:rsid w:val="004D7737"/>
    <w:rsid w:val="004E203E"/>
    <w:rsid w:val="004E4CB7"/>
    <w:rsid w:val="004F7597"/>
    <w:rsid w:val="00502EAF"/>
    <w:rsid w:val="005140BA"/>
    <w:rsid w:val="00522CFB"/>
    <w:rsid w:val="005A3725"/>
    <w:rsid w:val="005A3AF5"/>
    <w:rsid w:val="005A788C"/>
    <w:rsid w:val="005B2802"/>
    <w:rsid w:val="00614557"/>
    <w:rsid w:val="00616596"/>
    <w:rsid w:val="0064061B"/>
    <w:rsid w:val="00640787"/>
    <w:rsid w:val="00640D20"/>
    <w:rsid w:val="006466C3"/>
    <w:rsid w:val="0065256F"/>
    <w:rsid w:val="006525DD"/>
    <w:rsid w:val="006677B2"/>
    <w:rsid w:val="00671FD6"/>
    <w:rsid w:val="006734A0"/>
    <w:rsid w:val="00676D60"/>
    <w:rsid w:val="006855FA"/>
    <w:rsid w:val="00690DA0"/>
    <w:rsid w:val="006B7EBF"/>
    <w:rsid w:val="006C0ED5"/>
    <w:rsid w:val="006C2BF9"/>
    <w:rsid w:val="006E7E33"/>
    <w:rsid w:val="006F42C1"/>
    <w:rsid w:val="00704FDC"/>
    <w:rsid w:val="00744D69"/>
    <w:rsid w:val="00770E20"/>
    <w:rsid w:val="007C6686"/>
    <w:rsid w:val="007C68B5"/>
    <w:rsid w:val="007E65CD"/>
    <w:rsid w:val="00804797"/>
    <w:rsid w:val="00813424"/>
    <w:rsid w:val="00814965"/>
    <w:rsid w:val="00820E44"/>
    <w:rsid w:val="0083383B"/>
    <w:rsid w:val="008338F8"/>
    <w:rsid w:val="00841238"/>
    <w:rsid w:val="00851BB9"/>
    <w:rsid w:val="00871FE2"/>
    <w:rsid w:val="00887CB7"/>
    <w:rsid w:val="00895A0A"/>
    <w:rsid w:val="008A5E28"/>
    <w:rsid w:val="008E5877"/>
    <w:rsid w:val="0091004B"/>
    <w:rsid w:val="00922926"/>
    <w:rsid w:val="00923978"/>
    <w:rsid w:val="0092523E"/>
    <w:rsid w:val="0094039E"/>
    <w:rsid w:val="0095731E"/>
    <w:rsid w:val="00957B09"/>
    <w:rsid w:val="0098265A"/>
    <w:rsid w:val="00990CF5"/>
    <w:rsid w:val="009B748C"/>
    <w:rsid w:val="009C17D1"/>
    <w:rsid w:val="009C54E0"/>
    <w:rsid w:val="009D0C80"/>
    <w:rsid w:val="009D59BA"/>
    <w:rsid w:val="00A05A25"/>
    <w:rsid w:val="00A222D8"/>
    <w:rsid w:val="00A260F8"/>
    <w:rsid w:val="00A371E0"/>
    <w:rsid w:val="00A57D51"/>
    <w:rsid w:val="00A848D6"/>
    <w:rsid w:val="00A868B4"/>
    <w:rsid w:val="00AB4F5B"/>
    <w:rsid w:val="00AC4B63"/>
    <w:rsid w:val="00AC6C3A"/>
    <w:rsid w:val="00AE7ACC"/>
    <w:rsid w:val="00AF423B"/>
    <w:rsid w:val="00AF6B18"/>
    <w:rsid w:val="00B06239"/>
    <w:rsid w:val="00B26970"/>
    <w:rsid w:val="00B44A66"/>
    <w:rsid w:val="00B65862"/>
    <w:rsid w:val="00B7366C"/>
    <w:rsid w:val="00B8445C"/>
    <w:rsid w:val="00B84B5F"/>
    <w:rsid w:val="00B97FA5"/>
    <w:rsid w:val="00BA37C3"/>
    <w:rsid w:val="00BB039A"/>
    <w:rsid w:val="00BB7813"/>
    <w:rsid w:val="00BB7B16"/>
    <w:rsid w:val="00BF12CB"/>
    <w:rsid w:val="00C06344"/>
    <w:rsid w:val="00C161E0"/>
    <w:rsid w:val="00C16CB8"/>
    <w:rsid w:val="00C17F8A"/>
    <w:rsid w:val="00C34C7A"/>
    <w:rsid w:val="00C3582B"/>
    <w:rsid w:val="00C54FD0"/>
    <w:rsid w:val="00C604F3"/>
    <w:rsid w:val="00C63E7A"/>
    <w:rsid w:val="00C737AF"/>
    <w:rsid w:val="00C87D97"/>
    <w:rsid w:val="00CA703D"/>
    <w:rsid w:val="00CE0E22"/>
    <w:rsid w:val="00D169CB"/>
    <w:rsid w:val="00D3119B"/>
    <w:rsid w:val="00D47F12"/>
    <w:rsid w:val="00D569CA"/>
    <w:rsid w:val="00D624B6"/>
    <w:rsid w:val="00D645C5"/>
    <w:rsid w:val="00D76454"/>
    <w:rsid w:val="00D8165D"/>
    <w:rsid w:val="00D860A1"/>
    <w:rsid w:val="00DA3BB9"/>
    <w:rsid w:val="00DB60DC"/>
    <w:rsid w:val="00DD0637"/>
    <w:rsid w:val="00DD1E4D"/>
    <w:rsid w:val="00DD4904"/>
    <w:rsid w:val="00DE74A3"/>
    <w:rsid w:val="00E02BEA"/>
    <w:rsid w:val="00E1351F"/>
    <w:rsid w:val="00E1398B"/>
    <w:rsid w:val="00E2061A"/>
    <w:rsid w:val="00E21D2B"/>
    <w:rsid w:val="00E475C4"/>
    <w:rsid w:val="00E74F09"/>
    <w:rsid w:val="00E77A08"/>
    <w:rsid w:val="00E82E0A"/>
    <w:rsid w:val="00E83957"/>
    <w:rsid w:val="00E9504B"/>
    <w:rsid w:val="00E95F4A"/>
    <w:rsid w:val="00E97C2B"/>
    <w:rsid w:val="00EA3195"/>
    <w:rsid w:val="00EA6B65"/>
    <w:rsid w:val="00EB0A53"/>
    <w:rsid w:val="00EC383C"/>
    <w:rsid w:val="00EE18D4"/>
    <w:rsid w:val="00EF2E4C"/>
    <w:rsid w:val="00F22918"/>
    <w:rsid w:val="00F31A5C"/>
    <w:rsid w:val="00F93077"/>
    <w:rsid w:val="00FA4D34"/>
    <w:rsid w:val="00FD68A9"/>
    <w:rsid w:val="00FF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C41C0"/>
  <w15:chartTrackingRefBased/>
  <w15:docId w15:val="{41E7A0BE-D6EE-4254-8458-5C617CCF1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04B"/>
  </w:style>
  <w:style w:type="paragraph" w:styleId="Heading1">
    <w:name w:val="heading 1"/>
    <w:basedOn w:val="Normal"/>
    <w:next w:val="Normal"/>
    <w:link w:val="Heading1Char"/>
    <w:uiPriority w:val="9"/>
    <w:qFormat/>
    <w:rsid w:val="00814965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004B"/>
    <w:pPr>
      <w:spacing w:after="0" w:line="240" w:lineRule="auto"/>
    </w:pPr>
    <w:rPr>
      <w:rFonts w:eastAsiaTheme="minorEastAsia" w:cs="Times New Roman"/>
      <w:lang w:val="nb-NO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10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Heading1Char">
    <w:name w:val="Heading 1 Char"/>
    <w:basedOn w:val="DefaultParagraphFont"/>
    <w:link w:val="Heading1"/>
    <w:uiPriority w:val="9"/>
    <w:rsid w:val="0081496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D764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64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64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64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64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64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645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11215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215"/>
  </w:style>
  <w:style w:type="paragraph" w:styleId="Footer">
    <w:name w:val="footer"/>
    <w:basedOn w:val="Normal"/>
    <w:link w:val="FooterChar"/>
    <w:uiPriority w:val="99"/>
    <w:unhideWhenUsed/>
    <w:rsid w:val="00011215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215"/>
  </w:style>
  <w:style w:type="paragraph" w:styleId="ListParagraph">
    <w:name w:val="List Paragraph"/>
    <w:basedOn w:val="Normal"/>
    <w:uiPriority w:val="34"/>
    <w:qFormat/>
    <w:rsid w:val="00A868B4"/>
    <w:pPr>
      <w:ind w:left="720"/>
      <w:contextualSpacing/>
    </w:pPr>
    <w:rPr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90489-396B-49CC-AA2E-F4D581596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2042</Words>
  <Characters>16548</Characters>
  <Application>Microsoft Office Word</Application>
  <DocSecurity>0</DocSecurity>
  <Lines>137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Oulun yliopisto</Company>
  <LinksUpToDate>false</LinksUpToDate>
  <CharactersWithSpaces>18553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Aino-Kaisa Rantala</dc:creator>
  <cp:keywords/>
  <dc:description/>
  <cp:lastModifiedBy>Aino-Kaisa Rantala</cp:lastModifiedBy>
  <cp:revision>13</cp:revision>
  <dcterms:created xsi:type="dcterms:W3CDTF">2021-11-05T12:20:00Z</dcterms:created>
  <dcterms:modified xsi:type="dcterms:W3CDTF">2021-11-09T10:54:00Z</dcterms:modified>
</cp:coreProperties>
</file>