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99B" w:rsidRDefault="00F2099B" w:rsidP="008D30A1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Material</w:t>
      </w:r>
    </w:p>
    <w:p w:rsidR="00137CD4" w:rsidRPr="002D163F" w:rsidRDefault="00363AA2" w:rsidP="008D30A1">
      <w:pPr>
        <w:spacing w:line="480" w:lineRule="auto"/>
        <w:rPr>
          <w:rFonts w:ascii="Times New Roman" w:hAnsi="Times New Roman"/>
          <w:sz w:val="24"/>
        </w:rPr>
      </w:pPr>
      <w:r w:rsidRPr="00A25783">
        <w:rPr>
          <w:rFonts w:ascii="Times New Roman" w:hAnsi="Times New Roman"/>
          <w:b/>
          <w:bCs/>
          <w:sz w:val="24"/>
          <w:szCs w:val="32"/>
        </w:rPr>
        <w:t xml:space="preserve">Material </w:t>
      </w:r>
      <w:r>
        <w:rPr>
          <w:rFonts w:ascii="Times New Roman" w:hAnsi="Times New Roman"/>
          <w:b/>
          <w:bCs/>
          <w:sz w:val="24"/>
          <w:szCs w:val="32"/>
        </w:rPr>
        <w:t>1</w:t>
      </w:r>
      <w:r w:rsidRPr="00A25783">
        <w:rPr>
          <w:rFonts w:ascii="Times New Roman" w:hAnsi="Times New Roman"/>
          <w:b/>
          <w:bCs/>
          <w:sz w:val="24"/>
          <w:szCs w:val="32"/>
        </w:rPr>
        <w:t>.</w:t>
      </w:r>
      <w:r>
        <w:rPr>
          <w:rFonts w:ascii="Times New Roman" w:hAnsi="Times New Roman"/>
          <w:b/>
          <w:bCs/>
          <w:sz w:val="24"/>
          <w:szCs w:val="32"/>
        </w:rPr>
        <w:t xml:space="preserve"> </w:t>
      </w:r>
      <w:r w:rsidR="00476272" w:rsidRPr="00D64EB4">
        <w:rPr>
          <w:rFonts w:ascii="Times New Roman" w:hAnsi="Times New Roman"/>
          <w:b/>
          <w:bCs/>
          <w:sz w:val="24"/>
        </w:rPr>
        <w:t xml:space="preserve">Table </w:t>
      </w:r>
      <w:r w:rsidR="00476272">
        <w:rPr>
          <w:rFonts w:ascii="Times New Roman" w:hAnsi="Times New Roman"/>
          <w:b/>
          <w:bCs/>
          <w:sz w:val="24"/>
        </w:rPr>
        <w:t>1</w:t>
      </w:r>
      <w:r w:rsidR="00476272" w:rsidRPr="00D64EB4">
        <w:rPr>
          <w:rFonts w:ascii="Times New Roman" w:hAnsi="Times New Roman"/>
          <w:b/>
          <w:bCs/>
          <w:sz w:val="24"/>
        </w:rPr>
        <w:t>.</w:t>
      </w:r>
      <w:r w:rsidR="00476272" w:rsidRPr="00BD26E8">
        <w:rPr>
          <w:rFonts w:ascii="Times New Roman" w:hAnsi="Times New Roman"/>
          <w:sz w:val="24"/>
        </w:rPr>
        <w:t xml:space="preserve"> </w:t>
      </w:r>
      <w:r w:rsidR="003D6F7A" w:rsidRPr="003D6F7A">
        <w:rPr>
          <w:rFonts w:ascii="Times New Roman" w:hAnsi="Times New Roman"/>
          <w:sz w:val="24"/>
        </w:rPr>
        <w:t>Soil enzymes and their corresponding substrates</w:t>
      </w:r>
    </w:p>
    <w:p w:rsidR="002D163F" w:rsidRDefault="002D163F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D30A1" w:rsidRDefault="00F14329" w:rsidP="00A25783">
      <w:pPr>
        <w:rPr>
          <w:rFonts w:ascii="Times New Roman" w:hAnsi="Times New Roman"/>
          <w:sz w:val="24"/>
        </w:rPr>
      </w:pPr>
      <w:r w:rsidRPr="00A25783">
        <w:rPr>
          <w:rFonts w:ascii="Times New Roman" w:hAnsi="Times New Roman"/>
          <w:b/>
          <w:bCs/>
          <w:sz w:val="24"/>
        </w:rPr>
        <w:lastRenderedPageBreak/>
        <w:t>Table 1</w:t>
      </w:r>
      <w:r w:rsidR="00A25783" w:rsidRPr="00A25783">
        <w:rPr>
          <w:rFonts w:ascii="Times New Roman" w:hAnsi="Times New Roman"/>
          <w:b/>
          <w:bCs/>
          <w:sz w:val="24"/>
        </w:rPr>
        <w:t>.</w:t>
      </w:r>
      <w:r w:rsidRPr="00A25783">
        <w:rPr>
          <w:rFonts w:ascii="Times New Roman" w:hAnsi="Times New Roman"/>
          <w:b/>
          <w:bCs/>
          <w:sz w:val="24"/>
        </w:rPr>
        <w:t xml:space="preserve"> </w:t>
      </w:r>
      <w:r w:rsidR="003D6F7A" w:rsidRPr="003D6F7A">
        <w:rPr>
          <w:rFonts w:ascii="Times New Roman" w:hAnsi="Times New Roman"/>
          <w:sz w:val="24"/>
        </w:rPr>
        <w:t>Soil enzymes and their corresponding substrates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1576"/>
        <w:gridCol w:w="1373"/>
        <w:gridCol w:w="2658"/>
      </w:tblGrid>
      <w:tr w:rsidR="003D6F7A" w:rsidRPr="003A3C05" w:rsidTr="0099445F"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3A3C05">
              <w:rPr>
                <w:rFonts w:ascii="Times New Roman" w:hAnsi="Times New Roman"/>
              </w:rPr>
              <w:t>Enzyme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3A3C05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 w:hint="eastAsia"/>
              </w:rPr>
              <w:t>bbreviation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FF6F6F">
              <w:rPr>
                <w:rFonts w:ascii="Times New Roman" w:hAnsi="Times New Roman"/>
              </w:rPr>
              <w:t>EC number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FF6F6F">
              <w:rPr>
                <w:rFonts w:ascii="Times New Roman" w:hAnsi="Times New Roman"/>
              </w:rPr>
              <w:t>Substrate</w:t>
            </w:r>
          </w:p>
        </w:tc>
      </w:tr>
      <w:tr w:rsidR="003D6F7A" w:rsidRPr="003A3C05" w:rsidTr="0099445F"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FF6F6F">
              <w:rPr>
                <w:rFonts w:ascii="Times New Roman" w:hAnsi="Times New Roman"/>
              </w:rPr>
              <w:t>β-1,4-glucosidase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A64413">
              <w:rPr>
                <w:rFonts w:ascii="Times New Roman" w:hAnsi="Times New Roman"/>
                <w:sz w:val="24"/>
                <w:szCs w:val="32"/>
              </w:rPr>
              <w:t>β</w:t>
            </w: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373" w:type="dxa"/>
            <w:tcBorders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.2.1.21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AB05AA">
              <w:rPr>
                <w:rFonts w:ascii="Times New Roman" w:hAnsi="Times New Roman"/>
              </w:rPr>
              <w:t>4-MUB-β-D-glucoside</w:t>
            </w:r>
          </w:p>
        </w:tc>
      </w:tr>
      <w:tr w:rsidR="003D6F7A" w:rsidRPr="003A3C05" w:rsidTr="0099445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F6F6F">
              <w:rPr>
                <w:rFonts w:ascii="Times New Roman" w:hAnsi="Times New Roman"/>
              </w:rPr>
              <w:t>cellobiohydrolase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BH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.2.1.91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AB05AA">
              <w:rPr>
                <w:rFonts w:ascii="Times New Roman" w:hAnsi="Times New Roman"/>
              </w:rPr>
              <w:t>4-MUB-β-D-</w:t>
            </w:r>
            <w:proofErr w:type="spellStart"/>
            <w:r w:rsidRPr="00AB05AA">
              <w:rPr>
                <w:rFonts w:ascii="Times New Roman" w:hAnsi="Times New Roman"/>
              </w:rPr>
              <w:t>cellobioside</w:t>
            </w:r>
            <w:proofErr w:type="spellEnd"/>
          </w:p>
        </w:tc>
      </w:tr>
      <w:tr w:rsidR="003D6F7A" w:rsidRPr="003A3C05" w:rsidTr="0099445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FF6F6F">
              <w:rPr>
                <w:rFonts w:ascii="Times New Roman" w:hAnsi="Times New Roman"/>
              </w:rPr>
              <w:t>β-N-</w:t>
            </w:r>
            <w:proofErr w:type="spellStart"/>
            <w:r w:rsidRPr="00FF6F6F">
              <w:rPr>
                <w:rFonts w:ascii="Times New Roman" w:hAnsi="Times New Roman"/>
              </w:rPr>
              <w:t>acetylglucosaminidase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AG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.1.6.1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AB05AA">
              <w:rPr>
                <w:rFonts w:ascii="Times New Roman" w:hAnsi="Times New Roman"/>
              </w:rPr>
              <w:t>4-MUB-β-N-acetyl-β-D-</w:t>
            </w:r>
            <w:proofErr w:type="spellStart"/>
            <w:r w:rsidRPr="00AB05AA">
              <w:rPr>
                <w:rFonts w:ascii="Times New Roman" w:hAnsi="Times New Roman"/>
              </w:rPr>
              <w:t>glucosaminide</w:t>
            </w:r>
            <w:proofErr w:type="spellEnd"/>
          </w:p>
        </w:tc>
      </w:tr>
      <w:tr w:rsidR="003D6F7A" w:rsidRPr="003A3C05" w:rsidTr="0099445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FF6F6F">
              <w:rPr>
                <w:rFonts w:ascii="Times New Roman" w:hAnsi="Times New Roman"/>
              </w:rPr>
              <w:t>acid phosphatase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/>
              </w:rPr>
              <w:t>CP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.1.3.2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AB05AA">
              <w:rPr>
                <w:rFonts w:ascii="Times New Roman" w:hAnsi="Times New Roman"/>
              </w:rPr>
              <w:t>4-MUB-phosphate</w:t>
            </w:r>
          </w:p>
        </w:tc>
      </w:tr>
      <w:tr w:rsidR="003D6F7A" w:rsidRPr="003A3C05" w:rsidTr="0099445F"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FF6F6F">
              <w:rPr>
                <w:rFonts w:ascii="Times New Roman" w:hAnsi="Times New Roman"/>
              </w:rPr>
              <w:t>phenol oxidase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>HO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.10.3.2</w:t>
            </w:r>
          </w:p>
        </w:tc>
        <w:tc>
          <w:tcPr>
            <w:tcW w:w="2658" w:type="dxa"/>
            <w:tcBorders>
              <w:top w:val="nil"/>
              <w:left w:val="nil"/>
              <w:right w:val="nil"/>
            </w:tcBorders>
            <w:vAlign w:val="center"/>
          </w:tcPr>
          <w:p w:rsidR="003D6F7A" w:rsidRPr="003A3C05" w:rsidRDefault="003D6F7A" w:rsidP="0099445F">
            <w:pPr>
              <w:jc w:val="center"/>
              <w:rPr>
                <w:rFonts w:ascii="Times New Roman" w:hAnsi="Times New Roman"/>
              </w:rPr>
            </w:pPr>
            <w:r w:rsidRPr="00AB05AA">
              <w:rPr>
                <w:rFonts w:ascii="Times New Roman" w:hAnsi="Times New Roman"/>
              </w:rPr>
              <w:t>L-DOPA</w:t>
            </w:r>
          </w:p>
        </w:tc>
      </w:tr>
    </w:tbl>
    <w:p w:rsidR="003D6F7A" w:rsidRPr="00A25783" w:rsidRDefault="003D6F7A" w:rsidP="00A25783">
      <w:pPr>
        <w:rPr>
          <w:rFonts w:ascii="Times New Roman" w:hAnsi="Times New Roman"/>
          <w:b/>
          <w:bCs/>
          <w:sz w:val="24"/>
        </w:rPr>
      </w:pPr>
    </w:p>
    <w:sectPr w:rsidR="003D6F7A" w:rsidRPr="00A25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9B"/>
    <w:rsid w:val="00072AE1"/>
    <w:rsid w:val="00072B39"/>
    <w:rsid w:val="000F28FB"/>
    <w:rsid w:val="00137CD4"/>
    <w:rsid w:val="001D73E7"/>
    <w:rsid w:val="00235FEB"/>
    <w:rsid w:val="00236AE4"/>
    <w:rsid w:val="00273BD5"/>
    <w:rsid w:val="00284821"/>
    <w:rsid w:val="002C14CB"/>
    <w:rsid w:val="002C5D9A"/>
    <w:rsid w:val="002D163F"/>
    <w:rsid w:val="00363AA2"/>
    <w:rsid w:val="003805E0"/>
    <w:rsid w:val="003907EE"/>
    <w:rsid w:val="003D6F7A"/>
    <w:rsid w:val="00474CEB"/>
    <w:rsid w:val="00476272"/>
    <w:rsid w:val="00485ECD"/>
    <w:rsid w:val="00525F07"/>
    <w:rsid w:val="0058343F"/>
    <w:rsid w:val="005A122E"/>
    <w:rsid w:val="005B2F74"/>
    <w:rsid w:val="005F4BEB"/>
    <w:rsid w:val="006528DB"/>
    <w:rsid w:val="006B7132"/>
    <w:rsid w:val="006F6420"/>
    <w:rsid w:val="00721034"/>
    <w:rsid w:val="007949F6"/>
    <w:rsid w:val="007C6497"/>
    <w:rsid w:val="007E7297"/>
    <w:rsid w:val="00843A42"/>
    <w:rsid w:val="00892BA6"/>
    <w:rsid w:val="008948E8"/>
    <w:rsid w:val="008D30A1"/>
    <w:rsid w:val="00943038"/>
    <w:rsid w:val="0098443C"/>
    <w:rsid w:val="009D21DC"/>
    <w:rsid w:val="009E2020"/>
    <w:rsid w:val="00A25783"/>
    <w:rsid w:val="00A44D27"/>
    <w:rsid w:val="00A526E0"/>
    <w:rsid w:val="00B22B34"/>
    <w:rsid w:val="00B61B34"/>
    <w:rsid w:val="00C54C73"/>
    <w:rsid w:val="00CB2ABF"/>
    <w:rsid w:val="00CD4A65"/>
    <w:rsid w:val="00CF5EB1"/>
    <w:rsid w:val="00DB0DB1"/>
    <w:rsid w:val="00DB50AB"/>
    <w:rsid w:val="00E62445"/>
    <w:rsid w:val="00EC1EA3"/>
    <w:rsid w:val="00ED5949"/>
    <w:rsid w:val="00F14329"/>
    <w:rsid w:val="00F2099B"/>
    <w:rsid w:val="00F6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529C"/>
  <w15:chartTrackingRefBased/>
  <w15:docId w15:val="{CD6D5405-9AF1-A04C-9ECF-FC8112C4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99B"/>
    <w:pPr>
      <w:widowControl w:val="0"/>
      <w:jc w:val="both"/>
    </w:pPr>
    <w:rPr>
      <w:rFonts w:ascii="DengXian" w:eastAsia="宋体" w:hAnsi="DengXi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F209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9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99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99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99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99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99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99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9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0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0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09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099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209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09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09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09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09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9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09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099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 字符"/>
    <w:basedOn w:val="a0"/>
    <w:link w:val="a7"/>
    <w:uiPriority w:val="29"/>
    <w:rsid w:val="00F209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099B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aa">
    <w:name w:val="Intense Emphasis"/>
    <w:basedOn w:val="a0"/>
    <w:uiPriority w:val="21"/>
    <w:qFormat/>
    <w:rsid w:val="00F209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0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ac">
    <w:name w:val="明显引用 字符"/>
    <w:basedOn w:val="a0"/>
    <w:link w:val="ab"/>
    <w:uiPriority w:val="30"/>
    <w:rsid w:val="00F209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09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3907EE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e"/>
    <w:uiPriority w:val="39"/>
    <w:rsid w:val="00474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 笑瀛</dc:creator>
  <cp:keywords/>
  <dc:description/>
  <cp:lastModifiedBy>任 笑瀛</cp:lastModifiedBy>
  <cp:revision>31</cp:revision>
  <dcterms:created xsi:type="dcterms:W3CDTF">2025-03-02T10:55:00Z</dcterms:created>
  <dcterms:modified xsi:type="dcterms:W3CDTF">2026-03-26T02:44:00Z</dcterms:modified>
</cp:coreProperties>
</file>