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2FCAC" w14:textId="77777777" w:rsidR="002B6F9F" w:rsidRPr="00EA4C0A" w:rsidRDefault="002B6F9F" w:rsidP="002B6F9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B6F9F">
        <w:rPr>
          <w:rFonts w:ascii="Times New Roman" w:hAnsi="Times New Roman" w:cs="Times New Roman"/>
          <w:b/>
          <w:bCs/>
          <w:sz w:val="28"/>
          <w:szCs w:val="28"/>
        </w:rPr>
        <w:t>Additional file 1</w:t>
      </w:r>
    </w:p>
    <w:p w14:paraId="2BD22CEE" w14:textId="400406EF" w:rsidR="002B6F9F" w:rsidRPr="00EA4C0A" w:rsidRDefault="002B6F9F" w:rsidP="002B6F9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B6F9F">
        <w:rPr>
          <w:rFonts w:ascii="Times New Roman" w:hAnsi="Times New Roman" w:cs="Times New Roman"/>
          <w:b/>
          <w:bCs/>
          <w:sz w:val="28"/>
          <w:szCs w:val="28"/>
        </w:rPr>
        <w:t>Interview guide</w:t>
      </w:r>
    </w:p>
    <w:p w14:paraId="6AA212C8" w14:textId="77777777" w:rsidR="00EA4C0A" w:rsidRPr="00EA4C0A" w:rsidRDefault="00EA4C0A" w:rsidP="00EA4C0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EA4C0A">
        <w:rPr>
          <w:rFonts w:ascii="Times New Roman" w:hAnsi="Times New Roman" w:cs="Times New Roman"/>
          <w:b/>
          <w:bCs/>
          <w:sz w:val="24"/>
        </w:rPr>
        <w:t>1. Research Background and Objectives of the Interviews</w:t>
      </w:r>
    </w:p>
    <w:p w14:paraId="66B7797E" w14:textId="0F9660AE" w:rsidR="00EA4C0A" w:rsidRPr="00EA4C0A" w:rsidRDefault="00EA4C0A" w:rsidP="00A615D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A4C0A">
        <w:rPr>
          <w:rFonts w:ascii="Times New Roman" w:hAnsi="Times New Roman" w:cs="Times New Roman"/>
          <w:sz w:val="24"/>
        </w:rPr>
        <w:t>This study aims to explore the psychological experience of fear of disease progression(FoP) among patients with glaucoma. These interviews form part of a semi-structured qualitative study designed to gain an in-depth understanding of patients’ genuine feelings regarding their fear of disease progression, the situations that trigger this fear, its emotional impact and their coping strategies, thereby providing a basis for subsequent psychological interventions and nursing support.</w:t>
      </w:r>
    </w:p>
    <w:p w14:paraId="2CAB7C86" w14:textId="0A319EE4" w:rsidR="0019217B" w:rsidRPr="00EA4C0A" w:rsidRDefault="00EA4C0A">
      <w:pPr>
        <w:rPr>
          <w:rFonts w:ascii="Times New Roman" w:hAnsi="Times New Roman" w:cs="Times New Roman"/>
          <w:b/>
          <w:bCs/>
          <w:sz w:val="24"/>
        </w:rPr>
      </w:pPr>
      <w:r w:rsidRPr="00EA4C0A">
        <w:rPr>
          <w:rFonts w:ascii="Times New Roman" w:hAnsi="Times New Roman" w:cs="Times New Roman" w:hint="eastAsia"/>
          <w:b/>
          <w:bCs/>
          <w:sz w:val="24"/>
        </w:rPr>
        <w:t>2.</w:t>
      </w:r>
      <w:r w:rsidRPr="00EA4C0A">
        <w:rPr>
          <w:rFonts w:ascii="Times New Roman" w:hAnsi="Times New Roman" w:cs="Times New Roman" w:hint="eastAsia"/>
          <w:b/>
          <w:bCs/>
          <w:sz w:val="24"/>
        </w:rPr>
        <w:t>Main Interview Questions</w:t>
      </w:r>
    </w:p>
    <w:p w14:paraId="354B426A" w14:textId="77777777" w:rsidR="00EA4C0A" w:rsidRPr="00EA4C0A" w:rsidRDefault="00EA4C0A" w:rsidP="00A615D1">
      <w:pPr>
        <w:spacing w:line="360" w:lineRule="auto"/>
        <w:rPr>
          <w:rFonts w:ascii="Times New Roman" w:hAnsi="Times New Roman" w:cs="Times New Roman" w:hint="eastAsia"/>
          <w:sz w:val="24"/>
        </w:rPr>
      </w:pPr>
      <w:r w:rsidRPr="00EA4C0A">
        <w:rPr>
          <w:rFonts w:ascii="Times New Roman" w:hAnsi="Times New Roman" w:cs="Times New Roman" w:hint="eastAsia"/>
          <w:sz w:val="24"/>
        </w:rPr>
        <w:t>Please describe your disease diagnosis and treatment journey.</w:t>
      </w:r>
    </w:p>
    <w:p w14:paraId="233F9CE0" w14:textId="5A133A3C" w:rsidR="00EA4C0A" w:rsidRPr="00EA4C0A" w:rsidRDefault="00EA4C0A" w:rsidP="00A615D1">
      <w:pPr>
        <w:spacing w:line="360" w:lineRule="auto"/>
        <w:rPr>
          <w:rFonts w:ascii="Times New Roman" w:hAnsi="Times New Roman" w:cs="Times New Roman" w:hint="eastAsia"/>
          <w:sz w:val="24"/>
        </w:rPr>
      </w:pPr>
      <w:r w:rsidRPr="00EA4C0A">
        <w:rPr>
          <w:rFonts w:ascii="Times New Roman" w:hAnsi="Times New Roman" w:cs="Times New Roman" w:hint="eastAsia"/>
          <w:sz w:val="24"/>
        </w:rPr>
        <w:t>Do you worry about disease progression? What are you most afraid of?</w:t>
      </w:r>
    </w:p>
    <w:p w14:paraId="5A71F1F9" w14:textId="1C02083F" w:rsidR="00EA4C0A" w:rsidRPr="00EA4C0A" w:rsidRDefault="00EA4C0A" w:rsidP="00A615D1">
      <w:pPr>
        <w:spacing w:line="360" w:lineRule="auto"/>
        <w:rPr>
          <w:rFonts w:ascii="Times New Roman" w:hAnsi="Times New Roman" w:cs="Times New Roman" w:hint="eastAsia"/>
          <w:sz w:val="24"/>
        </w:rPr>
      </w:pPr>
      <w:r w:rsidRPr="00EA4C0A">
        <w:rPr>
          <w:rFonts w:ascii="Times New Roman" w:hAnsi="Times New Roman" w:cs="Times New Roman" w:hint="eastAsia"/>
          <w:sz w:val="24"/>
        </w:rPr>
        <w:t>Under what circumstances do you feel most fearful about disease progression?</w:t>
      </w:r>
    </w:p>
    <w:p w14:paraId="605CCAED" w14:textId="150323E5" w:rsidR="00EA4C0A" w:rsidRPr="00EA4C0A" w:rsidRDefault="00EA4C0A" w:rsidP="00A615D1">
      <w:pPr>
        <w:spacing w:line="360" w:lineRule="auto"/>
        <w:rPr>
          <w:rFonts w:ascii="Times New Roman" w:hAnsi="Times New Roman" w:cs="Times New Roman" w:hint="eastAsia"/>
          <w:sz w:val="24"/>
        </w:rPr>
      </w:pPr>
      <w:r w:rsidRPr="00EA4C0A">
        <w:rPr>
          <w:rFonts w:ascii="Times New Roman" w:hAnsi="Times New Roman" w:cs="Times New Roman" w:hint="eastAsia"/>
          <w:sz w:val="24"/>
        </w:rPr>
        <w:t xml:space="preserve">How do you feel when thoughts about fearing disease progression arise? </w:t>
      </w:r>
    </w:p>
    <w:p w14:paraId="62E1CE65" w14:textId="3484B4DA" w:rsidR="00EA4C0A" w:rsidRPr="00EA4C0A" w:rsidRDefault="00EA4C0A" w:rsidP="00A615D1">
      <w:pPr>
        <w:spacing w:line="360" w:lineRule="auto"/>
        <w:rPr>
          <w:rFonts w:ascii="Times New Roman" w:hAnsi="Times New Roman" w:cs="Times New Roman" w:hint="eastAsia"/>
          <w:sz w:val="24"/>
        </w:rPr>
      </w:pPr>
      <w:r w:rsidRPr="00EA4C0A">
        <w:rPr>
          <w:rFonts w:ascii="Times New Roman" w:hAnsi="Times New Roman" w:cs="Times New Roman" w:hint="eastAsia"/>
          <w:sz w:val="24"/>
        </w:rPr>
        <w:t>How do these feelings affect your daily life?</w:t>
      </w:r>
    </w:p>
    <w:p w14:paraId="0BB7F2E7" w14:textId="621ACC8F" w:rsidR="00EA4C0A" w:rsidRPr="00EA4C0A" w:rsidRDefault="00EA4C0A" w:rsidP="00A615D1">
      <w:pPr>
        <w:spacing w:line="360" w:lineRule="auto"/>
        <w:rPr>
          <w:rFonts w:ascii="Times New Roman" w:hAnsi="Times New Roman" w:cs="Times New Roman" w:hint="eastAsia"/>
          <w:sz w:val="24"/>
        </w:rPr>
      </w:pPr>
      <w:r w:rsidRPr="00EA4C0A">
        <w:rPr>
          <w:rFonts w:ascii="Times New Roman" w:hAnsi="Times New Roman" w:cs="Times New Roman" w:hint="eastAsia"/>
          <w:sz w:val="24"/>
        </w:rPr>
        <w:t xml:space="preserve">How do you regulate this emotion? </w:t>
      </w:r>
    </w:p>
    <w:p w14:paraId="2AEE4536" w14:textId="39268116" w:rsidR="00EA4C0A" w:rsidRPr="00EA4C0A" w:rsidRDefault="00EA4C0A" w:rsidP="00A615D1">
      <w:pPr>
        <w:spacing w:line="360" w:lineRule="auto"/>
        <w:rPr>
          <w:rFonts w:ascii="Times New Roman" w:hAnsi="Times New Roman" w:cs="Times New Roman" w:hint="eastAsia"/>
          <w:sz w:val="24"/>
        </w:rPr>
      </w:pPr>
      <w:r w:rsidRPr="00EA4C0A">
        <w:rPr>
          <w:rFonts w:ascii="Times New Roman" w:hAnsi="Times New Roman" w:cs="Times New Roman" w:hint="eastAsia"/>
          <w:sz w:val="24"/>
        </w:rPr>
        <w:t xml:space="preserve">Is there any particular support that has helped you? </w:t>
      </w:r>
    </w:p>
    <w:p w14:paraId="6D1AE99E" w14:textId="1532FB7E" w:rsidR="00EA4C0A" w:rsidRDefault="00EA4C0A" w:rsidP="00A615D1">
      <w:pPr>
        <w:spacing w:line="360" w:lineRule="auto"/>
        <w:rPr>
          <w:rFonts w:ascii="Times New Roman" w:hAnsi="Times New Roman" w:cs="Times New Roman"/>
          <w:sz w:val="24"/>
        </w:rPr>
      </w:pPr>
      <w:r w:rsidRPr="00EA4C0A">
        <w:rPr>
          <w:rFonts w:ascii="Times New Roman" w:hAnsi="Times New Roman" w:cs="Times New Roman" w:hint="eastAsia"/>
          <w:sz w:val="24"/>
        </w:rPr>
        <w:t>Is there anything else you would like to add?</w:t>
      </w:r>
    </w:p>
    <w:p w14:paraId="0E4F4517" w14:textId="01F9B487" w:rsidR="00A615D1" w:rsidRPr="00A615D1" w:rsidRDefault="00A615D1" w:rsidP="00A615D1">
      <w:pPr>
        <w:rPr>
          <w:rFonts w:ascii="Times New Roman" w:hAnsi="Times New Roman" w:cs="Times New Roman" w:hint="eastAsia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3</w:t>
      </w:r>
      <w:r w:rsidRPr="00A615D1">
        <w:rPr>
          <w:rFonts w:ascii="Times New Roman" w:hAnsi="Times New Roman" w:cs="Times New Roman" w:hint="eastAsia"/>
          <w:b/>
          <w:bCs/>
          <w:sz w:val="24"/>
        </w:rPr>
        <w:t>. Closing Remarks and Acknowledgements</w:t>
      </w:r>
    </w:p>
    <w:p w14:paraId="42CD9B1D" w14:textId="121A45F8" w:rsidR="00A615D1" w:rsidRPr="00EA4C0A" w:rsidRDefault="00A615D1" w:rsidP="00A615D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A615D1">
        <w:rPr>
          <w:rFonts w:ascii="Times New Roman" w:hAnsi="Times New Roman" w:cs="Times New Roman" w:hint="eastAsia"/>
          <w:sz w:val="24"/>
        </w:rPr>
        <w:t>Thank you very much for taking the time to take part in this interview; your insights are of great value to us. Should we require any further information, we may contact you via the contact details you have provided.</w:t>
      </w:r>
    </w:p>
    <w:sectPr w:rsidR="00A615D1" w:rsidRPr="00EA4C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DC5212"/>
    <w:multiLevelType w:val="hybridMultilevel"/>
    <w:tmpl w:val="81BEE9BE"/>
    <w:lvl w:ilvl="0" w:tplc="0409000F">
      <w:start w:val="1"/>
      <w:numFmt w:val="decimal"/>
      <w:lvlText w:val="%1."/>
      <w:lvlJc w:val="left"/>
      <w:pPr>
        <w:ind w:left="860" w:hanging="440"/>
      </w:p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num w:numId="1" w16cid:durableId="1116606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F9F"/>
    <w:rsid w:val="0019217B"/>
    <w:rsid w:val="002B6F9F"/>
    <w:rsid w:val="002F7E58"/>
    <w:rsid w:val="003F13FB"/>
    <w:rsid w:val="00A615D1"/>
    <w:rsid w:val="00B069B8"/>
    <w:rsid w:val="00EA4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CD04A"/>
  <w15:chartTrackingRefBased/>
  <w15:docId w15:val="{EDC1EF11-88A1-4B14-A47C-72389CE5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B6F9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6F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6F9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6F9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6F9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6F9F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6F9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6F9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6F9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6F9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B6F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B6F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B6F9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B6F9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B6F9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B6F9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B6F9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B6F9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B6F9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B6F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6F9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B6F9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B6F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B6F9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B6F9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B6F9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B6F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B6F9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B6F9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197</Words>
  <Characters>1123</Characters>
  <Application>Microsoft Office Word</Application>
  <DocSecurity>0</DocSecurity>
  <Lines>19</Lines>
  <Paragraphs>7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思懿 郭</dc:creator>
  <cp:keywords/>
  <dc:description/>
  <cp:lastModifiedBy>思懿 郭</cp:lastModifiedBy>
  <cp:revision>2</cp:revision>
  <dcterms:created xsi:type="dcterms:W3CDTF">2026-08-12T02:25:00Z</dcterms:created>
  <dcterms:modified xsi:type="dcterms:W3CDTF">2026-08-12T03:14:00Z</dcterms:modified>
</cp:coreProperties>
</file>