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4FC3" w14:textId="41669749" w:rsidR="004B6396" w:rsidRDefault="004B6396">
      <w:r>
        <w:rPr>
          <w:noProof/>
        </w:rPr>
        <w:drawing>
          <wp:inline distT="0" distB="0" distL="0" distR="0" wp14:anchorId="17C01FB0" wp14:editId="5CFC81D7">
            <wp:extent cx="5731510" cy="8099425"/>
            <wp:effectExtent l="0" t="0" r="2540" b="0"/>
            <wp:docPr id="1021405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B8EE2" w14:textId="79228D45" w:rsidR="004B6396" w:rsidRDefault="004B6396" w:rsidP="007C1A66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A1C719D" wp14:editId="51AFB696">
            <wp:extent cx="5731510" cy="8099425"/>
            <wp:effectExtent l="0" t="0" r="2540" b="0"/>
            <wp:docPr id="805907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A66" w:rsidRPr="007C1A66">
        <w:rPr>
          <w:b/>
          <w:bCs/>
        </w:rPr>
        <w:t>Fig.S1</w:t>
      </w:r>
    </w:p>
    <w:p w14:paraId="4B6A2B6F" w14:textId="77777777" w:rsidR="007C1A66" w:rsidRDefault="007C1A66" w:rsidP="007C1A66">
      <w:r>
        <w:rPr>
          <w:noProof/>
        </w:rPr>
        <w:lastRenderedPageBreak/>
        <w:drawing>
          <wp:inline distT="0" distB="0" distL="0" distR="0" wp14:anchorId="0123D941" wp14:editId="5752481C">
            <wp:extent cx="5731510" cy="8099425"/>
            <wp:effectExtent l="0" t="0" r="2540" b="0"/>
            <wp:docPr id="15919888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A54E8A" wp14:editId="02C2C673">
            <wp:extent cx="5731510" cy="8099425"/>
            <wp:effectExtent l="0" t="0" r="2540" b="0"/>
            <wp:docPr id="196873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11372" w14:textId="77777777" w:rsidR="007C1A66" w:rsidRDefault="007C1A66" w:rsidP="007C1A66">
      <w:pPr>
        <w:jc w:val="center"/>
        <w:rPr>
          <w:b/>
          <w:bCs/>
        </w:rPr>
      </w:pPr>
      <w:r w:rsidRPr="00C7565B">
        <w:rPr>
          <w:b/>
          <w:bCs/>
        </w:rPr>
        <w:t>Fig. S2</w:t>
      </w:r>
    </w:p>
    <w:p w14:paraId="6991A4B8" w14:textId="324B82B5" w:rsidR="007C1A66" w:rsidRDefault="007C1A66" w:rsidP="007C1A66">
      <w:pPr>
        <w:jc w:val="center"/>
      </w:pPr>
      <w:r>
        <w:rPr>
          <w:noProof/>
        </w:rPr>
        <w:lastRenderedPageBreak/>
        <w:drawing>
          <wp:inline distT="0" distB="0" distL="0" distR="0" wp14:anchorId="136910DF" wp14:editId="1DEB6D8C">
            <wp:extent cx="5731510" cy="3149600"/>
            <wp:effectExtent l="0" t="0" r="2540" b="0"/>
            <wp:docPr id="1916479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C1A1AA" wp14:editId="15E21925">
            <wp:extent cx="5731510" cy="2908300"/>
            <wp:effectExtent l="0" t="0" r="2540" b="6350"/>
            <wp:docPr id="2040018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65B">
        <w:rPr>
          <w:b/>
          <w:bCs/>
        </w:rPr>
        <w:t xml:space="preserve"> Fig. S</w:t>
      </w:r>
      <w:r>
        <w:rPr>
          <w:b/>
          <w:bCs/>
        </w:rPr>
        <w:t>3</w:t>
      </w:r>
    </w:p>
    <w:p w14:paraId="3C7304D8" w14:textId="77777777" w:rsidR="007C1A66" w:rsidRDefault="007C1A66" w:rsidP="007C1A66">
      <w:pPr>
        <w:jc w:val="center"/>
      </w:pPr>
    </w:p>
    <w:sectPr w:rsidR="007C1A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96"/>
    <w:rsid w:val="004B6396"/>
    <w:rsid w:val="007C1A66"/>
    <w:rsid w:val="00C4111D"/>
    <w:rsid w:val="00D9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683F6"/>
  <w15:chartTrackingRefBased/>
  <w15:docId w15:val="{C351E03E-F589-4397-9FB0-99FEE817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39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39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9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4B639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4B639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4B6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sharad tiwari</dc:creator>
  <cp:keywords/>
  <dc:description/>
  <cp:lastModifiedBy>sharad tiwari</cp:lastModifiedBy>
  <cp:revision>2</cp:revision>
  <dcterms:created xsi:type="dcterms:W3CDTF">2026-07-28T04:32:00Z</dcterms:created>
  <dcterms:modified xsi:type="dcterms:W3CDTF">2026-07-28T04:32:00Z</dcterms:modified>
</cp:coreProperties>
</file>