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C4" w:rsidRDefault="003926C4" w:rsidP="006D7BA0">
      <w:pPr>
        <w:contextualSpacing/>
        <w:rPr>
          <w:rFonts w:ascii="Arial" w:hAnsi="Arial" w:cs="Arial"/>
          <w:sz w:val="39"/>
          <w:szCs w:val="39"/>
          <w:shd w:val="clear" w:color="auto" w:fill="FFFFFF"/>
        </w:rPr>
      </w:pPr>
      <w:r>
        <w:rPr>
          <w:rFonts w:ascii="Arial" w:hAnsi="Arial" w:cs="Arial"/>
          <w:sz w:val="39"/>
          <w:szCs w:val="39"/>
          <w:shd w:val="clear" w:color="auto" w:fill="FFFFFF"/>
        </w:rPr>
        <w:t>Highlights</w:t>
      </w:r>
    </w:p>
    <w:p w:rsidR="001D0C3F" w:rsidRDefault="006D7BA0" w:rsidP="006D7BA0">
      <w:pPr>
        <w:pStyle w:val="ListParagraph"/>
        <w:numPr>
          <w:ilvl w:val="0"/>
          <w:numId w:val="1"/>
        </w:numPr>
        <w:rPr>
          <w:rFonts w:ascii="Arial" w:hAnsi="Arial" w:cs="Arial"/>
          <w:sz w:val="27"/>
          <w:szCs w:val="27"/>
          <w:shd w:val="clear" w:color="auto" w:fill="FFFFFF"/>
        </w:rPr>
      </w:pPr>
      <w:r w:rsidRPr="006D7BA0">
        <w:rPr>
          <w:rFonts w:ascii="Arial" w:hAnsi="Arial" w:cs="Arial"/>
          <w:sz w:val="27"/>
          <w:szCs w:val="27"/>
          <w:shd w:val="clear" w:color="auto" w:fill="FFFFFF"/>
        </w:rPr>
        <w:t xml:space="preserve">A ant colony optimization (ACO) algorithm is modified with k-opt operation to solve covering salesman </w:t>
      </w:r>
      <w:proofErr w:type="gramStart"/>
      <w:r w:rsidRPr="006D7BA0">
        <w:rPr>
          <w:rFonts w:ascii="Arial" w:hAnsi="Arial" w:cs="Arial"/>
          <w:sz w:val="27"/>
          <w:szCs w:val="27"/>
          <w:shd w:val="clear" w:color="auto" w:fill="FFFFFF"/>
        </w:rPr>
        <w:t>problem(</w:t>
      </w:r>
      <w:proofErr w:type="gramEnd"/>
      <w:r w:rsidRPr="006D7BA0">
        <w:rPr>
          <w:rFonts w:ascii="Arial" w:hAnsi="Arial" w:cs="Arial"/>
          <w:sz w:val="27"/>
          <w:szCs w:val="27"/>
          <w:shd w:val="clear" w:color="auto" w:fill="FFFFFF"/>
        </w:rPr>
        <w:t>CSP) under one restriction in crisp and imprecise (fuzzy, rough) environment</w:t>
      </w:r>
      <w:r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6D7BA0" w:rsidRPr="006D7BA0" w:rsidRDefault="006D7BA0" w:rsidP="006D7BA0">
      <w:pPr>
        <w:pStyle w:val="ListParagraph"/>
        <w:rPr>
          <w:rFonts w:ascii="Arial" w:hAnsi="Arial" w:cs="Arial"/>
          <w:sz w:val="27"/>
          <w:szCs w:val="27"/>
          <w:shd w:val="clear" w:color="auto" w:fill="FFFFFF"/>
        </w:rPr>
      </w:pPr>
    </w:p>
    <w:p w:rsidR="006D7BA0" w:rsidRDefault="006D7BA0" w:rsidP="006D7BA0">
      <w:pPr>
        <w:pStyle w:val="ListParagraph"/>
        <w:numPr>
          <w:ilvl w:val="0"/>
          <w:numId w:val="1"/>
        </w:num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sz w:val="27"/>
          <w:szCs w:val="27"/>
          <w:shd w:val="clear" w:color="auto" w:fill="FFFFFF"/>
        </w:rPr>
        <w:t xml:space="preserve">The algorithm is capable to solve CSP in the crisp as well as in uncertainty environments. </w:t>
      </w:r>
    </w:p>
    <w:p w:rsidR="006D7BA0" w:rsidRPr="006D7BA0" w:rsidRDefault="006D7BA0" w:rsidP="006D7BA0">
      <w:pPr>
        <w:pStyle w:val="ListParagraph"/>
        <w:rPr>
          <w:rFonts w:ascii="Arial" w:hAnsi="Arial" w:cs="Arial"/>
          <w:sz w:val="27"/>
          <w:szCs w:val="27"/>
          <w:shd w:val="clear" w:color="auto" w:fill="FFFFFF"/>
        </w:rPr>
      </w:pPr>
    </w:p>
    <w:p w:rsidR="006D7BA0" w:rsidRDefault="006D7BA0" w:rsidP="006D7BA0">
      <w:pPr>
        <w:pStyle w:val="ListParagraph"/>
        <w:numPr>
          <w:ilvl w:val="0"/>
          <w:numId w:val="1"/>
        </w:numPr>
        <w:rPr>
          <w:rFonts w:ascii="Arial" w:hAnsi="Arial" w:cs="Arial"/>
          <w:sz w:val="27"/>
          <w:szCs w:val="27"/>
          <w:shd w:val="clear" w:color="auto" w:fill="FFFFFF"/>
        </w:rPr>
      </w:pPr>
      <w:r w:rsidRPr="006D7BA0">
        <w:rPr>
          <w:rFonts w:ascii="Arial" w:hAnsi="Arial" w:cs="Arial"/>
          <w:sz w:val="27"/>
          <w:szCs w:val="27"/>
          <w:shd w:val="clear" w:color="auto" w:fill="FFFFFF"/>
        </w:rPr>
        <w:t>k-opt algorithm is used at the end of ACO operation to improve the quality of the solution.</w:t>
      </w:r>
    </w:p>
    <w:p w:rsidR="006D7BA0" w:rsidRPr="006D7BA0" w:rsidRDefault="006D7BA0" w:rsidP="006D7BA0">
      <w:pPr>
        <w:pStyle w:val="ListParagraph"/>
        <w:rPr>
          <w:rFonts w:ascii="Arial" w:hAnsi="Arial" w:cs="Arial"/>
          <w:sz w:val="27"/>
          <w:szCs w:val="27"/>
          <w:shd w:val="clear" w:color="auto" w:fill="FFFFFF"/>
        </w:rPr>
      </w:pPr>
    </w:p>
    <w:p w:rsidR="006D7BA0" w:rsidRPr="006D7BA0" w:rsidRDefault="006D7BA0" w:rsidP="006D7BA0">
      <w:pPr>
        <w:pStyle w:val="ListParagraph"/>
        <w:numPr>
          <w:ilvl w:val="0"/>
          <w:numId w:val="1"/>
        </w:numPr>
        <w:rPr>
          <w:rFonts w:ascii="Arial" w:hAnsi="Arial" w:cs="Arial"/>
          <w:sz w:val="27"/>
          <w:szCs w:val="27"/>
          <w:shd w:val="clear" w:color="auto" w:fill="FFFFFF"/>
        </w:rPr>
      </w:pPr>
      <w:r w:rsidRPr="006D7BA0">
        <w:rPr>
          <w:rFonts w:ascii="Arial" w:hAnsi="Arial" w:cs="Arial"/>
          <w:sz w:val="27"/>
          <w:szCs w:val="27"/>
          <w:shd w:val="clear" w:color="auto" w:fill="FFFFFF"/>
        </w:rPr>
        <w:t>The propose algorithm is divided into two sub-algorithm,</w:t>
      </w:r>
    </w:p>
    <w:p w:rsidR="006D7BA0" w:rsidRPr="006D7BA0" w:rsidRDefault="006D7BA0" w:rsidP="006D7BA0">
      <w:pPr>
        <w:pStyle w:val="ListParagraph"/>
        <w:rPr>
          <w:rFonts w:ascii="Arial" w:hAnsi="Arial" w:cs="Arial"/>
          <w:sz w:val="27"/>
          <w:szCs w:val="27"/>
          <w:shd w:val="clear" w:color="auto" w:fill="FFFFFF"/>
        </w:rPr>
      </w:pPr>
    </w:p>
    <w:p w:rsidR="006D7BA0" w:rsidRDefault="006D7BA0" w:rsidP="006D7BA0">
      <w:pPr>
        <w:pStyle w:val="ListParagraph"/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sz w:val="27"/>
          <w:szCs w:val="27"/>
          <w:shd w:val="clear" w:color="auto" w:fill="FFFFFF"/>
        </w:rPr>
        <w:t xml:space="preserve">The first sub-algorithm is </w:t>
      </w:r>
      <w:proofErr w:type="gramStart"/>
      <w:r>
        <w:rPr>
          <w:rFonts w:ascii="Arial" w:hAnsi="Arial" w:cs="Arial"/>
          <w:sz w:val="27"/>
          <w:szCs w:val="27"/>
          <w:shd w:val="clear" w:color="auto" w:fill="FFFFFF"/>
        </w:rPr>
        <w:t>create</w:t>
      </w:r>
      <w:proofErr w:type="gramEnd"/>
      <w:r>
        <w:rPr>
          <w:rFonts w:ascii="Arial" w:hAnsi="Arial" w:cs="Arial"/>
          <w:sz w:val="27"/>
          <w:szCs w:val="27"/>
          <w:shd w:val="clear" w:color="auto" w:fill="FFFFFF"/>
        </w:rPr>
        <w:t xml:space="preserve"> proper groups and second sub-algorithm is create a min cost Hamiltonian circuit over the group. </w:t>
      </w:r>
    </w:p>
    <w:p w:rsidR="006D7BA0" w:rsidRPr="006D7BA0" w:rsidRDefault="006D7BA0" w:rsidP="006D7BA0">
      <w:pPr>
        <w:pStyle w:val="ListParagraph"/>
        <w:rPr>
          <w:rFonts w:ascii="Arial" w:hAnsi="Arial" w:cs="Arial"/>
          <w:sz w:val="27"/>
          <w:szCs w:val="27"/>
          <w:shd w:val="clear" w:color="auto" w:fill="FFFFFF"/>
        </w:rPr>
      </w:pPr>
    </w:p>
    <w:p w:rsidR="006D7BA0" w:rsidRPr="006D7BA0" w:rsidRDefault="006D7BA0" w:rsidP="006D7BA0">
      <w:pPr>
        <w:pStyle w:val="ListParagraph"/>
        <w:numPr>
          <w:ilvl w:val="0"/>
          <w:numId w:val="1"/>
        </w:numPr>
        <w:rPr>
          <w:rFonts w:ascii="Arial" w:hAnsi="Arial" w:cs="Arial"/>
          <w:sz w:val="27"/>
          <w:szCs w:val="27"/>
          <w:shd w:val="clear" w:color="auto" w:fill="FFFFFF"/>
        </w:rPr>
      </w:pPr>
      <w:r w:rsidRPr="006D7BA0">
        <w:rPr>
          <w:rFonts w:ascii="Arial" w:hAnsi="Arial" w:cs="Arial"/>
          <w:sz w:val="27"/>
          <w:szCs w:val="27"/>
          <w:shd w:val="clear" w:color="auto" w:fill="FFFFFF"/>
        </w:rPr>
        <w:t>Algorithm is tested with standard benchmark crisp problems available in the literature.</w:t>
      </w:r>
    </w:p>
    <w:p w:rsidR="006D7BA0" w:rsidRPr="006D7BA0" w:rsidRDefault="006D7BA0" w:rsidP="006D7BA0">
      <w:pPr>
        <w:pStyle w:val="ListParagraph"/>
        <w:numPr>
          <w:ilvl w:val="0"/>
          <w:numId w:val="1"/>
        </w:numPr>
        <w:rPr>
          <w:rFonts w:ascii="Arial" w:hAnsi="Arial" w:cs="Arial"/>
          <w:sz w:val="27"/>
          <w:szCs w:val="27"/>
          <w:shd w:val="clear" w:color="auto" w:fill="FFFFFF"/>
        </w:rPr>
      </w:pPr>
      <w:r w:rsidRPr="006D7BA0">
        <w:rPr>
          <w:rFonts w:ascii="Arial" w:hAnsi="Arial" w:cs="Arial"/>
          <w:sz w:val="27"/>
          <w:szCs w:val="27"/>
          <w:shd w:val="clear" w:color="auto" w:fill="FFFFFF"/>
        </w:rPr>
        <w:t>Test results show that the proposed algorithm is efficient in solving the CSPs in crisp and imprecise environments.</w:t>
      </w:r>
    </w:p>
    <w:p w:rsidR="006D7BA0" w:rsidRPr="006D7BA0" w:rsidRDefault="006D7BA0" w:rsidP="006D7BA0">
      <w:pPr>
        <w:ind w:left="360"/>
        <w:rPr>
          <w:rFonts w:ascii="Arial" w:hAnsi="Arial" w:cs="Arial"/>
          <w:sz w:val="27"/>
          <w:szCs w:val="27"/>
          <w:shd w:val="clear" w:color="auto" w:fill="FFFFFF"/>
        </w:rPr>
      </w:pPr>
    </w:p>
    <w:sectPr w:rsidR="006D7BA0" w:rsidRPr="006D7BA0" w:rsidSect="009D1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D7C6D"/>
    <w:multiLevelType w:val="hybridMultilevel"/>
    <w:tmpl w:val="565ED4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26C4"/>
    <w:rsid w:val="001D0C3F"/>
    <w:rsid w:val="003926C4"/>
    <w:rsid w:val="00653D7D"/>
    <w:rsid w:val="006D7BA0"/>
    <w:rsid w:val="009D197A"/>
    <w:rsid w:val="00F90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</Words>
  <Characters>665</Characters>
  <Application>Microsoft Office Word</Application>
  <DocSecurity>0</DocSecurity>
  <Lines>5</Lines>
  <Paragraphs>1</Paragraphs>
  <ScaleCrop>false</ScaleCrop>
  <Company>Hewlett-Packard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HP</cp:lastModifiedBy>
  <cp:revision>4</cp:revision>
  <dcterms:created xsi:type="dcterms:W3CDTF">2019-08-19T15:50:00Z</dcterms:created>
  <dcterms:modified xsi:type="dcterms:W3CDTF">2020-09-16T15:12:00Z</dcterms:modified>
</cp:coreProperties>
</file>