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F09F2" w14:textId="77777777" w:rsidR="00FC0993" w:rsidRDefault="00627F9A">
      <w:pPr>
        <w:pStyle w:val="Balk1"/>
        <w:rPr>
          <w:rFonts w:ascii="Times New Roman" w:hAnsi="Times New Roman" w:cs="Times New Roman"/>
          <w:color w:val="auto"/>
          <w:sz w:val="24"/>
          <w:szCs w:val="24"/>
        </w:rPr>
      </w:pPr>
      <w:r w:rsidRPr="00490FB8">
        <w:rPr>
          <w:rFonts w:ascii="Times New Roman" w:hAnsi="Times New Roman" w:cs="Times New Roman"/>
          <w:color w:val="auto"/>
          <w:sz w:val="24"/>
          <w:szCs w:val="24"/>
        </w:rPr>
        <w:t>Supplementary File 1</w:t>
      </w:r>
    </w:p>
    <w:p w14:paraId="20E9D9E9" w14:textId="77777777" w:rsidR="002B4C7F" w:rsidRDefault="002B4C7F" w:rsidP="002B4C7F"/>
    <w:p w14:paraId="73541EE4" w14:textId="65D34A35" w:rsidR="002B4C7F" w:rsidRPr="002B4C7F" w:rsidRDefault="002B4C7F" w:rsidP="002B4C7F">
      <w:pPr>
        <w:jc w:val="both"/>
        <w:rPr>
          <w:rFonts w:ascii="Times New Roman" w:hAnsi="Times New Roman" w:cs="Times New Roman"/>
          <w:sz w:val="24"/>
          <w:szCs w:val="24"/>
        </w:rPr>
      </w:pPr>
      <w:r w:rsidRPr="002B4C7F">
        <w:rPr>
          <w:rFonts w:ascii="Times New Roman" w:hAnsi="Times New Roman" w:cs="Times New Roman"/>
          <w:sz w:val="24"/>
          <w:szCs w:val="24"/>
        </w:rPr>
        <w:t>This study aims to evaluate the impact of mobile gaming on basic laparoscopic skills; any</w:t>
      </w:r>
      <w:r w:rsidRPr="002B4C7F">
        <w:rPr>
          <w:rFonts w:ascii="Times New Roman" w:hAnsi="Times New Roman" w:cs="Times New Roman"/>
          <w:sz w:val="24"/>
          <w:szCs w:val="24"/>
        </w:rPr>
        <w:t xml:space="preserve"> </w:t>
      </w:r>
      <w:r w:rsidRPr="002B4C7F">
        <w:rPr>
          <w:rFonts w:ascii="Times New Roman" w:hAnsi="Times New Roman" w:cs="Times New Roman"/>
          <w:sz w:val="24"/>
          <w:szCs w:val="24"/>
        </w:rPr>
        <w:t>personal information obtained from participants will remain confidential and will</w:t>
      </w:r>
      <w:r w:rsidRPr="002B4C7F">
        <w:rPr>
          <w:rFonts w:ascii="Times New Roman" w:hAnsi="Times New Roman" w:cs="Times New Roman"/>
          <w:sz w:val="24"/>
          <w:szCs w:val="24"/>
        </w:rPr>
        <w:t xml:space="preserve"> </w:t>
      </w:r>
      <w:r w:rsidRPr="002B4C7F">
        <w:rPr>
          <w:rFonts w:ascii="Times New Roman" w:hAnsi="Times New Roman" w:cs="Times New Roman"/>
          <w:sz w:val="24"/>
          <w:szCs w:val="24"/>
        </w:rPr>
        <w:t>not be</w:t>
      </w:r>
      <w:r w:rsidRPr="002B4C7F">
        <w:rPr>
          <w:rFonts w:ascii="Times New Roman" w:hAnsi="Times New Roman" w:cs="Times New Roman"/>
          <w:sz w:val="24"/>
          <w:szCs w:val="24"/>
        </w:rPr>
        <w:t xml:space="preserve"> </w:t>
      </w:r>
      <w:r w:rsidRPr="002B4C7F">
        <w:rPr>
          <w:rFonts w:ascii="Times New Roman" w:hAnsi="Times New Roman" w:cs="Times New Roman"/>
          <w:sz w:val="24"/>
          <w:szCs w:val="24"/>
        </w:rPr>
        <w:t>shared or utilized for any other purposes. To facilitate necessary interaction with participants, a</w:t>
      </w:r>
      <w:r w:rsidRPr="002B4C7F">
        <w:rPr>
          <w:rFonts w:ascii="Times New Roman" w:hAnsi="Times New Roman" w:cs="Times New Roman"/>
          <w:sz w:val="24"/>
          <w:szCs w:val="24"/>
        </w:rPr>
        <w:t xml:space="preserve"> </w:t>
      </w:r>
      <w:r w:rsidR="00077441">
        <w:rPr>
          <w:rFonts w:ascii="Times New Roman" w:hAnsi="Times New Roman" w:cs="Times New Roman"/>
          <w:sz w:val="24"/>
          <w:szCs w:val="24"/>
        </w:rPr>
        <w:t xml:space="preserve">community </w:t>
      </w:r>
      <w:r w:rsidR="005A75AD">
        <w:rPr>
          <w:rFonts w:ascii="Times New Roman" w:hAnsi="Times New Roman" w:cs="Times New Roman"/>
          <w:sz w:val="24"/>
          <w:szCs w:val="24"/>
        </w:rPr>
        <w:t xml:space="preserve">announcement </w:t>
      </w:r>
      <w:r w:rsidRPr="002B4C7F">
        <w:rPr>
          <w:rFonts w:ascii="Times New Roman" w:hAnsi="Times New Roman" w:cs="Times New Roman"/>
          <w:sz w:val="24"/>
          <w:szCs w:val="24"/>
        </w:rPr>
        <w:t>group will be established via phone numbers, which will also be used for</w:t>
      </w:r>
      <w:r w:rsidRPr="002B4C7F">
        <w:rPr>
          <w:rFonts w:ascii="Times New Roman" w:hAnsi="Times New Roman" w:cs="Times New Roman"/>
          <w:sz w:val="24"/>
          <w:szCs w:val="24"/>
        </w:rPr>
        <w:t xml:space="preserve"> </w:t>
      </w:r>
      <w:r w:rsidRPr="002B4C7F">
        <w:rPr>
          <w:rFonts w:ascii="Times New Roman" w:hAnsi="Times New Roman" w:cs="Times New Roman"/>
          <w:sz w:val="24"/>
          <w:szCs w:val="24"/>
        </w:rPr>
        <w:t>subsequent announcements and updates.</w:t>
      </w:r>
    </w:p>
    <w:p w14:paraId="227D8991" w14:textId="77777777" w:rsidR="00FC0993" w:rsidRPr="00490FB8" w:rsidRDefault="00627F9A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90FB8">
        <w:rPr>
          <w:rFonts w:ascii="Times New Roman" w:hAnsi="Times New Roman" w:cs="Times New Roman"/>
          <w:color w:val="auto"/>
          <w:sz w:val="24"/>
          <w:szCs w:val="24"/>
        </w:rPr>
        <w:t>Participant Eligibility and Baseline Questionnaire</w:t>
      </w:r>
    </w:p>
    <w:p w14:paraId="451354DF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This questionnaire was developed by the authors specifically for the present study to assess participant eligibility and collect baseline demographic information. It has not been previously published.</w:t>
      </w:r>
    </w:p>
    <w:p w14:paraId="11ABB6A5" w14:textId="77777777" w:rsidR="00FC0993" w:rsidRPr="00490FB8" w:rsidRDefault="00627F9A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90FB8">
        <w:rPr>
          <w:rFonts w:ascii="Times New Roman" w:hAnsi="Times New Roman" w:cs="Times New Roman"/>
          <w:color w:val="auto"/>
          <w:sz w:val="24"/>
          <w:szCs w:val="24"/>
        </w:rPr>
        <w:t>Section 1. Informed Consent</w:t>
      </w:r>
    </w:p>
    <w:p w14:paraId="038AA44C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BD4D54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490FB8">
        <w:rPr>
          <w:rFonts w:ascii="Times New Roman" w:hAnsi="Times New Roman" w:cs="Times New Roman"/>
          <w:sz w:val="24"/>
          <w:szCs w:val="24"/>
        </w:rPr>
        <w:t xml:space="preserve"> I voluntarily agree to participate in this research study without any coercion.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Yes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78CDAE9B" w14:textId="77777777" w:rsidR="00FC0993" w:rsidRPr="00490FB8" w:rsidRDefault="00627F9A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90FB8">
        <w:rPr>
          <w:rFonts w:ascii="Times New Roman" w:hAnsi="Times New Roman" w:cs="Times New Roman"/>
          <w:color w:val="auto"/>
          <w:sz w:val="24"/>
          <w:szCs w:val="24"/>
        </w:rPr>
        <w:t>Section 2. Personal Information</w:t>
      </w:r>
    </w:p>
    <w:p w14:paraId="05B05697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The personal information collected in this questionnaire will be kept confidential and used solely for research purposes.</w:t>
      </w:r>
    </w:p>
    <w:p w14:paraId="58F69015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2. Full Name</w:t>
      </w:r>
    </w:p>
    <w:p w14:paraId="06025C6F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23A0C9E5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3. Year of Medical Education</w:t>
      </w:r>
    </w:p>
    <w:p w14:paraId="6A6E192D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Year 1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Year 2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Year 3</w:t>
      </w:r>
    </w:p>
    <w:p w14:paraId="1CC8BC06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4. E-mail Address</w:t>
      </w:r>
    </w:p>
    <w:p w14:paraId="5BE20280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0886DDEB" w14:textId="6A5817ED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5. Contact Number (</w:t>
      </w:r>
      <w:r w:rsidR="00CF5BF2">
        <w:rPr>
          <w:rFonts w:ascii="Times New Roman" w:hAnsi="Times New Roman" w:cs="Times New Roman"/>
          <w:b/>
          <w:sz w:val="24"/>
          <w:szCs w:val="24"/>
        </w:rPr>
        <w:t xml:space="preserve">will be </w:t>
      </w:r>
      <w:r w:rsidRPr="00490FB8">
        <w:rPr>
          <w:rFonts w:ascii="Times New Roman" w:hAnsi="Times New Roman" w:cs="Times New Roman"/>
          <w:b/>
          <w:sz w:val="24"/>
          <w:szCs w:val="24"/>
        </w:rPr>
        <w:t>used only for study communication)</w:t>
      </w:r>
    </w:p>
    <w:p w14:paraId="38FC25B0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C3E95F2" w14:textId="77777777" w:rsidR="00FC0993" w:rsidRDefault="00627F9A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 w:rsidRPr="00490FB8">
        <w:rPr>
          <w:rFonts w:ascii="Times New Roman" w:hAnsi="Times New Roman" w:cs="Times New Roman"/>
          <w:color w:val="auto"/>
          <w:sz w:val="24"/>
          <w:szCs w:val="24"/>
        </w:rPr>
        <w:lastRenderedPageBreak/>
        <w:t>Section 3. Background Information</w:t>
      </w:r>
    </w:p>
    <w:p w14:paraId="32AB30D3" w14:textId="77777777" w:rsidR="005A75AD" w:rsidRPr="005A75AD" w:rsidRDefault="005A75AD" w:rsidP="005A75AD"/>
    <w:p w14:paraId="480B49EB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6. Do you play any musical instrument? (Select all that apply.)</w:t>
      </w:r>
    </w:p>
    <w:p w14:paraId="741F9083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No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String instrument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Keyboard instrument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Percussion instrument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Wind instrument</w:t>
      </w:r>
    </w:p>
    <w:p w14:paraId="79F7F11D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7. How often do you engage in sports?</w:t>
      </w:r>
    </w:p>
    <w:p w14:paraId="37E9EBBC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Every day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4–6 days per week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1–3 days per week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Three days per month or less</w:t>
      </w:r>
    </w:p>
    <w:p w14:paraId="24054B10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8. If you exercise regularly, please specify the sport(s):</w:t>
      </w:r>
    </w:p>
    <w:p w14:paraId="7A1D6E64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5620DA67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9. Which is your dominant hand?</w:t>
      </w:r>
    </w:p>
    <w:p w14:paraId="456786CC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Right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Left</w:t>
      </w:r>
    </w:p>
    <w:p w14:paraId="2FAB10BC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10. On average, how much time do you spend playing mobile or computer games per week?</w:t>
      </w:r>
    </w:p>
    <w:p w14:paraId="50ADC0DB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0–1 hour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1–3 hours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More than 3 hours</w:t>
      </w:r>
    </w:p>
    <w:p w14:paraId="34CC731E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b/>
          <w:sz w:val="24"/>
          <w:szCs w:val="24"/>
        </w:rPr>
        <w:t>11. Do you have any previous clinical surgical skills (e.g., suturing)?</w:t>
      </w:r>
    </w:p>
    <w:p w14:paraId="22690C68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Yes</w:t>
      </w:r>
      <w:r w:rsidRPr="00490FB8">
        <w:rPr>
          <w:rFonts w:ascii="Times New Roman" w:hAnsi="Times New Roman" w:cs="Times New Roman"/>
          <w:sz w:val="24"/>
          <w:szCs w:val="24"/>
        </w:rPr>
        <w:br/>
      </w:r>
      <w:r w:rsidRPr="00490FB8">
        <w:rPr>
          <w:rFonts w:ascii="Segoe UI Symbol" w:hAnsi="Segoe UI Symbol" w:cs="Segoe UI Symbol"/>
          <w:sz w:val="24"/>
          <w:szCs w:val="24"/>
        </w:rPr>
        <w:t>☐</w:t>
      </w:r>
      <w:r w:rsidRPr="00490FB8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30DC8B3" w14:textId="0A30D1D2" w:rsidR="00FC0993" w:rsidRPr="00490FB8" w:rsidRDefault="00045F84">
      <w:pPr>
        <w:pStyle w:val="Balk2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Researcher</w:t>
      </w:r>
      <w:r w:rsidR="00627F9A" w:rsidRPr="00490FB8">
        <w:rPr>
          <w:rFonts w:ascii="Times New Roman" w:hAnsi="Times New Roman" w:cs="Times New Roman"/>
          <w:color w:val="auto"/>
          <w:sz w:val="24"/>
          <w:szCs w:val="24"/>
        </w:rPr>
        <w:t>s Note</w:t>
      </w:r>
    </w:p>
    <w:p w14:paraId="32D9497A" w14:textId="77777777" w:rsidR="00FC0993" w:rsidRPr="00490FB8" w:rsidRDefault="00627F9A">
      <w:pPr>
        <w:rPr>
          <w:rFonts w:ascii="Times New Roman" w:hAnsi="Times New Roman" w:cs="Times New Roman"/>
          <w:sz w:val="24"/>
          <w:szCs w:val="24"/>
        </w:rPr>
      </w:pPr>
      <w:r w:rsidRPr="00490FB8">
        <w:rPr>
          <w:rFonts w:ascii="Times New Roman" w:hAnsi="Times New Roman" w:cs="Times New Roman"/>
          <w:sz w:val="24"/>
          <w:szCs w:val="24"/>
        </w:rPr>
        <w:t>This questionnaire was developed specifically for this study and was used to determine participant eligibility prior to randomization.</w:t>
      </w:r>
    </w:p>
    <w:sectPr w:rsidR="00FC0993" w:rsidRPr="00490FB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26577884">
    <w:abstractNumId w:val="8"/>
  </w:num>
  <w:num w:numId="2" w16cid:durableId="1638955136">
    <w:abstractNumId w:val="6"/>
  </w:num>
  <w:num w:numId="3" w16cid:durableId="309676202">
    <w:abstractNumId w:val="5"/>
  </w:num>
  <w:num w:numId="4" w16cid:durableId="1984189335">
    <w:abstractNumId w:val="4"/>
  </w:num>
  <w:num w:numId="5" w16cid:durableId="1288513383">
    <w:abstractNumId w:val="7"/>
  </w:num>
  <w:num w:numId="6" w16cid:durableId="34356757">
    <w:abstractNumId w:val="3"/>
  </w:num>
  <w:num w:numId="7" w16cid:durableId="1802729586">
    <w:abstractNumId w:val="2"/>
  </w:num>
  <w:num w:numId="8" w16cid:durableId="2042198130">
    <w:abstractNumId w:val="1"/>
  </w:num>
  <w:num w:numId="9" w16cid:durableId="862595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F84"/>
    <w:rsid w:val="0006063C"/>
    <w:rsid w:val="00077441"/>
    <w:rsid w:val="0015074B"/>
    <w:rsid w:val="0029639D"/>
    <w:rsid w:val="002B4C7F"/>
    <w:rsid w:val="00326F90"/>
    <w:rsid w:val="00490FB8"/>
    <w:rsid w:val="005A75AD"/>
    <w:rsid w:val="00627F9A"/>
    <w:rsid w:val="00943295"/>
    <w:rsid w:val="00AA1D8D"/>
    <w:rsid w:val="00B47730"/>
    <w:rsid w:val="00BD4D54"/>
    <w:rsid w:val="00CB0664"/>
    <w:rsid w:val="00CF5BF2"/>
    <w:rsid w:val="00FC099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912F5E78-4C0F-429C-8124-2880F010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Tayfun Akmercan</cp:lastModifiedBy>
  <cp:revision>9</cp:revision>
  <dcterms:created xsi:type="dcterms:W3CDTF">2013-12-23T23:15:00Z</dcterms:created>
  <dcterms:modified xsi:type="dcterms:W3CDTF">2026-07-16T20:30:00Z</dcterms:modified>
  <cp:category/>
</cp:coreProperties>
</file>