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4C4E" w14:textId="77777777" w:rsidR="003467B2" w:rsidRPr="00267BA5" w:rsidRDefault="003467B2" w:rsidP="003467B2">
      <w:pPr>
        <w:spacing w:after="0" w:line="360" w:lineRule="auto"/>
        <w:jc w:val="center"/>
        <w:rPr>
          <w:rFonts w:ascii="Times New Roman" w:hAnsi="Times New Roman"/>
          <w:b/>
        </w:rPr>
      </w:pPr>
      <w:r w:rsidRPr="00267BA5">
        <w:rPr>
          <w:rFonts w:ascii="Times New Roman" w:hAnsi="Times New Roman"/>
          <w:b/>
        </w:rPr>
        <w:t>Appendix</w:t>
      </w:r>
    </w:p>
    <w:p w14:paraId="005223B5" w14:textId="77777777" w:rsidR="003467B2" w:rsidRPr="00267BA5" w:rsidRDefault="003467B2" w:rsidP="003467B2">
      <w:pPr>
        <w:spacing w:after="0" w:line="360" w:lineRule="auto"/>
        <w:rPr>
          <w:rFonts w:ascii="Times New Roman" w:hAnsi="Times New Roman"/>
          <w:b/>
          <w:bCs/>
        </w:rPr>
      </w:pPr>
      <w:r w:rsidRPr="00267BA5">
        <w:rPr>
          <w:rFonts w:ascii="Times New Roman" w:hAnsi="Times New Roman"/>
          <w:b/>
          <w:bCs/>
        </w:rPr>
        <w:t>Questionnaire with References</w:t>
      </w:r>
    </w:p>
    <w:p w14:paraId="6A308249" w14:textId="77777777" w:rsidR="003467B2" w:rsidRPr="00267BA5" w:rsidRDefault="003467B2" w:rsidP="003467B2">
      <w:pPr>
        <w:spacing w:after="0" w:line="360" w:lineRule="auto"/>
        <w:rPr>
          <w:rFonts w:ascii="Times New Roman" w:hAnsi="Times New Roman"/>
        </w:rPr>
      </w:pPr>
      <w:r w:rsidRPr="00267BA5">
        <w:rPr>
          <w:rFonts w:ascii="Times New Roman" w:hAnsi="Times New Roman"/>
          <w:b/>
          <w:bCs/>
        </w:rPr>
        <w:t>Response Scale:</w:t>
      </w:r>
      <w:r w:rsidRPr="00267BA5">
        <w:rPr>
          <w:rFonts w:ascii="Times New Roman" w:hAnsi="Times New Roman"/>
        </w:rPr>
        <w:br/>
      </w:r>
      <w:r w:rsidRPr="00267BA5">
        <w:rPr>
          <w:rFonts w:ascii="Times New Roman" w:hAnsi="Times New Roman"/>
          <w:b/>
          <w:bCs/>
        </w:rPr>
        <w:t>1 = Strongly Disagree | 2 = Disagree | 3 = Neutral | 4 = Agree | 5 = Strongly Agree</w:t>
      </w:r>
    </w:p>
    <w:p w14:paraId="620318D0" w14:textId="77777777" w:rsidR="003467B2" w:rsidRPr="00267BA5" w:rsidRDefault="003467B2" w:rsidP="003467B2">
      <w:pPr>
        <w:spacing w:after="0" w:line="360" w:lineRule="auto"/>
        <w:rPr>
          <w:rFonts w:ascii="Times New Roman" w:hAnsi="Times New Roman"/>
        </w:rPr>
      </w:pPr>
    </w:p>
    <w:tbl>
      <w:tblPr>
        <w:tblW w:w="8100" w:type="dxa"/>
        <w:tblInd w:w="118" w:type="dxa"/>
        <w:tblLook w:val="04A0" w:firstRow="1" w:lastRow="0" w:firstColumn="1" w:lastColumn="0" w:noHBand="0" w:noVBand="1"/>
      </w:tblPr>
      <w:tblGrid>
        <w:gridCol w:w="1057"/>
        <w:gridCol w:w="2016"/>
        <w:gridCol w:w="3330"/>
        <w:gridCol w:w="1697"/>
      </w:tblGrid>
      <w:tr w:rsidR="003467B2" w:rsidRPr="00267BA5" w14:paraId="51916E7B" w14:textId="77777777" w:rsidTr="00F40EA9">
        <w:trPr>
          <w:trHeight w:val="288"/>
        </w:trPr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DA2D" w14:textId="77777777" w:rsidR="003467B2" w:rsidRPr="00267BA5" w:rsidRDefault="003467B2" w:rsidP="00F40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  <w:t>Code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B86E" w14:textId="77777777" w:rsidR="003467B2" w:rsidRPr="00267BA5" w:rsidRDefault="003467B2" w:rsidP="00F40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  <w:t>Construct</w:t>
            </w:r>
          </w:p>
        </w:tc>
        <w:tc>
          <w:tcPr>
            <w:tcW w:w="36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23C3" w14:textId="77777777" w:rsidR="003467B2" w:rsidRPr="00267BA5" w:rsidRDefault="003467B2" w:rsidP="00F40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  <w:t>Measurement Item</w:t>
            </w:r>
          </w:p>
        </w:tc>
        <w:tc>
          <w:tcPr>
            <w:tcW w:w="17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CDB479" w14:textId="77777777" w:rsidR="003467B2" w:rsidRPr="00267BA5" w:rsidRDefault="003467B2" w:rsidP="00F40EA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en-IN"/>
              </w:rPr>
              <w:t>Source</w:t>
            </w:r>
          </w:p>
        </w:tc>
      </w:tr>
      <w:tr w:rsidR="003467B2" w:rsidRPr="00267BA5" w14:paraId="7A3EAE86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4D6F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729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E25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have read and understood the purpose of this research study.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337C9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0AEEAEEB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417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6224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F3F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understand that my participation in this study is voluntary.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4E325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5B61CF38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296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A7C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B3C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understand that I may withdraw from the study at any time without any consequences.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4B35F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5FDACB40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81A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4D4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1DB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understand that my responses will remain anonymous and confidential.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A1162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28CF757F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393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644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C09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understand that the information collected will be used only for academic and research purposes.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975CC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2C44C147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40F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DD3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0AC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am at least 18 years old and eligible to participate in this survey.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813E6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3F7938A7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86E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00C8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Consent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C6D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voluntarily agree to participate in this research study.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B16B9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  <w:tr w:rsidR="003467B2" w:rsidRPr="00267BA5" w14:paraId="2F657534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2C5F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F9D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Machiavellianism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E2A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manipulate others to get his/her way.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AA254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1E953CF3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264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67B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Machiavellianism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20F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has used deceit or lies to get his/her way.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6541A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1DF96051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0B7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E89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Machiavellianism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B53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uses flattery to get his/her way.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938F9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0EC8F626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B49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719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Machiavellianism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E0A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exploit others for personal gain.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ECA6D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44B27826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CF3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lastRenderedPageBreak/>
              <w:t>PSY1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7E44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Psychopathy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CD0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lack remorse for his/her actions.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721C3F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51CA4E5E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2CC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F2D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Psychopathy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D11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appears unconcerned about the morality of his/her actions.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FC0EA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1143294E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4D1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E04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Psychopathy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952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be callous or insensitive toward others.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9604C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3DF79A60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605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BCA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Psychopathy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29D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be cynical in dealing with employees.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FF875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786AE6F8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39A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A14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Narcissism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B99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wants others to admire him/her.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99DAC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4FAB74E8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C0C4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DEA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Narcissism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1A3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wants others to pay attention to him/her.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569C0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0B5CB23A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B80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F96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Narcissism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7B6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seek prestige or status.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0EAF0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23290974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0E0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C37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Narcissism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6FA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My supervisor tends to accept special favors from others.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C192C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Carter et al. (2015)</w:t>
            </w:r>
          </w:p>
        </w:tc>
      </w:tr>
      <w:tr w:rsidR="003467B2" w:rsidRPr="00267BA5" w14:paraId="27629456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783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CWB1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9DF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Counterproductive Work Behaviour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BBD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spend time on tasks unrelated to work during working hours.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C310A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Dalal et al. (2009); Liu (2011)</w:t>
            </w:r>
          </w:p>
        </w:tc>
      </w:tr>
      <w:tr w:rsidR="003467B2" w:rsidRPr="00267BA5" w14:paraId="7182909B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6D8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CWB2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960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Counterproductive Work Behaviour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71E5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complain about insignificant things at work.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EE641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Dalal et al. (2009); Liu (2011)</w:t>
            </w:r>
          </w:p>
        </w:tc>
      </w:tr>
      <w:tr w:rsidR="003467B2" w:rsidRPr="00267BA5" w14:paraId="286D3F29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8AB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CWB3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350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Counterproductive Work Behaviour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0224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come to work late without permission.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8B0C8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Dalal et al. (2009); Liu (2011)</w:t>
            </w:r>
          </w:p>
        </w:tc>
      </w:tr>
      <w:tr w:rsidR="003467B2" w:rsidRPr="00267BA5" w14:paraId="1F6A6809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DBB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CWB4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C55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Counterproductive Work Behaviour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7E3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ignore someone at work.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338B0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Dalal et al. (2009); Liu (2011)</w:t>
            </w:r>
          </w:p>
        </w:tc>
      </w:tr>
      <w:tr w:rsidR="003467B2" w:rsidRPr="00267BA5" w14:paraId="65ECF9D6" w14:textId="77777777" w:rsidTr="00F40EA9">
        <w:trPr>
          <w:trHeight w:val="828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F3D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CWB5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5F6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Counterproductive Work Behaviour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427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start an argument with someone at work.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429F7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Dalal et al. (2009); Liu (2011)</w:t>
            </w:r>
          </w:p>
        </w:tc>
      </w:tr>
      <w:tr w:rsidR="003467B2" w:rsidRPr="00267BA5" w14:paraId="6B145A23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83DF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lastRenderedPageBreak/>
              <w:t>MI1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E8E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Monetary Incentives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355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receive fair monetary incentives compared to employees in similar positions.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7160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Abror et al. (2020)</w:t>
            </w:r>
          </w:p>
        </w:tc>
      </w:tr>
      <w:tr w:rsidR="003467B2" w:rsidRPr="00267BA5" w14:paraId="2E53798D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E3E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MI2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0F9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Monetary Incentives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1B4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The monetary incentives I receive are suitable for my job position.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C6EC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Abror et al. (2020)</w:t>
            </w:r>
          </w:p>
        </w:tc>
      </w:tr>
      <w:tr w:rsidR="003467B2" w:rsidRPr="00267BA5" w14:paraId="587A6A7F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F036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MI3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273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Monetary Incentives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AD3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The monetary incentives I receive motivate me to perform my job properly.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990C5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Abror et al. (2020)</w:t>
            </w:r>
          </w:p>
        </w:tc>
      </w:tr>
      <w:tr w:rsidR="003467B2" w:rsidRPr="00267BA5" w14:paraId="0A8D0F55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79A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MI4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FA1E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Monetary Incentives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28A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The monetary incentives I receive are sufficient to maintain my lifestyle.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25E9F4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Abror et al. (2020)</w:t>
            </w:r>
          </w:p>
        </w:tc>
      </w:tr>
      <w:tr w:rsidR="003467B2" w:rsidRPr="00267BA5" w14:paraId="691F1810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F39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AFA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Self-Efficacy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009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will be able to achieve most of the goals that I have set for myself.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6C061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Lee et al. (2020)</w:t>
            </w:r>
          </w:p>
        </w:tc>
      </w:tr>
      <w:tr w:rsidR="003467B2" w:rsidRPr="00267BA5" w14:paraId="65D1B346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FAF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0DA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Self-Efficacy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7D30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will be able to successfully overcome many challenges.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0152C8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Lee et al. (2020)</w:t>
            </w:r>
          </w:p>
        </w:tc>
      </w:tr>
      <w:tr w:rsidR="003467B2" w:rsidRPr="00267BA5" w14:paraId="2CB96582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5E9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CE39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Self-Efficacy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299C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Compared to other people, I can do most tasks very well.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183BC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Lee et al. (2020)</w:t>
            </w:r>
          </w:p>
        </w:tc>
      </w:tr>
      <w:tr w:rsidR="003467B2" w:rsidRPr="00267BA5" w14:paraId="7C668644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F28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4D9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Self-Efficacy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E7C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Even when things are tough, I can perform quite well.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77DD0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Lee et al. (2020)</w:t>
            </w:r>
          </w:p>
        </w:tc>
      </w:tr>
      <w:tr w:rsidR="003467B2" w:rsidRPr="00267BA5" w14:paraId="1C033B2D" w14:textId="77777777" w:rsidTr="00F40EA9">
        <w:trPr>
          <w:trHeight w:val="552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D82A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87AB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Self-Efficacy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7EBD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I can succeed at most any endeavor to which I set my mind.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1E0DC7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Lee et al. (2020)</w:t>
            </w:r>
          </w:p>
        </w:tc>
      </w:tr>
      <w:tr w:rsidR="003467B2" w:rsidRPr="004A3EAC" w14:paraId="436B58CE" w14:textId="77777777" w:rsidTr="00F40EA9">
        <w:trPr>
          <w:trHeight w:val="564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01E373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AC1*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7F7A2F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Attention Check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7F3AE2" w14:textId="77777777" w:rsidR="003467B2" w:rsidRPr="00267BA5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To confirm that you are paying attention, please select "Agree" for this statement.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2D9D3" w14:textId="77777777" w:rsidR="003467B2" w:rsidRPr="004A3EAC" w:rsidRDefault="003467B2" w:rsidP="00F40EA9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</w:pPr>
            <w:r w:rsidRPr="00267BA5">
              <w:rPr>
                <w:rFonts w:ascii="Times New Roman" w:eastAsia="Times New Roman" w:hAnsi="Times New Roman"/>
                <w:color w:val="000000"/>
                <w:kern w:val="0"/>
                <w:lang w:eastAsia="en-IN"/>
              </w:rPr>
              <w:t>Researcher Developed</w:t>
            </w:r>
          </w:p>
        </w:tc>
      </w:tr>
    </w:tbl>
    <w:p w14:paraId="083AB912" w14:textId="77777777" w:rsidR="003467B2" w:rsidRPr="004A3EAC" w:rsidRDefault="003467B2" w:rsidP="003467B2">
      <w:pPr>
        <w:spacing w:after="0" w:line="360" w:lineRule="auto"/>
        <w:rPr>
          <w:rFonts w:ascii="Times New Roman" w:hAnsi="Times New Roman"/>
        </w:rPr>
      </w:pPr>
    </w:p>
    <w:p w14:paraId="4FDAA009" w14:textId="77777777" w:rsidR="003467B2" w:rsidRPr="004A3EAC" w:rsidRDefault="003467B2" w:rsidP="003467B2">
      <w:pPr>
        <w:spacing w:after="0" w:line="360" w:lineRule="auto"/>
        <w:rPr>
          <w:rFonts w:ascii="Times New Roman" w:hAnsi="Times New Roman"/>
        </w:rPr>
      </w:pPr>
    </w:p>
    <w:p w14:paraId="113A5177" w14:textId="77777777" w:rsidR="003467B2" w:rsidRPr="004A3EAC" w:rsidRDefault="003467B2" w:rsidP="003467B2">
      <w:pPr>
        <w:spacing w:after="0" w:line="360" w:lineRule="auto"/>
        <w:rPr>
          <w:rFonts w:ascii="Times New Roman" w:hAnsi="Times New Roman"/>
        </w:rPr>
      </w:pPr>
    </w:p>
    <w:p w14:paraId="0553EDB1" w14:textId="77777777" w:rsidR="003467B2" w:rsidRPr="004A3EAC" w:rsidRDefault="003467B2" w:rsidP="003467B2">
      <w:pPr>
        <w:spacing w:after="0" w:line="360" w:lineRule="auto"/>
        <w:rPr>
          <w:rFonts w:ascii="Times New Roman" w:hAnsi="Times New Roman"/>
        </w:rPr>
      </w:pPr>
    </w:p>
    <w:p w14:paraId="5459AF89" w14:textId="77777777" w:rsidR="008B07A6" w:rsidRDefault="008B07A6"/>
    <w:sectPr w:rsidR="008B07A6" w:rsidSect="003467B2">
      <w:pgSz w:w="11906" w:h="16838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B2"/>
    <w:rsid w:val="00066677"/>
    <w:rsid w:val="00153A17"/>
    <w:rsid w:val="001A37F3"/>
    <w:rsid w:val="003467B2"/>
    <w:rsid w:val="003A4E89"/>
    <w:rsid w:val="00556784"/>
    <w:rsid w:val="00730B70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85F6"/>
  <w15:chartTrackingRefBased/>
  <w15:docId w15:val="{40D24D1A-B86D-48A4-A759-0E576146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7B2"/>
    <w:rPr>
      <w:rFonts w:ascii="Calibri" w:eastAsia="Calibri" w:hAnsi="Calibri" w:cs="Times New Roman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7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7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7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7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7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7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7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6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7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6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7B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6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7B2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6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7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2026-09-21T08:13:00Z</dcterms:created>
  <dcterms:modified xsi:type="dcterms:W3CDTF">2026-09-21T08:13:00Z</dcterms:modified>
</cp:coreProperties>
</file>