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EE514" w14:textId="1313BA82" w:rsidR="001E55D6" w:rsidRPr="00754758" w:rsidRDefault="00391087" w:rsidP="002F0BE0">
      <w:pPr>
        <w:jc w:val="center"/>
        <w:rPr>
          <w:rFonts w:ascii="Times New Roman" w:hAnsi="Times New Roman" w:cs="Times New Roman"/>
          <w:b/>
          <w:bCs/>
          <w:sz w:val="36"/>
          <w:szCs w:val="40"/>
        </w:rPr>
      </w:pPr>
      <w:bookmarkStart w:id="0" w:name="_GoBack"/>
      <w:bookmarkEnd w:id="0"/>
      <w:r w:rsidRPr="00391087">
        <w:rPr>
          <w:rFonts w:ascii="Times New Roman" w:hAnsi="Times New Roman" w:cs="Times New Roman" w:hint="eastAsia"/>
          <w:b/>
          <w:bCs/>
          <w:sz w:val="36"/>
          <w:szCs w:val="40"/>
        </w:rPr>
        <w:t>Interview Protocol</w:t>
      </w:r>
    </w:p>
    <w:p w14:paraId="20D41BA8" w14:textId="77777777" w:rsidR="008F3CDF" w:rsidRPr="00754758" w:rsidRDefault="008F3CDF" w:rsidP="008F3CDF">
      <w:pPr>
        <w:rPr>
          <w:rFonts w:ascii="Times New Roman" w:hAnsi="Times New Roman"/>
          <w:b/>
          <w:bCs/>
          <w:sz w:val="36"/>
          <w:szCs w:val="40"/>
          <w:lang w:eastAsia="zh-TW"/>
        </w:rPr>
      </w:pPr>
    </w:p>
    <w:p w14:paraId="0EFA092F" w14:textId="5B58316B" w:rsidR="00BD3AD7" w:rsidRPr="00E62C5B" w:rsidRDefault="00754758" w:rsidP="00E62C5B">
      <w:pPr>
        <w:rPr>
          <w:rFonts w:ascii="Times New Roman" w:hAnsi="Times New Roman"/>
          <w:b/>
          <w:bCs/>
          <w:sz w:val="32"/>
          <w:szCs w:val="32"/>
        </w:rPr>
      </w:pPr>
      <w:r w:rsidRPr="00E62C5B">
        <w:rPr>
          <w:rFonts w:ascii="Times New Roman" w:hAnsi="Times New Roman" w:hint="eastAsia"/>
          <w:b/>
          <w:bCs/>
          <w:sz w:val="32"/>
          <w:szCs w:val="32"/>
        </w:rPr>
        <w:t>Introduction</w:t>
      </w:r>
    </w:p>
    <w:p w14:paraId="344EA432" w14:textId="536FDACA" w:rsidR="00754758" w:rsidRPr="008C7ACB" w:rsidRDefault="00391087" w:rsidP="00754758">
      <w:pPr>
        <w:spacing w:line="276" w:lineRule="auto"/>
        <w:rPr>
          <w:rFonts w:ascii="Times New Roman" w:hAnsi="Times New Roman" w:cs="Times New Roman"/>
          <w:sz w:val="28"/>
          <w:szCs w:val="28"/>
        </w:rPr>
      </w:pPr>
      <w:r w:rsidRPr="00391087">
        <w:rPr>
          <w:rFonts w:ascii="Times New Roman" w:hAnsi="Times New Roman" w:hint="eastAsia"/>
          <w:sz w:val="28"/>
          <w:szCs w:val="28"/>
        </w:rPr>
        <w:t xml:space="preserve">Thank you for taking the time to participate in this interview. The purpose of this discussion is to gain insights into your understanding and experiences with Computational Thinking (CT) integration in STEM education, as well as your perspectives on the proposed pedagogical framework for implementing CT-STEM. Your expertise will help us refine the framework to better support teaching and learning in </w:t>
      </w:r>
      <w:proofErr w:type="spellStart"/>
      <w:r w:rsidRPr="00391087">
        <w:rPr>
          <w:rFonts w:ascii="Times New Roman" w:hAnsi="Times New Roman" w:hint="eastAsia"/>
          <w:sz w:val="28"/>
          <w:szCs w:val="28"/>
        </w:rPr>
        <w:t>iSTEM</w:t>
      </w:r>
      <w:proofErr w:type="spellEnd"/>
      <w:r w:rsidRPr="00391087">
        <w:rPr>
          <w:rFonts w:ascii="Times New Roman" w:hAnsi="Times New Roman" w:hint="eastAsia"/>
          <w:sz w:val="28"/>
          <w:szCs w:val="28"/>
        </w:rPr>
        <w:t xml:space="preserve"> education. This interview will take approximately 30 mins. With your permission, we would like to record the session for accuracy. Your responses will remain confidential and will be used solely for research purposes.</w:t>
      </w:r>
    </w:p>
    <w:p w14:paraId="7E950FE3" w14:textId="77777777" w:rsidR="00397279" w:rsidRPr="00754758" w:rsidRDefault="00397279" w:rsidP="00397279">
      <w:pPr>
        <w:spacing w:line="276" w:lineRule="auto"/>
        <w:rPr>
          <w:rFonts w:ascii="Times New Roman" w:hAnsi="Times New Roman" w:cs="Times New Roman"/>
          <w:sz w:val="28"/>
          <w:szCs w:val="28"/>
          <w:lang w:eastAsia="zh-TW"/>
        </w:rPr>
      </w:pPr>
    </w:p>
    <w:p w14:paraId="5D6007E2" w14:textId="79176DA2" w:rsidR="008F3CDF" w:rsidRDefault="008C7ACB" w:rsidP="008C7ACB">
      <w:pPr>
        <w:pStyle w:val="ListParagraph"/>
        <w:numPr>
          <w:ilvl w:val="0"/>
          <w:numId w:val="6"/>
        </w:numPr>
        <w:spacing w:line="276" w:lineRule="auto"/>
        <w:jc w:val="center"/>
        <w:rPr>
          <w:rFonts w:ascii="Times New Roman" w:hAnsi="Times New Roman"/>
          <w:b/>
          <w:bCs/>
          <w:sz w:val="28"/>
          <w:szCs w:val="28"/>
          <w:lang w:eastAsia="zh-TW"/>
        </w:rPr>
      </w:pPr>
      <w:r w:rsidRPr="008C7ACB">
        <w:rPr>
          <w:rFonts w:ascii="Times New Roman" w:eastAsia="細明體" w:hAnsi="Times New Roman" w:hint="eastAsia"/>
          <w:b/>
          <w:bCs/>
          <w:sz w:val="28"/>
          <w:szCs w:val="28"/>
          <w:lang w:eastAsia="zh-TW"/>
        </w:rPr>
        <w:t>I have read the instructions above, understand the study, and agree to participate.</w:t>
      </w:r>
    </w:p>
    <w:p w14:paraId="3FA9481C" w14:textId="77777777" w:rsidR="00391087" w:rsidRPr="00391087" w:rsidRDefault="00391087" w:rsidP="00391087">
      <w:pPr>
        <w:spacing w:line="276" w:lineRule="auto"/>
        <w:rPr>
          <w:rFonts w:ascii="Times New Roman" w:hAnsi="Times New Roman"/>
          <w:b/>
          <w:bCs/>
          <w:sz w:val="28"/>
          <w:szCs w:val="28"/>
        </w:rPr>
      </w:pPr>
    </w:p>
    <w:p w14:paraId="64D85C0A" w14:textId="77777777" w:rsidR="00391087" w:rsidRPr="00391087" w:rsidRDefault="00391087" w:rsidP="00391087">
      <w:pPr>
        <w:spacing w:line="276" w:lineRule="auto"/>
        <w:rPr>
          <w:rFonts w:ascii="Times New Roman" w:hAnsi="Times New Roman"/>
          <w:b/>
          <w:bCs/>
          <w:sz w:val="28"/>
          <w:szCs w:val="28"/>
          <w:lang w:eastAsia="zh-TW"/>
        </w:rPr>
      </w:pPr>
      <w:r w:rsidRPr="00391087">
        <w:rPr>
          <w:rFonts w:ascii="Times New Roman" w:hAnsi="Times New Roman" w:hint="eastAsia"/>
          <w:b/>
          <w:bCs/>
          <w:sz w:val="28"/>
          <w:szCs w:val="28"/>
          <w:lang w:eastAsia="zh-TW"/>
        </w:rPr>
        <w:t>IQ1: Perception of the Proposed CT-STEM Pedagogical Framework</w:t>
      </w:r>
    </w:p>
    <w:p w14:paraId="5B4FE970"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After reviewing the pedagogical framework, what are your initial thoughts?</w:t>
      </w:r>
    </w:p>
    <w:p w14:paraId="23BB468E"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What potential advantages do you see in using this framework to implement CT-STEM instruction?</w:t>
      </w:r>
    </w:p>
    <w:p w14:paraId="628E7965"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What are the potential learning outcomes students might gain through this lesson?</w:t>
      </w:r>
    </w:p>
    <w:p w14:paraId="280ECAF5" w14:textId="77777777" w:rsidR="00391087" w:rsidRDefault="00391087" w:rsidP="00391087">
      <w:pPr>
        <w:spacing w:line="276" w:lineRule="auto"/>
        <w:rPr>
          <w:rFonts w:ascii="Times New Roman" w:hAnsi="Times New Roman"/>
          <w:sz w:val="28"/>
          <w:szCs w:val="28"/>
          <w:lang w:eastAsia="zh-TW"/>
        </w:rPr>
      </w:pPr>
    </w:p>
    <w:p w14:paraId="0ED4004B" w14:textId="592CD5B1" w:rsidR="00391087" w:rsidRPr="00391087" w:rsidRDefault="00391087" w:rsidP="00391087">
      <w:pPr>
        <w:spacing w:line="276" w:lineRule="auto"/>
        <w:rPr>
          <w:rFonts w:ascii="Times New Roman" w:hAnsi="Times New Roman"/>
          <w:b/>
          <w:bCs/>
          <w:sz w:val="28"/>
          <w:szCs w:val="28"/>
          <w:lang w:eastAsia="zh-TW"/>
        </w:rPr>
      </w:pPr>
      <w:r w:rsidRPr="00391087">
        <w:rPr>
          <w:rFonts w:ascii="Times New Roman" w:hAnsi="Times New Roman" w:hint="eastAsia"/>
          <w:b/>
          <w:bCs/>
          <w:sz w:val="28"/>
          <w:szCs w:val="28"/>
          <w:lang w:eastAsia="zh-TW"/>
        </w:rPr>
        <w:t>IQ2: Challenges and Barriers to Implementing the Framework</w:t>
      </w:r>
    </w:p>
    <w:p w14:paraId="761C0699"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What challenges do you foresee in adopting this framework for CT-STEM instruction? For example, in achieving the objectives of each phase of the 5E model.</w:t>
      </w:r>
    </w:p>
    <w:p w14:paraId="2C36151E"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What support would you need to successfully implement this framework in your STEM teaching?</w:t>
      </w:r>
    </w:p>
    <w:p w14:paraId="69E5F5D0" w14:textId="77777777" w:rsidR="00391087" w:rsidRDefault="00391087" w:rsidP="00391087">
      <w:pPr>
        <w:spacing w:line="276" w:lineRule="auto"/>
        <w:rPr>
          <w:rFonts w:ascii="Times New Roman" w:hAnsi="Times New Roman"/>
          <w:sz w:val="28"/>
          <w:szCs w:val="28"/>
          <w:lang w:eastAsia="zh-TW"/>
        </w:rPr>
      </w:pPr>
    </w:p>
    <w:p w14:paraId="31D4EB5A" w14:textId="5A8CE2CF" w:rsidR="00391087" w:rsidRPr="00391087" w:rsidRDefault="00391087" w:rsidP="00391087">
      <w:pPr>
        <w:spacing w:line="276" w:lineRule="auto"/>
        <w:rPr>
          <w:rFonts w:ascii="Times New Roman" w:hAnsi="Times New Roman"/>
          <w:b/>
          <w:bCs/>
          <w:sz w:val="28"/>
          <w:szCs w:val="28"/>
          <w:lang w:eastAsia="zh-TW"/>
        </w:rPr>
      </w:pPr>
      <w:r w:rsidRPr="00391087">
        <w:rPr>
          <w:rFonts w:ascii="Times New Roman" w:hAnsi="Times New Roman" w:hint="eastAsia"/>
          <w:b/>
          <w:bCs/>
          <w:sz w:val="28"/>
          <w:szCs w:val="28"/>
          <w:lang w:eastAsia="zh-TW"/>
        </w:rPr>
        <w:t>IQ3: Final Reflections and Recommendations</w:t>
      </w:r>
    </w:p>
    <w:p w14:paraId="5055B229"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If you could modify or improve any part of the pedagogical framework, what changes would you suggest?</w:t>
      </w:r>
    </w:p>
    <w:p w14:paraId="02A0C044"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xml:space="preserve">- What advice would you give to other </w:t>
      </w:r>
      <w:proofErr w:type="spellStart"/>
      <w:r w:rsidRPr="00391087">
        <w:rPr>
          <w:rFonts w:ascii="Times New Roman" w:hAnsi="Times New Roman" w:hint="eastAsia"/>
          <w:sz w:val="28"/>
          <w:szCs w:val="28"/>
          <w:lang w:eastAsia="zh-TW"/>
        </w:rPr>
        <w:t>iSTEM</w:t>
      </w:r>
      <w:proofErr w:type="spellEnd"/>
      <w:r w:rsidRPr="00391087">
        <w:rPr>
          <w:rFonts w:ascii="Times New Roman" w:hAnsi="Times New Roman" w:hint="eastAsia"/>
          <w:sz w:val="28"/>
          <w:szCs w:val="28"/>
          <w:lang w:eastAsia="zh-TW"/>
        </w:rPr>
        <w:t xml:space="preserve"> educators who are considering integrating CT into their STEM teaching?</w:t>
      </w:r>
    </w:p>
    <w:p w14:paraId="6BFC9D5C" w14:textId="77777777" w:rsidR="00391087" w:rsidRPr="00391087"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 Is there anything else you would like to share that we haven</w:t>
      </w:r>
      <w:r w:rsidRPr="00391087">
        <w:rPr>
          <w:rFonts w:ascii="Times New Roman" w:hAnsi="Times New Roman" w:hint="eastAsia"/>
          <w:sz w:val="28"/>
          <w:szCs w:val="28"/>
          <w:lang w:eastAsia="zh-TW"/>
        </w:rPr>
        <w:t>’</w:t>
      </w:r>
      <w:r w:rsidRPr="00391087">
        <w:rPr>
          <w:rFonts w:ascii="Times New Roman" w:hAnsi="Times New Roman" w:hint="eastAsia"/>
          <w:sz w:val="28"/>
          <w:szCs w:val="28"/>
          <w:lang w:eastAsia="zh-TW"/>
        </w:rPr>
        <w:t>t covered in this interview?</w:t>
      </w:r>
    </w:p>
    <w:p w14:paraId="5A54128A" w14:textId="77777777" w:rsidR="00B17F6D" w:rsidRDefault="00B17F6D" w:rsidP="00391087">
      <w:pPr>
        <w:spacing w:line="276" w:lineRule="auto"/>
        <w:rPr>
          <w:rFonts w:ascii="Times New Roman" w:hAnsi="Times New Roman"/>
          <w:sz w:val="28"/>
          <w:szCs w:val="28"/>
          <w:lang w:eastAsia="zh-TW"/>
        </w:rPr>
      </w:pPr>
    </w:p>
    <w:p w14:paraId="552DB627" w14:textId="4A55D834" w:rsidR="00391087" w:rsidRPr="00B17F6D" w:rsidRDefault="00391087" w:rsidP="00391087">
      <w:pPr>
        <w:spacing w:line="276" w:lineRule="auto"/>
        <w:rPr>
          <w:rFonts w:ascii="Times New Roman" w:hAnsi="Times New Roman"/>
          <w:b/>
          <w:bCs/>
          <w:sz w:val="28"/>
          <w:szCs w:val="28"/>
          <w:lang w:eastAsia="zh-TW"/>
        </w:rPr>
      </w:pPr>
      <w:r w:rsidRPr="00B17F6D">
        <w:rPr>
          <w:rFonts w:ascii="Times New Roman" w:hAnsi="Times New Roman" w:hint="eastAsia"/>
          <w:b/>
          <w:bCs/>
          <w:sz w:val="28"/>
          <w:szCs w:val="28"/>
          <w:lang w:eastAsia="zh-TW"/>
        </w:rPr>
        <w:t>Closing Remarks</w:t>
      </w:r>
    </w:p>
    <w:p w14:paraId="698C742F" w14:textId="4E1A56DA" w:rsidR="00A26D84" w:rsidRPr="00754758" w:rsidRDefault="00391087" w:rsidP="00391087">
      <w:pPr>
        <w:spacing w:line="276" w:lineRule="auto"/>
        <w:rPr>
          <w:rFonts w:ascii="Times New Roman" w:hAnsi="Times New Roman"/>
          <w:sz w:val="28"/>
          <w:szCs w:val="28"/>
          <w:lang w:eastAsia="zh-TW"/>
        </w:rPr>
      </w:pPr>
      <w:r w:rsidRPr="00391087">
        <w:rPr>
          <w:rFonts w:ascii="Times New Roman" w:hAnsi="Times New Roman" w:hint="eastAsia"/>
          <w:sz w:val="28"/>
          <w:szCs w:val="28"/>
          <w:lang w:eastAsia="zh-TW"/>
        </w:rPr>
        <w:t>Thank you for sharing your experiences and insights. Your feedback is invaluable in refining the CT-STEM pedagogical framework and supporting teachers in effectively integrating CT into STEM education. If you have any additional thoughts after the intervie</w:t>
      </w:r>
      <w:r w:rsidRPr="00391087">
        <w:rPr>
          <w:rFonts w:ascii="Times New Roman" w:hAnsi="Times New Roman"/>
          <w:sz w:val="28"/>
          <w:szCs w:val="28"/>
          <w:lang w:eastAsia="zh-TW"/>
        </w:rPr>
        <w:t>w, feel free to reach out to us.</w:t>
      </w:r>
    </w:p>
    <w:sectPr w:rsidR="00A26D84" w:rsidRPr="00754758" w:rsidSect="00CF4771">
      <w:pgSz w:w="16838" w:h="23811" w:code="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44A08" w14:textId="77777777" w:rsidR="007317C4" w:rsidRDefault="007317C4" w:rsidP="002F0BE0">
      <w:r>
        <w:separator/>
      </w:r>
    </w:p>
  </w:endnote>
  <w:endnote w:type="continuationSeparator" w:id="0">
    <w:p w14:paraId="748770F1" w14:textId="77777777" w:rsidR="007317C4" w:rsidRDefault="007317C4" w:rsidP="002F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10609000101010101"/>
    <w:charset w:val="88"/>
    <w:family w:val="modern"/>
    <w:pitch w:val="fixed"/>
    <w:sig w:usb0="A00002FF" w:usb1="28CFFCFA" w:usb2="00000016" w:usb3="00000000" w:csb0="00100001" w:csb1="00000000"/>
  </w:font>
  <w:font w:name="新細明體">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C0CF3" w14:textId="77777777" w:rsidR="007317C4" w:rsidRDefault="007317C4" w:rsidP="002F0BE0">
      <w:r>
        <w:separator/>
      </w:r>
    </w:p>
  </w:footnote>
  <w:footnote w:type="continuationSeparator" w:id="0">
    <w:p w14:paraId="6E038A9A" w14:textId="77777777" w:rsidR="007317C4" w:rsidRDefault="007317C4" w:rsidP="002F0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E506E"/>
    <w:multiLevelType w:val="hybridMultilevel"/>
    <w:tmpl w:val="35A2F31A"/>
    <w:lvl w:ilvl="0" w:tplc="DE202EE0">
      <w:start w:val="1"/>
      <w:numFmt w:val="decimal"/>
      <w:lvlText w:val="%1."/>
      <w:lvlJc w:val="left"/>
      <w:pPr>
        <w:ind w:left="360" w:hanging="360"/>
      </w:pPr>
      <w:rPr>
        <w:rFonts w:hint="default"/>
        <w:i/>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DC06745"/>
    <w:multiLevelType w:val="hybridMultilevel"/>
    <w:tmpl w:val="97FE62F0"/>
    <w:lvl w:ilvl="0" w:tplc="382E9A66">
      <w:start w:val="1"/>
      <w:numFmt w:val="bullet"/>
      <w:lvlText w:val="•"/>
      <w:lvlJc w:val="left"/>
      <w:pPr>
        <w:ind w:left="860" w:hanging="440"/>
      </w:pPr>
      <w:rPr>
        <w:rFonts w:ascii="Arial" w:hAnsi="Arial"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2" w15:restartNumberingAfterBreak="0">
    <w:nsid w:val="323609BB"/>
    <w:multiLevelType w:val="hybridMultilevel"/>
    <w:tmpl w:val="3640A432"/>
    <w:lvl w:ilvl="0" w:tplc="C3B6CF68">
      <w:start w:val="1"/>
      <w:numFmt w:val="bullet"/>
      <w:lvlText w:val="□"/>
      <w:lvlJc w:val="left"/>
      <w:pPr>
        <w:ind w:left="921" w:hanging="360"/>
      </w:pPr>
      <w:rPr>
        <w:rFonts w:ascii="細明體" w:eastAsia="細明體" w:hAnsi="細明體" w:cstheme="minorBidi" w:hint="eastAsia"/>
        <w:b/>
        <w:bCs w:val="0"/>
      </w:rPr>
    </w:lvl>
    <w:lvl w:ilvl="1" w:tplc="04090003" w:tentative="1">
      <w:start w:val="1"/>
      <w:numFmt w:val="bullet"/>
      <w:lvlText w:val=""/>
      <w:lvlJc w:val="left"/>
      <w:pPr>
        <w:ind w:left="1441" w:hanging="440"/>
      </w:pPr>
      <w:rPr>
        <w:rFonts w:ascii="Wingdings" w:hAnsi="Wingdings" w:hint="default"/>
      </w:rPr>
    </w:lvl>
    <w:lvl w:ilvl="2" w:tplc="04090005" w:tentative="1">
      <w:start w:val="1"/>
      <w:numFmt w:val="bullet"/>
      <w:lvlText w:val=""/>
      <w:lvlJc w:val="left"/>
      <w:pPr>
        <w:ind w:left="1881" w:hanging="440"/>
      </w:pPr>
      <w:rPr>
        <w:rFonts w:ascii="Wingdings" w:hAnsi="Wingdings" w:hint="default"/>
      </w:rPr>
    </w:lvl>
    <w:lvl w:ilvl="3" w:tplc="04090001" w:tentative="1">
      <w:start w:val="1"/>
      <w:numFmt w:val="bullet"/>
      <w:lvlText w:val=""/>
      <w:lvlJc w:val="left"/>
      <w:pPr>
        <w:ind w:left="2321" w:hanging="440"/>
      </w:pPr>
      <w:rPr>
        <w:rFonts w:ascii="Wingdings" w:hAnsi="Wingdings" w:hint="default"/>
      </w:rPr>
    </w:lvl>
    <w:lvl w:ilvl="4" w:tplc="04090003" w:tentative="1">
      <w:start w:val="1"/>
      <w:numFmt w:val="bullet"/>
      <w:lvlText w:val=""/>
      <w:lvlJc w:val="left"/>
      <w:pPr>
        <w:ind w:left="2761" w:hanging="440"/>
      </w:pPr>
      <w:rPr>
        <w:rFonts w:ascii="Wingdings" w:hAnsi="Wingdings" w:hint="default"/>
      </w:rPr>
    </w:lvl>
    <w:lvl w:ilvl="5" w:tplc="04090005" w:tentative="1">
      <w:start w:val="1"/>
      <w:numFmt w:val="bullet"/>
      <w:lvlText w:val=""/>
      <w:lvlJc w:val="left"/>
      <w:pPr>
        <w:ind w:left="3201" w:hanging="440"/>
      </w:pPr>
      <w:rPr>
        <w:rFonts w:ascii="Wingdings" w:hAnsi="Wingdings" w:hint="default"/>
      </w:rPr>
    </w:lvl>
    <w:lvl w:ilvl="6" w:tplc="04090001" w:tentative="1">
      <w:start w:val="1"/>
      <w:numFmt w:val="bullet"/>
      <w:lvlText w:val=""/>
      <w:lvlJc w:val="left"/>
      <w:pPr>
        <w:ind w:left="3641" w:hanging="440"/>
      </w:pPr>
      <w:rPr>
        <w:rFonts w:ascii="Wingdings" w:hAnsi="Wingdings" w:hint="default"/>
      </w:rPr>
    </w:lvl>
    <w:lvl w:ilvl="7" w:tplc="04090003" w:tentative="1">
      <w:start w:val="1"/>
      <w:numFmt w:val="bullet"/>
      <w:lvlText w:val=""/>
      <w:lvlJc w:val="left"/>
      <w:pPr>
        <w:ind w:left="4081" w:hanging="440"/>
      </w:pPr>
      <w:rPr>
        <w:rFonts w:ascii="Wingdings" w:hAnsi="Wingdings" w:hint="default"/>
      </w:rPr>
    </w:lvl>
    <w:lvl w:ilvl="8" w:tplc="04090005" w:tentative="1">
      <w:start w:val="1"/>
      <w:numFmt w:val="bullet"/>
      <w:lvlText w:val=""/>
      <w:lvlJc w:val="left"/>
      <w:pPr>
        <w:ind w:left="4521" w:hanging="440"/>
      </w:pPr>
      <w:rPr>
        <w:rFonts w:ascii="Wingdings" w:hAnsi="Wingdings" w:hint="default"/>
      </w:rPr>
    </w:lvl>
  </w:abstractNum>
  <w:abstractNum w:abstractNumId="3" w15:restartNumberingAfterBreak="0">
    <w:nsid w:val="4AB002F3"/>
    <w:multiLevelType w:val="hybridMultilevel"/>
    <w:tmpl w:val="C5D89BA0"/>
    <w:lvl w:ilvl="0" w:tplc="382E9A66">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4C1E63B8"/>
    <w:multiLevelType w:val="hybridMultilevel"/>
    <w:tmpl w:val="A5EE4F64"/>
    <w:lvl w:ilvl="0" w:tplc="382E9A66">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58D65C76"/>
    <w:multiLevelType w:val="hybridMultilevel"/>
    <w:tmpl w:val="A8904DA6"/>
    <w:lvl w:ilvl="0" w:tplc="F7703780">
      <w:start w:val="1"/>
      <w:numFmt w:val="japaneseCounting"/>
      <w:lvlText w:val="%1、"/>
      <w:lvlJc w:val="left"/>
      <w:pPr>
        <w:ind w:left="720" w:hanging="720"/>
      </w:pPr>
      <w:rPr>
        <w:rFonts w:eastAsia="新細明體"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70504E1"/>
    <w:multiLevelType w:val="hybridMultilevel"/>
    <w:tmpl w:val="3FB2D8DA"/>
    <w:lvl w:ilvl="0" w:tplc="D1A076CE">
      <w:start w:val="4"/>
      <w:numFmt w:val="decimal"/>
      <w:lvlText w:val="%1."/>
      <w:lvlJc w:val="left"/>
      <w:pPr>
        <w:ind w:left="360" w:hanging="360"/>
      </w:pPr>
      <w:rPr>
        <w:rFonts w:eastAsiaTheme="min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D1A125A"/>
    <w:multiLevelType w:val="hybridMultilevel"/>
    <w:tmpl w:val="1A6E31B4"/>
    <w:lvl w:ilvl="0" w:tplc="22461AF6">
      <w:start w:val="1"/>
      <w:numFmt w:val="decimal"/>
      <w:lvlText w:val="%1."/>
      <w:lvlJc w:val="left"/>
      <w:pPr>
        <w:ind w:left="360" w:hanging="360"/>
      </w:pPr>
      <w:rPr>
        <w:rFonts w:hint="default"/>
        <w:b/>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5"/>
  </w:num>
  <w:num w:numId="2">
    <w:abstractNumId w:val="1"/>
  </w:num>
  <w:num w:numId="3">
    <w:abstractNumId w:val="7"/>
  </w:num>
  <w:num w:numId="4">
    <w:abstractNumId w:val="0"/>
  </w:num>
  <w:num w:numId="5">
    <w:abstractNumId w:val="3"/>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51"/>
    <w:rsid w:val="00034212"/>
    <w:rsid w:val="00034A9A"/>
    <w:rsid w:val="00041E47"/>
    <w:rsid w:val="00067F95"/>
    <w:rsid w:val="000D1EAE"/>
    <w:rsid w:val="000D3AEF"/>
    <w:rsid w:val="00106FEE"/>
    <w:rsid w:val="0012651A"/>
    <w:rsid w:val="001579AC"/>
    <w:rsid w:val="00161E48"/>
    <w:rsid w:val="001835AD"/>
    <w:rsid w:val="001A6130"/>
    <w:rsid w:val="001E55D6"/>
    <w:rsid w:val="002331D1"/>
    <w:rsid w:val="00292B61"/>
    <w:rsid w:val="002C47B5"/>
    <w:rsid w:val="002F0BE0"/>
    <w:rsid w:val="0032472F"/>
    <w:rsid w:val="00324DD5"/>
    <w:rsid w:val="0036077A"/>
    <w:rsid w:val="00391087"/>
    <w:rsid w:val="00397279"/>
    <w:rsid w:val="003B74A6"/>
    <w:rsid w:val="004012B9"/>
    <w:rsid w:val="00411979"/>
    <w:rsid w:val="00450BBB"/>
    <w:rsid w:val="00512A4D"/>
    <w:rsid w:val="0051442D"/>
    <w:rsid w:val="00514498"/>
    <w:rsid w:val="005257CF"/>
    <w:rsid w:val="00525ACA"/>
    <w:rsid w:val="00557304"/>
    <w:rsid w:val="00577049"/>
    <w:rsid w:val="00595D61"/>
    <w:rsid w:val="005C104D"/>
    <w:rsid w:val="005E022E"/>
    <w:rsid w:val="00672CDD"/>
    <w:rsid w:val="00710B0A"/>
    <w:rsid w:val="007317C4"/>
    <w:rsid w:val="00754758"/>
    <w:rsid w:val="00777285"/>
    <w:rsid w:val="007C3346"/>
    <w:rsid w:val="007C7116"/>
    <w:rsid w:val="007D453F"/>
    <w:rsid w:val="007D7D0D"/>
    <w:rsid w:val="007E7380"/>
    <w:rsid w:val="007F37F3"/>
    <w:rsid w:val="0083240C"/>
    <w:rsid w:val="00871B74"/>
    <w:rsid w:val="008C7ACB"/>
    <w:rsid w:val="008F3CDF"/>
    <w:rsid w:val="009300E1"/>
    <w:rsid w:val="00931E19"/>
    <w:rsid w:val="00950611"/>
    <w:rsid w:val="009636A1"/>
    <w:rsid w:val="00974C19"/>
    <w:rsid w:val="009F0E55"/>
    <w:rsid w:val="00A16CB5"/>
    <w:rsid w:val="00A2588A"/>
    <w:rsid w:val="00A26D84"/>
    <w:rsid w:val="00AC1B4E"/>
    <w:rsid w:val="00AD3005"/>
    <w:rsid w:val="00AD4C24"/>
    <w:rsid w:val="00AE68D6"/>
    <w:rsid w:val="00B17F6D"/>
    <w:rsid w:val="00B21946"/>
    <w:rsid w:val="00BD3AD7"/>
    <w:rsid w:val="00BD3CE2"/>
    <w:rsid w:val="00C21DD7"/>
    <w:rsid w:val="00C23EC3"/>
    <w:rsid w:val="00CE0992"/>
    <w:rsid w:val="00CE3D43"/>
    <w:rsid w:val="00CF4771"/>
    <w:rsid w:val="00D26D16"/>
    <w:rsid w:val="00D46257"/>
    <w:rsid w:val="00D677AC"/>
    <w:rsid w:val="00D76E51"/>
    <w:rsid w:val="00E62C5B"/>
    <w:rsid w:val="00F54B09"/>
    <w:rsid w:val="00F707ED"/>
    <w:rsid w:val="00FA2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6FCE5"/>
  <w15:chartTrackingRefBased/>
  <w15:docId w15:val="{EDA9694D-57DE-4246-9360-D7BDF45C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D76E5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D76E5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D76E5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D76E51"/>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D76E51"/>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D76E51"/>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D76E51"/>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D76E51"/>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D76E51"/>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E51"/>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D76E51"/>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D76E5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76E51"/>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D76E51"/>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D76E51"/>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D76E51"/>
    <w:rPr>
      <w:rFonts w:cstheme="majorBidi"/>
      <w:b/>
      <w:bCs/>
      <w:color w:val="595959" w:themeColor="text1" w:themeTint="A6"/>
    </w:rPr>
  </w:style>
  <w:style w:type="character" w:customStyle="1" w:styleId="Heading8Char">
    <w:name w:val="Heading 8 Char"/>
    <w:basedOn w:val="DefaultParagraphFont"/>
    <w:link w:val="Heading8"/>
    <w:uiPriority w:val="9"/>
    <w:semiHidden/>
    <w:rsid w:val="00D76E51"/>
    <w:rPr>
      <w:rFonts w:cstheme="majorBidi"/>
      <w:color w:val="595959" w:themeColor="text1" w:themeTint="A6"/>
    </w:rPr>
  </w:style>
  <w:style w:type="character" w:customStyle="1" w:styleId="Heading9Char">
    <w:name w:val="Heading 9 Char"/>
    <w:basedOn w:val="DefaultParagraphFont"/>
    <w:link w:val="Heading9"/>
    <w:uiPriority w:val="9"/>
    <w:semiHidden/>
    <w:rsid w:val="00D76E51"/>
    <w:rPr>
      <w:rFonts w:eastAsiaTheme="majorEastAsia" w:cstheme="majorBidi"/>
      <w:color w:val="595959" w:themeColor="text1" w:themeTint="A6"/>
    </w:rPr>
  </w:style>
  <w:style w:type="paragraph" w:styleId="Title">
    <w:name w:val="Title"/>
    <w:basedOn w:val="Normal"/>
    <w:next w:val="Normal"/>
    <w:link w:val="TitleChar"/>
    <w:uiPriority w:val="10"/>
    <w:qFormat/>
    <w:rsid w:val="00D76E51"/>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E5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E5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76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6E51"/>
    <w:rPr>
      <w:i/>
      <w:iCs/>
      <w:color w:val="404040" w:themeColor="text1" w:themeTint="BF"/>
    </w:rPr>
  </w:style>
  <w:style w:type="paragraph" w:styleId="ListParagraph">
    <w:name w:val="List Paragraph"/>
    <w:basedOn w:val="Normal"/>
    <w:uiPriority w:val="34"/>
    <w:qFormat/>
    <w:rsid w:val="00D76E51"/>
    <w:pPr>
      <w:ind w:left="720"/>
      <w:contextualSpacing/>
    </w:pPr>
  </w:style>
  <w:style w:type="character" w:styleId="IntenseEmphasis">
    <w:name w:val="Intense Emphasis"/>
    <w:basedOn w:val="DefaultParagraphFont"/>
    <w:uiPriority w:val="21"/>
    <w:qFormat/>
    <w:rsid w:val="00D76E51"/>
    <w:rPr>
      <w:i/>
      <w:iCs/>
      <w:color w:val="2F5496" w:themeColor="accent1" w:themeShade="BF"/>
    </w:rPr>
  </w:style>
  <w:style w:type="paragraph" w:styleId="IntenseQuote">
    <w:name w:val="Intense Quote"/>
    <w:basedOn w:val="Normal"/>
    <w:next w:val="Normal"/>
    <w:link w:val="IntenseQuoteChar"/>
    <w:uiPriority w:val="30"/>
    <w:qFormat/>
    <w:rsid w:val="00D76E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6E51"/>
    <w:rPr>
      <w:i/>
      <w:iCs/>
      <w:color w:val="2F5496" w:themeColor="accent1" w:themeShade="BF"/>
    </w:rPr>
  </w:style>
  <w:style w:type="character" w:styleId="IntenseReference">
    <w:name w:val="Intense Reference"/>
    <w:basedOn w:val="DefaultParagraphFont"/>
    <w:uiPriority w:val="32"/>
    <w:qFormat/>
    <w:rsid w:val="00D76E51"/>
    <w:rPr>
      <w:b/>
      <w:bCs/>
      <w:smallCaps/>
      <w:color w:val="2F5496" w:themeColor="accent1" w:themeShade="BF"/>
      <w:spacing w:val="5"/>
    </w:rPr>
  </w:style>
  <w:style w:type="paragraph" w:styleId="Header">
    <w:name w:val="header"/>
    <w:basedOn w:val="Normal"/>
    <w:link w:val="HeaderChar"/>
    <w:uiPriority w:val="99"/>
    <w:unhideWhenUsed/>
    <w:rsid w:val="002F0BE0"/>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F0BE0"/>
    <w:rPr>
      <w:sz w:val="18"/>
      <w:szCs w:val="18"/>
    </w:rPr>
  </w:style>
  <w:style w:type="paragraph" w:styleId="Footer">
    <w:name w:val="footer"/>
    <w:basedOn w:val="Normal"/>
    <w:link w:val="FooterChar"/>
    <w:uiPriority w:val="99"/>
    <w:unhideWhenUsed/>
    <w:rsid w:val="002F0BE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F0BE0"/>
    <w:rPr>
      <w:sz w:val="18"/>
      <w:szCs w:val="18"/>
    </w:rPr>
  </w:style>
  <w:style w:type="table" w:styleId="TableGrid">
    <w:name w:val="Table Grid"/>
    <w:basedOn w:val="TableNormal"/>
    <w:uiPriority w:val="39"/>
    <w:rsid w:val="00D6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A841F-D4E5-49BB-B7DC-77916660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作锟 李</dc:creator>
  <cp:keywords/>
  <dc:description/>
  <cp:lastModifiedBy>peyteeoon</cp:lastModifiedBy>
  <cp:revision>2</cp:revision>
  <dcterms:created xsi:type="dcterms:W3CDTF">2026-08-04T08:00:00Z</dcterms:created>
  <dcterms:modified xsi:type="dcterms:W3CDTF">2026-08-04T08:00:00Z</dcterms:modified>
</cp:coreProperties>
</file>