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D778E" w14:textId="77777777" w:rsidR="00162301" w:rsidRPr="001B411F" w:rsidRDefault="00AC235B">
      <w:pPr>
        <w:spacing w:after="40"/>
        <w:jc w:val="center"/>
        <w:rPr>
          <w:rFonts w:cs="Times New Roman"/>
          <w:sz w:val="28"/>
          <w:szCs w:val="28"/>
        </w:rPr>
      </w:pPr>
      <w:bookmarkStart w:id="0" w:name="_GoBack"/>
      <w:bookmarkEnd w:id="0"/>
      <w:r w:rsidRPr="001B411F">
        <w:rPr>
          <w:rFonts w:cs="Times New Roman"/>
          <w:b/>
          <w:sz w:val="28"/>
          <w:szCs w:val="28"/>
        </w:rPr>
        <w:t>Example of a 5E-Based CT-STEM Lesson Plan</w:t>
      </w:r>
    </w:p>
    <w:p w14:paraId="6F20541B" w14:textId="3ED0E56F" w:rsidR="00162301" w:rsidRPr="001B411F" w:rsidRDefault="007F31C4">
      <w:pPr>
        <w:spacing w:after="160"/>
        <w:jc w:val="center"/>
        <w:rPr>
          <w:rFonts w:cs="Times New Roman"/>
          <w:sz w:val="28"/>
          <w:szCs w:val="28"/>
        </w:rPr>
      </w:pPr>
      <w:r w:rsidRPr="001B411F">
        <w:rPr>
          <w:rFonts w:cs="Times New Roman"/>
          <w:i/>
          <w:sz w:val="28"/>
          <w:szCs w:val="28"/>
        </w:rPr>
        <w:t>Design and Development of a Campus Smart Gate Based on Computer Vision (CV)</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68"/>
        <w:gridCol w:w="4968"/>
      </w:tblGrid>
      <w:tr w:rsidR="00162301" w:rsidRPr="00CB0964" w14:paraId="25C74B18" w14:textId="77777777">
        <w:trPr>
          <w:cantSplit/>
          <w:jc w:val="center"/>
        </w:trPr>
        <w:tc>
          <w:tcPr>
            <w:tcW w:w="4968" w:type="dxa"/>
            <w:shd w:val="clear" w:color="auto" w:fill="E7E6E6"/>
            <w:tcMar>
              <w:top w:w="70" w:type="dxa"/>
              <w:left w:w="80" w:type="dxa"/>
              <w:bottom w:w="70" w:type="dxa"/>
              <w:right w:w="80" w:type="dxa"/>
            </w:tcMar>
            <w:vAlign w:val="center"/>
          </w:tcPr>
          <w:p w14:paraId="464781A0" w14:textId="77777777" w:rsidR="00162301" w:rsidRPr="00CB0964" w:rsidRDefault="00AC235B">
            <w:pPr>
              <w:pStyle w:val="TableText"/>
              <w:rPr>
                <w:rFonts w:cs="Times New Roman"/>
                <w:sz w:val="22"/>
              </w:rPr>
            </w:pPr>
            <w:r w:rsidRPr="00CB0964">
              <w:rPr>
                <w:rFonts w:cs="Times New Roman"/>
                <w:b/>
                <w:sz w:val="22"/>
              </w:rPr>
              <w:t>Suitable grade</w:t>
            </w:r>
          </w:p>
        </w:tc>
        <w:tc>
          <w:tcPr>
            <w:tcW w:w="4968" w:type="dxa"/>
            <w:tcMar>
              <w:top w:w="70" w:type="dxa"/>
              <w:left w:w="80" w:type="dxa"/>
              <w:bottom w:w="70" w:type="dxa"/>
              <w:right w:w="80" w:type="dxa"/>
            </w:tcMar>
            <w:vAlign w:val="center"/>
          </w:tcPr>
          <w:p w14:paraId="4044ADAB" w14:textId="77777777" w:rsidR="00162301" w:rsidRPr="00CB0964" w:rsidRDefault="00AC235B">
            <w:pPr>
              <w:pStyle w:val="TableText"/>
              <w:rPr>
                <w:rFonts w:cs="Times New Roman"/>
                <w:sz w:val="22"/>
              </w:rPr>
            </w:pPr>
            <w:r w:rsidRPr="00CB0964">
              <w:rPr>
                <w:rFonts w:cs="Times New Roman"/>
                <w:sz w:val="22"/>
              </w:rPr>
              <w:t>Grade 11</w:t>
            </w:r>
          </w:p>
        </w:tc>
      </w:tr>
      <w:tr w:rsidR="00162301" w:rsidRPr="00CB0964" w14:paraId="5A57251D" w14:textId="77777777">
        <w:trPr>
          <w:cantSplit/>
          <w:jc w:val="center"/>
        </w:trPr>
        <w:tc>
          <w:tcPr>
            <w:tcW w:w="4968" w:type="dxa"/>
            <w:shd w:val="clear" w:color="auto" w:fill="E7E6E6"/>
            <w:tcMar>
              <w:top w:w="70" w:type="dxa"/>
              <w:left w:w="80" w:type="dxa"/>
              <w:bottom w:w="70" w:type="dxa"/>
              <w:right w:w="80" w:type="dxa"/>
            </w:tcMar>
            <w:vAlign w:val="center"/>
          </w:tcPr>
          <w:p w14:paraId="6998A69E" w14:textId="77777777" w:rsidR="00162301" w:rsidRPr="00CB0964" w:rsidRDefault="00AC235B">
            <w:pPr>
              <w:pStyle w:val="TableText"/>
              <w:rPr>
                <w:rFonts w:cs="Times New Roman"/>
                <w:sz w:val="22"/>
              </w:rPr>
            </w:pPr>
            <w:r w:rsidRPr="00CB0964">
              <w:rPr>
                <w:rFonts w:cs="Times New Roman"/>
                <w:b/>
                <w:sz w:val="22"/>
              </w:rPr>
              <w:t>Suggested time</w:t>
            </w:r>
          </w:p>
        </w:tc>
        <w:tc>
          <w:tcPr>
            <w:tcW w:w="4968" w:type="dxa"/>
            <w:tcMar>
              <w:top w:w="70" w:type="dxa"/>
              <w:left w:w="80" w:type="dxa"/>
              <w:bottom w:w="70" w:type="dxa"/>
              <w:right w:w="80" w:type="dxa"/>
            </w:tcMar>
            <w:vAlign w:val="center"/>
          </w:tcPr>
          <w:p w14:paraId="203CDF81" w14:textId="77777777" w:rsidR="00162301" w:rsidRPr="00CB0964" w:rsidRDefault="00AC235B">
            <w:pPr>
              <w:pStyle w:val="TableText"/>
              <w:rPr>
                <w:rFonts w:cs="Times New Roman"/>
                <w:sz w:val="22"/>
              </w:rPr>
            </w:pPr>
            <w:r w:rsidRPr="00CB0964">
              <w:rPr>
                <w:rFonts w:cs="Times New Roman"/>
                <w:sz w:val="22"/>
              </w:rPr>
              <w:t xml:space="preserve">Eight class periods </w:t>
            </w:r>
            <w:r w:rsidRPr="00CB0964">
              <w:rPr>
                <w:rFonts w:cs="Times New Roman"/>
                <w:sz w:val="22"/>
              </w:rPr>
              <w:t>(approximately 360 min; adjustable to local schedules)</w:t>
            </w:r>
          </w:p>
        </w:tc>
      </w:tr>
      <w:tr w:rsidR="00162301" w:rsidRPr="00CB0964" w14:paraId="75FD320C" w14:textId="77777777">
        <w:trPr>
          <w:cantSplit/>
          <w:jc w:val="center"/>
        </w:trPr>
        <w:tc>
          <w:tcPr>
            <w:tcW w:w="4968" w:type="dxa"/>
            <w:shd w:val="clear" w:color="auto" w:fill="E7E6E6"/>
            <w:tcMar>
              <w:top w:w="70" w:type="dxa"/>
              <w:left w:w="80" w:type="dxa"/>
              <w:bottom w:w="70" w:type="dxa"/>
              <w:right w:w="80" w:type="dxa"/>
            </w:tcMar>
            <w:vAlign w:val="center"/>
          </w:tcPr>
          <w:p w14:paraId="5C37ADCA" w14:textId="77777777" w:rsidR="00162301" w:rsidRPr="00CB0964" w:rsidRDefault="00AC235B">
            <w:pPr>
              <w:pStyle w:val="TableText"/>
              <w:rPr>
                <w:rFonts w:cs="Times New Roman"/>
                <w:sz w:val="22"/>
              </w:rPr>
            </w:pPr>
            <w:r w:rsidRPr="00CB0964">
              <w:rPr>
                <w:rFonts w:cs="Times New Roman"/>
                <w:b/>
                <w:sz w:val="22"/>
              </w:rPr>
              <w:t>Grouping</w:t>
            </w:r>
          </w:p>
        </w:tc>
        <w:tc>
          <w:tcPr>
            <w:tcW w:w="4968" w:type="dxa"/>
            <w:tcMar>
              <w:top w:w="70" w:type="dxa"/>
              <w:left w:w="80" w:type="dxa"/>
              <w:bottom w:w="70" w:type="dxa"/>
              <w:right w:w="80" w:type="dxa"/>
            </w:tcMar>
            <w:vAlign w:val="center"/>
          </w:tcPr>
          <w:p w14:paraId="5F12F992" w14:textId="77777777" w:rsidR="00162301" w:rsidRPr="00CB0964" w:rsidRDefault="00AC235B">
            <w:pPr>
              <w:pStyle w:val="TableText"/>
              <w:rPr>
                <w:rFonts w:cs="Times New Roman"/>
                <w:sz w:val="22"/>
              </w:rPr>
            </w:pPr>
            <w:r w:rsidRPr="00CB0964">
              <w:rPr>
                <w:rFonts w:cs="Times New Roman"/>
                <w:sz w:val="22"/>
              </w:rPr>
              <w:t>Teams of four students</w:t>
            </w:r>
          </w:p>
        </w:tc>
      </w:tr>
      <w:tr w:rsidR="00162301" w:rsidRPr="00CB0964" w14:paraId="53A1E8BF" w14:textId="77777777">
        <w:trPr>
          <w:cantSplit/>
          <w:jc w:val="center"/>
        </w:trPr>
        <w:tc>
          <w:tcPr>
            <w:tcW w:w="4968" w:type="dxa"/>
            <w:shd w:val="clear" w:color="auto" w:fill="E7E6E6"/>
            <w:tcMar>
              <w:top w:w="70" w:type="dxa"/>
              <w:left w:w="80" w:type="dxa"/>
              <w:bottom w:w="70" w:type="dxa"/>
              <w:right w:w="80" w:type="dxa"/>
            </w:tcMar>
            <w:vAlign w:val="center"/>
          </w:tcPr>
          <w:p w14:paraId="0D75F8AA" w14:textId="77777777" w:rsidR="00162301" w:rsidRPr="00CB0964" w:rsidRDefault="00AC235B">
            <w:pPr>
              <w:pStyle w:val="TableText"/>
              <w:rPr>
                <w:rFonts w:cs="Times New Roman"/>
                <w:sz w:val="22"/>
              </w:rPr>
            </w:pPr>
            <w:r w:rsidRPr="00CB0964">
              <w:rPr>
                <w:rFonts w:cs="Times New Roman"/>
                <w:b/>
                <w:sz w:val="22"/>
              </w:rPr>
              <w:t>Prerequisites</w:t>
            </w:r>
          </w:p>
        </w:tc>
        <w:tc>
          <w:tcPr>
            <w:tcW w:w="4968" w:type="dxa"/>
            <w:tcMar>
              <w:top w:w="70" w:type="dxa"/>
              <w:left w:w="80" w:type="dxa"/>
              <w:bottom w:w="70" w:type="dxa"/>
              <w:right w:w="80" w:type="dxa"/>
            </w:tcMar>
            <w:vAlign w:val="center"/>
          </w:tcPr>
          <w:p w14:paraId="01D14071" w14:textId="77777777" w:rsidR="00162301" w:rsidRPr="00CB0964" w:rsidRDefault="00AC235B">
            <w:pPr>
              <w:pStyle w:val="TableText"/>
              <w:rPr>
                <w:rFonts w:cs="Times New Roman"/>
                <w:sz w:val="22"/>
              </w:rPr>
            </w:pPr>
            <w:r w:rsidRPr="00CB0964">
              <w:rPr>
                <w:rFonts w:cs="Times New Roman"/>
                <w:sz w:val="22"/>
              </w:rPr>
              <w:t>Basic block-based programming and introductory circuit knowledge</w:t>
            </w:r>
          </w:p>
        </w:tc>
      </w:tr>
    </w:tbl>
    <w:p w14:paraId="056ABBFD" w14:textId="4FC5C418" w:rsidR="00162301" w:rsidRPr="00CB0964" w:rsidRDefault="00AC235B">
      <w:pPr>
        <w:spacing w:before="140" w:after="100"/>
        <w:rPr>
          <w:rFonts w:eastAsia="SimSun" w:cs="Times New Roman"/>
          <w:lang w:eastAsia="zh-CN"/>
        </w:rPr>
      </w:pPr>
      <w:r w:rsidRPr="00CB0964">
        <w:rPr>
          <w:rFonts w:cs="Times New Roman"/>
          <w:b/>
        </w:rPr>
        <w:t>Unit overview</w:t>
      </w:r>
      <w:r w:rsidR="00CB0964" w:rsidRPr="00CB0964">
        <w:rPr>
          <w:rFonts w:eastAsia="SimSun" w:cs="Times New Roman"/>
          <w:b/>
          <w:lang w:eastAsia="zh-CN"/>
        </w:rPr>
        <w:t>：</w:t>
      </w:r>
      <w:r w:rsidRPr="00CB0964">
        <w:rPr>
          <w:rFonts w:cs="Times New Roman"/>
        </w:rPr>
        <w:t xml:space="preserve">Students investigate facial-recognition workflows, configure a HUSKYLENS </w:t>
      </w:r>
      <w:r w:rsidRPr="00CB0964">
        <w:rPr>
          <w:rFonts w:cs="Times New Roman"/>
        </w:rPr>
        <w:t>camera and Arduino Uno, construct a servo-controlled gate prototype, implement control logic in Mind+, test and debug the integrated system, and evaluate privacy, bias, and responsible-use issues.</w:t>
      </w:r>
    </w:p>
    <w:p w14:paraId="6198BAD3" w14:textId="77777777" w:rsidR="00CB0964" w:rsidRPr="00CB0964" w:rsidRDefault="00CB0964">
      <w:pPr>
        <w:spacing w:before="140" w:after="100"/>
        <w:rPr>
          <w:rFonts w:eastAsia="SimSun" w:cs="Times New Roman"/>
          <w:lang w:eastAsia="zh-CN"/>
        </w:rPr>
      </w:pPr>
    </w:p>
    <w:p w14:paraId="6ABA7FCC" w14:textId="77777777" w:rsidR="00162301" w:rsidRPr="007F31C4" w:rsidRDefault="00AC235B">
      <w:pPr>
        <w:pStyle w:val="Heading1"/>
        <w:rPr>
          <w:rFonts w:ascii="Times New Roman" w:hAnsi="Times New Roman" w:cs="Times New Roman"/>
          <w:szCs w:val="24"/>
        </w:rPr>
      </w:pPr>
      <w:r w:rsidRPr="007F31C4">
        <w:rPr>
          <w:rFonts w:ascii="Times New Roman" w:hAnsi="Times New Roman" w:cs="Times New Roman"/>
          <w:szCs w:val="24"/>
        </w:rPr>
        <w:t>Intended Learning Outcomes</w:t>
      </w:r>
    </w:p>
    <w:p w14:paraId="0FC5995E" w14:textId="77777777" w:rsidR="00162301" w:rsidRPr="007F31C4" w:rsidRDefault="00AC235B">
      <w:pPr>
        <w:keepNext/>
        <w:spacing w:before="60" w:after="60"/>
        <w:rPr>
          <w:rFonts w:cs="Times New Roman"/>
          <w:sz w:val="24"/>
          <w:szCs w:val="24"/>
        </w:rPr>
      </w:pPr>
      <w:r w:rsidRPr="007F31C4">
        <w:rPr>
          <w:rFonts w:cs="Times New Roman"/>
          <w:i/>
          <w:sz w:val="24"/>
          <w:szCs w:val="24"/>
        </w:rPr>
        <w:t xml:space="preserve">Table 1. Intended learning </w:t>
      </w:r>
      <w:r w:rsidRPr="007F31C4">
        <w:rPr>
          <w:rFonts w:cs="Times New Roman"/>
          <w:i/>
          <w:sz w:val="24"/>
          <w:szCs w:val="24"/>
        </w:rPr>
        <w:t>outcomes of the unit</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3738"/>
        <w:gridCol w:w="6176"/>
      </w:tblGrid>
      <w:tr w:rsidR="00162301" w:rsidRPr="00CB0964" w14:paraId="7D6F6A87" w14:textId="77777777" w:rsidTr="00CB0964">
        <w:trPr>
          <w:cantSplit/>
          <w:trHeight w:val="156"/>
          <w:tblHeader/>
          <w:jc w:val="center"/>
        </w:trPr>
        <w:tc>
          <w:tcPr>
            <w:tcW w:w="3738" w:type="dxa"/>
            <w:shd w:val="clear" w:color="auto" w:fill="D9E1F2"/>
            <w:tcMar>
              <w:top w:w="70" w:type="dxa"/>
              <w:left w:w="80" w:type="dxa"/>
              <w:bottom w:w="70" w:type="dxa"/>
              <w:right w:w="80" w:type="dxa"/>
            </w:tcMar>
          </w:tcPr>
          <w:p w14:paraId="2A995FF9" w14:textId="77777777" w:rsidR="00162301" w:rsidRPr="00CB0964" w:rsidRDefault="00AC235B">
            <w:pPr>
              <w:pStyle w:val="TableText"/>
              <w:rPr>
                <w:rFonts w:cs="Times New Roman"/>
                <w:sz w:val="22"/>
              </w:rPr>
            </w:pPr>
            <w:r w:rsidRPr="00CB0964">
              <w:rPr>
                <w:rFonts w:cs="Times New Roman"/>
                <w:b/>
                <w:sz w:val="22"/>
              </w:rPr>
              <w:t>Domain</w:t>
            </w:r>
          </w:p>
        </w:tc>
        <w:tc>
          <w:tcPr>
            <w:tcW w:w="6176" w:type="dxa"/>
            <w:shd w:val="clear" w:color="auto" w:fill="D9E1F2"/>
            <w:tcMar>
              <w:top w:w="70" w:type="dxa"/>
              <w:left w:w="80" w:type="dxa"/>
              <w:bottom w:w="70" w:type="dxa"/>
              <w:right w:w="80" w:type="dxa"/>
            </w:tcMar>
          </w:tcPr>
          <w:p w14:paraId="5903AF78" w14:textId="77777777" w:rsidR="00162301" w:rsidRPr="00CB0964" w:rsidRDefault="00AC235B">
            <w:pPr>
              <w:pStyle w:val="TableText"/>
              <w:rPr>
                <w:rFonts w:cs="Times New Roman"/>
                <w:sz w:val="22"/>
              </w:rPr>
            </w:pPr>
            <w:r w:rsidRPr="00CB0964">
              <w:rPr>
                <w:rFonts w:cs="Times New Roman"/>
                <w:b/>
                <w:sz w:val="22"/>
              </w:rPr>
              <w:t>Students will be able to:</w:t>
            </w:r>
          </w:p>
        </w:tc>
      </w:tr>
      <w:tr w:rsidR="00162301" w:rsidRPr="00CB0964" w14:paraId="76CC832F" w14:textId="77777777" w:rsidTr="00CB0964">
        <w:trPr>
          <w:cantSplit/>
          <w:trHeight w:val="308"/>
          <w:jc w:val="center"/>
        </w:trPr>
        <w:tc>
          <w:tcPr>
            <w:tcW w:w="3738" w:type="dxa"/>
            <w:tcMar>
              <w:top w:w="70" w:type="dxa"/>
              <w:left w:w="80" w:type="dxa"/>
              <w:bottom w:w="70" w:type="dxa"/>
              <w:right w:w="80" w:type="dxa"/>
            </w:tcMar>
          </w:tcPr>
          <w:p w14:paraId="3656B860" w14:textId="77777777" w:rsidR="00162301" w:rsidRPr="00CB0964" w:rsidRDefault="00AC235B">
            <w:pPr>
              <w:pStyle w:val="TableText"/>
              <w:rPr>
                <w:rFonts w:cs="Times New Roman"/>
                <w:sz w:val="22"/>
              </w:rPr>
            </w:pPr>
            <w:r w:rsidRPr="00CB0964">
              <w:rPr>
                <w:rFonts w:cs="Times New Roman"/>
                <w:b/>
                <w:sz w:val="22"/>
              </w:rPr>
              <w:t>AI and science</w:t>
            </w:r>
          </w:p>
        </w:tc>
        <w:tc>
          <w:tcPr>
            <w:tcW w:w="6176" w:type="dxa"/>
            <w:tcMar>
              <w:top w:w="70" w:type="dxa"/>
              <w:left w:w="80" w:type="dxa"/>
              <w:bottom w:w="70" w:type="dxa"/>
              <w:right w:w="80" w:type="dxa"/>
            </w:tcMar>
          </w:tcPr>
          <w:p w14:paraId="37EC141E" w14:textId="6E5CAE3D" w:rsidR="00162301" w:rsidRPr="00CB0964" w:rsidRDefault="00AC235B">
            <w:pPr>
              <w:pStyle w:val="TableText"/>
              <w:rPr>
                <w:rFonts w:cs="Times New Roman"/>
                <w:sz w:val="22"/>
              </w:rPr>
            </w:pPr>
            <w:r w:rsidRPr="00CB0964">
              <w:rPr>
                <w:rFonts w:cs="Times New Roman"/>
                <w:sz w:val="22"/>
              </w:rPr>
              <w:t>Explain the facial-recognition</w:t>
            </w:r>
            <w:r w:rsidR="007F31C4">
              <w:rPr>
                <w:rFonts w:eastAsia="SimSun" w:cs="Times New Roman" w:hint="eastAsia"/>
                <w:sz w:val="22"/>
                <w:lang w:eastAsia="zh-CN"/>
              </w:rPr>
              <w:t xml:space="preserve"> (CV)</w:t>
            </w:r>
            <w:r w:rsidRPr="00CB0964">
              <w:rPr>
                <w:rFonts w:cs="Times New Roman"/>
                <w:sz w:val="22"/>
              </w:rPr>
              <w:t xml:space="preserve"> workflow; distinguish facial attributes, face comparison, and face search; identify circuit components and describe basic energy transformations.</w:t>
            </w:r>
          </w:p>
        </w:tc>
      </w:tr>
      <w:tr w:rsidR="00162301" w:rsidRPr="00CB0964" w14:paraId="29C2FE05" w14:textId="77777777" w:rsidTr="00CB0964">
        <w:trPr>
          <w:cantSplit/>
          <w:trHeight w:val="308"/>
          <w:jc w:val="center"/>
        </w:trPr>
        <w:tc>
          <w:tcPr>
            <w:tcW w:w="3738" w:type="dxa"/>
            <w:tcMar>
              <w:top w:w="70" w:type="dxa"/>
              <w:left w:w="80" w:type="dxa"/>
              <w:bottom w:w="70" w:type="dxa"/>
              <w:right w:w="80" w:type="dxa"/>
            </w:tcMar>
          </w:tcPr>
          <w:p w14:paraId="1ED19C6F" w14:textId="77777777" w:rsidR="00162301" w:rsidRPr="00CB0964" w:rsidRDefault="00AC235B">
            <w:pPr>
              <w:pStyle w:val="TableText"/>
              <w:rPr>
                <w:rFonts w:cs="Times New Roman"/>
                <w:sz w:val="22"/>
              </w:rPr>
            </w:pPr>
            <w:r w:rsidRPr="00CB0964">
              <w:rPr>
                <w:rFonts w:cs="Times New Roman"/>
                <w:b/>
                <w:sz w:val="22"/>
              </w:rPr>
              <w:t>Technology and engineering</w:t>
            </w:r>
          </w:p>
        </w:tc>
        <w:tc>
          <w:tcPr>
            <w:tcW w:w="6176" w:type="dxa"/>
            <w:tcMar>
              <w:top w:w="70" w:type="dxa"/>
              <w:left w:w="80" w:type="dxa"/>
              <w:bottom w:w="70" w:type="dxa"/>
              <w:right w:w="80" w:type="dxa"/>
            </w:tcMar>
          </w:tcPr>
          <w:p w14:paraId="6A6B19A0" w14:textId="77777777" w:rsidR="00162301" w:rsidRPr="00CB0964" w:rsidRDefault="00AC235B">
            <w:pPr>
              <w:pStyle w:val="TableText"/>
              <w:rPr>
                <w:rFonts w:cs="Times New Roman"/>
                <w:sz w:val="22"/>
              </w:rPr>
            </w:pPr>
            <w:r w:rsidRPr="00CB0964">
              <w:rPr>
                <w:rFonts w:cs="Times New Roman"/>
                <w:sz w:val="22"/>
              </w:rPr>
              <w:t>Connect HUSKYLENS and Arduino Uno, configure expansion modules, construct a gate prototype, and implement a block-based control program.</w:t>
            </w:r>
          </w:p>
        </w:tc>
      </w:tr>
      <w:tr w:rsidR="00162301" w:rsidRPr="00CB0964" w14:paraId="2355C967" w14:textId="77777777" w:rsidTr="00CB0964">
        <w:trPr>
          <w:cantSplit/>
          <w:trHeight w:val="308"/>
          <w:jc w:val="center"/>
        </w:trPr>
        <w:tc>
          <w:tcPr>
            <w:tcW w:w="3738" w:type="dxa"/>
            <w:tcMar>
              <w:top w:w="70" w:type="dxa"/>
              <w:left w:w="80" w:type="dxa"/>
              <w:bottom w:w="70" w:type="dxa"/>
              <w:right w:w="80" w:type="dxa"/>
            </w:tcMar>
          </w:tcPr>
          <w:p w14:paraId="3897D910" w14:textId="77777777" w:rsidR="00162301" w:rsidRPr="00CB0964" w:rsidRDefault="00AC235B">
            <w:pPr>
              <w:pStyle w:val="TableText"/>
              <w:rPr>
                <w:rFonts w:cs="Times New Roman"/>
                <w:sz w:val="22"/>
              </w:rPr>
            </w:pPr>
            <w:r w:rsidRPr="00CB0964">
              <w:rPr>
                <w:rFonts w:cs="Times New Roman"/>
                <w:b/>
                <w:sz w:val="22"/>
              </w:rPr>
              <w:t>Computational thinking</w:t>
            </w:r>
          </w:p>
        </w:tc>
        <w:tc>
          <w:tcPr>
            <w:tcW w:w="6176" w:type="dxa"/>
            <w:tcMar>
              <w:top w:w="70" w:type="dxa"/>
              <w:left w:w="80" w:type="dxa"/>
              <w:bottom w:w="70" w:type="dxa"/>
              <w:right w:w="80" w:type="dxa"/>
            </w:tcMar>
          </w:tcPr>
          <w:p w14:paraId="346F0D16" w14:textId="77777777" w:rsidR="00162301" w:rsidRPr="00CB0964" w:rsidRDefault="00AC235B">
            <w:pPr>
              <w:pStyle w:val="TableText"/>
              <w:rPr>
                <w:rFonts w:cs="Times New Roman"/>
                <w:sz w:val="22"/>
              </w:rPr>
            </w:pPr>
            <w:r w:rsidRPr="00CB0964">
              <w:rPr>
                <w:rFonts w:cs="Times New Roman"/>
                <w:sz w:val="22"/>
              </w:rPr>
              <w:t xml:space="preserve">Decompose the project, collect and represent data, design an </w:t>
            </w:r>
            <w:r w:rsidRPr="00CB0964">
              <w:rPr>
                <w:rFonts w:cs="Times New Roman"/>
                <w:sz w:val="22"/>
              </w:rPr>
              <w:t>algorithm, automate a response, test and debug the system, and iteratively refine the solution.</w:t>
            </w:r>
          </w:p>
        </w:tc>
      </w:tr>
      <w:tr w:rsidR="00162301" w:rsidRPr="00CB0964" w14:paraId="133E63C6" w14:textId="77777777" w:rsidTr="00CB0964">
        <w:trPr>
          <w:cantSplit/>
          <w:trHeight w:val="156"/>
          <w:jc w:val="center"/>
        </w:trPr>
        <w:tc>
          <w:tcPr>
            <w:tcW w:w="3738" w:type="dxa"/>
            <w:tcMar>
              <w:top w:w="70" w:type="dxa"/>
              <w:left w:w="80" w:type="dxa"/>
              <w:bottom w:w="70" w:type="dxa"/>
              <w:right w:w="80" w:type="dxa"/>
            </w:tcMar>
          </w:tcPr>
          <w:p w14:paraId="2D1C480A" w14:textId="77777777" w:rsidR="00162301" w:rsidRPr="00CB0964" w:rsidRDefault="00AC235B">
            <w:pPr>
              <w:pStyle w:val="TableText"/>
              <w:rPr>
                <w:rFonts w:cs="Times New Roman"/>
                <w:sz w:val="22"/>
              </w:rPr>
            </w:pPr>
            <w:r w:rsidRPr="00CB0964">
              <w:rPr>
                <w:rFonts w:cs="Times New Roman"/>
                <w:b/>
                <w:sz w:val="22"/>
              </w:rPr>
              <w:t>Communication and collaboration</w:t>
            </w:r>
          </w:p>
        </w:tc>
        <w:tc>
          <w:tcPr>
            <w:tcW w:w="6176" w:type="dxa"/>
            <w:tcMar>
              <w:top w:w="70" w:type="dxa"/>
              <w:left w:w="80" w:type="dxa"/>
              <w:bottom w:w="70" w:type="dxa"/>
              <w:right w:w="80" w:type="dxa"/>
            </w:tcMar>
          </w:tcPr>
          <w:p w14:paraId="31047662" w14:textId="77777777" w:rsidR="00162301" w:rsidRPr="00CB0964" w:rsidRDefault="00AC235B">
            <w:pPr>
              <w:pStyle w:val="TableText"/>
              <w:rPr>
                <w:rFonts w:cs="Times New Roman"/>
                <w:sz w:val="22"/>
              </w:rPr>
            </w:pPr>
            <w:r w:rsidRPr="00CB0964">
              <w:rPr>
                <w:rFonts w:cs="Times New Roman"/>
                <w:sz w:val="22"/>
              </w:rPr>
              <w:t>Distribute roles, document procedures, present evidence, provide peer feedback, and revise a group design.</w:t>
            </w:r>
          </w:p>
        </w:tc>
      </w:tr>
      <w:tr w:rsidR="00162301" w:rsidRPr="00CB0964" w14:paraId="63BD2EDF" w14:textId="77777777" w:rsidTr="00CB0964">
        <w:trPr>
          <w:cantSplit/>
          <w:trHeight w:val="302"/>
          <w:jc w:val="center"/>
        </w:trPr>
        <w:tc>
          <w:tcPr>
            <w:tcW w:w="3738" w:type="dxa"/>
            <w:tcMar>
              <w:top w:w="70" w:type="dxa"/>
              <w:left w:w="80" w:type="dxa"/>
              <w:bottom w:w="70" w:type="dxa"/>
              <w:right w:w="80" w:type="dxa"/>
            </w:tcMar>
          </w:tcPr>
          <w:p w14:paraId="5B86520F" w14:textId="77777777" w:rsidR="00162301" w:rsidRPr="00CB0964" w:rsidRDefault="00AC235B">
            <w:pPr>
              <w:pStyle w:val="TableText"/>
              <w:rPr>
                <w:rFonts w:cs="Times New Roman"/>
                <w:sz w:val="22"/>
              </w:rPr>
            </w:pPr>
            <w:r w:rsidRPr="00CB0964">
              <w:rPr>
                <w:rFonts w:cs="Times New Roman"/>
                <w:b/>
                <w:sz w:val="22"/>
              </w:rPr>
              <w:t>Responsible AI</w:t>
            </w:r>
          </w:p>
        </w:tc>
        <w:tc>
          <w:tcPr>
            <w:tcW w:w="6176" w:type="dxa"/>
            <w:tcMar>
              <w:top w:w="70" w:type="dxa"/>
              <w:left w:w="80" w:type="dxa"/>
              <w:bottom w:w="70" w:type="dxa"/>
              <w:right w:w="80" w:type="dxa"/>
            </w:tcMar>
          </w:tcPr>
          <w:p w14:paraId="4B06ECF4" w14:textId="77777777" w:rsidR="00162301" w:rsidRPr="00CB0964" w:rsidRDefault="00AC235B">
            <w:pPr>
              <w:pStyle w:val="TableText"/>
              <w:rPr>
                <w:rFonts w:cs="Times New Roman"/>
                <w:sz w:val="22"/>
              </w:rPr>
            </w:pPr>
            <w:r w:rsidRPr="00CB0964">
              <w:rPr>
                <w:rFonts w:cs="Times New Roman"/>
                <w:sz w:val="22"/>
              </w:rPr>
              <w:t>Eval</w:t>
            </w:r>
            <w:r w:rsidRPr="00CB0964">
              <w:rPr>
                <w:rFonts w:cs="Times New Roman"/>
                <w:sz w:val="22"/>
              </w:rPr>
              <w:t>uate the benefits and risks of facial recognition, including privacy, security, and bias, and propose responsible-use safeguards.</w:t>
            </w:r>
          </w:p>
        </w:tc>
      </w:tr>
    </w:tbl>
    <w:p w14:paraId="190D9DEA" w14:textId="77777777" w:rsidR="00CB0964" w:rsidRDefault="00CB0964">
      <w:pPr>
        <w:pStyle w:val="Heading1"/>
        <w:rPr>
          <w:rFonts w:ascii="Times New Roman" w:eastAsia="SimSun" w:hAnsi="Times New Roman" w:cs="Times New Roman"/>
          <w:sz w:val="22"/>
          <w:szCs w:val="22"/>
          <w:lang w:eastAsia="zh-CN"/>
        </w:rPr>
      </w:pPr>
    </w:p>
    <w:p w14:paraId="6BBBFFDE" w14:textId="460A0F21" w:rsidR="00162301" w:rsidRPr="007F31C4" w:rsidRDefault="002049FF" w:rsidP="002049FF">
      <w:pPr>
        <w:rPr>
          <w:rFonts w:eastAsia="SimSun"/>
          <w:sz w:val="24"/>
          <w:szCs w:val="24"/>
          <w:lang w:eastAsia="zh-CN"/>
        </w:rPr>
      </w:pPr>
      <w:r w:rsidRPr="007F31C4">
        <w:rPr>
          <w:rFonts w:eastAsia="新細明體" w:cs="Times New Roman"/>
          <w:b/>
          <w:bCs/>
          <w:sz w:val="24"/>
          <w:szCs w:val="24"/>
        </w:rPr>
        <w:t>Instructional Process</w:t>
      </w:r>
    </w:p>
    <w:tbl>
      <w:tblPr>
        <w:tblStyle w:val="6"/>
        <w:tblW w:w="5433" w:type="pct"/>
        <w:tblLook w:val="04A0" w:firstRow="1" w:lastRow="0" w:firstColumn="1" w:lastColumn="0" w:noHBand="0" w:noVBand="1"/>
      </w:tblPr>
      <w:tblGrid>
        <w:gridCol w:w="1483"/>
        <w:gridCol w:w="1683"/>
        <w:gridCol w:w="6336"/>
        <w:gridCol w:w="1536"/>
      </w:tblGrid>
      <w:tr w:rsidR="002049FF" w:rsidRPr="001A77BD" w14:paraId="51242640" w14:textId="77777777" w:rsidTr="00932B57">
        <w:tc>
          <w:tcPr>
            <w:tcW w:w="5000" w:type="pct"/>
            <w:gridSpan w:val="4"/>
            <w:shd w:val="clear" w:color="auto" w:fill="FDE9D9"/>
          </w:tcPr>
          <w:p w14:paraId="2DAC96DB"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Engage</w:t>
            </w:r>
          </w:p>
        </w:tc>
      </w:tr>
      <w:tr w:rsidR="002049FF" w:rsidRPr="001A77BD" w14:paraId="2110A042" w14:textId="77777777" w:rsidTr="00F237ED">
        <w:tc>
          <w:tcPr>
            <w:tcW w:w="883" w:type="pct"/>
            <w:shd w:val="clear" w:color="auto" w:fill="FFFFFF"/>
          </w:tcPr>
          <w:p w14:paraId="72DC4528" w14:textId="77777777" w:rsidR="002049FF" w:rsidRPr="007F31C4" w:rsidRDefault="002049FF" w:rsidP="002049FF">
            <w:pPr>
              <w:widowControl w:val="0"/>
              <w:spacing w:line="240" w:lineRule="auto"/>
              <w:rPr>
                <w:rFonts w:eastAsia="新細明體" w:cs="Times New Roman"/>
                <w:b/>
                <w:bCs/>
                <w:kern w:val="0"/>
              </w:rPr>
            </w:pPr>
            <w:r w:rsidRPr="007F31C4">
              <w:rPr>
                <w:rFonts w:eastAsia="新細明體" w:cs="Times New Roman"/>
                <w:b/>
                <w:bCs/>
                <w:kern w:val="0"/>
              </w:rPr>
              <w:t>Stage</w:t>
            </w:r>
          </w:p>
        </w:tc>
        <w:tc>
          <w:tcPr>
            <w:tcW w:w="964" w:type="pct"/>
            <w:shd w:val="clear" w:color="auto" w:fill="FFFFFF"/>
          </w:tcPr>
          <w:p w14:paraId="0755FC8E" w14:textId="77777777" w:rsidR="002049FF" w:rsidRPr="007F31C4" w:rsidRDefault="002049FF" w:rsidP="002049FF">
            <w:pPr>
              <w:widowControl w:val="0"/>
              <w:spacing w:line="240" w:lineRule="auto"/>
              <w:rPr>
                <w:rFonts w:eastAsia="新細明體" w:cs="Times New Roman"/>
                <w:b/>
                <w:bCs/>
                <w:kern w:val="0"/>
              </w:rPr>
            </w:pPr>
            <w:r w:rsidRPr="007F31C4">
              <w:rPr>
                <w:rFonts w:eastAsia="新細明體" w:cs="Times New Roman"/>
                <w:b/>
                <w:bCs/>
                <w:kern w:val="0"/>
              </w:rPr>
              <w:t>CT Practice</w:t>
            </w:r>
          </w:p>
        </w:tc>
        <w:tc>
          <w:tcPr>
            <w:tcW w:w="2439" w:type="pct"/>
            <w:shd w:val="clear" w:color="auto" w:fill="FFFFFF"/>
          </w:tcPr>
          <w:p w14:paraId="08C69228" w14:textId="77777777" w:rsidR="002049FF" w:rsidRPr="007F31C4" w:rsidRDefault="002049FF" w:rsidP="002049FF">
            <w:pPr>
              <w:widowControl w:val="0"/>
              <w:spacing w:line="240" w:lineRule="auto"/>
              <w:rPr>
                <w:rFonts w:eastAsia="新細明體" w:cs="Times New Roman"/>
                <w:b/>
                <w:bCs/>
                <w:kern w:val="0"/>
              </w:rPr>
            </w:pPr>
            <w:r w:rsidRPr="007F31C4">
              <w:rPr>
                <w:rFonts w:eastAsia="新細明體" w:cs="Times New Roman"/>
                <w:b/>
                <w:bCs/>
                <w:kern w:val="0"/>
              </w:rPr>
              <w:t>Teacher–Student Activities</w:t>
            </w:r>
          </w:p>
        </w:tc>
        <w:tc>
          <w:tcPr>
            <w:tcW w:w="714" w:type="pct"/>
            <w:shd w:val="clear" w:color="auto" w:fill="FFFFFF"/>
          </w:tcPr>
          <w:p w14:paraId="44E1AF58" w14:textId="77777777" w:rsidR="002049FF" w:rsidRPr="007F31C4" w:rsidRDefault="002049FF" w:rsidP="002049FF">
            <w:pPr>
              <w:widowControl w:val="0"/>
              <w:spacing w:line="240" w:lineRule="auto"/>
              <w:rPr>
                <w:rFonts w:eastAsia="新細明體" w:cs="Times New Roman"/>
                <w:b/>
                <w:bCs/>
                <w:kern w:val="0"/>
              </w:rPr>
            </w:pPr>
            <w:r w:rsidRPr="007F31C4">
              <w:rPr>
                <w:rFonts w:eastAsia="新細明體" w:cs="Times New Roman"/>
                <w:b/>
                <w:bCs/>
                <w:kern w:val="0"/>
              </w:rPr>
              <w:t>Resources</w:t>
            </w:r>
          </w:p>
        </w:tc>
      </w:tr>
      <w:tr w:rsidR="002049FF" w:rsidRPr="001A77BD" w14:paraId="3E29E505" w14:textId="77777777" w:rsidTr="00F237ED">
        <w:tc>
          <w:tcPr>
            <w:tcW w:w="883" w:type="pct"/>
            <w:shd w:val="clear" w:color="auto" w:fill="FFFFFF"/>
          </w:tcPr>
          <w:p w14:paraId="15E0BCED"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Game and Topic</w:t>
            </w:r>
          </w:p>
        </w:tc>
        <w:tc>
          <w:tcPr>
            <w:tcW w:w="964" w:type="pct"/>
            <w:shd w:val="clear" w:color="auto" w:fill="FFFFFF"/>
          </w:tcPr>
          <w:p w14:paraId="69BC855F" w14:textId="77777777" w:rsidR="002049FF" w:rsidRPr="007F31C4" w:rsidRDefault="002049FF" w:rsidP="006C45B8">
            <w:pPr>
              <w:widowControl w:val="0"/>
              <w:spacing w:line="240" w:lineRule="auto"/>
              <w:jc w:val="center"/>
              <w:rPr>
                <w:rFonts w:eastAsia="新細明體" w:cs="Times New Roman"/>
                <w:kern w:val="0"/>
                <w:szCs w:val="24"/>
              </w:rPr>
            </w:pPr>
          </w:p>
        </w:tc>
        <w:tc>
          <w:tcPr>
            <w:tcW w:w="2439" w:type="pct"/>
            <w:shd w:val="clear" w:color="auto" w:fill="FFFFFF"/>
          </w:tcPr>
          <w:p w14:paraId="3B573C9B"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Game: Who Is It? Identify a Person from Facial Features. </w:t>
            </w:r>
          </w:p>
          <w:p w14:paraId="4A346165" w14:textId="77777777" w:rsidR="002049FF" w:rsidRPr="007F31C4" w:rsidRDefault="002049FF" w:rsidP="006C45B8">
            <w:pPr>
              <w:widowControl w:val="0"/>
              <w:spacing w:line="240" w:lineRule="auto"/>
              <w:rPr>
                <w:rFonts w:eastAsia="SimSun" w:cs="Times New Roman"/>
                <w:kern w:val="0"/>
                <w:sz w:val="21"/>
                <w:szCs w:val="21"/>
                <w:lang w:eastAsia="zh-CN"/>
              </w:rPr>
            </w:pPr>
          </w:p>
          <w:p w14:paraId="5F941526"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Teacher: Select photographs of two classmates and cover them with shapes on the interactive whiteboard. </w:t>
            </w:r>
          </w:p>
          <w:p w14:paraId="3DB66BAE"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Reveal key features such as the eyes and nose one at a time and ask the class to identify the person. </w:t>
            </w:r>
          </w:p>
          <w:p w14:paraId="6715433C" w14:textId="4EFC3CD4"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Use a blurred image for one student, then apply image processing to sharpen it and compare recognition accuracy before and after </w:t>
            </w:r>
            <w:r w:rsidRPr="007F31C4">
              <w:rPr>
                <w:rFonts w:eastAsia="新細明體" w:cs="Times New Roman"/>
                <w:kern w:val="0"/>
                <w:sz w:val="21"/>
                <w:szCs w:val="21"/>
              </w:rPr>
              <w:lastRenderedPageBreak/>
              <w:t xml:space="preserve">processing. </w:t>
            </w:r>
          </w:p>
          <w:p w14:paraId="00556CF9" w14:textId="65779D55"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Ask</w:t>
            </w:r>
            <w:r w:rsidR="007B1E85" w:rsidRPr="007F31C4">
              <w:rPr>
                <w:rFonts w:eastAsia="SimSun" w:cs="Times New Roman"/>
                <w:kern w:val="0"/>
                <w:sz w:val="21"/>
                <w:szCs w:val="21"/>
                <w:lang w:eastAsia="zh-CN"/>
              </w:rPr>
              <w:t xml:space="preserve"> Students</w:t>
            </w:r>
            <w:r w:rsidRPr="007F31C4">
              <w:rPr>
                <w:rFonts w:eastAsia="新細明體" w:cs="Times New Roman"/>
                <w:kern w:val="0"/>
                <w:sz w:val="21"/>
                <w:szCs w:val="21"/>
              </w:rPr>
              <w:t>: How do humans recognize faces? Guide students to compare the facial features in the photographs with those of classmates, then introduce facial recognition.</w:t>
            </w:r>
          </w:p>
          <w:p w14:paraId="3E621D94" w14:textId="77777777" w:rsidR="007B1E85" w:rsidRPr="007F31C4" w:rsidRDefault="007B1E85" w:rsidP="006C45B8">
            <w:pPr>
              <w:widowControl w:val="0"/>
              <w:spacing w:line="240" w:lineRule="auto"/>
              <w:rPr>
                <w:rFonts w:eastAsia="SimSun" w:cs="Times New Roman"/>
                <w:kern w:val="0"/>
                <w:sz w:val="21"/>
                <w:szCs w:val="21"/>
                <w:lang w:eastAsia="zh-CN"/>
              </w:rPr>
            </w:pPr>
          </w:p>
          <w:p w14:paraId="6E601F0D"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Students: Observe facial features, participate in the guessing game, and consider how humans recognize faces.</w:t>
            </w:r>
          </w:p>
          <w:p w14:paraId="68424FAA" w14:textId="77777777" w:rsidR="007B1E85" w:rsidRPr="007F31C4" w:rsidRDefault="007B1E85" w:rsidP="007B1E85">
            <w:pPr>
              <w:widowControl w:val="0"/>
              <w:spacing w:line="240" w:lineRule="auto"/>
              <w:rPr>
                <w:rFonts w:eastAsia="SimSun" w:cs="Times New Roman"/>
                <w:kern w:val="0"/>
                <w:sz w:val="21"/>
                <w:szCs w:val="21"/>
                <w:lang w:eastAsia="zh-CN"/>
              </w:rPr>
            </w:pPr>
          </w:p>
        </w:tc>
        <w:tc>
          <w:tcPr>
            <w:tcW w:w="714" w:type="pct"/>
            <w:shd w:val="clear" w:color="auto" w:fill="FFFFFF"/>
          </w:tcPr>
          <w:p w14:paraId="52F72A57"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lastRenderedPageBreak/>
              <w:t>Interactive Whiteboard</w:t>
            </w:r>
          </w:p>
          <w:p w14:paraId="5DE6F7DE" w14:textId="77777777" w:rsidR="007B1E85" w:rsidRPr="007F31C4" w:rsidRDefault="007B1E85" w:rsidP="006C45B8">
            <w:pPr>
              <w:widowControl w:val="0"/>
              <w:spacing w:line="240" w:lineRule="auto"/>
              <w:rPr>
                <w:rFonts w:eastAsia="SimSun" w:cs="Times New Roman"/>
                <w:kern w:val="0"/>
                <w:sz w:val="21"/>
                <w:szCs w:val="21"/>
                <w:lang w:eastAsia="zh-CN"/>
              </w:rPr>
            </w:pPr>
          </w:p>
          <w:p w14:paraId="6F201DF3"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Students’ Personal Photographs</w:t>
            </w:r>
          </w:p>
        </w:tc>
      </w:tr>
      <w:tr w:rsidR="002049FF" w:rsidRPr="001A77BD" w14:paraId="63BAA42A" w14:textId="77777777" w:rsidTr="00F237ED">
        <w:tc>
          <w:tcPr>
            <w:tcW w:w="883" w:type="pct"/>
            <w:shd w:val="clear" w:color="auto" w:fill="FFFFFF"/>
          </w:tcPr>
          <w:p w14:paraId="259C71A7"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Set Context and Define Questions</w:t>
            </w:r>
          </w:p>
        </w:tc>
        <w:tc>
          <w:tcPr>
            <w:tcW w:w="964" w:type="pct"/>
            <w:shd w:val="clear" w:color="auto" w:fill="FFFFFF"/>
          </w:tcPr>
          <w:p w14:paraId="7DC0D54D" w14:textId="236A6CAF" w:rsidR="002049FF" w:rsidRPr="007F31C4" w:rsidRDefault="002049FF" w:rsidP="00F977C2">
            <w:pPr>
              <w:widowControl w:val="0"/>
              <w:spacing w:line="240" w:lineRule="auto"/>
              <w:rPr>
                <w:rFonts w:eastAsia="SimSun" w:cs="Times New Roman"/>
                <w:szCs w:val="24"/>
                <w:lang w:eastAsia="zh-CN"/>
              </w:rPr>
            </w:pPr>
            <w:r w:rsidRPr="007F31C4">
              <w:rPr>
                <w:rFonts w:eastAsia="新細明體" w:cs="Times New Roman"/>
                <w:szCs w:val="24"/>
              </w:rPr>
              <w:t>Problem Abstraction</w:t>
            </w:r>
          </w:p>
          <w:p w14:paraId="75B2CFEB" w14:textId="77777777" w:rsidR="007B1E85" w:rsidRPr="007F31C4" w:rsidRDefault="007B1E85" w:rsidP="007B1E85">
            <w:pPr>
              <w:widowControl w:val="0"/>
              <w:spacing w:line="240" w:lineRule="auto"/>
              <w:rPr>
                <w:rFonts w:eastAsia="SimSun" w:cs="Times New Roman"/>
                <w:kern w:val="0"/>
                <w:szCs w:val="24"/>
                <w:lang w:eastAsia="zh-CN"/>
              </w:rPr>
            </w:pPr>
          </w:p>
          <w:p w14:paraId="69C3EFAB" w14:textId="77777777" w:rsidR="002049FF" w:rsidRPr="007F31C4" w:rsidRDefault="002049FF" w:rsidP="007B1E85">
            <w:pPr>
              <w:widowControl w:val="0"/>
              <w:spacing w:line="240" w:lineRule="auto"/>
              <w:rPr>
                <w:rFonts w:eastAsia="新細明體" w:cs="Times New Roman"/>
                <w:kern w:val="0"/>
                <w:szCs w:val="24"/>
              </w:rPr>
            </w:pPr>
            <w:r w:rsidRPr="007F31C4">
              <w:rPr>
                <w:rFonts w:eastAsia="新細明體" w:cs="Times New Roman"/>
                <w:kern w:val="0"/>
                <w:szCs w:val="24"/>
              </w:rPr>
              <w:t>Problem Decomposition</w:t>
            </w:r>
          </w:p>
        </w:tc>
        <w:tc>
          <w:tcPr>
            <w:tcW w:w="2439" w:type="pct"/>
            <w:shd w:val="clear" w:color="auto" w:fill="FFFFFF"/>
          </w:tcPr>
          <w:p w14:paraId="7F317175"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Play the video “Applications of Facial Recognition in Daily Life” and ask students to consider school-based applications. Show an example of a campus facial-recognition access-control system and ask: </w:t>
            </w:r>
          </w:p>
          <w:p w14:paraId="29552206"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What are its components, and how does it work? </w:t>
            </w:r>
          </w:p>
          <w:p w14:paraId="201761B2"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What limitations does the current design have? </w:t>
            </w:r>
          </w:p>
          <w:p w14:paraId="2860F42B" w14:textId="77777777" w:rsidR="007B1E85"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How could it be improved for usability?</w:t>
            </w:r>
          </w:p>
          <w:p w14:paraId="1CCE6756" w14:textId="186D0FE4" w:rsidR="002049FF" w:rsidRPr="007F31C4" w:rsidRDefault="007B1E85" w:rsidP="006C45B8">
            <w:pPr>
              <w:widowControl w:val="0"/>
              <w:spacing w:line="240" w:lineRule="auto"/>
              <w:rPr>
                <w:rFonts w:eastAsia="新細明體" w:cs="Times New Roman"/>
                <w:kern w:val="0"/>
                <w:sz w:val="21"/>
                <w:szCs w:val="21"/>
              </w:rPr>
            </w:pPr>
            <w:r w:rsidRPr="007F31C4">
              <w:rPr>
                <w:rFonts w:eastAsia="SimSun" w:cs="Times New Roman"/>
                <w:kern w:val="0"/>
                <w:sz w:val="21"/>
                <w:szCs w:val="21"/>
                <w:lang w:eastAsia="zh-CN"/>
              </w:rPr>
              <w:t>Encourage students to discuss</w:t>
            </w:r>
            <w:r w:rsidR="002049FF" w:rsidRPr="007F31C4">
              <w:rPr>
                <w:rFonts w:eastAsia="新細明體" w:cs="Times New Roman"/>
                <w:kern w:val="0"/>
                <w:sz w:val="21"/>
                <w:szCs w:val="21"/>
              </w:rPr>
              <w:t xml:space="preserve"> in groups and propose a creative design for a “Facial-Recognition Smart Campus Gate.” Provide Worksheet 3.1 to record ideas and discussion outcomes.</w:t>
            </w:r>
          </w:p>
          <w:p w14:paraId="355F1D84" w14:textId="77777777" w:rsidR="002049FF" w:rsidRPr="007F31C4" w:rsidRDefault="002049FF" w:rsidP="006C45B8">
            <w:pPr>
              <w:widowControl w:val="0"/>
              <w:spacing w:line="240" w:lineRule="auto"/>
              <w:rPr>
                <w:rFonts w:eastAsia="新細明體" w:cs="Times New Roman"/>
                <w:kern w:val="0"/>
                <w:sz w:val="21"/>
                <w:szCs w:val="21"/>
              </w:rPr>
            </w:pPr>
          </w:p>
          <w:p w14:paraId="1CFC318A"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Respond to the questions, form an initial understanding of facial-recognition principles and processes, clarify the project requirements, and record ideas on the worksheet.</w:t>
            </w:r>
          </w:p>
          <w:p w14:paraId="120533C8" w14:textId="77777777" w:rsidR="002049FF" w:rsidRPr="007F31C4" w:rsidRDefault="002049FF" w:rsidP="006C45B8">
            <w:pPr>
              <w:widowControl w:val="0"/>
              <w:spacing w:line="240" w:lineRule="auto"/>
              <w:rPr>
                <w:rFonts w:eastAsia="新細明體" w:cs="Times New Roman"/>
                <w:kern w:val="0"/>
                <w:sz w:val="21"/>
                <w:szCs w:val="21"/>
              </w:rPr>
            </w:pPr>
          </w:p>
          <w:p w14:paraId="51D0B8DB" w14:textId="77777777" w:rsidR="00F977C2"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Play the video “Components and Operating Principles of an Access-Control System.” Guide students to decompose the complex project, as shown in Figure </w:t>
            </w:r>
            <w:r w:rsidR="00F977C2" w:rsidRPr="007F31C4">
              <w:rPr>
                <w:rFonts w:eastAsia="SimSun" w:cs="Times New Roman"/>
                <w:kern w:val="0"/>
                <w:sz w:val="21"/>
                <w:szCs w:val="21"/>
                <w:lang w:eastAsia="zh-CN"/>
              </w:rPr>
              <w:t>1</w:t>
            </w:r>
            <w:r w:rsidRPr="007F31C4">
              <w:rPr>
                <w:rFonts w:eastAsia="新細明體" w:cs="Times New Roman"/>
                <w:kern w:val="0"/>
                <w:sz w:val="21"/>
                <w:szCs w:val="21"/>
              </w:rPr>
              <w:t xml:space="preserve">, and identify the inquiry questions: </w:t>
            </w:r>
          </w:p>
          <w:p w14:paraId="5D0A6607" w14:textId="3702BA3D" w:rsidR="00F977C2"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How does facial recognition work, and what steps are involved? </w:t>
            </w:r>
          </w:p>
          <w:p w14:paraId="58AC4CC2" w14:textId="0BDAC221" w:rsidR="00F977C2"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How can HUSKYLENS and Arduino Uno be configured to automate facial recognition? </w:t>
            </w:r>
          </w:p>
          <w:p w14:paraId="3A0459FF" w14:textId="3E2CEC2C" w:rsidR="00F977C2"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How can a circuit use the recognition signal to control the gate? </w:t>
            </w:r>
          </w:p>
          <w:p w14:paraId="6CA03F6B" w14:textId="1BDC49AF"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How can the gate be designed for efficiency, safety, aesthetics, and stability?</w:t>
            </w:r>
          </w:p>
          <w:p w14:paraId="5AADDBD0" w14:textId="56A39250" w:rsidR="002049FF" w:rsidRPr="007F31C4" w:rsidRDefault="006E46B6" w:rsidP="006C45B8">
            <w:pPr>
              <w:widowControl w:val="0"/>
              <w:spacing w:line="240" w:lineRule="auto"/>
              <w:rPr>
                <w:rFonts w:eastAsia="新細明體" w:cs="Times New Roman"/>
                <w:kern w:val="0"/>
                <w:sz w:val="21"/>
                <w:szCs w:val="21"/>
              </w:rPr>
            </w:pPr>
            <w:r w:rsidRPr="007F31C4">
              <w:rPr>
                <w:rFonts w:eastAsia="新細明體" w:cs="Times New Roman"/>
                <w:noProof/>
                <w:sz w:val="21"/>
                <w:szCs w:val="21"/>
              </w:rPr>
              <w:drawing>
                <wp:inline distT="0" distB="0" distL="0" distR="0" wp14:anchorId="5C30E266" wp14:editId="2C2FBDF2">
                  <wp:extent cx="3823335" cy="1478772"/>
                  <wp:effectExtent l="0" t="0" r="5715" b="7620"/>
                  <wp:docPr id="904417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17999" name=""/>
                          <pic:cNvPicPr/>
                        </pic:nvPicPr>
                        <pic:blipFill>
                          <a:blip r:embed="rId8"/>
                          <a:stretch>
                            <a:fillRect/>
                          </a:stretch>
                        </pic:blipFill>
                        <pic:spPr>
                          <a:xfrm>
                            <a:off x="0" y="0"/>
                            <a:ext cx="3826550" cy="1480016"/>
                          </a:xfrm>
                          <a:prstGeom prst="rect">
                            <a:avLst/>
                          </a:prstGeom>
                        </pic:spPr>
                      </pic:pic>
                    </a:graphicData>
                  </a:graphic>
                </wp:inline>
              </w:drawing>
            </w:r>
          </w:p>
          <w:p w14:paraId="5AD6A2C9" w14:textId="68D8496B" w:rsidR="002049FF" w:rsidRPr="007F31C4" w:rsidRDefault="002049FF" w:rsidP="006C45B8">
            <w:pPr>
              <w:widowControl w:val="0"/>
              <w:spacing w:line="240" w:lineRule="auto"/>
              <w:jc w:val="center"/>
              <w:rPr>
                <w:rFonts w:eastAsia="SimSun" w:cs="Times New Roman"/>
                <w:kern w:val="0"/>
                <w:sz w:val="21"/>
                <w:szCs w:val="21"/>
                <w:lang w:eastAsia="zh-CN"/>
              </w:rPr>
            </w:pPr>
            <w:r w:rsidRPr="007F31C4">
              <w:rPr>
                <w:rFonts w:eastAsia="新細明體" w:cs="Times New Roman"/>
                <w:kern w:val="0"/>
                <w:sz w:val="21"/>
                <w:szCs w:val="21"/>
              </w:rPr>
              <w:t xml:space="preserve">Figure </w:t>
            </w:r>
            <w:r w:rsidR="003C4E69" w:rsidRPr="007F31C4">
              <w:rPr>
                <w:rFonts w:eastAsia="SimSun" w:cs="Times New Roman"/>
                <w:kern w:val="0"/>
                <w:sz w:val="21"/>
                <w:szCs w:val="21"/>
                <w:lang w:eastAsia="zh-CN"/>
              </w:rPr>
              <w:t>1</w:t>
            </w:r>
            <w:r w:rsidRPr="007F31C4">
              <w:rPr>
                <w:rFonts w:eastAsia="新細明體" w:cs="Times New Roman"/>
                <w:kern w:val="0"/>
                <w:sz w:val="21"/>
                <w:szCs w:val="21"/>
              </w:rPr>
              <w:t>. Task Decomposition for the Smart Gate</w:t>
            </w:r>
          </w:p>
          <w:p w14:paraId="37C6B20D" w14:textId="77777777" w:rsidR="00F977C2" w:rsidRPr="007F31C4" w:rsidRDefault="00F977C2" w:rsidP="006C45B8">
            <w:pPr>
              <w:widowControl w:val="0"/>
              <w:spacing w:line="240" w:lineRule="auto"/>
              <w:jc w:val="center"/>
              <w:rPr>
                <w:rFonts w:eastAsia="SimSun" w:cs="Times New Roman"/>
                <w:kern w:val="0"/>
                <w:sz w:val="21"/>
                <w:szCs w:val="21"/>
                <w:lang w:eastAsia="zh-CN"/>
              </w:rPr>
            </w:pPr>
          </w:p>
          <w:p w14:paraId="772FEC42"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Decompose the project and define the inquiry questions.</w:t>
            </w:r>
          </w:p>
        </w:tc>
        <w:tc>
          <w:tcPr>
            <w:tcW w:w="714" w:type="pct"/>
            <w:shd w:val="clear" w:color="auto" w:fill="FFFFFF"/>
          </w:tcPr>
          <w:p w14:paraId="048787C2" w14:textId="1E1BDE77" w:rsidR="002049FF" w:rsidRPr="007F31C4" w:rsidRDefault="000A55A0" w:rsidP="006C45B8">
            <w:pPr>
              <w:widowControl w:val="0"/>
              <w:spacing w:line="240" w:lineRule="auto"/>
              <w:rPr>
                <w:rFonts w:eastAsia="SimSun" w:cs="Times New Roman"/>
                <w:kern w:val="0"/>
                <w:sz w:val="21"/>
                <w:szCs w:val="21"/>
                <w:lang w:eastAsia="zh-CN"/>
              </w:rPr>
            </w:pPr>
            <w:r w:rsidRPr="007F31C4">
              <w:rPr>
                <w:rFonts w:eastAsia="SimSun" w:cs="Times New Roman"/>
                <w:kern w:val="0"/>
                <w:sz w:val="21"/>
                <w:szCs w:val="21"/>
                <w:lang w:eastAsia="zh-CN"/>
              </w:rPr>
              <w:t xml:space="preserve">Video </w:t>
            </w:r>
            <w:r w:rsidR="002049FF" w:rsidRPr="007F31C4">
              <w:rPr>
                <w:rFonts w:eastAsia="新細明體" w:cs="Times New Roman"/>
                <w:kern w:val="0"/>
                <w:sz w:val="21"/>
                <w:szCs w:val="21"/>
              </w:rPr>
              <w:t>“Applications of Facial Recognition in Daily Life”</w:t>
            </w:r>
            <w:r w:rsidRPr="007F31C4">
              <w:rPr>
                <w:rFonts w:eastAsia="SimSun" w:cs="Times New Roman"/>
                <w:kern w:val="0"/>
                <w:sz w:val="21"/>
                <w:szCs w:val="21"/>
                <w:lang w:eastAsia="zh-CN"/>
              </w:rPr>
              <w:t xml:space="preserve"> and </w:t>
            </w:r>
            <w:r w:rsidRPr="007F31C4">
              <w:rPr>
                <w:rFonts w:eastAsia="新細明體" w:cs="Times New Roman"/>
                <w:kern w:val="0"/>
                <w:sz w:val="21"/>
                <w:szCs w:val="21"/>
              </w:rPr>
              <w:t>“Components and Operating Principles of an Access-Control System”</w:t>
            </w:r>
          </w:p>
          <w:p w14:paraId="1EF7DDD9" w14:textId="77777777" w:rsidR="000A55A0" w:rsidRPr="007F31C4" w:rsidRDefault="000A55A0" w:rsidP="006C45B8">
            <w:pPr>
              <w:widowControl w:val="0"/>
              <w:spacing w:line="240" w:lineRule="auto"/>
              <w:rPr>
                <w:rFonts w:eastAsia="SimSun" w:cs="Times New Roman"/>
                <w:kern w:val="0"/>
                <w:sz w:val="21"/>
                <w:szCs w:val="21"/>
                <w:lang w:eastAsia="zh-CN"/>
              </w:rPr>
            </w:pPr>
          </w:p>
          <w:p w14:paraId="5E6FC09E"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Example Image of a Campus Facial-Recognition Access-Control System</w:t>
            </w:r>
          </w:p>
          <w:p w14:paraId="123C643B" w14:textId="77777777" w:rsidR="000A55A0" w:rsidRPr="007F31C4" w:rsidRDefault="000A55A0" w:rsidP="006C45B8">
            <w:pPr>
              <w:widowControl w:val="0"/>
              <w:spacing w:line="240" w:lineRule="auto"/>
              <w:rPr>
                <w:rFonts w:eastAsia="SimSun" w:cs="Times New Roman"/>
                <w:kern w:val="0"/>
                <w:sz w:val="21"/>
                <w:szCs w:val="21"/>
                <w:lang w:eastAsia="zh-CN"/>
              </w:rPr>
            </w:pPr>
          </w:p>
          <w:p w14:paraId="003D4E82"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Learning Worksheet</w:t>
            </w:r>
          </w:p>
          <w:p w14:paraId="2641F364" w14:textId="77777777" w:rsidR="000A55A0" w:rsidRPr="007F31C4" w:rsidRDefault="000A55A0" w:rsidP="006C45B8">
            <w:pPr>
              <w:widowControl w:val="0"/>
              <w:spacing w:line="240" w:lineRule="auto"/>
              <w:rPr>
                <w:rFonts w:eastAsia="SimSun" w:cs="Times New Roman"/>
                <w:kern w:val="0"/>
                <w:sz w:val="21"/>
                <w:szCs w:val="21"/>
                <w:lang w:eastAsia="zh-CN"/>
              </w:rPr>
            </w:pPr>
          </w:p>
          <w:p w14:paraId="4AF99449" w14:textId="59D7FD36" w:rsidR="002049FF" w:rsidRPr="007F31C4" w:rsidRDefault="002049FF" w:rsidP="006C45B8">
            <w:pPr>
              <w:widowControl w:val="0"/>
              <w:spacing w:line="240" w:lineRule="auto"/>
              <w:rPr>
                <w:rFonts w:eastAsia="新細明體" w:cs="Times New Roman"/>
                <w:kern w:val="0"/>
                <w:sz w:val="21"/>
                <w:szCs w:val="21"/>
              </w:rPr>
            </w:pPr>
          </w:p>
        </w:tc>
      </w:tr>
      <w:tr w:rsidR="002049FF" w:rsidRPr="001A77BD" w14:paraId="367A831E" w14:textId="77777777" w:rsidTr="00932B57">
        <w:tc>
          <w:tcPr>
            <w:tcW w:w="5000" w:type="pct"/>
            <w:gridSpan w:val="4"/>
            <w:shd w:val="clear" w:color="auto" w:fill="D6E3BC"/>
          </w:tcPr>
          <w:p w14:paraId="226C7969"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Explore</w:t>
            </w:r>
          </w:p>
        </w:tc>
      </w:tr>
      <w:tr w:rsidR="002049FF" w:rsidRPr="001A77BD" w14:paraId="77CA4A36" w14:textId="77777777" w:rsidTr="00932B57">
        <w:tc>
          <w:tcPr>
            <w:tcW w:w="5000" w:type="pct"/>
            <w:gridSpan w:val="4"/>
            <w:shd w:val="clear" w:color="auto" w:fill="D6E3BC"/>
          </w:tcPr>
          <w:p w14:paraId="1504E4CD"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Explore 1: Facial-Recognition Process and Principles</w:t>
            </w:r>
          </w:p>
        </w:tc>
      </w:tr>
      <w:tr w:rsidR="002049FF" w:rsidRPr="001A77BD" w14:paraId="15FA69CC" w14:textId="77777777" w:rsidTr="00F237ED">
        <w:tc>
          <w:tcPr>
            <w:tcW w:w="883" w:type="pct"/>
            <w:vMerge w:val="restart"/>
            <w:shd w:val="clear" w:color="auto" w:fill="FFFFFF"/>
          </w:tcPr>
          <w:p w14:paraId="2FF31497" w14:textId="77777777" w:rsidR="00E92971" w:rsidRPr="007F31C4" w:rsidRDefault="00E92971" w:rsidP="00E92971">
            <w:pPr>
              <w:widowControl w:val="0"/>
              <w:spacing w:line="240" w:lineRule="auto"/>
              <w:rPr>
                <w:rFonts w:eastAsia="SimSun" w:cs="Times New Roman"/>
                <w:kern w:val="0"/>
                <w:szCs w:val="24"/>
                <w:lang w:eastAsia="zh-CN"/>
              </w:rPr>
            </w:pPr>
            <w:r w:rsidRPr="007F31C4">
              <w:rPr>
                <w:rFonts w:eastAsia="SimSun" w:cs="Times New Roman" w:hint="eastAsia"/>
                <w:kern w:val="0"/>
                <w:szCs w:val="24"/>
                <w:lang w:eastAsia="zh-CN"/>
              </w:rPr>
              <w:t xml:space="preserve">Explore </w:t>
            </w:r>
            <w:r w:rsidRPr="007F31C4">
              <w:rPr>
                <w:rFonts w:eastAsia="新細明體" w:cs="Times New Roman"/>
                <w:kern w:val="0"/>
                <w:szCs w:val="24"/>
              </w:rPr>
              <w:t xml:space="preserve">Scientific </w:t>
            </w:r>
            <w:r w:rsidRPr="007F31C4">
              <w:rPr>
                <w:rFonts w:eastAsia="新細明體" w:cs="Times New Roman"/>
                <w:kern w:val="0"/>
                <w:szCs w:val="24"/>
              </w:rPr>
              <w:lastRenderedPageBreak/>
              <w:t>Principle</w:t>
            </w:r>
            <w:r w:rsidRPr="007F31C4">
              <w:rPr>
                <w:rFonts w:eastAsia="SimSun" w:cs="Times New Roman" w:hint="eastAsia"/>
                <w:kern w:val="0"/>
                <w:szCs w:val="24"/>
                <w:lang w:eastAsia="zh-CN"/>
              </w:rPr>
              <w:t xml:space="preserve"> Through </w:t>
            </w:r>
            <w:r w:rsidRPr="007F31C4">
              <w:rPr>
                <w:rFonts w:eastAsia="新細明體" w:cs="Times New Roman"/>
                <w:kern w:val="0"/>
                <w:szCs w:val="24"/>
              </w:rPr>
              <w:t xml:space="preserve">Hands-On </w:t>
            </w:r>
            <w:r w:rsidRPr="007F31C4">
              <w:rPr>
                <w:rFonts w:eastAsia="SimSun" w:cs="Times New Roman" w:hint="eastAsia"/>
                <w:kern w:val="0"/>
                <w:szCs w:val="24"/>
                <w:lang w:eastAsia="zh-CN"/>
              </w:rPr>
              <w:t>Activities</w:t>
            </w:r>
          </w:p>
          <w:p w14:paraId="2DD2D4C4" w14:textId="1B69B10F" w:rsidR="002049FF" w:rsidRPr="007F31C4" w:rsidRDefault="002049FF" w:rsidP="006C45B8">
            <w:pPr>
              <w:widowControl w:val="0"/>
              <w:spacing w:line="240" w:lineRule="auto"/>
              <w:rPr>
                <w:rFonts w:eastAsia="SimSun" w:cs="Times New Roman"/>
                <w:kern w:val="0"/>
                <w:szCs w:val="24"/>
                <w:lang w:eastAsia="zh-CN"/>
              </w:rPr>
            </w:pPr>
          </w:p>
        </w:tc>
        <w:tc>
          <w:tcPr>
            <w:tcW w:w="964" w:type="pct"/>
            <w:shd w:val="clear" w:color="auto" w:fill="FFFFFF"/>
          </w:tcPr>
          <w:p w14:paraId="0C391F00" w14:textId="1765BEC6" w:rsidR="002049FF" w:rsidRPr="007F31C4" w:rsidRDefault="002049FF" w:rsidP="00E92971">
            <w:pPr>
              <w:widowControl w:val="0"/>
              <w:spacing w:line="240" w:lineRule="auto"/>
              <w:rPr>
                <w:rFonts w:eastAsia="新細明體" w:cs="Times New Roman"/>
                <w:kern w:val="0"/>
                <w:szCs w:val="24"/>
              </w:rPr>
            </w:pPr>
            <w:r w:rsidRPr="007F31C4">
              <w:rPr>
                <w:rFonts w:eastAsia="新細明體" w:cs="Times New Roman"/>
                <w:kern w:val="0"/>
                <w:szCs w:val="24"/>
              </w:rPr>
              <w:lastRenderedPageBreak/>
              <w:t xml:space="preserve">Data Collection and </w:t>
            </w:r>
            <w:r w:rsidRPr="007F31C4">
              <w:rPr>
                <w:rFonts w:eastAsia="新細明體" w:cs="Times New Roman"/>
                <w:kern w:val="0"/>
                <w:szCs w:val="24"/>
              </w:rPr>
              <w:lastRenderedPageBreak/>
              <w:t>Analysis</w:t>
            </w:r>
          </w:p>
        </w:tc>
        <w:tc>
          <w:tcPr>
            <w:tcW w:w="2439" w:type="pct"/>
            <w:shd w:val="clear" w:color="auto" w:fill="FFFFFF"/>
          </w:tcPr>
          <w:p w14:paraId="0666F488" w14:textId="36212D2C"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lastRenderedPageBreak/>
              <w:t>Teacher:</w:t>
            </w:r>
            <w:r w:rsidRPr="007F31C4">
              <w:rPr>
                <w:rFonts w:eastAsia="新細明體" w:cs="Times New Roman"/>
                <w:kern w:val="0"/>
                <w:sz w:val="21"/>
                <w:szCs w:val="21"/>
              </w:rPr>
              <w:t xml:space="preserve"> </w:t>
            </w:r>
            <w:r w:rsidR="00EB1595" w:rsidRPr="007F31C4">
              <w:rPr>
                <w:rFonts w:eastAsia="新細明體" w:cs="Times New Roman"/>
                <w:kern w:val="0"/>
                <w:sz w:val="21"/>
                <w:szCs w:val="21"/>
              </w:rPr>
              <w:t xml:space="preserve">Ask students to download human and animal face images from the internet and use the Facial Attributes, Face Comparison, and </w:t>
            </w:r>
            <w:r w:rsidR="00EB1595" w:rsidRPr="007F31C4">
              <w:rPr>
                <w:rFonts w:eastAsia="新細明體" w:cs="Times New Roman"/>
                <w:kern w:val="0"/>
                <w:sz w:val="21"/>
                <w:szCs w:val="21"/>
              </w:rPr>
              <w:lastRenderedPageBreak/>
              <w:t>Face Search modules in the Tencent AI Experience Center to explore different applications of facial-recognition technology. Students record their procedures and results, then infer and summarize the workflows of the three application scenarios in Worksheet 3.2.</w:t>
            </w:r>
          </w:p>
          <w:p w14:paraId="36BFBB5B" w14:textId="77777777" w:rsidR="002049FF" w:rsidRPr="007F31C4" w:rsidRDefault="002049FF" w:rsidP="006C45B8">
            <w:pPr>
              <w:widowControl w:val="0"/>
              <w:spacing w:line="240" w:lineRule="auto"/>
              <w:rPr>
                <w:rFonts w:eastAsia="新細明體" w:cs="Times New Roman"/>
                <w:kern w:val="0"/>
                <w:sz w:val="21"/>
                <w:szCs w:val="21"/>
              </w:rPr>
            </w:pPr>
          </w:p>
          <w:p w14:paraId="74836381"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Collect images online and use the Tencent AI Experience Platform to investigate different facial-recognition applications.</w:t>
            </w:r>
          </w:p>
        </w:tc>
        <w:tc>
          <w:tcPr>
            <w:tcW w:w="714" w:type="pct"/>
            <w:shd w:val="clear" w:color="auto" w:fill="FFFFFF"/>
          </w:tcPr>
          <w:p w14:paraId="6F8D36B5"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lastRenderedPageBreak/>
              <w:t xml:space="preserve">Tencent AI Experience </w:t>
            </w:r>
            <w:r w:rsidRPr="007F31C4">
              <w:rPr>
                <w:rFonts w:eastAsia="新細明體" w:cs="Times New Roman"/>
                <w:kern w:val="0"/>
                <w:sz w:val="21"/>
                <w:szCs w:val="21"/>
              </w:rPr>
              <w:lastRenderedPageBreak/>
              <w:t>Platform</w:t>
            </w:r>
          </w:p>
          <w:p w14:paraId="4DC7248B" w14:textId="77777777" w:rsidR="007F7BE6" w:rsidRPr="007F31C4" w:rsidRDefault="007F7BE6" w:rsidP="006C45B8">
            <w:pPr>
              <w:widowControl w:val="0"/>
              <w:spacing w:line="240" w:lineRule="auto"/>
              <w:rPr>
                <w:rFonts w:eastAsia="SimSun" w:cs="Times New Roman"/>
                <w:kern w:val="0"/>
                <w:sz w:val="21"/>
                <w:szCs w:val="21"/>
                <w:lang w:eastAsia="zh-CN"/>
              </w:rPr>
            </w:pPr>
          </w:p>
          <w:p w14:paraId="1778BEDC"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Learning Worksheet</w:t>
            </w:r>
          </w:p>
          <w:p w14:paraId="0E3EB034" w14:textId="77777777" w:rsidR="002049FF" w:rsidRPr="007F31C4" w:rsidRDefault="002049FF" w:rsidP="006C45B8">
            <w:pPr>
              <w:widowControl w:val="0"/>
              <w:spacing w:line="240" w:lineRule="auto"/>
              <w:rPr>
                <w:rFonts w:eastAsia="新細明體" w:cs="Times New Roman"/>
                <w:kern w:val="0"/>
                <w:sz w:val="21"/>
                <w:szCs w:val="21"/>
              </w:rPr>
            </w:pPr>
          </w:p>
        </w:tc>
      </w:tr>
      <w:tr w:rsidR="002049FF" w:rsidRPr="001A77BD" w14:paraId="4B8744EB" w14:textId="77777777" w:rsidTr="00F237ED">
        <w:tc>
          <w:tcPr>
            <w:tcW w:w="883" w:type="pct"/>
            <w:vMerge/>
            <w:shd w:val="clear" w:color="auto" w:fill="FFFFFF"/>
          </w:tcPr>
          <w:p w14:paraId="42B985B6" w14:textId="77777777" w:rsidR="002049FF" w:rsidRPr="007F31C4" w:rsidRDefault="002049FF" w:rsidP="006C45B8">
            <w:pPr>
              <w:widowControl w:val="0"/>
              <w:spacing w:line="240" w:lineRule="auto"/>
              <w:rPr>
                <w:rFonts w:eastAsia="新細明體" w:cs="Times New Roman"/>
                <w:kern w:val="0"/>
                <w:szCs w:val="24"/>
              </w:rPr>
            </w:pPr>
          </w:p>
        </w:tc>
        <w:tc>
          <w:tcPr>
            <w:tcW w:w="964" w:type="pct"/>
            <w:shd w:val="clear" w:color="auto" w:fill="FFFFFF"/>
          </w:tcPr>
          <w:p w14:paraId="624B5F59" w14:textId="77777777" w:rsidR="002049FF" w:rsidRPr="007F31C4" w:rsidRDefault="002049FF" w:rsidP="00E92971">
            <w:pPr>
              <w:widowControl w:val="0"/>
              <w:spacing w:line="240" w:lineRule="auto"/>
              <w:rPr>
                <w:rFonts w:eastAsia="新細明體" w:cs="Times New Roman"/>
                <w:kern w:val="0"/>
                <w:szCs w:val="24"/>
              </w:rPr>
            </w:pPr>
            <w:r w:rsidRPr="007F31C4">
              <w:rPr>
                <w:rFonts w:eastAsia="新細明體" w:cs="Times New Roman"/>
                <w:kern w:val="0"/>
                <w:szCs w:val="24"/>
              </w:rPr>
              <w:t>Data Representation</w:t>
            </w:r>
          </w:p>
        </w:tc>
        <w:tc>
          <w:tcPr>
            <w:tcW w:w="2439" w:type="pct"/>
            <w:shd w:val="clear" w:color="auto" w:fill="FFFFFF"/>
          </w:tcPr>
          <w:p w14:paraId="0095B712"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Ask students to select an appropriate representation for the facial-recognition workflow.</w:t>
            </w:r>
          </w:p>
          <w:p w14:paraId="0A9CE9EF" w14:textId="77777777" w:rsidR="002049FF" w:rsidRPr="007F31C4" w:rsidRDefault="002049FF" w:rsidP="006C45B8">
            <w:pPr>
              <w:widowControl w:val="0"/>
              <w:spacing w:line="240" w:lineRule="auto"/>
              <w:rPr>
                <w:rFonts w:eastAsia="新細明體" w:cs="Times New Roman"/>
                <w:kern w:val="0"/>
                <w:sz w:val="21"/>
                <w:szCs w:val="21"/>
              </w:rPr>
            </w:pPr>
          </w:p>
          <w:p w14:paraId="40C738BD"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Discuss the steps and represent the workflow as a diagram.</w:t>
            </w:r>
          </w:p>
        </w:tc>
        <w:tc>
          <w:tcPr>
            <w:tcW w:w="714" w:type="pct"/>
            <w:shd w:val="clear" w:color="auto" w:fill="FFFFFF"/>
          </w:tcPr>
          <w:p w14:paraId="35D87181" w14:textId="77777777" w:rsidR="002049FF" w:rsidRPr="007F31C4" w:rsidRDefault="002049FF" w:rsidP="006C45B8">
            <w:pPr>
              <w:widowControl w:val="0"/>
              <w:spacing w:line="240" w:lineRule="auto"/>
              <w:rPr>
                <w:rFonts w:eastAsia="新細明體" w:cs="Times New Roman"/>
                <w:kern w:val="0"/>
                <w:sz w:val="21"/>
                <w:szCs w:val="21"/>
              </w:rPr>
            </w:pPr>
          </w:p>
        </w:tc>
      </w:tr>
      <w:tr w:rsidR="002049FF" w:rsidRPr="001A77BD" w14:paraId="1288F30A" w14:textId="77777777" w:rsidTr="00932B57">
        <w:tc>
          <w:tcPr>
            <w:tcW w:w="5000" w:type="pct"/>
            <w:gridSpan w:val="4"/>
            <w:shd w:val="clear" w:color="auto" w:fill="FFC000"/>
          </w:tcPr>
          <w:p w14:paraId="317C8F0F"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Explain</w:t>
            </w:r>
          </w:p>
        </w:tc>
      </w:tr>
      <w:tr w:rsidR="002049FF" w:rsidRPr="001A77BD" w14:paraId="04066FD3" w14:textId="77777777" w:rsidTr="00932B57">
        <w:tc>
          <w:tcPr>
            <w:tcW w:w="5000" w:type="pct"/>
            <w:gridSpan w:val="4"/>
            <w:shd w:val="clear" w:color="auto" w:fill="FFC000"/>
          </w:tcPr>
          <w:p w14:paraId="2AE09024"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Explain 1: Facial-Recognition Process and Principles</w:t>
            </w:r>
          </w:p>
        </w:tc>
      </w:tr>
      <w:tr w:rsidR="002049FF" w:rsidRPr="001A77BD" w14:paraId="0FDCBD44" w14:textId="77777777" w:rsidTr="00F237ED">
        <w:tc>
          <w:tcPr>
            <w:tcW w:w="883" w:type="pct"/>
            <w:shd w:val="clear" w:color="auto" w:fill="FFFFFF"/>
          </w:tcPr>
          <w:p w14:paraId="05FCB4B8"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Present and Explain</w:t>
            </w:r>
          </w:p>
        </w:tc>
        <w:tc>
          <w:tcPr>
            <w:tcW w:w="964" w:type="pct"/>
            <w:shd w:val="clear" w:color="auto" w:fill="FFFFFF"/>
          </w:tcPr>
          <w:p w14:paraId="00F09A0C" w14:textId="078B0947" w:rsidR="002049FF" w:rsidRPr="007F31C4" w:rsidRDefault="002049FF" w:rsidP="004713E3">
            <w:pPr>
              <w:widowControl w:val="0"/>
              <w:spacing w:line="240" w:lineRule="auto"/>
              <w:rPr>
                <w:rFonts w:eastAsia="SimSun" w:cs="Times New Roman"/>
                <w:kern w:val="0"/>
                <w:szCs w:val="24"/>
                <w:lang w:eastAsia="zh-CN"/>
              </w:rPr>
            </w:pPr>
            <w:r w:rsidRPr="007F31C4">
              <w:rPr>
                <w:rFonts w:eastAsia="新細明體" w:cs="Times New Roman"/>
                <w:kern w:val="0"/>
                <w:szCs w:val="24"/>
              </w:rPr>
              <w:t>Pattern Recognition</w:t>
            </w:r>
            <w:r w:rsidR="00AB0585" w:rsidRPr="007F31C4">
              <w:rPr>
                <w:rFonts w:eastAsia="SimSun" w:cs="Times New Roman" w:hint="eastAsia"/>
                <w:kern w:val="0"/>
                <w:szCs w:val="24"/>
                <w:lang w:eastAsia="zh-CN"/>
              </w:rPr>
              <w:t xml:space="preserve"> and </w:t>
            </w:r>
            <w:r w:rsidR="00E713E4" w:rsidRPr="007F31C4">
              <w:rPr>
                <w:rFonts w:eastAsia="SimSun" w:cs="Times New Roman" w:hint="eastAsia"/>
                <w:kern w:val="0"/>
                <w:szCs w:val="24"/>
                <w:lang w:eastAsia="zh-CN"/>
              </w:rPr>
              <w:t>Mapping</w:t>
            </w:r>
          </w:p>
        </w:tc>
        <w:tc>
          <w:tcPr>
            <w:tcW w:w="2439" w:type="pct"/>
            <w:shd w:val="clear" w:color="auto" w:fill="FFFFFF"/>
          </w:tcPr>
          <w:p w14:paraId="2952676C"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Invite groups to demonstrate their procedures and findings. Question and explain key steps, then reorganize the process with students to consolidate their understanding of facial-recognition principles.</w:t>
            </w:r>
          </w:p>
          <w:p w14:paraId="59566264" w14:textId="77777777" w:rsidR="002049FF" w:rsidRPr="007F31C4" w:rsidRDefault="002049FF" w:rsidP="006C45B8">
            <w:pPr>
              <w:widowControl w:val="0"/>
              <w:spacing w:line="240" w:lineRule="auto"/>
              <w:rPr>
                <w:rFonts w:eastAsia="新細明體" w:cs="Times New Roman"/>
                <w:kern w:val="0"/>
                <w:sz w:val="21"/>
                <w:szCs w:val="21"/>
              </w:rPr>
            </w:pPr>
          </w:p>
          <w:p w14:paraId="62097898" w14:textId="34828344"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w:t>
            </w:r>
            <w:r w:rsidR="00E713E4" w:rsidRPr="007F31C4">
              <w:rPr>
                <w:rFonts w:eastAsia="新細明體" w:cs="Times New Roman"/>
                <w:kern w:val="0"/>
                <w:sz w:val="21"/>
                <w:szCs w:val="21"/>
              </w:rPr>
              <w:t xml:space="preserve">Student representatives present their work to the class, using a diagram such as that shown in Figure </w:t>
            </w:r>
            <w:r w:rsidR="006E46B6" w:rsidRPr="007F31C4">
              <w:rPr>
                <w:rFonts w:eastAsia="SimSun" w:cs="Times New Roman"/>
                <w:kern w:val="0"/>
                <w:sz w:val="21"/>
                <w:szCs w:val="21"/>
                <w:lang w:eastAsia="zh-CN"/>
              </w:rPr>
              <w:t>2</w:t>
            </w:r>
            <w:r w:rsidR="00E713E4" w:rsidRPr="007F31C4">
              <w:rPr>
                <w:rFonts w:eastAsia="新細明體" w:cs="Times New Roman"/>
                <w:kern w:val="0"/>
                <w:sz w:val="21"/>
                <w:szCs w:val="21"/>
              </w:rPr>
              <w:t>. After the presentation, they respond to questions from the teacher and classmates and identify difficulties or unresolved questions encountered during the inquiry.</w:t>
            </w:r>
          </w:p>
          <w:p w14:paraId="206454B5" w14:textId="289591B4" w:rsidR="002049FF" w:rsidRPr="007F31C4" w:rsidRDefault="006E46B6" w:rsidP="006C45B8">
            <w:pPr>
              <w:widowControl w:val="0"/>
              <w:spacing w:line="240" w:lineRule="auto"/>
              <w:jc w:val="center"/>
              <w:rPr>
                <w:rFonts w:eastAsia="新細明體" w:cs="Times New Roman"/>
                <w:kern w:val="0"/>
                <w:sz w:val="21"/>
                <w:szCs w:val="21"/>
              </w:rPr>
            </w:pPr>
            <w:r w:rsidRPr="007F31C4">
              <w:rPr>
                <w:rFonts w:eastAsia="新細明體" w:cs="Times New Roman"/>
                <w:noProof/>
                <w:sz w:val="21"/>
                <w:szCs w:val="21"/>
              </w:rPr>
              <w:drawing>
                <wp:inline distT="0" distB="0" distL="0" distR="0" wp14:anchorId="0D0364BC" wp14:editId="68C998A0">
                  <wp:extent cx="3175635" cy="2600658"/>
                  <wp:effectExtent l="0" t="0" r="5715" b="9525"/>
                  <wp:docPr id="581916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16293" name=""/>
                          <pic:cNvPicPr/>
                        </pic:nvPicPr>
                        <pic:blipFill>
                          <a:blip r:embed="rId9"/>
                          <a:stretch>
                            <a:fillRect/>
                          </a:stretch>
                        </pic:blipFill>
                        <pic:spPr>
                          <a:xfrm>
                            <a:off x="0" y="0"/>
                            <a:ext cx="3184583" cy="2607986"/>
                          </a:xfrm>
                          <a:prstGeom prst="rect">
                            <a:avLst/>
                          </a:prstGeom>
                        </pic:spPr>
                      </pic:pic>
                    </a:graphicData>
                  </a:graphic>
                </wp:inline>
              </w:drawing>
            </w:r>
          </w:p>
          <w:p w14:paraId="44127666" w14:textId="49776C9B" w:rsidR="002049FF" w:rsidRPr="007F31C4" w:rsidRDefault="002049FF" w:rsidP="006C45B8">
            <w:pPr>
              <w:widowControl w:val="0"/>
              <w:spacing w:line="240" w:lineRule="auto"/>
              <w:jc w:val="center"/>
              <w:rPr>
                <w:rFonts w:eastAsia="SimSun" w:cs="Times New Roman"/>
                <w:kern w:val="0"/>
                <w:sz w:val="21"/>
                <w:szCs w:val="21"/>
                <w:lang w:eastAsia="zh-CN"/>
              </w:rPr>
            </w:pPr>
            <w:r w:rsidRPr="007F31C4">
              <w:rPr>
                <w:rFonts w:eastAsia="新細明體" w:cs="Times New Roman"/>
                <w:kern w:val="0"/>
                <w:sz w:val="21"/>
                <w:szCs w:val="21"/>
              </w:rPr>
              <w:t xml:space="preserve">Figure </w:t>
            </w:r>
            <w:r w:rsidR="002B3531" w:rsidRPr="007F31C4">
              <w:rPr>
                <w:rFonts w:eastAsia="SimSun" w:cs="Times New Roman"/>
                <w:kern w:val="0"/>
                <w:sz w:val="21"/>
                <w:szCs w:val="21"/>
                <w:lang w:eastAsia="zh-CN"/>
              </w:rPr>
              <w:t>2</w:t>
            </w:r>
            <w:r w:rsidRPr="007F31C4">
              <w:rPr>
                <w:rFonts w:eastAsia="新細明體" w:cs="Times New Roman"/>
                <w:kern w:val="0"/>
                <w:sz w:val="21"/>
                <w:szCs w:val="21"/>
              </w:rPr>
              <w:t>. Facial-Recognition Workflows in Different Scenarios</w:t>
            </w:r>
          </w:p>
          <w:p w14:paraId="3067EA77" w14:textId="77777777" w:rsidR="00E713E4" w:rsidRPr="007F31C4" w:rsidRDefault="00E713E4" w:rsidP="006C45B8">
            <w:pPr>
              <w:widowControl w:val="0"/>
              <w:spacing w:line="240" w:lineRule="auto"/>
              <w:jc w:val="center"/>
              <w:rPr>
                <w:rFonts w:eastAsia="SimSun" w:cs="Times New Roman"/>
                <w:kern w:val="0"/>
                <w:sz w:val="21"/>
                <w:szCs w:val="21"/>
                <w:lang w:eastAsia="zh-CN"/>
              </w:rPr>
            </w:pPr>
          </w:p>
          <w:p w14:paraId="13550E4F" w14:textId="7DB334BD"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Play the video “Facial Recognition at a Gate.” In groups, students apply their understanding of different facial-recognition scenarios, select the appropriate method</w:t>
            </w:r>
            <w:r w:rsidR="000C6935" w:rsidRPr="007F31C4">
              <w:rPr>
                <w:rFonts w:eastAsia="SimSun" w:cs="Times New Roman"/>
                <w:kern w:val="0"/>
                <w:sz w:val="21"/>
                <w:szCs w:val="21"/>
                <w:lang w:eastAsia="zh-CN"/>
              </w:rPr>
              <w:t xml:space="preserve"> (</w:t>
            </w:r>
            <w:r w:rsidRPr="007F31C4">
              <w:rPr>
                <w:rFonts w:eastAsia="新細明體" w:cs="Times New Roman"/>
                <w:kern w:val="0"/>
                <w:sz w:val="21"/>
                <w:szCs w:val="21"/>
              </w:rPr>
              <w:t>face search</w:t>
            </w:r>
            <w:r w:rsidR="000C6935" w:rsidRPr="007F31C4">
              <w:rPr>
                <w:rFonts w:eastAsia="SimSun" w:cs="Times New Roman"/>
                <w:kern w:val="0"/>
                <w:sz w:val="21"/>
                <w:szCs w:val="21"/>
                <w:lang w:eastAsia="zh-CN"/>
              </w:rPr>
              <w:t xml:space="preserve">) </w:t>
            </w:r>
            <w:r w:rsidRPr="007F31C4">
              <w:rPr>
                <w:rFonts w:eastAsia="新細明體" w:cs="Times New Roman"/>
                <w:kern w:val="0"/>
                <w:sz w:val="21"/>
                <w:szCs w:val="21"/>
              </w:rPr>
              <w:t>and explain the workflow.</w:t>
            </w:r>
          </w:p>
          <w:p w14:paraId="4112ABB7" w14:textId="77777777" w:rsidR="002049FF" w:rsidRPr="007F31C4" w:rsidRDefault="002049FF" w:rsidP="006C45B8">
            <w:pPr>
              <w:widowControl w:val="0"/>
              <w:spacing w:line="240" w:lineRule="auto"/>
              <w:rPr>
                <w:rFonts w:eastAsia="新細明體" w:cs="Times New Roman"/>
                <w:kern w:val="0"/>
                <w:sz w:val="21"/>
                <w:szCs w:val="21"/>
              </w:rPr>
            </w:pPr>
          </w:p>
          <w:p w14:paraId="235D5CA7"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Select </w:t>
            </w:r>
            <w:r w:rsidR="00DD7D8B" w:rsidRPr="007F31C4">
              <w:rPr>
                <w:rFonts w:eastAsia="SimSun" w:cs="Times New Roman"/>
                <w:kern w:val="0"/>
                <w:sz w:val="21"/>
                <w:szCs w:val="21"/>
                <w:lang w:eastAsia="zh-CN"/>
              </w:rPr>
              <w:t xml:space="preserve">appropriate method of </w:t>
            </w:r>
            <w:r w:rsidRPr="007F31C4">
              <w:rPr>
                <w:rFonts w:eastAsia="新細明體" w:cs="Times New Roman"/>
                <w:kern w:val="0"/>
                <w:sz w:val="21"/>
                <w:szCs w:val="21"/>
              </w:rPr>
              <w:t>face search for the scenario, describe the gate-entry workflow, and complete Test 8.1.</w:t>
            </w:r>
          </w:p>
          <w:p w14:paraId="04525C1B" w14:textId="0479CA61" w:rsidR="00DD7D8B" w:rsidRPr="007F31C4" w:rsidRDefault="00DD7D8B" w:rsidP="006C45B8">
            <w:pPr>
              <w:widowControl w:val="0"/>
              <w:spacing w:line="240" w:lineRule="auto"/>
              <w:rPr>
                <w:rFonts w:eastAsia="SimSun" w:cs="Times New Roman"/>
                <w:kern w:val="0"/>
                <w:sz w:val="21"/>
                <w:szCs w:val="21"/>
                <w:lang w:eastAsia="zh-CN"/>
              </w:rPr>
            </w:pPr>
          </w:p>
        </w:tc>
        <w:tc>
          <w:tcPr>
            <w:tcW w:w="714" w:type="pct"/>
            <w:shd w:val="clear" w:color="auto" w:fill="FFFFFF"/>
          </w:tcPr>
          <w:p w14:paraId="66A43C5E"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Learning Worksheet</w:t>
            </w:r>
          </w:p>
          <w:p w14:paraId="44C9E03E" w14:textId="77777777" w:rsidR="002B3531" w:rsidRPr="007F31C4" w:rsidRDefault="002B3531" w:rsidP="006C45B8">
            <w:pPr>
              <w:widowControl w:val="0"/>
              <w:spacing w:line="240" w:lineRule="auto"/>
              <w:rPr>
                <w:rFonts w:eastAsia="SimSun" w:cs="Times New Roman"/>
                <w:kern w:val="0"/>
                <w:sz w:val="21"/>
                <w:szCs w:val="21"/>
                <w:lang w:eastAsia="zh-CN"/>
              </w:rPr>
            </w:pPr>
          </w:p>
          <w:p w14:paraId="45ACC3B4" w14:textId="6609B0A1" w:rsidR="002049FF" w:rsidRPr="007F31C4" w:rsidRDefault="002B3531" w:rsidP="006C45B8">
            <w:pPr>
              <w:widowControl w:val="0"/>
              <w:spacing w:line="240" w:lineRule="auto"/>
              <w:rPr>
                <w:rFonts w:eastAsia="新細明體" w:cs="Times New Roman"/>
                <w:kern w:val="0"/>
                <w:sz w:val="21"/>
                <w:szCs w:val="21"/>
              </w:rPr>
            </w:pPr>
            <w:r w:rsidRPr="007F31C4">
              <w:rPr>
                <w:rFonts w:eastAsia="SimSun" w:cs="Times New Roman"/>
                <w:kern w:val="0"/>
                <w:sz w:val="21"/>
                <w:szCs w:val="21"/>
                <w:lang w:eastAsia="zh-CN"/>
              </w:rPr>
              <w:t xml:space="preserve">Video </w:t>
            </w:r>
            <w:r w:rsidR="002049FF" w:rsidRPr="007F31C4">
              <w:rPr>
                <w:rFonts w:eastAsia="新細明體" w:cs="Times New Roman"/>
                <w:kern w:val="0"/>
                <w:sz w:val="21"/>
                <w:szCs w:val="21"/>
              </w:rPr>
              <w:t>“Facial Recognition at a Gate”</w:t>
            </w:r>
          </w:p>
        </w:tc>
      </w:tr>
      <w:tr w:rsidR="002049FF" w:rsidRPr="00DD7D8B" w14:paraId="5C6EB597" w14:textId="77777777" w:rsidTr="00932B57">
        <w:tc>
          <w:tcPr>
            <w:tcW w:w="5000" w:type="pct"/>
            <w:gridSpan w:val="4"/>
            <w:shd w:val="clear" w:color="auto" w:fill="D6E3BC"/>
          </w:tcPr>
          <w:p w14:paraId="62D33A41"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Explore 2: Facial-Recognition Hardware—Connecting HUSKYLENS and Arduino Uno</w:t>
            </w:r>
          </w:p>
        </w:tc>
      </w:tr>
      <w:tr w:rsidR="002049FF" w:rsidRPr="001A77BD" w14:paraId="7CEC42EA" w14:textId="77777777" w:rsidTr="00F237ED">
        <w:tc>
          <w:tcPr>
            <w:tcW w:w="883" w:type="pct"/>
            <w:shd w:val="clear" w:color="auto" w:fill="FFFFFF"/>
          </w:tcPr>
          <w:p w14:paraId="1E3943DD"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lastRenderedPageBreak/>
              <w:t>Hardware and Face Enrollment</w:t>
            </w:r>
          </w:p>
        </w:tc>
        <w:tc>
          <w:tcPr>
            <w:tcW w:w="964" w:type="pct"/>
            <w:shd w:val="clear" w:color="auto" w:fill="FFFFFF"/>
          </w:tcPr>
          <w:p w14:paraId="15ED3F3E" w14:textId="77777777" w:rsidR="002049FF" w:rsidRPr="007F31C4" w:rsidRDefault="002049FF" w:rsidP="00521CD0">
            <w:pPr>
              <w:widowControl w:val="0"/>
              <w:spacing w:line="240" w:lineRule="auto"/>
              <w:rPr>
                <w:rFonts w:eastAsia="新細明體" w:cs="Times New Roman"/>
                <w:kern w:val="0"/>
                <w:szCs w:val="24"/>
              </w:rPr>
            </w:pPr>
            <w:r w:rsidRPr="007F31C4">
              <w:rPr>
                <w:rFonts w:eastAsia="新細明體" w:cs="Times New Roman"/>
                <w:kern w:val="0"/>
                <w:szCs w:val="24"/>
              </w:rPr>
              <w:t>Data Collection and Analysis</w:t>
            </w:r>
          </w:p>
        </w:tc>
        <w:tc>
          <w:tcPr>
            <w:tcW w:w="2439" w:type="pct"/>
            <w:shd w:val="clear" w:color="auto" w:fill="FFFFFF"/>
          </w:tcPr>
          <w:p w14:paraId="499FEBB7" w14:textId="6C9D779E"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Provide self-directed learning resources, including the HUSKYLENS operating guide and tutorial videos. Give each group one HUSKYLENS AI camera and one Arduino Uno controller. </w:t>
            </w:r>
            <w:r w:rsidR="00521CD0" w:rsidRPr="007F31C4">
              <w:rPr>
                <w:rFonts w:eastAsia="SimSun" w:cs="Times New Roman"/>
                <w:kern w:val="0"/>
                <w:sz w:val="21"/>
                <w:szCs w:val="21"/>
                <w:lang w:eastAsia="zh-CN"/>
              </w:rPr>
              <w:t>Ask s</w:t>
            </w:r>
            <w:r w:rsidRPr="007F31C4">
              <w:rPr>
                <w:rFonts w:eastAsia="新細明體" w:cs="Times New Roman"/>
                <w:kern w:val="0"/>
                <w:sz w:val="21"/>
                <w:szCs w:val="21"/>
              </w:rPr>
              <w:t xml:space="preserve">tudents </w:t>
            </w:r>
            <w:r w:rsidR="00521CD0" w:rsidRPr="007F31C4">
              <w:rPr>
                <w:rFonts w:eastAsia="SimSun" w:cs="Times New Roman"/>
                <w:kern w:val="0"/>
                <w:sz w:val="21"/>
                <w:szCs w:val="21"/>
                <w:lang w:eastAsia="zh-CN"/>
              </w:rPr>
              <w:t xml:space="preserve">to </w:t>
            </w:r>
            <w:r w:rsidRPr="007F31C4">
              <w:rPr>
                <w:rFonts w:eastAsia="新細明體" w:cs="Times New Roman"/>
                <w:kern w:val="0"/>
                <w:sz w:val="21"/>
                <w:szCs w:val="21"/>
              </w:rPr>
              <w:t>connect the devices, capture group members’ facial images, enroll the faces in HUSKYLENS, and summarize the enrollment procedure in Worksheet 3.3.</w:t>
            </w:r>
          </w:p>
          <w:p w14:paraId="17229C2E" w14:textId="77777777" w:rsidR="002049FF" w:rsidRPr="007F31C4" w:rsidRDefault="002049FF" w:rsidP="006C45B8">
            <w:pPr>
              <w:widowControl w:val="0"/>
              <w:spacing w:line="240" w:lineRule="auto"/>
              <w:rPr>
                <w:rFonts w:eastAsia="新細明體" w:cs="Times New Roman"/>
                <w:kern w:val="0"/>
                <w:sz w:val="21"/>
                <w:szCs w:val="21"/>
              </w:rPr>
            </w:pPr>
          </w:p>
          <w:p w14:paraId="25CE5C3E" w14:textId="30967E62"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w:t>
            </w:r>
            <w:r w:rsidR="00521CD0" w:rsidRPr="007F31C4">
              <w:rPr>
                <w:rFonts w:eastAsia="SimSun" w:cs="Times New Roman"/>
                <w:kern w:val="0"/>
                <w:sz w:val="21"/>
                <w:szCs w:val="21"/>
                <w:lang w:eastAsia="zh-CN"/>
              </w:rPr>
              <w:t>Learn</w:t>
            </w:r>
            <w:r w:rsidRPr="007F31C4">
              <w:rPr>
                <w:rFonts w:eastAsia="新細明體" w:cs="Times New Roman"/>
                <w:kern w:val="0"/>
                <w:sz w:val="21"/>
                <w:szCs w:val="21"/>
              </w:rPr>
              <w:t xml:space="preserve"> the </w:t>
            </w:r>
            <w:r w:rsidR="00521CD0" w:rsidRPr="007F31C4">
              <w:rPr>
                <w:rFonts w:eastAsia="SimSun" w:cs="Times New Roman"/>
                <w:kern w:val="0"/>
                <w:sz w:val="21"/>
                <w:szCs w:val="21"/>
                <w:lang w:eastAsia="zh-CN"/>
              </w:rPr>
              <w:t xml:space="preserve">related </w:t>
            </w:r>
            <w:r w:rsidRPr="007F31C4">
              <w:rPr>
                <w:rFonts w:eastAsia="新細明體" w:cs="Times New Roman"/>
                <w:kern w:val="0"/>
                <w:sz w:val="21"/>
                <w:szCs w:val="21"/>
              </w:rPr>
              <w:t xml:space="preserve">resources, connect HUSKYLENS to Arduino Uno as shown in Figure </w:t>
            </w:r>
            <w:r w:rsidR="006E46B6" w:rsidRPr="007F31C4">
              <w:rPr>
                <w:rFonts w:eastAsia="SimSun" w:cs="Times New Roman"/>
                <w:kern w:val="0"/>
                <w:sz w:val="21"/>
                <w:szCs w:val="21"/>
                <w:lang w:eastAsia="zh-CN"/>
              </w:rPr>
              <w:t>3</w:t>
            </w:r>
            <w:r w:rsidRPr="007F31C4">
              <w:rPr>
                <w:rFonts w:eastAsia="新細明體" w:cs="Times New Roman"/>
                <w:kern w:val="0"/>
                <w:sz w:val="21"/>
                <w:szCs w:val="21"/>
              </w:rPr>
              <w:t>, capture and enroll group members’ faces, summarize the procedure, and record it on the worksheet.</w:t>
            </w:r>
          </w:p>
          <w:p w14:paraId="78B56D98" w14:textId="77777777" w:rsidR="002049FF" w:rsidRPr="007F31C4" w:rsidRDefault="002049FF" w:rsidP="006C45B8">
            <w:pPr>
              <w:widowControl w:val="0"/>
              <w:spacing w:line="240" w:lineRule="auto"/>
              <w:jc w:val="center"/>
              <w:rPr>
                <w:rFonts w:eastAsia="新細明體" w:cs="Times New Roman"/>
                <w:kern w:val="0"/>
                <w:sz w:val="21"/>
                <w:szCs w:val="21"/>
              </w:rPr>
            </w:pPr>
            <w:r w:rsidRPr="007F31C4">
              <w:rPr>
                <w:rFonts w:eastAsia="新細明體" w:cs="Times New Roman"/>
                <w:noProof/>
                <w:sz w:val="21"/>
                <w:szCs w:val="21"/>
              </w:rPr>
              <w:drawing>
                <wp:inline distT="0" distB="0" distL="0" distR="0" wp14:anchorId="653AC8CA" wp14:editId="1B35D47D">
                  <wp:extent cx="3173541" cy="1594757"/>
                  <wp:effectExtent l="0" t="0" r="8255" b="5715"/>
                  <wp:docPr id="16347346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34651" name=""/>
                          <pic:cNvPicPr/>
                        </pic:nvPicPr>
                        <pic:blipFill>
                          <a:blip r:embed="rId10"/>
                          <a:stretch>
                            <a:fillRect/>
                          </a:stretch>
                        </pic:blipFill>
                        <pic:spPr>
                          <a:xfrm>
                            <a:off x="0" y="0"/>
                            <a:ext cx="3185847" cy="1600941"/>
                          </a:xfrm>
                          <a:prstGeom prst="rect">
                            <a:avLst/>
                          </a:prstGeom>
                        </pic:spPr>
                      </pic:pic>
                    </a:graphicData>
                  </a:graphic>
                </wp:inline>
              </w:drawing>
            </w:r>
          </w:p>
          <w:p w14:paraId="633A4D76" w14:textId="3AD3061C" w:rsidR="002049FF" w:rsidRPr="007F31C4" w:rsidRDefault="002049FF" w:rsidP="006C45B8">
            <w:pPr>
              <w:widowControl w:val="0"/>
              <w:spacing w:line="240" w:lineRule="auto"/>
              <w:jc w:val="center"/>
              <w:rPr>
                <w:rFonts w:eastAsia="新細明體" w:cs="Times New Roman"/>
                <w:kern w:val="0"/>
                <w:sz w:val="21"/>
                <w:szCs w:val="21"/>
              </w:rPr>
            </w:pPr>
            <w:r w:rsidRPr="007F31C4">
              <w:rPr>
                <w:rFonts w:eastAsia="新細明體" w:cs="Times New Roman"/>
                <w:kern w:val="0"/>
                <w:sz w:val="21"/>
                <w:szCs w:val="21"/>
              </w:rPr>
              <w:t xml:space="preserve">Figure </w:t>
            </w:r>
            <w:r w:rsidR="006E46B6" w:rsidRPr="007F31C4">
              <w:rPr>
                <w:rFonts w:eastAsia="SimSun" w:cs="Times New Roman"/>
                <w:kern w:val="0"/>
                <w:sz w:val="21"/>
                <w:szCs w:val="21"/>
                <w:lang w:eastAsia="zh-CN"/>
              </w:rPr>
              <w:t>3</w:t>
            </w:r>
            <w:r w:rsidRPr="007F31C4">
              <w:rPr>
                <w:rFonts w:eastAsia="新細明體" w:cs="Times New Roman"/>
                <w:kern w:val="0"/>
                <w:sz w:val="21"/>
                <w:szCs w:val="21"/>
              </w:rPr>
              <w:t xml:space="preserve">. </w:t>
            </w:r>
            <w:r w:rsidR="007F31C4">
              <w:rPr>
                <w:rFonts w:eastAsia="SimSun" w:cs="Times New Roman" w:hint="eastAsia"/>
                <w:kern w:val="0"/>
                <w:sz w:val="21"/>
                <w:szCs w:val="21"/>
                <w:lang w:eastAsia="zh-CN"/>
              </w:rPr>
              <w:t>Circuit</w:t>
            </w:r>
            <w:r w:rsidRPr="007F31C4">
              <w:rPr>
                <w:rFonts w:eastAsia="新細明體" w:cs="Times New Roman"/>
                <w:kern w:val="0"/>
                <w:sz w:val="21"/>
                <w:szCs w:val="21"/>
              </w:rPr>
              <w:t xml:space="preserve"> Connection</w:t>
            </w:r>
          </w:p>
        </w:tc>
        <w:tc>
          <w:tcPr>
            <w:tcW w:w="714" w:type="pct"/>
            <w:shd w:val="clear" w:color="auto" w:fill="FFFFFF"/>
          </w:tcPr>
          <w:p w14:paraId="1060EC6D" w14:textId="77777777" w:rsidR="00521CD0"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Hardware: Gravity HUSKYLENS AI Camera; </w:t>
            </w:r>
          </w:p>
          <w:p w14:paraId="40C60CE7" w14:textId="77777777" w:rsidR="00521CD0" w:rsidRPr="007F31C4" w:rsidRDefault="00521CD0" w:rsidP="006C45B8">
            <w:pPr>
              <w:widowControl w:val="0"/>
              <w:spacing w:line="240" w:lineRule="auto"/>
              <w:rPr>
                <w:rFonts w:eastAsia="SimSun" w:cs="Times New Roman"/>
                <w:kern w:val="0"/>
                <w:sz w:val="21"/>
                <w:szCs w:val="21"/>
                <w:lang w:eastAsia="zh-CN"/>
              </w:rPr>
            </w:pPr>
          </w:p>
          <w:p w14:paraId="4EBAA1C6" w14:textId="715ABB08"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Arduino Uno Board</w:t>
            </w:r>
          </w:p>
          <w:p w14:paraId="0FA0F1CE" w14:textId="77777777" w:rsidR="00521CD0" w:rsidRPr="007F31C4" w:rsidRDefault="00521CD0" w:rsidP="006C45B8">
            <w:pPr>
              <w:widowControl w:val="0"/>
              <w:spacing w:line="240" w:lineRule="auto"/>
              <w:rPr>
                <w:rFonts w:eastAsia="SimSun" w:cs="Times New Roman"/>
                <w:kern w:val="0"/>
                <w:sz w:val="21"/>
                <w:szCs w:val="21"/>
                <w:lang w:eastAsia="zh-CN"/>
              </w:rPr>
            </w:pPr>
          </w:p>
          <w:p w14:paraId="57815621" w14:textId="77777777" w:rsidR="00521CD0"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 xml:space="preserve">HUSKYLENS </w:t>
            </w:r>
          </w:p>
          <w:p w14:paraId="737EB144" w14:textId="77777777" w:rsidR="00521CD0" w:rsidRPr="007F31C4" w:rsidRDefault="00521CD0" w:rsidP="006C45B8">
            <w:pPr>
              <w:widowControl w:val="0"/>
              <w:spacing w:line="240" w:lineRule="auto"/>
              <w:rPr>
                <w:rFonts w:eastAsia="SimSun" w:cs="Times New Roman"/>
                <w:kern w:val="0"/>
                <w:sz w:val="21"/>
                <w:szCs w:val="21"/>
                <w:lang w:eastAsia="zh-CN"/>
              </w:rPr>
            </w:pPr>
          </w:p>
          <w:p w14:paraId="68DD1712" w14:textId="17D22268"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Operating Guide and Tutorial Video</w:t>
            </w:r>
          </w:p>
          <w:p w14:paraId="2FE9CDF2" w14:textId="77777777" w:rsidR="00521CD0" w:rsidRPr="007F31C4" w:rsidRDefault="00521CD0" w:rsidP="006C45B8">
            <w:pPr>
              <w:widowControl w:val="0"/>
              <w:spacing w:line="240" w:lineRule="auto"/>
              <w:rPr>
                <w:rFonts w:eastAsia="SimSun" w:cs="Times New Roman"/>
                <w:kern w:val="0"/>
                <w:sz w:val="21"/>
                <w:szCs w:val="21"/>
                <w:lang w:eastAsia="zh-CN"/>
              </w:rPr>
            </w:pPr>
          </w:p>
          <w:p w14:paraId="04CB0E32"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Learning Worksheet</w:t>
            </w:r>
          </w:p>
        </w:tc>
      </w:tr>
      <w:tr w:rsidR="002049FF" w:rsidRPr="001A77BD" w14:paraId="213F313C" w14:textId="77777777" w:rsidTr="00932B57">
        <w:tc>
          <w:tcPr>
            <w:tcW w:w="5000" w:type="pct"/>
            <w:gridSpan w:val="4"/>
            <w:shd w:val="clear" w:color="auto" w:fill="FFC000"/>
          </w:tcPr>
          <w:p w14:paraId="4B29E4E6"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Explain 2: Facial-Recognition Hardware</w:t>
            </w:r>
          </w:p>
        </w:tc>
      </w:tr>
      <w:tr w:rsidR="002049FF" w:rsidRPr="001A77BD" w14:paraId="3EB347EC" w14:textId="77777777" w:rsidTr="00F237ED">
        <w:tc>
          <w:tcPr>
            <w:tcW w:w="883" w:type="pct"/>
            <w:shd w:val="clear" w:color="auto" w:fill="FFFFFF"/>
          </w:tcPr>
          <w:p w14:paraId="105090EF"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Demonstrate and Represent</w:t>
            </w:r>
          </w:p>
        </w:tc>
        <w:tc>
          <w:tcPr>
            <w:tcW w:w="964" w:type="pct"/>
            <w:shd w:val="clear" w:color="auto" w:fill="FFFFFF"/>
          </w:tcPr>
          <w:p w14:paraId="68F85E9C" w14:textId="44666B9B" w:rsidR="002049FF" w:rsidRPr="007F31C4" w:rsidRDefault="002049FF" w:rsidP="00521CD0">
            <w:pPr>
              <w:widowControl w:val="0"/>
              <w:spacing w:line="240" w:lineRule="auto"/>
              <w:rPr>
                <w:rFonts w:eastAsia="新細明體" w:cs="Times New Roman"/>
                <w:kern w:val="0"/>
                <w:szCs w:val="24"/>
                <w:lang w:eastAsia="zh-CN"/>
              </w:rPr>
            </w:pPr>
            <w:r w:rsidRPr="007F31C4">
              <w:rPr>
                <w:rFonts w:eastAsia="新細明體" w:cs="Times New Roman"/>
                <w:kern w:val="0"/>
                <w:szCs w:val="24"/>
              </w:rPr>
              <w:t>Pattern Recognition</w:t>
            </w:r>
            <w:r w:rsidR="00521CD0" w:rsidRPr="007F31C4">
              <w:rPr>
                <w:rFonts w:eastAsia="SimSun" w:cs="Times New Roman" w:hint="eastAsia"/>
                <w:kern w:val="0"/>
                <w:szCs w:val="24"/>
                <w:lang w:eastAsia="zh-CN"/>
              </w:rPr>
              <w:t xml:space="preserve"> and </w:t>
            </w:r>
            <w:r w:rsidRPr="007F31C4">
              <w:rPr>
                <w:rFonts w:eastAsia="新細明體" w:cs="Times New Roman"/>
                <w:kern w:val="0"/>
                <w:szCs w:val="24"/>
              </w:rPr>
              <w:t>Representation</w:t>
            </w:r>
          </w:p>
          <w:p w14:paraId="1B52659C" w14:textId="77777777" w:rsidR="002049FF" w:rsidRPr="007F31C4" w:rsidRDefault="002049FF" w:rsidP="006C45B8">
            <w:pPr>
              <w:widowControl w:val="0"/>
              <w:spacing w:line="240" w:lineRule="auto"/>
              <w:jc w:val="center"/>
              <w:rPr>
                <w:rFonts w:eastAsia="新細明體" w:cs="Times New Roman"/>
                <w:kern w:val="0"/>
                <w:szCs w:val="24"/>
                <w:lang w:eastAsia="zh-CN"/>
              </w:rPr>
            </w:pPr>
          </w:p>
        </w:tc>
        <w:tc>
          <w:tcPr>
            <w:tcW w:w="2439" w:type="pct"/>
            <w:shd w:val="clear" w:color="auto" w:fill="FFFFFF"/>
          </w:tcPr>
          <w:p w14:paraId="4310CA78" w14:textId="641EAAD1"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Invite students to demonstrate how they use HUSKYLENS and explain key steps. Then ask: “We can currently learn and recognize one face. How can the device learn multiple faces in a single session?” Use students’ responses to explain and distinguish the two recognition modes. </w:t>
            </w:r>
            <w:r w:rsidR="00521CD0" w:rsidRPr="007F31C4">
              <w:rPr>
                <w:rFonts w:eastAsia="SimSun" w:cs="Times New Roman"/>
                <w:kern w:val="0"/>
                <w:sz w:val="21"/>
                <w:szCs w:val="21"/>
                <w:lang w:eastAsia="zh-CN"/>
              </w:rPr>
              <w:t>Ask s</w:t>
            </w:r>
            <w:r w:rsidRPr="007F31C4">
              <w:rPr>
                <w:rFonts w:eastAsia="新細明體" w:cs="Times New Roman"/>
                <w:kern w:val="0"/>
                <w:sz w:val="21"/>
                <w:szCs w:val="21"/>
              </w:rPr>
              <w:t>tudents</w:t>
            </w:r>
            <w:r w:rsidR="00521CD0" w:rsidRPr="007F31C4">
              <w:rPr>
                <w:rFonts w:eastAsia="SimSun" w:cs="Times New Roman"/>
                <w:kern w:val="0"/>
                <w:sz w:val="21"/>
                <w:szCs w:val="21"/>
                <w:lang w:eastAsia="zh-CN"/>
              </w:rPr>
              <w:t xml:space="preserve"> to show and explain </w:t>
            </w:r>
            <w:r w:rsidRPr="007F31C4">
              <w:rPr>
                <w:rFonts w:eastAsia="新細明體" w:cs="Times New Roman"/>
                <w:kern w:val="0"/>
                <w:sz w:val="21"/>
                <w:szCs w:val="21"/>
              </w:rPr>
              <w:t>both procedures in Worksheet 3.4.</w:t>
            </w:r>
          </w:p>
          <w:p w14:paraId="76342B4B" w14:textId="77777777" w:rsidR="002049FF" w:rsidRPr="007F31C4" w:rsidRDefault="002049FF" w:rsidP="006C45B8">
            <w:pPr>
              <w:widowControl w:val="0"/>
              <w:spacing w:line="240" w:lineRule="auto"/>
              <w:rPr>
                <w:rFonts w:eastAsia="新細明體" w:cs="Times New Roman"/>
                <w:kern w:val="0"/>
                <w:sz w:val="21"/>
                <w:szCs w:val="21"/>
              </w:rPr>
            </w:pPr>
          </w:p>
          <w:p w14:paraId="4A6DC3F2" w14:textId="28330AD7" w:rsidR="002049FF" w:rsidRPr="007F31C4" w:rsidRDefault="002049FF" w:rsidP="006C45B8">
            <w:pPr>
              <w:widowControl w:val="0"/>
              <w:spacing w:line="240" w:lineRule="auto"/>
              <w:rPr>
                <w:rFonts w:eastAsia="SimSun" w:cs="Times New Roman"/>
                <w:b/>
                <w:bCs/>
                <w:kern w:val="0"/>
                <w:sz w:val="21"/>
                <w:szCs w:val="21"/>
                <w:lang w:eastAsia="zh-CN"/>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w:t>
            </w:r>
            <w:r w:rsidR="008E3DCA" w:rsidRPr="007F31C4">
              <w:rPr>
                <w:rFonts w:eastAsia="新細明體" w:cs="Times New Roman"/>
                <w:kern w:val="0"/>
                <w:sz w:val="21"/>
                <w:szCs w:val="21"/>
              </w:rPr>
              <w:t xml:space="preserve">While student representatives demonstrate facial recognition using HUSKYLENS, the rest of the class observe carefully, identify operational problems, and raise questions. </w:t>
            </w:r>
            <w:r w:rsidR="008E3DCA" w:rsidRPr="007F31C4">
              <w:rPr>
                <w:rFonts w:eastAsia="SimSun" w:cs="Times New Roman"/>
                <w:kern w:val="0"/>
                <w:sz w:val="21"/>
                <w:szCs w:val="21"/>
                <w:lang w:eastAsia="zh-CN"/>
              </w:rPr>
              <w:t>Also r</w:t>
            </w:r>
            <w:r w:rsidR="008E3DCA" w:rsidRPr="007F31C4">
              <w:rPr>
                <w:rFonts w:eastAsia="新細明體" w:cs="Times New Roman"/>
                <w:kern w:val="0"/>
                <w:sz w:val="21"/>
                <w:szCs w:val="21"/>
              </w:rPr>
              <w:t xml:space="preserve">espond to the teacher’s guiding questions, document the procedures for the two recognition modes on the worksheet, and </w:t>
            </w:r>
            <w:r w:rsidR="008E3DCA" w:rsidRPr="007F31C4">
              <w:rPr>
                <w:rFonts w:eastAsia="SimSun" w:cs="Times New Roman"/>
                <w:kern w:val="0"/>
                <w:sz w:val="21"/>
                <w:szCs w:val="21"/>
                <w:lang w:eastAsia="zh-CN"/>
              </w:rPr>
              <w:t>try to use</w:t>
            </w:r>
            <w:r w:rsidR="008E3DCA" w:rsidRPr="007F31C4">
              <w:rPr>
                <w:rFonts w:eastAsia="新細明體" w:cs="Times New Roman"/>
                <w:kern w:val="0"/>
                <w:sz w:val="21"/>
                <w:szCs w:val="21"/>
              </w:rPr>
              <w:t xml:space="preserve"> the multiple-face enrollment and recognition mode</w:t>
            </w:r>
            <w:r w:rsidR="008E3DCA" w:rsidRPr="007F31C4">
              <w:rPr>
                <w:rFonts w:eastAsia="SimSun" w:cs="Times New Roman"/>
                <w:kern w:val="0"/>
                <w:sz w:val="21"/>
                <w:szCs w:val="21"/>
                <w:lang w:eastAsia="zh-CN"/>
              </w:rPr>
              <w:t>.</w:t>
            </w:r>
          </w:p>
        </w:tc>
        <w:tc>
          <w:tcPr>
            <w:tcW w:w="714" w:type="pct"/>
            <w:shd w:val="clear" w:color="auto" w:fill="FFFFFF"/>
          </w:tcPr>
          <w:p w14:paraId="700303BC"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Learning Worksheet</w:t>
            </w:r>
          </w:p>
        </w:tc>
      </w:tr>
      <w:tr w:rsidR="002049FF" w:rsidRPr="001A77BD" w14:paraId="2E86ED1E" w14:textId="77777777" w:rsidTr="00932B57">
        <w:tc>
          <w:tcPr>
            <w:tcW w:w="5000" w:type="pct"/>
            <w:gridSpan w:val="4"/>
            <w:shd w:val="clear" w:color="auto" w:fill="D6E3BC"/>
          </w:tcPr>
          <w:p w14:paraId="5E0CDCFE"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Explore 3: Circuit Connections Between Facial Recognition and Expansion Modules</w:t>
            </w:r>
          </w:p>
        </w:tc>
      </w:tr>
      <w:tr w:rsidR="002049FF" w:rsidRPr="001A77BD" w14:paraId="6BB6CDED" w14:textId="77777777" w:rsidTr="00F237ED">
        <w:tc>
          <w:tcPr>
            <w:tcW w:w="883" w:type="pct"/>
            <w:shd w:val="clear" w:color="auto" w:fill="FFFFFF"/>
          </w:tcPr>
          <w:p w14:paraId="09436082"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Circuit Inquiry</w:t>
            </w:r>
          </w:p>
        </w:tc>
        <w:tc>
          <w:tcPr>
            <w:tcW w:w="964" w:type="pct"/>
            <w:shd w:val="clear" w:color="auto" w:fill="FFFFFF"/>
          </w:tcPr>
          <w:p w14:paraId="78DA0F13" w14:textId="77777777" w:rsidR="002049FF" w:rsidRPr="007F31C4" w:rsidRDefault="002049FF" w:rsidP="009528FC">
            <w:pPr>
              <w:widowControl w:val="0"/>
              <w:spacing w:line="240" w:lineRule="auto"/>
              <w:rPr>
                <w:rFonts w:eastAsia="新細明體" w:cs="Times New Roman"/>
                <w:kern w:val="0"/>
                <w:szCs w:val="24"/>
              </w:rPr>
            </w:pPr>
            <w:r w:rsidRPr="007F31C4">
              <w:rPr>
                <w:rFonts w:eastAsia="新細明體" w:cs="Times New Roman"/>
                <w:kern w:val="0"/>
                <w:szCs w:val="24"/>
              </w:rPr>
              <w:t>Data Representation</w:t>
            </w:r>
          </w:p>
        </w:tc>
        <w:tc>
          <w:tcPr>
            <w:tcW w:w="2439" w:type="pct"/>
            <w:shd w:val="clear" w:color="auto" w:fill="FFFFFF"/>
          </w:tcPr>
          <w:p w14:paraId="6081406A" w14:textId="407550F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Provide a preconnected physical circuit, as shown in Figure </w:t>
            </w:r>
            <w:r w:rsidR="006E46B6" w:rsidRPr="007F31C4">
              <w:rPr>
                <w:rFonts w:eastAsia="SimSun" w:cs="Times New Roman"/>
                <w:kern w:val="0"/>
                <w:sz w:val="21"/>
                <w:szCs w:val="21"/>
                <w:lang w:eastAsia="zh-CN"/>
              </w:rPr>
              <w:t>4</w:t>
            </w:r>
            <w:r w:rsidRPr="007F31C4">
              <w:rPr>
                <w:rFonts w:eastAsia="新細明體" w:cs="Times New Roman"/>
                <w:kern w:val="0"/>
                <w:sz w:val="21"/>
                <w:szCs w:val="21"/>
              </w:rPr>
              <w:t>. Ask students to identify its components and determine what is missing. When they identify the power source, connect the Arduino Uno to a computer with a USB cable. Students then determine whether the circuit is series or parallel, draw a circuit diagram from the physical connections, explain the functions it can perform in Worksheet 3.5, and identify the associated energy conversions.</w:t>
            </w:r>
          </w:p>
          <w:p w14:paraId="59910DBB"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noProof/>
                <w:sz w:val="21"/>
                <w:szCs w:val="21"/>
              </w:rPr>
              <w:drawing>
                <wp:inline distT="0" distB="0" distL="0" distR="0" wp14:anchorId="7B25707C" wp14:editId="66594446">
                  <wp:extent cx="3026229" cy="1824703"/>
                  <wp:effectExtent l="0" t="0" r="3175" b="4445"/>
                  <wp:docPr id="726265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898" r="1845"/>
                          <a:stretch/>
                        </pic:blipFill>
                        <pic:spPr bwMode="auto">
                          <a:xfrm>
                            <a:off x="0" y="0"/>
                            <a:ext cx="3036617" cy="1830966"/>
                          </a:xfrm>
                          <a:prstGeom prst="rect">
                            <a:avLst/>
                          </a:prstGeom>
                          <a:noFill/>
                          <a:ln>
                            <a:noFill/>
                          </a:ln>
                          <a:extLst>
                            <a:ext uri="{53640926-AAD7-44D8-BBD7-CCE9431645EC}">
                              <a14:shadowObscured xmlns:a14="http://schemas.microsoft.com/office/drawing/2010/main"/>
                            </a:ext>
                          </a:extLst>
                        </pic:spPr>
                      </pic:pic>
                    </a:graphicData>
                  </a:graphic>
                </wp:inline>
              </w:drawing>
            </w:r>
          </w:p>
          <w:p w14:paraId="2CC89600" w14:textId="03DF423B" w:rsidR="002049FF" w:rsidRPr="007F31C4" w:rsidRDefault="002049FF" w:rsidP="006C45B8">
            <w:pPr>
              <w:widowControl w:val="0"/>
              <w:spacing w:line="240" w:lineRule="auto"/>
              <w:jc w:val="center"/>
              <w:rPr>
                <w:rFonts w:eastAsia="SimSun" w:cs="Times New Roman"/>
                <w:kern w:val="0"/>
                <w:sz w:val="21"/>
                <w:szCs w:val="21"/>
                <w:lang w:eastAsia="zh-CN"/>
              </w:rPr>
            </w:pPr>
            <w:r w:rsidRPr="007F31C4">
              <w:rPr>
                <w:rFonts w:eastAsia="新細明體" w:cs="Times New Roman"/>
                <w:kern w:val="0"/>
                <w:sz w:val="21"/>
                <w:szCs w:val="21"/>
              </w:rPr>
              <w:t xml:space="preserve">Figure </w:t>
            </w:r>
            <w:r w:rsidR="006E46B6" w:rsidRPr="007F31C4">
              <w:rPr>
                <w:rFonts w:eastAsia="SimSun" w:cs="Times New Roman"/>
                <w:kern w:val="0"/>
                <w:sz w:val="21"/>
                <w:szCs w:val="21"/>
                <w:lang w:eastAsia="zh-CN"/>
              </w:rPr>
              <w:t>4</w:t>
            </w:r>
            <w:r w:rsidRPr="007F31C4">
              <w:rPr>
                <w:rFonts w:eastAsia="新細明體" w:cs="Times New Roman"/>
                <w:kern w:val="0"/>
                <w:sz w:val="21"/>
                <w:szCs w:val="21"/>
              </w:rPr>
              <w:t>. Expected Circuit Connection</w:t>
            </w:r>
          </w:p>
          <w:p w14:paraId="183E00D3" w14:textId="77777777" w:rsidR="009528FC" w:rsidRPr="007F31C4" w:rsidRDefault="009528FC" w:rsidP="006C45B8">
            <w:pPr>
              <w:widowControl w:val="0"/>
              <w:spacing w:line="240" w:lineRule="auto"/>
              <w:jc w:val="center"/>
              <w:rPr>
                <w:rFonts w:eastAsia="SimSun" w:cs="Times New Roman"/>
                <w:kern w:val="0"/>
                <w:sz w:val="21"/>
                <w:szCs w:val="21"/>
                <w:lang w:eastAsia="zh-CN"/>
              </w:rPr>
            </w:pPr>
          </w:p>
          <w:p w14:paraId="262F5A63"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Analyze the circuit, classify its type, draw the circuit diagram, explain its functions, and describe the energy-conversion process.</w:t>
            </w:r>
          </w:p>
        </w:tc>
        <w:tc>
          <w:tcPr>
            <w:tcW w:w="714" w:type="pct"/>
            <w:shd w:val="clear" w:color="auto" w:fill="FFFFFF"/>
          </w:tcPr>
          <w:p w14:paraId="5F9CB0FF" w14:textId="1957ADAD" w:rsidR="009528FC"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Arduino Uno Board</w:t>
            </w:r>
          </w:p>
          <w:p w14:paraId="68402D83" w14:textId="77777777" w:rsidR="009528FC" w:rsidRPr="007F31C4" w:rsidRDefault="009528FC" w:rsidP="006C45B8">
            <w:pPr>
              <w:widowControl w:val="0"/>
              <w:spacing w:line="240" w:lineRule="auto"/>
              <w:rPr>
                <w:rFonts w:eastAsia="SimSun" w:cs="Times New Roman"/>
                <w:kern w:val="0"/>
                <w:sz w:val="21"/>
                <w:szCs w:val="21"/>
                <w:lang w:eastAsia="zh-CN"/>
              </w:rPr>
            </w:pPr>
          </w:p>
          <w:p w14:paraId="269D4FF8"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LED Display</w:t>
            </w:r>
          </w:p>
          <w:p w14:paraId="20895F6D" w14:textId="77777777" w:rsidR="009528FC" w:rsidRPr="007F31C4" w:rsidRDefault="009528FC" w:rsidP="006C45B8">
            <w:pPr>
              <w:widowControl w:val="0"/>
              <w:spacing w:line="240" w:lineRule="auto"/>
              <w:rPr>
                <w:rFonts w:eastAsia="SimSun" w:cs="Times New Roman"/>
                <w:kern w:val="0"/>
                <w:sz w:val="21"/>
                <w:szCs w:val="21"/>
                <w:lang w:eastAsia="zh-CN"/>
              </w:rPr>
            </w:pPr>
          </w:p>
          <w:p w14:paraId="7C1191B1"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MP3 Module</w:t>
            </w:r>
          </w:p>
          <w:p w14:paraId="1ED06578" w14:textId="77777777" w:rsidR="009528FC" w:rsidRPr="007F31C4" w:rsidRDefault="009528FC" w:rsidP="006C45B8">
            <w:pPr>
              <w:widowControl w:val="0"/>
              <w:spacing w:line="240" w:lineRule="auto"/>
              <w:rPr>
                <w:rFonts w:eastAsia="SimSun" w:cs="Times New Roman"/>
                <w:kern w:val="0"/>
                <w:sz w:val="21"/>
                <w:szCs w:val="21"/>
                <w:lang w:eastAsia="zh-CN"/>
              </w:rPr>
            </w:pPr>
          </w:p>
          <w:p w14:paraId="490F37C6"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Servo Motor</w:t>
            </w:r>
          </w:p>
          <w:p w14:paraId="6D2E03E1" w14:textId="77777777" w:rsidR="009528FC" w:rsidRPr="007F31C4" w:rsidRDefault="009528FC" w:rsidP="006C45B8">
            <w:pPr>
              <w:widowControl w:val="0"/>
              <w:spacing w:line="240" w:lineRule="auto"/>
              <w:rPr>
                <w:rFonts w:eastAsia="SimSun" w:cs="Times New Roman"/>
                <w:kern w:val="0"/>
                <w:sz w:val="21"/>
                <w:szCs w:val="21"/>
                <w:lang w:eastAsia="zh-CN"/>
              </w:rPr>
            </w:pPr>
          </w:p>
          <w:p w14:paraId="67DB8629"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Learning Worksheet</w:t>
            </w:r>
          </w:p>
        </w:tc>
      </w:tr>
      <w:tr w:rsidR="002049FF" w:rsidRPr="001A77BD" w14:paraId="0C12128B" w14:textId="77777777" w:rsidTr="00932B57">
        <w:tc>
          <w:tcPr>
            <w:tcW w:w="5000" w:type="pct"/>
            <w:gridSpan w:val="4"/>
            <w:shd w:val="clear" w:color="auto" w:fill="FFC000"/>
          </w:tcPr>
          <w:p w14:paraId="0BB724F9"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Explain 3: Circuit Connections Between Facial Recognition and Expansion Modules</w:t>
            </w:r>
          </w:p>
        </w:tc>
      </w:tr>
      <w:tr w:rsidR="002049FF" w:rsidRPr="001A77BD" w14:paraId="053DF06D" w14:textId="77777777" w:rsidTr="00F237ED">
        <w:tc>
          <w:tcPr>
            <w:tcW w:w="883" w:type="pct"/>
            <w:shd w:val="clear" w:color="auto" w:fill="FFFFFF"/>
          </w:tcPr>
          <w:p w14:paraId="2C5E06CF"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Explain Circuit</w:t>
            </w:r>
          </w:p>
        </w:tc>
        <w:tc>
          <w:tcPr>
            <w:tcW w:w="964" w:type="pct"/>
            <w:shd w:val="clear" w:color="auto" w:fill="FFFFFF"/>
          </w:tcPr>
          <w:p w14:paraId="2E380266" w14:textId="77777777" w:rsidR="002049FF" w:rsidRPr="007F31C4" w:rsidRDefault="002049FF" w:rsidP="00932B57">
            <w:pPr>
              <w:widowControl w:val="0"/>
              <w:spacing w:line="240" w:lineRule="auto"/>
              <w:rPr>
                <w:rFonts w:eastAsia="新細明體" w:cs="Times New Roman"/>
                <w:kern w:val="0"/>
                <w:szCs w:val="24"/>
              </w:rPr>
            </w:pPr>
            <w:r w:rsidRPr="007F31C4">
              <w:rPr>
                <w:rFonts w:eastAsia="新細明體" w:cs="Times New Roman"/>
                <w:kern w:val="0"/>
                <w:szCs w:val="24"/>
              </w:rPr>
              <w:t>Pattern Recognition</w:t>
            </w:r>
          </w:p>
          <w:p w14:paraId="35C0DCAB" w14:textId="31EBB425" w:rsidR="002049FF" w:rsidRPr="007F31C4" w:rsidRDefault="00932B57" w:rsidP="00932B57">
            <w:pPr>
              <w:widowControl w:val="0"/>
              <w:spacing w:line="240" w:lineRule="auto"/>
              <w:rPr>
                <w:rFonts w:eastAsia="新細明體" w:cs="Times New Roman"/>
                <w:kern w:val="0"/>
                <w:szCs w:val="24"/>
              </w:rPr>
            </w:pPr>
            <w:r w:rsidRPr="007F31C4">
              <w:rPr>
                <w:rFonts w:eastAsia="SimSun" w:cs="Times New Roman" w:hint="eastAsia"/>
                <w:kern w:val="0"/>
                <w:szCs w:val="24"/>
                <w:lang w:eastAsia="zh-CN"/>
              </w:rPr>
              <w:t xml:space="preserve">and </w:t>
            </w:r>
            <w:r w:rsidR="002049FF" w:rsidRPr="007F31C4">
              <w:rPr>
                <w:rFonts w:eastAsia="新細明體" w:cs="Times New Roman"/>
                <w:kern w:val="0"/>
                <w:szCs w:val="24"/>
              </w:rPr>
              <w:t>Representation</w:t>
            </w:r>
          </w:p>
          <w:p w14:paraId="42DE6F40" w14:textId="77777777" w:rsidR="002049FF" w:rsidRPr="007F31C4" w:rsidRDefault="002049FF" w:rsidP="006C45B8">
            <w:pPr>
              <w:widowControl w:val="0"/>
              <w:spacing w:line="240" w:lineRule="auto"/>
              <w:jc w:val="center"/>
              <w:rPr>
                <w:rFonts w:eastAsia="新細明體" w:cs="Times New Roman"/>
                <w:kern w:val="0"/>
                <w:szCs w:val="24"/>
              </w:rPr>
            </w:pPr>
          </w:p>
        </w:tc>
        <w:tc>
          <w:tcPr>
            <w:tcW w:w="2439" w:type="pct"/>
            <w:shd w:val="clear" w:color="auto" w:fill="FFFFFF"/>
          </w:tcPr>
          <w:p w14:paraId="6A5ED000"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Use projection to explain key Arduino Uno components, including the USB port, external power connector, digital pins, and analog pins, and show how the board connects to expansion modules. This prepares students for later extension and transfer tasks.</w:t>
            </w:r>
          </w:p>
          <w:p w14:paraId="525E8377" w14:textId="77777777" w:rsidR="002049FF" w:rsidRPr="007F31C4" w:rsidRDefault="002049FF" w:rsidP="006C45B8">
            <w:pPr>
              <w:widowControl w:val="0"/>
              <w:spacing w:line="240" w:lineRule="auto"/>
              <w:rPr>
                <w:rFonts w:eastAsia="新細明體" w:cs="Times New Roman"/>
                <w:kern w:val="0"/>
                <w:sz w:val="21"/>
                <w:szCs w:val="21"/>
              </w:rPr>
            </w:pPr>
          </w:p>
          <w:p w14:paraId="0EE6428D" w14:textId="67B44B9E" w:rsidR="002049FF" w:rsidRPr="007F31C4" w:rsidRDefault="002049FF" w:rsidP="006C45B8">
            <w:pPr>
              <w:widowControl w:val="0"/>
              <w:spacing w:line="240" w:lineRule="auto"/>
              <w:rPr>
                <w:rFonts w:eastAsia="SimSun" w:cs="Times New Roman"/>
                <w:b/>
                <w:bCs/>
                <w:kern w:val="0"/>
                <w:sz w:val="21"/>
                <w:szCs w:val="21"/>
                <w:lang w:eastAsia="zh-CN"/>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w:t>
            </w:r>
            <w:r w:rsidR="000E704C" w:rsidRPr="007F31C4">
              <w:rPr>
                <w:rFonts w:eastAsia="新細明體" w:cs="Times New Roman"/>
                <w:kern w:val="0"/>
                <w:sz w:val="21"/>
                <w:szCs w:val="21"/>
              </w:rPr>
              <w:t>Listen carefully to the teacher’s explanation, connect the Arduino Uno to the required components, and complete the basic circuit connections</w:t>
            </w:r>
            <w:r w:rsidR="000E704C" w:rsidRPr="007F31C4">
              <w:rPr>
                <w:rFonts w:eastAsia="SimSun" w:cs="Times New Roman"/>
                <w:kern w:val="0"/>
                <w:sz w:val="21"/>
                <w:szCs w:val="21"/>
                <w:lang w:eastAsia="zh-CN"/>
              </w:rPr>
              <w:t>,</w:t>
            </w:r>
            <w:r w:rsidR="000E704C" w:rsidRPr="007F31C4">
              <w:rPr>
                <w:rFonts w:cs="Times New Roman"/>
                <w:kern w:val="0"/>
                <w:sz w:val="21"/>
                <w:szCs w:val="21"/>
                <w:lang w:eastAsia="en-US"/>
              </w:rPr>
              <w:t xml:space="preserve"> </w:t>
            </w:r>
            <w:r w:rsidR="000E704C" w:rsidRPr="007F31C4">
              <w:rPr>
                <w:rFonts w:eastAsia="SimSun" w:cs="Times New Roman"/>
                <w:kern w:val="0"/>
                <w:sz w:val="21"/>
                <w:szCs w:val="21"/>
                <w:lang w:eastAsia="zh-CN"/>
              </w:rPr>
              <w:t>thereby developing foundational knowledge of hardware interfacing.</w:t>
            </w:r>
          </w:p>
        </w:tc>
        <w:tc>
          <w:tcPr>
            <w:tcW w:w="714" w:type="pct"/>
            <w:shd w:val="clear" w:color="auto" w:fill="FFFFFF"/>
          </w:tcPr>
          <w:p w14:paraId="3293D84A"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Arduino Uno Development Board</w:t>
            </w:r>
          </w:p>
          <w:p w14:paraId="5C40E27A" w14:textId="77777777" w:rsidR="008E3DCA" w:rsidRPr="007F31C4" w:rsidRDefault="008E3DCA" w:rsidP="006C45B8">
            <w:pPr>
              <w:widowControl w:val="0"/>
              <w:spacing w:line="240" w:lineRule="auto"/>
              <w:rPr>
                <w:rFonts w:eastAsia="SimSun" w:cs="Times New Roman"/>
                <w:kern w:val="0"/>
                <w:sz w:val="21"/>
                <w:szCs w:val="21"/>
                <w:lang w:eastAsia="zh-CN"/>
              </w:rPr>
            </w:pPr>
          </w:p>
          <w:p w14:paraId="6CDD6A25"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Projector</w:t>
            </w:r>
          </w:p>
        </w:tc>
      </w:tr>
      <w:tr w:rsidR="002049FF" w:rsidRPr="001A77BD" w14:paraId="48DF0BB3" w14:textId="77777777" w:rsidTr="00932B57">
        <w:tc>
          <w:tcPr>
            <w:tcW w:w="5000" w:type="pct"/>
            <w:gridSpan w:val="4"/>
            <w:shd w:val="clear" w:color="auto" w:fill="D6E3BC"/>
          </w:tcPr>
          <w:p w14:paraId="4E0FA2A2"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Explore 4: Designing and Building the Gate</w:t>
            </w:r>
          </w:p>
        </w:tc>
      </w:tr>
      <w:tr w:rsidR="002049FF" w:rsidRPr="001A77BD" w14:paraId="76180854" w14:textId="77777777" w:rsidTr="00F237ED">
        <w:tc>
          <w:tcPr>
            <w:tcW w:w="883" w:type="pct"/>
            <w:shd w:val="clear" w:color="auto" w:fill="FFFFFF"/>
          </w:tcPr>
          <w:p w14:paraId="4C701521" w14:textId="77777777" w:rsidR="001B411F" w:rsidRDefault="001B411F" w:rsidP="006C45B8">
            <w:pPr>
              <w:widowControl w:val="0"/>
              <w:spacing w:line="240" w:lineRule="auto"/>
              <w:rPr>
                <w:rFonts w:eastAsia="SimSun" w:cs="Times New Roman"/>
                <w:kern w:val="0"/>
                <w:szCs w:val="24"/>
                <w:lang w:eastAsia="zh-CN"/>
              </w:rPr>
            </w:pPr>
            <w:r>
              <w:rPr>
                <w:rFonts w:eastAsia="SimSun" w:cs="Times New Roman" w:hint="eastAsia"/>
                <w:kern w:val="0"/>
                <w:szCs w:val="24"/>
                <w:lang w:eastAsia="zh-CN"/>
              </w:rPr>
              <w:t>Prototype</w:t>
            </w:r>
          </w:p>
          <w:p w14:paraId="2FD0AC9E" w14:textId="320A33C0"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Design</w:t>
            </w:r>
          </w:p>
        </w:tc>
        <w:tc>
          <w:tcPr>
            <w:tcW w:w="964" w:type="pct"/>
            <w:shd w:val="clear" w:color="auto" w:fill="FFFFFF"/>
          </w:tcPr>
          <w:p w14:paraId="737AF406" w14:textId="77777777" w:rsidR="002049FF" w:rsidRPr="007F31C4" w:rsidRDefault="002049FF" w:rsidP="008E3DCA">
            <w:pPr>
              <w:widowControl w:val="0"/>
              <w:spacing w:line="240" w:lineRule="auto"/>
              <w:rPr>
                <w:rFonts w:eastAsia="新細明體" w:cs="Times New Roman"/>
                <w:kern w:val="0"/>
                <w:szCs w:val="24"/>
              </w:rPr>
            </w:pPr>
            <w:r w:rsidRPr="007F31C4">
              <w:rPr>
                <w:rFonts w:eastAsia="新細明體" w:cs="Times New Roman"/>
                <w:kern w:val="0"/>
                <w:szCs w:val="24"/>
              </w:rPr>
              <w:t>Data Collection and Analysis</w:t>
            </w:r>
          </w:p>
        </w:tc>
        <w:tc>
          <w:tcPr>
            <w:tcW w:w="2439" w:type="pct"/>
            <w:shd w:val="clear" w:color="auto" w:fill="FFFFFF"/>
          </w:tcPr>
          <w:p w14:paraId="4EF08716"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Ask students to research smart gates online, including their structure, form, appearance, and functions. Students analyze existing designs, generate creative ideas, and build a prototype.</w:t>
            </w:r>
          </w:p>
          <w:p w14:paraId="7C7B2909" w14:textId="77777777" w:rsidR="002049FF" w:rsidRPr="007F31C4" w:rsidRDefault="002049FF" w:rsidP="006C45B8">
            <w:pPr>
              <w:widowControl w:val="0"/>
              <w:spacing w:line="240" w:lineRule="auto"/>
              <w:rPr>
                <w:rFonts w:eastAsia="新細明體" w:cs="Times New Roman"/>
                <w:kern w:val="0"/>
                <w:sz w:val="21"/>
                <w:szCs w:val="21"/>
              </w:rPr>
            </w:pPr>
          </w:p>
          <w:p w14:paraId="1BE23A81"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Collect and analyze information and build a smart-gate model.</w:t>
            </w:r>
          </w:p>
        </w:tc>
        <w:tc>
          <w:tcPr>
            <w:tcW w:w="714" w:type="pct"/>
            <w:shd w:val="clear" w:color="auto" w:fill="FFFFFF"/>
          </w:tcPr>
          <w:p w14:paraId="50EB20A2"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LEGO Bricks</w:t>
            </w:r>
          </w:p>
          <w:p w14:paraId="0536D91E" w14:textId="77777777" w:rsidR="008E3DCA" w:rsidRPr="007F31C4" w:rsidRDefault="008E3DCA" w:rsidP="006C45B8">
            <w:pPr>
              <w:widowControl w:val="0"/>
              <w:spacing w:line="240" w:lineRule="auto"/>
              <w:rPr>
                <w:rFonts w:eastAsia="SimSun" w:cs="Times New Roman"/>
                <w:kern w:val="0"/>
                <w:sz w:val="21"/>
                <w:szCs w:val="21"/>
                <w:lang w:eastAsia="zh-CN"/>
              </w:rPr>
            </w:pPr>
          </w:p>
          <w:p w14:paraId="674FC269" w14:textId="77777777" w:rsidR="002049FF" w:rsidRPr="007F31C4" w:rsidRDefault="002049FF" w:rsidP="006C45B8">
            <w:pPr>
              <w:widowControl w:val="0"/>
              <w:spacing w:line="240" w:lineRule="auto"/>
              <w:rPr>
                <w:rFonts w:eastAsia="SimSun" w:cs="Times New Roman"/>
                <w:kern w:val="0"/>
                <w:sz w:val="21"/>
                <w:szCs w:val="21"/>
                <w:lang w:eastAsia="zh-CN"/>
              </w:rPr>
            </w:pPr>
            <w:r w:rsidRPr="007F31C4">
              <w:rPr>
                <w:rFonts w:eastAsia="新細明體" w:cs="Times New Roman"/>
                <w:kern w:val="0"/>
                <w:sz w:val="21"/>
                <w:szCs w:val="21"/>
              </w:rPr>
              <w:t>Cardboard</w:t>
            </w:r>
          </w:p>
          <w:p w14:paraId="7DBDA081" w14:textId="77777777" w:rsidR="008E3DCA" w:rsidRPr="007F31C4" w:rsidRDefault="008E3DCA" w:rsidP="006C45B8">
            <w:pPr>
              <w:widowControl w:val="0"/>
              <w:spacing w:line="240" w:lineRule="auto"/>
              <w:rPr>
                <w:rFonts w:eastAsia="SimSun" w:cs="Times New Roman"/>
                <w:kern w:val="0"/>
                <w:sz w:val="21"/>
                <w:szCs w:val="21"/>
                <w:lang w:eastAsia="zh-CN"/>
              </w:rPr>
            </w:pPr>
          </w:p>
          <w:p w14:paraId="79E234FF"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kern w:val="0"/>
                <w:sz w:val="21"/>
                <w:szCs w:val="21"/>
              </w:rPr>
              <w:t>Servo Motor</w:t>
            </w:r>
          </w:p>
        </w:tc>
      </w:tr>
      <w:tr w:rsidR="002049FF" w:rsidRPr="001A77BD" w14:paraId="344556FA" w14:textId="77777777" w:rsidTr="00932B57">
        <w:tc>
          <w:tcPr>
            <w:tcW w:w="5000" w:type="pct"/>
            <w:gridSpan w:val="4"/>
            <w:shd w:val="clear" w:color="auto" w:fill="FFC000"/>
          </w:tcPr>
          <w:p w14:paraId="7E343795"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Explain 4: Gate Design and Construction</w:t>
            </w:r>
          </w:p>
        </w:tc>
      </w:tr>
      <w:tr w:rsidR="002049FF" w:rsidRPr="001A77BD" w14:paraId="31EE90B1" w14:textId="77777777" w:rsidTr="00F237ED">
        <w:tc>
          <w:tcPr>
            <w:tcW w:w="883" w:type="pct"/>
            <w:shd w:val="clear" w:color="auto" w:fill="FFFFFF"/>
          </w:tcPr>
          <w:p w14:paraId="6326746F" w14:textId="77777777" w:rsidR="002049FF" w:rsidRPr="007F31C4" w:rsidRDefault="002049FF" w:rsidP="006C45B8">
            <w:pPr>
              <w:widowControl w:val="0"/>
              <w:spacing w:line="240" w:lineRule="auto"/>
              <w:rPr>
                <w:rFonts w:eastAsia="新細明體" w:cs="Times New Roman"/>
                <w:kern w:val="0"/>
                <w:szCs w:val="24"/>
              </w:rPr>
            </w:pPr>
            <w:r w:rsidRPr="007F31C4">
              <w:rPr>
                <w:rFonts w:eastAsia="新細明體" w:cs="Times New Roman"/>
                <w:kern w:val="0"/>
                <w:szCs w:val="24"/>
              </w:rPr>
              <w:t>Present and Refine</w:t>
            </w:r>
          </w:p>
        </w:tc>
        <w:tc>
          <w:tcPr>
            <w:tcW w:w="964" w:type="pct"/>
            <w:shd w:val="clear" w:color="auto" w:fill="FFFFFF"/>
          </w:tcPr>
          <w:p w14:paraId="554DA854" w14:textId="77777777" w:rsidR="002049FF" w:rsidRPr="007F31C4" w:rsidRDefault="002049FF" w:rsidP="00F237ED">
            <w:pPr>
              <w:widowControl w:val="0"/>
              <w:spacing w:line="240" w:lineRule="auto"/>
              <w:rPr>
                <w:rFonts w:eastAsia="新細明體" w:cs="Times New Roman"/>
                <w:kern w:val="0"/>
                <w:szCs w:val="24"/>
                <w:lang w:eastAsia="zh-CN"/>
              </w:rPr>
            </w:pPr>
            <w:r w:rsidRPr="007F31C4">
              <w:rPr>
                <w:rFonts w:eastAsia="新細明體" w:cs="Times New Roman"/>
                <w:kern w:val="0"/>
                <w:szCs w:val="24"/>
              </w:rPr>
              <w:t>Pattern Representation</w:t>
            </w:r>
          </w:p>
        </w:tc>
        <w:tc>
          <w:tcPr>
            <w:tcW w:w="2439" w:type="pct"/>
            <w:shd w:val="clear" w:color="auto" w:fill="FFFFFF"/>
          </w:tcPr>
          <w:p w14:paraId="1F3F8ED6" w14:textId="77777777" w:rsidR="002049FF" w:rsidRPr="007F31C4" w:rsidRDefault="002049FF" w:rsidP="006C45B8">
            <w:pPr>
              <w:widowControl w:val="0"/>
              <w:spacing w:line="240" w:lineRule="auto"/>
              <w:rPr>
                <w:rFonts w:eastAsia="新細明體" w:cs="Times New Roman"/>
                <w:kern w:val="0"/>
                <w:sz w:val="21"/>
                <w:szCs w:val="21"/>
              </w:rPr>
            </w:pPr>
            <w:r w:rsidRPr="007F31C4">
              <w:rPr>
                <w:rFonts w:eastAsia="新細明體" w:cs="Times New Roman"/>
                <w:b/>
                <w:bCs/>
                <w:kern w:val="0"/>
                <w:sz w:val="21"/>
                <w:szCs w:val="21"/>
              </w:rPr>
              <w:t>Teacher:</w:t>
            </w:r>
            <w:r w:rsidRPr="007F31C4">
              <w:rPr>
                <w:rFonts w:eastAsia="新細明體" w:cs="Times New Roman"/>
                <w:kern w:val="0"/>
                <w:sz w:val="21"/>
                <w:szCs w:val="21"/>
              </w:rPr>
              <w:t xml:space="preserve"> Ask groups to present their proposed smart-gate models. Encourage peer feedback and help groups refine their ideas. Remind students to consider safety, convenience, aesthetics, and feasibility during implementation.</w:t>
            </w:r>
          </w:p>
          <w:p w14:paraId="645765EE" w14:textId="77777777" w:rsidR="002049FF" w:rsidRPr="007F31C4" w:rsidRDefault="002049FF" w:rsidP="006C45B8">
            <w:pPr>
              <w:widowControl w:val="0"/>
              <w:spacing w:line="240" w:lineRule="auto"/>
              <w:rPr>
                <w:rFonts w:eastAsia="新細明體" w:cs="Times New Roman"/>
                <w:kern w:val="0"/>
                <w:sz w:val="21"/>
                <w:szCs w:val="21"/>
              </w:rPr>
            </w:pPr>
          </w:p>
          <w:p w14:paraId="07EE5287" w14:textId="77777777" w:rsidR="002049FF" w:rsidRPr="007F31C4" w:rsidRDefault="002049FF" w:rsidP="006C45B8">
            <w:pPr>
              <w:widowControl w:val="0"/>
              <w:spacing w:line="240" w:lineRule="auto"/>
              <w:rPr>
                <w:rFonts w:eastAsia="新細明體" w:cs="Times New Roman"/>
                <w:b/>
                <w:bCs/>
                <w:kern w:val="0"/>
                <w:sz w:val="21"/>
                <w:szCs w:val="21"/>
              </w:rPr>
            </w:pPr>
            <w:r w:rsidRPr="007F31C4">
              <w:rPr>
                <w:rFonts w:eastAsia="新細明體" w:cs="Times New Roman"/>
                <w:b/>
                <w:bCs/>
                <w:kern w:val="0"/>
                <w:sz w:val="21"/>
                <w:szCs w:val="21"/>
              </w:rPr>
              <w:t>Students:</w:t>
            </w:r>
            <w:r w:rsidRPr="007F31C4">
              <w:rPr>
                <w:rFonts w:eastAsia="新細明體" w:cs="Times New Roman"/>
                <w:kern w:val="0"/>
                <w:sz w:val="21"/>
                <w:szCs w:val="21"/>
              </w:rPr>
              <w:t xml:space="preserve"> Present the proposed model, incorporate teacher and peer feedback, refine the design, and complete construction.</w:t>
            </w:r>
          </w:p>
        </w:tc>
        <w:tc>
          <w:tcPr>
            <w:tcW w:w="714" w:type="pct"/>
            <w:shd w:val="clear" w:color="auto" w:fill="FFFFFF"/>
          </w:tcPr>
          <w:p w14:paraId="5CE0AA35" w14:textId="77777777" w:rsidR="002049FF" w:rsidRPr="007F31C4" w:rsidRDefault="002049FF" w:rsidP="006C45B8">
            <w:pPr>
              <w:widowControl w:val="0"/>
              <w:spacing w:line="240" w:lineRule="auto"/>
              <w:rPr>
                <w:rFonts w:eastAsia="新細明體" w:cs="Times New Roman"/>
                <w:kern w:val="0"/>
                <w:sz w:val="21"/>
                <w:szCs w:val="21"/>
              </w:rPr>
            </w:pPr>
          </w:p>
        </w:tc>
      </w:tr>
      <w:tr w:rsidR="002049FF" w:rsidRPr="001A77BD" w14:paraId="0C028902" w14:textId="77777777" w:rsidTr="00932B57">
        <w:tc>
          <w:tcPr>
            <w:tcW w:w="5000" w:type="pct"/>
            <w:gridSpan w:val="4"/>
            <w:shd w:val="clear" w:color="auto" w:fill="548DD4"/>
          </w:tcPr>
          <w:p w14:paraId="3727C6CD"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Elaborate</w:t>
            </w:r>
          </w:p>
        </w:tc>
      </w:tr>
      <w:tr w:rsidR="002049FF" w:rsidRPr="001A77BD" w14:paraId="601E5700" w14:textId="77777777" w:rsidTr="00932B57">
        <w:tc>
          <w:tcPr>
            <w:tcW w:w="5000" w:type="pct"/>
            <w:gridSpan w:val="4"/>
            <w:shd w:val="clear" w:color="auto" w:fill="FFFFFF"/>
          </w:tcPr>
          <w:p w14:paraId="584EBFBB" w14:textId="5AF4AA66" w:rsidR="00F237ED" w:rsidRPr="00F237ED" w:rsidRDefault="002049FF" w:rsidP="006C45B8">
            <w:pPr>
              <w:widowControl w:val="0"/>
              <w:spacing w:line="240" w:lineRule="auto"/>
              <w:rPr>
                <w:rFonts w:eastAsia="SimSun" w:cs="Times New Roman"/>
                <w:kern w:val="0"/>
                <w:lang w:eastAsia="zh-CN"/>
              </w:rPr>
            </w:pPr>
            <w:r w:rsidRPr="001A77BD">
              <w:rPr>
                <w:rFonts w:eastAsia="新細明體" w:cs="Times New Roman"/>
                <w:kern w:val="0"/>
              </w:rPr>
              <w:t>Note: The HUSKYLENS camera has already learned the designated face data and only needs to determine whether a detected face matches an enrolled identity. Students have connected the hardware modules according to their designs. The core task is now to design the algorithm and implement it in Mind+. Because groups may propose different ideas while available expansion hardware is limited, the teacher should closely monitor feasibility. The example implementation uses the RGB LED on pin 5 of the controller. A green light indicates a recognized authorized face; the gate opens automatically, the LED display shows “Access granted. Please enter,” and text-to-speech plays the message. After the person enters, the gate closes. For an unknown face, the servo remains stationary, the display shows “Face recognition failed,” text-to-speech plays the message, and the RGB LED flashes red.</w:t>
            </w:r>
          </w:p>
        </w:tc>
      </w:tr>
      <w:tr w:rsidR="002049FF" w:rsidRPr="001A77BD" w14:paraId="0896B01D" w14:textId="77777777" w:rsidTr="00F237ED">
        <w:tc>
          <w:tcPr>
            <w:tcW w:w="883" w:type="pct"/>
            <w:vMerge w:val="restart"/>
            <w:shd w:val="clear" w:color="auto" w:fill="FFFFFF"/>
          </w:tcPr>
          <w:p w14:paraId="06FC94B0"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Program in Mind+</w:t>
            </w:r>
          </w:p>
        </w:tc>
        <w:tc>
          <w:tcPr>
            <w:tcW w:w="964" w:type="pct"/>
            <w:shd w:val="clear" w:color="auto" w:fill="FFFFFF"/>
          </w:tcPr>
          <w:p w14:paraId="22E0D6D1" w14:textId="0D0FE50A" w:rsidR="002049FF" w:rsidRPr="007F31C4" w:rsidRDefault="002049FF" w:rsidP="00F237ED">
            <w:pPr>
              <w:widowControl w:val="0"/>
              <w:spacing w:line="240" w:lineRule="auto"/>
              <w:rPr>
                <w:rFonts w:eastAsia="SimSun" w:cs="Times New Roman"/>
                <w:kern w:val="0"/>
                <w:lang w:eastAsia="zh-CN"/>
              </w:rPr>
            </w:pPr>
            <w:r w:rsidRPr="001A77BD">
              <w:rPr>
                <w:rFonts w:eastAsia="新細明體" w:cs="Times New Roman"/>
                <w:kern w:val="0"/>
              </w:rPr>
              <w:t>Algorithm</w:t>
            </w:r>
            <w:r w:rsidR="007F31C4">
              <w:rPr>
                <w:rFonts w:eastAsia="SimSun" w:cs="Times New Roman" w:hint="eastAsia"/>
                <w:kern w:val="0"/>
                <w:lang w:eastAsia="zh-CN"/>
              </w:rPr>
              <w:t>ic Thinking</w:t>
            </w:r>
          </w:p>
        </w:tc>
        <w:tc>
          <w:tcPr>
            <w:tcW w:w="2439" w:type="pct"/>
            <w:shd w:val="clear" w:color="auto" w:fill="FFFFFF"/>
          </w:tcPr>
          <w:p w14:paraId="269DD037"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Teacher:</w:t>
            </w:r>
            <w:r w:rsidRPr="001A77BD">
              <w:rPr>
                <w:rFonts w:eastAsia="新細明體" w:cs="Times New Roman"/>
                <w:kern w:val="0"/>
              </w:rPr>
              <w:t xml:space="preserve"> Ask students to draw a flowchart for their design and use standard flowchart symbols correctly.</w:t>
            </w:r>
          </w:p>
          <w:p w14:paraId="0F49A1FA" w14:textId="77777777" w:rsidR="002049FF" w:rsidRPr="001A77BD" w:rsidRDefault="002049FF" w:rsidP="006C45B8">
            <w:pPr>
              <w:widowControl w:val="0"/>
              <w:spacing w:line="240" w:lineRule="auto"/>
              <w:rPr>
                <w:rFonts w:eastAsia="新細明體" w:cs="Times New Roman"/>
                <w:b/>
                <w:bCs/>
                <w:kern w:val="0"/>
              </w:rPr>
            </w:pPr>
          </w:p>
          <w:p w14:paraId="16D7BF0D" w14:textId="7C1FAE0C"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Students:</w:t>
            </w:r>
            <w:r w:rsidRPr="001A77BD">
              <w:rPr>
                <w:rFonts w:eastAsia="新細明體" w:cs="Times New Roman"/>
                <w:kern w:val="0"/>
              </w:rPr>
              <w:t xml:space="preserve"> Draw a flowchart for their proposed solution using appropriate symbols, as illustrated in Figure </w:t>
            </w:r>
            <w:r w:rsidR="006E46B6">
              <w:rPr>
                <w:rFonts w:eastAsia="SimSun" w:cs="Times New Roman" w:hint="eastAsia"/>
                <w:kern w:val="0"/>
                <w:lang w:eastAsia="zh-CN"/>
              </w:rPr>
              <w:t>5</w:t>
            </w:r>
            <w:r w:rsidRPr="001A77BD">
              <w:rPr>
                <w:rFonts w:eastAsia="新細明體" w:cs="Times New Roman"/>
                <w:kern w:val="0"/>
              </w:rPr>
              <w:t>.</w:t>
            </w:r>
          </w:p>
          <w:p w14:paraId="6DC91748" w14:textId="77777777" w:rsidR="002049FF" w:rsidRPr="001A77BD" w:rsidRDefault="002049FF" w:rsidP="006C45B8">
            <w:pPr>
              <w:widowControl w:val="0"/>
              <w:spacing w:line="240" w:lineRule="auto"/>
              <w:rPr>
                <w:rFonts w:eastAsia="新細明體" w:cs="Times New Roman"/>
                <w:b/>
                <w:bCs/>
                <w:kern w:val="0"/>
              </w:rPr>
            </w:pPr>
          </w:p>
          <w:p w14:paraId="568F22E3" w14:textId="0A2122D1" w:rsidR="002049FF" w:rsidRPr="001A77BD" w:rsidRDefault="00B25CE5" w:rsidP="006C45B8">
            <w:pPr>
              <w:widowControl w:val="0"/>
              <w:spacing w:line="240" w:lineRule="auto"/>
              <w:rPr>
                <w:rFonts w:eastAsia="新細明體" w:cs="Times New Roman"/>
                <w:b/>
                <w:bCs/>
                <w:kern w:val="0"/>
              </w:rPr>
            </w:pPr>
            <w:r w:rsidRPr="00B25CE5">
              <w:rPr>
                <w:rFonts w:eastAsia="新細明體" w:cs="Times New Roman"/>
                <w:b/>
                <w:bCs/>
                <w:noProof/>
              </w:rPr>
              <w:drawing>
                <wp:inline distT="0" distB="0" distL="0" distR="0" wp14:anchorId="344154C3" wp14:editId="5EE6FD63">
                  <wp:extent cx="3880048" cy="1800225"/>
                  <wp:effectExtent l="0" t="0" r="6350" b="0"/>
                  <wp:docPr id="1280321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21613" name=""/>
                          <pic:cNvPicPr/>
                        </pic:nvPicPr>
                        <pic:blipFill>
                          <a:blip r:embed="rId12"/>
                          <a:stretch>
                            <a:fillRect/>
                          </a:stretch>
                        </pic:blipFill>
                        <pic:spPr>
                          <a:xfrm>
                            <a:off x="0" y="0"/>
                            <a:ext cx="3910805" cy="1814495"/>
                          </a:xfrm>
                          <a:prstGeom prst="rect">
                            <a:avLst/>
                          </a:prstGeom>
                        </pic:spPr>
                      </pic:pic>
                    </a:graphicData>
                  </a:graphic>
                </wp:inline>
              </w:drawing>
            </w:r>
          </w:p>
          <w:p w14:paraId="4C3A3083" w14:textId="487F4B23" w:rsidR="002049FF" w:rsidRPr="001A77BD" w:rsidRDefault="002049FF" w:rsidP="006C45B8">
            <w:pPr>
              <w:widowControl w:val="0"/>
              <w:spacing w:line="240" w:lineRule="auto"/>
              <w:jc w:val="center"/>
              <w:rPr>
                <w:rFonts w:eastAsia="新細明體" w:cs="Times New Roman"/>
                <w:b/>
                <w:bCs/>
                <w:kern w:val="0"/>
              </w:rPr>
            </w:pPr>
            <w:r w:rsidRPr="001A77BD">
              <w:rPr>
                <w:rFonts w:eastAsia="新細明體" w:cs="Times New Roman"/>
                <w:kern w:val="0"/>
              </w:rPr>
              <w:t xml:space="preserve">Figure </w:t>
            </w:r>
            <w:r w:rsidR="006E46B6">
              <w:rPr>
                <w:rFonts w:eastAsia="SimSun" w:cs="Times New Roman" w:hint="eastAsia"/>
                <w:kern w:val="0"/>
                <w:lang w:eastAsia="zh-CN"/>
              </w:rPr>
              <w:t>5</w:t>
            </w:r>
            <w:r w:rsidRPr="001A77BD">
              <w:rPr>
                <w:rFonts w:eastAsia="新細明體" w:cs="Times New Roman"/>
                <w:kern w:val="0"/>
              </w:rPr>
              <w:t>. Expected Flowchart</w:t>
            </w:r>
          </w:p>
        </w:tc>
        <w:tc>
          <w:tcPr>
            <w:tcW w:w="714" w:type="pct"/>
            <w:shd w:val="clear" w:color="auto" w:fill="FFFFFF"/>
          </w:tcPr>
          <w:p w14:paraId="6F63E775"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Learning Worksheet</w:t>
            </w:r>
          </w:p>
          <w:p w14:paraId="66B3537C" w14:textId="77777777" w:rsidR="002049FF" w:rsidRPr="001A77BD" w:rsidRDefault="002049FF" w:rsidP="006C45B8">
            <w:pPr>
              <w:widowControl w:val="0"/>
              <w:spacing w:line="240" w:lineRule="auto"/>
              <w:rPr>
                <w:rFonts w:eastAsia="新細明體" w:cs="Times New Roman"/>
                <w:kern w:val="0"/>
              </w:rPr>
            </w:pPr>
          </w:p>
        </w:tc>
      </w:tr>
      <w:tr w:rsidR="002049FF" w:rsidRPr="001A77BD" w14:paraId="7279F11C" w14:textId="77777777" w:rsidTr="00F237ED">
        <w:tc>
          <w:tcPr>
            <w:tcW w:w="883" w:type="pct"/>
            <w:vMerge/>
            <w:shd w:val="clear" w:color="auto" w:fill="FFFFFF"/>
          </w:tcPr>
          <w:p w14:paraId="17EF09E0" w14:textId="77777777" w:rsidR="002049FF" w:rsidRPr="001A77BD" w:rsidRDefault="002049FF" w:rsidP="006C45B8">
            <w:pPr>
              <w:widowControl w:val="0"/>
              <w:spacing w:line="240" w:lineRule="auto"/>
              <w:rPr>
                <w:rFonts w:eastAsia="新細明體" w:cs="Times New Roman"/>
                <w:kern w:val="0"/>
              </w:rPr>
            </w:pPr>
          </w:p>
        </w:tc>
        <w:tc>
          <w:tcPr>
            <w:tcW w:w="964" w:type="pct"/>
            <w:shd w:val="clear" w:color="auto" w:fill="FFFFFF"/>
          </w:tcPr>
          <w:p w14:paraId="485A98D6" w14:textId="77777777" w:rsidR="002049FF" w:rsidRPr="001A77BD" w:rsidRDefault="002049FF" w:rsidP="00F237ED">
            <w:pPr>
              <w:widowControl w:val="0"/>
              <w:spacing w:line="240" w:lineRule="auto"/>
              <w:rPr>
                <w:rFonts w:eastAsia="新細明體" w:cs="Times New Roman"/>
                <w:kern w:val="0"/>
              </w:rPr>
            </w:pPr>
            <w:r w:rsidRPr="001A77BD">
              <w:rPr>
                <w:rFonts w:eastAsia="新細明體" w:cs="Times New Roman"/>
                <w:kern w:val="0"/>
              </w:rPr>
              <w:t>Automation / Simulation</w:t>
            </w:r>
          </w:p>
        </w:tc>
        <w:tc>
          <w:tcPr>
            <w:tcW w:w="2439" w:type="pct"/>
            <w:shd w:val="clear" w:color="auto" w:fill="FFFFFF"/>
          </w:tcPr>
          <w:p w14:paraId="56A62800" w14:textId="2EF4CE76"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Teacher:</w:t>
            </w:r>
            <w:r w:rsidRPr="001A77BD">
              <w:rPr>
                <w:rFonts w:eastAsia="新細明體" w:cs="Times New Roman"/>
                <w:kern w:val="0"/>
              </w:rPr>
              <w:t xml:space="preserve"> Provide a partially completed programming task (Appendix 8). </w:t>
            </w:r>
            <w:r w:rsidR="000E704C">
              <w:rPr>
                <w:rFonts w:eastAsia="SimSun" w:cs="Times New Roman" w:hint="eastAsia"/>
                <w:kern w:val="0"/>
                <w:lang w:eastAsia="zh-CN"/>
              </w:rPr>
              <w:t>Ask st</w:t>
            </w:r>
            <w:r w:rsidRPr="001A77BD">
              <w:rPr>
                <w:rFonts w:eastAsia="新細明體" w:cs="Times New Roman"/>
                <w:kern w:val="0"/>
              </w:rPr>
              <w:t>udents</w:t>
            </w:r>
            <w:r w:rsidR="000E704C">
              <w:rPr>
                <w:rFonts w:eastAsia="SimSun" w:cs="Times New Roman" w:hint="eastAsia"/>
                <w:kern w:val="0"/>
                <w:lang w:eastAsia="zh-CN"/>
              </w:rPr>
              <w:t xml:space="preserve"> to</w:t>
            </w:r>
            <w:r w:rsidRPr="001A77BD">
              <w:rPr>
                <w:rFonts w:eastAsia="新細明體" w:cs="Times New Roman"/>
                <w:kern w:val="0"/>
              </w:rPr>
              <w:t xml:space="preserve"> use their knowledge to complete the program in Mind+.</w:t>
            </w:r>
          </w:p>
          <w:p w14:paraId="3F59752C" w14:textId="77777777" w:rsidR="002049FF" w:rsidRPr="001A77BD" w:rsidRDefault="002049FF" w:rsidP="006C45B8">
            <w:pPr>
              <w:widowControl w:val="0"/>
              <w:spacing w:line="240" w:lineRule="auto"/>
              <w:rPr>
                <w:rFonts w:eastAsia="新細明體" w:cs="Times New Roman"/>
                <w:b/>
                <w:bCs/>
                <w:kern w:val="0"/>
              </w:rPr>
            </w:pPr>
          </w:p>
          <w:p w14:paraId="65F0E569"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Students:</w:t>
            </w:r>
            <w:r w:rsidRPr="001A77BD">
              <w:rPr>
                <w:rFonts w:eastAsia="新細明體" w:cs="Times New Roman"/>
                <w:kern w:val="0"/>
              </w:rPr>
              <w:t xml:space="preserve"> Add the missing code blocks according to their knowledge and project requirements and complete the partially structured programming task.</w:t>
            </w:r>
          </w:p>
        </w:tc>
        <w:tc>
          <w:tcPr>
            <w:tcW w:w="714" w:type="pct"/>
            <w:shd w:val="clear" w:color="auto" w:fill="FFFFFF"/>
          </w:tcPr>
          <w:p w14:paraId="659DD179"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Mind+ Platform</w:t>
            </w:r>
          </w:p>
        </w:tc>
      </w:tr>
      <w:tr w:rsidR="002049FF" w:rsidRPr="001A77BD" w14:paraId="42F97783" w14:textId="77777777" w:rsidTr="00F237ED">
        <w:tc>
          <w:tcPr>
            <w:tcW w:w="883" w:type="pct"/>
            <w:vMerge/>
            <w:shd w:val="clear" w:color="auto" w:fill="FFFFFF"/>
          </w:tcPr>
          <w:p w14:paraId="4B23BD6D" w14:textId="77777777" w:rsidR="002049FF" w:rsidRPr="001A77BD" w:rsidRDefault="002049FF" w:rsidP="006C45B8">
            <w:pPr>
              <w:widowControl w:val="0"/>
              <w:spacing w:line="240" w:lineRule="auto"/>
              <w:rPr>
                <w:rFonts w:eastAsia="新細明體" w:cs="Times New Roman"/>
                <w:kern w:val="0"/>
              </w:rPr>
            </w:pPr>
          </w:p>
        </w:tc>
        <w:tc>
          <w:tcPr>
            <w:tcW w:w="964" w:type="pct"/>
            <w:shd w:val="clear" w:color="auto" w:fill="FFFFFF"/>
          </w:tcPr>
          <w:p w14:paraId="3526DAFC" w14:textId="17786D45" w:rsidR="002049FF" w:rsidRPr="007F31C4" w:rsidRDefault="002049FF" w:rsidP="00F237ED">
            <w:pPr>
              <w:widowControl w:val="0"/>
              <w:spacing w:line="240" w:lineRule="auto"/>
              <w:rPr>
                <w:rFonts w:eastAsia="SimSun" w:cs="Times New Roman"/>
                <w:kern w:val="0"/>
                <w:lang w:eastAsia="zh-CN"/>
              </w:rPr>
            </w:pPr>
            <w:r w:rsidRPr="001A77BD">
              <w:rPr>
                <w:rFonts w:eastAsia="新細明體" w:cs="Times New Roman"/>
                <w:kern w:val="0"/>
              </w:rPr>
              <w:t>Test</w:t>
            </w:r>
            <w:r w:rsidR="007F31C4">
              <w:rPr>
                <w:rFonts w:eastAsia="SimSun" w:cs="Times New Roman" w:hint="eastAsia"/>
                <w:kern w:val="0"/>
                <w:lang w:eastAsia="zh-CN"/>
              </w:rPr>
              <w:t>ing</w:t>
            </w:r>
            <w:r w:rsidRPr="001A77BD">
              <w:rPr>
                <w:rFonts w:eastAsia="新細明體" w:cs="Times New Roman"/>
                <w:kern w:val="0"/>
              </w:rPr>
              <w:t xml:space="preserve"> and </w:t>
            </w:r>
            <w:r w:rsidR="007F31C4">
              <w:rPr>
                <w:rFonts w:eastAsia="SimSun" w:cs="Times New Roman" w:hint="eastAsia"/>
                <w:kern w:val="0"/>
                <w:lang w:eastAsia="zh-CN"/>
              </w:rPr>
              <w:t>Evaluation</w:t>
            </w:r>
          </w:p>
        </w:tc>
        <w:tc>
          <w:tcPr>
            <w:tcW w:w="2439" w:type="pct"/>
            <w:shd w:val="clear" w:color="auto" w:fill="FFFFFF"/>
          </w:tcPr>
          <w:p w14:paraId="2EABCDF7"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Students:</w:t>
            </w:r>
            <w:r w:rsidRPr="001A77BD">
              <w:rPr>
                <w:rFonts w:eastAsia="新細明體" w:cs="Times New Roman"/>
                <w:kern w:val="0"/>
              </w:rPr>
              <w:t xml:space="preserve"> Upload the completed program to the connected hardware and debug it. Seek help from the teacher or peers when necessary.</w:t>
            </w:r>
          </w:p>
          <w:p w14:paraId="10093D19" w14:textId="77777777" w:rsidR="002049FF" w:rsidRPr="001A77BD" w:rsidRDefault="002049FF" w:rsidP="006C45B8">
            <w:pPr>
              <w:widowControl w:val="0"/>
              <w:spacing w:line="240" w:lineRule="auto"/>
              <w:rPr>
                <w:rFonts w:eastAsia="新細明體" w:cs="Times New Roman"/>
                <w:kern w:val="0"/>
              </w:rPr>
            </w:pPr>
          </w:p>
          <w:p w14:paraId="4D799CAE"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Teacher:</w:t>
            </w:r>
            <w:r w:rsidRPr="001A77BD">
              <w:rPr>
                <w:rFonts w:eastAsia="新細明體" w:cs="Times New Roman"/>
                <w:kern w:val="0"/>
              </w:rPr>
              <w:t xml:space="preserve"> Check each group’s program execution and provide targeted guidance based on identified problems.</w:t>
            </w:r>
          </w:p>
        </w:tc>
        <w:tc>
          <w:tcPr>
            <w:tcW w:w="714" w:type="pct"/>
            <w:shd w:val="clear" w:color="auto" w:fill="FFFFFF"/>
          </w:tcPr>
          <w:p w14:paraId="4D7CACAE"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Mind+ Platform</w:t>
            </w:r>
          </w:p>
        </w:tc>
      </w:tr>
      <w:tr w:rsidR="002049FF" w:rsidRPr="001A77BD" w14:paraId="06908310" w14:textId="77777777" w:rsidTr="00F237ED">
        <w:trPr>
          <w:cantSplit/>
        </w:trPr>
        <w:tc>
          <w:tcPr>
            <w:tcW w:w="883" w:type="pct"/>
            <w:shd w:val="clear" w:color="auto" w:fill="FFFFFF"/>
          </w:tcPr>
          <w:p w14:paraId="2D5DE824" w14:textId="06FEF83D" w:rsidR="002049FF" w:rsidRPr="001A77BD" w:rsidRDefault="007F31C4" w:rsidP="006C45B8">
            <w:pPr>
              <w:widowControl w:val="0"/>
              <w:spacing w:line="240" w:lineRule="auto"/>
              <w:rPr>
                <w:rFonts w:eastAsia="新細明體" w:cs="Times New Roman"/>
                <w:kern w:val="0"/>
              </w:rPr>
            </w:pPr>
            <w:r>
              <w:rPr>
                <w:rFonts w:eastAsia="SimSun" w:cs="Times New Roman" w:hint="eastAsia"/>
                <w:kern w:val="0"/>
                <w:lang w:eastAsia="zh-CN"/>
              </w:rPr>
              <w:t>I</w:t>
            </w:r>
            <w:r w:rsidRPr="007F31C4">
              <w:rPr>
                <w:rFonts w:eastAsia="新細明體" w:cs="Times New Roman"/>
                <w:kern w:val="0"/>
              </w:rPr>
              <w:t xml:space="preserve">terative </w:t>
            </w:r>
            <w:r>
              <w:rPr>
                <w:rFonts w:eastAsia="SimSun" w:cs="Times New Roman" w:hint="eastAsia"/>
                <w:kern w:val="0"/>
                <w:lang w:eastAsia="zh-CN"/>
              </w:rPr>
              <w:t>O</w:t>
            </w:r>
            <w:r w:rsidRPr="007F31C4">
              <w:rPr>
                <w:rFonts w:eastAsia="新細明體" w:cs="Times New Roman"/>
                <w:kern w:val="0"/>
              </w:rPr>
              <w:t>ptimization</w:t>
            </w:r>
          </w:p>
        </w:tc>
        <w:tc>
          <w:tcPr>
            <w:tcW w:w="964" w:type="pct"/>
            <w:shd w:val="clear" w:color="auto" w:fill="FFFFFF"/>
          </w:tcPr>
          <w:p w14:paraId="069F6B46" w14:textId="70E5AD4D" w:rsidR="002049FF" w:rsidRPr="001A77BD" w:rsidRDefault="007F31C4" w:rsidP="00F237ED">
            <w:pPr>
              <w:widowControl w:val="0"/>
              <w:spacing w:line="240" w:lineRule="auto"/>
              <w:rPr>
                <w:rFonts w:eastAsia="新細明體" w:cs="Times New Roman"/>
                <w:kern w:val="0"/>
              </w:rPr>
            </w:pPr>
            <w:r>
              <w:rPr>
                <w:rFonts w:eastAsia="SimSun" w:cs="Times New Roman" w:hint="eastAsia"/>
                <w:kern w:val="0"/>
                <w:lang w:eastAsia="zh-CN"/>
              </w:rPr>
              <w:t>I</w:t>
            </w:r>
            <w:r w:rsidRPr="007F31C4">
              <w:rPr>
                <w:rFonts w:eastAsia="新細明體" w:cs="Times New Roman"/>
                <w:kern w:val="0"/>
              </w:rPr>
              <w:t xml:space="preserve">terative </w:t>
            </w:r>
            <w:r>
              <w:rPr>
                <w:rFonts w:eastAsia="SimSun" w:cs="Times New Roman" w:hint="eastAsia"/>
                <w:kern w:val="0"/>
                <w:lang w:eastAsia="zh-CN"/>
              </w:rPr>
              <w:t>O</w:t>
            </w:r>
            <w:r w:rsidRPr="007F31C4">
              <w:rPr>
                <w:rFonts w:eastAsia="新細明體" w:cs="Times New Roman"/>
                <w:kern w:val="0"/>
              </w:rPr>
              <w:t>ptimization</w:t>
            </w:r>
          </w:p>
        </w:tc>
        <w:tc>
          <w:tcPr>
            <w:tcW w:w="2439" w:type="pct"/>
            <w:shd w:val="clear" w:color="auto" w:fill="FFFFFF"/>
          </w:tcPr>
          <w:p w14:paraId="2CE306C4" w14:textId="4FC57DCB"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Teacher:</w:t>
            </w:r>
            <w:r w:rsidRPr="001A77BD">
              <w:rPr>
                <w:rFonts w:eastAsia="新細明體" w:cs="Times New Roman"/>
                <w:kern w:val="0"/>
              </w:rPr>
              <w:t xml:space="preserve"> Students </w:t>
            </w:r>
            <w:r w:rsidR="000E704C">
              <w:rPr>
                <w:rFonts w:eastAsia="SimSun" w:cs="Times New Roman" w:hint="eastAsia"/>
                <w:kern w:val="0"/>
                <w:lang w:eastAsia="zh-CN"/>
              </w:rPr>
              <w:t xml:space="preserve">will </w:t>
            </w:r>
            <w:r w:rsidRPr="001A77BD">
              <w:rPr>
                <w:rFonts w:eastAsia="新細明體" w:cs="Times New Roman"/>
                <w:kern w:val="0"/>
              </w:rPr>
              <w:t xml:space="preserve">discover that the current program </w:t>
            </w:r>
            <w:r w:rsidR="000E704C">
              <w:rPr>
                <w:rFonts w:eastAsia="SimSun" w:cs="Times New Roman" w:hint="eastAsia"/>
                <w:kern w:val="0"/>
                <w:lang w:eastAsia="zh-CN"/>
              </w:rPr>
              <w:t xml:space="preserve">can </w:t>
            </w:r>
            <w:r w:rsidRPr="001A77BD">
              <w:rPr>
                <w:rFonts w:eastAsia="新細明體" w:cs="Times New Roman"/>
                <w:kern w:val="0"/>
              </w:rPr>
              <w:t>recognizes only one classmate. Ask them to iteratively revise the existing code so the smart gate can recognize multiple members of the group, detect non-group members, and generate an appropriate response.</w:t>
            </w:r>
          </w:p>
          <w:p w14:paraId="1C8758BC" w14:textId="77777777" w:rsidR="002049FF" w:rsidRPr="001A77BD" w:rsidRDefault="002049FF" w:rsidP="006C45B8">
            <w:pPr>
              <w:widowControl w:val="0"/>
              <w:spacing w:line="240" w:lineRule="auto"/>
              <w:rPr>
                <w:rFonts w:eastAsia="新細明體" w:cs="Times New Roman"/>
                <w:kern w:val="0"/>
              </w:rPr>
            </w:pPr>
          </w:p>
          <w:p w14:paraId="0F63DB5F"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Students:</w:t>
            </w:r>
            <w:r w:rsidRPr="001A77BD">
              <w:rPr>
                <w:rFonts w:eastAsia="新細明體" w:cs="Times New Roman"/>
                <w:kern w:val="0"/>
              </w:rPr>
              <w:t xml:space="preserve"> Extend and transfer their existing code-block knowledge to complete a more complex task.</w:t>
            </w:r>
          </w:p>
        </w:tc>
        <w:tc>
          <w:tcPr>
            <w:tcW w:w="714" w:type="pct"/>
            <w:shd w:val="clear" w:color="auto" w:fill="FFFFFF"/>
          </w:tcPr>
          <w:p w14:paraId="04E39266" w14:textId="77777777" w:rsidR="002049FF" w:rsidRDefault="002049FF" w:rsidP="006C45B8">
            <w:pPr>
              <w:widowControl w:val="0"/>
              <w:spacing w:line="240" w:lineRule="auto"/>
              <w:rPr>
                <w:rFonts w:eastAsia="SimSun" w:cs="Times New Roman"/>
                <w:kern w:val="0"/>
                <w:lang w:eastAsia="zh-CN"/>
              </w:rPr>
            </w:pPr>
            <w:r w:rsidRPr="001A77BD">
              <w:rPr>
                <w:rFonts w:eastAsia="新細明體" w:cs="Times New Roman"/>
                <w:kern w:val="0"/>
              </w:rPr>
              <w:t>Mind+ Platform</w:t>
            </w:r>
          </w:p>
          <w:p w14:paraId="19BEF32A" w14:textId="77777777" w:rsidR="000E704C" w:rsidRPr="000E704C" w:rsidRDefault="000E704C" w:rsidP="006C45B8">
            <w:pPr>
              <w:widowControl w:val="0"/>
              <w:spacing w:line="240" w:lineRule="auto"/>
              <w:rPr>
                <w:rFonts w:eastAsia="SimSun" w:cs="Times New Roman"/>
                <w:kern w:val="0"/>
                <w:lang w:eastAsia="zh-CN"/>
              </w:rPr>
            </w:pPr>
          </w:p>
          <w:p w14:paraId="29740017"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Additional Expansion Boards</w:t>
            </w:r>
          </w:p>
          <w:p w14:paraId="62342C33" w14:textId="77777777" w:rsidR="002049FF" w:rsidRPr="001A77BD" w:rsidRDefault="002049FF" w:rsidP="006C45B8">
            <w:pPr>
              <w:widowControl w:val="0"/>
              <w:spacing w:line="240" w:lineRule="auto"/>
              <w:rPr>
                <w:rFonts w:eastAsia="新細明體" w:cs="Times New Roman"/>
                <w:kern w:val="0"/>
              </w:rPr>
            </w:pPr>
          </w:p>
        </w:tc>
      </w:tr>
      <w:tr w:rsidR="002049FF" w:rsidRPr="001A77BD" w14:paraId="5D36ABBD" w14:textId="77777777" w:rsidTr="00F237ED">
        <w:tc>
          <w:tcPr>
            <w:tcW w:w="883" w:type="pct"/>
            <w:shd w:val="clear" w:color="auto" w:fill="FFFFFF"/>
          </w:tcPr>
          <w:p w14:paraId="18A76709"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Present and Summarize</w:t>
            </w:r>
          </w:p>
        </w:tc>
        <w:tc>
          <w:tcPr>
            <w:tcW w:w="964" w:type="pct"/>
            <w:shd w:val="clear" w:color="auto" w:fill="FFFFFF"/>
          </w:tcPr>
          <w:p w14:paraId="69287E1D" w14:textId="6566A2FE" w:rsidR="002049FF" w:rsidRPr="007F31C4" w:rsidRDefault="007F31C4" w:rsidP="00F237ED">
            <w:pPr>
              <w:widowControl w:val="0"/>
              <w:spacing w:line="240" w:lineRule="auto"/>
              <w:rPr>
                <w:rFonts w:eastAsia="SimSun" w:cs="Times New Roman"/>
                <w:kern w:val="0"/>
                <w:lang w:eastAsia="zh-CN"/>
              </w:rPr>
            </w:pPr>
            <w:r>
              <w:rPr>
                <w:rFonts w:eastAsia="SimSun" w:cs="Times New Roman" w:hint="eastAsia"/>
                <w:kern w:val="0"/>
                <w:lang w:eastAsia="zh-CN"/>
              </w:rPr>
              <w:t xml:space="preserve">Generalization </w:t>
            </w:r>
            <w:r w:rsidR="001B411F">
              <w:rPr>
                <w:rFonts w:eastAsia="SimSun" w:cs="Times New Roman" w:hint="eastAsia"/>
                <w:kern w:val="0"/>
                <w:lang w:eastAsia="zh-CN"/>
              </w:rPr>
              <w:t>and</w:t>
            </w:r>
            <w:r>
              <w:rPr>
                <w:rFonts w:eastAsia="SimSun" w:cs="Times New Roman" w:hint="eastAsia"/>
                <w:kern w:val="0"/>
                <w:lang w:eastAsia="zh-CN"/>
              </w:rPr>
              <w:t xml:space="preserve"> Reflection</w:t>
            </w:r>
          </w:p>
        </w:tc>
        <w:tc>
          <w:tcPr>
            <w:tcW w:w="2439" w:type="pct"/>
            <w:shd w:val="clear" w:color="auto" w:fill="FFFFFF"/>
          </w:tcPr>
          <w:p w14:paraId="517B0111"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Teacher:</w:t>
            </w:r>
            <w:r w:rsidRPr="001A77BD">
              <w:rPr>
                <w:rFonts w:eastAsia="新細明體" w:cs="Times New Roman"/>
                <w:kern w:val="0"/>
              </w:rPr>
              <w:t xml:space="preserve"> Each group presents its project. The teacher and classmates provide feedback on strengths, limitations, and future improvements. Play the video “Why Can AI Be Concerning? Ethical Bias, Facial-Recognition Privacy, and Autonomous-Vehicle Safety.” Guide students to evaluate AI critically and pursue responsible, human-centered innovation. Conclude with project reflection and summarize lessons for future course design and implementation.</w:t>
            </w:r>
          </w:p>
          <w:p w14:paraId="76E4BD8B" w14:textId="77777777" w:rsidR="002049FF" w:rsidRPr="001A77BD" w:rsidRDefault="002049FF" w:rsidP="006C45B8">
            <w:pPr>
              <w:widowControl w:val="0"/>
              <w:spacing w:line="240" w:lineRule="auto"/>
              <w:rPr>
                <w:rFonts w:eastAsia="新細明體" w:cs="Times New Roman"/>
                <w:kern w:val="0"/>
              </w:rPr>
            </w:pPr>
          </w:p>
          <w:p w14:paraId="40486B91"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Students:</w:t>
            </w:r>
            <w:r w:rsidRPr="001A77BD">
              <w:rPr>
                <w:rFonts w:eastAsia="新細明體" w:cs="Times New Roman"/>
                <w:kern w:val="0"/>
              </w:rPr>
              <w:t xml:space="preserve"> Present group products, participate in peer review, and use feedback for continued improvement. Recognize that AI provides major benefits but may also create negative consequences, and therefore should be used in accordance with AI ethics. Complete the project summary report in Appendix 3.6, reflect on problems encountered during project-based learning, and strengthen learning transfer.</w:t>
            </w:r>
          </w:p>
        </w:tc>
        <w:tc>
          <w:tcPr>
            <w:tcW w:w="714" w:type="pct"/>
            <w:shd w:val="clear" w:color="auto" w:fill="FFFFFF"/>
          </w:tcPr>
          <w:p w14:paraId="35536D12" w14:textId="77777777" w:rsidR="002049FF" w:rsidRDefault="002049FF" w:rsidP="006C45B8">
            <w:pPr>
              <w:widowControl w:val="0"/>
              <w:spacing w:line="240" w:lineRule="auto"/>
              <w:rPr>
                <w:rFonts w:eastAsia="SimSun" w:cs="Times New Roman"/>
                <w:kern w:val="0"/>
                <w:lang w:eastAsia="zh-CN"/>
              </w:rPr>
            </w:pPr>
            <w:r w:rsidRPr="001A77BD">
              <w:rPr>
                <w:rFonts w:eastAsia="新細明體" w:cs="Times New Roman"/>
                <w:kern w:val="0"/>
              </w:rPr>
              <w:t>Project Scoring Rubric</w:t>
            </w:r>
          </w:p>
          <w:p w14:paraId="431F2C0D" w14:textId="77777777" w:rsidR="000E704C" w:rsidRPr="000E704C" w:rsidRDefault="000E704C" w:rsidP="006C45B8">
            <w:pPr>
              <w:widowControl w:val="0"/>
              <w:spacing w:line="240" w:lineRule="auto"/>
              <w:rPr>
                <w:rFonts w:eastAsia="SimSun" w:cs="Times New Roman"/>
                <w:kern w:val="0"/>
                <w:lang w:eastAsia="zh-CN"/>
              </w:rPr>
            </w:pPr>
          </w:p>
          <w:p w14:paraId="5C8C2BBF" w14:textId="21152578" w:rsidR="002049FF" w:rsidRPr="000E704C" w:rsidRDefault="000E704C" w:rsidP="006C45B8">
            <w:pPr>
              <w:widowControl w:val="0"/>
              <w:spacing w:line="240" w:lineRule="auto"/>
              <w:rPr>
                <w:rFonts w:eastAsia="SimSun" w:cs="Times New Roman"/>
                <w:kern w:val="0"/>
                <w:lang w:eastAsia="zh-CN"/>
              </w:rPr>
            </w:pPr>
            <w:r>
              <w:rPr>
                <w:rFonts w:eastAsia="SimSun" w:cs="Times New Roman" w:hint="eastAsia"/>
                <w:kern w:val="0"/>
                <w:lang w:eastAsia="zh-CN"/>
              </w:rPr>
              <w:t xml:space="preserve">Video </w:t>
            </w:r>
            <w:r w:rsidR="002049FF" w:rsidRPr="001A77BD">
              <w:rPr>
                <w:rFonts w:eastAsia="新細明體" w:cs="Times New Roman"/>
                <w:kern w:val="0"/>
              </w:rPr>
              <w:t>“Why Can AI Be Concerning?</w:t>
            </w:r>
            <w:r>
              <w:rPr>
                <w:rFonts w:eastAsia="SimSun" w:cs="Times New Roman" w:hint="eastAsia"/>
                <w:kern w:val="0"/>
                <w:lang w:eastAsia="zh-CN"/>
              </w:rPr>
              <w:t xml:space="preserve"> </w:t>
            </w:r>
            <w:r w:rsidR="002049FF" w:rsidRPr="001A77BD">
              <w:rPr>
                <w:rFonts w:eastAsia="新細明體" w:cs="Times New Roman"/>
                <w:kern w:val="0"/>
              </w:rPr>
              <w:t>Ethical Bias, Facial-Recognition Privacy, and Autonomous-Vehicle Safety”</w:t>
            </w:r>
          </w:p>
          <w:p w14:paraId="087720EC" w14:textId="77777777" w:rsidR="002049FF" w:rsidRPr="001A77BD" w:rsidRDefault="002049FF" w:rsidP="006C45B8">
            <w:pPr>
              <w:widowControl w:val="0"/>
              <w:spacing w:line="240" w:lineRule="auto"/>
              <w:rPr>
                <w:rFonts w:eastAsia="新細明體" w:cs="Times New Roman"/>
                <w:kern w:val="0"/>
              </w:rPr>
            </w:pPr>
          </w:p>
        </w:tc>
      </w:tr>
      <w:tr w:rsidR="002049FF" w:rsidRPr="001A77BD" w14:paraId="292A4BD9" w14:textId="77777777" w:rsidTr="00932B57">
        <w:tc>
          <w:tcPr>
            <w:tcW w:w="5000" w:type="pct"/>
            <w:gridSpan w:val="4"/>
            <w:shd w:val="clear" w:color="auto" w:fill="E5B8B7"/>
          </w:tcPr>
          <w:p w14:paraId="097002DB"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b/>
                <w:bCs/>
                <w:kern w:val="0"/>
              </w:rPr>
              <w:t>Evaluate</w:t>
            </w:r>
          </w:p>
        </w:tc>
      </w:tr>
      <w:tr w:rsidR="002049FF" w:rsidRPr="001A77BD" w14:paraId="04DC3A73" w14:textId="77777777" w:rsidTr="00932B57">
        <w:tc>
          <w:tcPr>
            <w:tcW w:w="5000" w:type="pct"/>
            <w:gridSpan w:val="4"/>
          </w:tcPr>
          <w:p w14:paraId="56AC97D3" w14:textId="77777777" w:rsidR="002049FF" w:rsidRPr="001A77BD" w:rsidRDefault="002049FF" w:rsidP="002049FF">
            <w:pPr>
              <w:widowControl w:val="0"/>
              <w:numPr>
                <w:ilvl w:val="0"/>
                <w:numId w:val="11"/>
              </w:numPr>
              <w:spacing w:after="0" w:line="240" w:lineRule="auto"/>
              <w:rPr>
                <w:rFonts w:eastAsia="新細明體" w:cs="Times New Roman"/>
                <w:b/>
                <w:bCs/>
                <w:kern w:val="0"/>
              </w:rPr>
            </w:pPr>
            <w:r w:rsidRPr="001A77BD">
              <w:rPr>
                <w:rFonts w:eastAsia="新細明體" w:cs="Times New Roman"/>
                <w:b/>
                <w:bCs/>
                <w:kern w:val="0"/>
              </w:rPr>
              <w:t>Formative Assessment</w:t>
            </w:r>
          </w:p>
          <w:p w14:paraId="36496B3F"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Engage Rubric:</w:t>
            </w:r>
          </w:p>
          <w:p w14:paraId="39A41173"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complete the design worksheet (Appendix 3.1).</w:t>
            </w:r>
          </w:p>
          <w:p w14:paraId="663E4024"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teacher scores the worksheet (Appendix 7.1).</w:t>
            </w:r>
          </w:p>
          <w:p w14:paraId="7D2F9D56"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Explore 1 Rubric:</w:t>
            </w:r>
          </w:p>
          <w:p w14:paraId="26B3DA8A"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use the Facial Attributes, Face Comparison, and Face Search modules and complete the student worksheet (Appendix 3.2).</w:t>
            </w:r>
          </w:p>
          <w:p w14:paraId="5CD3A1FE"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teacher scores the worksheet (Appendix 7.2).</w:t>
            </w:r>
          </w:p>
          <w:p w14:paraId="3DFA8083"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Explain 1 Rubric:</w:t>
            </w:r>
          </w:p>
          <w:p w14:paraId="4E21095D"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 oral presentation (Appendix 7.3).</w:t>
            </w:r>
          </w:p>
          <w:p w14:paraId="64712494"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Test item (Appendix 8.1).</w:t>
            </w:r>
          </w:p>
          <w:p w14:paraId="63951BE7"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Explore 2 Rubric:</w:t>
            </w:r>
          </w:p>
          <w:p w14:paraId="6A5C5A76"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use the HUSKYLENS facial-recognition camera to capture, enroll, and recognize faces and complete the worksheet (Appendix 3.3).</w:t>
            </w:r>
          </w:p>
          <w:p w14:paraId="74075022"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teacher scores the worksheet (Appendix 7.4).</w:t>
            </w:r>
          </w:p>
          <w:p w14:paraId="579A1E70"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Explain 2 Rubric:</w:t>
            </w:r>
          </w:p>
          <w:p w14:paraId="4E8E92B7"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 oral presentation (Appendix 7.3).</w:t>
            </w:r>
          </w:p>
          <w:p w14:paraId="4E9F6320"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use HUSKYLENS for single-face and multiple-face enrollment and recognition and complete the worksheet (Appendix 3.4).</w:t>
            </w:r>
          </w:p>
          <w:p w14:paraId="53AAAB00"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teacher scores the worksheet (Appendix 7.5).</w:t>
            </w:r>
          </w:p>
          <w:p w14:paraId="556EF9D0"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Explore 3 Rubric:</w:t>
            </w:r>
          </w:p>
          <w:p w14:paraId="1D728019"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kern w:val="0"/>
              </w:rPr>
              <w:t>Students identify the circuit connections, draw a circuit diagram from the physical setup, explain its functions, and complete the worksheet (Appendix 3.5).</w:t>
            </w:r>
          </w:p>
          <w:p w14:paraId="4CA90943"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teacher scores the worksheet (Appendix 7.6).</w:t>
            </w:r>
          </w:p>
          <w:p w14:paraId="0BD52270"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Explain 3 Rubric:</w:t>
            </w:r>
          </w:p>
          <w:p w14:paraId="0A96E707"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 oral presentation (Appendix 7.3).</w:t>
            </w:r>
          </w:p>
          <w:p w14:paraId="5A299DD4"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Explain 4 Rubric:</w:t>
            </w:r>
          </w:p>
          <w:p w14:paraId="0998C741"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 presentation (Appendix 7.7).</w:t>
            </w:r>
          </w:p>
          <w:p w14:paraId="4520B80B" w14:textId="77777777" w:rsidR="002049FF" w:rsidRPr="001A77BD" w:rsidRDefault="002049FF" w:rsidP="006C45B8">
            <w:pPr>
              <w:widowControl w:val="0"/>
              <w:spacing w:line="240" w:lineRule="auto"/>
              <w:rPr>
                <w:rFonts w:eastAsia="新細明體" w:cs="Times New Roman"/>
                <w:b/>
                <w:bCs/>
                <w:kern w:val="0"/>
              </w:rPr>
            </w:pPr>
            <w:r w:rsidRPr="001A77BD">
              <w:rPr>
                <w:rFonts w:eastAsia="新細明體" w:cs="Times New Roman"/>
                <w:b/>
                <w:bCs/>
                <w:kern w:val="0"/>
              </w:rPr>
              <w:t>Elaborate Rubric:</w:t>
            </w:r>
          </w:p>
          <w:p w14:paraId="13415704"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submit an algorithm flowchart, which the teacher scores (Appendix 7.8).</w:t>
            </w:r>
          </w:p>
          <w:p w14:paraId="4CB3DFD6"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Students complete the partially structured programming task, and the teacher scores the block-based code (Appendix 7.9).</w:t>
            </w:r>
          </w:p>
          <w:p w14:paraId="2B9EF51A" w14:textId="77777777" w:rsidR="002049FF" w:rsidRPr="001A77BD" w:rsidRDefault="002049FF" w:rsidP="006C45B8">
            <w:pPr>
              <w:widowControl w:val="0"/>
              <w:spacing w:line="240" w:lineRule="auto"/>
              <w:rPr>
                <w:rFonts w:eastAsia="新細明體" w:cs="Times New Roman"/>
                <w:kern w:val="0"/>
              </w:rPr>
            </w:pPr>
          </w:p>
          <w:p w14:paraId="0C2DB08E" w14:textId="77777777" w:rsidR="002049FF" w:rsidRPr="001A77BD" w:rsidRDefault="002049FF" w:rsidP="002049FF">
            <w:pPr>
              <w:widowControl w:val="0"/>
              <w:numPr>
                <w:ilvl w:val="0"/>
                <w:numId w:val="11"/>
              </w:numPr>
              <w:spacing w:after="0" w:line="240" w:lineRule="auto"/>
              <w:rPr>
                <w:rFonts w:eastAsia="新細明體" w:cs="Times New Roman"/>
                <w:b/>
                <w:bCs/>
                <w:kern w:val="0"/>
              </w:rPr>
            </w:pPr>
            <w:r w:rsidRPr="001A77BD">
              <w:rPr>
                <w:rFonts w:eastAsia="新細明體" w:cs="Times New Roman"/>
                <w:b/>
                <w:bCs/>
                <w:kern w:val="0"/>
              </w:rPr>
              <w:t>Summative Assessment</w:t>
            </w:r>
          </w:p>
          <w:p w14:paraId="4FDADD59"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The final project is assessed through combined teacher and peer evaluation (Appendix 7.10).</w:t>
            </w:r>
          </w:p>
          <w:p w14:paraId="1A6A8E27" w14:textId="77777777" w:rsidR="002049FF" w:rsidRPr="001A77BD" w:rsidRDefault="002049FF" w:rsidP="006C45B8">
            <w:pPr>
              <w:widowControl w:val="0"/>
              <w:spacing w:line="240" w:lineRule="auto"/>
              <w:rPr>
                <w:rFonts w:eastAsia="新細明體" w:cs="Times New Roman"/>
                <w:kern w:val="0"/>
              </w:rPr>
            </w:pPr>
            <w:r w:rsidRPr="001A77BD">
              <w:rPr>
                <w:rFonts w:eastAsia="新細明體" w:cs="Times New Roman"/>
                <w:kern w:val="0"/>
              </w:rPr>
              <w:t>Project summary report (Appendix 3.6).</w:t>
            </w:r>
          </w:p>
        </w:tc>
      </w:tr>
    </w:tbl>
    <w:p w14:paraId="19D3857B" w14:textId="77777777" w:rsidR="002049FF" w:rsidRDefault="002049FF" w:rsidP="002049FF">
      <w:pPr>
        <w:rPr>
          <w:rFonts w:eastAsia="SimSun"/>
          <w:lang w:eastAsia="zh-CN"/>
        </w:rPr>
      </w:pPr>
    </w:p>
    <w:p w14:paraId="37F13657" w14:textId="77777777" w:rsidR="004145C9" w:rsidRPr="001B411F" w:rsidRDefault="004145C9" w:rsidP="004145C9">
      <w:pPr>
        <w:widowControl w:val="0"/>
        <w:spacing w:line="240" w:lineRule="auto"/>
        <w:rPr>
          <w:rFonts w:eastAsia="新細明體" w:cs="Times New Roman"/>
          <w:b/>
          <w:bCs/>
          <w:sz w:val="24"/>
          <w:szCs w:val="24"/>
          <w:lang w:eastAsia="zh-TW"/>
        </w:rPr>
      </w:pPr>
      <w:r w:rsidRPr="001B411F">
        <w:rPr>
          <w:rFonts w:eastAsia="新細明體" w:cs="Times New Roman"/>
          <w:b/>
          <w:bCs/>
          <w:sz w:val="24"/>
          <w:szCs w:val="24"/>
          <w:lang w:eastAsia="zh-TW"/>
        </w:rPr>
        <w:t>Appendices</w:t>
      </w:r>
    </w:p>
    <w:p w14:paraId="3BBE6C17" w14:textId="77777777" w:rsidR="004145C9" w:rsidRPr="001A77BD" w:rsidRDefault="004145C9" w:rsidP="004145C9">
      <w:pPr>
        <w:widowControl w:val="0"/>
        <w:numPr>
          <w:ilvl w:val="0"/>
          <w:numId w:val="18"/>
        </w:numPr>
        <w:spacing w:after="0" w:line="240" w:lineRule="auto"/>
        <w:rPr>
          <w:rFonts w:eastAsia="新細明體" w:cs="Times New Roman"/>
          <w:b/>
          <w:bCs/>
          <w:lang w:eastAsia="zh-TW"/>
        </w:rPr>
      </w:pPr>
      <w:r w:rsidRPr="001A77BD">
        <w:rPr>
          <w:rFonts w:eastAsia="新細明體" w:cs="Times New Roman"/>
          <w:b/>
          <w:bCs/>
          <w:lang w:eastAsia="zh-TW"/>
        </w:rPr>
        <w:t>Video Resources</w:t>
      </w:r>
    </w:p>
    <w:p w14:paraId="134588F2" w14:textId="77777777" w:rsidR="004145C9" w:rsidRPr="001A77BD" w:rsidRDefault="004145C9" w:rsidP="004145C9">
      <w:pPr>
        <w:widowControl w:val="0"/>
        <w:wordWrap w:val="0"/>
        <w:spacing w:line="240" w:lineRule="auto"/>
        <w:rPr>
          <w:rFonts w:eastAsia="新細明體" w:cs="Times New Roman"/>
          <w:lang w:eastAsia="zh-TW"/>
        </w:rPr>
      </w:pPr>
      <w:r w:rsidRPr="001A77BD">
        <w:rPr>
          <w:rFonts w:eastAsia="新細明體" w:cs="Times New Roman"/>
          <w:lang w:eastAsia="zh-TW"/>
        </w:rPr>
        <w:t>(1) “Applications of Facial Recognition in Daily Life” https://www.bilibili.com/video/BV1vL4y1t7EV/?spm_id_from=333.337.search-card.all.click&amp;vd_source=2ccbc91941de926f4c8503aee1cc4067</w:t>
      </w:r>
      <w:hyperlink r:id="rId13" w:history="1"/>
    </w:p>
    <w:p w14:paraId="6DA3768A" w14:textId="77777777" w:rsidR="004145C9" w:rsidRPr="001A77BD" w:rsidRDefault="004145C9" w:rsidP="004145C9">
      <w:pPr>
        <w:widowControl w:val="0"/>
        <w:wordWrap w:val="0"/>
        <w:spacing w:line="240" w:lineRule="auto"/>
        <w:rPr>
          <w:rFonts w:eastAsia="新細明體" w:cs="Times New Roman"/>
          <w:lang w:eastAsia="zh-TW"/>
        </w:rPr>
      </w:pPr>
      <w:r w:rsidRPr="001A77BD">
        <w:rPr>
          <w:rFonts w:eastAsia="新細明體" w:cs="Times New Roman"/>
          <w:lang w:eastAsia="zh-TW"/>
        </w:rPr>
        <w:t>(2) “Components and Operating Principles of an Access-Control System” https://www.bilibili.com/video/BV1Tt411Y7uP/?spm_id_from=pageDriver&amp;vd_source=2ccbc91941de926f4c8503aee1cc4067</w:t>
      </w:r>
      <w:hyperlink r:id="rId14" w:history="1"/>
    </w:p>
    <w:p w14:paraId="3307890A" w14:textId="77777777" w:rsidR="004145C9" w:rsidRPr="001A77BD" w:rsidRDefault="004145C9" w:rsidP="004145C9">
      <w:pPr>
        <w:widowControl w:val="0"/>
        <w:wordWrap w:val="0"/>
        <w:spacing w:line="240" w:lineRule="auto"/>
        <w:rPr>
          <w:rFonts w:eastAsia="新細明體" w:cs="Times New Roman"/>
          <w:lang w:eastAsia="zh-TW"/>
        </w:rPr>
      </w:pPr>
      <w:r w:rsidRPr="001A77BD">
        <w:rPr>
          <w:rFonts w:eastAsia="新細明體" w:cs="Times New Roman"/>
          <w:lang w:eastAsia="zh-TW"/>
        </w:rPr>
        <w:t>(3) “Facial Recognition at a Gate” https://haokan.baidu.com/v?pd=wisenatural&amp;vid=6030339110515970419</w:t>
      </w:r>
      <w:hyperlink r:id="rId15" w:history="1"/>
    </w:p>
    <w:p w14:paraId="432116AE" w14:textId="77777777" w:rsidR="004145C9" w:rsidRPr="001A77BD" w:rsidRDefault="004145C9" w:rsidP="004145C9">
      <w:pPr>
        <w:widowControl w:val="0"/>
        <w:wordWrap w:val="0"/>
        <w:spacing w:line="240" w:lineRule="auto"/>
        <w:rPr>
          <w:rFonts w:eastAsia="新細明體" w:cs="Times New Roman"/>
          <w:lang w:eastAsia="zh-TW"/>
        </w:rPr>
      </w:pPr>
      <w:r w:rsidRPr="001A77BD">
        <w:rPr>
          <w:rFonts w:eastAsia="新細明體" w:cs="Times New Roman"/>
          <w:lang w:eastAsia="zh-TW"/>
        </w:rPr>
        <w:t xml:space="preserve">(4) “HUSKYLENS AI Camera—Face Recognition” </w:t>
      </w:r>
      <w:hyperlink r:id="rId16" w:history="1">
        <w:r w:rsidRPr="001A77BD">
          <w:rPr>
            <w:rFonts w:eastAsia="新細明體" w:cs="Times New Roman"/>
            <w:color w:val="0000FF"/>
            <w:u w:val="single"/>
            <w:lang w:eastAsia="zh-TW"/>
          </w:rPr>
          <w:t>https://www.youtube.com/watch?v=WxL7t_6fbN4</w:t>
        </w:r>
      </w:hyperlink>
    </w:p>
    <w:p w14:paraId="676FE714" w14:textId="77777777" w:rsidR="004145C9" w:rsidRPr="001A77BD" w:rsidRDefault="004145C9" w:rsidP="004145C9">
      <w:pPr>
        <w:widowControl w:val="0"/>
        <w:wordWrap w:val="0"/>
        <w:spacing w:line="240" w:lineRule="auto"/>
        <w:rPr>
          <w:rFonts w:eastAsia="新細明體" w:cs="Times New Roman"/>
          <w:color w:val="0000FF"/>
          <w:u w:val="single"/>
          <w:lang w:eastAsia="zh-TW"/>
        </w:rPr>
      </w:pPr>
      <w:r w:rsidRPr="001A77BD">
        <w:rPr>
          <w:rFonts w:eastAsia="新細明體" w:cs="Times New Roman"/>
          <w:lang w:eastAsia="zh-TW"/>
        </w:rPr>
        <w:t>(5) “Why Can AI Be Concerning? Ethical Bias, Facial-Recognition Privacy, and Autonomous-Vehicle Safety” youtube.com/</w:t>
      </w:r>
      <w:proofErr w:type="spellStart"/>
      <w:r w:rsidRPr="001A77BD">
        <w:rPr>
          <w:rFonts w:eastAsia="新細明體" w:cs="Times New Roman"/>
          <w:lang w:eastAsia="zh-TW"/>
        </w:rPr>
        <w:t>watch?v</w:t>
      </w:r>
      <w:proofErr w:type="spellEnd"/>
      <w:r w:rsidRPr="001A77BD">
        <w:rPr>
          <w:rFonts w:eastAsia="新細明體" w:cs="Times New Roman"/>
          <w:lang w:eastAsia="zh-TW"/>
        </w:rPr>
        <w:t>=cTD9vc54K0U</w:t>
      </w:r>
    </w:p>
    <w:p w14:paraId="4B00CA40" w14:textId="77777777" w:rsidR="004145C9" w:rsidRPr="001A77BD" w:rsidRDefault="004145C9" w:rsidP="004145C9">
      <w:pPr>
        <w:widowControl w:val="0"/>
        <w:wordWrap w:val="0"/>
        <w:spacing w:line="240" w:lineRule="auto"/>
        <w:rPr>
          <w:rFonts w:eastAsia="新細明體" w:cs="Times New Roman"/>
          <w:lang w:eastAsia="zh-TW"/>
        </w:rPr>
      </w:pPr>
    </w:p>
    <w:p w14:paraId="785BC6DF" w14:textId="77777777" w:rsidR="004145C9" w:rsidRPr="001A77BD" w:rsidRDefault="004145C9" w:rsidP="004145C9">
      <w:pPr>
        <w:widowControl w:val="0"/>
        <w:numPr>
          <w:ilvl w:val="0"/>
          <w:numId w:val="18"/>
        </w:numPr>
        <w:spacing w:after="0" w:line="240" w:lineRule="auto"/>
        <w:rPr>
          <w:rFonts w:eastAsia="新細明體" w:cs="Times New Roman"/>
          <w:b/>
          <w:bCs/>
          <w:lang w:eastAsia="zh-TW"/>
        </w:rPr>
      </w:pPr>
      <w:r w:rsidRPr="001A77BD">
        <w:rPr>
          <w:rFonts w:eastAsia="新細明體" w:cs="Times New Roman"/>
          <w:b/>
          <w:bCs/>
          <w:lang w:eastAsia="zh-TW"/>
        </w:rPr>
        <w:t>Teaching Platforms</w:t>
      </w:r>
    </w:p>
    <w:p w14:paraId="73E9601B" w14:textId="77777777" w:rsidR="004145C9" w:rsidRPr="001A77BD" w:rsidRDefault="004145C9" w:rsidP="004145C9">
      <w:pPr>
        <w:widowControl w:val="0"/>
        <w:numPr>
          <w:ilvl w:val="0"/>
          <w:numId w:val="19"/>
        </w:numPr>
        <w:spacing w:after="0" w:line="240" w:lineRule="auto"/>
        <w:rPr>
          <w:rFonts w:eastAsia="新細明體" w:cs="Times New Roman"/>
          <w:lang w:eastAsia="zh-TW"/>
        </w:rPr>
      </w:pPr>
      <w:r w:rsidRPr="001A77BD">
        <w:rPr>
          <w:rFonts w:eastAsia="新細明體" w:cs="Times New Roman"/>
          <w:lang w:eastAsia="zh-TW"/>
        </w:rPr>
        <w:t xml:space="preserve">Tencent AI Open Platform </w:t>
      </w:r>
      <w:hyperlink r:id="rId17" w:history="1">
        <w:r w:rsidRPr="001A77BD">
          <w:rPr>
            <w:rFonts w:eastAsia="新細明體" w:cs="Times New Roman"/>
            <w:color w:val="0000FF"/>
            <w:u w:val="single"/>
            <w:lang w:eastAsia="zh-TW"/>
          </w:rPr>
          <w:t>https://ai.qq.com/</w:t>
        </w:r>
      </w:hyperlink>
    </w:p>
    <w:p w14:paraId="5B18D8D4" w14:textId="77777777" w:rsidR="004145C9" w:rsidRPr="001A77BD" w:rsidRDefault="004145C9" w:rsidP="004145C9">
      <w:pPr>
        <w:widowControl w:val="0"/>
        <w:numPr>
          <w:ilvl w:val="0"/>
          <w:numId w:val="19"/>
        </w:numPr>
        <w:spacing w:after="0" w:line="240" w:lineRule="auto"/>
        <w:rPr>
          <w:rFonts w:eastAsia="新細明體" w:cs="Times New Roman"/>
          <w:lang w:eastAsia="zh-TW"/>
        </w:rPr>
      </w:pPr>
      <w:r w:rsidRPr="001A77BD">
        <w:rPr>
          <w:rFonts w:eastAsia="新細明體" w:cs="Times New Roman"/>
          <w:lang w:eastAsia="zh-TW"/>
        </w:rPr>
        <w:t xml:space="preserve">Mind+ </w:t>
      </w:r>
      <w:hyperlink r:id="rId18" w:history="1">
        <w:r w:rsidRPr="001A77BD">
          <w:rPr>
            <w:rFonts w:eastAsia="新細明體" w:cs="Times New Roman"/>
            <w:color w:val="0000FF"/>
            <w:u w:val="single"/>
            <w:lang w:eastAsia="zh-TW"/>
          </w:rPr>
          <w:t>https://mindplus.cc/en.html</w:t>
        </w:r>
      </w:hyperlink>
    </w:p>
    <w:p w14:paraId="634321F1" w14:textId="77777777" w:rsidR="004145C9" w:rsidRPr="001A77BD" w:rsidRDefault="004145C9" w:rsidP="004145C9">
      <w:pPr>
        <w:widowControl w:val="0"/>
        <w:spacing w:line="240" w:lineRule="auto"/>
        <w:rPr>
          <w:rFonts w:eastAsia="新細明體" w:cs="Times New Roman"/>
          <w:lang w:eastAsia="zh-TW"/>
        </w:rPr>
      </w:pPr>
    </w:p>
    <w:p w14:paraId="217A0E18" w14:textId="77777777" w:rsidR="004145C9" w:rsidRPr="001A77BD" w:rsidRDefault="004145C9" w:rsidP="004145C9">
      <w:pPr>
        <w:widowControl w:val="0"/>
        <w:numPr>
          <w:ilvl w:val="0"/>
          <w:numId w:val="18"/>
        </w:numPr>
        <w:spacing w:after="0" w:line="240" w:lineRule="auto"/>
        <w:rPr>
          <w:rFonts w:eastAsia="新細明體" w:cs="Times New Roman"/>
          <w:b/>
          <w:bCs/>
          <w:lang w:eastAsia="zh-TW"/>
        </w:rPr>
      </w:pPr>
      <w:r w:rsidRPr="001A77BD">
        <w:rPr>
          <w:rFonts w:eastAsia="新細明體" w:cs="Times New Roman"/>
          <w:b/>
          <w:bCs/>
          <w:lang w:eastAsia="zh-TW"/>
        </w:rPr>
        <w:t>Learning Worksheet</w:t>
      </w:r>
    </w:p>
    <w:p w14:paraId="627B65A4" w14:textId="77777777" w:rsidR="004145C9" w:rsidRPr="001B411F" w:rsidRDefault="004145C9" w:rsidP="004145C9">
      <w:pPr>
        <w:widowControl w:val="0"/>
        <w:numPr>
          <w:ilvl w:val="1"/>
          <w:numId w:val="18"/>
        </w:numPr>
        <w:spacing w:after="0" w:line="240" w:lineRule="auto"/>
        <w:rPr>
          <w:rFonts w:eastAsia="新細明體" w:cs="Times New Roman"/>
          <w:b/>
          <w:bCs/>
          <w:lang w:eastAsia="zh-TW"/>
        </w:rPr>
      </w:pPr>
      <w:r w:rsidRPr="001B411F">
        <w:rPr>
          <w:rFonts w:eastAsia="新細明體" w:cs="Times New Roman"/>
          <w:b/>
          <w:bCs/>
          <w:lang w:eastAsia="zh-TW"/>
        </w:rPr>
        <w:t>Smart-Gate Concept Worksheet</w:t>
      </w:r>
    </w:p>
    <w:tbl>
      <w:tblPr>
        <w:tblStyle w:val="7"/>
        <w:tblW w:w="0" w:type="auto"/>
        <w:tblLook w:val="04A0" w:firstRow="1" w:lastRow="0" w:firstColumn="1" w:lastColumn="0" w:noHBand="0" w:noVBand="1"/>
      </w:tblPr>
      <w:tblGrid>
        <w:gridCol w:w="10152"/>
      </w:tblGrid>
      <w:tr w:rsidR="004145C9" w:rsidRPr="001A77BD" w14:paraId="15DB47CB" w14:textId="77777777" w:rsidTr="006C45B8">
        <w:tc>
          <w:tcPr>
            <w:tcW w:w="10456" w:type="dxa"/>
          </w:tcPr>
          <w:p w14:paraId="32F723E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Group Members: ______________________________    Date: ____________</w:t>
            </w:r>
          </w:p>
          <w:p w14:paraId="4E28971A"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Answer the following questions based on “Applications of Facial Recognition in Daily Life”:</w:t>
            </w:r>
          </w:p>
          <w:p w14:paraId="06399FE8"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1. How do you understand facial-recognition technology, and where can it be used in daily life? ______________________________</w:t>
            </w:r>
          </w:p>
          <w:p w14:paraId="6BB84A7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 We use the school’s facial-recognition entrance every day. Identify the components of the smart gate and explain how it works: ______________________________</w:t>
            </w:r>
          </w:p>
          <w:p w14:paraId="180E9AFE"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 What problems exist in the current access-control system, and how could it be improved? ______________________________</w:t>
            </w:r>
          </w:p>
          <w:p w14:paraId="035CC63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4. Using the teacher’s example, work in a group to design a “Facial-Recognition Smart Campus Gate.” Briefly explain its structure and functions.</w:t>
            </w:r>
          </w:p>
          <w:p w14:paraId="192DBBF9" w14:textId="77777777" w:rsidR="004145C9" w:rsidRPr="001A77BD" w:rsidRDefault="004145C9" w:rsidP="006C45B8">
            <w:pPr>
              <w:widowControl w:val="0"/>
              <w:spacing w:line="240" w:lineRule="auto"/>
              <w:rPr>
                <w:rFonts w:eastAsia="新細明體" w:cs="Times New Roman"/>
                <w:kern w:val="0"/>
              </w:rPr>
            </w:pPr>
          </w:p>
          <w:p w14:paraId="0A91009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5. Concept Sketch: “Facial-Recognition Smart Campus Gate”</w:t>
            </w:r>
          </w:p>
          <w:p w14:paraId="77CFB4F5" w14:textId="77777777" w:rsidR="004145C9" w:rsidRPr="001A77BD" w:rsidRDefault="004145C9" w:rsidP="006C45B8">
            <w:pPr>
              <w:widowControl w:val="0"/>
              <w:spacing w:line="240" w:lineRule="auto"/>
              <w:rPr>
                <w:rFonts w:eastAsia="新細明體" w:cs="Times New Roman"/>
                <w:kern w:val="0"/>
              </w:rPr>
            </w:pPr>
          </w:p>
          <w:p w14:paraId="765E05A0" w14:textId="77777777" w:rsidR="004145C9" w:rsidRPr="001A77BD" w:rsidRDefault="004145C9" w:rsidP="006C45B8">
            <w:pPr>
              <w:widowControl w:val="0"/>
              <w:spacing w:line="240" w:lineRule="auto"/>
              <w:rPr>
                <w:rFonts w:eastAsia="新細明體" w:cs="Times New Roman"/>
                <w:kern w:val="0"/>
              </w:rPr>
            </w:pPr>
          </w:p>
          <w:p w14:paraId="100AB740" w14:textId="77777777" w:rsidR="004145C9" w:rsidRPr="001A77BD" w:rsidRDefault="004145C9" w:rsidP="006C45B8">
            <w:pPr>
              <w:widowControl w:val="0"/>
              <w:spacing w:line="240" w:lineRule="auto"/>
              <w:rPr>
                <w:rFonts w:eastAsia="新細明體" w:cs="Times New Roman"/>
                <w:kern w:val="0"/>
              </w:rPr>
            </w:pPr>
          </w:p>
          <w:p w14:paraId="0624C9E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What components are included in your group’s smart gate?</w:t>
            </w:r>
          </w:p>
          <w:p w14:paraId="4C633B0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What functions does your group’s smart gate provide?</w:t>
            </w:r>
          </w:p>
        </w:tc>
      </w:tr>
    </w:tbl>
    <w:p w14:paraId="185DF397" w14:textId="77777777" w:rsidR="004145C9" w:rsidRPr="001A77BD" w:rsidRDefault="004145C9" w:rsidP="004145C9">
      <w:pPr>
        <w:widowControl w:val="0"/>
        <w:spacing w:line="240" w:lineRule="auto"/>
        <w:rPr>
          <w:rFonts w:eastAsia="新細明體" w:cs="Times New Roman"/>
          <w:lang w:eastAsia="zh-TW"/>
        </w:rPr>
      </w:pPr>
    </w:p>
    <w:p w14:paraId="6756AE36" w14:textId="77777777" w:rsidR="004145C9" w:rsidRPr="001B411F" w:rsidRDefault="004145C9" w:rsidP="004145C9">
      <w:pPr>
        <w:widowControl w:val="0"/>
        <w:numPr>
          <w:ilvl w:val="1"/>
          <w:numId w:val="18"/>
        </w:numPr>
        <w:spacing w:after="0" w:line="240" w:lineRule="auto"/>
        <w:rPr>
          <w:rFonts w:eastAsia="新細明體" w:cs="Times New Roman"/>
          <w:b/>
          <w:bCs/>
          <w:lang w:eastAsia="zh-TW"/>
        </w:rPr>
      </w:pPr>
      <w:r w:rsidRPr="001B411F">
        <w:rPr>
          <w:rFonts w:eastAsia="新細明體" w:cs="Times New Roman"/>
          <w:b/>
          <w:bCs/>
          <w:lang w:eastAsia="zh-TW"/>
        </w:rPr>
        <w:t>Facial-Recognition Technology Experience</w:t>
      </w:r>
    </w:p>
    <w:tbl>
      <w:tblPr>
        <w:tblStyle w:val="7"/>
        <w:tblW w:w="0" w:type="auto"/>
        <w:tblLook w:val="04A0" w:firstRow="1" w:lastRow="0" w:firstColumn="1" w:lastColumn="0" w:noHBand="0" w:noVBand="1"/>
      </w:tblPr>
      <w:tblGrid>
        <w:gridCol w:w="10152"/>
      </w:tblGrid>
      <w:tr w:rsidR="004145C9" w:rsidRPr="001A77BD" w14:paraId="2DAAC452" w14:textId="77777777" w:rsidTr="006C45B8">
        <w:tc>
          <w:tcPr>
            <w:tcW w:w="10456" w:type="dxa"/>
          </w:tcPr>
          <w:p w14:paraId="03663CF7" w14:textId="77777777" w:rsidR="004145C9" w:rsidRPr="001A77BD" w:rsidRDefault="004145C9" w:rsidP="006C45B8">
            <w:pPr>
              <w:widowControl w:val="0"/>
              <w:spacing w:line="240" w:lineRule="auto"/>
              <w:ind w:left="360"/>
              <w:rPr>
                <w:rFonts w:eastAsia="新細明體" w:cs="Times New Roman"/>
                <w:kern w:val="0"/>
              </w:rPr>
            </w:pPr>
            <w:r w:rsidRPr="001A77BD">
              <w:rPr>
                <w:rFonts w:eastAsia="新細明體" w:cs="Times New Roman"/>
                <w:kern w:val="0"/>
              </w:rPr>
              <w:t>Group Members: ______________________________    Date: ____________</w:t>
            </w:r>
          </w:p>
          <w:p w14:paraId="043D8010" w14:textId="77777777" w:rsidR="004145C9" w:rsidRPr="001A77BD" w:rsidRDefault="004145C9" w:rsidP="006C45B8">
            <w:pPr>
              <w:widowControl w:val="0"/>
              <w:spacing w:line="240" w:lineRule="auto"/>
              <w:ind w:left="360"/>
              <w:rPr>
                <w:rFonts w:eastAsia="新細明體" w:cs="Times New Roman"/>
                <w:kern w:val="0"/>
              </w:rPr>
            </w:pPr>
          </w:p>
          <w:p w14:paraId="46669F5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Facial-Recognition Technology Experience</w:t>
            </w:r>
          </w:p>
          <w:tbl>
            <w:tblPr>
              <w:tblStyle w:val="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2812"/>
              <w:gridCol w:w="4477"/>
              <w:gridCol w:w="1257"/>
            </w:tblGrid>
            <w:tr w:rsidR="004145C9" w:rsidRPr="001A77BD" w14:paraId="459161EF" w14:textId="77777777" w:rsidTr="006C45B8">
              <w:tc>
                <w:tcPr>
                  <w:tcW w:w="676" w:type="pct"/>
                  <w:tcBorders>
                    <w:top w:val="single" w:sz="4" w:space="0" w:color="auto"/>
                    <w:bottom w:val="single" w:sz="4" w:space="0" w:color="auto"/>
                  </w:tcBorders>
                </w:tcPr>
                <w:p w14:paraId="69FC5314"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Scenario</w:t>
                  </w:r>
                </w:p>
              </w:tc>
              <w:tc>
                <w:tcPr>
                  <w:tcW w:w="1423" w:type="pct"/>
                  <w:tcBorders>
                    <w:top w:val="single" w:sz="4" w:space="0" w:color="auto"/>
                    <w:bottom w:val="single" w:sz="4" w:space="0" w:color="auto"/>
                  </w:tcBorders>
                </w:tcPr>
                <w:p w14:paraId="100C0B1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Requirement</w:t>
                  </w:r>
                </w:p>
              </w:tc>
              <w:tc>
                <w:tcPr>
                  <w:tcW w:w="2261" w:type="pct"/>
                  <w:tcBorders>
                    <w:top w:val="single" w:sz="4" w:space="0" w:color="auto"/>
                    <w:bottom w:val="single" w:sz="4" w:space="0" w:color="auto"/>
                  </w:tcBorders>
                </w:tcPr>
                <w:p w14:paraId="39136A78"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Procedure</w:t>
                  </w:r>
                </w:p>
              </w:tc>
              <w:tc>
                <w:tcPr>
                  <w:tcW w:w="640" w:type="pct"/>
                  <w:tcBorders>
                    <w:top w:val="single" w:sz="4" w:space="0" w:color="auto"/>
                    <w:bottom w:val="single" w:sz="4" w:space="0" w:color="auto"/>
                  </w:tcBorders>
                </w:tcPr>
                <w:p w14:paraId="38E85F0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Result</w:t>
                  </w:r>
                </w:p>
              </w:tc>
            </w:tr>
            <w:tr w:rsidR="004145C9" w:rsidRPr="001A77BD" w14:paraId="5FAEFB93" w14:textId="77777777" w:rsidTr="006C45B8">
              <w:tc>
                <w:tcPr>
                  <w:tcW w:w="676" w:type="pct"/>
                  <w:tcBorders>
                    <w:top w:val="single" w:sz="4" w:space="0" w:color="auto"/>
                  </w:tcBorders>
                </w:tcPr>
                <w:p w14:paraId="7566ECF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Attributes</w:t>
                  </w:r>
                </w:p>
              </w:tc>
              <w:tc>
                <w:tcPr>
                  <w:tcW w:w="1423" w:type="pct"/>
                  <w:tcBorders>
                    <w:top w:val="single" w:sz="4" w:space="0" w:color="auto"/>
                  </w:tcBorders>
                </w:tcPr>
                <w:p w14:paraId="089E4D4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Use a Human Face Image</w:t>
                  </w:r>
                </w:p>
              </w:tc>
              <w:tc>
                <w:tcPr>
                  <w:tcW w:w="2261" w:type="pct"/>
                  <w:tcBorders>
                    <w:top w:val="single" w:sz="4" w:space="0" w:color="auto"/>
                  </w:tcBorders>
                </w:tcPr>
                <w:p w14:paraId="3C0651AA" w14:textId="77777777" w:rsidR="004145C9" w:rsidRPr="001A77BD" w:rsidRDefault="004145C9" w:rsidP="006C45B8">
                  <w:pPr>
                    <w:widowControl w:val="0"/>
                    <w:spacing w:line="240" w:lineRule="auto"/>
                    <w:rPr>
                      <w:rFonts w:eastAsia="新細明體" w:cs="Times New Roman"/>
                      <w:kern w:val="0"/>
                    </w:rPr>
                  </w:pPr>
                </w:p>
              </w:tc>
              <w:tc>
                <w:tcPr>
                  <w:tcW w:w="640" w:type="pct"/>
                  <w:tcBorders>
                    <w:top w:val="single" w:sz="4" w:space="0" w:color="auto"/>
                  </w:tcBorders>
                </w:tcPr>
                <w:p w14:paraId="5977B030" w14:textId="77777777" w:rsidR="004145C9" w:rsidRPr="001A77BD" w:rsidRDefault="004145C9" w:rsidP="006C45B8">
                  <w:pPr>
                    <w:widowControl w:val="0"/>
                    <w:spacing w:line="240" w:lineRule="auto"/>
                    <w:rPr>
                      <w:rFonts w:eastAsia="新細明體" w:cs="Times New Roman"/>
                      <w:kern w:val="0"/>
                    </w:rPr>
                  </w:pPr>
                </w:p>
              </w:tc>
            </w:tr>
            <w:tr w:rsidR="004145C9" w:rsidRPr="001A77BD" w14:paraId="65BDC55C" w14:textId="77777777" w:rsidTr="006C45B8">
              <w:tc>
                <w:tcPr>
                  <w:tcW w:w="676" w:type="pct"/>
                </w:tcPr>
                <w:p w14:paraId="56F623F2" w14:textId="77777777" w:rsidR="004145C9" w:rsidRPr="001A77BD" w:rsidRDefault="004145C9" w:rsidP="006C45B8">
                  <w:pPr>
                    <w:widowControl w:val="0"/>
                    <w:spacing w:line="240" w:lineRule="auto"/>
                    <w:rPr>
                      <w:rFonts w:eastAsia="新細明體" w:cs="Times New Roman"/>
                      <w:kern w:val="0"/>
                    </w:rPr>
                  </w:pPr>
                </w:p>
              </w:tc>
              <w:tc>
                <w:tcPr>
                  <w:tcW w:w="1423" w:type="pct"/>
                </w:tcPr>
                <w:p w14:paraId="3BCDEA2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Use an Animal Face Image</w:t>
                  </w:r>
                </w:p>
              </w:tc>
              <w:tc>
                <w:tcPr>
                  <w:tcW w:w="2261" w:type="pct"/>
                </w:tcPr>
                <w:p w14:paraId="659DDCCC" w14:textId="77777777" w:rsidR="004145C9" w:rsidRPr="001A77BD" w:rsidRDefault="004145C9" w:rsidP="006C45B8">
                  <w:pPr>
                    <w:widowControl w:val="0"/>
                    <w:spacing w:line="240" w:lineRule="auto"/>
                    <w:rPr>
                      <w:rFonts w:eastAsia="新細明體" w:cs="Times New Roman"/>
                      <w:kern w:val="0"/>
                    </w:rPr>
                  </w:pPr>
                </w:p>
              </w:tc>
              <w:tc>
                <w:tcPr>
                  <w:tcW w:w="640" w:type="pct"/>
                </w:tcPr>
                <w:p w14:paraId="742C6223" w14:textId="77777777" w:rsidR="004145C9" w:rsidRPr="001A77BD" w:rsidRDefault="004145C9" w:rsidP="006C45B8">
                  <w:pPr>
                    <w:widowControl w:val="0"/>
                    <w:spacing w:line="240" w:lineRule="auto"/>
                    <w:rPr>
                      <w:rFonts w:eastAsia="新細明體" w:cs="Times New Roman"/>
                      <w:kern w:val="0"/>
                    </w:rPr>
                  </w:pPr>
                </w:p>
              </w:tc>
            </w:tr>
            <w:tr w:rsidR="004145C9" w:rsidRPr="001A77BD" w14:paraId="5123D2B8" w14:textId="77777777" w:rsidTr="006C45B8">
              <w:tc>
                <w:tcPr>
                  <w:tcW w:w="676" w:type="pct"/>
                </w:tcPr>
                <w:p w14:paraId="3C4942F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Comparison</w:t>
                  </w:r>
                </w:p>
              </w:tc>
              <w:tc>
                <w:tcPr>
                  <w:tcW w:w="1423" w:type="pct"/>
                </w:tcPr>
                <w:p w14:paraId="619A26A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Same-Face Images</w:t>
                  </w:r>
                </w:p>
              </w:tc>
              <w:tc>
                <w:tcPr>
                  <w:tcW w:w="2261" w:type="pct"/>
                </w:tcPr>
                <w:p w14:paraId="71CA1F0C" w14:textId="77777777" w:rsidR="004145C9" w:rsidRPr="001A77BD" w:rsidRDefault="004145C9" w:rsidP="006C45B8">
                  <w:pPr>
                    <w:widowControl w:val="0"/>
                    <w:spacing w:line="240" w:lineRule="auto"/>
                    <w:rPr>
                      <w:rFonts w:eastAsia="新細明體" w:cs="Times New Roman"/>
                      <w:kern w:val="0"/>
                    </w:rPr>
                  </w:pPr>
                </w:p>
              </w:tc>
              <w:tc>
                <w:tcPr>
                  <w:tcW w:w="640" w:type="pct"/>
                </w:tcPr>
                <w:p w14:paraId="721600A6" w14:textId="77777777" w:rsidR="004145C9" w:rsidRPr="001A77BD" w:rsidRDefault="004145C9" w:rsidP="006C45B8">
                  <w:pPr>
                    <w:widowControl w:val="0"/>
                    <w:spacing w:line="240" w:lineRule="auto"/>
                    <w:rPr>
                      <w:rFonts w:eastAsia="新細明體" w:cs="Times New Roman"/>
                      <w:kern w:val="0"/>
                    </w:rPr>
                  </w:pPr>
                </w:p>
              </w:tc>
            </w:tr>
            <w:tr w:rsidR="004145C9" w:rsidRPr="001A77BD" w14:paraId="6BEF05F0" w14:textId="77777777" w:rsidTr="006C45B8">
              <w:tc>
                <w:tcPr>
                  <w:tcW w:w="676" w:type="pct"/>
                </w:tcPr>
                <w:p w14:paraId="6657C4C4" w14:textId="77777777" w:rsidR="004145C9" w:rsidRPr="001A77BD" w:rsidRDefault="004145C9" w:rsidP="006C45B8">
                  <w:pPr>
                    <w:widowControl w:val="0"/>
                    <w:spacing w:line="240" w:lineRule="auto"/>
                    <w:rPr>
                      <w:rFonts w:eastAsia="新細明體" w:cs="Times New Roman"/>
                      <w:kern w:val="0"/>
                    </w:rPr>
                  </w:pPr>
                </w:p>
              </w:tc>
              <w:tc>
                <w:tcPr>
                  <w:tcW w:w="1423" w:type="pct"/>
                </w:tcPr>
                <w:p w14:paraId="502490E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Different-Face Images</w:t>
                  </w:r>
                </w:p>
              </w:tc>
              <w:tc>
                <w:tcPr>
                  <w:tcW w:w="2261" w:type="pct"/>
                </w:tcPr>
                <w:p w14:paraId="25D8F2B9" w14:textId="77777777" w:rsidR="004145C9" w:rsidRPr="001A77BD" w:rsidRDefault="004145C9" w:rsidP="006C45B8">
                  <w:pPr>
                    <w:widowControl w:val="0"/>
                    <w:spacing w:line="240" w:lineRule="auto"/>
                    <w:rPr>
                      <w:rFonts w:eastAsia="新細明體" w:cs="Times New Roman"/>
                      <w:kern w:val="0"/>
                    </w:rPr>
                  </w:pPr>
                </w:p>
              </w:tc>
              <w:tc>
                <w:tcPr>
                  <w:tcW w:w="640" w:type="pct"/>
                </w:tcPr>
                <w:p w14:paraId="0EE46B24" w14:textId="77777777" w:rsidR="004145C9" w:rsidRPr="001A77BD" w:rsidRDefault="004145C9" w:rsidP="006C45B8">
                  <w:pPr>
                    <w:widowControl w:val="0"/>
                    <w:spacing w:line="240" w:lineRule="auto"/>
                    <w:rPr>
                      <w:rFonts w:eastAsia="新細明體" w:cs="Times New Roman"/>
                      <w:kern w:val="0"/>
                    </w:rPr>
                  </w:pPr>
                </w:p>
              </w:tc>
            </w:tr>
            <w:tr w:rsidR="004145C9" w:rsidRPr="001A77BD" w14:paraId="6B3239E8" w14:textId="77777777" w:rsidTr="006C45B8">
              <w:tc>
                <w:tcPr>
                  <w:tcW w:w="676" w:type="pct"/>
                </w:tcPr>
                <w:p w14:paraId="4BC3BB6D" w14:textId="77777777" w:rsidR="004145C9" w:rsidRPr="001A77BD" w:rsidRDefault="004145C9" w:rsidP="006C45B8">
                  <w:pPr>
                    <w:widowControl w:val="0"/>
                    <w:spacing w:line="240" w:lineRule="auto"/>
                    <w:rPr>
                      <w:rFonts w:eastAsia="新細明體" w:cs="Times New Roman"/>
                      <w:kern w:val="0"/>
                    </w:rPr>
                  </w:pPr>
                </w:p>
              </w:tc>
              <w:tc>
                <w:tcPr>
                  <w:tcW w:w="1423" w:type="pct"/>
                </w:tcPr>
                <w:p w14:paraId="2EFA2C8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Human vs. Animal Face</w:t>
                  </w:r>
                </w:p>
              </w:tc>
              <w:tc>
                <w:tcPr>
                  <w:tcW w:w="2261" w:type="pct"/>
                </w:tcPr>
                <w:p w14:paraId="4E8AE80C" w14:textId="77777777" w:rsidR="004145C9" w:rsidRPr="001A77BD" w:rsidRDefault="004145C9" w:rsidP="006C45B8">
                  <w:pPr>
                    <w:widowControl w:val="0"/>
                    <w:spacing w:line="240" w:lineRule="auto"/>
                    <w:rPr>
                      <w:rFonts w:eastAsia="新細明體" w:cs="Times New Roman"/>
                      <w:kern w:val="0"/>
                    </w:rPr>
                  </w:pPr>
                </w:p>
              </w:tc>
              <w:tc>
                <w:tcPr>
                  <w:tcW w:w="640" w:type="pct"/>
                </w:tcPr>
                <w:p w14:paraId="41F4E642" w14:textId="77777777" w:rsidR="004145C9" w:rsidRPr="001A77BD" w:rsidRDefault="004145C9" w:rsidP="006C45B8">
                  <w:pPr>
                    <w:widowControl w:val="0"/>
                    <w:spacing w:line="240" w:lineRule="auto"/>
                    <w:rPr>
                      <w:rFonts w:eastAsia="新細明體" w:cs="Times New Roman"/>
                      <w:kern w:val="0"/>
                    </w:rPr>
                  </w:pPr>
                </w:p>
              </w:tc>
            </w:tr>
            <w:tr w:rsidR="004145C9" w:rsidRPr="001A77BD" w14:paraId="1133476C" w14:textId="77777777" w:rsidTr="006C45B8">
              <w:tc>
                <w:tcPr>
                  <w:tcW w:w="676" w:type="pct"/>
                  <w:tcBorders>
                    <w:bottom w:val="single" w:sz="4" w:space="0" w:color="auto"/>
                  </w:tcBorders>
                </w:tcPr>
                <w:p w14:paraId="00E4618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Search</w:t>
                  </w:r>
                </w:p>
              </w:tc>
              <w:tc>
                <w:tcPr>
                  <w:tcW w:w="1423" w:type="pct"/>
                  <w:tcBorders>
                    <w:bottom w:val="single" w:sz="4" w:space="0" w:color="auto"/>
                  </w:tcBorders>
                </w:tcPr>
                <w:p w14:paraId="547D852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Search One Face Image</w:t>
                  </w:r>
                </w:p>
              </w:tc>
              <w:tc>
                <w:tcPr>
                  <w:tcW w:w="2261" w:type="pct"/>
                  <w:tcBorders>
                    <w:bottom w:val="single" w:sz="4" w:space="0" w:color="auto"/>
                  </w:tcBorders>
                </w:tcPr>
                <w:p w14:paraId="6E6AFE17" w14:textId="77777777" w:rsidR="004145C9" w:rsidRPr="001A77BD" w:rsidRDefault="004145C9" w:rsidP="006C45B8">
                  <w:pPr>
                    <w:widowControl w:val="0"/>
                    <w:spacing w:line="240" w:lineRule="auto"/>
                    <w:rPr>
                      <w:rFonts w:eastAsia="新細明體" w:cs="Times New Roman"/>
                      <w:kern w:val="0"/>
                    </w:rPr>
                  </w:pPr>
                </w:p>
              </w:tc>
              <w:tc>
                <w:tcPr>
                  <w:tcW w:w="640" w:type="pct"/>
                  <w:tcBorders>
                    <w:bottom w:val="single" w:sz="4" w:space="0" w:color="auto"/>
                  </w:tcBorders>
                </w:tcPr>
                <w:p w14:paraId="19A2AF7E" w14:textId="77777777" w:rsidR="004145C9" w:rsidRPr="001A77BD" w:rsidRDefault="004145C9" w:rsidP="006C45B8">
                  <w:pPr>
                    <w:widowControl w:val="0"/>
                    <w:spacing w:line="240" w:lineRule="auto"/>
                    <w:rPr>
                      <w:rFonts w:eastAsia="新細明體" w:cs="Times New Roman"/>
                      <w:kern w:val="0"/>
                    </w:rPr>
                  </w:pPr>
                </w:p>
              </w:tc>
            </w:tr>
          </w:tbl>
          <w:p w14:paraId="7747BB1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Comparison of the Three Techniques:</w:t>
            </w:r>
          </w:p>
          <w:p w14:paraId="15E279A5"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Questions:</w:t>
            </w:r>
          </w:p>
          <w:p w14:paraId="2C615947"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Summary and Reflection:</w:t>
            </w:r>
          </w:p>
        </w:tc>
      </w:tr>
    </w:tbl>
    <w:p w14:paraId="0B3A5B3A" w14:textId="77777777" w:rsidR="004145C9" w:rsidRPr="001A77BD" w:rsidRDefault="004145C9" w:rsidP="004145C9">
      <w:pPr>
        <w:widowControl w:val="0"/>
        <w:spacing w:line="240" w:lineRule="auto"/>
        <w:rPr>
          <w:rFonts w:eastAsia="新細明體" w:cs="Times New Roman"/>
          <w:lang w:eastAsia="zh-TW"/>
        </w:rPr>
      </w:pPr>
    </w:p>
    <w:p w14:paraId="58CA86F4" w14:textId="77777777" w:rsidR="004145C9" w:rsidRPr="001B411F" w:rsidRDefault="004145C9" w:rsidP="004145C9">
      <w:pPr>
        <w:widowControl w:val="0"/>
        <w:numPr>
          <w:ilvl w:val="1"/>
          <w:numId w:val="18"/>
        </w:numPr>
        <w:spacing w:after="0" w:line="240" w:lineRule="auto"/>
        <w:rPr>
          <w:rFonts w:eastAsia="新細明體" w:cs="Times New Roman"/>
          <w:b/>
          <w:bCs/>
          <w:lang w:eastAsia="zh-TW"/>
        </w:rPr>
      </w:pPr>
      <w:r w:rsidRPr="001B411F">
        <w:rPr>
          <w:rFonts w:eastAsia="新細明體" w:cs="Times New Roman"/>
          <w:b/>
          <w:bCs/>
          <w:lang w:eastAsia="zh-TW"/>
        </w:rPr>
        <w:t>Using HUSKYLENS</w:t>
      </w:r>
    </w:p>
    <w:tbl>
      <w:tblPr>
        <w:tblStyle w:val="7"/>
        <w:tblW w:w="0" w:type="auto"/>
        <w:tblLook w:val="04A0" w:firstRow="1" w:lastRow="0" w:firstColumn="1" w:lastColumn="0" w:noHBand="0" w:noVBand="1"/>
      </w:tblPr>
      <w:tblGrid>
        <w:gridCol w:w="10152"/>
      </w:tblGrid>
      <w:tr w:rsidR="004145C9" w:rsidRPr="001A77BD" w14:paraId="27CAFD8B" w14:textId="77777777" w:rsidTr="006C45B8">
        <w:tc>
          <w:tcPr>
            <w:tcW w:w="10456" w:type="dxa"/>
          </w:tcPr>
          <w:p w14:paraId="6CA8120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Group Members: ______________________________    Date: ____________</w:t>
            </w:r>
          </w:p>
          <w:p w14:paraId="06C8C37B" w14:textId="77777777" w:rsidR="004145C9" w:rsidRPr="001A77BD" w:rsidRDefault="004145C9" w:rsidP="006C45B8">
            <w:pPr>
              <w:widowControl w:val="0"/>
              <w:spacing w:line="240" w:lineRule="auto"/>
              <w:rPr>
                <w:rFonts w:eastAsia="新細明體" w:cs="Times New Roman"/>
                <w:kern w:val="0"/>
              </w:rPr>
            </w:pPr>
          </w:p>
          <w:p w14:paraId="5F0001D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Using HUSKYLENS</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7068"/>
            </w:tblGrid>
            <w:tr w:rsidR="004145C9" w:rsidRPr="001A77BD" w14:paraId="733478EB" w14:textId="77777777" w:rsidTr="006C45B8">
              <w:tc>
                <w:tcPr>
                  <w:tcW w:w="2972" w:type="dxa"/>
                  <w:tcBorders>
                    <w:top w:val="single" w:sz="4" w:space="0" w:color="auto"/>
                    <w:bottom w:val="single" w:sz="4" w:space="0" w:color="auto"/>
                  </w:tcBorders>
                </w:tcPr>
                <w:p w14:paraId="1E53DC9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Task</w:t>
                  </w:r>
                </w:p>
              </w:tc>
              <w:tc>
                <w:tcPr>
                  <w:tcW w:w="7484" w:type="dxa"/>
                  <w:tcBorders>
                    <w:top w:val="single" w:sz="4" w:space="0" w:color="auto"/>
                    <w:bottom w:val="single" w:sz="4" w:space="0" w:color="auto"/>
                  </w:tcBorders>
                </w:tcPr>
                <w:p w14:paraId="12416E6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Procedure</w:t>
                  </w:r>
                </w:p>
              </w:tc>
            </w:tr>
            <w:tr w:rsidR="004145C9" w:rsidRPr="001A77BD" w14:paraId="50FA9F09" w14:textId="77777777" w:rsidTr="006C45B8">
              <w:tc>
                <w:tcPr>
                  <w:tcW w:w="2972" w:type="dxa"/>
                  <w:tcBorders>
                    <w:top w:val="single" w:sz="4" w:space="0" w:color="auto"/>
                  </w:tcBorders>
                </w:tcPr>
                <w:p w14:paraId="3F0FCEF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Connect Arduino Uno</w:t>
                  </w:r>
                </w:p>
              </w:tc>
              <w:tc>
                <w:tcPr>
                  <w:tcW w:w="7484" w:type="dxa"/>
                  <w:tcBorders>
                    <w:top w:val="single" w:sz="4" w:space="0" w:color="auto"/>
                  </w:tcBorders>
                </w:tcPr>
                <w:p w14:paraId="5C840D2F" w14:textId="77777777" w:rsidR="004145C9" w:rsidRPr="001A77BD" w:rsidRDefault="004145C9" w:rsidP="006C45B8">
                  <w:pPr>
                    <w:widowControl w:val="0"/>
                    <w:spacing w:line="240" w:lineRule="auto"/>
                    <w:rPr>
                      <w:rFonts w:eastAsia="新細明體" w:cs="Times New Roman"/>
                      <w:kern w:val="0"/>
                    </w:rPr>
                  </w:pPr>
                </w:p>
              </w:tc>
            </w:tr>
            <w:tr w:rsidR="004145C9" w:rsidRPr="001A77BD" w14:paraId="07C7D437" w14:textId="77777777" w:rsidTr="006C45B8">
              <w:tc>
                <w:tcPr>
                  <w:tcW w:w="2972" w:type="dxa"/>
                </w:tcPr>
                <w:p w14:paraId="39B409BE"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Face Capture</w:t>
                  </w:r>
                </w:p>
              </w:tc>
              <w:tc>
                <w:tcPr>
                  <w:tcW w:w="7484" w:type="dxa"/>
                </w:tcPr>
                <w:p w14:paraId="4AE67FF6" w14:textId="77777777" w:rsidR="004145C9" w:rsidRPr="001A77BD" w:rsidRDefault="004145C9" w:rsidP="006C45B8">
                  <w:pPr>
                    <w:widowControl w:val="0"/>
                    <w:spacing w:line="240" w:lineRule="auto"/>
                    <w:rPr>
                      <w:rFonts w:eastAsia="新細明體" w:cs="Times New Roman"/>
                      <w:kern w:val="0"/>
                    </w:rPr>
                  </w:pPr>
                </w:p>
              </w:tc>
            </w:tr>
            <w:tr w:rsidR="004145C9" w:rsidRPr="001A77BD" w14:paraId="6D63D669" w14:textId="77777777" w:rsidTr="006C45B8">
              <w:tc>
                <w:tcPr>
                  <w:tcW w:w="2972" w:type="dxa"/>
                </w:tcPr>
                <w:p w14:paraId="1824FF4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Face Enrollment</w:t>
                  </w:r>
                </w:p>
              </w:tc>
              <w:tc>
                <w:tcPr>
                  <w:tcW w:w="7484" w:type="dxa"/>
                </w:tcPr>
                <w:p w14:paraId="5E61EA3C" w14:textId="77777777" w:rsidR="004145C9" w:rsidRPr="001A77BD" w:rsidRDefault="004145C9" w:rsidP="006C45B8">
                  <w:pPr>
                    <w:widowControl w:val="0"/>
                    <w:spacing w:line="240" w:lineRule="auto"/>
                    <w:rPr>
                      <w:rFonts w:eastAsia="新細明體" w:cs="Times New Roman"/>
                      <w:kern w:val="0"/>
                    </w:rPr>
                  </w:pPr>
                </w:p>
              </w:tc>
            </w:tr>
            <w:tr w:rsidR="004145C9" w:rsidRPr="001A77BD" w14:paraId="72B23AEF" w14:textId="77777777" w:rsidTr="006C45B8">
              <w:tc>
                <w:tcPr>
                  <w:tcW w:w="2972" w:type="dxa"/>
                  <w:tcBorders>
                    <w:bottom w:val="single" w:sz="4" w:space="0" w:color="auto"/>
                  </w:tcBorders>
                </w:tcPr>
                <w:p w14:paraId="2A257973"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Face Recognition</w:t>
                  </w:r>
                </w:p>
              </w:tc>
              <w:tc>
                <w:tcPr>
                  <w:tcW w:w="7484" w:type="dxa"/>
                  <w:tcBorders>
                    <w:bottom w:val="single" w:sz="4" w:space="0" w:color="auto"/>
                  </w:tcBorders>
                </w:tcPr>
                <w:p w14:paraId="7AB0FBA1" w14:textId="77777777" w:rsidR="004145C9" w:rsidRPr="001A77BD" w:rsidRDefault="004145C9" w:rsidP="006C45B8">
                  <w:pPr>
                    <w:widowControl w:val="0"/>
                    <w:spacing w:line="240" w:lineRule="auto"/>
                    <w:rPr>
                      <w:rFonts w:eastAsia="新細明體" w:cs="Times New Roman"/>
                      <w:kern w:val="0"/>
                    </w:rPr>
                  </w:pPr>
                </w:p>
              </w:tc>
            </w:tr>
          </w:tbl>
          <w:p w14:paraId="3A8BCEF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Questions:</w:t>
            </w:r>
          </w:p>
          <w:p w14:paraId="208EF7F4"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Summary and Reflection:</w:t>
            </w:r>
          </w:p>
        </w:tc>
      </w:tr>
    </w:tbl>
    <w:p w14:paraId="316D964A" w14:textId="77777777" w:rsidR="004145C9" w:rsidRPr="001A77BD" w:rsidRDefault="004145C9" w:rsidP="004145C9">
      <w:pPr>
        <w:widowControl w:val="0"/>
        <w:spacing w:line="240" w:lineRule="auto"/>
        <w:rPr>
          <w:rFonts w:eastAsia="新細明體" w:cs="Times New Roman"/>
          <w:lang w:eastAsia="zh-TW"/>
        </w:rPr>
      </w:pPr>
    </w:p>
    <w:p w14:paraId="542B51B9" w14:textId="77777777" w:rsidR="004145C9" w:rsidRPr="001B411F" w:rsidRDefault="004145C9" w:rsidP="004145C9">
      <w:pPr>
        <w:widowControl w:val="0"/>
        <w:numPr>
          <w:ilvl w:val="1"/>
          <w:numId w:val="18"/>
        </w:numPr>
        <w:spacing w:after="0" w:line="240" w:lineRule="auto"/>
        <w:rPr>
          <w:rFonts w:eastAsia="新細明體" w:cs="Times New Roman"/>
          <w:b/>
          <w:bCs/>
          <w:lang w:eastAsia="zh-TW"/>
        </w:rPr>
      </w:pPr>
      <w:r w:rsidRPr="001B411F">
        <w:rPr>
          <w:rFonts w:eastAsia="新細明體" w:cs="Times New Roman"/>
          <w:b/>
          <w:bCs/>
          <w:lang w:eastAsia="zh-TW"/>
        </w:rPr>
        <w:t>Single-Face and Multiple-Face Enrollment and Recognition</w:t>
      </w:r>
    </w:p>
    <w:tbl>
      <w:tblPr>
        <w:tblStyle w:val="7"/>
        <w:tblW w:w="0" w:type="auto"/>
        <w:tblLook w:val="04A0" w:firstRow="1" w:lastRow="0" w:firstColumn="1" w:lastColumn="0" w:noHBand="0" w:noVBand="1"/>
      </w:tblPr>
      <w:tblGrid>
        <w:gridCol w:w="10152"/>
      </w:tblGrid>
      <w:tr w:rsidR="004145C9" w:rsidRPr="001A77BD" w14:paraId="6F0228F1" w14:textId="77777777" w:rsidTr="006C45B8">
        <w:tc>
          <w:tcPr>
            <w:tcW w:w="10456" w:type="dxa"/>
          </w:tcPr>
          <w:p w14:paraId="1CEB12EE" w14:textId="77777777" w:rsidR="004145C9" w:rsidRPr="001A77BD" w:rsidRDefault="004145C9" w:rsidP="006C45B8">
            <w:pPr>
              <w:widowControl w:val="0"/>
              <w:spacing w:line="240" w:lineRule="auto"/>
              <w:ind w:left="360"/>
              <w:rPr>
                <w:rFonts w:eastAsia="新細明體" w:cs="Times New Roman"/>
                <w:kern w:val="0"/>
              </w:rPr>
            </w:pPr>
            <w:r w:rsidRPr="001A77BD">
              <w:rPr>
                <w:rFonts w:eastAsia="新細明體" w:cs="Times New Roman"/>
                <w:kern w:val="0"/>
              </w:rPr>
              <w:t>Group Members: ______________________________    Date: ____________</w:t>
            </w:r>
          </w:p>
          <w:p w14:paraId="0141FD72" w14:textId="77777777" w:rsidR="004145C9" w:rsidRPr="001A77BD" w:rsidRDefault="004145C9" w:rsidP="006C45B8">
            <w:pPr>
              <w:widowControl w:val="0"/>
              <w:spacing w:line="240" w:lineRule="auto"/>
              <w:ind w:left="360"/>
              <w:rPr>
                <w:rFonts w:eastAsia="新細明體" w:cs="Times New Roman"/>
                <w:kern w:val="0"/>
              </w:rPr>
            </w:pPr>
          </w:p>
          <w:p w14:paraId="5BA4AEBE"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HUSKYLENS Enrollment Modes</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8011"/>
            </w:tblGrid>
            <w:tr w:rsidR="004145C9" w:rsidRPr="001A77BD" w14:paraId="117D78C1" w14:textId="77777777" w:rsidTr="006C45B8">
              <w:tc>
                <w:tcPr>
                  <w:tcW w:w="1980" w:type="dxa"/>
                  <w:tcBorders>
                    <w:top w:val="single" w:sz="4" w:space="0" w:color="auto"/>
                    <w:bottom w:val="single" w:sz="4" w:space="0" w:color="auto"/>
                  </w:tcBorders>
                </w:tcPr>
                <w:p w14:paraId="57D08EE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Mode</w:t>
                  </w:r>
                </w:p>
              </w:tc>
              <w:tc>
                <w:tcPr>
                  <w:tcW w:w="8476" w:type="dxa"/>
                  <w:tcBorders>
                    <w:top w:val="single" w:sz="4" w:space="0" w:color="auto"/>
                    <w:bottom w:val="single" w:sz="4" w:space="0" w:color="auto"/>
                  </w:tcBorders>
                </w:tcPr>
                <w:p w14:paraId="770838F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Procedure</w:t>
                  </w:r>
                </w:p>
              </w:tc>
            </w:tr>
            <w:tr w:rsidR="004145C9" w:rsidRPr="001A77BD" w14:paraId="3DE5425F" w14:textId="77777777" w:rsidTr="006C45B8">
              <w:tc>
                <w:tcPr>
                  <w:tcW w:w="1980" w:type="dxa"/>
                  <w:tcBorders>
                    <w:top w:val="single" w:sz="4" w:space="0" w:color="auto"/>
                  </w:tcBorders>
                </w:tcPr>
                <w:p w14:paraId="158E39B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Single-Face Mode</w:t>
                  </w:r>
                </w:p>
              </w:tc>
              <w:tc>
                <w:tcPr>
                  <w:tcW w:w="8476" w:type="dxa"/>
                  <w:tcBorders>
                    <w:top w:val="single" w:sz="4" w:space="0" w:color="auto"/>
                  </w:tcBorders>
                </w:tcPr>
                <w:p w14:paraId="0C47E9E9" w14:textId="77777777" w:rsidR="004145C9" w:rsidRPr="001A77BD" w:rsidRDefault="004145C9" w:rsidP="006C45B8">
                  <w:pPr>
                    <w:widowControl w:val="0"/>
                    <w:spacing w:line="240" w:lineRule="auto"/>
                    <w:rPr>
                      <w:rFonts w:eastAsia="新細明體" w:cs="Times New Roman"/>
                      <w:kern w:val="0"/>
                    </w:rPr>
                  </w:pPr>
                </w:p>
              </w:tc>
            </w:tr>
            <w:tr w:rsidR="004145C9" w:rsidRPr="001A77BD" w14:paraId="4DA9A12D" w14:textId="77777777" w:rsidTr="006C45B8">
              <w:tc>
                <w:tcPr>
                  <w:tcW w:w="1980" w:type="dxa"/>
                  <w:tcBorders>
                    <w:bottom w:val="single" w:sz="4" w:space="0" w:color="auto"/>
                  </w:tcBorders>
                </w:tcPr>
                <w:p w14:paraId="1F300F3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Multiple-Face Mode</w:t>
                  </w:r>
                </w:p>
              </w:tc>
              <w:tc>
                <w:tcPr>
                  <w:tcW w:w="8476" w:type="dxa"/>
                  <w:tcBorders>
                    <w:bottom w:val="single" w:sz="4" w:space="0" w:color="auto"/>
                  </w:tcBorders>
                </w:tcPr>
                <w:p w14:paraId="11C5004F" w14:textId="77777777" w:rsidR="004145C9" w:rsidRPr="001A77BD" w:rsidRDefault="004145C9" w:rsidP="006C45B8">
                  <w:pPr>
                    <w:widowControl w:val="0"/>
                    <w:spacing w:line="240" w:lineRule="auto"/>
                    <w:rPr>
                      <w:rFonts w:eastAsia="新細明體" w:cs="Times New Roman"/>
                      <w:kern w:val="0"/>
                    </w:rPr>
                  </w:pPr>
                </w:p>
              </w:tc>
            </w:tr>
          </w:tbl>
          <w:p w14:paraId="7F992A5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Similarities:</w:t>
            </w:r>
          </w:p>
          <w:p w14:paraId="31F93FA4"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Differences:</w:t>
            </w:r>
          </w:p>
          <w:p w14:paraId="420B44B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Questions:</w:t>
            </w:r>
          </w:p>
          <w:p w14:paraId="45587EB8"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Summary and Reflection:</w:t>
            </w:r>
          </w:p>
        </w:tc>
      </w:tr>
    </w:tbl>
    <w:p w14:paraId="40E9860F" w14:textId="77777777" w:rsidR="004145C9" w:rsidRPr="001A77BD" w:rsidRDefault="004145C9" w:rsidP="004145C9">
      <w:pPr>
        <w:widowControl w:val="0"/>
        <w:spacing w:line="240" w:lineRule="auto"/>
        <w:rPr>
          <w:rFonts w:eastAsia="新細明體" w:cs="Times New Roman"/>
          <w:lang w:eastAsia="zh-TW"/>
        </w:rPr>
      </w:pPr>
    </w:p>
    <w:p w14:paraId="59C8C57D" w14:textId="77777777" w:rsidR="004145C9" w:rsidRPr="001B411F" w:rsidRDefault="004145C9" w:rsidP="004145C9">
      <w:pPr>
        <w:widowControl w:val="0"/>
        <w:numPr>
          <w:ilvl w:val="1"/>
          <w:numId w:val="18"/>
        </w:numPr>
        <w:spacing w:after="0" w:line="240" w:lineRule="auto"/>
        <w:rPr>
          <w:rFonts w:eastAsia="新細明體" w:cs="Times New Roman"/>
          <w:b/>
          <w:bCs/>
          <w:lang w:eastAsia="zh-TW"/>
        </w:rPr>
      </w:pPr>
      <w:r w:rsidRPr="001B411F">
        <w:rPr>
          <w:rFonts w:eastAsia="新細明體" w:cs="Times New Roman"/>
          <w:b/>
          <w:bCs/>
          <w:lang w:eastAsia="zh-TW"/>
        </w:rPr>
        <w:t>Identify the Hardware Circuit Connections</w:t>
      </w:r>
    </w:p>
    <w:tbl>
      <w:tblPr>
        <w:tblStyle w:val="7"/>
        <w:tblW w:w="0" w:type="auto"/>
        <w:tblLook w:val="04A0" w:firstRow="1" w:lastRow="0" w:firstColumn="1" w:lastColumn="0" w:noHBand="0" w:noVBand="1"/>
      </w:tblPr>
      <w:tblGrid>
        <w:gridCol w:w="10152"/>
      </w:tblGrid>
      <w:tr w:rsidR="004145C9" w:rsidRPr="001A77BD" w14:paraId="5A1F6B15" w14:textId="77777777" w:rsidTr="006C45B8">
        <w:tc>
          <w:tcPr>
            <w:tcW w:w="10456" w:type="dxa"/>
          </w:tcPr>
          <w:p w14:paraId="064D36AA" w14:textId="77777777" w:rsidR="004145C9" w:rsidRPr="001A77BD" w:rsidRDefault="004145C9" w:rsidP="006C45B8">
            <w:pPr>
              <w:widowControl w:val="0"/>
              <w:spacing w:line="240" w:lineRule="auto"/>
              <w:ind w:left="360"/>
              <w:rPr>
                <w:rFonts w:eastAsia="新細明體" w:cs="Times New Roman"/>
                <w:kern w:val="0"/>
              </w:rPr>
            </w:pPr>
            <w:r w:rsidRPr="001A77BD">
              <w:rPr>
                <w:rFonts w:eastAsia="新細明體" w:cs="Times New Roman"/>
                <w:kern w:val="0"/>
              </w:rPr>
              <w:t>Group Members: ______________________________    Date: ____________</w:t>
            </w:r>
          </w:p>
          <w:p w14:paraId="5B36BA99" w14:textId="77777777" w:rsidR="004145C9" w:rsidRPr="001A77BD" w:rsidRDefault="004145C9" w:rsidP="006C45B8">
            <w:pPr>
              <w:widowControl w:val="0"/>
              <w:spacing w:line="240" w:lineRule="auto"/>
              <w:ind w:left="360"/>
              <w:rPr>
                <w:rFonts w:eastAsia="新細明體" w:cs="Times New Roman"/>
                <w:kern w:val="0"/>
              </w:rPr>
            </w:pPr>
          </w:p>
          <w:p w14:paraId="5DA16B2D" w14:textId="77777777" w:rsidR="004145C9" w:rsidRPr="001A77BD" w:rsidRDefault="004145C9" w:rsidP="006C45B8">
            <w:pPr>
              <w:widowControl w:val="0"/>
              <w:spacing w:line="240" w:lineRule="auto"/>
              <w:rPr>
                <w:rFonts w:eastAsia="新細明體" w:cs="Times New Roman"/>
                <w:kern w:val="0"/>
                <w:lang w:eastAsia="zh-CN"/>
              </w:rPr>
            </w:pPr>
            <w:r w:rsidRPr="001A77BD">
              <w:rPr>
                <w:rFonts w:eastAsia="新細明體" w:cs="Times New Roman"/>
                <w:kern w:val="0"/>
                <w:lang w:eastAsia="zh-CN"/>
              </w:rPr>
              <w:t>1. Identify the components of the circuit: ______________________________</w:t>
            </w:r>
          </w:p>
          <w:p w14:paraId="1499974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 Determine whether the circuit is series or parallel: ______________________________</w:t>
            </w:r>
          </w:p>
          <w:p w14:paraId="634C86C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 Draw the circuit diagram from the physical connections:</w:t>
            </w:r>
            <w:bookmarkStart w:id="1" w:name="_Hlk144413066"/>
            <w:bookmarkEnd w:id="1"/>
          </w:p>
          <w:p w14:paraId="09DA9AC5" w14:textId="77777777" w:rsidR="004145C9" w:rsidRPr="001A77BD" w:rsidRDefault="004145C9" w:rsidP="006C45B8">
            <w:pPr>
              <w:widowControl w:val="0"/>
              <w:spacing w:line="240" w:lineRule="auto"/>
              <w:ind w:left="360"/>
              <w:rPr>
                <w:rFonts w:eastAsia="新細明體" w:cs="Times New Roman"/>
                <w:kern w:val="0"/>
              </w:rPr>
            </w:pPr>
          </w:p>
          <w:p w14:paraId="22702653" w14:textId="77777777" w:rsidR="004145C9" w:rsidRPr="001A77BD" w:rsidRDefault="004145C9" w:rsidP="006C45B8">
            <w:pPr>
              <w:widowControl w:val="0"/>
              <w:spacing w:line="240" w:lineRule="auto"/>
              <w:ind w:left="360"/>
              <w:rPr>
                <w:rFonts w:eastAsia="新細明體" w:cs="Times New Roman"/>
                <w:kern w:val="0"/>
              </w:rPr>
            </w:pPr>
          </w:p>
          <w:p w14:paraId="437AFED1" w14:textId="77777777" w:rsidR="004145C9" w:rsidRPr="001A77BD" w:rsidRDefault="004145C9" w:rsidP="006C45B8">
            <w:pPr>
              <w:widowControl w:val="0"/>
              <w:spacing w:line="240" w:lineRule="auto"/>
              <w:ind w:left="360"/>
              <w:rPr>
                <w:rFonts w:eastAsia="新細明體" w:cs="Times New Roman"/>
                <w:kern w:val="0"/>
              </w:rPr>
            </w:pPr>
          </w:p>
          <w:p w14:paraId="608E6866" w14:textId="77777777" w:rsidR="004145C9" w:rsidRPr="001A77BD" w:rsidRDefault="004145C9" w:rsidP="006C45B8">
            <w:pPr>
              <w:widowControl w:val="0"/>
              <w:spacing w:line="240" w:lineRule="auto"/>
              <w:ind w:left="360"/>
              <w:rPr>
                <w:rFonts w:eastAsia="新細明體" w:cs="Times New Roman"/>
                <w:kern w:val="0"/>
              </w:rPr>
            </w:pPr>
          </w:p>
          <w:p w14:paraId="5247EE0A" w14:textId="77777777" w:rsidR="004145C9" w:rsidRPr="001A77BD" w:rsidRDefault="004145C9" w:rsidP="004145C9">
            <w:pPr>
              <w:widowControl w:val="0"/>
              <w:numPr>
                <w:ilvl w:val="0"/>
                <w:numId w:val="18"/>
              </w:numPr>
              <w:spacing w:after="0" w:line="240" w:lineRule="auto"/>
              <w:rPr>
                <w:rFonts w:eastAsia="新細明體" w:cs="Times New Roman"/>
                <w:kern w:val="0"/>
              </w:rPr>
            </w:pPr>
            <w:r w:rsidRPr="001A77BD">
              <w:rPr>
                <w:rFonts w:eastAsia="新細明體" w:cs="Times New Roman"/>
                <w:kern w:val="0"/>
              </w:rPr>
              <w:t>4. Identify the functions the circuit can perform: ______________________________</w:t>
            </w:r>
          </w:p>
          <w:p w14:paraId="2C83DF6F" w14:textId="77777777" w:rsidR="004145C9" w:rsidRPr="001A77BD" w:rsidRDefault="004145C9" w:rsidP="004145C9">
            <w:pPr>
              <w:widowControl w:val="0"/>
              <w:numPr>
                <w:ilvl w:val="0"/>
                <w:numId w:val="18"/>
              </w:numPr>
              <w:spacing w:after="0" w:line="240" w:lineRule="auto"/>
              <w:rPr>
                <w:rFonts w:eastAsia="新細明體" w:cs="Times New Roman"/>
                <w:kern w:val="0"/>
              </w:rPr>
            </w:pPr>
            <w:r w:rsidRPr="001A77BD">
              <w:rPr>
                <w:rFonts w:eastAsia="新細明體" w:cs="Times New Roman"/>
                <w:kern w:val="0"/>
              </w:rPr>
              <w:t>5. Identify the energy conversions in the circuit: ______________________________</w:t>
            </w:r>
          </w:p>
        </w:tc>
      </w:tr>
    </w:tbl>
    <w:p w14:paraId="025BE298" w14:textId="77777777" w:rsidR="004145C9" w:rsidRPr="001A77BD" w:rsidRDefault="004145C9" w:rsidP="004145C9">
      <w:pPr>
        <w:widowControl w:val="0"/>
        <w:spacing w:line="240" w:lineRule="auto"/>
        <w:rPr>
          <w:rFonts w:eastAsia="新細明體" w:cs="Times New Roman"/>
          <w:lang w:eastAsia="zh-TW"/>
        </w:rPr>
      </w:pPr>
    </w:p>
    <w:p w14:paraId="1A108C28" w14:textId="497519E6" w:rsidR="004145C9" w:rsidRPr="001B411F" w:rsidRDefault="004145C9" w:rsidP="001B411F">
      <w:pPr>
        <w:pStyle w:val="ListParagraph"/>
        <w:widowControl w:val="0"/>
        <w:numPr>
          <w:ilvl w:val="1"/>
          <w:numId w:val="21"/>
        </w:numPr>
        <w:spacing w:after="0" w:line="240" w:lineRule="auto"/>
        <w:rPr>
          <w:rFonts w:eastAsia="新細明體" w:cs="Times New Roman"/>
          <w:b/>
          <w:bCs/>
          <w:lang w:eastAsia="zh-TW"/>
        </w:rPr>
      </w:pPr>
      <w:r w:rsidRPr="001B411F">
        <w:rPr>
          <w:rFonts w:eastAsia="新細明體" w:cs="Times New Roman"/>
          <w:b/>
          <w:bCs/>
          <w:lang w:eastAsia="zh-TW"/>
        </w:rPr>
        <w:t>Project Summary Report</w:t>
      </w:r>
    </w:p>
    <w:tbl>
      <w:tblPr>
        <w:tblStyle w:val="7"/>
        <w:tblW w:w="0" w:type="auto"/>
        <w:tblLook w:val="04A0" w:firstRow="1" w:lastRow="0" w:firstColumn="1" w:lastColumn="0" w:noHBand="0" w:noVBand="1"/>
      </w:tblPr>
      <w:tblGrid>
        <w:gridCol w:w="10152"/>
      </w:tblGrid>
      <w:tr w:rsidR="004145C9" w:rsidRPr="001A77BD" w14:paraId="3E9AFCE0" w14:textId="77777777" w:rsidTr="006C45B8">
        <w:tc>
          <w:tcPr>
            <w:tcW w:w="10456" w:type="dxa"/>
          </w:tcPr>
          <w:p w14:paraId="07DD9116" w14:textId="77777777" w:rsidR="004145C9" w:rsidRPr="001A77BD" w:rsidRDefault="004145C9" w:rsidP="006C45B8">
            <w:pPr>
              <w:widowControl w:val="0"/>
              <w:spacing w:line="240" w:lineRule="auto"/>
              <w:jc w:val="center"/>
              <w:rPr>
                <w:rFonts w:eastAsia="新細明體" w:cs="Times New Roman"/>
                <w:kern w:val="0"/>
              </w:rPr>
            </w:pPr>
            <w:r w:rsidRPr="001A77BD">
              <w:rPr>
                <w:rFonts w:eastAsia="新細明體" w:cs="Times New Roman"/>
                <w:kern w:val="0"/>
              </w:rPr>
              <w:t>Project Summary Report Worksheet</w:t>
            </w:r>
          </w:p>
          <w:p w14:paraId="5A13A619" w14:textId="77777777" w:rsidR="004145C9" w:rsidRPr="001A77BD" w:rsidRDefault="004145C9" w:rsidP="006C45B8">
            <w:pPr>
              <w:widowControl w:val="0"/>
              <w:spacing w:line="240" w:lineRule="auto"/>
              <w:jc w:val="center"/>
              <w:rPr>
                <w:rFonts w:eastAsia="新細明體" w:cs="Times New Roman"/>
                <w:kern w:val="0"/>
              </w:rPr>
            </w:pPr>
            <w:r w:rsidRPr="001A77BD">
              <w:rPr>
                <w:rFonts w:eastAsia="新細明體" w:cs="Times New Roman"/>
                <w:kern w:val="0"/>
              </w:rPr>
              <w:t>Name: __________________    Student ID: ____________</w:t>
            </w:r>
          </w:p>
          <w:p w14:paraId="3ED7F442" w14:textId="77777777" w:rsidR="004145C9" w:rsidRPr="001A77BD" w:rsidRDefault="004145C9" w:rsidP="006C45B8">
            <w:pPr>
              <w:widowControl w:val="0"/>
              <w:spacing w:line="240" w:lineRule="auto"/>
              <w:jc w:val="center"/>
              <w:rPr>
                <w:rFonts w:eastAsia="新細明體" w:cs="Times New Roman"/>
                <w:kern w:val="0"/>
              </w:rPr>
            </w:pPr>
          </w:p>
          <w:p w14:paraId="7DC2666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1. What problem did your group address? What major stages did the project include? What knowledge, technical, teamwork, or other problems did you encounter, and how did you solve them? ______________________________</w:t>
            </w:r>
          </w:p>
          <w:p w14:paraId="25DEB8B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 What did you learn from the project? What specific knowledge and skills did you gain? ______________________________</w:t>
            </w:r>
          </w:p>
          <w:p w14:paraId="6C60E26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 Did your group’s product achieve the intended functions? What limitations remain, and how could it be improved? ______________________________</w:t>
            </w:r>
          </w:p>
          <w:p w14:paraId="5BD968EC"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4. Which experiences from this project will help you complete similar projects more effectively in the future? ______________________________</w:t>
            </w:r>
          </w:p>
        </w:tc>
      </w:tr>
    </w:tbl>
    <w:p w14:paraId="5AE400BB" w14:textId="77777777" w:rsidR="004145C9" w:rsidRPr="001A77BD" w:rsidRDefault="004145C9" w:rsidP="004145C9">
      <w:pPr>
        <w:widowControl w:val="0"/>
        <w:spacing w:line="240" w:lineRule="auto"/>
        <w:rPr>
          <w:rFonts w:eastAsia="新細明體" w:cs="Times New Roman"/>
          <w:lang w:eastAsia="zh-TW"/>
        </w:rPr>
      </w:pPr>
    </w:p>
    <w:p w14:paraId="77FCDA3A" w14:textId="77777777" w:rsidR="004145C9" w:rsidRPr="001A77BD" w:rsidRDefault="004145C9" w:rsidP="004145C9">
      <w:pPr>
        <w:widowControl w:val="0"/>
        <w:spacing w:line="240" w:lineRule="auto"/>
        <w:rPr>
          <w:rFonts w:eastAsia="新細明體" w:cs="Times New Roman"/>
          <w:lang w:eastAsia="zh-TW"/>
        </w:rPr>
      </w:pPr>
    </w:p>
    <w:p w14:paraId="3A4CCA2C" w14:textId="342DD3E8" w:rsidR="004145C9" w:rsidRPr="001A77BD"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4. </w:t>
      </w:r>
      <w:r w:rsidR="004145C9" w:rsidRPr="001A77BD">
        <w:rPr>
          <w:rFonts w:eastAsia="新細明體" w:cs="Times New Roman"/>
          <w:b/>
          <w:bCs/>
          <w:lang w:eastAsia="zh-TW"/>
        </w:rPr>
        <w:t>Materials List</w:t>
      </w:r>
    </w:p>
    <w:p w14:paraId="2EF4D16D" w14:textId="77777777" w:rsidR="004145C9" w:rsidRPr="001A77BD" w:rsidRDefault="004145C9" w:rsidP="004145C9">
      <w:pPr>
        <w:widowControl w:val="0"/>
        <w:spacing w:line="240" w:lineRule="auto"/>
        <w:rPr>
          <w:rFonts w:eastAsia="新細明體" w:cs="Times New Roman"/>
          <w:lang w:eastAsia="zh-TW"/>
        </w:rPr>
      </w:pPr>
      <w:r w:rsidRPr="001A77BD">
        <w:rPr>
          <w:rFonts w:eastAsia="新細明體" w:cs="Times New Roman"/>
          <w:noProof/>
          <w:lang w:eastAsia="zh-TW"/>
        </w:rPr>
        <w:drawing>
          <wp:inline distT="0" distB="0" distL="0" distR="0" wp14:anchorId="751255A6" wp14:editId="5B6CBECF">
            <wp:extent cx="3267736" cy="2743200"/>
            <wp:effectExtent l="0" t="0" r="8890" b="0"/>
            <wp:docPr id="1108277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77668" name=""/>
                    <pic:cNvPicPr/>
                  </pic:nvPicPr>
                  <pic:blipFill>
                    <a:blip r:embed="rId19"/>
                    <a:stretch>
                      <a:fillRect/>
                    </a:stretch>
                  </pic:blipFill>
                  <pic:spPr>
                    <a:xfrm>
                      <a:off x="0" y="0"/>
                      <a:ext cx="3287768" cy="2760017"/>
                    </a:xfrm>
                    <a:prstGeom prst="rect">
                      <a:avLst/>
                    </a:prstGeom>
                  </pic:spPr>
                </pic:pic>
              </a:graphicData>
            </a:graphic>
          </wp:inline>
        </w:drawing>
      </w:r>
    </w:p>
    <w:p w14:paraId="01131B77" w14:textId="77777777" w:rsidR="004145C9" w:rsidRPr="001A77BD" w:rsidRDefault="004145C9" w:rsidP="004145C9">
      <w:pPr>
        <w:widowControl w:val="0"/>
        <w:spacing w:line="240" w:lineRule="auto"/>
        <w:rPr>
          <w:rFonts w:eastAsia="新細明體" w:cs="Times New Roman"/>
          <w:lang w:eastAsia="zh-TW"/>
        </w:rPr>
      </w:pPr>
    </w:p>
    <w:p w14:paraId="5511680A" w14:textId="482A5188" w:rsidR="004145C9" w:rsidRPr="001A77BD"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5. </w:t>
      </w:r>
      <w:r w:rsidR="004145C9" w:rsidRPr="001A77BD">
        <w:rPr>
          <w:rFonts w:eastAsia="新細明體" w:cs="Times New Roman"/>
          <w:b/>
          <w:bCs/>
          <w:lang w:eastAsia="zh-TW"/>
        </w:rPr>
        <w:t>User Documentation</w:t>
      </w:r>
    </w:p>
    <w:p w14:paraId="17D1303D" w14:textId="77777777" w:rsidR="004145C9" w:rsidRPr="001A77BD" w:rsidRDefault="004145C9" w:rsidP="004145C9">
      <w:pPr>
        <w:widowControl w:val="0"/>
        <w:wordWrap w:val="0"/>
        <w:spacing w:line="240" w:lineRule="auto"/>
        <w:rPr>
          <w:rFonts w:eastAsia="新細明體" w:cs="Times New Roman"/>
          <w:color w:val="0000FF"/>
          <w:u w:val="single"/>
          <w:lang w:eastAsia="zh-TW"/>
        </w:rPr>
      </w:pPr>
      <w:r w:rsidRPr="001A77BD">
        <w:rPr>
          <w:rFonts w:eastAsia="新細明體" w:cs="Times New Roman"/>
          <w:lang w:eastAsia="zh-TW"/>
        </w:rPr>
        <w:t>(1) Gravity HUSKYLENS AI Camera https://wiki.dfrobot.com.cn/_SKU_SEN0305_Gravity__HUSKYLENS_%E4%BA%BA%E5%B7%A5%E6%99%BA%E8%83%BD%E6%91%84%E5%83%8F%E5%A4%B4#target_44</w:t>
      </w:r>
    </w:p>
    <w:p w14:paraId="4F34429D" w14:textId="77777777" w:rsidR="004145C9" w:rsidRPr="001A77BD" w:rsidRDefault="004145C9" w:rsidP="004145C9">
      <w:pPr>
        <w:widowControl w:val="0"/>
        <w:wordWrap w:val="0"/>
        <w:spacing w:line="240" w:lineRule="auto"/>
        <w:rPr>
          <w:rFonts w:eastAsia="新細明體" w:cs="Times New Roman"/>
          <w:color w:val="0000FF"/>
          <w:u w:val="single"/>
          <w:lang w:eastAsia="zh-TW"/>
        </w:rPr>
      </w:pPr>
      <w:r w:rsidRPr="001A77BD">
        <w:rPr>
          <w:rFonts w:eastAsia="新細明體" w:cs="Times New Roman"/>
          <w:lang w:eastAsia="zh-TW"/>
        </w:rPr>
        <w:t xml:space="preserve">(2) HUSKYLENS Face-Enrollment Procedure </w:t>
      </w:r>
      <w:hyperlink r:id="rId20" w:history="1">
        <w:r w:rsidRPr="001A77BD">
          <w:rPr>
            <w:rFonts w:eastAsia="新細明體" w:cs="Times New Roman"/>
            <w:color w:val="0000FF"/>
            <w:u w:val="single"/>
            <w:lang w:eastAsia="zh-TW"/>
          </w:rPr>
          <w:t>https://mc.dfrobot.com.cn/thread-305595-1-1.html</w:t>
        </w:r>
      </w:hyperlink>
    </w:p>
    <w:p w14:paraId="22EC728E" w14:textId="77777777" w:rsidR="004145C9" w:rsidRPr="001A77BD" w:rsidRDefault="004145C9" w:rsidP="004145C9">
      <w:pPr>
        <w:widowControl w:val="0"/>
        <w:wordWrap w:val="0"/>
        <w:spacing w:line="240" w:lineRule="auto"/>
        <w:rPr>
          <w:rFonts w:eastAsia="新細明體" w:cs="Times New Roman"/>
          <w:lang w:eastAsia="zh-TW"/>
        </w:rPr>
      </w:pPr>
    </w:p>
    <w:p w14:paraId="63F36C2E" w14:textId="113873D5" w:rsidR="004145C9" w:rsidRPr="001A77BD"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6. </w:t>
      </w:r>
      <w:r w:rsidR="004145C9" w:rsidRPr="001A77BD">
        <w:rPr>
          <w:rFonts w:eastAsia="新細明體" w:cs="Times New Roman"/>
          <w:b/>
          <w:bCs/>
          <w:lang w:eastAsia="zh-TW"/>
        </w:rPr>
        <w:t>Partially Structured Programming Task</w:t>
      </w:r>
    </w:p>
    <w:p w14:paraId="0C89FC34" w14:textId="49FCA71D" w:rsidR="004145C9" w:rsidRDefault="004145C9" w:rsidP="004145C9">
      <w:pPr>
        <w:widowControl w:val="0"/>
        <w:wordWrap w:val="0"/>
        <w:spacing w:line="240" w:lineRule="auto"/>
        <w:rPr>
          <w:rFonts w:eastAsia="SimSun" w:cs="Times New Roman"/>
          <w:lang w:eastAsia="zh-CN"/>
        </w:rPr>
      </w:pPr>
      <w:r w:rsidRPr="001A77BD">
        <w:rPr>
          <w:rFonts w:eastAsia="新細明體" w:cs="Times New Roman"/>
          <w:noProof/>
          <w:lang w:eastAsia="zh-TW"/>
        </w:rPr>
        <w:drawing>
          <wp:inline distT="0" distB="0" distL="0" distR="0" wp14:anchorId="75E0EEA0" wp14:editId="75EE4EC7">
            <wp:extent cx="5748338" cy="238125"/>
            <wp:effectExtent l="0" t="0" r="5080" b="0"/>
            <wp:docPr id="1570476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76166" name=""/>
                    <pic:cNvPicPr/>
                  </pic:nvPicPr>
                  <pic:blipFill rotWithShape="1">
                    <a:blip r:embed="rId21"/>
                    <a:srcRect r="1508" b="90092"/>
                    <a:stretch>
                      <a:fillRect/>
                    </a:stretch>
                  </pic:blipFill>
                  <pic:spPr bwMode="auto">
                    <a:xfrm>
                      <a:off x="0" y="0"/>
                      <a:ext cx="5764597" cy="238799"/>
                    </a:xfrm>
                    <a:prstGeom prst="rect">
                      <a:avLst/>
                    </a:prstGeom>
                    <a:ln>
                      <a:noFill/>
                    </a:ln>
                    <a:extLst>
                      <a:ext uri="{53640926-AAD7-44D8-BBD7-CCE9431645EC}">
                        <a14:shadowObscured xmlns:a14="http://schemas.microsoft.com/office/drawing/2010/main"/>
                      </a:ext>
                    </a:extLst>
                  </pic:spPr>
                </pic:pic>
              </a:graphicData>
            </a:graphic>
          </wp:inline>
        </w:drawing>
      </w:r>
      <w:r w:rsidRPr="001A77BD">
        <w:rPr>
          <w:rFonts w:eastAsia="新細明體" w:cs="Times New Roman"/>
          <w:noProof/>
          <w:lang w:eastAsia="zh-TW"/>
        </w:rPr>
        <w:drawing>
          <wp:inline distT="0" distB="0" distL="0" distR="0" wp14:anchorId="7CA3EE14" wp14:editId="37F180B5">
            <wp:extent cx="5836920" cy="2403701"/>
            <wp:effectExtent l="0" t="0" r="0" b="0"/>
            <wp:docPr id="10507369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76166" name=""/>
                    <pic:cNvPicPr/>
                  </pic:nvPicPr>
                  <pic:blipFill>
                    <a:blip r:embed="rId22"/>
                    <a:stretch>
                      <a:fillRect/>
                    </a:stretch>
                  </pic:blipFill>
                  <pic:spPr>
                    <a:xfrm>
                      <a:off x="0" y="0"/>
                      <a:ext cx="5852878" cy="2410273"/>
                    </a:xfrm>
                    <a:prstGeom prst="rect">
                      <a:avLst/>
                    </a:prstGeom>
                  </pic:spPr>
                </pic:pic>
              </a:graphicData>
            </a:graphic>
          </wp:inline>
        </w:drawing>
      </w:r>
    </w:p>
    <w:p w14:paraId="70389063" w14:textId="7ED5F10D" w:rsidR="004145C9" w:rsidRPr="004145C9" w:rsidRDefault="004145C9" w:rsidP="004145C9">
      <w:pPr>
        <w:widowControl w:val="0"/>
        <w:wordWrap w:val="0"/>
        <w:spacing w:line="240" w:lineRule="auto"/>
        <w:rPr>
          <w:rFonts w:eastAsia="SimSun" w:cs="Times New Roman"/>
          <w:lang w:eastAsia="zh-CN"/>
        </w:rPr>
      </w:pPr>
    </w:p>
    <w:p w14:paraId="249D020D" w14:textId="203645B0" w:rsidR="004145C9" w:rsidRPr="001A77BD"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7. </w:t>
      </w:r>
      <w:r w:rsidR="004145C9" w:rsidRPr="001A77BD">
        <w:rPr>
          <w:rFonts w:eastAsia="新細明體" w:cs="Times New Roman"/>
          <w:b/>
          <w:bCs/>
          <w:lang w:eastAsia="zh-TW"/>
        </w:rPr>
        <w:t>Assessment Rubrics</w:t>
      </w:r>
    </w:p>
    <w:p w14:paraId="3664782D"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Concept Sketch: “Facial-Recognition Smart Campus Gate”</w:t>
      </w:r>
    </w:p>
    <w:tbl>
      <w:tblPr>
        <w:tblW w:w="5000" w:type="pct"/>
        <w:tblLook w:val="0400" w:firstRow="0" w:lastRow="0" w:firstColumn="0" w:lastColumn="0" w:noHBand="0" w:noVBand="1"/>
      </w:tblPr>
      <w:tblGrid>
        <w:gridCol w:w="1692"/>
        <w:gridCol w:w="1692"/>
        <w:gridCol w:w="1692"/>
        <w:gridCol w:w="1692"/>
        <w:gridCol w:w="1692"/>
        <w:gridCol w:w="1692"/>
      </w:tblGrid>
      <w:tr w:rsidR="004145C9" w:rsidRPr="001A77BD" w14:paraId="61F3F5FB" w14:textId="77777777" w:rsidTr="006C45B8">
        <w:trPr>
          <w:trHeight w:val="273"/>
        </w:trPr>
        <w:tc>
          <w:tcPr>
            <w:tcW w:w="833" w:type="pct"/>
            <w:tcBorders>
              <w:top w:val="single" w:sz="4" w:space="0" w:color="auto"/>
              <w:bottom w:val="single" w:sz="4" w:space="0" w:color="auto"/>
            </w:tcBorders>
          </w:tcPr>
          <w:p w14:paraId="47632CD1" w14:textId="77777777" w:rsidR="004145C9" w:rsidRPr="001A77BD" w:rsidRDefault="004145C9" w:rsidP="006C45B8">
            <w:pPr>
              <w:widowControl w:val="0"/>
              <w:spacing w:line="240" w:lineRule="auto"/>
              <w:rPr>
                <w:rFonts w:eastAsia="新細明體" w:cs="Times New Roman"/>
                <w:lang w:eastAsia="zh-TW"/>
              </w:rPr>
            </w:pPr>
          </w:p>
        </w:tc>
        <w:tc>
          <w:tcPr>
            <w:tcW w:w="833" w:type="pct"/>
            <w:tcBorders>
              <w:top w:val="single" w:sz="4" w:space="0" w:color="auto"/>
              <w:bottom w:val="single" w:sz="4" w:space="0" w:color="auto"/>
            </w:tcBorders>
          </w:tcPr>
          <w:p w14:paraId="42BB18EE"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833" w:type="pct"/>
            <w:tcBorders>
              <w:top w:val="single" w:sz="4" w:space="0" w:color="auto"/>
              <w:bottom w:val="single" w:sz="4" w:space="0" w:color="auto"/>
            </w:tcBorders>
          </w:tcPr>
          <w:p w14:paraId="1EB8357C"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833" w:type="pct"/>
            <w:tcBorders>
              <w:top w:val="single" w:sz="4" w:space="0" w:color="auto"/>
              <w:bottom w:val="single" w:sz="4" w:space="0" w:color="auto"/>
            </w:tcBorders>
          </w:tcPr>
          <w:p w14:paraId="1BE8936A"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c>
          <w:tcPr>
            <w:tcW w:w="833" w:type="pct"/>
            <w:tcBorders>
              <w:top w:val="single" w:sz="4" w:space="0" w:color="auto"/>
              <w:bottom w:val="single" w:sz="4" w:space="0" w:color="auto"/>
            </w:tcBorders>
          </w:tcPr>
          <w:p w14:paraId="446C1A48"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3</w:t>
            </w:r>
          </w:p>
        </w:tc>
        <w:tc>
          <w:tcPr>
            <w:tcW w:w="833" w:type="pct"/>
            <w:tcBorders>
              <w:top w:val="single" w:sz="4" w:space="0" w:color="auto"/>
              <w:bottom w:val="single" w:sz="4" w:space="0" w:color="auto"/>
            </w:tcBorders>
          </w:tcPr>
          <w:p w14:paraId="02390EA8"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4</w:t>
            </w:r>
          </w:p>
        </w:tc>
      </w:tr>
      <w:tr w:rsidR="004145C9" w:rsidRPr="001A77BD" w14:paraId="043A05E4" w14:textId="77777777" w:rsidTr="006C45B8">
        <w:trPr>
          <w:trHeight w:val="1119"/>
        </w:trPr>
        <w:tc>
          <w:tcPr>
            <w:tcW w:w="833" w:type="pct"/>
            <w:tcBorders>
              <w:top w:val="single" w:sz="4" w:space="0" w:color="auto"/>
              <w:bottom w:val="single" w:sz="4" w:space="0" w:color="auto"/>
            </w:tcBorders>
          </w:tcPr>
          <w:p w14:paraId="67308BCE"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711084620"/>
              </w:sdtPr>
              <w:sdtEndPr/>
              <w:sdtContent>
                <w:r w:rsidR="004145C9" w:rsidRPr="001A77BD">
                  <w:rPr>
                    <w:rFonts w:eastAsia="新細明體" w:cs="Times New Roman"/>
                    <w:lang w:eastAsia="zh-TW"/>
                  </w:rPr>
                  <w:t>Understanding</w:t>
                </w:r>
              </w:sdtContent>
            </w:sdt>
          </w:p>
        </w:tc>
        <w:tc>
          <w:tcPr>
            <w:tcW w:w="833" w:type="pct"/>
            <w:tcBorders>
              <w:top w:val="single" w:sz="4" w:space="0" w:color="auto"/>
              <w:bottom w:val="single" w:sz="4" w:space="0" w:color="auto"/>
            </w:tcBorders>
          </w:tcPr>
          <w:p w14:paraId="4C7044B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0A08E305"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No understanding; no applications identified.</w:t>
            </w:r>
          </w:p>
        </w:tc>
        <w:tc>
          <w:tcPr>
            <w:tcW w:w="833" w:type="pct"/>
            <w:tcBorders>
              <w:top w:val="single" w:sz="4" w:space="0" w:color="auto"/>
              <w:bottom w:val="single" w:sz="4" w:space="0" w:color="auto"/>
            </w:tcBorders>
          </w:tcPr>
          <w:p w14:paraId="11F9F5A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Partial understanding; some errors; identifies at least three applications.</w:t>
            </w:r>
          </w:p>
        </w:tc>
        <w:tc>
          <w:tcPr>
            <w:tcW w:w="833" w:type="pct"/>
            <w:tcBorders>
              <w:top w:val="single" w:sz="4" w:space="0" w:color="auto"/>
              <w:bottom w:val="single" w:sz="4" w:space="0" w:color="auto"/>
            </w:tcBorders>
          </w:tcPr>
          <w:p w14:paraId="3D52FD4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understanding; explains at least three applications.</w:t>
            </w:r>
          </w:p>
        </w:tc>
        <w:tc>
          <w:tcPr>
            <w:tcW w:w="833" w:type="pct"/>
            <w:tcBorders>
              <w:top w:val="single" w:sz="4" w:space="0" w:color="auto"/>
              <w:bottom w:val="single" w:sz="4" w:space="0" w:color="auto"/>
            </w:tcBorders>
          </w:tcPr>
          <w:p w14:paraId="33CAC02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in-depth explanation of applications and benefits.</w:t>
            </w:r>
          </w:p>
        </w:tc>
      </w:tr>
      <w:tr w:rsidR="004145C9" w:rsidRPr="001A77BD" w14:paraId="758E6D87" w14:textId="77777777" w:rsidTr="006C45B8">
        <w:trPr>
          <w:trHeight w:val="1119"/>
        </w:trPr>
        <w:tc>
          <w:tcPr>
            <w:tcW w:w="833" w:type="pct"/>
            <w:tcBorders>
              <w:top w:val="single" w:sz="4" w:space="0" w:color="auto"/>
              <w:bottom w:val="single" w:sz="4" w:space="0" w:color="auto"/>
            </w:tcBorders>
          </w:tcPr>
          <w:p w14:paraId="4100A304"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326093653"/>
              </w:sdtPr>
              <w:sdtEndPr/>
              <w:sdtContent>
                <w:r w:rsidR="004145C9" w:rsidRPr="001A77BD">
                  <w:rPr>
                    <w:rFonts w:eastAsia="新細明體" w:cs="Times New Roman"/>
                    <w:lang w:eastAsia="zh-TW"/>
                  </w:rPr>
                  <w:t>Analysis</w:t>
                </w:r>
              </w:sdtContent>
            </w:sdt>
          </w:p>
        </w:tc>
        <w:tc>
          <w:tcPr>
            <w:tcW w:w="833" w:type="pct"/>
            <w:tcBorders>
              <w:top w:val="single" w:sz="4" w:space="0" w:color="auto"/>
              <w:bottom w:val="single" w:sz="4" w:space="0" w:color="auto"/>
            </w:tcBorders>
          </w:tcPr>
          <w:p w14:paraId="507AAA37"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0CE0F10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No analysis of principles or components.</w:t>
            </w:r>
          </w:p>
        </w:tc>
        <w:tc>
          <w:tcPr>
            <w:tcW w:w="833" w:type="pct"/>
            <w:tcBorders>
              <w:top w:val="single" w:sz="4" w:space="0" w:color="auto"/>
              <w:bottom w:val="single" w:sz="4" w:space="0" w:color="auto"/>
            </w:tcBorders>
          </w:tcPr>
          <w:p w14:paraId="2C8C36D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Partial analysis; incomplete or partly inaccurate.</w:t>
            </w:r>
          </w:p>
        </w:tc>
        <w:tc>
          <w:tcPr>
            <w:tcW w:w="833" w:type="pct"/>
            <w:tcBorders>
              <w:top w:val="single" w:sz="4" w:space="0" w:color="auto"/>
              <w:bottom w:val="single" w:sz="4" w:space="0" w:color="auto"/>
            </w:tcBorders>
          </w:tcPr>
          <w:p w14:paraId="1A21D6D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analysis of principles and components.</w:t>
            </w:r>
          </w:p>
        </w:tc>
        <w:tc>
          <w:tcPr>
            <w:tcW w:w="833" w:type="pct"/>
            <w:tcBorders>
              <w:top w:val="single" w:sz="4" w:space="0" w:color="auto"/>
              <w:bottom w:val="single" w:sz="4" w:space="0" w:color="auto"/>
            </w:tcBorders>
          </w:tcPr>
          <w:p w14:paraId="1F3CAB90"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In-depth analysis of principles and components.</w:t>
            </w:r>
          </w:p>
        </w:tc>
      </w:tr>
      <w:tr w:rsidR="004145C9" w:rsidRPr="001A77BD" w14:paraId="197A946D" w14:textId="77777777" w:rsidTr="006C45B8">
        <w:trPr>
          <w:trHeight w:val="1119"/>
        </w:trPr>
        <w:tc>
          <w:tcPr>
            <w:tcW w:w="833" w:type="pct"/>
            <w:tcBorders>
              <w:top w:val="single" w:sz="4" w:space="0" w:color="auto"/>
              <w:bottom w:val="single" w:sz="4" w:space="0" w:color="auto"/>
            </w:tcBorders>
          </w:tcPr>
          <w:p w14:paraId="740CD96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Critical Thinking</w:t>
            </w:r>
          </w:p>
        </w:tc>
        <w:tc>
          <w:tcPr>
            <w:tcW w:w="833" w:type="pct"/>
            <w:tcBorders>
              <w:top w:val="single" w:sz="4" w:space="0" w:color="auto"/>
              <w:bottom w:val="single" w:sz="4" w:space="0" w:color="auto"/>
            </w:tcBorders>
          </w:tcPr>
          <w:p w14:paraId="2BFD9DA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3B953FD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No problems or improvements identified.</w:t>
            </w:r>
          </w:p>
        </w:tc>
        <w:tc>
          <w:tcPr>
            <w:tcW w:w="833" w:type="pct"/>
            <w:tcBorders>
              <w:top w:val="single" w:sz="4" w:space="0" w:color="auto"/>
              <w:bottom w:val="single" w:sz="4" w:space="0" w:color="auto"/>
            </w:tcBorders>
          </w:tcPr>
          <w:p w14:paraId="67C016B1"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Identifies problems; improvements lack originality.</w:t>
            </w:r>
          </w:p>
        </w:tc>
        <w:tc>
          <w:tcPr>
            <w:tcW w:w="833" w:type="pct"/>
            <w:tcBorders>
              <w:top w:val="single" w:sz="4" w:space="0" w:color="auto"/>
              <w:bottom w:val="single" w:sz="4" w:space="0" w:color="auto"/>
            </w:tcBorders>
          </w:tcPr>
          <w:p w14:paraId="4F33657B"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Original improvements with limited justification.</w:t>
            </w:r>
          </w:p>
        </w:tc>
        <w:tc>
          <w:tcPr>
            <w:tcW w:w="833" w:type="pct"/>
            <w:tcBorders>
              <w:top w:val="single" w:sz="4" w:space="0" w:color="auto"/>
              <w:bottom w:val="single" w:sz="4" w:space="0" w:color="auto"/>
            </w:tcBorders>
          </w:tcPr>
          <w:p w14:paraId="01C91015"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Original improvements with strong justification.</w:t>
            </w:r>
          </w:p>
        </w:tc>
      </w:tr>
      <w:tr w:rsidR="004145C9" w:rsidRPr="001A77BD" w14:paraId="116B2F20" w14:textId="77777777" w:rsidTr="006C45B8">
        <w:trPr>
          <w:trHeight w:val="1119"/>
        </w:trPr>
        <w:tc>
          <w:tcPr>
            <w:tcW w:w="833" w:type="pct"/>
            <w:tcBorders>
              <w:top w:val="single" w:sz="4" w:space="0" w:color="auto"/>
              <w:bottom w:val="single" w:sz="4" w:space="0" w:color="auto"/>
            </w:tcBorders>
          </w:tcPr>
          <w:p w14:paraId="0E9CE62E"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Innovation</w:t>
            </w:r>
          </w:p>
        </w:tc>
        <w:tc>
          <w:tcPr>
            <w:tcW w:w="833" w:type="pct"/>
            <w:tcBorders>
              <w:top w:val="single" w:sz="4" w:space="0" w:color="auto"/>
              <w:bottom w:val="single" w:sz="4" w:space="0" w:color="auto"/>
            </w:tcBorders>
          </w:tcPr>
          <w:p w14:paraId="34372F41"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441CA17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Copies an existing design; components and functions are unclear.</w:t>
            </w:r>
          </w:p>
        </w:tc>
        <w:tc>
          <w:tcPr>
            <w:tcW w:w="833" w:type="pct"/>
            <w:tcBorders>
              <w:top w:val="single" w:sz="4" w:space="0" w:color="auto"/>
              <w:bottom w:val="single" w:sz="4" w:space="0" w:color="auto"/>
            </w:tcBorders>
          </w:tcPr>
          <w:p w14:paraId="196B055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Copies an existing design; explains components and functions.</w:t>
            </w:r>
          </w:p>
        </w:tc>
        <w:tc>
          <w:tcPr>
            <w:tcW w:w="833" w:type="pct"/>
            <w:tcBorders>
              <w:top w:val="single" w:sz="4" w:space="0" w:color="auto"/>
              <w:bottom w:val="single" w:sz="4" w:space="0" w:color="auto"/>
            </w:tcBorders>
          </w:tcPr>
          <w:p w14:paraId="39B8631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Adds a self-designed module and explains its components and functions.</w:t>
            </w:r>
          </w:p>
        </w:tc>
        <w:tc>
          <w:tcPr>
            <w:tcW w:w="833" w:type="pct"/>
            <w:tcBorders>
              <w:top w:val="single" w:sz="4" w:space="0" w:color="auto"/>
              <w:bottom w:val="single" w:sz="4" w:space="0" w:color="auto"/>
            </w:tcBorders>
          </w:tcPr>
          <w:p w14:paraId="71BD978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Adds an innovative module with a clear explanation.</w:t>
            </w:r>
          </w:p>
        </w:tc>
      </w:tr>
      <w:tr w:rsidR="004145C9" w:rsidRPr="001A77BD" w14:paraId="5D7F7432" w14:textId="77777777" w:rsidTr="006C45B8">
        <w:trPr>
          <w:trHeight w:val="837"/>
        </w:trPr>
        <w:tc>
          <w:tcPr>
            <w:tcW w:w="833" w:type="pct"/>
            <w:tcBorders>
              <w:top w:val="single" w:sz="4" w:space="0" w:color="auto"/>
              <w:bottom w:val="single" w:sz="4" w:space="0" w:color="auto"/>
            </w:tcBorders>
          </w:tcPr>
          <w:p w14:paraId="57FB95B2"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3"/>
                <w:id w:val="-1580362325"/>
              </w:sdtPr>
              <w:sdtEndPr/>
              <w:sdtContent>
                <w:r w:rsidR="004145C9" w:rsidRPr="001A77BD">
                  <w:rPr>
                    <w:rFonts w:eastAsia="新細明體" w:cs="Times New Roman"/>
                    <w:lang w:eastAsia="zh-TW"/>
                  </w:rPr>
                  <w:t>Participation</w:t>
                </w:r>
              </w:sdtContent>
            </w:sdt>
          </w:p>
        </w:tc>
        <w:tc>
          <w:tcPr>
            <w:tcW w:w="833" w:type="pct"/>
            <w:tcBorders>
              <w:top w:val="single" w:sz="4" w:space="0" w:color="auto"/>
              <w:bottom w:val="single" w:sz="4" w:space="0" w:color="auto"/>
            </w:tcBorders>
          </w:tcPr>
          <w:p w14:paraId="69AABAE8"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4"/>
                <w:id w:val="754709743"/>
              </w:sdtPr>
              <w:sdtEndPr/>
              <w:sdtContent>
                <w:r w:rsidR="004145C9" w:rsidRPr="001A77BD">
                  <w:rPr>
                    <w:rFonts w:eastAsia="新細明體" w:cs="Times New Roman"/>
                    <w:lang w:eastAsia="zh-TW"/>
                  </w:rPr>
                  <w:t>Did Not Participate</w:t>
                </w:r>
              </w:sdtContent>
            </w:sdt>
          </w:p>
        </w:tc>
        <w:tc>
          <w:tcPr>
            <w:tcW w:w="833" w:type="pct"/>
            <w:tcBorders>
              <w:top w:val="single" w:sz="4" w:space="0" w:color="auto"/>
              <w:bottom w:val="single" w:sz="4" w:space="0" w:color="auto"/>
            </w:tcBorders>
          </w:tcPr>
          <w:p w14:paraId="55D1500A"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5"/>
                <w:id w:val="-697319017"/>
              </w:sdtPr>
              <w:sdtEndPr/>
              <w:sdtContent>
                <w:r w:rsidR="004145C9" w:rsidRPr="001A77BD">
                  <w:rPr>
                    <w:rFonts w:eastAsia="新細明體" w:cs="Times New Roman"/>
                    <w:lang w:eastAsia="zh-TW"/>
                  </w:rPr>
                  <w:t>Minimal participation; disrupts others.</w:t>
                </w:r>
              </w:sdtContent>
            </w:sdt>
            <w:sdt>
              <w:sdtPr>
                <w:rPr>
                  <w:rFonts w:eastAsia="新細明體" w:cs="Times New Roman"/>
                  <w:lang w:eastAsia="zh-TW"/>
                </w:rPr>
                <w:tag w:val="goog_rdk_6"/>
                <w:id w:val="698287228"/>
              </w:sdtPr>
              <w:sdtEndPr/>
              <w:sdtContent/>
            </w:sdt>
            <w:sdt>
              <w:sdtPr>
                <w:rPr>
                  <w:rFonts w:eastAsia="新細明體" w:cs="Times New Roman"/>
                  <w:lang w:eastAsia="zh-TW"/>
                </w:rPr>
                <w:tag w:val="goog_rdk_7"/>
                <w:id w:val="1400096274"/>
              </w:sdtPr>
              <w:sdtEndPr/>
              <w:sdtContent/>
            </w:sdt>
            <w:sdt>
              <w:sdtPr>
                <w:rPr>
                  <w:rFonts w:eastAsia="新細明體" w:cs="Times New Roman"/>
                  <w:lang w:eastAsia="zh-TW"/>
                </w:rPr>
                <w:tag w:val="goog_rdk_8"/>
                <w:id w:val="396861205"/>
              </w:sdtPr>
              <w:sdtEndPr/>
              <w:sdtContent/>
            </w:sdt>
          </w:p>
        </w:tc>
        <w:tc>
          <w:tcPr>
            <w:tcW w:w="833" w:type="pct"/>
            <w:tcBorders>
              <w:top w:val="single" w:sz="4" w:space="0" w:color="auto"/>
              <w:bottom w:val="single" w:sz="4" w:space="0" w:color="auto"/>
            </w:tcBorders>
          </w:tcPr>
          <w:p w14:paraId="59F86FD7"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9"/>
                <w:id w:val="1420763917"/>
              </w:sdtPr>
              <w:sdtEndPr/>
              <w:sdtContent>
                <w:r w:rsidR="004145C9" w:rsidRPr="001A77BD">
                  <w:rPr>
                    <w:rFonts w:eastAsia="新細明體" w:cs="Times New Roman"/>
                    <w:lang w:eastAsia="zh-TW"/>
                  </w:rPr>
                  <w:t>Minimal participation; does not disrupt others.</w:t>
                </w:r>
              </w:sdtContent>
            </w:sdt>
          </w:p>
        </w:tc>
        <w:tc>
          <w:tcPr>
            <w:tcW w:w="833" w:type="pct"/>
            <w:tcBorders>
              <w:top w:val="single" w:sz="4" w:space="0" w:color="auto"/>
              <w:bottom w:val="single" w:sz="4" w:space="0" w:color="auto"/>
            </w:tcBorders>
          </w:tcPr>
          <w:p w14:paraId="2AE76DA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Participates throughout; occasionally distracted.</w:t>
            </w:r>
          </w:p>
        </w:tc>
        <w:tc>
          <w:tcPr>
            <w:tcW w:w="833" w:type="pct"/>
            <w:tcBorders>
              <w:top w:val="single" w:sz="4" w:space="0" w:color="auto"/>
              <w:bottom w:val="single" w:sz="4" w:space="0" w:color="auto"/>
            </w:tcBorders>
          </w:tcPr>
          <w:p w14:paraId="0B65DA9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Fully engaged and focused throughout.</w:t>
            </w:r>
          </w:p>
        </w:tc>
      </w:tr>
      <w:tr w:rsidR="004145C9" w:rsidRPr="001A77BD" w14:paraId="392CAD4E" w14:textId="77777777" w:rsidTr="006C45B8">
        <w:trPr>
          <w:trHeight w:val="846"/>
        </w:trPr>
        <w:tc>
          <w:tcPr>
            <w:tcW w:w="833" w:type="pct"/>
            <w:tcBorders>
              <w:top w:val="single" w:sz="4" w:space="0" w:color="auto"/>
              <w:bottom w:val="single" w:sz="4" w:space="0" w:color="auto"/>
            </w:tcBorders>
          </w:tcPr>
          <w:p w14:paraId="7D999BD8"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10"/>
                <w:id w:val="-284420735"/>
              </w:sdtPr>
              <w:sdtEndPr/>
              <w:sdtContent>
                <w:r w:rsidR="004145C9" w:rsidRPr="001A77BD">
                  <w:rPr>
                    <w:rFonts w:eastAsia="新細明體" w:cs="Times New Roman"/>
                    <w:lang w:eastAsia="zh-TW"/>
                  </w:rPr>
                  <w:t>Collaboration</w:t>
                </w:r>
              </w:sdtContent>
            </w:sdt>
          </w:p>
        </w:tc>
        <w:tc>
          <w:tcPr>
            <w:tcW w:w="833" w:type="pct"/>
            <w:tcBorders>
              <w:top w:val="single" w:sz="4" w:space="0" w:color="auto"/>
              <w:bottom w:val="single" w:sz="4" w:space="0" w:color="auto"/>
            </w:tcBorders>
          </w:tcPr>
          <w:p w14:paraId="08FCAD1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6088724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Refuses to collaborate.</w:t>
            </w:r>
          </w:p>
        </w:tc>
        <w:tc>
          <w:tcPr>
            <w:tcW w:w="833" w:type="pct"/>
            <w:tcBorders>
              <w:top w:val="single" w:sz="4" w:space="0" w:color="auto"/>
              <w:bottom w:val="single" w:sz="4" w:space="0" w:color="auto"/>
            </w:tcBorders>
          </w:tcPr>
          <w:p w14:paraId="6D9475A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Collaborates, with some conflict.</w:t>
            </w:r>
          </w:p>
        </w:tc>
        <w:tc>
          <w:tcPr>
            <w:tcW w:w="833" w:type="pct"/>
            <w:tcBorders>
              <w:top w:val="single" w:sz="4" w:space="0" w:color="auto"/>
              <w:bottom w:val="single" w:sz="4" w:space="0" w:color="auto"/>
            </w:tcBorders>
          </w:tcPr>
          <w:p w14:paraId="7372E83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Collaborates effectively.</w:t>
            </w:r>
          </w:p>
        </w:tc>
        <w:tc>
          <w:tcPr>
            <w:tcW w:w="833" w:type="pct"/>
            <w:tcBorders>
              <w:top w:val="single" w:sz="4" w:space="0" w:color="auto"/>
              <w:bottom w:val="single" w:sz="4" w:space="0" w:color="auto"/>
            </w:tcBorders>
          </w:tcPr>
          <w:p w14:paraId="1A43E17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Collaborates effectively and coordinates team tasks.</w:t>
            </w:r>
          </w:p>
        </w:tc>
      </w:tr>
    </w:tbl>
    <w:p w14:paraId="0201497B" w14:textId="77777777" w:rsidR="004145C9" w:rsidRPr="001A77BD" w:rsidRDefault="004145C9" w:rsidP="004145C9">
      <w:pPr>
        <w:widowControl w:val="0"/>
        <w:spacing w:line="240" w:lineRule="auto"/>
        <w:rPr>
          <w:rFonts w:eastAsia="新細明體" w:cs="Times New Roman"/>
          <w:lang w:eastAsia="zh-TW"/>
        </w:rPr>
      </w:pPr>
    </w:p>
    <w:p w14:paraId="066C9362" w14:textId="77777777" w:rsidR="004145C9" w:rsidRPr="001A77BD" w:rsidRDefault="004145C9" w:rsidP="004145C9">
      <w:pPr>
        <w:widowControl w:val="0"/>
        <w:spacing w:line="240" w:lineRule="auto"/>
        <w:rPr>
          <w:rFonts w:eastAsia="新細明體" w:cs="Times New Roman"/>
          <w:lang w:eastAsia="zh-TW"/>
        </w:rPr>
      </w:pPr>
    </w:p>
    <w:p w14:paraId="0E5EC3B7"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Facial-Recognition Technology Experience</w:t>
      </w:r>
    </w:p>
    <w:tbl>
      <w:tblPr>
        <w:tblW w:w="5000" w:type="pct"/>
        <w:tblLook w:val="0400" w:firstRow="0" w:lastRow="0" w:firstColumn="0" w:lastColumn="0" w:noHBand="0" w:noVBand="1"/>
      </w:tblPr>
      <w:tblGrid>
        <w:gridCol w:w="1692"/>
        <w:gridCol w:w="1692"/>
        <w:gridCol w:w="1692"/>
        <w:gridCol w:w="1692"/>
        <w:gridCol w:w="1692"/>
        <w:gridCol w:w="1692"/>
      </w:tblGrid>
      <w:tr w:rsidR="004145C9" w:rsidRPr="001A77BD" w14:paraId="0A1AB6AA" w14:textId="77777777" w:rsidTr="006C45B8">
        <w:trPr>
          <w:trHeight w:val="273"/>
        </w:trPr>
        <w:tc>
          <w:tcPr>
            <w:tcW w:w="833" w:type="pct"/>
            <w:tcBorders>
              <w:top w:val="single" w:sz="4" w:space="0" w:color="auto"/>
              <w:bottom w:val="single" w:sz="4" w:space="0" w:color="auto"/>
            </w:tcBorders>
          </w:tcPr>
          <w:p w14:paraId="6486F4EC" w14:textId="77777777" w:rsidR="004145C9" w:rsidRPr="001A77BD" w:rsidRDefault="004145C9" w:rsidP="006C45B8">
            <w:pPr>
              <w:widowControl w:val="0"/>
              <w:spacing w:line="240" w:lineRule="auto"/>
              <w:rPr>
                <w:rFonts w:eastAsia="新細明體" w:cs="Times New Roman"/>
                <w:lang w:eastAsia="zh-TW"/>
              </w:rPr>
            </w:pPr>
          </w:p>
        </w:tc>
        <w:tc>
          <w:tcPr>
            <w:tcW w:w="833" w:type="pct"/>
            <w:tcBorders>
              <w:top w:val="single" w:sz="4" w:space="0" w:color="auto"/>
              <w:bottom w:val="single" w:sz="4" w:space="0" w:color="auto"/>
            </w:tcBorders>
          </w:tcPr>
          <w:p w14:paraId="286EEE32"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833" w:type="pct"/>
            <w:tcBorders>
              <w:top w:val="single" w:sz="4" w:space="0" w:color="auto"/>
              <w:bottom w:val="single" w:sz="4" w:space="0" w:color="auto"/>
            </w:tcBorders>
          </w:tcPr>
          <w:p w14:paraId="42B4B7E6"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833" w:type="pct"/>
            <w:tcBorders>
              <w:top w:val="single" w:sz="4" w:space="0" w:color="auto"/>
              <w:bottom w:val="single" w:sz="4" w:space="0" w:color="auto"/>
            </w:tcBorders>
          </w:tcPr>
          <w:p w14:paraId="29FFD430"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c>
          <w:tcPr>
            <w:tcW w:w="833" w:type="pct"/>
            <w:tcBorders>
              <w:top w:val="single" w:sz="4" w:space="0" w:color="auto"/>
              <w:bottom w:val="single" w:sz="4" w:space="0" w:color="auto"/>
            </w:tcBorders>
          </w:tcPr>
          <w:p w14:paraId="567C02EA"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3</w:t>
            </w:r>
          </w:p>
        </w:tc>
        <w:tc>
          <w:tcPr>
            <w:tcW w:w="833" w:type="pct"/>
            <w:tcBorders>
              <w:top w:val="single" w:sz="4" w:space="0" w:color="auto"/>
              <w:bottom w:val="single" w:sz="4" w:space="0" w:color="auto"/>
            </w:tcBorders>
          </w:tcPr>
          <w:p w14:paraId="6E889DCD"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4</w:t>
            </w:r>
          </w:p>
        </w:tc>
      </w:tr>
      <w:tr w:rsidR="004145C9" w:rsidRPr="001A77BD" w14:paraId="616627E6" w14:textId="77777777" w:rsidTr="006C45B8">
        <w:trPr>
          <w:trHeight w:val="1119"/>
        </w:trPr>
        <w:tc>
          <w:tcPr>
            <w:tcW w:w="833" w:type="pct"/>
            <w:tcBorders>
              <w:top w:val="single" w:sz="4" w:space="0" w:color="auto"/>
              <w:bottom w:val="single" w:sz="4" w:space="0" w:color="auto"/>
            </w:tcBorders>
          </w:tcPr>
          <w:p w14:paraId="3DDE4E88"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649510577"/>
              </w:sdtPr>
              <w:sdtEndPr/>
              <w:sdtContent>
                <w:r w:rsidR="004145C9" w:rsidRPr="001A77BD">
                  <w:rPr>
                    <w:rFonts w:eastAsia="新細明體" w:cs="Times New Roman"/>
                    <w:lang w:eastAsia="zh-TW"/>
                  </w:rPr>
                  <w:t>Operational Skill</w:t>
                </w:r>
              </w:sdtContent>
            </w:sdt>
          </w:p>
        </w:tc>
        <w:tc>
          <w:tcPr>
            <w:tcW w:w="833" w:type="pct"/>
            <w:tcBorders>
              <w:top w:val="single" w:sz="4" w:space="0" w:color="auto"/>
              <w:bottom w:val="single" w:sz="4" w:space="0" w:color="auto"/>
            </w:tcBorders>
          </w:tcPr>
          <w:p w14:paraId="147788C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48C71E2C"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Does not complete the three activities.</w:t>
            </w:r>
          </w:p>
        </w:tc>
        <w:tc>
          <w:tcPr>
            <w:tcW w:w="833" w:type="pct"/>
            <w:tcBorders>
              <w:top w:val="single" w:sz="4" w:space="0" w:color="auto"/>
              <w:bottom w:val="single" w:sz="4" w:space="0" w:color="auto"/>
            </w:tcBorders>
          </w:tcPr>
          <w:p w14:paraId="19DD5CB2"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Completes activities; key steps are missing.</w:t>
            </w:r>
          </w:p>
        </w:tc>
        <w:tc>
          <w:tcPr>
            <w:tcW w:w="833" w:type="pct"/>
            <w:tcBorders>
              <w:top w:val="single" w:sz="4" w:space="0" w:color="auto"/>
              <w:bottom w:val="single" w:sz="4" w:space="0" w:color="auto"/>
            </w:tcBorders>
          </w:tcPr>
          <w:p w14:paraId="5C39E2EB"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Completes and records all steps; results are correct.</w:t>
            </w:r>
          </w:p>
        </w:tc>
        <w:tc>
          <w:tcPr>
            <w:tcW w:w="833" w:type="pct"/>
            <w:tcBorders>
              <w:top w:val="single" w:sz="4" w:space="0" w:color="auto"/>
              <w:bottom w:val="single" w:sz="4" w:space="0" w:color="auto"/>
            </w:tcBorders>
          </w:tcPr>
          <w:p w14:paraId="33C32B70"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Completes all steps; detailed explanation; correct results.</w:t>
            </w:r>
          </w:p>
        </w:tc>
      </w:tr>
      <w:tr w:rsidR="004145C9" w:rsidRPr="001A77BD" w14:paraId="3F8C2F36" w14:textId="77777777" w:rsidTr="006C45B8">
        <w:trPr>
          <w:trHeight w:val="1119"/>
        </w:trPr>
        <w:tc>
          <w:tcPr>
            <w:tcW w:w="833" w:type="pct"/>
            <w:tcBorders>
              <w:top w:val="single" w:sz="4" w:space="0" w:color="auto"/>
              <w:bottom w:val="single" w:sz="4" w:space="0" w:color="auto"/>
            </w:tcBorders>
          </w:tcPr>
          <w:p w14:paraId="271595F2"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763637670"/>
              </w:sdtPr>
              <w:sdtEndPr/>
              <w:sdtContent>
                <w:r w:rsidR="004145C9" w:rsidRPr="001A77BD">
                  <w:rPr>
                    <w:rFonts w:eastAsia="新細明體" w:cs="Times New Roman"/>
                    <w:lang w:eastAsia="zh-TW"/>
                  </w:rPr>
                  <w:t>Analysis and Representation</w:t>
                </w:r>
              </w:sdtContent>
            </w:sdt>
          </w:p>
        </w:tc>
        <w:tc>
          <w:tcPr>
            <w:tcW w:w="833" w:type="pct"/>
            <w:tcBorders>
              <w:top w:val="single" w:sz="4" w:space="0" w:color="auto"/>
              <w:bottom w:val="single" w:sz="4" w:space="0" w:color="auto"/>
            </w:tcBorders>
          </w:tcPr>
          <w:p w14:paraId="0226344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0EAFD5E5"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Does not extract or represent the three workflows.</w:t>
            </w:r>
          </w:p>
        </w:tc>
        <w:tc>
          <w:tcPr>
            <w:tcW w:w="833" w:type="pct"/>
            <w:tcBorders>
              <w:top w:val="single" w:sz="4" w:space="0" w:color="auto"/>
              <w:bottom w:val="single" w:sz="4" w:space="0" w:color="auto"/>
            </w:tcBorders>
          </w:tcPr>
          <w:p w14:paraId="0AAD66B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Represents the workflows; information is incomplete or partly inaccurate.</w:t>
            </w:r>
          </w:p>
        </w:tc>
        <w:tc>
          <w:tcPr>
            <w:tcW w:w="833" w:type="pct"/>
            <w:tcBorders>
              <w:top w:val="single" w:sz="4" w:space="0" w:color="auto"/>
              <w:bottom w:val="single" w:sz="4" w:space="0" w:color="auto"/>
            </w:tcBorders>
          </w:tcPr>
          <w:p w14:paraId="394A77FC"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workflows; limited comparison.</w:t>
            </w:r>
          </w:p>
        </w:tc>
        <w:tc>
          <w:tcPr>
            <w:tcW w:w="833" w:type="pct"/>
            <w:tcBorders>
              <w:top w:val="single" w:sz="4" w:space="0" w:color="auto"/>
              <w:bottom w:val="single" w:sz="4" w:space="0" w:color="auto"/>
            </w:tcBorders>
          </w:tcPr>
          <w:p w14:paraId="78E9E1E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workflows; in-depth comparison.</w:t>
            </w:r>
          </w:p>
        </w:tc>
      </w:tr>
    </w:tbl>
    <w:p w14:paraId="7FFC11CA" w14:textId="77777777" w:rsidR="004145C9" w:rsidRPr="001A77BD" w:rsidRDefault="004145C9" w:rsidP="004145C9">
      <w:pPr>
        <w:widowControl w:val="0"/>
        <w:spacing w:line="240" w:lineRule="auto"/>
        <w:rPr>
          <w:rFonts w:eastAsia="新細明體" w:cs="Times New Roman"/>
          <w:lang w:eastAsia="zh-TW"/>
        </w:rPr>
      </w:pPr>
    </w:p>
    <w:p w14:paraId="04437729"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Group Presentation Peer-Assessment Form</w:t>
      </w:r>
    </w:p>
    <w:tbl>
      <w:tblPr>
        <w:tblStyle w:val="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2548"/>
        <w:gridCol w:w="2548"/>
        <w:gridCol w:w="2302"/>
        <w:gridCol w:w="1924"/>
      </w:tblGrid>
      <w:tr w:rsidR="004145C9" w:rsidRPr="001A77BD" w14:paraId="4762E251" w14:textId="77777777" w:rsidTr="006C45B8">
        <w:tc>
          <w:tcPr>
            <w:tcW w:w="360" w:type="pct"/>
            <w:tcBorders>
              <w:top w:val="single" w:sz="4" w:space="0" w:color="auto"/>
              <w:bottom w:val="single" w:sz="4" w:space="0" w:color="auto"/>
            </w:tcBorders>
          </w:tcPr>
          <w:p w14:paraId="2B3F0E47"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Group</w:t>
            </w:r>
          </w:p>
        </w:tc>
        <w:tc>
          <w:tcPr>
            <w:tcW w:w="1267" w:type="pct"/>
            <w:tcBorders>
              <w:top w:val="single" w:sz="4" w:space="0" w:color="auto"/>
              <w:bottom w:val="single" w:sz="4" w:space="0" w:color="auto"/>
            </w:tcBorders>
          </w:tcPr>
          <w:p w14:paraId="2D137DF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Accuracy (0–4)</w:t>
            </w:r>
          </w:p>
        </w:tc>
        <w:tc>
          <w:tcPr>
            <w:tcW w:w="1267" w:type="pct"/>
            <w:tcBorders>
              <w:top w:val="single" w:sz="4" w:space="0" w:color="auto"/>
              <w:bottom w:val="single" w:sz="4" w:space="0" w:color="auto"/>
            </w:tcBorders>
          </w:tcPr>
          <w:p w14:paraId="5FD4C4E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Delivery (0–4)</w:t>
            </w:r>
          </w:p>
        </w:tc>
        <w:tc>
          <w:tcPr>
            <w:tcW w:w="1146" w:type="pct"/>
            <w:tcBorders>
              <w:top w:val="single" w:sz="4" w:space="0" w:color="auto"/>
              <w:bottom w:val="single" w:sz="4" w:space="0" w:color="auto"/>
            </w:tcBorders>
          </w:tcPr>
          <w:p w14:paraId="009286AC"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Time (0–4)</w:t>
            </w:r>
          </w:p>
        </w:tc>
        <w:tc>
          <w:tcPr>
            <w:tcW w:w="961" w:type="pct"/>
            <w:tcBorders>
              <w:top w:val="single" w:sz="4" w:space="0" w:color="auto"/>
              <w:bottom w:val="single" w:sz="4" w:space="0" w:color="auto"/>
            </w:tcBorders>
          </w:tcPr>
          <w:p w14:paraId="1045232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Total (0–12)</w:t>
            </w:r>
          </w:p>
        </w:tc>
      </w:tr>
      <w:tr w:rsidR="004145C9" w:rsidRPr="001A77BD" w14:paraId="10A7AD55" w14:textId="77777777" w:rsidTr="006C45B8">
        <w:tc>
          <w:tcPr>
            <w:tcW w:w="360" w:type="pct"/>
            <w:tcBorders>
              <w:top w:val="single" w:sz="4" w:space="0" w:color="auto"/>
            </w:tcBorders>
          </w:tcPr>
          <w:p w14:paraId="37911D8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1</w:t>
            </w:r>
          </w:p>
        </w:tc>
        <w:tc>
          <w:tcPr>
            <w:tcW w:w="1267" w:type="pct"/>
            <w:tcBorders>
              <w:top w:val="single" w:sz="4" w:space="0" w:color="auto"/>
            </w:tcBorders>
          </w:tcPr>
          <w:p w14:paraId="5526629D" w14:textId="77777777" w:rsidR="004145C9" w:rsidRPr="001A77BD" w:rsidRDefault="004145C9" w:rsidP="006C45B8">
            <w:pPr>
              <w:widowControl w:val="0"/>
              <w:spacing w:line="240" w:lineRule="auto"/>
              <w:rPr>
                <w:rFonts w:eastAsia="新細明體" w:cs="Times New Roman"/>
                <w:kern w:val="0"/>
              </w:rPr>
            </w:pPr>
          </w:p>
        </w:tc>
        <w:tc>
          <w:tcPr>
            <w:tcW w:w="1267" w:type="pct"/>
            <w:tcBorders>
              <w:top w:val="single" w:sz="4" w:space="0" w:color="auto"/>
            </w:tcBorders>
          </w:tcPr>
          <w:p w14:paraId="3CA1FF12" w14:textId="77777777" w:rsidR="004145C9" w:rsidRPr="001A77BD" w:rsidRDefault="004145C9" w:rsidP="006C45B8">
            <w:pPr>
              <w:widowControl w:val="0"/>
              <w:spacing w:line="240" w:lineRule="auto"/>
              <w:rPr>
                <w:rFonts w:eastAsia="新細明體" w:cs="Times New Roman"/>
                <w:kern w:val="0"/>
              </w:rPr>
            </w:pPr>
          </w:p>
        </w:tc>
        <w:tc>
          <w:tcPr>
            <w:tcW w:w="1146" w:type="pct"/>
            <w:tcBorders>
              <w:top w:val="single" w:sz="4" w:space="0" w:color="auto"/>
            </w:tcBorders>
          </w:tcPr>
          <w:p w14:paraId="2DC32DCE" w14:textId="77777777" w:rsidR="004145C9" w:rsidRPr="001A77BD" w:rsidRDefault="004145C9" w:rsidP="006C45B8">
            <w:pPr>
              <w:widowControl w:val="0"/>
              <w:spacing w:line="240" w:lineRule="auto"/>
              <w:rPr>
                <w:rFonts w:eastAsia="新細明體" w:cs="Times New Roman"/>
                <w:kern w:val="0"/>
              </w:rPr>
            </w:pPr>
          </w:p>
        </w:tc>
        <w:tc>
          <w:tcPr>
            <w:tcW w:w="961" w:type="pct"/>
            <w:tcBorders>
              <w:top w:val="single" w:sz="4" w:space="0" w:color="auto"/>
            </w:tcBorders>
          </w:tcPr>
          <w:p w14:paraId="33C110A1" w14:textId="77777777" w:rsidR="004145C9" w:rsidRPr="001A77BD" w:rsidRDefault="004145C9" w:rsidP="006C45B8">
            <w:pPr>
              <w:widowControl w:val="0"/>
              <w:spacing w:line="240" w:lineRule="auto"/>
              <w:rPr>
                <w:rFonts w:eastAsia="新細明體" w:cs="Times New Roman"/>
                <w:kern w:val="0"/>
              </w:rPr>
            </w:pPr>
          </w:p>
        </w:tc>
      </w:tr>
      <w:tr w:rsidR="004145C9" w:rsidRPr="001A77BD" w14:paraId="1DDF8EAD" w14:textId="77777777" w:rsidTr="006C45B8">
        <w:tc>
          <w:tcPr>
            <w:tcW w:w="360" w:type="pct"/>
          </w:tcPr>
          <w:p w14:paraId="0BB15C3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w:t>
            </w:r>
          </w:p>
        </w:tc>
        <w:tc>
          <w:tcPr>
            <w:tcW w:w="1267" w:type="pct"/>
          </w:tcPr>
          <w:p w14:paraId="2E2C5924" w14:textId="77777777" w:rsidR="004145C9" w:rsidRPr="001A77BD" w:rsidRDefault="004145C9" w:rsidP="006C45B8">
            <w:pPr>
              <w:widowControl w:val="0"/>
              <w:spacing w:line="240" w:lineRule="auto"/>
              <w:rPr>
                <w:rFonts w:eastAsia="新細明體" w:cs="Times New Roman"/>
                <w:kern w:val="0"/>
              </w:rPr>
            </w:pPr>
          </w:p>
        </w:tc>
        <w:tc>
          <w:tcPr>
            <w:tcW w:w="1267" w:type="pct"/>
          </w:tcPr>
          <w:p w14:paraId="766490C4" w14:textId="77777777" w:rsidR="004145C9" w:rsidRPr="001A77BD" w:rsidRDefault="004145C9" w:rsidP="006C45B8">
            <w:pPr>
              <w:widowControl w:val="0"/>
              <w:spacing w:line="240" w:lineRule="auto"/>
              <w:rPr>
                <w:rFonts w:eastAsia="新細明體" w:cs="Times New Roman"/>
                <w:kern w:val="0"/>
              </w:rPr>
            </w:pPr>
          </w:p>
        </w:tc>
        <w:tc>
          <w:tcPr>
            <w:tcW w:w="1146" w:type="pct"/>
          </w:tcPr>
          <w:p w14:paraId="0B12B57A" w14:textId="77777777" w:rsidR="004145C9" w:rsidRPr="001A77BD" w:rsidRDefault="004145C9" w:rsidP="006C45B8">
            <w:pPr>
              <w:widowControl w:val="0"/>
              <w:spacing w:line="240" w:lineRule="auto"/>
              <w:rPr>
                <w:rFonts w:eastAsia="新細明體" w:cs="Times New Roman"/>
                <w:kern w:val="0"/>
              </w:rPr>
            </w:pPr>
          </w:p>
        </w:tc>
        <w:tc>
          <w:tcPr>
            <w:tcW w:w="961" w:type="pct"/>
          </w:tcPr>
          <w:p w14:paraId="67C8CFFA" w14:textId="77777777" w:rsidR="004145C9" w:rsidRPr="001A77BD" w:rsidRDefault="004145C9" w:rsidP="006C45B8">
            <w:pPr>
              <w:widowControl w:val="0"/>
              <w:spacing w:line="240" w:lineRule="auto"/>
              <w:rPr>
                <w:rFonts w:eastAsia="新細明體" w:cs="Times New Roman"/>
                <w:kern w:val="0"/>
              </w:rPr>
            </w:pPr>
          </w:p>
        </w:tc>
      </w:tr>
      <w:tr w:rsidR="004145C9" w:rsidRPr="001A77BD" w14:paraId="71578A74" w14:textId="77777777" w:rsidTr="006C45B8">
        <w:tc>
          <w:tcPr>
            <w:tcW w:w="360" w:type="pct"/>
          </w:tcPr>
          <w:p w14:paraId="2471490F"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w:t>
            </w:r>
          </w:p>
        </w:tc>
        <w:tc>
          <w:tcPr>
            <w:tcW w:w="1267" w:type="pct"/>
          </w:tcPr>
          <w:p w14:paraId="290C7F7F" w14:textId="77777777" w:rsidR="004145C9" w:rsidRPr="001A77BD" w:rsidRDefault="004145C9" w:rsidP="006C45B8">
            <w:pPr>
              <w:widowControl w:val="0"/>
              <w:spacing w:line="240" w:lineRule="auto"/>
              <w:rPr>
                <w:rFonts w:eastAsia="新細明體" w:cs="Times New Roman"/>
                <w:kern w:val="0"/>
              </w:rPr>
            </w:pPr>
          </w:p>
        </w:tc>
        <w:tc>
          <w:tcPr>
            <w:tcW w:w="1267" w:type="pct"/>
          </w:tcPr>
          <w:p w14:paraId="5F83E3B5" w14:textId="77777777" w:rsidR="004145C9" w:rsidRPr="001A77BD" w:rsidRDefault="004145C9" w:rsidP="006C45B8">
            <w:pPr>
              <w:widowControl w:val="0"/>
              <w:spacing w:line="240" w:lineRule="auto"/>
              <w:rPr>
                <w:rFonts w:eastAsia="新細明體" w:cs="Times New Roman"/>
                <w:kern w:val="0"/>
              </w:rPr>
            </w:pPr>
          </w:p>
        </w:tc>
        <w:tc>
          <w:tcPr>
            <w:tcW w:w="1146" w:type="pct"/>
          </w:tcPr>
          <w:p w14:paraId="61C375E9" w14:textId="77777777" w:rsidR="004145C9" w:rsidRPr="001A77BD" w:rsidRDefault="004145C9" w:rsidP="006C45B8">
            <w:pPr>
              <w:widowControl w:val="0"/>
              <w:spacing w:line="240" w:lineRule="auto"/>
              <w:rPr>
                <w:rFonts w:eastAsia="新細明體" w:cs="Times New Roman"/>
                <w:kern w:val="0"/>
              </w:rPr>
            </w:pPr>
          </w:p>
        </w:tc>
        <w:tc>
          <w:tcPr>
            <w:tcW w:w="961" w:type="pct"/>
          </w:tcPr>
          <w:p w14:paraId="228F5FB6" w14:textId="77777777" w:rsidR="004145C9" w:rsidRPr="001A77BD" w:rsidRDefault="004145C9" w:rsidP="006C45B8">
            <w:pPr>
              <w:widowControl w:val="0"/>
              <w:spacing w:line="240" w:lineRule="auto"/>
              <w:rPr>
                <w:rFonts w:eastAsia="新細明體" w:cs="Times New Roman"/>
                <w:kern w:val="0"/>
              </w:rPr>
            </w:pPr>
          </w:p>
        </w:tc>
      </w:tr>
      <w:tr w:rsidR="004145C9" w:rsidRPr="001A77BD" w14:paraId="26316709" w14:textId="77777777" w:rsidTr="006C45B8">
        <w:tc>
          <w:tcPr>
            <w:tcW w:w="360" w:type="pct"/>
          </w:tcPr>
          <w:p w14:paraId="46676CF7"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4</w:t>
            </w:r>
          </w:p>
        </w:tc>
        <w:tc>
          <w:tcPr>
            <w:tcW w:w="1267" w:type="pct"/>
          </w:tcPr>
          <w:p w14:paraId="08CC1E12" w14:textId="77777777" w:rsidR="004145C9" w:rsidRPr="001A77BD" w:rsidRDefault="004145C9" w:rsidP="006C45B8">
            <w:pPr>
              <w:widowControl w:val="0"/>
              <w:spacing w:line="240" w:lineRule="auto"/>
              <w:rPr>
                <w:rFonts w:eastAsia="新細明體" w:cs="Times New Roman"/>
                <w:kern w:val="0"/>
              </w:rPr>
            </w:pPr>
          </w:p>
        </w:tc>
        <w:tc>
          <w:tcPr>
            <w:tcW w:w="1267" w:type="pct"/>
          </w:tcPr>
          <w:p w14:paraId="19AA3FF4" w14:textId="77777777" w:rsidR="004145C9" w:rsidRPr="001A77BD" w:rsidRDefault="004145C9" w:rsidP="006C45B8">
            <w:pPr>
              <w:widowControl w:val="0"/>
              <w:spacing w:line="240" w:lineRule="auto"/>
              <w:rPr>
                <w:rFonts w:eastAsia="新細明體" w:cs="Times New Roman"/>
                <w:kern w:val="0"/>
              </w:rPr>
            </w:pPr>
          </w:p>
        </w:tc>
        <w:tc>
          <w:tcPr>
            <w:tcW w:w="1146" w:type="pct"/>
          </w:tcPr>
          <w:p w14:paraId="33643BF3" w14:textId="77777777" w:rsidR="004145C9" w:rsidRPr="001A77BD" w:rsidRDefault="004145C9" w:rsidP="006C45B8">
            <w:pPr>
              <w:widowControl w:val="0"/>
              <w:spacing w:line="240" w:lineRule="auto"/>
              <w:rPr>
                <w:rFonts w:eastAsia="新細明體" w:cs="Times New Roman"/>
                <w:kern w:val="0"/>
              </w:rPr>
            </w:pPr>
          </w:p>
        </w:tc>
        <w:tc>
          <w:tcPr>
            <w:tcW w:w="961" w:type="pct"/>
          </w:tcPr>
          <w:p w14:paraId="275C979F" w14:textId="77777777" w:rsidR="004145C9" w:rsidRPr="001A77BD" w:rsidRDefault="004145C9" w:rsidP="006C45B8">
            <w:pPr>
              <w:widowControl w:val="0"/>
              <w:spacing w:line="240" w:lineRule="auto"/>
              <w:rPr>
                <w:rFonts w:eastAsia="新細明體" w:cs="Times New Roman"/>
                <w:kern w:val="0"/>
              </w:rPr>
            </w:pPr>
          </w:p>
        </w:tc>
      </w:tr>
      <w:tr w:rsidR="004145C9" w:rsidRPr="001A77BD" w14:paraId="71583A3C" w14:textId="77777777" w:rsidTr="006C45B8">
        <w:tc>
          <w:tcPr>
            <w:tcW w:w="360" w:type="pct"/>
          </w:tcPr>
          <w:p w14:paraId="504A878E"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5</w:t>
            </w:r>
          </w:p>
        </w:tc>
        <w:tc>
          <w:tcPr>
            <w:tcW w:w="1267" w:type="pct"/>
          </w:tcPr>
          <w:p w14:paraId="563F30C5" w14:textId="77777777" w:rsidR="004145C9" w:rsidRPr="001A77BD" w:rsidRDefault="004145C9" w:rsidP="006C45B8">
            <w:pPr>
              <w:widowControl w:val="0"/>
              <w:spacing w:line="240" w:lineRule="auto"/>
              <w:rPr>
                <w:rFonts w:eastAsia="新細明體" w:cs="Times New Roman"/>
                <w:kern w:val="0"/>
              </w:rPr>
            </w:pPr>
          </w:p>
        </w:tc>
        <w:tc>
          <w:tcPr>
            <w:tcW w:w="1267" w:type="pct"/>
          </w:tcPr>
          <w:p w14:paraId="513EDBC5" w14:textId="77777777" w:rsidR="004145C9" w:rsidRPr="001A77BD" w:rsidRDefault="004145C9" w:rsidP="006C45B8">
            <w:pPr>
              <w:widowControl w:val="0"/>
              <w:spacing w:line="240" w:lineRule="auto"/>
              <w:rPr>
                <w:rFonts w:eastAsia="新細明體" w:cs="Times New Roman"/>
                <w:kern w:val="0"/>
              </w:rPr>
            </w:pPr>
          </w:p>
        </w:tc>
        <w:tc>
          <w:tcPr>
            <w:tcW w:w="1146" w:type="pct"/>
          </w:tcPr>
          <w:p w14:paraId="7381E51D" w14:textId="77777777" w:rsidR="004145C9" w:rsidRPr="001A77BD" w:rsidRDefault="004145C9" w:rsidP="006C45B8">
            <w:pPr>
              <w:widowControl w:val="0"/>
              <w:spacing w:line="240" w:lineRule="auto"/>
              <w:rPr>
                <w:rFonts w:eastAsia="新細明體" w:cs="Times New Roman"/>
                <w:kern w:val="0"/>
              </w:rPr>
            </w:pPr>
          </w:p>
        </w:tc>
        <w:tc>
          <w:tcPr>
            <w:tcW w:w="961" w:type="pct"/>
          </w:tcPr>
          <w:p w14:paraId="593F6D7D" w14:textId="77777777" w:rsidR="004145C9" w:rsidRPr="001A77BD" w:rsidRDefault="004145C9" w:rsidP="006C45B8">
            <w:pPr>
              <w:widowControl w:val="0"/>
              <w:spacing w:line="240" w:lineRule="auto"/>
              <w:rPr>
                <w:rFonts w:eastAsia="新細明體" w:cs="Times New Roman"/>
                <w:kern w:val="0"/>
              </w:rPr>
            </w:pPr>
          </w:p>
        </w:tc>
      </w:tr>
      <w:tr w:rsidR="004145C9" w:rsidRPr="001A77BD" w14:paraId="647D53F2" w14:textId="77777777" w:rsidTr="006C45B8">
        <w:tc>
          <w:tcPr>
            <w:tcW w:w="360" w:type="pct"/>
            <w:tcBorders>
              <w:bottom w:val="single" w:sz="4" w:space="0" w:color="auto"/>
            </w:tcBorders>
          </w:tcPr>
          <w:p w14:paraId="60BF0A3A"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6</w:t>
            </w:r>
          </w:p>
        </w:tc>
        <w:tc>
          <w:tcPr>
            <w:tcW w:w="1267" w:type="pct"/>
            <w:tcBorders>
              <w:bottom w:val="single" w:sz="4" w:space="0" w:color="auto"/>
            </w:tcBorders>
          </w:tcPr>
          <w:p w14:paraId="1BF84BC8" w14:textId="77777777" w:rsidR="004145C9" w:rsidRPr="001A77BD" w:rsidRDefault="004145C9" w:rsidP="006C45B8">
            <w:pPr>
              <w:widowControl w:val="0"/>
              <w:spacing w:line="240" w:lineRule="auto"/>
              <w:rPr>
                <w:rFonts w:eastAsia="新細明體" w:cs="Times New Roman"/>
                <w:kern w:val="0"/>
              </w:rPr>
            </w:pPr>
          </w:p>
        </w:tc>
        <w:tc>
          <w:tcPr>
            <w:tcW w:w="1267" w:type="pct"/>
            <w:tcBorders>
              <w:bottom w:val="single" w:sz="4" w:space="0" w:color="auto"/>
            </w:tcBorders>
          </w:tcPr>
          <w:p w14:paraId="1F800309" w14:textId="77777777" w:rsidR="004145C9" w:rsidRPr="001A77BD" w:rsidRDefault="004145C9" w:rsidP="006C45B8">
            <w:pPr>
              <w:widowControl w:val="0"/>
              <w:spacing w:line="240" w:lineRule="auto"/>
              <w:rPr>
                <w:rFonts w:eastAsia="新細明體" w:cs="Times New Roman"/>
                <w:kern w:val="0"/>
              </w:rPr>
            </w:pPr>
          </w:p>
        </w:tc>
        <w:tc>
          <w:tcPr>
            <w:tcW w:w="1146" w:type="pct"/>
            <w:tcBorders>
              <w:bottom w:val="single" w:sz="4" w:space="0" w:color="auto"/>
            </w:tcBorders>
          </w:tcPr>
          <w:p w14:paraId="0D013FC6" w14:textId="77777777" w:rsidR="004145C9" w:rsidRPr="001A77BD" w:rsidRDefault="004145C9" w:rsidP="006C45B8">
            <w:pPr>
              <w:widowControl w:val="0"/>
              <w:spacing w:line="240" w:lineRule="auto"/>
              <w:rPr>
                <w:rFonts w:eastAsia="新細明體" w:cs="Times New Roman"/>
                <w:kern w:val="0"/>
              </w:rPr>
            </w:pPr>
          </w:p>
        </w:tc>
        <w:tc>
          <w:tcPr>
            <w:tcW w:w="961" w:type="pct"/>
            <w:tcBorders>
              <w:bottom w:val="single" w:sz="4" w:space="0" w:color="auto"/>
            </w:tcBorders>
          </w:tcPr>
          <w:p w14:paraId="03F837B2" w14:textId="77777777" w:rsidR="004145C9" w:rsidRPr="001A77BD" w:rsidRDefault="004145C9" w:rsidP="006C45B8">
            <w:pPr>
              <w:widowControl w:val="0"/>
              <w:spacing w:line="240" w:lineRule="auto"/>
              <w:rPr>
                <w:rFonts w:eastAsia="新細明體" w:cs="Times New Roman"/>
                <w:kern w:val="0"/>
              </w:rPr>
            </w:pPr>
          </w:p>
        </w:tc>
      </w:tr>
    </w:tbl>
    <w:p w14:paraId="370A522B" w14:textId="77777777" w:rsidR="004145C9" w:rsidRPr="001A77BD" w:rsidRDefault="004145C9" w:rsidP="004145C9">
      <w:pPr>
        <w:widowControl w:val="0"/>
        <w:spacing w:line="240" w:lineRule="auto"/>
        <w:rPr>
          <w:rFonts w:eastAsia="新細明體" w:cs="Times New Roman"/>
          <w:b/>
          <w:bCs/>
          <w:lang w:eastAsia="zh-TW"/>
        </w:rPr>
      </w:pPr>
    </w:p>
    <w:p w14:paraId="21FEFAA3" w14:textId="77777777" w:rsidR="004145C9" w:rsidRPr="001A77BD" w:rsidRDefault="004145C9" w:rsidP="004145C9">
      <w:pPr>
        <w:widowControl w:val="0"/>
        <w:spacing w:line="240" w:lineRule="auto"/>
        <w:rPr>
          <w:rFonts w:eastAsia="新細明體" w:cs="Times New Roman"/>
          <w:b/>
          <w:bCs/>
          <w:lang w:eastAsia="zh-TW"/>
        </w:rPr>
      </w:pPr>
    </w:p>
    <w:p w14:paraId="4DE20FD6"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Using HUSKYLENS</w:t>
      </w:r>
    </w:p>
    <w:tbl>
      <w:tblPr>
        <w:tblW w:w="5000" w:type="pct"/>
        <w:tblLook w:val="0400" w:firstRow="0" w:lastRow="0" w:firstColumn="0" w:lastColumn="0" w:noHBand="0" w:noVBand="1"/>
      </w:tblPr>
      <w:tblGrid>
        <w:gridCol w:w="1692"/>
        <w:gridCol w:w="1692"/>
        <w:gridCol w:w="1692"/>
        <w:gridCol w:w="1692"/>
        <w:gridCol w:w="1692"/>
        <w:gridCol w:w="1692"/>
      </w:tblGrid>
      <w:tr w:rsidR="004145C9" w:rsidRPr="001A77BD" w14:paraId="44F4069F" w14:textId="77777777" w:rsidTr="006C45B8">
        <w:trPr>
          <w:trHeight w:val="273"/>
        </w:trPr>
        <w:tc>
          <w:tcPr>
            <w:tcW w:w="833" w:type="pct"/>
            <w:tcBorders>
              <w:top w:val="single" w:sz="4" w:space="0" w:color="auto"/>
              <w:bottom w:val="single" w:sz="4" w:space="0" w:color="auto"/>
            </w:tcBorders>
          </w:tcPr>
          <w:p w14:paraId="74866FA9" w14:textId="77777777" w:rsidR="004145C9" w:rsidRPr="001A77BD" w:rsidRDefault="004145C9" w:rsidP="006C45B8">
            <w:pPr>
              <w:widowControl w:val="0"/>
              <w:spacing w:line="240" w:lineRule="auto"/>
              <w:rPr>
                <w:rFonts w:eastAsia="新細明體" w:cs="Times New Roman"/>
                <w:lang w:eastAsia="zh-TW"/>
              </w:rPr>
            </w:pPr>
          </w:p>
        </w:tc>
        <w:tc>
          <w:tcPr>
            <w:tcW w:w="833" w:type="pct"/>
            <w:tcBorders>
              <w:top w:val="single" w:sz="4" w:space="0" w:color="auto"/>
              <w:bottom w:val="single" w:sz="4" w:space="0" w:color="auto"/>
            </w:tcBorders>
          </w:tcPr>
          <w:p w14:paraId="6476AE50"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833" w:type="pct"/>
            <w:tcBorders>
              <w:top w:val="single" w:sz="4" w:space="0" w:color="auto"/>
              <w:bottom w:val="single" w:sz="4" w:space="0" w:color="auto"/>
            </w:tcBorders>
          </w:tcPr>
          <w:p w14:paraId="380A2015"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833" w:type="pct"/>
            <w:tcBorders>
              <w:top w:val="single" w:sz="4" w:space="0" w:color="auto"/>
              <w:bottom w:val="single" w:sz="4" w:space="0" w:color="auto"/>
            </w:tcBorders>
          </w:tcPr>
          <w:p w14:paraId="777DAA7B"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c>
          <w:tcPr>
            <w:tcW w:w="833" w:type="pct"/>
            <w:tcBorders>
              <w:top w:val="single" w:sz="4" w:space="0" w:color="auto"/>
              <w:bottom w:val="single" w:sz="4" w:space="0" w:color="auto"/>
            </w:tcBorders>
          </w:tcPr>
          <w:p w14:paraId="2B021D42"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3</w:t>
            </w:r>
          </w:p>
        </w:tc>
        <w:tc>
          <w:tcPr>
            <w:tcW w:w="833" w:type="pct"/>
            <w:tcBorders>
              <w:top w:val="single" w:sz="4" w:space="0" w:color="auto"/>
              <w:bottom w:val="single" w:sz="4" w:space="0" w:color="auto"/>
            </w:tcBorders>
          </w:tcPr>
          <w:p w14:paraId="0B292819"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4</w:t>
            </w:r>
          </w:p>
        </w:tc>
      </w:tr>
      <w:tr w:rsidR="004145C9" w:rsidRPr="001A77BD" w14:paraId="2FA19CC2" w14:textId="77777777" w:rsidTr="006C45B8">
        <w:trPr>
          <w:trHeight w:val="1119"/>
        </w:trPr>
        <w:tc>
          <w:tcPr>
            <w:tcW w:w="833" w:type="pct"/>
            <w:tcBorders>
              <w:top w:val="single" w:sz="4" w:space="0" w:color="auto"/>
              <w:bottom w:val="single" w:sz="4" w:space="0" w:color="auto"/>
            </w:tcBorders>
          </w:tcPr>
          <w:p w14:paraId="60AEDCCC"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369144189"/>
              </w:sdtPr>
              <w:sdtEndPr/>
              <w:sdtContent>
                <w:r w:rsidR="004145C9" w:rsidRPr="001A77BD">
                  <w:rPr>
                    <w:rFonts w:eastAsia="新細明體" w:cs="Times New Roman"/>
                    <w:lang w:eastAsia="zh-TW"/>
                  </w:rPr>
                  <w:t>Operational Skill</w:t>
                </w:r>
              </w:sdtContent>
            </w:sdt>
          </w:p>
        </w:tc>
        <w:tc>
          <w:tcPr>
            <w:tcW w:w="833" w:type="pct"/>
            <w:tcBorders>
              <w:top w:val="single" w:sz="4" w:space="0" w:color="auto"/>
              <w:bottom w:val="single" w:sz="4" w:space="0" w:color="auto"/>
            </w:tcBorders>
          </w:tcPr>
          <w:p w14:paraId="2F59728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158C490B"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Cannot connect HUSKYLENS and Arduino Uno.</w:t>
            </w:r>
          </w:p>
        </w:tc>
        <w:tc>
          <w:tcPr>
            <w:tcW w:w="833" w:type="pct"/>
            <w:tcBorders>
              <w:top w:val="single" w:sz="4" w:space="0" w:color="auto"/>
              <w:bottom w:val="single" w:sz="4" w:space="0" w:color="auto"/>
            </w:tcBorders>
          </w:tcPr>
          <w:p w14:paraId="41DAD8D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Connects the devices; face capture is incomplete.</w:t>
            </w:r>
          </w:p>
        </w:tc>
        <w:tc>
          <w:tcPr>
            <w:tcW w:w="833" w:type="pct"/>
            <w:tcBorders>
              <w:top w:val="single" w:sz="4" w:space="0" w:color="auto"/>
              <w:bottom w:val="single" w:sz="4" w:space="0" w:color="auto"/>
            </w:tcBorders>
          </w:tcPr>
          <w:p w14:paraId="03BE0355"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Connects and captures a face; recognition is incomplete.</w:t>
            </w:r>
          </w:p>
        </w:tc>
        <w:tc>
          <w:tcPr>
            <w:tcW w:w="833" w:type="pct"/>
            <w:tcBorders>
              <w:top w:val="single" w:sz="4" w:space="0" w:color="auto"/>
              <w:bottom w:val="single" w:sz="4" w:space="0" w:color="auto"/>
            </w:tcBorders>
          </w:tcPr>
          <w:p w14:paraId="2B92891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Completes all steps.</w:t>
            </w:r>
          </w:p>
        </w:tc>
      </w:tr>
      <w:tr w:rsidR="004145C9" w:rsidRPr="001A77BD" w14:paraId="3B625201" w14:textId="77777777" w:rsidTr="006C45B8">
        <w:trPr>
          <w:trHeight w:val="1119"/>
        </w:trPr>
        <w:tc>
          <w:tcPr>
            <w:tcW w:w="833" w:type="pct"/>
            <w:tcBorders>
              <w:top w:val="single" w:sz="4" w:space="0" w:color="auto"/>
              <w:bottom w:val="single" w:sz="4" w:space="0" w:color="auto"/>
            </w:tcBorders>
          </w:tcPr>
          <w:p w14:paraId="660785CE"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995459518"/>
              </w:sdtPr>
              <w:sdtEndPr/>
              <w:sdtContent>
                <w:r w:rsidR="004145C9" w:rsidRPr="001A77BD">
                  <w:rPr>
                    <w:rFonts w:eastAsia="新細明體" w:cs="Times New Roman"/>
                    <w:lang w:eastAsia="zh-TW"/>
                  </w:rPr>
                  <w:t>Analysis and Representation</w:t>
                </w:r>
              </w:sdtContent>
            </w:sdt>
          </w:p>
        </w:tc>
        <w:tc>
          <w:tcPr>
            <w:tcW w:w="833" w:type="pct"/>
            <w:tcBorders>
              <w:top w:val="single" w:sz="4" w:space="0" w:color="auto"/>
              <w:bottom w:val="single" w:sz="4" w:space="0" w:color="auto"/>
            </w:tcBorders>
          </w:tcPr>
          <w:p w14:paraId="49A52D0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833" w:type="pct"/>
            <w:tcBorders>
              <w:top w:val="single" w:sz="4" w:space="0" w:color="auto"/>
              <w:bottom w:val="single" w:sz="4" w:space="0" w:color="auto"/>
            </w:tcBorders>
          </w:tcPr>
          <w:p w14:paraId="60BDC67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Cannot describe the steps.</w:t>
            </w:r>
          </w:p>
        </w:tc>
        <w:tc>
          <w:tcPr>
            <w:tcW w:w="833" w:type="pct"/>
            <w:tcBorders>
              <w:top w:val="single" w:sz="4" w:space="0" w:color="auto"/>
              <w:bottom w:val="single" w:sz="4" w:space="0" w:color="auto"/>
            </w:tcBorders>
          </w:tcPr>
          <w:p w14:paraId="6B741B1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Partial or partly inaccurate description.</w:t>
            </w:r>
          </w:p>
        </w:tc>
        <w:tc>
          <w:tcPr>
            <w:tcW w:w="833" w:type="pct"/>
            <w:tcBorders>
              <w:top w:val="single" w:sz="4" w:space="0" w:color="auto"/>
              <w:bottom w:val="single" w:sz="4" w:space="0" w:color="auto"/>
            </w:tcBorders>
          </w:tcPr>
          <w:p w14:paraId="604073A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Complete description.</w:t>
            </w:r>
          </w:p>
        </w:tc>
        <w:tc>
          <w:tcPr>
            <w:tcW w:w="833" w:type="pct"/>
            <w:tcBorders>
              <w:top w:val="single" w:sz="4" w:space="0" w:color="auto"/>
              <w:bottom w:val="single" w:sz="4" w:space="0" w:color="auto"/>
            </w:tcBorders>
          </w:tcPr>
          <w:p w14:paraId="23A2E61B"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Accurate and complete description.</w:t>
            </w:r>
          </w:p>
        </w:tc>
      </w:tr>
    </w:tbl>
    <w:p w14:paraId="45F0D30B" w14:textId="77777777" w:rsidR="004145C9" w:rsidRPr="001A77BD" w:rsidRDefault="004145C9" w:rsidP="004145C9">
      <w:pPr>
        <w:widowControl w:val="0"/>
        <w:spacing w:line="240" w:lineRule="auto"/>
        <w:rPr>
          <w:rFonts w:eastAsia="新細明體" w:cs="Times New Roman"/>
          <w:lang w:eastAsia="zh-TW"/>
        </w:rPr>
      </w:pPr>
    </w:p>
    <w:p w14:paraId="42DD2F4D"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HUSKYLENS Recognition Modes</w:t>
      </w:r>
    </w:p>
    <w:tbl>
      <w:tblPr>
        <w:tblW w:w="5000" w:type="pct"/>
        <w:tblLook w:val="0400" w:firstRow="0" w:lastRow="0" w:firstColumn="0" w:lastColumn="0" w:noHBand="0" w:noVBand="1"/>
      </w:tblPr>
      <w:tblGrid>
        <w:gridCol w:w="2538"/>
        <w:gridCol w:w="2538"/>
        <w:gridCol w:w="2538"/>
        <w:gridCol w:w="2538"/>
      </w:tblGrid>
      <w:tr w:rsidR="004145C9" w:rsidRPr="001A77BD" w14:paraId="5D38796B" w14:textId="77777777" w:rsidTr="006C45B8">
        <w:trPr>
          <w:trHeight w:val="273"/>
        </w:trPr>
        <w:tc>
          <w:tcPr>
            <w:tcW w:w="1250" w:type="pct"/>
            <w:tcBorders>
              <w:top w:val="single" w:sz="4" w:space="0" w:color="auto"/>
              <w:bottom w:val="single" w:sz="4" w:space="0" w:color="auto"/>
            </w:tcBorders>
          </w:tcPr>
          <w:p w14:paraId="3A6C82CD" w14:textId="77777777" w:rsidR="004145C9" w:rsidRPr="001A77BD" w:rsidRDefault="004145C9" w:rsidP="006C45B8">
            <w:pPr>
              <w:widowControl w:val="0"/>
              <w:spacing w:line="240" w:lineRule="auto"/>
              <w:rPr>
                <w:rFonts w:eastAsia="新細明體" w:cs="Times New Roman"/>
                <w:lang w:eastAsia="zh-TW"/>
              </w:rPr>
            </w:pPr>
          </w:p>
        </w:tc>
        <w:tc>
          <w:tcPr>
            <w:tcW w:w="1250" w:type="pct"/>
            <w:tcBorders>
              <w:top w:val="single" w:sz="4" w:space="0" w:color="auto"/>
              <w:bottom w:val="single" w:sz="4" w:space="0" w:color="auto"/>
            </w:tcBorders>
          </w:tcPr>
          <w:p w14:paraId="6FE2C68A"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1250" w:type="pct"/>
            <w:tcBorders>
              <w:top w:val="single" w:sz="4" w:space="0" w:color="auto"/>
              <w:bottom w:val="single" w:sz="4" w:space="0" w:color="auto"/>
            </w:tcBorders>
          </w:tcPr>
          <w:p w14:paraId="69E794B1"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1250" w:type="pct"/>
            <w:tcBorders>
              <w:top w:val="single" w:sz="4" w:space="0" w:color="auto"/>
              <w:bottom w:val="single" w:sz="4" w:space="0" w:color="auto"/>
            </w:tcBorders>
          </w:tcPr>
          <w:p w14:paraId="74402E2D"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r>
      <w:tr w:rsidR="004145C9" w:rsidRPr="001A77BD" w14:paraId="07074455" w14:textId="77777777" w:rsidTr="006C45B8">
        <w:trPr>
          <w:trHeight w:val="608"/>
        </w:trPr>
        <w:tc>
          <w:tcPr>
            <w:tcW w:w="1250" w:type="pct"/>
            <w:tcBorders>
              <w:top w:val="single" w:sz="4" w:space="0" w:color="auto"/>
              <w:bottom w:val="single" w:sz="4" w:space="0" w:color="auto"/>
            </w:tcBorders>
          </w:tcPr>
          <w:p w14:paraId="5A96EE7D"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812313380"/>
              </w:sdtPr>
              <w:sdtEndPr/>
              <w:sdtContent>
                <w:r w:rsidR="004145C9" w:rsidRPr="001A77BD">
                  <w:rPr>
                    <w:rFonts w:eastAsia="新細明體" w:cs="Times New Roman"/>
                    <w:lang w:eastAsia="zh-TW"/>
                  </w:rPr>
                  <w:t>Operational Skill</w:t>
                </w:r>
              </w:sdtContent>
            </w:sdt>
          </w:p>
        </w:tc>
        <w:tc>
          <w:tcPr>
            <w:tcW w:w="1250" w:type="pct"/>
            <w:tcBorders>
              <w:top w:val="single" w:sz="4" w:space="0" w:color="auto"/>
              <w:bottom w:val="single" w:sz="4" w:space="0" w:color="auto"/>
            </w:tcBorders>
          </w:tcPr>
          <w:p w14:paraId="6B480B7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45ED078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Does not use multiple-face mode.</w:t>
            </w:r>
          </w:p>
        </w:tc>
        <w:tc>
          <w:tcPr>
            <w:tcW w:w="1250" w:type="pct"/>
            <w:tcBorders>
              <w:top w:val="single" w:sz="4" w:space="0" w:color="auto"/>
              <w:bottom w:val="single" w:sz="4" w:space="0" w:color="auto"/>
            </w:tcBorders>
          </w:tcPr>
          <w:p w14:paraId="3146DFD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Uses multiple-face mode correctly.</w:t>
            </w:r>
          </w:p>
        </w:tc>
      </w:tr>
      <w:tr w:rsidR="004145C9" w:rsidRPr="001A77BD" w14:paraId="1D43493A" w14:textId="77777777" w:rsidTr="006C45B8">
        <w:trPr>
          <w:trHeight w:val="717"/>
        </w:trPr>
        <w:tc>
          <w:tcPr>
            <w:tcW w:w="1250" w:type="pct"/>
            <w:tcBorders>
              <w:top w:val="single" w:sz="4" w:space="0" w:color="auto"/>
              <w:bottom w:val="single" w:sz="4" w:space="0" w:color="auto"/>
            </w:tcBorders>
          </w:tcPr>
          <w:p w14:paraId="3CD52DF2"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881828423"/>
              </w:sdtPr>
              <w:sdtEndPr/>
              <w:sdtContent>
                <w:r w:rsidR="004145C9" w:rsidRPr="001A77BD">
                  <w:rPr>
                    <w:rFonts w:eastAsia="新細明體" w:cs="Times New Roman"/>
                    <w:lang w:eastAsia="zh-TW"/>
                  </w:rPr>
                  <w:t>Analysis and Representation</w:t>
                </w:r>
              </w:sdtContent>
            </w:sdt>
          </w:p>
        </w:tc>
        <w:tc>
          <w:tcPr>
            <w:tcW w:w="1250" w:type="pct"/>
            <w:tcBorders>
              <w:top w:val="single" w:sz="4" w:space="0" w:color="auto"/>
              <w:bottom w:val="single" w:sz="4" w:space="0" w:color="auto"/>
            </w:tcBorders>
          </w:tcPr>
          <w:p w14:paraId="5950782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7F1F395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Does not compare the two modes effectively.</w:t>
            </w:r>
          </w:p>
        </w:tc>
        <w:tc>
          <w:tcPr>
            <w:tcW w:w="1250" w:type="pct"/>
            <w:tcBorders>
              <w:top w:val="single" w:sz="4" w:space="0" w:color="auto"/>
              <w:bottom w:val="single" w:sz="4" w:space="0" w:color="auto"/>
            </w:tcBorders>
          </w:tcPr>
          <w:p w14:paraId="6BE7235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Compares the two modes effectively.</w:t>
            </w:r>
          </w:p>
        </w:tc>
      </w:tr>
    </w:tbl>
    <w:p w14:paraId="395CE55A" w14:textId="77777777" w:rsidR="004145C9" w:rsidRPr="001A77BD" w:rsidRDefault="004145C9" w:rsidP="004145C9">
      <w:pPr>
        <w:widowControl w:val="0"/>
        <w:spacing w:line="240" w:lineRule="auto"/>
        <w:rPr>
          <w:rFonts w:eastAsia="新細明體" w:cs="Times New Roman"/>
          <w:b/>
          <w:bCs/>
          <w:lang w:eastAsia="zh-TW"/>
        </w:rPr>
      </w:pPr>
    </w:p>
    <w:p w14:paraId="3BD778C6"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Identify the Hardware Circuit Connections</w:t>
      </w:r>
    </w:p>
    <w:tbl>
      <w:tblPr>
        <w:tblW w:w="5000" w:type="pct"/>
        <w:tblLook w:val="0400" w:firstRow="0" w:lastRow="0" w:firstColumn="0" w:lastColumn="0" w:noHBand="0" w:noVBand="1"/>
      </w:tblPr>
      <w:tblGrid>
        <w:gridCol w:w="2538"/>
        <w:gridCol w:w="2538"/>
        <w:gridCol w:w="2538"/>
        <w:gridCol w:w="2538"/>
      </w:tblGrid>
      <w:tr w:rsidR="004145C9" w:rsidRPr="001A77BD" w14:paraId="3CD98E6B" w14:textId="77777777" w:rsidTr="006C45B8">
        <w:trPr>
          <w:trHeight w:val="273"/>
        </w:trPr>
        <w:tc>
          <w:tcPr>
            <w:tcW w:w="1250" w:type="pct"/>
            <w:tcBorders>
              <w:top w:val="single" w:sz="4" w:space="0" w:color="auto"/>
              <w:bottom w:val="single" w:sz="4" w:space="0" w:color="auto"/>
            </w:tcBorders>
          </w:tcPr>
          <w:p w14:paraId="54411DEB" w14:textId="77777777" w:rsidR="004145C9" w:rsidRPr="001A77BD" w:rsidRDefault="004145C9" w:rsidP="006C45B8">
            <w:pPr>
              <w:widowControl w:val="0"/>
              <w:spacing w:line="240" w:lineRule="auto"/>
              <w:rPr>
                <w:rFonts w:eastAsia="新細明體" w:cs="Times New Roman"/>
                <w:lang w:eastAsia="zh-TW"/>
              </w:rPr>
            </w:pPr>
          </w:p>
        </w:tc>
        <w:tc>
          <w:tcPr>
            <w:tcW w:w="1250" w:type="pct"/>
            <w:tcBorders>
              <w:top w:val="single" w:sz="4" w:space="0" w:color="auto"/>
              <w:bottom w:val="single" w:sz="4" w:space="0" w:color="auto"/>
            </w:tcBorders>
          </w:tcPr>
          <w:p w14:paraId="61259FFA"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1250" w:type="pct"/>
            <w:tcBorders>
              <w:top w:val="single" w:sz="4" w:space="0" w:color="auto"/>
              <w:bottom w:val="single" w:sz="4" w:space="0" w:color="auto"/>
            </w:tcBorders>
          </w:tcPr>
          <w:p w14:paraId="7B773154"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1250" w:type="pct"/>
            <w:tcBorders>
              <w:top w:val="single" w:sz="4" w:space="0" w:color="auto"/>
              <w:bottom w:val="single" w:sz="4" w:space="0" w:color="auto"/>
            </w:tcBorders>
          </w:tcPr>
          <w:p w14:paraId="26AC58DB"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r>
      <w:tr w:rsidR="004145C9" w:rsidRPr="001A77BD" w14:paraId="4E0B30D1" w14:textId="77777777" w:rsidTr="006C45B8">
        <w:trPr>
          <w:trHeight w:val="500"/>
        </w:trPr>
        <w:tc>
          <w:tcPr>
            <w:tcW w:w="1250" w:type="pct"/>
            <w:tcBorders>
              <w:top w:val="single" w:sz="4" w:space="0" w:color="auto"/>
              <w:bottom w:val="single" w:sz="4" w:space="0" w:color="auto"/>
            </w:tcBorders>
          </w:tcPr>
          <w:p w14:paraId="013975F1"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465124096"/>
              </w:sdtPr>
              <w:sdtEndPr/>
              <w:sdtContent>
                <w:r w:rsidR="004145C9" w:rsidRPr="001A77BD">
                  <w:rPr>
                    <w:rFonts w:eastAsia="新細明體" w:cs="Times New Roman"/>
                  </w:rPr>
                  <w:t>Circuit Components</w:t>
                </w:r>
              </w:sdtContent>
            </w:sdt>
          </w:p>
        </w:tc>
        <w:tc>
          <w:tcPr>
            <w:tcW w:w="1250" w:type="pct"/>
            <w:tcBorders>
              <w:top w:val="single" w:sz="4" w:space="0" w:color="auto"/>
              <w:bottom w:val="single" w:sz="4" w:space="0" w:color="auto"/>
            </w:tcBorders>
          </w:tcPr>
          <w:p w14:paraId="146E549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67AF63D1"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Cannot identify the components.</w:t>
            </w:r>
          </w:p>
        </w:tc>
        <w:tc>
          <w:tcPr>
            <w:tcW w:w="1250" w:type="pct"/>
            <w:tcBorders>
              <w:top w:val="single" w:sz="4" w:space="0" w:color="auto"/>
              <w:bottom w:val="single" w:sz="4" w:space="0" w:color="auto"/>
            </w:tcBorders>
          </w:tcPr>
          <w:p w14:paraId="4E953B27"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Identifies the components correctly.</w:t>
            </w:r>
          </w:p>
        </w:tc>
      </w:tr>
      <w:tr w:rsidR="004145C9" w:rsidRPr="001A77BD" w14:paraId="678C211D" w14:textId="77777777" w:rsidTr="006C45B8">
        <w:trPr>
          <w:trHeight w:val="500"/>
        </w:trPr>
        <w:tc>
          <w:tcPr>
            <w:tcW w:w="1250" w:type="pct"/>
            <w:tcBorders>
              <w:top w:val="single" w:sz="4" w:space="0" w:color="auto"/>
              <w:bottom w:val="single" w:sz="4" w:space="0" w:color="auto"/>
            </w:tcBorders>
          </w:tcPr>
          <w:p w14:paraId="1E5CA01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Circuit Type</w:t>
            </w:r>
          </w:p>
        </w:tc>
        <w:tc>
          <w:tcPr>
            <w:tcW w:w="1250" w:type="pct"/>
            <w:tcBorders>
              <w:top w:val="single" w:sz="4" w:space="0" w:color="auto"/>
              <w:bottom w:val="single" w:sz="4" w:space="0" w:color="auto"/>
            </w:tcBorders>
          </w:tcPr>
          <w:p w14:paraId="6277385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12BA8B6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Classifies the circuit incorrectly.</w:t>
            </w:r>
          </w:p>
        </w:tc>
        <w:tc>
          <w:tcPr>
            <w:tcW w:w="1250" w:type="pct"/>
            <w:tcBorders>
              <w:top w:val="single" w:sz="4" w:space="0" w:color="auto"/>
              <w:bottom w:val="single" w:sz="4" w:space="0" w:color="auto"/>
            </w:tcBorders>
          </w:tcPr>
          <w:p w14:paraId="19839231"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Classifies the circuit correctly.</w:t>
            </w:r>
          </w:p>
        </w:tc>
      </w:tr>
      <w:tr w:rsidR="004145C9" w:rsidRPr="001A77BD" w14:paraId="460B16F4" w14:textId="77777777" w:rsidTr="006C45B8">
        <w:trPr>
          <w:trHeight w:val="500"/>
        </w:trPr>
        <w:tc>
          <w:tcPr>
            <w:tcW w:w="1250" w:type="pct"/>
            <w:tcBorders>
              <w:top w:val="single" w:sz="4" w:space="0" w:color="auto"/>
              <w:bottom w:val="single" w:sz="4" w:space="0" w:color="auto"/>
            </w:tcBorders>
          </w:tcPr>
          <w:p w14:paraId="05DF420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Circuit Diagram</w:t>
            </w:r>
          </w:p>
        </w:tc>
        <w:tc>
          <w:tcPr>
            <w:tcW w:w="1250" w:type="pct"/>
            <w:tcBorders>
              <w:top w:val="single" w:sz="4" w:space="0" w:color="auto"/>
              <w:bottom w:val="single" w:sz="4" w:space="0" w:color="auto"/>
            </w:tcBorders>
          </w:tcPr>
          <w:p w14:paraId="60F5075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33279E0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Circuit diagram is inaccurate or missing.</w:t>
            </w:r>
          </w:p>
        </w:tc>
        <w:tc>
          <w:tcPr>
            <w:tcW w:w="1250" w:type="pct"/>
            <w:tcBorders>
              <w:top w:val="single" w:sz="4" w:space="0" w:color="auto"/>
              <w:bottom w:val="single" w:sz="4" w:space="0" w:color="auto"/>
            </w:tcBorders>
          </w:tcPr>
          <w:p w14:paraId="11E62AF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Draws an accurate circuit diagram.</w:t>
            </w:r>
          </w:p>
        </w:tc>
      </w:tr>
      <w:tr w:rsidR="004145C9" w:rsidRPr="001A77BD" w14:paraId="622358ED" w14:textId="77777777" w:rsidTr="006C45B8">
        <w:trPr>
          <w:trHeight w:val="500"/>
        </w:trPr>
        <w:tc>
          <w:tcPr>
            <w:tcW w:w="1250" w:type="pct"/>
            <w:tcBorders>
              <w:top w:val="single" w:sz="4" w:space="0" w:color="auto"/>
              <w:bottom w:val="single" w:sz="4" w:space="0" w:color="auto"/>
            </w:tcBorders>
          </w:tcPr>
          <w:p w14:paraId="327C649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Circuit Function</w:t>
            </w:r>
          </w:p>
        </w:tc>
        <w:tc>
          <w:tcPr>
            <w:tcW w:w="1250" w:type="pct"/>
            <w:tcBorders>
              <w:top w:val="single" w:sz="4" w:space="0" w:color="auto"/>
              <w:bottom w:val="single" w:sz="4" w:space="0" w:color="auto"/>
            </w:tcBorders>
          </w:tcPr>
          <w:p w14:paraId="692B8F1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471CE222"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Function is incorrect or missing.</w:t>
            </w:r>
          </w:p>
        </w:tc>
        <w:tc>
          <w:tcPr>
            <w:tcW w:w="1250" w:type="pct"/>
            <w:tcBorders>
              <w:top w:val="single" w:sz="4" w:space="0" w:color="auto"/>
              <w:bottom w:val="single" w:sz="4" w:space="0" w:color="auto"/>
            </w:tcBorders>
          </w:tcPr>
          <w:p w14:paraId="3A1C137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Explains the function correctly.</w:t>
            </w:r>
          </w:p>
        </w:tc>
      </w:tr>
    </w:tbl>
    <w:p w14:paraId="01176BBF" w14:textId="77777777" w:rsidR="004145C9" w:rsidRPr="001A77BD" w:rsidRDefault="004145C9" w:rsidP="004145C9">
      <w:pPr>
        <w:widowControl w:val="0"/>
        <w:spacing w:line="240" w:lineRule="auto"/>
        <w:rPr>
          <w:rFonts w:eastAsia="新細明體" w:cs="Times New Roman"/>
          <w:b/>
          <w:bCs/>
          <w:lang w:eastAsia="zh-TW"/>
        </w:rPr>
      </w:pPr>
    </w:p>
    <w:p w14:paraId="7A8D2439"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Smart-Gate Model</w:t>
      </w:r>
    </w:p>
    <w:tbl>
      <w:tblPr>
        <w:tblStyle w:val="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1662"/>
        <w:gridCol w:w="1662"/>
        <w:gridCol w:w="2115"/>
        <w:gridCol w:w="2115"/>
        <w:gridCol w:w="1768"/>
      </w:tblGrid>
      <w:tr w:rsidR="004145C9" w:rsidRPr="001A77BD" w14:paraId="7DCD86DC" w14:textId="77777777" w:rsidTr="006C45B8">
        <w:tc>
          <w:tcPr>
            <w:tcW w:w="332" w:type="pct"/>
            <w:tcBorders>
              <w:top w:val="single" w:sz="4" w:space="0" w:color="auto"/>
              <w:bottom w:val="single" w:sz="4" w:space="0" w:color="auto"/>
            </w:tcBorders>
          </w:tcPr>
          <w:p w14:paraId="13B3948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Group</w:t>
            </w:r>
          </w:p>
        </w:tc>
        <w:tc>
          <w:tcPr>
            <w:tcW w:w="834" w:type="pct"/>
            <w:tcBorders>
              <w:top w:val="single" w:sz="4" w:space="0" w:color="auto"/>
              <w:bottom w:val="single" w:sz="4" w:space="0" w:color="auto"/>
            </w:tcBorders>
          </w:tcPr>
          <w:p w14:paraId="6B549FD4"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Aesthetics (0–4)</w:t>
            </w:r>
          </w:p>
        </w:tc>
        <w:tc>
          <w:tcPr>
            <w:tcW w:w="834" w:type="pct"/>
            <w:tcBorders>
              <w:top w:val="single" w:sz="4" w:space="0" w:color="auto"/>
              <w:bottom w:val="single" w:sz="4" w:space="0" w:color="auto"/>
            </w:tcBorders>
          </w:tcPr>
          <w:p w14:paraId="2884841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Creativity (0–4)</w:t>
            </w:r>
          </w:p>
        </w:tc>
        <w:tc>
          <w:tcPr>
            <w:tcW w:w="1057" w:type="pct"/>
            <w:tcBorders>
              <w:top w:val="single" w:sz="4" w:space="0" w:color="auto"/>
              <w:bottom w:val="single" w:sz="4" w:space="0" w:color="auto"/>
            </w:tcBorders>
          </w:tcPr>
          <w:p w14:paraId="7ECC852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Communication (0–4)</w:t>
            </w:r>
          </w:p>
        </w:tc>
        <w:tc>
          <w:tcPr>
            <w:tcW w:w="1057" w:type="pct"/>
            <w:tcBorders>
              <w:top w:val="single" w:sz="4" w:space="0" w:color="auto"/>
              <w:bottom w:val="single" w:sz="4" w:space="0" w:color="auto"/>
            </w:tcBorders>
          </w:tcPr>
          <w:p w14:paraId="071C18DC"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Collaboration (0–4)</w:t>
            </w:r>
          </w:p>
        </w:tc>
        <w:tc>
          <w:tcPr>
            <w:tcW w:w="886" w:type="pct"/>
            <w:tcBorders>
              <w:top w:val="single" w:sz="4" w:space="0" w:color="auto"/>
              <w:bottom w:val="single" w:sz="4" w:space="0" w:color="auto"/>
            </w:tcBorders>
          </w:tcPr>
          <w:p w14:paraId="5BF269B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Total (0–16)</w:t>
            </w:r>
          </w:p>
        </w:tc>
      </w:tr>
      <w:tr w:rsidR="004145C9" w:rsidRPr="001A77BD" w14:paraId="74B1017E" w14:textId="77777777" w:rsidTr="006C45B8">
        <w:tc>
          <w:tcPr>
            <w:tcW w:w="332" w:type="pct"/>
            <w:tcBorders>
              <w:top w:val="single" w:sz="4" w:space="0" w:color="auto"/>
            </w:tcBorders>
          </w:tcPr>
          <w:p w14:paraId="50BBA4C6"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1</w:t>
            </w:r>
          </w:p>
        </w:tc>
        <w:tc>
          <w:tcPr>
            <w:tcW w:w="834" w:type="pct"/>
            <w:tcBorders>
              <w:top w:val="single" w:sz="4" w:space="0" w:color="auto"/>
            </w:tcBorders>
          </w:tcPr>
          <w:p w14:paraId="49AD2DB3" w14:textId="77777777" w:rsidR="004145C9" w:rsidRPr="001A77BD" w:rsidRDefault="004145C9" w:rsidP="006C45B8">
            <w:pPr>
              <w:widowControl w:val="0"/>
              <w:spacing w:line="240" w:lineRule="auto"/>
              <w:rPr>
                <w:rFonts w:eastAsia="新細明體" w:cs="Times New Roman"/>
                <w:kern w:val="0"/>
              </w:rPr>
            </w:pPr>
          </w:p>
        </w:tc>
        <w:tc>
          <w:tcPr>
            <w:tcW w:w="834" w:type="pct"/>
            <w:tcBorders>
              <w:top w:val="single" w:sz="4" w:space="0" w:color="auto"/>
            </w:tcBorders>
          </w:tcPr>
          <w:p w14:paraId="13BF09D7" w14:textId="77777777" w:rsidR="004145C9" w:rsidRPr="001A77BD" w:rsidRDefault="004145C9" w:rsidP="006C45B8">
            <w:pPr>
              <w:widowControl w:val="0"/>
              <w:spacing w:line="240" w:lineRule="auto"/>
              <w:rPr>
                <w:rFonts w:eastAsia="新細明體" w:cs="Times New Roman"/>
                <w:kern w:val="0"/>
              </w:rPr>
            </w:pPr>
          </w:p>
        </w:tc>
        <w:tc>
          <w:tcPr>
            <w:tcW w:w="1057" w:type="pct"/>
            <w:tcBorders>
              <w:top w:val="single" w:sz="4" w:space="0" w:color="auto"/>
            </w:tcBorders>
          </w:tcPr>
          <w:p w14:paraId="22E94078" w14:textId="77777777" w:rsidR="004145C9" w:rsidRPr="001A77BD" w:rsidRDefault="004145C9" w:rsidP="006C45B8">
            <w:pPr>
              <w:widowControl w:val="0"/>
              <w:spacing w:line="240" w:lineRule="auto"/>
              <w:rPr>
                <w:rFonts w:eastAsia="新細明體" w:cs="Times New Roman"/>
                <w:kern w:val="0"/>
              </w:rPr>
            </w:pPr>
          </w:p>
        </w:tc>
        <w:tc>
          <w:tcPr>
            <w:tcW w:w="1057" w:type="pct"/>
            <w:tcBorders>
              <w:top w:val="single" w:sz="4" w:space="0" w:color="auto"/>
            </w:tcBorders>
          </w:tcPr>
          <w:p w14:paraId="695AFA62" w14:textId="77777777" w:rsidR="004145C9" w:rsidRPr="001A77BD" w:rsidRDefault="004145C9" w:rsidP="006C45B8">
            <w:pPr>
              <w:widowControl w:val="0"/>
              <w:spacing w:line="240" w:lineRule="auto"/>
              <w:rPr>
                <w:rFonts w:eastAsia="新細明體" w:cs="Times New Roman"/>
                <w:kern w:val="0"/>
              </w:rPr>
            </w:pPr>
          </w:p>
        </w:tc>
        <w:tc>
          <w:tcPr>
            <w:tcW w:w="886" w:type="pct"/>
            <w:tcBorders>
              <w:top w:val="single" w:sz="4" w:space="0" w:color="auto"/>
            </w:tcBorders>
          </w:tcPr>
          <w:p w14:paraId="624463AE" w14:textId="77777777" w:rsidR="004145C9" w:rsidRPr="001A77BD" w:rsidRDefault="004145C9" w:rsidP="006C45B8">
            <w:pPr>
              <w:widowControl w:val="0"/>
              <w:spacing w:line="240" w:lineRule="auto"/>
              <w:rPr>
                <w:rFonts w:eastAsia="新細明體" w:cs="Times New Roman"/>
                <w:kern w:val="0"/>
              </w:rPr>
            </w:pPr>
          </w:p>
        </w:tc>
      </w:tr>
      <w:tr w:rsidR="004145C9" w:rsidRPr="001A77BD" w14:paraId="1012E8EC" w14:textId="77777777" w:rsidTr="006C45B8">
        <w:tc>
          <w:tcPr>
            <w:tcW w:w="332" w:type="pct"/>
          </w:tcPr>
          <w:p w14:paraId="4593459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w:t>
            </w:r>
          </w:p>
        </w:tc>
        <w:tc>
          <w:tcPr>
            <w:tcW w:w="834" w:type="pct"/>
          </w:tcPr>
          <w:p w14:paraId="3DE0C330" w14:textId="77777777" w:rsidR="004145C9" w:rsidRPr="001A77BD" w:rsidRDefault="004145C9" w:rsidP="006C45B8">
            <w:pPr>
              <w:widowControl w:val="0"/>
              <w:spacing w:line="240" w:lineRule="auto"/>
              <w:rPr>
                <w:rFonts w:eastAsia="新細明體" w:cs="Times New Roman"/>
                <w:kern w:val="0"/>
              </w:rPr>
            </w:pPr>
          </w:p>
        </w:tc>
        <w:tc>
          <w:tcPr>
            <w:tcW w:w="834" w:type="pct"/>
          </w:tcPr>
          <w:p w14:paraId="72ACD769" w14:textId="77777777" w:rsidR="004145C9" w:rsidRPr="001A77BD" w:rsidRDefault="004145C9" w:rsidP="006C45B8">
            <w:pPr>
              <w:widowControl w:val="0"/>
              <w:spacing w:line="240" w:lineRule="auto"/>
              <w:rPr>
                <w:rFonts w:eastAsia="新細明體" w:cs="Times New Roman"/>
                <w:kern w:val="0"/>
              </w:rPr>
            </w:pPr>
          </w:p>
        </w:tc>
        <w:tc>
          <w:tcPr>
            <w:tcW w:w="1057" w:type="pct"/>
          </w:tcPr>
          <w:p w14:paraId="6BD0C237" w14:textId="77777777" w:rsidR="004145C9" w:rsidRPr="001A77BD" w:rsidRDefault="004145C9" w:rsidP="006C45B8">
            <w:pPr>
              <w:widowControl w:val="0"/>
              <w:spacing w:line="240" w:lineRule="auto"/>
              <w:rPr>
                <w:rFonts w:eastAsia="新細明體" w:cs="Times New Roman"/>
                <w:kern w:val="0"/>
              </w:rPr>
            </w:pPr>
          </w:p>
        </w:tc>
        <w:tc>
          <w:tcPr>
            <w:tcW w:w="1057" w:type="pct"/>
          </w:tcPr>
          <w:p w14:paraId="42B7A78D" w14:textId="77777777" w:rsidR="004145C9" w:rsidRPr="001A77BD" w:rsidRDefault="004145C9" w:rsidP="006C45B8">
            <w:pPr>
              <w:widowControl w:val="0"/>
              <w:spacing w:line="240" w:lineRule="auto"/>
              <w:rPr>
                <w:rFonts w:eastAsia="新細明體" w:cs="Times New Roman"/>
                <w:kern w:val="0"/>
              </w:rPr>
            </w:pPr>
          </w:p>
        </w:tc>
        <w:tc>
          <w:tcPr>
            <w:tcW w:w="886" w:type="pct"/>
          </w:tcPr>
          <w:p w14:paraId="1AA39189" w14:textId="77777777" w:rsidR="004145C9" w:rsidRPr="001A77BD" w:rsidRDefault="004145C9" w:rsidP="006C45B8">
            <w:pPr>
              <w:widowControl w:val="0"/>
              <w:spacing w:line="240" w:lineRule="auto"/>
              <w:rPr>
                <w:rFonts w:eastAsia="新細明體" w:cs="Times New Roman"/>
                <w:kern w:val="0"/>
              </w:rPr>
            </w:pPr>
          </w:p>
        </w:tc>
      </w:tr>
      <w:tr w:rsidR="004145C9" w:rsidRPr="001A77BD" w14:paraId="5B35BFE1" w14:textId="77777777" w:rsidTr="006C45B8">
        <w:tc>
          <w:tcPr>
            <w:tcW w:w="332" w:type="pct"/>
          </w:tcPr>
          <w:p w14:paraId="407E6965"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w:t>
            </w:r>
          </w:p>
        </w:tc>
        <w:tc>
          <w:tcPr>
            <w:tcW w:w="834" w:type="pct"/>
          </w:tcPr>
          <w:p w14:paraId="4C9E225B" w14:textId="77777777" w:rsidR="004145C9" w:rsidRPr="001A77BD" w:rsidRDefault="004145C9" w:rsidP="006C45B8">
            <w:pPr>
              <w:widowControl w:val="0"/>
              <w:spacing w:line="240" w:lineRule="auto"/>
              <w:rPr>
                <w:rFonts w:eastAsia="新細明體" w:cs="Times New Roman"/>
                <w:kern w:val="0"/>
              </w:rPr>
            </w:pPr>
          </w:p>
        </w:tc>
        <w:tc>
          <w:tcPr>
            <w:tcW w:w="834" w:type="pct"/>
          </w:tcPr>
          <w:p w14:paraId="6998CEA7" w14:textId="77777777" w:rsidR="004145C9" w:rsidRPr="001A77BD" w:rsidRDefault="004145C9" w:rsidP="006C45B8">
            <w:pPr>
              <w:widowControl w:val="0"/>
              <w:spacing w:line="240" w:lineRule="auto"/>
              <w:rPr>
                <w:rFonts w:eastAsia="新細明體" w:cs="Times New Roman"/>
                <w:kern w:val="0"/>
              </w:rPr>
            </w:pPr>
          </w:p>
        </w:tc>
        <w:tc>
          <w:tcPr>
            <w:tcW w:w="1057" w:type="pct"/>
          </w:tcPr>
          <w:p w14:paraId="263CD574" w14:textId="77777777" w:rsidR="004145C9" w:rsidRPr="001A77BD" w:rsidRDefault="004145C9" w:rsidP="006C45B8">
            <w:pPr>
              <w:widowControl w:val="0"/>
              <w:spacing w:line="240" w:lineRule="auto"/>
              <w:rPr>
                <w:rFonts w:eastAsia="新細明體" w:cs="Times New Roman"/>
                <w:kern w:val="0"/>
              </w:rPr>
            </w:pPr>
          </w:p>
        </w:tc>
        <w:tc>
          <w:tcPr>
            <w:tcW w:w="1057" w:type="pct"/>
          </w:tcPr>
          <w:p w14:paraId="06D5957E" w14:textId="77777777" w:rsidR="004145C9" w:rsidRPr="001A77BD" w:rsidRDefault="004145C9" w:rsidP="006C45B8">
            <w:pPr>
              <w:widowControl w:val="0"/>
              <w:spacing w:line="240" w:lineRule="auto"/>
              <w:rPr>
                <w:rFonts w:eastAsia="新細明體" w:cs="Times New Roman"/>
                <w:kern w:val="0"/>
              </w:rPr>
            </w:pPr>
          </w:p>
        </w:tc>
        <w:tc>
          <w:tcPr>
            <w:tcW w:w="886" w:type="pct"/>
          </w:tcPr>
          <w:p w14:paraId="4AD4A7CA" w14:textId="77777777" w:rsidR="004145C9" w:rsidRPr="001A77BD" w:rsidRDefault="004145C9" w:rsidP="006C45B8">
            <w:pPr>
              <w:widowControl w:val="0"/>
              <w:spacing w:line="240" w:lineRule="auto"/>
              <w:rPr>
                <w:rFonts w:eastAsia="新細明體" w:cs="Times New Roman"/>
                <w:kern w:val="0"/>
              </w:rPr>
            </w:pPr>
          </w:p>
        </w:tc>
      </w:tr>
      <w:tr w:rsidR="004145C9" w:rsidRPr="001A77BD" w14:paraId="35CE23B2" w14:textId="77777777" w:rsidTr="006C45B8">
        <w:tc>
          <w:tcPr>
            <w:tcW w:w="332" w:type="pct"/>
          </w:tcPr>
          <w:p w14:paraId="380F103A"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4</w:t>
            </w:r>
          </w:p>
        </w:tc>
        <w:tc>
          <w:tcPr>
            <w:tcW w:w="834" w:type="pct"/>
          </w:tcPr>
          <w:p w14:paraId="34EE53B8" w14:textId="77777777" w:rsidR="004145C9" w:rsidRPr="001A77BD" w:rsidRDefault="004145C9" w:rsidP="006C45B8">
            <w:pPr>
              <w:widowControl w:val="0"/>
              <w:spacing w:line="240" w:lineRule="auto"/>
              <w:rPr>
                <w:rFonts w:eastAsia="新細明體" w:cs="Times New Roman"/>
                <w:kern w:val="0"/>
              </w:rPr>
            </w:pPr>
          </w:p>
        </w:tc>
        <w:tc>
          <w:tcPr>
            <w:tcW w:w="834" w:type="pct"/>
          </w:tcPr>
          <w:p w14:paraId="360E7ABC" w14:textId="77777777" w:rsidR="004145C9" w:rsidRPr="001A77BD" w:rsidRDefault="004145C9" w:rsidP="006C45B8">
            <w:pPr>
              <w:widowControl w:val="0"/>
              <w:spacing w:line="240" w:lineRule="auto"/>
              <w:rPr>
                <w:rFonts w:eastAsia="新細明體" w:cs="Times New Roman"/>
                <w:kern w:val="0"/>
              </w:rPr>
            </w:pPr>
          </w:p>
        </w:tc>
        <w:tc>
          <w:tcPr>
            <w:tcW w:w="1057" w:type="pct"/>
          </w:tcPr>
          <w:p w14:paraId="64873D4F" w14:textId="77777777" w:rsidR="004145C9" w:rsidRPr="001A77BD" w:rsidRDefault="004145C9" w:rsidP="006C45B8">
            <w:pPr>
              <w:widowControl w:val="0"/>
              <w:spacing w:line="240" w:lineRule="auto"/>
              <w:rPr>
                <w:rFonts w:eastAsia="新細明體" w:cs="Times New Roman"/>
                <w:kern w:val="0"/>
              </w:rPr>
            </w:pPr>
          </w:p>
        </w:tc>
        <w:tc>
          <w:tcPr>
            <w:tcW w:w="1057" w:type="pct"/>
          </w:tcPr>
          <w:p w14:paraId="3347F6B0" w14:textId="77777777" w:rsidR="004145C9" w:rsidRPr="001A77BD" w:rsidRDefault="004145C9" w:rsidP="006C45B8">
            <w:pPr>
              <w:widowControl w:val="0"/>
              <w:spacing w:line="240" w:lineRule="auto"/>
              <w:rPr>
                <w:rFonts w:eastAsia="新細明體" w:cs="Times New Roman"/>
                <w:kern w:val="0"/>
              </w:rPr>
            </w:pPr>
          </w:p>
        </w:tc>
        <w:tc>
          <w:tcPr>
            <w:tcW w:w="886" w:type="pct"/>
          </w:tcPr>
          <w:p w14:paraId="6ACF827F" w14:textId="77777777" w:rsidR="004145C9" w:rsidRPr="001A77BD" w:rsidRDefault="004145C9" w:rsidP="006C45B8">
            <w:pPr>
              <w:widowControl w:val="0"/>
              <w:spacing w:line="240" w:lineRule="auto"/>
              <w:rPr>
                <w:rFonts w:eastAsia="新細明體" w:cs="Times New Roman"/>
                <w:kern w:val="0"/>
              </w:rPr>
            </w:pPr>
          </w:p>
        </w:tc>
      </w:tr>
      <w:tr w:rsidR="004145C9" w:rsidRPr="001A77BD" w14:paraId="0EF2B24E" w14:textId="77777777" w:rsidTr="006C45B8">
        <w:tc>
          <w:tcPr>
            <w:tcW w:w="332" w:type="pct"/>
          </w:tcPr>
          <w:p w14:paraId="403C2A5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5</w:t>
            </w:r>
          </w:p>
        </w:tc>
        <w:tc>
          <w:tcPr>
            <w:tcW w:w="834" w:type="pct"/>
          </w:tcPr>
          <w:p w14:paraId="5F3070A4" w14:textId="77777777" w:rsidR="004145C9" w:rsidRPr="001A77BD" w:rsidRDefault="004145C9" w:rsidP="006C45B8">
            <w:pPr>
              <w:widowControl w:val="0"/>
              <w:spacing w:line="240" w:lineRule="auto"/>
              <w:rPr>
                <w:rFonts w:eastAsia="新細明體" w:cs="Times New Roman"/>
                <w:kern w:val="0"/>
              </w:rPr>
            </w:pPr>
          </w:p>
        </w:tc>
        <w:tc>
          <w:tcPr>
            <w:tcW w:w="834" w:type="pct"/>
          </w:tcPr>
          <w:p w14:paraId="605E3026" w14:textId="77777777" w:rsidR="004145C9" w:rsidRPr="001A77BD" w:rsidRDefault="004145C9" w:rsidP="006C45B8">
            <w:pPr>
              <w:widowControl w:val="0"/>
              <w:spacing w:line="240" w:lineRule="auto"/>
              <w:rPr>
                <w:rFonts w:eastAsia="新細明體" w:cs="Times New Roman"/>
                <w:kern w:val="0"/>
              </w:rPr>
            </w:pPr>
          </w:p>
        </w:tc>
        <w:tc>
          <w:tcPr>
            <w:tcW w:w="1057" w:type="pct"/>
          </w:tcPr>
          <w:p w14:paraId="186A0337" w14:textId="77777777" w:rsidR="004145C9" w:rsidRPr="001A77BD" w:rsidRDefault="004145C9" w:rsidP="006C45B8">
            <w:pPr>
              <w:widowControl w:val="0"/>
              <w:spacing w:line="240" w:lineRule="auto"/>
              <w:rPr>
                <w:rFonts w:eastAsia="新細明體" w:cs="Times New Roman"/>
                <w:kern w:val="0"/>
              </w:rPr>
            </w:pPr>
          </w:p>
        </w:tc>
        <w:tc>
          <w:tcPr>
            <w:tcW w:w="1057" w:type="pct"/>
          </w:tcPr>
          <w:p w14:paraId="360A0D8D" w14:textId="77777777" w:rsidR="004145C9" w:rsidRPr="001A77BD" w:rsidRDefault="004145C9" w:rsidP="006C45B8">
            <w:pPr>
              <w:widowControl w:val="0"/>
              <w:spacing w:line="240" w:lineRule="auto"/>
              <w:rPr>
                <w:rFonts w:eastAsia="新細明體" w:cs="Times New Roman"/>
                <w:kern w:val="0"/>
              </w:rPr>
            </w:pPr>
          </w:p>
        </w:tc>
        <w:tc>
          <w:tcPr>
            <w:tcW w:w="886" w:type="pct"/>
          </w:tcPr>
          <w:p w14:paraId="3AB6B962" w14:textId="77777777" w:rsidR="004145C9" w:rsidRPr="001A77BD" w:rsidRDefault="004145C9" w:rsidP="006C45B8">
            <w:pPr>
              <w:widowControl w:val="0"/>
              <w:spacing w:line="240" w:lineRule="auto"/>
              <w:rPr>
                <w:rFonts w:eastAsia="新細明體" w:cs="Times New Roman"/>
                <w:kern w:val="0"/>
              </w:rPr>
            </w:pPr>
          </w:p>
        </w:tc>
      </w:tr>
      <w:tr w:rsidR="004145C9" w:rsidRPr="001A77BD" w14:paraId="3C7C87E5" w14:textId="77777777" w:rsidTr="006C45B8">
        <w:tc>
          <w:tcPr>
            <w:tcW w:w="332" w:type="pct"/>
            <w:tcBorders>
              <w:bottom w:val="single" w:sz="4" w:space="0" w:color="auto"/>
            </w:tcBorders>
          </w:tcPr>
          <w:p w14:paraId="0FAF1BAD"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6</w:t>
            </w:r>
          </w:p>
        </w:tc>
        <w:tc>
          <w:tcPr>
            <w:tcW w:w="834" w:type="pct"/>
            <w:tcBorders>
              <w:bottom w:val="single" w:sz="4" w:space="0" w:color="auto"/>
            </w:tcBorders>
          </w:tcPr>
          <w:p w14:paraId="4BC57E4F" w14:textId="77777777" w:rsidR="004145C9" w:rsidRPr="001A77BD" w:rsidRDefault="004145C9" w:rsidP="006C45B8">
            <w:pPr>
              <w:widowControl w:val="0"/>
              <w:spacing w:line="240" w:lineRule="auto"/>
              <w:rPr>
                <w:rFonts w:eastAsia="新細明體" w:cs="Times New Roman"/>
                <w:kern w:val="0"/>
              </w:rPr>
            </w:pPr>
          </w:p>
        </w:tc>
        <w:tc>
          <w:tcPr>
            <w:tcW w:w="834" w:type="pct"/>
            <w:tcBorders>
              <w:bottom w:val="single" w:sz="4" w:space="0" w:color="auto"/>
            </w:tcBorders>
          </w:tcPr>
          <w:p w14:paraId="728B7AF5" w14:textId="77777777" w:rsidR="004145C9" w:rsidRPr="001A77BD" w:rsidRDefault="004145C9" w:rsidP="006C45B8">
            <w:pPr>
              <w:widowControl w:val="0"/>
              <w:spacing w:line="240" w:lineRule="auto"/>
              <w:rPr>
                <w:rFonts w:eastAsia="新細明體" w:cs="Times New Roman"/>
                <w:kern w:val="0"/>
              </w:rPr>
            </w:pPr>
          </w:p>
        </w:tc>
        <w:tc>
          <w:tcPr>
            <w:tcW w:w="1057" w:type="pct"/>
            <w:tcBorders>
              <w:bottom w:val="single" w:sz="4" w:space="0" w:color="auto"/>
            </w:tcBorders>
          </w:tcPr>
          <w:p w14:paraId="6BF8F62C" w14:textId="77777777" w:rsidR="004145C9" w:rsidRPr="001A77BD" w:rsidRDefault="004145C9" w:rsidP="006C45B8">
            <w:pPr>
              <w:widowControl w:val="0"/>
              <w:spacing w:line="240" w:lineRule="auto"/>
              <w:rPr>
                <w:rFonts w:eastAsia="新細明體" w:cs="Times New Roman"/>
                <w:kern w:val="0"/>
              </w:rPr>
            </w:pPr>
          </w:p>
        </w:tc>
        <w:tc>
          <w:tcPr>
            <w:tcW w:w="1057" w:type="pct"/>
            <w:tcBorders>
              <w:bottom w:val="single" w:sz="4" w:space="0" w:color="auto"/>
            </w:tcBorders>
          </w:tcPr>
          <w:p w14:paraId="4908E8D9" w14:textId="77777777" w:rsidR="004145C9" w:rsidRPr="001A77BD" w:rsidRDefault="004145C9" w:rsidP="006C45B8">
            <w:pPr>
              <w:widowControl w:val="0"/>
              <w:spacing w:line="240" w:lineRule="auto"/>
              <w:rPr>
                <w:rFonts w:eastAsia="新細明體" w:cs="Times New Roman"/>
                <w:kern w:val="0"/>
              </w:rPr>
            </w:pPr>
          </w:p>
        </w:tc>
        <w:tc>
          <w:tcPr>
            <w:tcW w:w="886" w:type="pct"/>
            <w:tcBorders>
              <w:bottom w:val="single" w:sz="4" w:space="0" w:color="auto"/>
            </w:tcBorders>
          </w:tcPr>
          <w:p w14:paraId="75D9B834" w14:textId="77777777" w:rsidR="004145C9" w:rsidRPr="001A77BD" w:rsidRDefault="004145C9" w:rsidP="006C45B8">
            <w:pPr>
              <w:widowControl w:val="0"/>
              <w:spacing w:line="240" w:lineRule="auto"/>
              <w:rPr>
                <w:rFonts w:eastAsia="新細明體" w:cs="Times New Roman"/>
                <w:kern w:val="0"/>
              </w:rPr>
            </w:pPr>
          </w:p>
        </w:tc>
      </w:tr>
    </w:tbl>
    <w:p w14:paraId="10763057" w14:textId="77777777" w:rsidR="004145C9" w:rsidRPr="001A77BD" w:rsidRDefault="004145C9" w:rsidP="004145C9">
      <w:pPr>
        <w:widowControl w:val="0"/>
        <w:spacing w:line="240" w:lineRule="auto"/>
        <w:rPr>
          <w:rFonts w:eastAsia="新細明體" w:cs="Times New Roman"/>
          <w:b/>
          <w:bCs/>
          <w:lang w:eastAsia="zh-TW"/>
        </w:rPr>
      </w:pPr>
    </w:p>
    <w:p w14:paraId="21292C69"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Algorithm Flowchart</w:t>
      </w:r>
    </w:p>
    <w:tbl>
      <w:tblPr>
        <w:tblStyle w:val="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2357"/>
        <w:gridCol w:w="2357"/>
        <w:gridCol w:w="2357"/>
        <w:gridCol w:w="2213"/>
      </w:tblGrid>
      <w:tr w:rsidR="004145C9" w:rsidRPr="001A77BD" w14:paraId="1FEE27CD" w14:textId="77777777" w:rsidTr="006C45B8">
        <w:tc>
          <w:tcPr>
            <w:tcW w:w="427" w:type="pct"/>
            <w:tcBorders>
              <w:top w:val="single" w:sz="4" w:space="0" w:color="auto"/>
              <w:bottom w:val="single" w:sz="4" w:space="0" w:color="auto"/>
            </w:tcBorders>
          </w:tcPr>
          <w:p w14:paraId="43997177"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Group</w:t>
            </w:r>
          </w:p>
        </w:tc>
        <w:tc>
          <w:tcPr>
            <w:tcW w:w="1161" w:type="pct"/>
            <w:tcBorders>
              <w:top w:val="single" w:sz="4" w:space="0" w:color="auto"/>
              <w:bottom w:val="single" w:sz="4" w:space="0" w:color="auto"/>
            </w:tcBorders>
          </w:tcPr>
          <w:p w14:paraId="70A2BA58"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Readability (0–4)</w:t>
            </w:r>
          </w:p>
        </w:tc>
        <w:tc>
          <w:tcPr>
            <w:tcW w:w="1161" w:type="pct"/>
            <w:tcBorders>
              <w:top w:val="single" w:sz="4" w:space="0" w:color="auto"/>
              <w:bottom w:val="single" w:sz="4" w:space="0" w:color="auto"/>
            </w:tcBorders>
          </w:tcPr>
          <w:p w14:paraId="2DD3B330"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Standards Compliance (0–4)</w:t>
            </w:r>
          </w:p>
        </w:tc>
        <w:tc>
          <w:tcPr>
            <w:tcW w:w="1161" w:type="pct"/>
            <w:tcBorders>
              <w:top w:val="single" w:sz="4" w:space="0" w:color="auto"/>
              <w:bottom w:val="single" w:sz="4" w:space="0" w:color="auto"/>
            </w:tcBorders>
          </w:tcPr>
          <w:p w14:paraId="2D8DFD9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Accuracy (0–4)</w:t>
            </w:r>
          </w:p>
        </w:tc>
        <w:tc>
          <w:tcPr>
            <w:tcW w:w="1091" w:type="pct"/>
            <w:tcBorders>
              <w:top w:val="single" w:sz="4" w:space="0" w:color="auto"/>
              <w:bottom w:val="single" w:sz="4" w:space="0" w:color="auto"/>
            </w:tcBorders>
          </w:tcPr>
          <w:p w14:paraId="3B46A329"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Total (0–12)</w:t>
            </w:r>
          </w:p>
        </w:tc>
      </w:tr>
      <w:tr w:rsidR="004145C9" w:rsidRPr="001A77BD" w14:paraId="23576AE1" w14:textId="77777777" w:rsidTr="006C45B8">
        <w:tc>
          <w:tcPr>
            <w:tcW w:w="427" w:type="pct"/>
            <w:tcBorders>
              <w:top w:val="single" w:sz="4" w:space="0" w:color="auto"/>
            </w:tcBorders>
          </w:tcPr>
          <w:p w14:paraId="0E799707"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1</w:t>
            </w:r>
          </w:p>
        </w:tc>
        <w:tc>
          <w:tcPr>
            <w:tcW w:w="1161" w:type="pct"/>
            <w:tcBorders>
              <w:top w:val="single" w:sz="4" w:space="0" w:color="auto"/>
            </w:tcBorders>
          </w:tcPr>
          <w:p w14:paraId="69A399D1" w14:textId="77777777" w:rsidR="004145C9" w:rsidRPr="001A77BD" w:rsidRDefault="004145C9" w:rsidP="006C45B8">
            <w:pPr>
              <w:widowControl w:val="0"/>
              <w:spacing w:line="240" w:lineRule="auto"/>
              <w:rPr>
                <w:rFonts w:eastAsia="新細明體" w:cs="Times New Roman"/>
                <w:kern w:val="0"/>
              </w:rPr>
            </w:pPr>
          </w:p>
        </w:tc>
        <w:tc>
          <w:tcPr>
            <w:tcW w:w="1161" w:type="pct"/>
            <w:tcBorders>
              <w:top w:val="single" w:sz="4" w:space="0" w:color="auto"/>
            </w:tcBorders>
          </w:tcPr>
          <w:p w14:paraId="4450E28F" w14:textId="77777777" w:rsidR="004145C9" w:rsidRPr="001A77BD" w:rsidRDefault="004145C9" w:rsidP="006C45B8">
            <w:pPr>
              <w:widowControl w:val="0"/>
              <w:spacing w:line="240" w:lineRule="auto"/>
              <w:rPr>
                <w:rFonts w:eastAsia="新細明體" w:cs="Times New Roman"/>
                <w:kern w:val="0"/>
              </w:rPr>
            </w:pPr>
          </w:p>
        </w:tc>
        <w:tc>
          <w:tcPr>
            <w:tcW w:w="1161" w:type="pct"/>
            <w:tcBorders>
              <w:top w:val="single" w:sz="4" w:space="0" w:color="auto"/>
            </w:tcBorders>
          </w:tcPr>
          <w:p w14:paraId="6E10568C" w14:textId="77777777" w:rsidR="004145C9" w:rsidRPr="001A77BD" w:rsidRDefault="004145C9" w:rsidP="006C45B8">
            <w:pPr>
              <w:widowControl w:val="0"/>
              <w:spacing w:line="240" w:lineRule="auto"/>
              <w:rPr>
                <w:rFonts w:eastAsia="新細明體" w:cs="Times New Roman"/>
                <w:kern w:val="0"/>
              </w:rPr>
            </w:pPr>
          </w:p>
        </w:tc>
        <w:tc>
          <w:tcPr>
            <w:tcW w:w="1091" w:type="pct"/>
            <w:tcBorders>
              <w:top w:val="single" w:sz="4" w:space="0" w:color="auto"/>
            </w:tcBorders>
          </w:tcPr>
          <w:p w14:paraId="03D52775" w14:textId="77777777" w:rsidR="004145C9" w:rsidRPr="001A77BD" w:rsidRDefault="004145C9" w:rsidP="006C45B8">
            <w:pPr>
              <w:widowControl w:val="0"/>
              <w:spacing w:line="240" w:lineRule="auto"/>
              <w:rPr>
                <w:rFonts w:eastAsia="新細明體" w:cs="Times New Roman"/>
                <w:kern w:val="0"/>
              </w:rPr>
            </w:pPr>
          </w:p>
        </w:tc>
      </w:tr>
      <w:tr w:rsidR="004145C9" w:rsidRPr="001A77BD" w14:paraId="2AF25EFE" w14:textId="77777777" w:rsidTr="006C45B8">
        <w:tc>
          <w:tcPr>
            <w:tcW w:w="427" w:type="pct"/>
          </w:tcPr>
          <w:p w14:paraId="6BABF62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2</w:t>
            </w:r>
          </w:p>
        </w:tc>
        <w:tc>
          <w:tcPr>
            <w:tcW w:w="1161" w:type="pct"/>
          </w:tcPr>
          <w:p w14:paraId="3F0E3943" w14:textId="77777777" w:rsidR="004145C9" w:rsidRPr="001A77BD" w:rsidRDefault="004145C9" w:rsidP="006C45B8">
            <w:pPr>
              <w:widowControl w:val="0"/>
              <w:spacing w:line="240" w:lineRule="auto"/>
              <w:rPr>
                <w:rFonts w:eastAsia="新細明體" w:cs="Times New Roman"/>
                <w:kern w:val="0"/>
              </w:rPr>
            </w:pPr>
          </w:p>
        </w:tc>
        <w:tc>
          <w:tcPr>
            <w:tcW w:w="1161" w:type="pct"/>
          </w:tcPr>
          <w:p w14:paraId="1FB7A120" w14:textId="77777777" w:rsidR="004145C9" w:rsidRPr="001A77BD" w:rsidRDefault="004145C9" w:rsidP="006C45B8">
            <w:pPr>
              <w:widowControl w:val="0"/>
              <w:spacing w:line="240" w:lineRule="auto"/>
              <w:rPr>
                <w:rFonts w:eastAsia="新細明體" w:cs="Times New Roman"/>
                <w:kern w:val="0"/>
              </w:rPr>
            </w:pPr>
          </w:p>
        </w:tc>
        <w:tc>
          <w:tcPr>
            <w:tcW w:w="1161" w:type="pct"/>
          </w:tcPr>
          <w:p w14:paraId="62ACFDAC" w14:textId="77777777" w:rsidR="004145C9" w:rsidRPr="001A77BD" w:rsidRDefault="004145C9" w:rsidP="006C45B8">
            <w:pPr>
              <w:widowControl w:val="0"/>
              <w:spacing w:line="240" w:lineRule="auto"/>
              <w:rPr>
                <w:rFonts w:eastAsia="新細明體" w:cs="Times New Roman"/>
                <w:kern w:val="0"/>
              </w:rPr>
            </w:pPr>
          </w:p>
        </w:tc>
        <w:tc>
          <w:tcPr>
            <w:tcW w:w="1091" w:type="pct"/>
          </w:tcPr>
          <w:p w14:paraId="218CA067" w14:textId="77777777" w:rsidR="004145C9" w:rsidRPr="001A77BD" w:rsidRDefault="004145C9" w:rsidP="006C45B8">
            <w:pPr>
              <w:widowControl w:val="0"/>
              <w:spacing w:line="240" w:lineRule="auto"/>
              <w:rPr>
                <w:rFonts w:eastAsia="新細明體" w:cs="Times New Roman"/>
                <w:kern w:val="0"/>
              </w:rPr>
            </w:pPr>
          </w:p>
        </w:tc>
      </w:tr>
      <w:tr w:rsidR="004145C9" w:rsidRPr="001A77BD" w14:paraId="3C341A88" w14:textId="77777777" w:rsidTr="006C45B8">
        <w:tc>
          <w:tcPr>
            <w:tcW w:w="427" w:type="pct"/>
          </w:tcPr>
          <w:p w14:paraId="2F330C5E"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3</w:t>
            </w:r>
          </w:p>
        </w:tc>
        <w:tc>
          <w:tcPr>
            <w:tcW w:w="1161" w:type="pct"/>
          </w:tcPr>
          <w:p w14:paraId="546E40AC" w14:textId="77777777" w:rsidR="004145C9" w:rsidRPr="001A77BD" w:rsidRDefault="004145C9" w:rsidP="006C45B8">
            <w:pPr>
              <w:widowControl w:val="0"/>
              <w:spacing w:line="240" w:lineRule="auto"/>
              <w:rPr>
                <w:rFonts w:eastAsia="新細明體" w:cs="Times New Roman"/>
                <w:kern w:val="0"/>
              </w:rPr>
            </w:pPr>
          </w:p>
        </w:tc>
        <w:tc>
          <w:tcPr>
            <w:tcW w:w="1161" w:type="pct"/>
          </w:tcPr>
          <w:p w14:paraId="24B3EE1D" w14:textId="77777777" w:rsidR="004145C9" w:rsidRPr="001A77BD" w:rsidRDefault="004145C9" w:rsidP="006C45B8">
            <w:pPr>
              <w:widowControl w:val="0"/>
              <w:spacing w:line="240" w:lineRule="auto"/>
              <w:rPr>
                <w:rFonts w:eastAsia="新細明體" w:cs="Times New Roman"/>
                <w:kern w:val="0"/>
              </w:rPr>
            </w:pPr>
          </w:p>
        </w:tc>
        <w:tc>
          <w:tcPr>
            <w:tcW w:w="1161" w:type="pct"/>
          </w:tcPr>
          <w:p w14:paraId="25C28A08" w14:textId="77777777" w:rsidR="004145C9" w:rsidRPr="001A77BD" w:rsidRDefault="004145C9" w:rsidP="006C45B8">
            <w:pPr>
              <w:widowControl w:val="0"/>
              <w:spacing w:line="240" w:lineRule="auto"/>
              <w:rPr>
                <w:rFonts w:eastAsia="新細明體" w:cs="Times New Roman"/>
                <w:kern w:val="0"/>
              </w:rPr>
            </w:pPr>
          </w:p>
        </w:tc>
        <w:tc>
          <w:tcPr>
            <w:tcW w:w="1091" w:type="pct"/>
          </w:tcPr>
          <w:p w14:paraId="333610ED" w14:textId="77777777" w:rsidR="004145C9" w:rsidRPr="001A77BD" w:rsidRDefault="004145C9" w:rsidP="006C45B8">
            <w:pPr>
              <w:widowControl w:val="0"/>
              <w:spacing w:line="240" w:lineRule="auto"/>
              <w:rPr>
                <w:rFonts w:eastAsia="新細明體" w:cs="Times New Roman"/>
                <w:kern w:val="0"/>
              </w:rPr>
            </w:pPr>
          </w:p>
        </w:tc>
      </w:tr>
      <w:tr w:rsidR="004145C9" w:rsidRPr="001A77BD" w14:paraId="09F01CAF" w14:textId="77777777" w:rsidTr="006C45B8">
        <w:tc>
          <w:tcPr>
            <w:tcW w:w="427" w:type="pct"/>
          </w:tcPr>
          <w:p w14:paraId="35EAA35B"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4</w:t>
            </w:r>
          </w:p>
        </w:tc>
        <w:tc>
          <w:tcPr>
            <w:tcW w:w="1161" w:type="pct"/>
          </w:tcPr>
          <w:p w14:paraId="0589ACA2" w14:textId="77777777" w:rsidR="004145C9" w:rsidRPr="001A77BD" w:rsidRDefault="004145C9" w:rsidP="006C45B8">
            <w:pPr>
              <w:widowControl w:val="0"/>
              <w:spacing w:line="240" w:lineRule="auto"/>
              <w:rPr>
                <w:rFonts w:eastAsia="新細明體" w:cs="Times New Roman"/>
                <w:kern w:val="0"/>
              </w:rPr>
            </w:pPr>
          </w:p>
        </w:tc>
        <w:tc>
          <w:tcPr>
            <w:tcW w:w="1161" w:type="pct"/>
          </w:tcPr>
          <w:p w14:paraId="0DB07CC6" w14:textId="77777777" w:rsidR="004145C9" w:rsidRPr="001A77BD" w:rsidRDefault="004145C9" w:rsidP="006C45B8">
            <w:pPr>
              <w:widowControl w:val="0"/>
              <w:spacing w:line="240" w:lineRule="auto"/>
              <w:rPr>
                <w:rFonts w:eastAsia="新細明體" w:cs="Times New Roman"/>
                <w:kern w:val="0"/>
              </w:rPr>
            </w:pPr>
          </w:p>
        </w:tc>
        <w:tc>
          <w:tcPr>
            <w:tcW w:w="1161" w:type="pct"/>
          </w:tcPr>
          <w:p w14:paraId="46AF7B11" w14:textId="77777777" w:rsidR="004145C9" w:rsidRPr="001A77BD" w:rsidRDefault="004145C9" w:rsidP="006C45B8">
            <w:pPr>
              <w:widowControl w:val="0"/>
              <w:spacing w:line="240" w:lineRule="auto"/>
              <w:rPr>
                <w:rFonts w:eastAsia="新細明體" w:cs="Times New Roman"/>
                <w:kern w:val="0"/>
              </w:rPr>
            </w:pPr>
          </w:p>
        </w:tc>
        <w:tc>
          <w:tcPr>
            <w:tcW w:w="1091" w:type="pct"/>
          </w:tcPr>
          <w:p w14:paraId="55110B6C" w14:textId="77777777" w:rsidR="004145C9" w:rsidRPr="001A77BD" w:rsidRDefault="004145C9" w:rsidP="006C45B8">
            <w:pPr>
              <w:widowControl w:val="0"/>
              <w:spacing w:line="240" w:lineRule="auto"/>
              <w:rPr>
                <w:rFonts w:eastAsia="新細明體" w:cs="Times New Roman"/>
                <w:kern w:val="0"/>
              </w:rPr>
            </w:pPr>
          </w:p>
        </w:tc>
      </w:tr>
      <w:tr w:rsidR="004145C9" w:rsidRPr="001A77BD" w14:paraId="37FCAC94" w14:textId="77777777" w:rsidTr="006C45B8">
        <w:tc>
          <w:tcPr>
            <w:tcW w:w="427" w:type="pct"/>
          </w:tcPr>
          <w:p w14:paraId="5B890F02"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5</w:t>
            </w:r>
          </w:p>
        </w:tc>
        <w:tc>
          <w:tcPr>
            <w:tcW w:w="1161" w:type="pct"/>
          </w:tcPr>
          <w:p w14:paraId="3411AABA" w14:textId="77777777" w:rsidR="004145C9" w:rsidRPr="001A77BD" w:rsidRDefault="004145C9" w:rsidP="006C45B8">
            <w:pPr>
              <w:widowControl w:val="0"/>
              <w:spacing w:line="240" w:lineRule="auto"/>
              <w:rPr>
                <w:rFonts w:eastAsia="新細明體" w:cs="Times New Roman"/>
                <w:kern w:val="0"/>
              </w:rPr>
            </w:pPr>
          </w:p>
        </w:tc>
        <w:tc>
          <w:tcPr>
            <w:tcW w:w="1161" w:type="pct"/>
          </w:tcPr>
          <w:p w14:paraId="24CF63BC" w14:textId="77777777" w:rsidR="004145C9" w:rsidRPr="001A77BD" w:rsidRDefault="004145C9" w:rsidP="006C45B8">
            <w:pPr>
              <w:widowControl w:val="0"/>
              <w:spacing w:line="240" w:lineRule="auto"/>
              <w:rPr>
                <w:rFonts w:eastAsia="新細明體" w:cs="Times New Roman"/>
                <w:kern w:val="0"/>
              </w:rPr>
            </w:pPr>
          </w:p>
        </w:tc>
        <w:tc>
          <w:tcPr>
            <w:tcW w:w="1161" w:type="pct"/>
          </w:tcPr>
          <w:p w14:paraId="4331E5AF" w14:textId="77777777" w:rsidR="004145C9" w:rsidRPr="001A77BD" w:rsidRDefault="004145C9" w:rsidP="006C45B8">
            <w:pPr>
              <w:widowControl w:val="0"/>
              <w:spacing w:line="240" w:lineRule="auto"/>
              <w:rPr>
                <w:rFonts w:eastAsia="新細明體" w:cs="Times New Roman"/>
                <w:kern w:val="0"/>
              </w:rPr>
            </w:pPr>
          </w:p>
        </w:tc>
        <w:tc>
          <w:tcPr>
            <w:tcW w:w="1091" w:type="pct"/>
          </w:tcPr>
          <w:p w14:paraId="6C4541DD" w14:textId="77777777" w:rsidR="004145C9" w:rsidRPr="001A77BD" w:rsidRDefault="004145C9" w:rsidP="006C45B8">
            <w:pPr>
              <w:widowControl w:val="0"/>
              <w:spacing w:line="240" w:lineRule="auto"/>
              <w:rPr>
                <w:rFonts w:eastAsia="新細明體" w:cs="Times New Roman"/>
                <w:kern w:val="0"/>
              </w:rPr>
            </w:pPr>
          </w:p>
        </w:tc>
      </w:tr>
      <w:tr w:rsidR="004145C9" w:rsidRPr="001A77BD" w14:paraId="47859303" w14:textId="77777777" w:rsidTr="006C45B8">
        <w:tc>
          <w:tcPr>
            <w:tcW w:w="427" w:type="pct"/>
            <w:tcBorders>
              <w:bottom w:val="single" w:sz="4" w:space="0" w:color="auto"/>
            </w:tcBorders>
          </w:tcPr>
          <w:p w14:paraId="737575D1" w14:textId="77777777" w:rsidR="004145C9" w:rsidRPr="001A77BD" w:rsidRDefault="004145C9" w:rsidP="006C45B8">
            <w:pPr>
              <w:widowControl w:val="0"/>
              <w:spacing w:line="240" w:lineRule="auto"/>
              <w:rPr>
                <w:rFonts w:eastAsia="新細明體" w:cs="Times New Roman"/>
                <w:kern w:val="0"/>
              </w:rPr>
            </w:pPr>
            <w:r w:rsidRPr="001A77BD">
              <w:rPr>
                <w:rFonts w:eastAsia="新細明體" w:cs="Times New Roman"/>
                <w:kern w:val="0"/>
              </w:rPr>
              <w:t>6</w:t>
            </w:r>
          </w:p>
        </w:tc>
        <w:tc>
          <w:tcPr>
            <w:tcW w:w="1161" w:type="pct"/>
            <w:tcBorders>
              <w:bottom w:val="single" w:sz="4" w:space="0" w:color="auto"/>
            </w:tcBorders>
          </w:tcPr>
          <w:p w14:paraId="7C35BAC6" w14:textId="77777777" w:rsidR="004145C9" w:rsidRPr="001A77BD" w:rsidRDefault="004145C9" w:rsidP="006C45B8">
            <w:pPr>
              <w:widowControl w:val="0"/>
              <w:spacing w:line="240" w:lineRule="auto"/>
              <w:rPr>
                <w:rFonts w:eastAsia="新細明體" w:cs="Times New Roman"/>
                <w:kern w:val="0"/>
              </w:rPr>
            </w:pPr>
          </w:p>
        </w:tc>
        <w:tc>
          <w:tcPr>
            <w:tcW w:w="1161" w:type="pct"/>
            <w:tcBorders>
              <w:bottom w:val="single" w:sz="4" w:space="0" w:color="auto"/>
            </w:tcBorders>
          </w:tcPr>
          <w:p w14:paraId="344B34D8" w14:textId="77777777" w:rsidR="004145C9" w:rsidRPr="001A77BD" w:rsidRDefault="004145C9" w:rsidP="006C45B8">
            <w:pPr>
              <w:widowControl w:val="0"/>
              <w:spacing w:line="240" w:lineRule="auto"/>
              <w:rPr>
                <w:rFonts w:eastAsia="新細明體" w:cs="Times New Roman"/>
                <w:kern w:val="0"/>
              </w:rPr>
            </w:pPr>
          </w:p>
        </w:tc>
        <w:tc>
          <w:tcPr>
            <w:tcW w:w="1161" w:type="pct"/>
            <w:tcBorders>
              <w:bottom w:val="single" w:sz="4" w:space="0" w:color="auto"/>
            </w:tcBorders>
          </w:tcPr>
          <w:p w14:paraId="44370023" w14:textId="77777777" w:rsidR="004145C9" w:rsidRPr="001A77BD" w:rsidRDefault="004145C9" w:rsidP="006C45B8">
            <w:pPr>
              <w:widowControl w:val="0"/>
              <w:spacing w:line="240" w:lineRule="auto"/>
              <w:rPr>
                <w:rFonts w:eastAsia="新細明體" w:cs="Times New Roman"/>
                <w:kern w:val="0"/>
              </w:rPr>
            </w:pPr>
          </w:p>
        </w:tc>
        <w:tc>
          <w:tcPr>
            <w:tcW w:w="1091" w:type="pct"/>
            <w:tcBorders>
              <w:bottom w:val="single" w:sz="4" w:space="0" w:color="auto"/>
            </w:tcBorders>
          </w:tcPr>
          <w:p w14:paraId="0D0D0500" w14:textId="77777777" w:rsidR="004145C9" w:rsidRPr="001A77BD" w:rsidRDefault="004145C9" w:rsidP="006C45B8">
            <w:pPr>
              <w:widowControl w:val="0"/>
              <w:spacing w:line="240" w:lineRule="auto"/>
              <w:rPr>
                <w:rFonts w:eastAsia="新細明體" w:cs="Times New Roman"/>
                <w:kern w:val="0"/>
              </w:rPr>
            </w:pPr>
          </w:p>
        </w:tc>
      </w:tr>
    </w:tbl>
    <w:p w14:paraId="6A65B4E7" w14:textId="77777777" w:rsidR="004145C9" w:rsidRPr="001A77BD" w:rsidRDefault="004145C9" w:rsidP="004145C9">
      <w:pPr>
        <w:widowControl w:val="0"/>
        <w:spacing w:line="240" w:lineRule="auto"/>
        <w:rPr>
          <w:rFonts w:eastAsia="新細明體" w:cs="Times New Roman"/>
          <w:b/>
          <w:bCs/>
          <w:lang w:eastAsia="zh-TW"/>
        </w:rPr>
      </w:pPr>
    </w:p>
    <w:p w14:paraId="5AD9E173" w14:textId="77777777" w:rsidR="004145C9" w:rsidRPr="001B411F" w:rsidRDefault="004145C9" w:rsidP="004145C9">
      <w:pPr>
        <w:widowControl w:val="0"/>
        <w:numPr>
          <w:ilvl w:val="1"/>
          <w:numId w:val="20"/>
        </w:numPr>
        <w:spacing w:after="0" w:line="240" w:lineRule="auto"/>
        <w:rPr>
          <w:rFonts w:eastAsia="新細明體" w:cs="Times New Roman"/>
          <w:b/>
          <w:bCs/>
          <w:lang w:eastAsia="zh-TW"/>
        </w:rPr>
      </w:pPr>
      <w:r w:rsidRPr="001B411F">
        <w:rPr>
          <w:rFonts w:eastAsia="新細明體" w:cs="Times New Roman"/>
          <w:b/>
          <w:bCs/>
          <w:lang w:eastAsia="zh-TW"/>
        </w:rPr>
        <w:t>Partially Structured Programming Task</w:t>
      </w:r>
    </w:p>
    <w:tbl>
      <w:tblPr>
        <w:tblW w:w="5000" w:type="pct"/>
        <w:tblLook w:val="0400" w:firstRow="0" w:lastRow="0" w:firstColumn="0" w:lastColumn="0" w:noHBand="0" w:noVBand="1"/>
      </w:tblPr>
      <w:tblGrid>
        <w:gridCol w:w="2538"/>
        <w:gridCol w:w="2538"/>
        <w:gridCol w:w="2538"/>
        <w:gridCol w:w="2538"/>
      </w:tblGrid>
      <w:tr w:rsidR="004145C9" w:rsidRPr="001A77BD" w14:paraId="02F00643" w14:textId="77777777" w:rsidTr="006C45B8">
        <w:trPr>
          <w:trHeight w:val="273"/>
        </w:trPr>
        <w:tc>
          <w:tcPr>
            <w:tcW w:w="1250" w:type="pct"/>
            <w:tcBorders>
              <w:top w:val="single" w:sz="4" w:space="0" w:color="auto"/>
              <w:bottom w:val="single" w:sz="4" w:space="0" w:color="auto"/>
            </w:tcBorders>
          </w:tcPr>
          <w:p w14:paraId="73AAE951" w14:textId="77777777" w:rsidR="004145C9" w:rsidRPr="001A77BD" w:rsidRDefault="004145C9" w:rsidP="006C45B8">
            <w:pPr>
              <w:widowControl w:val="0"/>
              <w:spacing w:line="240" w:lineRule="auto"/>
              <w:rPr>
                <w:rFonts w:eastAsia="新細明體" w:cs="Times New Roman"/>
                <w:lang w:eastAsia="zh-TW"/>
              </w:rPr>
            </w:pPr>
          </w:p>
        </w:tc>
        <w:tc>
          <w:tcPr>
            <w:tcW w:w="1250" w:type="pct"/>
            <w:tcBorders>
              <w:top w:val="single" w:sz="4" w:space="0" w:color="auto"/>
              <w:bottom w:val="single" w:sz="4" w:space="0" w:color="auto"/>
            </w:tcBorders>
          </w:tcPr>
          <w:p w14:paraId="7EC5C1E2"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0</w:t>
            </w:r>
          </w:p>
        </w:tc>
        <w:tc>
          <w:tcPr>
            <w:tcW w:w="1250" w:type="pct"/>
            <w:tcBorders>
              <w:top w:val="single" w:sz="4" w:space="0" w:color="auto"/>
              <w:bottom w:val="single" w:sz="4" w:space="0" w:color="auto"/>
            </w:tcBorders>
          </w:tcPr>
          <w:p w14:paraId="03ABE5E1"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1250" w:type="pct"/>
            <w:tcBorders>
              <w:top w:val="single" w:sz="4" w:space="0" w:color="auto"/>
              <w:bottom w:val="single" w:sz="4" w:space="0" w:color="auto"/>
            </w:tcBorders>
          </w:tcPr>
          <w:p w14:paraId="749E9611"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r>
      <w:tr w:rsidR="004145C9" w:rsidRPr="001A77BD" w14:paraId="3C9B6963" w14:textId="77777777" w:rsidTr="006C45B8">
        <w:trPr>
          <w:trHeight w:val="500"/>
        </w:trPr>
        <w:tc>
          <w:tcPr>
            <w:tcW w:w="1250" w:type="pct"/>
            <w:tcBorders>
              <w:top w:val="single" w:sz="4" w:space="0" w:color="auto"/>
              <w:bottom w:val="single" w:sz="4" w:space="0" w:color="auto"/>
            </w:tcBorders>
          </w:tcPr>
          <w:p w14:paraId="4D2CE40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Code Development</w:t>
            </w:r>
          </w:p>
        </w:tc>
        <w:tc>
          <w:tcPr>
            <w:tcW w:w="1250" w:type="pct"/>
            <w:tcBorders>
              <w:top w:val="single" w:sz="4" w:space="0" w:color="auto"/>
              <w:bottom w:val="single" w:sz="4" w:space="0" w:color="auto"/>
            </w:tcBorders>
          </w:tcPr>
          <w:p w14:paraId="4E34900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5187135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Task incomplete.</w:t>
            </w:r>
          </w:p>
        </w:tc>
        <w:tc>
          <w:tcPr>
            <w:tcW w:w="1250" w:type="pct"/>
            <w:tcBorders>
              <w:top w:val="single" w:sz="4" w:space="0" w:color="auto"/>
              <w:bottom w:val="single" w:sz="4" w:space="0" w:color="auto"/>
            </w:tcBorders>
          </w:tcPr>
          <w:p w14:paraId="45FE01E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Task complete.</w:t>
            </w:r>
          </w:p>
        </w:tc>
      </w:tr>
      <w:tr w:rsidR="004145C9" w:rsidRPr="001A77BD" w14:paraId="034DDFAE" w14:textId="77777777" w:rsidTr="006C45B8">
        <w:trPr>
          <w:trHeight w:val="500"/>
        </w:trPr>
        <w:tc>
          <w:tcPr>
            <w:tcW w:w="1250" w:type="pct"/>
            <w:tcBorders>
              <w:top w:val="single" w:sz="4" w:space="0" w:color="auto"/>
              <w:bottom w:val="single" w:sz="4" w:space="0" w:color="auto"/>
            </w:tcBorders>
          </w:tcPr>
          <w:p w14:paraId="3126C179"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Code Upload</w:t>
            </w:r>
          </w:p>
        </w:tc>
        <w:tc>
          <w:tcPr>
            <w:tcW w:w="1250" w:type="pct"/>
            <w:tcBorders>
              <w:top w:val="single" w:sz="4" w:space="0" w:color="auto"/>
              <w:bottom w:val="single" w:sz="4" w:space="0" w:color="auto"/>
            </w:tcBorders>
          </w:tcPr>
          <w:p w14:paraId="36D915E0"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412900D3"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Code not uploaded.</w:t>
            </w:r>
          </w:p>
        </w:tc>
        <w:tc>
          <w:tcPr>
            <w:tcW w:w="1250" w:type="pct"/>
            <w:tcBorders>
              <w:top w:val="single" w:sz="4" w:space="0" w:color="auto"/>
              <w:bottom w:val="single" w:sz="4" w:space="0" w:color="auto"/>
            </w:tcBorders>
          </w:tcPr>
          <w:p w14:paraId="5D117F4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Code uploaded successfully.</w:t>
            </w:r>
          </w:p>
        </w:tc>
      </w:tr>
      <w:tr w:rsidR="004145C9" w:rsidRPr="001A77BD" w14:paraId="74B57709" w14:textId="77777777" w:rsidTr="006C45B8">
        <w:trPr>
          <w:trHeight w:val="500"/>
        </w:trPr>
        <w:tc>
          <w:tcPr>
            <w:tcW w:w="1250" w:type="pct"/>
            <w:tcBorders>
              <w:top w:val="single" w:sz="4" w:space="0" w:color="auto"/>
              <w:bottom w:val="single" w:sz="4" w:space="0" w:color="auto"/>
            </w:tcBorders>
          </w:tcPr>
          <w:p w14:paraId="5D8AD1DA"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Code Debugging</w:t>
            </w:r>
          </w:p>
        </w:tc>
        <w:tc>
          <w:tcPr>
            <w:tcW w:w="1250" w:type="pct"/>
            <w:tcBorders>
              <w:top w:val="single" w:sz="4" w:space="0" w:color="auto"/>
              <w:bottom w:val="single" w:sz="4" w:space="0" w:color="auto"/>
            </w:tcBorders>
          </w:tcPr>
          <w:p w14:paraId="31A1888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Did Not Participate</w:t>
            </w:r>
          </w:p>
        </w:tc>
        <w:tc>
          <w:tcPr>
            <w:tcW w:w="1250" w:type="pct"/>
            <w:tcBorders>
              <w:top w:val="single" w:sz="4" w:space="0" w:color="auto"/>
              <w:bottom w:val="single" w:sz="4" w:space="0" w:color="auto"/>
            </w:tcBorders>
          </w:tcPr>
          <w:p w14:paraId="1CFF052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Hardware not fully connected or debugged.</w:t>
            </w:r>
          </w:p>
        </w:tc>
        <w:tc>
          <w:tcPr>
            <w:tcW w:w="1250" w:type="pct"/>
            <w:tcBorders>
              <w:top w:val="single" w:sz="4" w:space="0" w:color="auto"/>
              <w:bottom w:val="single" w:sz="4" w:space="0" w:color="auto"/>
            </w:tcBorders>
          </w:tcPr>
          <w:p w14:paraId="7E754A6F"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System connected and debugged to meet requirements.</w:t>
            </w:r>
          </w:p>
        </w:tc>
      </w:tr>
    </w:tbl>
    <w:p w14:paraId="70A49811" w14:textId="77777777" w:rsidR="004145C9" w:rsidRPr="001A77BD" w:rsidRDefault="004145C9" w:rsidP="004145C9">
      <w:pPr>
        <w:widowControl w:val="0"/>
        <w:spacing w:line="240" w:lineRule="auto"/>
        <w:rPr>
          <w:rFonts w:eastAsia="新細明體" w:cs="Times New Roman"/>
          <w:b/>
          <w:bCs/>
          <w:lang w:eastAsia="zh-TW"/>
        </w:rPr>
      </w:pPr>
    </w:p>
    <w:p w14:paraId="756AB17E" w14:textId="367818D4" w:rsidR="004145C9" w:rsidRPr="001B411F"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7.10 </w:t>
      </w:r>
      <w:r w:rsidR="004145C9" w:rsidRPr="001B411F">
        <w:rPr>
          <w:rFonts w:eastAsia="新細明體" w:cs="Times New Roman"/>
          <w:b/>
          <w:bCs/>
          <w:lang w:eastAsia="zh-TW"/>
        </w:rPr>
        <w:t>Project Assessment</w:t>
      </w:r>
    </w:p>
    <w:tbl>
      <w:tblPr>
        <w:tblW w:w="0" w:type="auto"/>
        <w:tblLook w:val="0400" w:firstRow="0" w:lastRow="0" w:firstColumn="0" w:lastColumn="0" w:noHBand="0" w:noVBand="1"/>
      </w:tblPr>
      <w:tblGrid>
        <w:gridCol w:w="1305"/>
        <w:gridCol w:w="1518"/>
        <w:gridCol w:w="1588"/>
        <w:gridCol w:w="1636"/>
        <w:gridCol w:w="1658"/>
        <w:gridCol w:w="1705"/>
        <w:gridCol w:w="742"/>
      </w:tblGrid>
      <w:tr w:rsidR="004145C9" w:rsidRPr="001A77BD" w14:paraId="2B4D5574" w14:textId="77777777" w:rsidTr="006C45B8">
        <w:trPr>
          <w:trHeight w:val="273"/>
        </w:trPr>
        <w:tc>
          <w:tcPr>
            <w:tcW w:w="0" w:type="auto"/>
            <w:tcBorders>
              <w:top w:val="single" w:sz="4" w:space="0" w:color="auto"/>
              <w:bottom w:val="single" w:sz="4" w:space="0" w:color="auto"/>
            </w:tcBorders>
          </w:tcPr>
          <w:p w14:paraId="19282F94" w14:textId="77777777" w:rsidR="004145C9" w:rsidRPr="001A77BD" w:rsidRDefault="004145C9" w:rsidP="006C45B8">
            <w:pPr>
              <w:widowControl w:val="0"/>
              <w:spacing w:line="240" w:lineRule="auto"/>
              <w:rPr>
                <w:rFonts w:eastAsia="新細明體" w:cs="Times New Roman"/>
                <w:lang w:eastAsia="zh-TW"/>
              </w:rPr>
            </w:pPr>
          </w:p>
        </w:tc>
        <w:tc>
          <w:tcPr>
            <w:tcW w:w="0" w:type="auto"/>
            <w:tcBorders>
              <w:top w:val="single" w:sz="4" w:space="0" w:color="auto"/>
              <w:bottom w:val="single" w:sz="4" w:space="0" w:color="auto"/>
            </w:tcBorders>
          </w:tcPr>
          <w:p w14:paraId="35B5FD89"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1</w:t>
            </w:r>
          </w:p>
        </w:tc>
        <w:tc>
          <w:tcPr>
            <w:tcW w:w="0" w:type="auto"/>
            <w:tcBorders>
              <w:top w:val="single" w:sz="4" w:space="0" w:color="auto"/>
              <w:bottom w:val="single" w:sz="4" w:space="0" w:color="auto"/>
            </w:tcBorders>
          </w:tcPr>
          <w:p w14:paraId="21CC3029"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2</w:t>
            </w:r>
          </w:p>
        </w:tc>
        <w:tc>
          <w:tcPr>
            <w:tcW w:w="0" w:type="auto"/>
            <w:tcBorders>
              <w:top w:val="single" w:sz="4" w:space="0" w:color="auto"/>
              <w:bottom w:val="single" w:sz="4" w:space="0" w:color="auto"/>
            </w:tcBorders>
          </w:tcPr>
          <w:p w14:paraId="316061FF"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3</w:t>
            </w:r>
          </w:p>
        </w:tc>
        <w:tc>
          <w:tcPr>
            <w:tcW w:w="0" w:type="auto"/>
            <w:tcBorders>
              <w:top w:val="single" w:sz="4" w:space="0" w:color="auto"/>
              <w:bottom w:val="single" w:sz="4" w:space="0" w:color="auto"/>
            </w:tcBorders>
          </w:tcPr>
          <w:p w14:paraId="599C49F4" w14:textId="77777777" w:rsidR="004145C9" w:rsidRPr="001A77BD" w:rsidRDefault="004145C9" w:rsidP="006C45B8">
            <w:pPr>
              <w:widowControl w:val="0"/>
              <w:spacing w:line="240" w:lineRule="auto"/>
              <w:rPr>
                <w:rFonts w:eastAsia="新細明體" w:cs="Times New Roman"/>
                <w:b/>
                <w:lang w:eastAsia="zh-TW"/>
              </w:rPr>
            </w:pPr>
            <w:r w:rsidRPr="001A77BD">
              <w:rPr>
                <w:rFonts w:eastAsia="新細明體" w:cs="Times New Roman"/>
                <w:b/>
                <w:lang w:eastAsia="zh-TW"/>
              </w:rPr>
              <w:t>4</w:t>
            </w:r>
          </w:p>
        </w:tc>
        <w:tc>
          <w:tcPr>
            <w:tcW w:w="0" w:type="auto"/>
            <w:tcBorders>
              <w:top w:val="single" w:sz="4" w:space="0" w:color="auto"/>
              <w:bottom w:val="single" w:sz="4" w:space="0" w:color="auto"/>
            </w:tcBorders>
          </w:tcPr>
          <w:p w14:paraId="5BCDF912" w14:textId="77777777" w:rsidR="004145C9" w:rsidRPr="001A77BD" w:rsidRDefault="004145C9" w:rsidP="006C45B8">
            <w:pPr>
              <w:widowControl w:val="0"/>
              <w:spacing w:line="240" w:lineRule="auto"/>
              <w:rPr>
                <w:rFonts w:eastAsia="新細明體" w:cs="Times New Roman"/>
                <w:b/>
              </w:rPr>
            </w:pPr>
            <w:r w:rsidRPr="001A77BD">
              <w:rPr>
                <w:rFonts w:eastAsia="新細明體" w:cs="Times New Roman"/>
                <w:b/>
              </w:rPr>
              <w:t>5</w:t>
            </w:r>
          </w:p>
        </w:tc>
        <w:tc>
          <w:tcPr>
            <w:tcW w:w="0" w:type="auto"/>
            <w:tcBorders>
              <w:top w:val="single" w:sz="4" w:space="0" w:color="auto"/>
              <w:bottom w:val="single" w:sz="4" w:space="0" w:color="auto"/>
            </w:tcBorders>
          </w:tcPr>
          <w:p w14:paraId="07D902CE" w14:textId="77777777" w:rsidR="004145C9" w:rsidRPr="001A77BD" w:rsidRDefault="004145C9" w:rsidP="006C45B8">
            <w:pPr>
              <w:widowControl w:val="0"/>
              <w:spacing w:line="240" w:lineRule="auto"/>
              <w:rPr>
                <w:rFonts w:eastAsia="新細明體" w:cs="Times New Roman"/>
                <w:b/>
              </w:rPr>
            </w:pPr>
            <w:r w:rsidRPr="001A77BD">
              <w:rPr>
                <w:rFonts w:eastAsia="新細明體" w:cs="Times New Roman"/>
                <w:b/>
              </w:rPr>
              <w:t>Score</w:t>
            </w:r>
          </w:p>
        </w:tc>
      </w:tr>
      <w:tr w:rsidR="004145C9" w:rsidRPr="001A77BD" w14:paraId="1FEF4898" w14:textId="77777777" w:rsidTr="006C45B8">
        <w:trPr>
          <w:trHeight w:val="1119"/>
        </w:trPr>
        <w:tc>
          <w:tcPr>
            <w:tcW w:w="0" w:type="auto"/>
            <w:tcBorders>
              <w:top w:val="single" w:sz="4" w:space="0" w:color="auto"/>
              <w:bottom w:val="single" w:sz="4" w:space="0" w:color="auto"/>
            </w:tcBorders>
          </w:tcPr>
          <w:p w14:paraId="50D41AF5"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398627547"/>
              </w:sdtPr>
              <w:sdtEndPr/>
              <w:sdtContent>
                <w:r w:rsidR="004145C9" w:rsidRPr="001A77BD">
                  <w:rPr>
                    <w:rFonts w:eastAsia="新細明體" w:cs="Times New Roman"/>
                    <w:lang w:eastAsia="zh-TW"/>
                  </w:rPr>
                  <w:t>Product</w:t>
                </w:r>
              </w:sdtContent>
            </w:sdt>
          </w:p>
        </w:tc>
        <w:tc>
          <w:tcPr>
            <w:tcW w:w="0" w:type="auto"/>
            <w:tcBorders>
              <w:top w:val="single" w:sz="4" w:space="0" w:color="auto"/>
              <w:bottom w:val="single" w:sz="4" w:space="0" w:color="auto"/>
            </w:tcBorders>
          </w:tcPr>
          <w:p w14:paraId="741AFE5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Incomplete.</w:t>
            </w:r>
          </w:p>
        </w:tc>
        <w:tc>
          <w:tcPr>
            <w:tcW w:w="0" w:type="auto"/>
            <w:tcBorders>
              <w:top w:val="single" w:sz="4" w:space="0" w:color="auto"/>
              <w:bottom w:val="single" w:sz="4" w:space="0" w:color="auto"/>
            </w:tcBorders>
          </w:tcPr>
          <w:p w14:paraId="4A9C71E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Partly functional; no code; unstable; little innovation.</w:t>
            </w:r>
          </w:p>
        </w:tc>
        <w:tc>
          <w:tcPr>
            <w:tcW w:w="0" w:type="auto"/>
            <w:tcBorders>
              <w:top w:val="single" w:sz="4" w:space="0" w:color="auto"/>
              <w:bottom w:val="single" w:sz="4" w:space="0" w:color="auto"/>
            </w:tcBorders>
          </w:tcPr>
          <w:p w14:paraId="6ECA6F2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Functional; stable; correct code; little innovation.</w:t>
            </w:r>
          </w:p>
        </w:tc>
        <w:tc>
          <w:tcPr>
            <w:tcW w:w="0" w:type="auto"/>
            <w:tcBorders>
              <w:top w:val="single" w:sz="4" w:space="0" w:color="auto"/>
              <w:bottom w:val="single" w:sz="4" w:space="0" w:color="auto"/>
            </w:tcBorders>
          </w:tcPr>
          <w:p w14:paraId="6717FD64"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Functional; programmed; stable; some innovation.</w:t>
            </w:r>
          </w:p>
        </w:tc>
        <w:tc>
          <w:tcPr>
            <w:tcW w:w="0" w:type="auto"/>
            <w:tcBorders>
              <w:top w:val="single" w:sz="4" w:space="0" w:color="auto"/>
              <w:bottom w:val="single" w:sz="4" w:space="0" w:color="auto"/>
            </w:tcBorders>
          </w:tcPr>
          <w:p w14:paraId="1E60E2D6"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Fully functional; programmed; robust; highly innovative.</w:t>
            </w:r>
          </w:p>
        </w:tc>
        <w:tc>
          <w:tcPr>
            <w:tcW w:w="0" w:type="auto"/>
            <w:tcBorders>
              <w:top w:val="single" w:sz="4" w:space="0" w:color="auto"/>
              <w:bottom w:val="single" w:sz="4" w:space="0" w:color="auto"/>
            </w:tcBorders>
          </w:tcPr>
          <w:p w14:paraId="05EAE8BD" w14:textId="77777777" w:rsidR="004145C9" w:rsidRPr="001A77BD" w:rsidRDefault="004145C9" w:rsidP="006C45B8">
            <w:pPr>
              <w:widowControl w:val="0"/>
              <w:spacing w:line="240" w:lineRule="auto"/>
              <w:rPr>
                <w:rFonts w:eastAsia="新細明體" w:cs="Times New Roman"/>
                <w:lang w:eastAsia="zh-TW"/>
              </w:rPr>
            </w:pPr>
          </w:p>
        </w:tc>
      </w:tr>
      <w:tr w:rsidR="004145C9" w:rsidRPr="001A77BD" w14:paraId="0839FFD6" w14:textId="77777777" w:rsidTr="006C45B8">
        <w:trPr>
          <w:cantSplit/>
          <w:trHeight w:val="1119"/>
        </w:trPr>
        <w:tc>
          <w:tcPr>
            <w:tcW w:w="0" w:type="auto"/>
            <w:tcBorders>
              <w:top w:val="single" w:sz="4" w:space="0" w:color="auto"/>
              <w:bottom w:val="single" w:sz="4" w:space="0" w:color="auto"/>
            </w:tcBorders>
          </w:tcPr>
          <w:p w14:paraId="39C0AFF5" w14:textId="77777777" w:rsidR="004145C9" w:rsidRPr="001A77BD" w:rsidRDefault="00AC235B" w:rsidP="006C45B8">
            <w:pPr>
              <w:widowControl w:val="0"/>
              <w:spacing w:line="240" w:lineRule="auto"/>
              <w:rPr>
                <w:rFonts w:eastAsia="新細明體" w:cs="Times New Roman"/>
                <w:lang w:eastAsia="zh-TW"/>
              </w:rPr>
            </w:pPr>
            <w:sdt>
              <w:sdtPr>
                <w:rPr>
                  <w:rFonts w:eastAsia="新細明體" w:cs="Times New Roman"/>
                  <w:lang w:eastAsia="zh-TW"/>
                </w:rPr>
                <w:tag w:val="goog_rdk_2"/>
                <w:id w:val="-1937661931"/>
              </w:sdtPr>
              <w:sdtEndPr/>
              <w:sdtContent>
                <w:r w:rsidR="004145C9" w:rsidRPr="001A77BD">
                  <w:rPr>
                    <w:rFonts w:eastAsia="新細明體" w:cs="Times New Roman"/>
                    <w:lang w:eastAsia="zh-TW"/>
                  </w:rPr>
                  <w:t>Presentation</w:t>
                </w:r>
              </w:sdtContent>
            </w:sdt>
          </w:p>
        </w:tc>
        <w:tc>
          <w:tcPr>
            <w:tcW w:w="0" w:type="auto"/>
            <w:tcBorders>
              <w:top w:val="single" w:sz="4" w:space="0" w:color="auto"/>
              <w:bottom w:val="single" w:sz="4" w:space="0" w:color="auto"/>
            </w:tcBorders>
          </w:tcPr>
          <w:p w14:paraId="302B2172"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Unclear roles and explanation; basic slides.</w:t>
            </w:r>
          </w:p>
        </w:tc>
        <w:tc>
          <w:tcPr>
            <w:tcW w:w="0" w:type="auto"/>
            <w:tcBorders>
              <w:top w:val="single" w:sz="4" w:space="0" w:color="auto"/>
              <w:bottom w:val="single" w:sz="4" w:space="0" w:color="auto"/>
            </w:tcBorders>
          </w:tcPr>
          <w:p w14:paraId="01AEEB4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Clear roles; unclear explanation; basic slides.</w:t>
            </w:r>
          </w:p>
        </w:tc>
        <w:tc>
          <w:tcPr>
            <w:tcW w:w="0" w:type="auto"/>
            <w:tcBorders>
              <w:top w:val="single" w:sz="4" w:space="0" w:color="auto"/>
              <w:bottom w:val="single" w:sz="4" w:space="0" w:color="auto"/>
            </w:tcBorders>
          </w:tcPr>
          <w:p w14:paraId="2E84ECF8"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Clear roles; partly clear explanation; slides or display board.</w:t>
            </w:r>
          </w:p>
        </w:tc>
        <w:tc>
          <w:tcPr>
            <w:tcW w:w="0" w:type="auto"/>
            <w:tcBorders>
              <w:top w:val="single" w:sz="4" w:space="0" w:color="auto"/>
              <w:bottom w:val="single" w:sz="4" w:space="0" w:color="auto"/>
            </w:tcBorders>
          </w:tcPr>
          <w:p w14:paraId="3C83A855"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Clear roles and explanation; varied presentation.</w:t>
            </w:r>
          </w:p>
        </w:tc>
        <w:tc>
          <w:tcPr>
            <w:tcW w:w="0" w:type="auto"/>
            <w:tcBorders>
              <w:top w:val="single" w:sz="4" w:space="0" w:color="auto"/>
              <w:bottom w:val="single" w:sz="4" w:space="0" w:color="auto"/>
            </w:tcBorders>
          </w:tcPr>
          <w:p w14:paraId="21DDA53D" w14:textId="77777777" w:rsidR="004145C9" w:rsidRPr="001A77BD" w:rsidRDefault="004145C9" w:rsidP="006C45B8">
            <w:pPr>
              <w:widowControl w:val="0"/>
              <w:spacing w:line="240" w:lineRule="auto"/>
              <w:rPr>
                <w:rFonts w:eastAsia="新細明體" w:cs="Times New Roman"/>
                <w:lang w:eastAsia="zh-TW"/>
              </w:rPr>
            </w:pPr>
            <w:r w:rsidRPr="001A77BD">
              <w:rPr>
                <w:rFonts w:eastAsia="新細明體" w:cs="Times New Roman"/>
                <w:lang w:eastAsia="zh-TW"/>
              </w:rPr>
              <w:t>Clear roles; polished visuals; engaging delivery.</w:t>
            </w:r>
          </w:p>
        </w:tc>
        <w:tc>
          <w:tcPr>
            <w:tcW w:w="0" w:type="auto"/>
            <w:tcBorders>
              <w:top w:val="single" w:sz="4" w:space="0" w:color="auto"/>
              <w:bottom w:val="single" w:sz="4" w:space="0" w:color="auto"/>
            </w:tcBorders>
          </w:tcPr>
          <w:p w14:paraId="4F18DF43" w14:textId="77777777" w:rsidR="004145C9" w:rsidRPr="001A77BD" w:rsidRDefault="004145C9" w:rsidP="006C45B8">
            <w:pPr>
              <w:widowControl w:val="0"/>
              <w:spacing w:line="240" w:lineRule="auto"/>
              <w:rPr>
                <w:rFonts w:eastAsia="新細明體" w:cs="Times New Roman"/>
                <w:lang w:eastAsia="zh-TW"/>
              </w:rPr>
            </w:pPr>
          </w:p>
        </w:tc>
      </w:tr>
    </w:tbl>
    <w:p w14:paraId="341856D6" w14:textId="77777777" w:rsidR="004145C9" w:rsidRPr="001A77BD" w:rsidRDefault="004145C9" w:rsidP="004145C9">
      <w:pPr>
        <w:widowControl w:val="0"/>
        <w:spacing w:line="240" w:lineRule="auto"/>
        <w:rPr>
          <w:rFonts w:eastAsia="新細明體" w:cs="Times New Roman"/>
          <w:b/>
          <w:bCs/>
          <w:lang w:eastAsia="zh-TW"/>
        </w:rPr>
      </w:pPr>
    </w:p>
    <w:p w14:paraId="24C81C05" w14:textId="661E7DD8" w:rsidR="004145C9" w:rsidRPr="001B411F" w:rsidRDefault="001B411F" w:rsidP="001B411F">
      <w:pPr>
        <w:widowControl w:val="0"/>
        <w:spacing w:after="0" w:line="240" w:lineRule="auto"/>
        <w:rPr>
          <w:rFonts w:eastAsia="新細明體" w:cs="Times New Roman"/>
          <w:b/>
          <w:bCs/>
          <w:lang w:eastAsia="zh-TW"/>
        </w:rPr>
      </w:pPr>
      <w:r>
        <w:rPr>
          <w:rFonts w:eastAsia="SimSun" w:cs="Times New Roman" w:hint="eastAsia"/>
          <w:b/>
          <w:bCs/>
          <w:lang w:eastAsia="zh-CN"/>
        </w:rPr>
        <w:t xml:space="preserve">8. </w:t>
      </w:r>
      <w:r w:rsidR="004145C9" w:rsidRPr="001B411F">
        <w:rPr>
          <w:rFonts w:eastAsia="新細明體" w:cs="Times New Roman"/>
          <w:b/>
          <w:bCs/>
          <w:lang w:eastAsia="zh-TW"/>
        </w:rPr>
        <w:t>Test</w:t>
      </w:r>
    </w:p>
    <w:p w14:paraId="4458C807" w14:textId="2BE7C236" w:rsidR="002049FF" w:rsidRDefault="004145C9" w:rsidP="004145C9">
      <w:pPr>
        <w:rPr>
          <w:rFonts w:eastAsia="SimSun"/>
          <w:lang w:eastAsia="zh-CN"/>
        </w:rPr>
      </w:pPr>
      <w:r w:rsidRPr="001A77BD">
        <w:rPr>
          <w:rFonts w:cs="Times New Roman"/>
          <w:noProof/>
        </w:rPr>
        <w:drawing>
          <wp:inline distT="0" distB="0" distL="0" distR="0" wp14:anchorId="242BB5E2" wp14:editId="3BED5E7E">
            <wp:extent cx="5274310" cy="1965651"/>
            <wp:effectExtent l="0" t="0" r="2540" b="0"/>
            <wp:docPr id="20573216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21674" name=""/>
                    <pic:cNvPicPr/>
                  </pic:nvPicPr>
                  <pic:blipFill>
                    <a:blip r:embed="rId23"/>
                    <a:stretch>
                      <a:fillRect/>
                    </a:stretch>
                  </pic:blipFill>
                  <pic:spPr>
                    <a:xfrm>
                      <a:off x="0" y="0"/>
                      <a:ext cx="5274310" cy="1965651"/>
                    </a:xfrm>
                    <a:prstGeom prst="rect">
                      <a:avLst/>
                    </a:prstGeom>
                  </pic:spPr>
                </pic:pic>
              </a:graphicData>
            </a:graphic>
          </wp:inline>
        </w:drawing>
      </w:r>
    </w:p>
    <w:p w14:paraId="17A8040C" w14:textId="39FC806D" w:rsidR="00162301" w:rsidRPr="007F31C4" w:rsidRDefault="00162301">
      <w:pPr>
        <w:spacing w:after="60"/>
        <w:rPr>
          <w:rFonts w:eastAsia="SimSun" w:cs="Times New Roman"/>
          <w:lang w:eastAsia="zh-CN"/>
        </w:rPr>
      </w:pPr>
    </w:p>
    <w:sectPr w:rsidR="00162301" w:rsidRPr="007F31C4" w:rsidSect="00034616">
      <w:headerReference w:type="default" r:id="rId24"/>
      <w:footerReference w:type="default" r:id="rId25"/>
      <w:pgSz w:w="12240" w:h="15840"/>
      <w:pgMar w:top="1080" w:right="1152" w:bottom="1037"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26EDC" w14:textId="77777777" w:rsidR="00AC235B" w:rsidRDefault="00AC235B">
      <w:pPr>
        <w:spacing w:after="0" w:line="240" w:lineRule="auto"/>
      </w:pPr>
      <w:r>
        <w:separator/>
      </w:r>
    </w:p>
  </w:endnote>
  <w:endnote w:type="continuationSeparator" w:id="0">
    <w:p w14:paraId="28EC820F" w14:textId="77777777" w:rsidR="00AC235B" w:rsidRDefault="00AC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F1F24" w14:textId="77777777" w:rsidR="00162301" w:rsidRDefault="00AC235B">
    <w:pPr>
      <w:pStyle w:val="Footer"/>
      <w:jc w:val="center"/>
    </w:pPr>
    <w:r>
      <w:rPr>
        <w:sz w:val="18"/>
      </w:rPr>
      <w:fldChar w:fldCharType="begin"/>
    </w:r>
    <w:r>
      <w:rPr>
        <w:sz w:val="18"/>
      </w:rPr>
      <w:instrText xml:space="preserve"> PAGE </w:instrText>
    </w:r>
    <w:r>
      <w:rPr>
        <w:sz w:val="18"/>
      </w:rPr>
      <w:fldChar w:fldCharType="separate"/>
    </w:r>
    <w:r w:rsidR="00CB0964">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C7107" w14:textId="77777777" w:rsidR="00AC235B" w:rsidRDefault="00AC235B">
      <w:pPr>
        <w:spacing w:after="0" w:line="240" w:lineRule="auto"/>
      </w:pPr>
      <w:r>
        <w:separator/>
      </w:r>
    </w:p>
  </w:footnote>
  <w:footnote w:type="continuationSeparator" w:id="0">
    <w:p w14:paraId="79E64B07" w14:textId="77777777" w:rsidR="00AC235B" w:rsidRDefault="00AC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E9840" w14:textId="77777777" w:rsidR="00162301" w:rsidRDefault="00AC235B">
    <w:pPr>
      <w:pStyle w:val="Header"/>
      <w:jc w:val="center"/>
    </w:pPr>
    <w:r>
      <w:rPr>
        <w:b/>
        <w:sz w:val="17"/>
      </w:rPr>
      <w:t>SUPPLEMENTARY MATERIAL—EXAMPLE LESSON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A74293"/>
    <w:multiLevelType w:val="hybridMultilevel"/>
    <w:tmpl w:val="BCB8763E"/>
    <w:lvl w:ilvl="0" w:tplc="C6986D9E">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1BB06245"/>
    <w:multiLevelType w:val="hybridMultilevel"/>
    <w:tmpl w:val="E21AA07C"/>
    <w:lvl w:ilvl="0" w:tplc="5E4028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C7D2CA0"/>
    <w:multiLevelType w:val="hybridMultilevel"/>
    <w:tmpl w:val="56267E9A"/>
    <w:lvl w:ilvl="0" w:tplc="04301928">
      <w:start w:val="1"/>
      <w:numFmt w:val="decimal"/>
      <w:lvlText w:val="%1."/>
      <w:lvlJc w:val="left"/>
      <w:pPr>
        <w:ind w:left="360" w:hanging="360"/>
      </w:pPr>
      <w:rPr>
        <w:rFonts w:eastAsiaTheme="maj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E2B1700"/>
    <w:multiLevelType w:val="hybridMultilevel"/>
    <w:tmpl w:val="FEA813B6"/>
    <w:lvl w:ilvl="0" w:tplc="37FAF476">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5294087"/>
    <w:multiLevelType w:val="multilevel"/>
    <w:tmpl w:val="5B680F12"/>
    <w:lvl w:ilvl="0">
      <w:start w:val="7"/>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14" w15:restartNumberingAfterBreak="0">
    <w:nsid w:val="25591286"/>
    <w:multiLevelType w:val="multilevel"/>
    <w:tmpl w:val="E954D5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SimSun" w:hint="default"/>
      </w:rPr>
    </w:lvl>
    <w:lvl w:ilvl="2">
      <w:start w:val="1"/>
      <w:numFmt w:val="decimal"/>
      <w:isLgl/>
      <w:lvlText w:val="%1.%2.%3"/>
      <w:lvlJc w:val="left"/>
      <w:pPr>
        <w:ind w:left="720" w:hanging="720"/>
      </w:pPr>
      <w:rPr>
        <w:rFonts w:eastAsia="SimSun" w:hint="default"/>
      </w:rPr>
    </w:lvl>
    <w:lvl w:ilvl="3">
      <w:start w:val="1"/>
      <w:numFmt w:val="decimal"/>
      <w:isLgl/>
      <w:lvlText w:val="%1.%2.%3.%4"/>
      <w:lvlJc w:val="left"/>
      <w:pPr>
        <w:ind w:left="720" w:hanging="720"/>
      </w:pPr>
      <w:rPr>
        <w:rFonts w:eastAsia="SimSun" w:hint="default"/>
      </w:rPr>
    </w:lvl>
    <w:lvl w:ilvl="4">
      <w:start w:val="1"/>
      <w:numFmt w:val="decimal"/>
      <w:isLgl/>
      <w:lvlText w:val="%1.%2.%3.%4.%5"/>
      <w:lvlJc w:val="left"/>
      <w:pPr>
        <w:ind w:left="1080" w:hanging="1080"/>
      </w:pPr>
      <w:rPr>
        <w:rFonts w:eastAsia="SimSun" w:hint="default"/>
      </w:rPr>
    </w:lvl>
    <w:lvl w:ilvl="5">
      <w:start w:val="1"/>
      <w:numFmt w:val="decimal"/>
      <w:isLgl/>
      <w:lvlText w:val="%1.%2.%3.%4.%5.%6"/>
      <w:lvlJc w:val="left"/>
      <w:pPr>
        <w:ind w:left="1080" w:hanging="1080"/>
      </w:pPr>
      <w:rPr>
        <w:rFonts w:eastAsia="SimSun" w:hint="default"/>
      </w:rPr>
    </w:lvl>
    <w:lvl w:ilvl="6">
      <w:start w:val="1"/>
      <w:numFmt w:val="decimal"/>
      <w:isLgl/>
      <w:lvlText w:val="%1.%2.%3.%4.%5.%6.%7"/>
      <w:lvlJc w:val="left"/>
      <w:pPr>
        <w:ind w:left="1440" w:hanging="1440"/>
      </w:pPr>
      <w:rPr>
        <w:rFonts w:eastAsia="SimSun" w:hint="default"/>
      </w:rPr>
    </w:lvl>
    <w:lvl w:ilvl="7">
      <w:start w:val="1"/>
      <w:numFmt w:val="decimal"/>
      <w:isLgl/>
      <w:lvlText w:val="%1.%2.%3.%4.%5.%6.%7.%8"/>
      <w:lvlJc w:val="left"/>
      <w:pPr>
        <w:ind w:left="1440" w:hanging="1440"/>
      </w:pPr>
      <w:rPr>
        <w:rFonts w:eastAsia="SimSun" w:hint="default"/>
      </w:rPr>
    </w:lvl>
    <w:lvl w:ilvl="8">
      <w:start w:val="1"/>
      <w:numFmt w:val="decimal"/>
      <w:isLgl/>
      <w:lvlText w:val="%1.%2.%3.%4.%5.%6.%7.%8.%9"/>
      <w:lvlJc w:val="left"/>
      <w:pPr>
        <w:ind w:left="1800" w:hanging="1800"/>
      </w:pPr>
      <w:rPr>
        <w:rFonts w:eastAsia="SimSun" w:hint="default"/>
      </w:rPr>
    </w:lvl>
  </w:abstractNum>
  <w:abstractNum w:abstractNumId="15" w15:restartNumberingAfterBreak="0">
    <w:nsid w:val="26511A9D"/>
    <w:multiLevelType w:val="multilevel"/>
    <w:tmpl w:val="84CC1E30"/>
    <w:lvl w:ilvl="0">
      <w:start w:val="3"/>
      <w:numFmt w:val="decimal"/>
      <w:lvlText w:val="%1"/>
      <w:lvlJc w:val="left"/>
      <w:pPr>
        <w:ind w:left="360" w:hanging="360"/>
      </w:pPr>
      <w:rPr>
        <w:rFonts w:eastAsia="SimSun" w:hint="default"/>
      </w:rPr>
    </w:lvl>
    <w:lvl w:ilvl="1">
      <w:start w:val="6"/>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16" w15:restartNumberingAfterBreak="0">
    <w:nsid w:val="40177FFD"/>
    <w:multiLevelType w:val="multilevel"/>
    <w:tmpl w:val="B204C100"/>
    <w:lvl w:ilvl="0">
      <w:start w:val="1"/>
      <w:numFmt w:val="decimal"/>
      <w:lvlText w:val="%1."/>
      <w:lvlJc w:val="left"/>
      <w:pPr>
        <w:ind w:left="360" w:hanging="360"/>
      </w:pPr>
      <w:rPr>
        <w:rFonts w:eastAsia="SimSun" w:hint="default"/>
      </w:rPr>
    </w:lvl>
    <w:lvl w:ilvl="1">
      <w:start w:val="6"/>
      <w:numFmt w:val="decimal"/>
      <w:isLgl/>
      <w:lvlText w:val="%1.%2"/>
      <w:lvlJc w:val="left"/>
      <w:pPr>
        <w:ind w:left="360" w:hanging="360"/>
      </w:pPr>
      <w:rPr>
        <w:rFonts w:eastAsia="SimSun" w:hint="default"/>
      </w:rPr>
    </w:lvl>
    <w:lvl w:ilvl="2">
      <w:start w:val="1"/>
      <w:numFmt w:val="decimal"/>
      <w:isLgl/>
      <w:lvlText w:val="%1.%2.%3"/>
      <w:lvlJc w:val="left"/>
      <w:pPr>
        <w:ind w:left="720" w:hanging="720"/>
      </w:pPr>
      <w:rPr>
        <w:rFonts w:eastAsia="SimSun" w:hint="default"/>
      </w:rPr>
    </w:lvl>
    <w:lvl w:ilvl="3">
      <w:start w:val="1"/>
      <w:numFmt w:val="decimal"/>
      <w:isLgl/>
      <w:lvlText w:val="%1.%2.%3.%4"/>
      <w:lvlJc w:val="left"/>
      <w:pPr>
        <w:ind w:left="720" w:hanging="720"/>
      </w:pPr>
      <w:rPr>
        <w:rFonts w:eastAsia="SimSun" w:hint="default"/>
      </w:rPr>
    </w:lvl>
    <w:lvl w:ilvl="4">
      <w:start w:val="1"/>
      <w:numFmt w:val="decimal"/>
      <w:isLgl/>
      <w:lvlText w:val="%1.%2.%3.%4.%5"/>
      <w:lvlJc w:val="left"/>
      <w:pPr>
        <w:ind w:left="1080" w:hanging="1080"/>
      </w:pPr>
      <w:rPr>
        <w:rFonts w:eastAsia="SimSun" w:hint="default"/>
      </w:rPr>
    </w:lvl>
    <w:lvl w:ilvl="5">
      <w:start w:val="1"/>
      <w:numFmt w:val="decimal"/>
      <w:isLgl/>
      <w:lvlText w:val="%1.%2.%3.%4.%5.%6"/>
      <w:lvlJc w:val="left"/>
      <w:pPr>
        <w:ind w:left="1080" w:hanging="1080"/>
      </w:pPr>
      <w:rPr>
        <w:rFonts w:eastAsia="SimSun" w:hint="default"/>
      </w:rPr>
    </w:lvl>
    <w:lvl w:ilvl="6">
      <w:start w:val="1"/>
      <w:numFmt w:val="decimal"/>
      <w:isLgl/>
      <w:lvlText w:val="%1.%2.%3.%4.%5.%6.%7"/>
      <w:lvlJc w:val="left"/>
      <w:pPr>
        <w:ind w:left="1440" w:hanging="1440"/>
      </w:pPr>
      <w:rPr>
        <w:rFonts w:eastAsia="SimSun" w:hint="default"/>
      </w:rPr>
    </w:lvl>
    <w:lvl w:ilvl="7">
      <w:start w:val="1"/>
      <w:numFmt w:val="decimal"/>
      <w:isLgl/>
      <w:lvlText w:val="%1.%2.%3.%4.%5.%6.%7.%8"/>
      <w:lvlJc w:val="left"/>
      <w:pPr>
        <w:ind w:left="1440" w:hanging="1440"/>
      </w:pPr>
      <w:rPr>
        <w:rFonts w:eastAsia="SimSun" w:hint="default"/>
      </w:rPr>
    </w:lvl>
    <w:lvl w:ilvl="8">
      <w:start w:val="1"/>
      <w:numFmt w:val="decimal"/>
      <w:isLgl/>
      <w:lvlText w:val="%1.%2.%3.%4.%5.%6.%7.%8.%9"/>
      <w:lvlJc w:val="left"/>
      <w:pPr>
        <w:ind w:left="1800" w:hanging="1800"/>
      </w:pPr>
      <w:rPr>
        <w:rFonts w:eastAsia="SimSun" w:hint="default"/>
      </w:rPr>
    </w:lvl>
  </w:abstractNum>
  <w:abstractNum w:abstractNumId="17" w15:restartNumberingAfterBreak="0">
    <w:nsid w:val="45674A83"/>
    <w:multiLevelType w:val="multilevel"/>
    <w:tmpl w:val="A1666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B553A"/>
    <w:multiLevelType w:val="multilevel"/>
    <w:tmpl w:val="8F50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2412B2"/>
    <w:multiLevelType w:val="multilevel"/>
    <w:tmpl w:val="B36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E1EC7"/>
    <w:multiLevelType w:val="hybridMultilevel"/>
    <w:tmpl w:val="70CA7948"/>
    <w:lvl w:ilvl="0" w:tplc="958CA7D6">
      <w:start w:val="1"/>
      <w:numFmt w:val="decimal"/>
      <w:lvlText w:val="%1."/>
      <w:lvlJc w:val="left"/>
      <w:pPr>
        <w:ind w:left="360" w:hanging="360"/>
      </w:pPr>
      <w:rPr>
        <w:rFonts w:eastAsia="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20"/>
  </w:num>
  <w:num w:numId="12">
    <w:abstractNumId w:val="10"/>
  </w:num>
  <w:num w:numId="13">
    <w:abstractNumId w:val="18"/>
  </w:num>
  <w:num w:numId="14">
    <w:abstractNumId w:val="19"/>
  </w:num>
  <w:num w:numId="15">
    <w:abstractNumId w:val="17"/>
  </w:num>
  <w:num w:numId="16">
    <w:abstractNumId w:val="9"/>
  </w:num>
  <w:num w:numId="17">
    <w:abstractNumId w:val="16"/>
  </w:num>
  <w:num w:numId="18">
    <w:abstractNumId w:val="14"/>
  </w:num>
  <w:num w:numId="19">
    <w:abstractNumId w:val="12"/>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5A0"/>
    <w:rsid w:val="000C6935"/>
    <w:rsid w:val="000E704C"/>
    <w:rsid w:val="00127029"/>
    <w:rsid w:val="0015074B"/>
    <w:rsid w:val="0015261D"/>
    <w:rsid w:val="00154656"/>
    <w:rsid w:val="00162301"/>
    <w:rsid w:val="001B411F"/>
    <w:rsid w:val="002049FF"/>
    <w:rsid w:val="0029639D"/>
    <w:rsid w:val="002B3531"/>
    <w:rsid w:val="00310AD6"/>
    <w:rsid w:val="00326F90"/>
    <w:rsid w:val="003530B6"/>
    <w:rsid w:val="003C4E69"/>
    <w:rsid w:val="004145C9"/>
    <w:rsid w:val="004713E3"/>
    <w:rsid w:val="00521CD0"/>
    <w:rsid w:val="005646B9"/>
    <w:rsid w:val="006D7A98"/>
    <w:rsid w:val="006E46B6"/>
    <w:rsid w:val="007B1E85"/>
    <w:rsid w:val="007F30DE"/>
    <w:rsid w:val="007F31C4"/>
    <w:rsid w:val="007F7BE6"/>
    <w:rsid w:val="008E3DCA"/>
    <w:rsid w:val="00932B57"/>
    <w:rsid w:val="0095018C"/>
    <w:rsid w:val="009528FC"/>
    <w:rsid w:val="00AA1D8D"/>
    <w:rsid w:val="00AB0585"/>
    <w:rsid w:val="00AC235B"/>
    <w:rsid w:val="00B25CE5"/>
    <w:rsid w:val="00B47730"/>
    <w:rsid w:val="00BD4143"/>
    <w:rsid w:val="00CB0664"/>
    <w:rsid w:val="00CB0964"/>
    <w:rsid w:val="00CC3167"/>
    <w:rsid w:val="00CF6BAB"/>
    <w:rsid w:val="00D72A33"/>
    <w:rsid w:val="00D86B1F"/>
    <w:rsid w:val="00DD7D8B"/>
    <w:rsid w:val="00E075DE"/>
    <w:rsid w:val="00E64648"/>
    <w:rsid w:val="00E713E4"/>
    <w:rsid w:val="00E92971"/>
    <w:rsid w:val="00EB1595"/>
    <w:rsid w:val="00F237ED"/>
    <w:rsid w:val="00F977C2"/>
    <w:rsid w:val="00FC693F"/>
    <w:rsid w:val="00FD5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D0A262"/>
  <w14:defaultImageDpi w14:val="300"/>
  <w15:docId w15:val="{0083E9A1-26DA-43E4-BAF7-E640BBF1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line="259"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00" w:after="60"/>
      <w:outlineLvl w:val="2"/>
    </w:pPr>
    <w:rPr>
      <w:rFonts w:asciiTheme="majorHAnsi" w:eastAsiaTheme="majorEastAsia" w:hAnsiTheme="majorHAnsi" w:cstheme="majorBidi"/>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00" w:after="60" w:line="240" w:lineRule="auto"/>
      <w:contextualSpacing/>
    </w:pPr>
    <w:rPr>
      <w:rFonts w:asciiTheme="majorHAnsi" w:eastAsiaTheme="majorEastAsia" w:hAnsiTheme="majorHAnsi" w:cstheme="majorBidi"/>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 Text"/>
    <w:pPr>
      <w:spacing w:after="0" w:line="240" w:lineRule="auto"/>
    </w:pPr>
    <w:rPr>
      <w:rFonts w:ascii="Times New Roman" w:eastAsia="Times New Roman" w:hAnsi="Times New Roman"/>
      <w:sz w:val="18"/>
    </w:rPr>
  </w:style>
  <w:style w:type="character" w:styleId="PlaceholderText">
    <w:name w:val="Placeholder Text"/>
    <w:basedOn w:val="DefaultParagraphFont"/>
    <w:uiPriority w:val="99"/>
    <w:semiHidden/>
    <w:rsid w:val="00D72A33"/>
    <w:rPr>
      <w:color w:val="666666"/>
    </w:rPr>
  </w:style>
  <w:style w:type="table" w:customStyle="1" w:styleId="6">
    <w:name w:val="网格型6"/>
    <w:basedOn w:val="TableNormal"/>
    <w:next w:val="TableGrid"/>
    <w:uiPriority w:val="59"/>
    <w:rsid w:val="002049FF"/>
    <w:pPr>
      <w:spacing w:after="0" w:line="240" w:lineRule="auto"/>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59"/>
    <w:rsid w:val="004145C9"/>
    <w:pPr>
      <w:spacing w:after="0" w:line="240" w:lineRule="auto"/>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libili.com/video/BV1vL4y1t7EV/?spm_id_from=333.337.search-card.all.click&amp;vd_source=2ccbc91941de926f4c8503aee1cc4067" TargetMode="External"/><Relationship Id="rId18" Type="http://schemas.openxmlformats.org/officeDocument/2006/relationships/hyperlink" Target="https://mindplus.cc/en.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ai.qq.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WxL7t_6fbN4" TargetMode="External"/><Relationship Id="rId20" Type="http://schemas.openxmlformats.org/officeDocument/2006/relationships/hyperlink" Target="https://mc.dfrobot.com.cn/thread-305595-1-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haokan.baidu.com/v?pd=wisenatural&amp;vid=6030339110515970419" TargetMode="External"/><Relationship Id="rId23"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libili.com/video/BV1Tt411Y7uP/?spm_id_from=pageDriver&amp;vd_source=2ccbc91941de926f4c8503aee1cc4067"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C12AE-E4C3-45D6-A22F-02E2FD38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3634</Words>
  <Characters>20715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peyteeoon</cp:lastModifiedBy>
  <cp:revision>2</cp:revision>
  <dcterms:created xsi:type="dcterms:W3CDTF">2026-08-04T08:00:00Z</dcterms:created>
  <dcterms:modified xsi:type="dcterms:W3CDTF">2026-08-04T08:00:00Z</dcterms:modified>
  <cp:category/>
</cp:coreProperties>
</file>