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27CAE" w14:textId="2FD67577" w:rsidR="00B01241" w:rsidRDefault="0098614F" w:rsidP="00B01241">
      <w:pPr>
        <w:pStyle w:val="berschrift1"/>
        <w:numPr>
          <w:ilvl w:val="0"/>
          <w:numId w:val="0"/>
        </w:numPr>
        <w:ind w:left="567" w:hanging="567"/>
      </w:pPr>
      <w:r>
        <w:t>Additional</w:t>
      </w:r>
      <w:r w:rsidR="00B01241">
        <w:t xml:space="preserve"> </w:t>
      </w:r>
      <w:r>
        <w:t>files</w:t>
      </w:r>
    </w:p>
    <w:p w14:paraId="4B061081" w14:textId="77777777" w:rsidR="00B01241" w:rsidRPr="001252F9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42B3F0EA" w14:textId="6276197F" w:rsidR="00B01241" w:rsidRPr="00A175FC" w:rsidRDefault="0098614F" w:rsidP="00B01241">
      <w:pPr>
        <w:tabs>
          <w:tab w:val="left" w:pos="2246"/>
        </w:tabs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Additional</w:t>
      </w:r>
      <w:r w:rsidR="00B01241">
        <w:rPr>
          <w:rFonts w:cs="Times New Roman"/>
          <w:sz w:val="20"/>
          <w:szCs w:val="20"/>
        </w:rPr>
        <w:t xml:space="preserve"> table 1a</w:t>
      </w:r>
      <w:r w:rsidR="00B01241" w:rsidRPr="00A175FC">
        <w:rPr>
          <w:rFonts w:cs="Times New Roman"/>
          <w:sz w:val="20"/>
          <w:szCs w:val="20"/>
        </w:rPr>
        <w:t xml:space="preserve">. Descriptive statistics, difference </w:t>
      </w:r>
      <w:r w:rsidR="00B01241">
        <w:rPr>
          <w:rFonts w:cs="Times New Roman"/>
          <w:sz w:val="20"/>
          <w:szCs w:val="20"/>
        </w:rPr>
        <w:t>(Δ</w:t>
      </w:r>
      <w:r w:rsidR="00B01241" w:rsidRPr="008345AF">
        <w:rPr>
          <w:rFonts w:cs="Times New Roman"/>
          <w:sz w:val="20"/>
          <w:szCs w:val="20"/>
        </w:rPr>
        <w:t xml:space="preserve">) </w:t>
      </w:r>
      <w:r w:rsidR="00B01241" w:rsidRPr="00A175FC">
        <w:rPr>
          <w:rFonts w:cs="Times New Roman"/>
          <w:sz w:val="20"/>
          <w:szCs w:val="20"/>
        </w:rPr>
        <w:t xml:space="preserve">2h </w:t>
      </w:r>
      <w:r w:rsidR="00B01241">
        <w:rPr>
          <w:rFonts w:cs="Times New Roman"/>
          <w:sz w:val="20"/>
          <w:szCs w:val="20"/>
        </w:rPr>
        <w:t>–</w:t>
      </w:r>
      <w:r w:rsidR="00B01241" w:rsidRPr="00A175FC">
        <w:rPr>
          <w:rFonts w:cs="Times New Roman"/>
          <w:sz w:val="20"/>
          <w:szCs w:val="20"/>
        </w:rPr>
        <w:t xml:space="preserve"> baseline</w:t>
      </w:r>
      <w:r w:rsidR="00B01241">
        <w:rPr>
          <w:rFonts w:cs="Times New Roman"/>
          <w:sz w:val="20"/>
          <w:szCs w:val="20"/>
        </w:rPr>
        <w:t>, all patients.</w:t>
      </w:r>
    </w:p>
    <w:tbl>
      <w:tblPr>
        <w:tblW w:w="7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1"/>
        <w:gridCol w:w="723"/>
        <w:gridCol w:w="693"/>
        <w:gridCol w:w="909"/>
        <w:gridCol w:w="648"/>
        <w:gridCol w:w="693"/>
        <w:gridCol w:w="648"/>
        <w:gridCol w:w="585"/>
      </w:tblGrid>
      <w:tr w:rsidR="00B01241" w:rsidRPr="008345AF" w14:paraId="65FD9B17" w14:textId="77777777" w:rsidTr="0071254A">
        <w:trPr>
          <w:trHeight w:val="300"/>
        </w:trPr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C2E28DD" w14:textId="77777777" w:rsidR="00B01241" w:rsidRPr="008345A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8345AF">
              <w:rPr>
                <w:rFonts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25051" w14:textId="77777777" w:rsidR="00B01241" w:rsidRPr="008345A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8345AF">
              <w:rPr>
                <w:rFonts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02FCF" w14:textId="77777777" w:rsidR="00B01241" w:rsidRPr="008345A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8345AF">
              <w:rPr>
                <w:rFonts w:cs="Times New Roman"/>
                <w:b/>
                <w:sz w:val="20"/>
                <w:szCs w:val="20"/>
              </w:rPr>
              <w:t>SD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6DFC1" w14:textId="77777777" w:rsidR="00B01241" w:rsidRPr="008345A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8345AF">
              <w:rPr>
                <w:rFonts w:cs="Times New Roman"/>
                <w:b/>
                <w:sz w:val="20"/>
                <w:szCs w:val="20"/>
              </w:rPr>
              <w:t>Median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2DADD" w14:textId="77777777" w:rsidR="00B01241" w:rsidRPr="008345A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8345AF">
              <w:rPr>
                <w:rFonts w:cs="Times New Roman"/>
                <w:b/>
                <w:sz w:val="20"/>
                <w:szCs w:val="20"/>
              </w:rPr>
              <w:t>Q1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30B67" w14:textId="77777777" w:rsidR="00B01241" w:rsidRPr="008345A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8345AF">
              <w:rPr>
                <w:rFonts w:cs="Times New Roman"/>
                <w:b/>
                <w:sz w:val="20"/>
                <w:szCs w:val="20"/>
              </w:rPr>
              <w:t>Q3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95453" w14:textId="77777777" w:rsidR="00B01241" w:rsidRPr="008345A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8345AF">
              <w:rPr>
                <w:rFonts w:cs="Times New Roman"/>
                <w:b/>
                <w:sz w:val="20"/>
                <w:szCs w:val="20"/>
              </w:rPr>
              <w:t>Min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5F4A8D4" w14:textId="77777777" w:rsidR="00B01241" w:rsidRPr="008345A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8345AF">
              <w:rPr>
                <w:rFonts w:cs="Times New Roman"/>
                <w:b/>
                <w:sz w:val="20"/>
                <w:szCs w:val="20"/>
              </w:rPr>
              <w:t>Max</w:t>
            </w:r>
          </w:p>
        </w:tc>
      </w:tr>
      <w:tr w:rsidR="00B01241" w:rsidRPr="00A175FC" w14:paraId="2AEA4EEB" w14:textId="77777777" w:rsidTr="0071254A">
        <w:trPr>
          <w:trHeight w:val="300"/>
        </w:trPr>
        <w:tc>
          <w:tcPr>
            <w:tcW w:w="22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D33A589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Δ RR</w:t>
            </w:r>
          </w:p>
        </w:tc>
        <w:tc>
          <w:tcPr>
            <w:tcW w:w="670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24CFD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-3.11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0660B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8.65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78F8F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-4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B3971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-7.75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76B61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F6571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-28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14:paraId="2D838DF9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27</w:t>
            </w:r>
          </w:p>
        </w:tc>
      </w:tr>
      <w:tr w:rsidR="00B01241" w:rsidRPr="00A175FC" w14:paraId="20BBB289" w14:textId="77777777" w:rsidTr="0071254A">
        <w:trPr>
          <w:trHeight w:val="300"/>
        </w:trPr>
        <w:tc>
          <w:tcPr>
            <w:tcW w:w="2260" w:type="dxa"/>
            <w:noWrap/>
            <w:vAlign w:val="bottom"/>
            <w:hideMark/>
          </w:tcPr>
          <w:p w14:paraId="79E24F74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Δ PaO</w:t>
            </w:r>
            <w:r w:rsidRPr="008345AF">
              <w:rPr>
                <w:rFonts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7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A0F1D48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2.97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35502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17.72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0FF53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3.1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FE594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-5.75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70AC0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10.45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43321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-55.3</w:t>
            </w:r>
          </w:p>
        </w:tc>
        <w:tc>
          <w:tcPr>
            <w:tcW w:w="542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4FA487C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89.6</w:t>
            </w:r>
          </w:p>
        </w:tc>
      </w:tr>
      <w:tr w:rsidR="00B01241" w:rsidRPr="00A175FC" w14:paraId="22CD31E4" w14:textId="77777777" w:rsidTr="0071254A">
        <w:trPr>
          <w:trHeight w:val="300"/>
        </w:trPr>
        <w:tc>
          <w:tcPr>
            <w:tcW w:w="2260" w:type="dxa"/>
            <w:noWrap/>
            <w:vAlign w:val="bottom"/>
            <w:hideMark/>
          </w:tcPr>
          <w:p w14:paraId="5BBD046A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Δ Pa</w:t>
            </w:r>
            <w:r w:rsidRPr="00A175FC">
              <w:rPr>
                <w:rFonts w:cs="Times New Roman"/>
                <w:sz w:val="20"/>
                <w:szCs w:val="20"/>
              </w:rPr>
              <w:t>CO</w:t>
            </w:r>
            <w:r w:rsidRPr="008345AF">
              <w:rPr>
                <w:rFonts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7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D5F3DC1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-1.42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120DB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7.46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64241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-0.5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8A980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-4.8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B974C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2.55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82BED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-24.9</w:t>
            </w:r>
          </w:p>
        </w:tc>
        <w:tc>
          <w:tcPr>
            <w:tcW w:w="542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1CA23D3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29.8</w:t>
            </w:r>
          </w:p>
        </w:tc>
      </w:tr>
      <w:tr w:rsidR="00B01241" w:rsidRPr="00A175FC" w14:paraId="397D84D2" w14:textId="77777777" w:rsidTr="0071254A">
        <w:trPr>
          <w:trHeight w:val="300"/>
        </w:trPr>
        <w:tc>
          <w:tcPr>
            <w:tcW w:w="2260" w:type="dxa"/>
            <w:noWrap/>
            <w:vAlign w:val="bottom"/>
            <w:hideMark/>
          </w:tcPr>
          <w:p w14:paraId="34FFC24F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Δ </w:t>
            </w:r>
            <w:r w:rsidRPr="00A175FC">
              <w:rPr>
                <w:rFonts w:cs="Times New Roman"/>
                <w:sz w:val="20"/>
                <w:szCs w:val="20"/>
              </w:rPr>
              <w:t>SpO</w:t>
            </w:r>
            <w:r w:rsidRPr="008345AF">
              <w:rPr>
                <w:rFonts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7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2CE194E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1.86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D9F8D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5.99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EB25F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DD1A9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-1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110A5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85205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-25</w:t>
            </w:r>
          </w:p>
        </w:tc>
        <w:tc>
          <w:tcPr>
            <w:tcW w:w="542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E1F7FFB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B01241" w:rsidRPr="00A175FC" w14:paraId="2A664B2D" w14:textId="77777777" w:rsidTr="0071254A">
        <w:trPr>
          <w:trHeight w:val="300"/>
        </w:trPr>
        <w:tc>
          <w:tcPr>
            <w:tcW w:w="2260" w:type="dxa"/>
            <w:noWrap/>
            <w:vAlign w:val="bottom"/>
            <w:hideMark/>
          </w:tcPr>
          <w:p w14:paraId="1F5D2E74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Δ </w:t>
            </w:r>
            <w:r w:rsidRPr="00A175FC">
              <w:rPr>
                <w:rFonts w:cs="Times New Roman"/>
                <w:sz w:val="20"/>
                <w:szCs w:val="20"/>
              </w:rPr>
              <w:t>pH</w:t>
            </w:r>
          </w:p>
        </w:tc>
        <w:tc>
          <w:tcPr>
            <w:tcW w:w="67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4CBDA87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B4456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0.06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9622C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7FE0A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-0.01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98720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0.04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180A9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-0.13</w:t>
            </w:r>
          </w:p>
        </w:tc>
        <w:tc>
          <w:tcPr>
            <w:tcW w:w="542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761B4E9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175FC">
              <w:rPr>
                <w:rFonts w:cs="Times New Roman"/>
                <w:sz w:val="20"/>
                <w:szCs w:val="20"/>
              </w:rPr>
              <w:t>0.25</w:t>
            </w:r>
          </w:p>
        </w:tc>
      </w:tr>
    </w:tbl>
    <w:p w14:paraId="315ED2D8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1DCB659D" w14:textId="77777777" w:rsidR="00B01241" w:rsidRPr="00FA5400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  <w:r w:rsidRPr="00FA5400">
        <w:rPr>
          <w:rFonts w:cs="Times New Roman"/>
          <w:sz w:val="20"/>
          <w:szCs w:val="20"/>
        </w:rPr>
        <w:t>RR respiratory rate, PaO</w:t>
      </w:r>
      <w:r w:rsidRPr="00FA5400">
        <w:rPr>
          <w:rFonts w:cs="Times New Roman"/>
          <w:sz w:val="20"/>
          <w:szCs w:val="20"/>
          <w:vertAlign w:val="subscript"/>
        </w:rPr>
        <w:t>2</w:t>
      </w:r>
      <w:r>
        <w:rPr>
          <w:rFonts w:cs="Times New Roman"/>
          <w:sz w:val="20"/>
          <w:szCs w:val="20"/>
        </w:rPr>
        <w:t xml:space="preserve"> arterial oxygen partial pressure,</w:t>
      </w:r>
      <w:r w:rsidRPr="00FA5400">
        <w:rPr>
          <w:rFonts w:cs="Times New Roman"/>
          <w:sz w:val="20"/>
          <w:szCs w:val="20"/>
          <w:vertAlign w:val="subscript"/>
        </w:rPr>
        <w:t xml:space="preserve"> </w:t>
      </w:r>
      <w:r w:rsidRPr="00FA5400">
        <w:rPr>
          <w:rFonts w:cs="Times New Roman"/>
          <w:sz w:val="20"/>
          <w:szCs w:val="20"/>
        </w:rPr>
        <w:t>PaCO</w:t>
      </w:r>
      <w:r w:rsidRPr="00FA5400">
        <w:rPr>
          <w:rFonts w:cs="Times New Roman"/>
          <w:sz w:val="20"/>
          <w:szCs w:val="20"/>
          <w:vertAlign w:val="subscript"/>
        </w:rPr>
        <w:t>2</w:t>
      </w:r>
      <w:r w:rsidRPr="00FA5400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arterial carbon dioxide partial pressure,</w:t>
      </w:r>
      <w:r w:rsidRPr="00FA5400">
        <w:rPr>
          <w:rFonts w:cs="Times New Roman"/>
          <w:sz w:val="20"/>
          <w:szCs w:val="20"/>
        </w:rPr>
        <w:t xml:space="preserve"> SpO</w:t>
      </w:r>
      <w:r w:rsidRPr="00FA5400">
        <w:rPr>
          <w:rFonts w:cs="Times New Roman"/>
          <w:sz w:val="20"/>
          <w:szCs w:val="20"/>
          <w:vertAlign w:val="subscript"/>
        </w:rPr>
        <w:t>2</w:t>
      </w:r>
      <w:r>
        <w:rPr>
          <w:rFonts w:cs="Times New Roman"/>
          <w:sz w:val="20"/>
          <w:szCs w:val="20"/>
        </w:rPr>
        <w:t xml:space="preserve"> peripheral oxygen saturation</w:t>
      </w:r>
    </w:p>
    <w:p w14:paraId="1F05F3E8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426AC3C7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14E5817D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43A543DE" w14:textId="1387ACB6" w:rsidR="00B01241" w:rsidRPr="00A816EF" w:rsidRDefault="0098614F" w:rsidP="00B01241">
      <w:pPr>
        <w:tabs>
          <w:tab w:val="left" w:pos="2246"/>
        </w:tabs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Additional</w:t>
      </w:r>
      <w:r w:rsidR="00B01241" w:rsidRPr="00A816EF">
        <w:rPr>
          <w:rFonts w:cs="Times New Roman"/>
          <w:sz w:val="20"/>
          <w:szCs w:val="20"/>
        </w:rPr>
        <w:t xml:space="preserve"> </w:t>
      </w:r>
      <w:r w:rsidR="00B01241">
        <w:rPr>
          <w:rFonts w:cs="Times New Roman"/>
          <w:sz w:val="20"/>
          <w:szCs w:val="20"/>
        </w:rPr>
        <w:t>t</w:t>
      </w:r>
      <w:r w:rsidR="00B01241" w:rsidRPr="00A816EF">
        <w:rPr>
          <w:rFonts w:cs="Times New Roman"/>
          <w:sz w:val="20"/>
          <w:szCs w:val="20"/>
        </w:rPr>
        <w:t xml:space="preserve">able </w:t>
      </w:r>
      <w:r w:rsidR="00B01241">
        <w:rPr>
          <w:rFonts w:cs="Times New Roman"/>
          <w:sz w:val="20"/>
          <w:szCs w:val="20"/>
        </w:rPr>
        <w:t>1b</w:t>
      </w:r>
      <w:r w:rsidR="00B01241" w:rsidRPr="00A816EF">
        <w:rPr>
          <w:rFonts w:cs="Times New Roman"/>
          <w:sz w:val="20"/>
          <w:szCs w:val="20"/>
        </w:rPr>
        <w:t>: Results of the univariate logistic regression models</w:t>
      </w:r>
      <w:r w:rsidR="00B01241" w:rsidRPr="00B666B5">
        <w:rPr>
          <w:rFonts w:cs="Times New Roman"/>
          <w:sz w:val="20"/>
          <w:szCs w:val="20"/>
        </w:rPr>
        <w:t xml:space="preserve"> </w:t>
      </w:r>
      <w:r w:rsidR="00B01241">
        <w:rPr>
          <w:rFonts w:cs="Times New Roman"/>
          <w:sz w:val="20"/>
          <w:szCs w:val="20"/>
        </w:rPr>
        <w:t>with odds ratios (OR) of HFNO response</w:t>
      </w:r>
      <w:r w:rsidR="00B01241" w:rsidRPr="00A816EF">
        <w:rPr>
          <w:rFonts w:cs="Times New Roman"/>
          <w:sz w:val="20"/>
          <w:szCs w:val="20"/>
        </w:rPr>
        <w:t>, difference 2h – baseline, all patients</w:t>
      </w:r>
      <w:r w:rsidR="00B01241">
        <w:rPr>
          <w:rFonts w:cs="Times New Roman"/>
          <w:sz w:val="20"/>
          <w:szCs w:val="20"/>
        </w:rPr>
        <w:t>.</w:t>
      </w:r>
    </w:p>
    <w:tbl>
      <w:tblPr>
        <w:tblW w:w="86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4"/>
        <w:gridCol w:w="1105"/>
        <w:gridCol w:w="863"/>
        <w:gridCol w:w="865"/>
        <w:gridCol w:w="914"/>
        <w:gridCol w:w="913"/>
        <w:gridCol w:w="1096"/>
        <w:gridCol w:w="605"/>
      </w:tblGrid>
      <w:tr w:rsidR="00B01241" w:rsidRPr="00A816EF" w14:paraId="5E6BF68D" w14:textId="77777777" w:rsidTr="0071254A">
        <w:trPr>
          <w:trHeight w:val="300"/>
        </w:trPr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82FA" w14:textId="77777777" w:rsidR="00B01241" w:rsidRPr="00A816EF" w:rsidRDefault="00B01241" w:rsidP="0071254A">
            <w:pPr>
              <w:spacing w:after="0"/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  <w:t>Variable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76CD" w14:textId="77777777" w:rsidR="00B01241" w:rsidRPr="00A816EF" w:rsidRDefault="00B01241" w:rsidP="0071254A">
            <w:pPr>
              <w:spacing w:after="0"/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  <w:r w:rsidRPr="00A816EF">
              <w:rPr>
                <w:rFonts w:eastAsia="Times New Roman" w:cs="Times New Roman"/>
                <w:b/>
                <w:sz w:val="20"/>
                <w:szCs w:val="20"/>
                <w:lang w:eastAsia="de-AT"/>
              </w:rPr>
              <w:t>estimate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8957" w14:textId="77777777" w:rsidR="00B01241" w:rsidRPr="00A816EF" w:rsidRDefault="00B01241" w:rsidP="0071254A">
            <w:pPr>
              <w:spacing w:after="0"/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  <w:r w:rsidRPr="00A816EF">
              <w:rPr>
                <w:rFonts w:eastAsia="Times New Roman" w:cs="Times New Roman"/>
                <w:b/>
                <w:sz w:val="20"/>
                <w:szCs w:val="20"/>
                <w:lang w:eastAsia="de-AT"/>
              </w:rPr>
              <w:t>OR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939D" w14:textId="77777777" w:rsidR="00B01241" w:rsidRPr="00A816EF" w:rsidRDefault="00B01241" w:rsidP="0071254A">
            <w:pPr>
              <w:spacing w:after="0"/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  <w:r w:rsidRPr="00A816EF">
              <w:rPr>
                <w:rFonts w:eastAsia="Times New Roman" w:cs="Times New Roman"/>
                <w:b/>
                <w:sz w:val="20"/>
                <w:szCs w:val="20"/>
                <w:lang w:eastAsia="de-AT"/>
              </w:rPr>
              <w:t>95% LL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D30A" w14:textId="77777777" w:rsidR="00B01241" w:rsidRPr="00A816EF" w:rsidRDefault="00B01241" w:rsidP="0071254A">
            <w:pPr>
              <w:spacing w:after="0"/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  <w:r w:rsidRPr="00A816EF">
              <w:rPr>
                <w:rFonts w:eastAsia="Times New Roman" w:cs="Times New Roman"/>
                <w:b/>
                <w:sz w:val="20"/>
                <w:szCs w:val="20"/>
                <w:lang w:eastAsia="de-AT"/>
              </w:rPr>
              <w:t>95% UL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FAC7" w14:textId="77777777" w:rsidR="00B01241" w:rsidRPr="00A816EF" w:rsidRDefault="00B01241" w:rsidP="0071254A">
            <w:pPr>
              <w:spacing w:after="0"/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  <w:r w:rsidRPr="00A816EF">
              <w:rPr>
                <w:rFonts w:eastAsia="Times New Roman" w:cs="Times New Roman"/>
                <w:b/>
                <w:sz w:val="20"/>
                <w:szCs w:val="20"/>
                <w:lang w:eastAsia="de-AT"/>
              </w:rPr>
              <w:t>p-value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7D75" w14:textId="77777777" w:rsidR="00B01241" w:rsidRPr="00A816EF" w:rsidRDefault="00B01241" w:rsidP="0071254A">
            <w:pPr>
              <w:spacing w:after="0"/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  <w:r w:rsidRPr="00A816EF">
              <w:rPr>
                <w:rFonts w:eastAsia="Times New Roman" w:cs="Times New Roman"/>
                <w:b/>
                <w:sz w:val="20"/>
                <w:szCs w:val="20"/>
                <w:lang w:eastAsia="de-AT"/>
              </w:rPr>
              <w:t>n NR/ n R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D130" w14:textId="77777777" w:rsidR="00B01241" w:rsidRPr="00A816EF" w:rsidRDefault="00B01241" w:rsidP="0071254A">
            <w:pPr>
              <w:spacing w:after="0"/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  <w:r w:rsidRPr="00A816EF">
              <w:rPr>
                <w:rFonts w:eastAsia="Times New Roman" w:cs="Times New Roman"/>
                <w:b/>
                <w:sz w:val="20"/>
                <w:szCs w:val="20"/>
                <w:lang w:eastAsia="de-AT"/>
              </w:rPr>
              <w:t>unit</w:t>
            </w:r>
          </w:p>
        </w:tc>
      </w:tr>
      <w:tr w:rsidR="00B01241" w:rsidRPr="00A816EF" w14:paraId="50F7D8B8" w14:textId="77777777" w:rsidTr="0071254A">
        <w:trPr>
          <w:trHeight w:val="300"/>
        </w:trPr>
        <w:tc>
          <w:tcPr>
            <w:tcW w:w="23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7070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Δ RR</w:t>
            </w:r>
          </w:p>
        </w:tc>
        <w:tc>
          <w:tcPr>
            <w:tcW w:w="11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6422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-0.0202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5879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0.98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F7EA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0.9307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C3AB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1.032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5409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0.4443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99BD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24/ 86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B18A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A816EF" w14:paraId="1F3C8412" w14:textId="77777777" w:rsidTr="0071254A">
        <w:trPr>
          <w:trHeight w:val="300"/>
        </w:trPr>
        <w:tc>
          <w:tcPr>
            <w:tcW w:w="2334" w:type="dxa"/>
            <w:shd w:val="clear" w:color="auto" w:fill="auto"/>
            <w:noWrap/>
            <w:vAlign w:val="bottom"/>
            <w:hideMark/>
          </w:tcPr>
          <w:p w14:paraId="4F41DFA9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Δ PaO</w:t>
            </w:r>
            <w:r w:rsidRPr="008345AF">
              <w:rPr>
                <w:rFonts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47EA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-0.0067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969A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0.9933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6D6F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0.9682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0CD8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1.019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AC4A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0.606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430F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23/ 88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8EC8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A816EF" w14:paraId="466F8C12" w14:textId="77777777" w:rsidTr="0071254A">
        <w:trPr>
          <w:trHeight w:val="300"/>
        </w:trPr>
        <w:tc>
          <w:tcPr>
            <w:tcW w:w="2334" w:type="dxa"/>
            <w:shd w:val="clear" w:color="auto" w:fill="auto"/>
            <w:noWrap/>
            <w:vAlign w:val="bottom"/>
            <w:hideMark/>
          </w:tcPr>
          <w:p w14:paraId="6FA37237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Δ Pa</w:t>
            </w:r>
            <w:r w:rsidRPr="00A175FC">
              <w:rPr>
                <w:rFonts w:cs="Times New Roman"/>
                <w:sz w:val="20"/>
                <w:szCs w:val="20"/>
              </w:rPr>
              <w:t>CO</w:t>
            </w:r>
            <w:r w:rsidRPr="008345AF">
              <w:rPr>
                <w:rFonts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935A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-0.0443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C8C5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0.9566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2F1E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0.8982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6DFC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1.0189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3F74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0.1681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15FE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23/ 88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6461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A816EF" w14:paraId="2806F814" w14:textId="77777777" w:rsidTr="0071254A">
        <w:trPr>
          <w:trHeight w:val="300"/>
        </w:trPr>
        <w:tc>
          <w:tcPr>
            <w:tcW w:w="2334" w:type="dxa"/>
            <w:shd w:val="clear" w:color="auto" w:fill="auto"/>
            <w:noWrap/>
            <w:vAlign w:val="bottom"/>
            <w:hideMark/>
          </w:tcPr>
          <w:p w14:paraId="405D562C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Δ </w:t>
            </w:r>
            <w:r w:rsidRPr="00A175FC">
              <w:rPr>
                <w:rFonts w:cs="Times New Roman"/>
                <w:sz w:val="20"/>
                <w:szCs w:val="20"/>
              </w:rPr>
              <w:t>SpO</w:t>
            </w:r>
            <w:r w:rsidRPr="008345AF">
              <w:rPr>
                <w:rFonts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A256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-9.00E-04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9A9A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0.9991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EC3A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0.9286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1E4C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1.075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3069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0.9816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0E13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26/ 89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D840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A816EF" w14:paraId="643571C9" w14:textId="77777777" w:rsidTr="0071254A">
        <w:trPr>
          <w:trHeight w:val="300"/>
        </w:trPr>
        <w:tc>
          <w:tcPr>
            <w:tcW w:w="2334" w:type="dxa"/>
            <w:shd w:val="clear" w:color="auto" w:fill="auto"/>
            <w:noWrap/>
            <w:vAlign w:val="bottom"/>
            <w:hideMark/>
          </w:tcPr>
          <w:p w14:paraId="2E67CF3D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Δ </w:t>
            </w:r>
            <w:r w:rsidRPr="00A175FC">
              <w:rPr>
                <w:rFonts w:cs="Times New Roman"/>
                <w:sz w:val="20"/>
                <w:szCs w:val="20"/>
              </w:rPr>
              <w:t>pH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24EF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0.2033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D37E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1.2254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6D7B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0.512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BFF4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2.9327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DD4B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0.648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3E12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23/ 88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F862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0.1</w:t>
            </w:r>
          </w:p>
        </w:tc>
      </w:tr>
      <w:tr w:rsidR="00B01241" w:rsidRPr="00A816EF" w14:paraId="08823ED6" w14:textId="77777777" w:rsidTr="0071254A">
        <w:trPr>
          <w:trHeight w:val="300"/>
        </w:trPr>
        <w:tc>
          <w:tcPr>
            <w:tcW w:w="2334" w:type="dxa"/>
            <w:shd w:val="clear" w:color="auto" w:fill="auto"/>
            <w:noWrap/>
            <w:vAlign w:val="bottom"/>
            <w:hideMark/>
          </w:tcPr>
          <w:p w14:paraId="715B0FF9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Δ HR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A922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-0.0161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69EC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0.984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6425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0.9599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9804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1.0087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8A40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0.202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86F3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26/ 89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0B7B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A816EF" w14:paraId="7DDC2A08" w14:textId="77777777" w:rsidTr="0071254A">
        <w:trPr>
          <w:trHeight w:val="300"/>
        </w:trPr>
        <w:tc>
          <w:tcPr>
            <w:tcW w:w="2334" w:type="dxa"/>
            <w:shd w:val="clear" w:color="auto" w:fill="auto"/>
            <w:noWrap/>
            <w:vAlign w:val="bottom"/>
            <w:hideMark/>
          </w:tcPr>
          <w:p w14:paraId="07B1405B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Δ BE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A7C5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-0.1029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F9B3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0.9022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064B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0.7711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42EA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1.0555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D26B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0.1987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0A51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23/ 88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AF26" w14:textId="77777777" w:rsidR="00B01241" w:rsidRPr="00A816E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A816EF">
              <w:rPr>
                <w:rFonts w:cs="Times New Roman"/>
                <w:sz w:val="20"/>
                <w:szCs w:val="20"/>
              </w:rPr>
              <w:t>1</w:t>
            </w:r>
          </w:p>
        </w:tc>
      </w:tr>
    </w:tbl>
    <w:p w14:paraId="02455DF6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3A324CF5" w14:textId="77777777" w:rsidR="00B01241" w:rsidRPr="00FA5400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  <w:r w:rsidRPr="00FA5400">
        <w:rPr>
          <w:rFonts w:cs="Times New Roman"/>
          <w:sz w:val="20"/>
          <w:szCs w:val="20"/>
        </w:rPr>
        <w:t>RR respiratory rate, PaO</w:t>
      </w:r>
      <w:r w:rsidRPr="00FA5400">
        <w:rPr>
          <w:rFonts w:cs="Times New Roman"/>
          <w:sz w:val="20"/>
          <w:szCs w:val="20"/>
          <w:vertAlign w:val="subscript"/>
        </w:rPr>
        <w:t>2</w:t>
      </w:r>
      <w:r>
        <w:rPr>
          <w:rFonts w:cs="Times New Roman"/>
          <w:sz w:val="20"/>
          <w:szCs w:val="20"/>
        </w:rPr>
        <w:t xml:space="preserve"> arterial oxygen partial pressure,</w:t>
      </w:r>
      <w:r w:rsidRPr="00FA5400">
        <w:rPr>
          <w:rFonts w:cs="Times New Roman"/>
          <w:sz w:val="20"/>
          <w:szCs w:val="20"/>
          <w:vertAlign w:val="subscript"/>
        </w:rPr>
        <w:t xml:space="preserve"> </w:t>
      </w:r>
      <w:r w:rsidRPr="00FA5400">
        <w:rPr>
          <w:rFonts w:cs="Times New Roman"/>
          <w:sz w:val="20"/>
          <w:szCs w:val="20"/>
        </w:rPr>
        <w:t>PaCO</w:t>
      </w:r>
      <w:r w:rsidRPr="00FA5400">
        <w:rPr>
          <w:rFonts w:cs="Times New Roman"/>
          <w:sz w:val="20"/>
          <w:szCs w:val="20"/>
          <w:vertAlign w:val="subscript"/>
        </w:rPr>
        <w:t>2</w:t>
      </w:r>
      <w:r w:rsidRPr="00FA5400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arterial carbon dioxide partial pressure,</w:t>
      </w:r>
      <w:r w:rsidRPr="00FA5400">
        <w:rPr>
          <w:rFonts w:cs="Times New Roman"/>
          <w:sz w:val="20"/>
          <w:szCs w:val="20"/>
        </w:rPr>
        <w:t xml:space="preserve"> SpO</w:t>
      </w:r>
      <w:r w:rsidRPr="00FA5400">
        <w:rPr>
          <w:rFonts w:cs="Times New Roman"/>
          <w:sz w:val="20"/>
          <w:szCs w:val="20"/>
          <w:vertAlign w:val="subscript"/>
        </w:rPr>
        <w:t>2</w:t>
      </w:r>
      <w:r>
        <w:rPr>
          <w:rFonts w:cs="Times New Roman"/>
          <w:sz w:val="20"/>
          <w:szCs w:val="20"/>
        </w:rPr>
        <w:t xml:space="preserve"> peripheral oxygen saturation, HR heart rate, BE base excess, LL lower limit, UL upper limit, NR non-responder, R responder</w:t>
      </w:r>
    </w:p>
    <w:p w14:paraId="36BF1B63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color w:val="5B9BD5" w:themeColor="accent1"/>
          <w:sz w:val="20"/>
          <w:szCs w:val="20"/>
        </w:rPr>
      </w:pPr>
    </w:p>
    <w:p w14:paraId="5C8A8146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color w:val="5B9BD5" w:themeColor="accent1"/>
          <w:sz w:val="20"/>
          <w:szCs w:val="20"/>
        </w:rPr>
      </w:pPr>
    </w:p>
    <w:p w14:paraId="488E523D" w14:textId="77777777" w:rsidR="00B01241" w:rsidRDefault="00B01241" w:rsidP="00B01241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14:paraId="16F5D903" w14:textId="77777777" w:rsidR="00B01241" w:rsidRDefault="00B01241" w:rsidP="00B01241">
      <w:pPr>
        <w:tabs>
          <w:tab w:val="left" w:pos="2246"/>
        </w:tabs>
        <w:rPr>
          <w:rFonts w:cs="Times New Roman"/>
          <w:sz w:val="20"/>
          <w:szCs w:val="20"/>
        </w:rPr>
      </w:pPr>
    </w:p>
    <w:p w14:paraId="7092FC50" w14:textId="6E74A803" w:rsidR="00B01241" w:rsidRPr="00A175FC" w:rsidRDefault="0098614F" w:rsidP="00B01241">
      <w:pPr>
        <w:tabs>
          <w:tab w:val="left" w:pos="2246"/>
        </w:tabs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Additional</w:t>
      </w:r>
      <w:r w:rsidRPr="00A816EF">
        <w:rPr>
          <w:rFonts w:cs="Times New Roman"/>
          <w:sz w:val="20"/>
          <w:szCs w:val="20"/>
        </w:rPr>
        <w:t xml:space="preserve"> </w:t>
      </w:r>
      <w:r w:rsidR="00B01241">
        <w:rPr>
          <w:rFonts w:cs="Times New Roman"/>
          <w:sz w:val="20"/>
          <w:szCs w:val="20"/>
        </w:rPr>
        <w:t>table 2a</w:t>
      </w:r>
      <w:r w:rsidR="00B01241" w:rsidRPr="00A175FC">
        <w:rPr>
          <w:rFonts w:cs="Times New Roman"/>
          <w:sz w:val="20"/>
          <w:szCs w:val="20"/>
        </w:rPr>
        <w:t xml:space="preserve">. Descriptive statistics, difference </w:t>
      </w:r>
      <w:r w:rsidR="00B01241">
        <w:rPr>
          <w:rFonts w:cs="Times New Roman"/>
          <w:sz w:val="20"/>
          <w:szCs w:val="20"/>
        </w:rPr>
        <w:t>(Δ</w:t>
      </w:r>
      <w:r w:rsidR="00B01241" w:rsidRPr="008345AF">
        <w:rPr>
          <w:rFonts w:cs="Times New Roman"/>
          <w:sz w:val="20"/>
          <w:szCs w:val="20"/>
        </w:rPr>
        <w:t xml:space="preserve">) </w:t>
      </w:r>
      <w:r w:rsidR="00B01241">
        <w:rPr>
          <w:rFonts w:cs="Times New Roman"/>
          <w:sz w:val="20"/>
          <w:szCs w:val="20"/>
        </w:rPr>
        <w:t>6</w:t>
      </w:r>
      <w:r w:rsidR="00B01241" w:rsidRPr="00A175FC">
        <w:rPr>
          <w:rFonts w:cs="Times New Roman"/>
          <w:sz w:val="20"/>
          <w:szCs w:val="20"/>
        </w:rPr>
        <w:t xml:space="preserve">h </w:t>
      </w:r>
      <w:r w:rsidR="00B01241">
        <w:rPr>
          <w:rFonts w:cs="Times New Roman"/>
          <w:sz w:val="20"/>
          <w:szCs w:val="20"/>
        </w:rPr>
        <w:t>–</w:t>
      </w:r>
      <w:r w:rsidR="00B01241" w:rsidRPr="00A175FC">
        <w:rPr>
          <w:rFonts w:cs="Times New Roman"/>
          <w:sz w:val="20"/>
          <w:szCs w:val="20"/>
        </w:rPr>
        <w:t xml:space="preserve"> baseline</w:t>
      </w:r>
      <w:r w:rsidR="00B01241">
        <w:rPr>
          <w:rFonts w:cs="Times New Roman"/>
          <w:sz w:val="20"/>
          <w:szCs w:val="20"/>
        </w:rPr>
        <w:t>, all patients.</w:t>
      </w:r>
    </w:p>
    <w:tbl>
      <w:tblPr>
        <w:tblW w:w="679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670"/>
        <w:gridCol w:w="642"/>
        <w:gridCol w:w="842"/>
        <w:gridCol w:w="600"/>
        <w:gridCol w:w="642"/>
        <w:gridCol w:w="600"/>
        <w:gridCol w:w="590"/>
      </w:tblGrid>
      <w:tr w:rsidR="00B01241" w:rsidRPr="008345AF" w14:paraId="16D23F3C" w14:textId="77777777" w:rsidTr="0071254A">
        <w:trPr>
          <w:trHeight w:val="300"/>
        </w:trPr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1E67A0E" w14:textId="77777777" w:rsidR="00B01241" w:rsidRPr="008345AF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8345AF">
              <w:rPr>
                <w:rFonts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541A2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2F50A9">
              <w:rPr>
                <w:rFonts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38F76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2F50A9">
              <w:rPr>
                <w:rFonts w:cs="Times New Roman"/>
                <w:b/>
                <w:sz w:val="20"/>
                <w:szCs w:val="20"/>
              </w:rPr>
              <w:t>SD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370C4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2F50A9">
              <w:rPr>
                <w:rFonts w:cs="Times New Roman"/>
                <w:b/>
                <w:sz w:val="20"/>
                <w:szCs w:val="20"/>
              </w:rPr>
              <w:t>Median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9F34F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2F50A9">
              <w:rPr>
                <w:rFonts w:cs="Times New Roman"/>
                <w:b/>
                <w:sz w:val="20"/>
                <w:szCs w:val="20"/>
              </w:rPr>
              <w:t>Q1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7EAF4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2F50A9">
              <w:rPr>
                <w:rFonts w:cs="Times New Roman"/>
                <w:b/>
                <w:sz w:val="20"/>
                <w:szCs w:val="20"/>
              </w:rPr>
              <w:t>Q3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D5088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2F50A9">
              <w:rPr>
                <w:rFonts w:cs="Times New Roman"/>
                <w:b/>
                <w:sz w:val="20"/>
                <w:szCs w:val="20"/>
              </w:rPr>
              <w:t>Min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6C74C98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2F50A9">
              <w:rPr>
                <w:rFonts w:cs="Times New Roman"/>
                <w:b/>
                <w:sz w:val="20"/>
                <w:szCs w:val="20"/>
              </w:rPr>
              <w:t>Max</w:t>
            </w:r>
          </w:p>
        </w:tc>
      </w:tr>
      <w:tr w:rsidR="00B01241" w:rsidRPr="00A175FC" w14:paraId="78D236C9" w14:textId="77777777" w:rsidTr="0071254A">
        <w:trPr>
          <w:trHeight w:val="300"/>
        </w:trPr>
        <w:tc>
          <w:tcPr>
            <w:tcW w:w="22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AD09660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Δ RR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8F7B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-2.4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3AC5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11.64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96A5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142D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F330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6769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-23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DAFE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54</w:t>
            </w:r>
          </w:p>
        </w:tc>
      </w:tr>
      <w:tr w:rsidR="00B01241" w:rsidRPr="00A175FC" w14:paraId="6E7B32E0" w14:textId="77777777" w:rsidTr="0071254A">
        <w:trPr>
          <w:trHeight w:val="300"/>
        </w:trPr>
        <w:tc>
          <w:tcPr>
            <w:tcW w:w="2260" w:type="dxa"/>
            <w:noWrap/>
            <w:vAlign w:val="bottom"/>
            <w:hideMark/>
          </w:tcPr>
          <w:p w14:paraId="338CA83E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Δ PaO</w:t>
            </w:r>
            <w:r w:rsidRPr="008345AF">
              <w:rPr>
                <w:rFonts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29AA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6.77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421C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22.88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26D4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6.3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7A1E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-3.6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A857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15.5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EA78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-56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E7C5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107.6</w:t>
            </w:r>
          </w:p>
        </w:tc>
      </w:tr>
      <w:tr w:rsidR="00B01241" w:rsidRPr="00A175FC" w14:paraId="07FF738D" w14:textId="77777777" w:rsidTr="0071254A">
        <w:trPr>
          <w:trHeight w:val="300"/>
        </w:trPr>
        <w:tc>
          <w:tcPr>
            <w:tcW w:w="2260" w:type="dxa"/>
            <w:noWrap/>
            <w:vAlign w:val="bottom"/>
            <w:hideMark/>
          </w:tcPr>
          <w:p w14:paraId="075BB211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Δ Pa</w:t>
            </w:r>
            <w:r w:rsidRPr="00A175FC">
              <w:rPr>
                <w:rFonts w:cs="Times New Roman"/>
                <w:sz w:val="20"/>
                <w:szCs w:val="20"/>
              </w:rPr>
              <w:t>CO</w:t>
            </w:r>
            <w:r w:rsidRPr="008345AF">
              <w:rPr>
                <w:rFonts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DEDC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-1.08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8FF6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7.16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BBBE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-0.8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26BD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-4.2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FBC6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2.5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AFFA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-32.4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C385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21.2</w:t>
            </w:r>
          </w:p>
        </w:tc>
      </w:tr>
      <w:tr w:rsidR="00B01241" w:rsidRPr="00A175FC" w14:paraId="6E88AEAC" w14:textId="77777777" w:rsidTr="0071254A">
        <w:trPr>
          <w:trHeight w:val="300"/>
        </w:trPr>
        <w:tc>
          <w:tcPr>
            <w:tcW w:w="2260" w:type="dxa"/>
            <w:noWrap/>
            <w:vAlign w:val="bottom"/>
            <w:hideMark/>
          </w:tcPr>
          <w:p w14:paraId="6E009E78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Δ </w:t>
            </w:r>
            <w:r w:rsidRPr="00A175FC">
              <w:rPr>
                <w:rFonts w:cs="Times New Roman"/>
                <w:sz w:val="20"/>
                <w:szCs w:val="20"/>
              </w:rPr>
              <w:t>SpO</w:t>
            </w:r>
            <w:r w:rsidRPr="008345AF">
              <w:rPr>
                <w:rFonts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4EEA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2.11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4172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5.27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9579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FB61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8975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49CF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-11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7127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27</w:t>
            </w:r>
          </w:p>
        </w:tc>
      </w:tr>
      <w:tr w:rsidR="00B01241" w:rsidRPr="00A175FC" w14:paraId="37B6A904" w14:textId="77777777" w:rsidTr="0071254A">
        <w:trPr>
          <w:trHeight w:val="300"/>
        </w:trPr>
        <w:tc>
          <w:tcPr>
            <w:tcW w:w="2260" w:type="dxa"/>
            <w:noWrap/>
            <w:vAlign w:val="bottom"/>
            <w:hideMark/>
          </w:tcPr>
          <w:p w14:paraId="0CA1DD98" w14:textId="77777777" w:rsidR="00B01241" w:rsidRPr="00A175FC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Δ </w:t>
            </w:r>
            <w:r w:rsidRPr="00A175FC">
              <w:rPr>
                <w:rFonts w:cs="Times New Roman"/>
                <w:sz w:val="20"/>
                <w:szCs w:val="20"/>
              </w:rPr>
              <w:t>pH</w:t>
            </w:r>
          </w:p>
        </w:tc>
        <w:tc>
          <w:tcPr>
            <w:tcW w:w="6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D348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0.02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3A71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0.06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A6E4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0.02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4840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-0.01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ADC6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0.05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3556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-0.14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E4C2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0.29</w:t>
            </w:r>
          </w:p>
        </w:tc>
      </w:tr>
    </w:tbl>
    <w:p w14:paraId="757EBD51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1A31B57A" w14:textId="77777777" w:rsidR="00B01241" w:rsidRPr="00FA5400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  <w:r w:rsidRPr="00FA5400">
        <w:rPr>
          <w:rFonts w:cs="Times New Roman"/>
          <w:sz w:val="20"/>
          <w:szCs w:val="20"/>
        </w:rPr>
        <w:t>RR respiratory rate, PaO</w:t>
      </w:r>
      <w:r w:rsidRPr="00FA5400">
        <w:rPr>
          <w:rFonts w:cs="Times New Roman"/>
          <w:sz w:val="20"/>
          <w:szCs w:val="20"/>
          <w:vertAlign w:val="subscript"/>
        </w:rPr>
        <w:t>2</w:t>
      </w:r>
      <w:r>
        <w:rPr>
          <w:rFonts w:cs="Times New Roman"/>
          <w:sz w:val="20"/>
          <w:szCs w:val="20"/>
        </w:rPr>
        <w:t xml:space="preserve"> arterial oxygen partial pressure,</w:t>
      </w:r>
      <w:r w:rsidRPr="00FA5400">
        <w:rPr>
          <w:rFonts w:cs="Times New Roman"/>
          <w:sz w:val="20"/>
          <w:szCs w:val="20"/>
          <w:vertAlign w:val="subscript"/>
        </w:rPr>
        <w:t xml:space="preserve"> </w:t>
      </w:r>
      <w:r w:rsidRPr="00FA5400">
        <w:rPr>
          <w:rFonts w:cs="Times New Roman"/>
          <w:sz w:val="20"/>
          <w:szCs w:val="20"/>
        </w:rPr>
        <w:t>PaCO</w:t>
      </w:r>
      <w:r w:rsidRPr="00FA5400">
        <w:rPr>
          <w:rFonts w:cs="Times New Roman"/>
          <w:sz w:val="20"/>
          <w:szCs w:val="20"/>
          <w:vertAlign w:val="subscript"/>
        </w:rPr>
        <w:t>2</w:t>
      </w:r>
      <w:r w:rsidRPr="00FA5400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arterial carbon dioxide partial pressure,</w:t>
      </w:r>
      <w:r w:rsidRPr="00FA5400">
        <w:rPr>
          <w:rFonts w:cs="Times New Roman"/>
          <w:sz w:val="20"/>
          <w:szCs w:val="20"/>
        </w:rPr>
        <w:t xml:space="preserve"> SpO</w:t>
      </w:r>
      <w:r w:rsidRPr="00FA5400">
        <w:rPr>
          <w:rFonts w:cs="Times New Roman"/>
          <w:sz w:val="20"/>
          <w:szCs w:val="20"/>
          <w:vertAlign w:val="subscript"/>
        </w:rPr>
        <w:t>2</w:t>
      </w:r>
      <w:r>
        <w:rPr>
          <w:rFonts w:cs="Times New Roman"/>
          <w:sz w:val="20"/>
          <w:szCs w:val="20"/>
        </w:rPr>
        <w:t xml:space="preserve"> peripheral oxygen saturation</w:t>
      </w:r>
    </w:p>
    <w:p w14:paraId="000BD647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612803CF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572707DF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0F65DE2A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5208B72A" w14:textId="6624FFF5" w:rsidR="00B01241" w:rsidRPr="00A175FC" w:rsidRDefault="0098614F" w:rsidP="00B01241">
      <w:pPr>
        <w:tabs>
          <w:tab w:val="left" w:pos="2246"/>
        </w:tabs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Additional</w:t>
      </w:r>
      <w:r w:rsidRPr="00A816EF">
        <w:rPr>
          <w:rFonts w:cs="Times New Roman"/>
          <w:sz w:val="20"/>
          <w:szCs w:val="20"/>
        </w:rPr>
        <w:t xml:space="preserve"> </w:t>
      </w:r>
      <w:r w:rsidR="00B01241">
        <w:rPr>
          <w:rFonts w:cs="Times New Roman"/>
          <w:sz w:val="20"/>
          <w:szCs w:val="20"/>
        </w:rPr>
        <w:t>table 2b</w:t>
      </w:r>
      <w:r w:rsidR="00B01241" w:rsidRPr="00A175FC">
        <w:rPr>
          <w:rFonts w:cs="Times New Roman"/>
          <w:sz w:val="20"/>
          <w:szCs w:val="20"/>
        </w:rPr>
        <w:t>.</w:t>
      </w:r>
      <w:r w:rsidR="00B01241">
        <w:rPr>
          <w:rFonts w:cs="Times New Roman"/>
          <w:sz w:val="20"/>
          <w:szCs w:val="20"/>
        </w:rPr>
        <w:t xml:space="preserve"> U</w:t>
      </w:r>
      <w:r w:rsidR="00B01241" w:rsidRPr="00A175FC">
        <w:rPr>
          <w:rFonts w:cs="Times New Roman"/>
          <w:sz w:val="20"/>
          <w:szCs w:val="20"/>
        </w:rPr>
        <w:t>nivariate logistic regression models</w:t>
      </w:r>
      <w:r w:rsidR="00B01241" w:rsidRPr="00B666B5">
        <w:rPr>
          <w:rFonts w:cs="Times New Roman"/>
          <w:sz w:val="20"/>
          <w:szCs w:val="20"/>
        </w:rPr>
        <w:t xml:space="preserve"> </w:t>
      </w:r>
      <w:r w:rsidR="00B01241">
        <w:rPr>
          <w:rFonts w:cs="Times New Roman"/>
          <w:sz w:val="20"/>
          <w:szCs w:val="20"/>
        </w:rPr>
        <w:t>with odds ratios (OR) of HFNO response</w:t>
      </w:r>
      <w:r w:rsidR="00B01241" w:rsidRPr="00A175FC">
        <w:rPr>
          <w:rFonts w:cs="Times New Roman"/>
          <w:sz w:val="20"/>
          <w:szCs w:val="20"/>
        </w:rPr>
        <w:t xml:space="preserve">, difference </w:t>
      </w:r>
      <w:r w:rsidR="00B01241">
        <w:rPr>
          <w:rFonts w:cs="Times New Roman"/>
          <w:sz w:val="20"/>
          <w:szCs w:val="20"/>
        </w:rPr>
        <w:t>(Δ</w:t>
      </w:r>
      <w:r w:rsidR="00B01241" w:rsidRPr="008345AF">
        <w:rPr>
          <w:rFonts w:cs="Times New Roman"/>
          <w:sz w:val="20"/>
          <w:szCs w:val="20"/>
        </w:rPr>
        <w:t>)</w:t>
      </w:r>
      <w:r w:rsidR="00B01241">
        <w:rPr>
          <w:rFonts w:cs="Times New Roman"/>
          <w:sz w:val="20"/>
          <w:szCs w:val="20"/>
        </w:rPr>
        <w:t xml:space="preserve"> 6</w:t>
      </w:r>
      <w:r w:rsidR="00B01241" w:rsidRPr="00A175FC">
        <w:rPr>
          <w:rFonts w:cs="Times New Roman"/>
          <w:sz w:val="20"/>
          <w:szCs w:val="20"/>
        </w:rPr>
        <w:t xml:space="preserve">h </w:t>
      </w:r>
      <w:r w:rsidR="00B01241">
        <w:rPr>
          <w:rFonts w:cs="Times New Roman"/>
          <w:sz w:val="20"/>
          <w:szCs w:val="20"/>
        </w:rPr>
        <w:t>–</w:t>
      </w:r>
      <w:r w:rsidR="00B01241" w:rsidRPr="00A175FC">
        <w:rPr>
          <w:rFonts w:cs="Times New Roman"/>
          <w:sz w:val="20"/>
          <w:szCs w:val="20"/>
        </w:rPr>
        <w:t xml:space="preserve"> baseline</w:t>
      </w:r>
      <w:r w:rsidR="00B01241">
        <w:rPr>
          <w:rFonts w:cs="Times New Roman"/>
          <w:sz w:val="20"/>
          <w:szCs w:val="20"/>
        </w:rPr>
        <w:t>, all patients.</w:t>
      </w:r>
    </w:p>
    <w:tbl>
      <w:tblPr>
        <w:tblW w:w="847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4"/>
        <w:gridCol w:w="1105"/>
        <w:gridCol w:w="863"/>
        <w:gridCol w:w="865"/>
        <w:gridCol w:w="914"/>
        <w:gridCol w:w="913"/>
        <w:gridCol w:w="1096"/>
        <w:gridCol w:w="605"/>
      </w:tblGrid>
      <w:tr w:rsidR="00B01241" w:rsidRPr="002F50A9" w14:paraId="5711B8CB" w14:textId="77777777" w:rsidTr="0071254A">
        <w:trPr>
          <w:trHeight w:val="300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367B228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A7196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2F50A9">
              <w:rPr>
                <w:rFonts w:cs="Times New Roman"/>
                <w:b/>
                <w:sz w:val="20"/>
                <w:szCs w:val="20"/>
              </w:rPr>
              <w:t>Estimate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46526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2F50A9">
              <w:rPr>
                <w:rFonts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964F5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2F50A9">
              <w:rPr>
                <w:rFonts w:cs="Times New Roman"/>
                <w:b/>
                <w:sz w:val="20"/>
                <w:szCs w:val="20"/>
              </w:rPr>
              <w:t>95% LL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2D21C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2F50A9">
              <w:rPr>
                <w:rFonts w:cs="Times New Roman"/>
                <w:b/>
                <w:sz w:val="20"/>
                <w:szCs w:val="20"/>
              </w:rPr>
              <w:t>95% UL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36478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2F50A9">
              <w:rPr>
                <w:rFonts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249CD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2F50A9">
              <w:rPr>
                <w:rFonts w:cs="Times New Roman"/>
                <w:b/>
                <w:sz w:val="20"/>
                <w:szCs w:val="20"/>
              </w:rPr>
              <w:t>n NR/ n R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6662121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2F50A9">
              <w:rPr>
                <w:rFonts w:cs="Times New Roman"/>
                <w:b/>
                <w:sz w:val="20"/>
                <w:szCs w:val="20"/>
              </w:rPr>
              <w:t>unit</w:t>
            </w:r>
          </w:p>
        </w:tc>
      </w:tr>
      <w:tr w:rsidR="00B01241" w:rsidRPr="002F50A9" w14:paraId="3B6A6D75" w14:textId="77777777" w:rsidTr="0071254A">
        <w:trPr>
          <w:trHeight w:val="300"/>
        </w:trPr>
        <w:tc>
          <w:tcPr>
            <w:tcW w:w="211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DEB1A5D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2F50A9">
              <w:rPr>
                <w:rFonts w:cs="Times New Roman"/>
                <w:sz w:val="20"/>
                <w:szCs w:val="20"/>
              </w:rPr>
              <w:t>Δ RR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3ABA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0.0051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BC5A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1.0051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86D0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0.9628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A34A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1.0592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43E6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0.8327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8541" w14:textId="77777777" w:rsidR="00B01241" w:rsidRPr="002F50A9" w:rsidRDefault="00B01241" w:rsidP="0071254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17/ 80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D905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</w:t>
            </w:r>
          </w:p>
        </w:tc>
      </w:tr>
      <w:tr w:rsidR="00B01241" w:rsidRPr="002F50A9" w14:paraId="6EC442F1" w14:textId="77777777" w:rsidTr="0071254A">
        <w:trPr>
          <w:trHeight w:val="300"/>
        </w:trPr>
        <w:tc>
          <w:tcPr>
            <w:tcW w:w="2114" w:type="dxa"/>
            <w:noWrap/>
            <w:vAlign w:val="bottom"/>
            <w:hideMark/>
          </w:tcPr>
          <w:p w14:paraId="7CF5F6C5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2F50A9">
              <w:rPr>
                <w:rFonts w:cs="Times New Roman"/>
                <w:sz w:val="20"/>
                <w:szCs w:val="20"/>
              </w:rPr>
              <w:t>Δ PaO</w:t>
            </w:r>
            <w:r w:rsidRPr="002F50A9">
              <w:rPr>
                <w:rFonts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D889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-0.0098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A1B7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0.9903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A7D2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0.9704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18EB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1.0112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C0D2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0.3391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FCC6" w14:textId="77777777" w:rsidR="00B01241" w:rsidRPr="002F50A9" w:rsidRDefault="00B01241" w:rsidP="0071254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20/ 85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1286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</w:t>
            </w:r>
          </w:p>
        </w:tc>
      </w:tr>
      <w:tr w:rsidR="00B01241" w:rsidRPr="002F50A9" w14:paraId="39565AA6" w14:textId="77777777" w:rsidTr="0071254A">
        <w:trPr>
          <w:trHeight w:val="300"/>
        </w:trPr>
        <w:tc>
          <w:tcPr>
            <w:tcW w:w="2114" w:type="dxa"/>
            <w:noWrap/>
            <w:vAlign w:val="bottom"/>
            <w:hideMark/>
          </w:tcPr>
          <w:p w14:paraId="7A491474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2F50A9">
              <w:rPr>
                <w:rFonts w:cs="Times New Roman"/>
                <w:sz w:val="20"/>
                <w:szCs w:val="20"/>
              </w:rPr>
              <w:t>Δ PaCO</w:t>
            </w:r>
            <w:r w:rsidRPr="002F50A9">
              <w:rPr>
                <w:rFonts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9E8C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-0.066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5D2A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0.9361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FB35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0.8641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1020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1.0067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565E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0.0874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3D92" w14:textId="77777777" w:rsidR="00B01241" w:rsidRPr="002F50A9" w:rsidRDefault="00B01241" w:rsidP="0071254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20/ 85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F9C3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</w:t>
            </w:r>
          </w:p>
        </w:tc>
      </w:tr>
      <w:tr w:rsidR="00B01241" w:rsidRPr="002F50A9" w14:paraId="6A9187B6" w14:textId="77777777" w:rsidTr="0071254A">
        <w:trPr>
          <w:trHeight w:val="300"/>
        </w:trPr>
        <w:tc>
          <w:tcPr>
            <w:tcW w:w="2114" w:type="dxa"/>
            <w:noWrap/>
            <w:vAlign w:val="bottom"/>
            <w:hideMark/>
          </w:tcPr>
          <w:p w14:paraId="40E05D9C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2F50A9">
              <w:rPr>
                <w:rFonts w:cs="Times New Roman"/>
                <w:sz w:val="20"/>
                <w:szCs w:val="20"/>
              </w:rPr>
              <w:t>Δ SpO</w:t>
            </w:r>
            <w:r w:rsidRPr="002F50A9">
              <w:rPr>
                <w:rFonts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F233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0.0492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8823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1.0504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790F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0.9475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2630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1.1898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F54D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0.3946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5A2C" w14:textId="77777777" w:rsidR="00B01241" w:rsidRPr="002F50A9" w:rsidRDefault="00B01241" w:rsidP="0071254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17/ 84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239A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</w:t>
            </w:r>
          </w:p>
        </w:tc>
      </w:tr>
      <w:tr w:rsidR="00B01241" w:rsidRPr="002F50A9" w14:paraId="3F68FA84" w14:textId="77777777" w:rsidTr="0071254A">
        <w:trPr>
          <w:trHeight w:val="300"/>
        </w:trPr>
        <w:tc>
          <w:tcPr>
            <w:tcW w:w="2114" w:type="dxa"/>
            <w:noWrap/>
            <w:vAlign w:val="bottom"/>
            <w:hideMark/>
          </w:tcPr>
          <w:p w14:paraId="6C1036DE" w14:textId="77777777" w:rsidR="00B01241" w:rsidRPr="002F50A9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2F50A9">
              <w:rPr>
                <w:rFonts w:cs="Times New Roman"/>
                <w:sz w:val="20"/>
                <w:szCs w:val="20"/>
              </w:rPr>
              <w:t>Δ pH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D61D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0.2263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ECED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1.254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2A80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0.5845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2147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2.93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8426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0.5796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7A19" w14:textId="77777777" w:rsidR="00B01241" w:rsidRPr="002F50A9" w:rsidRDefault="00B01241" w:rsidP="0071254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20/ 85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327F82F" w14:textId="77777777" w:rsidR="00B01241" w:rsidRPr="002F50A9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2F50A9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0.1</w:t>
            </w:r>
          </w:p>
        </w:tc>
      </w:tr>
      <w:tr w:rsidR="00B01241" w:rsidRPr="00AF5496" w14:paraId="14E79D9E" w14:textId="77777777" w:rsidTr="0071254A">
        <w:trPr>
          <w:trHeight w:val="300"/>
        </w:trPr>
        <w:tc>
          <w:tcPr>
            <w:tcW w:w="2114" w:type="dxa"/>
            <w:shd w:val="clear" w:color="auto" w:fill="auto"/>
            <w:noWrap/>
            <w:vAlign w:val="bottom"/>
          </w:tcPr>
          <w:p w14:paraId="395F72D2" w14:textId="77777777" w:rsidR="00B01241" w:rsidRPr="00EA2C34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2F50A9">
              <w:rPr>
                <w:rFonts w:cs="Times New Roman"/>
                <w:sz w:val="20"/>
                <w:szCs w:val="20"/>
              </w:rPr>
              <w:t>Δ</w:t>
            </w:r>
            <w:r w:rsidRPr="00EA2C34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HR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4A61A" w14:textId="77777777" w:rsidR="00B01241" w:rsidRPr="00EA2C34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EA2C34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-0.0161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4F5AF" w14:textId="77777777" w:rsidR="00B01241" w:rsidRPr="00EA2C34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EA2C34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0.984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203EE" w14:textId="77777777" w:rsidR="00B01241" w:rsidRPr="00EA2C34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EA2C34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0.9508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D94A1" w14:textId="77777777" w:rsidR="00B01241" w:rsidRPr="00EA2C34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EA2C34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1.0184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BD628" w14:textId="77777777" w:rsidR="00B01241" w:rsidRPr="00EA2C34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EA2C34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0.3585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38524" w14:textId="77777777" w:rsidR="00B01241" w:rsidRPr="00EA2C34" w:rsidRDefault="00B01241" w:rsidP="0071254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EA2C34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17/ 84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C3769EE" w14:textId="77777777" w:rsidR="00B01241" w:rsidRPr="00EA2C34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EA2C34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</w:t>
            </w:r>
          </w:p>
        </w:tc>
      </w:tr>
      <w:tr w:rsidR="00B01241" w:rsidRPr="00AF5496" w14:paraId="7FA5543A" w14:textId="77777777" w:rsidTr="0071254A">
        <w:trPr>
          <w:trHeight w:val="300"/>
        </w:trPr>
        <w:tc>
          <w:tcPr>
            <w:tcW w:w="2114" w:type="dxa"/>
            <w:shd w:val="clear" w:color="auto" w:fill="auto"/>
            <w:noWrap/>
            <w:vAlign w:val="bottom"/>
          </w:tcPr>
          <w:p w14:paraId="14966053" w14:textId="77777777" w:rsidR="00B01241" w:rsidRPr="00EA2C34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2F50A9">
              <w:rPr>
                <w:rFonts w:cs="Times New Roman"/>
                <w:sz w:val="20"/>
                <w:szCs w:val="20"/>
              </w:rPr>
              <w:t>Δ</w:t>
            </w:r>
            <w:r w:rsidRPr="00EA2C34">
              <w:rPr>
                <w:rFonts w:cs="Times New Roman"/>
                <w:sz w:val="20"/>
                <w:szCs w:val="20"/>
              </w:rPr>
              <w:t xml:space="preserve"> BE</w:t>
            </w:r>
          </w:p>
        </w:tc>
        <w:tc>
          <w:tcPr>
            <w:tcW w:w="110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A0889" w14:textId="77777777" w:rsidR="00B01241" w:rsidRPr="00EA2C34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EA2C34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-0.0819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650B0" w14:textId="77777777" w:rsidR="00B01241" w:rsidRPr="00EA2C34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EA2C34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0.9214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25B16" w14:textId="77777777" w:rsidR="00B01241" w:rsidRPr="00EA2C34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EA2C34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0.8003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D2B3D" w14:textId="77777777" w:rsidR="00B01241" w:rsidRPr="00EA2C34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EA2C34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1.0607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0B19A" w14:textId="77777777" w:rsidR="00B01241" w:rsidRPr="00EA2C34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EA2C34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0.2543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A571C" w14:textId="77777777" w:rsidR="00B01241" w:rsidRPr="00EA2C34" w:rsidRDefault="00B01241" w:rsidP="0071254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EA2C34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20/ 85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5EC91E2" w14:textId="77777777" w:rsidR="00B01241" w:rsidRPr="00EA2C34" w:rsidRDefault="00B01241" w:rsidP="0071254A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EA2C34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</w:t>
            </w:r>
          </w:p>
        </w:tc>
      </w:tr>
    </w:tbl>
    <w:p w14:paraId="049D4011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1FAF7D8E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  <w:r w:rsidRPr="00FA5400">
        <w:rPr>
          <w:rFonts w:cs="Times New Roman"/>
          <w:sz w:val="20"/>
          <w:szCs w:val="20"/>
        </w:rPr>
        <w:t>RR respiratory rate, PaO</w:t>
      </w:r>
      <w:r w:rsidRPr="00FA5400">
        <w:rPr>
          <w:rFonts w:cs="Times New Roman"/>
          <w:sz w:val="20"/>
          <w:szCs w:val="20"/>
          <w:vertAlign w:val="subscript"/>
        </w:rPr>
        <w:t>2</w:t>
      </w:r>
      <w:r>
        <w:rPr>
          <w:rFonts w:cs="Times New Roman"/>
          <w:sz w:val="20"/>
          <w:szCs w:val="20"/>
        </w:rPr>
        <w:t xml:space="preserve"> arterial oxygen partial pressure,</w:t>
      </w:r>
      <w:r w:rsidRPr="00FA5400">
        <w:rPr>
          <w:rFonts w:cs="Times New Roman"/>
          <w:sz w:val="20"/>
          <w:szCs w:val="20"/>
          <w:vertAlign w:val="subscript"/>
        </w:rPr>
        <w:t xml:space="preserve"> </w:t>
      </w:r>
      <w:r w:rsidRPr="00FA5400">
        <w:rPr>
          <w:rFonts w:cs="Times New Roman"/>
          <w:sz w:val="20"/>
          <w:szCs w:val="20"/>
        </w:rPr>
        <w:t>PaCO</w:t>
      </w:r>
      <w:r w:rsidRPr="00FA5400">
        <w:rPr>
          <w:rFonts w:cs="Times New Roman"/>
          <w:sz w:val="20"/>
          <w:szCs w:val="20"/>
          <w:vertAlign w:val="subscript"/>
        </w:rPr>
        <w:t>2</w:t>
      </w:r>
      <w:r w:rsidRPr="00FA5400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arterial carbon dioxide partial pressure,</w:t>
      </w:r>
      <w:r w:rsidRPr="00FA5400">
        <w:rPr>
          <w:rFonts w:cs="Times New Roman"/>
          <w:sz w:val="20"/>
          <w:szCs w:val="20"/>
        </w:rPr>
        <w:t xml:space="preserve"> SpO</w:t>
      </w:r>
      <w:r w:rsidRPr="00FA5400">
        <w:rPr>
          <w:rFonts w:cs="Times New Roman"/>
          <w:sz w:val="20"/>
          <w:szCs w:val="20"/>
          <w:vertAlign w:val="subscript"/>
        </w:rPr>
        <w:t>2</w:t>
      </w:r>
      <w:r>
        <w:rPr>
          <w:rFonts w:cs="Times New Roman"/>
          <w:sz w:val="20"/>
          <w:szCs w:val="20"/>
        </w:rPr>
        <w:t xml:space="preserve"> peripheral oxygen saturation, HR heart rate, BE base excess, LL lower limit, UL upper limit, NR non-responder, R responder</w:t>
      </w:r>
    </w:p>
    <w:p w14:paraId="2A707EF6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38C37D0F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3EA16C2F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51C028B4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53E6753B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4B2C2B3B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78834541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5F04D21C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56FD73FB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54574F08" w14:textId="3667C39B" w:rsidR="00B01241" w:rsidRDefault="0098614F" w:rsidP="00B01241">
      <w:pPr>
        <w:tabs>
          <w:tab w:val="left" w:pos="2246"/>
        </w:tabs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Additional</w:t>
      </w:r>
      <w:r w:rsidRPr="00A816EF">
        <w:rPr>
          <w:rFonts w:cs="Times New Roman"/>
          <w:sz w:val="20"/>
          <w:szCs w:val="20"/>
        </w:rPr>
        <w:t xml:space="preserve"> </w:t>
      </w:r>
      <w:r w:rsidR="00B01241">
        <w:rPr>
          <w:rFonts w:cs="Times New Roman"/>
          <w:sz w:val="20"/>
          <w:szCs w:val="20"/>
        </w:rPr>
        <w:t xml:space="preserve">table 3. </w:t>
      </w:r>
      <w:r w:rsidR="00B01241" w:rsidRPr="00474E7E">
        <w:rPr>
          <w:rFonts w:cs="Times New Roman"/>
          <w:sz w:val="20"/>
          <w:szCs w:val="20"/>
        </w:rPr>
        <w:t>Results of the univariate logistic regression models</w:t>
      </w:r>
      <w:r w:rsidR="00B01241" w:rsidRPr="004D1AF5">
        <w:rPr>
          <w:rFonts w:cs="Times New Roman"/>
          <w:sz w:val="20"/>
          <w:szCs w:val="20"/>
        </w:rPr>
        <w:t xml:space="preserve"> </w:t>
      </w:r>
      <w:r w:rsidR="00B01241">
        <w:rPr>
          <w:rFonts w:cs="Times New Roman"/>
          <w:sz w:val="20"/>
          <w:szCs w:val="20"/>
        </w:rPr>
        <w:t>of ROX index values with odds ratios (OR) of HFNO response</w:t>
      </w:r>
      <w:r w:rsidR="00B01241" w:rsidRPr="00474E7E">
        <w:rPr>
          <w:rFonts w:cs="Times New Roman"/>
          <w:sz w:val="20"/>
          <w:szCs w:val="20"/>
        </w:rPr>
        <w:t>,</w:t>
      </w:r>
      <w:r w:rsidR="00B01241">
        <w:rPr>
          <w:rFonts w:cs="Times New Roman"/>
          <w:sz w:val="20"/>
          <w:szCs w:val="20"/>
        </w:rPr>
        <w:t xml:space="preserve"> group A.</w:t>
      </w:r>
    </w:p>
    <w:tbl>
      <w:tblPr>
        <w:tblW w:w="83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034"/>
        <w:gridCol w:w="863"/>
        <w:gridCol w:w="865"/>
        <w:gridCol w:w="914"/>
        <w:gridCol w:w="913"/>
        <w:gridCol w:w="1096"/>
        <w:gridCol w:w="605"/>
      </w:tblGrid>
      <w:tr w:rsidR="00B01241" w:rsidRPr="004D1AF5" w14:paraId="07780C23" w14:textId="77777777" w:rsidTr="0071254A">
        <w:trPr>
          <w:trHeight w:val="300"/>
        </w:trPr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C07F" w14:textId="77777777" w:rsidR="00B01241" w:rsidRPr="004D1AF5" w:rsidRDefault="00B01241" w:rsidP="0071254A">
            <w:pPr>
              <w:spacing w:after="0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Variable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92C4" w14:textId="77777777" w:rsidR="00B01241" w:rsidRPr="004D1AF5" w:rsidRDefault="00B01241" w:rsidP="0071254A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 w:rsidRPr="004D1AF5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estimate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3FBE" w14:textId="77777777" w:rsidR="00B01241" w:rsidRPr="004D1AF5" w:rsidRDefault="00B01241" w:rsidP="0071254A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 w:rsidRPr="004D1AF5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OR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545C" w14:textId="77777777" w:rsidR="00B01241" w:rsidRPr="004D1AF5" w:rsidRDefault="00B01241" w:rsidP="0071254A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 w:rsidRPr="004D1AF5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95% LL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1C78" w14:textId="77777777" w:rsidR="00B01241" w:rsidRPr="004D1AF5" w:rsidRDefault="00B01241" w:rsidP="0071254A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 w:rsidRPr="004D1AF5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95% UL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19A2" w14:textId="77777777" w:rsidR="00B01241" w:rsidRPr="004D1AF5" w:rsidRDefault="00B01241" w:rsidP="0071254A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 w:rsidRPr="004D1AF5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p-value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473A" w14:textId="77777777" w:rsidR="00B01241" w:rsidRPr="004D1AF5" w:rsidRDefault="00B01241" w:rsidP="0071254A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 w:rsidRPr="004D1AF5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n NR/ n R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3ACA" w14:textId="77777777" w:rsidR="00B01241" w:rsidRPr="004D1AF5" w:rsidRDefault="00B01241" w:rsidP="0071254A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 w:rsidRPr="004D1AF5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unit</w:t>
            </w:r>
          </w:p>
        </w:tc>
      </w:tr>
      <w:tr w:rsidR="00B01241" w:rsidRPr="004D1AF5" w14:paraId="3953553F" w14:textId="77777777" w:rsidTr="0071254A">
        <w:trPr>
          <w:trHeight w:val="300"/>
        </w:trPr>
        <w:tc>
          <w:tcPr>
            <w:tcW w:w="20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3764966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 xml:space="preserve">ROX </w:t>
            </w:r>
            <w:r>
              <w:rPr>
                <w:rFonts w:cs="Times New Roman"/>
                <w:sz w:val="20"/>
                <w:szCs w:val="20"/>
              </w:rPr>
              <w:t>baseline</w:t>
            </w:r>
          </w:p>
        </w:tc>
        <w:tc>
          <w:tcPr>
            <w:tcW w:w="10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A9621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0.1566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E308A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1.1695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8F757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0.8993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56E44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1.5209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4003D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0.2427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A26AF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6/ 42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5D3AF199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4D1AF5" w14:paraId="2E0476A4" w14:textId="77777777" w:rsidTr="0071254A">
        <w:trPr>
          <w:trHeight w:val="300"/>
        </w:trPr>
        <w:tc>
          <w:tcPr>
            <w:tcW w:w="2069" w:type="dxa"/>
            <w:shd w:val="clear" w:color="auto" w:fill="auto"/>
            <w:noWrap/>
            <w:vAlign w:val="bottom"/>
          </w:tcPr>
          <w:p w14:paraId="4CFA237C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>FiO</w:t>
            </w:r>
            <w:r w:rsidRPr="00B666B5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baseline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01E78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7.00E-04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DB3F0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1.0007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CEFEE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0.9262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D4CF7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1.0812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E487E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0.9859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FDC6C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6/ 42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437DC1F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4D1AF5" w14:paraId="67A0ABA2" w14:textId="77777777" w:rsidTr="0071254A">
        <w:trPr>
          <w:trHeight w:val="300"/>
        </w:trPr>
        <w:tc>
          <w:tcPr>
            <w:tcW w:w="2069" w:type="dxa"/>
            <w:shd w:val="clear" w:color="auto" w:fill="auto"/>
            <w:noWrap/>
            <w:vAlign w:val="bottom"/>
          </w:tcPr>
          <w:p w14:paraId="7C484DA9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>SpO</w:t>
            </w:r>
            <w:r w:rsidRPr="00B666B5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>/FiO</w:t>
            </w:r>
            <w:r w:rsidRPr="00B666B5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baseline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855A9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0.0014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2B9C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1.0014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4B2D9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0.9883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E0AFF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1.0147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89C25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0.8348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B2A87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6/ 42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61B7D40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4D1AF5" w14:paraId="0010433B" w14:textId="77777777" w:rsidTr="0071254A">
        <w:trPr>
          <w:trHeight w:val="300"/>
        </w:trPr>
        <w:tc>
          <w:tcPr>
            <w:tcW w:w="2069" w:type="dxa"/>
            <w:shd w:val="clear" w:color="auto" w:fill="D9D9D9" w:themeFill="background1" w:themeFillShade="D9"/>
            <w:noWrap/>
            <w:vAlign w:val="bottom"/>
          </w:tcPr>
          <w:p w14:paraId="19E54636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>ROX 2h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BC34FBA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0.2653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D63855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1.3038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B3C03B2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0.9357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66B64E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1.8166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76CA4BB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0.117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DF85DF7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6/ 40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39CA3C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4D1AF5" w14:paraId="2B339F57" w14:textId="77777777" w:rsidTr="0071254A">
        <w:trPr>
          <w:trHeight w:val="300"/>
        </w:trPr>
        <w:tc>
          <w:tcPr>
            <w:tcW w:w="2069" w:type="dxa"/>
            <w:shd w:val="clear" w:color="auto" w:fill="D9D9D9" w:themeFill="background1" w:themeFillShade="D9"/>
            <w:noWrap/>
            <w:vAlign w:val="bottom"/>
          </w:tcPr>
          <w:p w14:paraId="0AEFE369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>FiO2 2h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FF3F6BC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-0.0253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4D4549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0.9751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867D19E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0.936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E17AE9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1.0157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234EE52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0.2255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3A7AA0A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6/ 42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2330AD6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4D1AF5" w14:paraId="458DFE51" w14:textId="77777777" w:rsidTr="0071254A">
        <w:trPr>
          <w:trHeight w:val="300"/>
        </w:trPr>
        <w:tc>
          <w:tcPr>
            <w:tcW w:w="2069" w:type="dxa"/>
            <w:shd w:val="clear" w:color="auto" w:fill="D9D9D9" w:themeFill="background1" w:themeFillShade="D9"/>
            <w:noWrap/>
            <w:vAlign w:val="bottom"/>
          </w:tcPr>
          <w:p w14:paraId="7674A026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>SpO</w:t>
            </w:r>
            <w:r w:rsidRPr="00B666B5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>/FiO</w:t>
            </w:r>
            <w:r w:rsidRPr="00B666B5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 xml:space="preserve"> 2h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330BFF2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0.0104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040A7B8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1.0105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B6EFA9C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0.9961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B91186D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1.0251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862DAB2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0.1545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36CDB59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6/ 42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227A267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4D1AF5" w14:paraId="21631513" w14:textId="77777777" w:rsidTr="0071254A">
        <w:trPr>
          <w:trHeight w:val="300"/>
        </w:trPr>
        <w:tc>
          <w:tcPr>
            <w:tcW w:w="2069" w:type="dxa"/>
            <w:shd w:val="clear" w:color="auto" w:fill="auto"/>
            <w:noWrap/>
            <w:vAlign w:val="bottom"/>
            <w:hideMark/>
          </w:tcPr>
          <w:p w14:paraId="73624C68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>ROX 6h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209A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0.5635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804D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1.7568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C0F8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1.0078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D05F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3.0623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A407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0.0469*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8060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5/36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C8ED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4D1AF5" w14:paraId="32D2D30D" w14:textId="77777777" w:rsidTr="0071254A">
        <w:trPr>
          <w:trHeight w:val="300"/>
        </w:trPr>
        <w:tc>
          <w:tcPr>
            <w:tcW w:w="2069" w:type="dxa"/>
            <w:shd w:val="clear" w:color="auto" w:fill="auto"/>
            <w:noWrap/>
            <w:vAlign w:val="bottom"/>
            <w:hideMark/>
          </w:tcPr>
          <w:p w14:paraId="712C3FBC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>FiO</w:t>
            </w:r>
            <w:r w:rsidRPr="00B666B5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 xml:space="preserve"> 6h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F43A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-0.0265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2253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0.9739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880B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0.935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E930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1.0143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8C16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0.2025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03EE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6/40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966F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4D1AF5" w14:paraId="4D10E4E9" w14:textId="77777777" w:rsidTr="0071254A">
        <w:trPr>
          <w:trHeight w:val="300"/>
        </w:trPr>
        <w:tc>
          <w:tcPr>
            <w:tcW w:w="20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7270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>SpO</w:t>
            </w:r>
            <w:r w:rsidRPr="00B666B5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>/FiO</w:t>
            </w:r>
            <w:r w:rsidRPr="00B666B5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 xml:space="preserve"> 6h</w:t>
            </w:r>
          </w:p>
        </w:tc>
        <w:tc>
          <w:tcPr>
            <w:tcW w:w="10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0EED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0.0146</w:t>
            </w: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6494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1.0147</w:t>
            </w: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4A5F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0.9977</w:t>
            </w:r>
          </w:p>
        </w:tc>
        <w:tc>
          <w:tcPr>
            <w:tcW w:w="9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F8B9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1.0319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C5B9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0.09</w:t>
            </w:r>
          </w:p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0F10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5/39</w:t>
            </w:r>
          </w:p>
        </w:tc>
        <w:tc>
          <w:tcPr>
            <w:tcW w:w="6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D63E" w14:textId="77777777" w:rsidR="00B01241" w:rsidRPr="004D1AF5" w:rsidRDefault="00B01241" w:rsidP="0071254A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</w:tbl>
    <w:p w14:paraId="1C2A9710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28F2012D" w14:textId="77777777" w:rsidR="00B01241" w:rsidRPr="00FA5400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  <w:r w:rsidRPr="00FA5400">
        <w:rPr>
          <w:rFonts w:cs="Times New Roman"/>
          <w:sz w:val="20"/>
          <w:szCs w:val="20"/>
        </w:rPr>
        <w:t>SpO</w:t>
      </w:r>
      <w:r w:rsidRPr="00FA5400">
        <w:rPr>
          <w:rFonts w:cs="Times New Roman"/>
          <w:sz w:val="20"/>
          <w:szCs w:val="20"/>
          <w:vertAlign w:val="subscript"/>
        </w:rPr>
        <w:t>2</w:t>
      </w:r>
      <w:r>
        <w:rPr>
          <w:rFonts w:cs="Times New Roman"/>
          <w:sz w:val="20"/>
          <w:szCs w:val="20"/>
        </w:rPr>
        <w:t xml:space="preserve"> peripheral oxygen saturation, FiO2 fraction of inspired oxygen, LL lower limit, UL upper limit, NR non-responder, R responder</w:t>
      </w:r>
    </w:p>
    <w:p w14:paraId="6723F64F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69AD222B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3204B3EC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79773893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6DC2696B" w14:textId="5EA034F3" w:rsidR="00B01241" w:rsidRDefault="0098614F" w:rsidP="00B01241">
      <w:pPr>
        <w:tabs>
          <w:tab w:val="left" w:pos="2246"/>
        </w:tabs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Additional</w:t>
      </w:r>
      <w:r w:rsidRPr="00A816EF">
        <w:rPr>
          <w:rFonts w:cs="Times New Roman"/>
          <w:sz w:val="20"/>
          <w:szCs w:val="20"/>
        </w:rPr>
        <w:t xml:space="preserve"> </w:t>
      </w:r>
      <w:bookmarkStart w:id="0" w:name="_GoBack"/>
      <w:bookmarkEnd w:id="0"/>
      <w:r w:rsidR="00B01241">
        <w:rPr>
          <w:rFonts w:cs="Times New Roman"/>
          <w:sz w:val="20"/>
          <w:szCs w:val="20"/>
        </w:rPr>
        <w:t xml:space="preserve">table 4. </w:t>
      </w:r>
      <w:r w:rsidR="00B01241" w:rsidRPr="00474E7E">
        <w:rPr>
          <w:rFonts w:cs="Times New Roman"/>
          <w:sz w:val="20"/>
          <w:szCs w:val="20"/>
        </w:rPr>
        <w:t>Results of the univariate logistic regression models</w:t>
      </w:r>
      <w:r w:rsidR="00B01241" w:rsidRPr="004D1AF5">
        <w:rPr>
          <w:rFonts w:cs="Times New Roman"/>
          <w:sz w:val="20"/>
          <w:szCs w:val="20"/>
        </w:rPr>
        <w:t xml:space="preserve"> </w:t>
      </w:r>
      <w:r w:rsidR="00B01241">
        <w:rPr>
          <w:rFonts w:cs="Times New Roman"/>
          <w:sz w:val="20"/>
          <w:szCs w:val="20"/>
        </w:rPr>
        <w:t>of ROX index values with odds ratios (OR) of HFNO response</w:t>
      </w:r>
      <w:r w:rsidR="00B01241" w:rsidRPr="00474E7E">
        <w:rPr>
          <w:rFonts w:cs="Times New Roman"/>
          <w:sz w:val="20"/>
          <w:szCs w:val="20"/>
        </w:rPr>
        <w:t>,</w:t>
      </w:r>
      <w:r w:rsidR="00B01241">
        <w:rPr>
          <w:rFonts w:cs="Times New Roman"/>
          <w:sz w:val="20"/>
          <w:szCs w:val="20"/>
        </w:rPr>
        <w:t xml:space="preserve"> group B.</w:t>
      </w:r>
    </w:p>
    <w:tbl>
      <w:tblPr>
        <w:tblW w:w="859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44"/>
        <w:gridCol w:w="863"/>
        <w:gridCol w:w="863"/>
        <w:gridCol w:w="1032"/>
        <w:gridCol w:w="850"/>
        <w:gridCol w:w="1134"/>
        <w:gridCol w:w="567"/>
      </w:tblGrid>
      <w:tr w:rsidR="00B01241" w:rsidRPr="004D1AF5" w14:paraId="5D97FD86" w14:textId="77777777" w:rsidTr="0071254A">
        <w:trPr>
          <w:trHeight w:val="300"/>
        </w:trPr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1E30" w14:textId="77777777" w:rsidR="00B01241" w:rsidRPr="004D1AF5" w:rsidRDefault="00B01241" w:rsidP="0071254A">
            <w:pPr>
              <w:spacing w:after="0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Variable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FC11" w14:textId="77777777" w:rsidR="00B01241" w:rsidRPr="004D1AF5" w:rsidRDefault="00B01241" w:rsidP="0071254A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 w:rsidRPr="004D1AF5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estimate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EFD7" w14:textId="77777777" w:rsidR="00B01241" w:rsidRPr="004D1AF5" w:rsidRDefault="00B01241" w:rsidP="0071254A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 w:rsidRPr="004D1AF5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OR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F8E1" w14:textId="77777777" w:rsidR="00B01241" w:rsidRPr="004D1AF5" w:rsidRDefault="00B01241" w:rsidP="0071254A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 w:rsidRPr="004D1AF5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95% LL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8743" w14:textId="77777777" w:rsidR="00B01241" w:rsidRPr="004D1AF5" w:rsidRDefault="00B01241" w:rsidP="0071254A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 w:rsidRPr="004D1AF5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95% UL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DFAC" w14:textId="77777777" w:rsidR="00B01241" w:rsidRPr="004D1AF5" w:rsidRDefault="00B01241" w:rsidP="0071254A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 w:rsidRPr="004D1AF5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8428" w14:textId="77777777" w:rsidR="00B01241" w:rsidRPr="004D1AF5" w:rsidRDefault="00B01241" w:rsidP="0071254A">
            <w:pPr>
              <w:spacing w:after="0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 w:rsidRPr="004D1AF5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n NR/ n 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AEA1" w14:textId="77777777" w:rsidR="00B01241" w:rsidRPr="004D1AF5" w:rsidRDefault="00B01241" w:rsidP="0071254A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 w:rsidRPr="004D1AF5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unit</w:t>
            </w:r>
          </w:p>
        </w:tc>
      </w:tr>
      <w:tr w:rsidR="00B01241" w:rsidRPr="004D1AF5" w14:paraId="4C9C435D" w14:textId="77777777" w:rsidTr="0071254A">
        <w:trPr>
          <w:trHeight w:val="300"/>
        </w:trPr>
        <w:tc>
          <w:tcPr>
            <w:tcW w:w="23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EFDF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 xml:space="preserve">ROX </w:t>
            </w:r>
            <w:r>
              <w:rPr>
                <w:rFonts w:cs="Times New Roman"/>
                <w:sz w:val="20"/>
                <w:szCs w:val="20"/>
              </w:rPr>
              <w:t>baseline</w:t>
            </w:r>
          </w:p>
        </w:tc>
        <w:tc>
          <w:tcPr>
            <w:tcW w:w="9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10F5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0.1984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63C5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1.2195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2B19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1.0391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3034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1.4312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17BB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0.0151</w:t>
            </w:r>
            <w:r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166F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17/ 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6E54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4D1AF5" w14:paraId="7D4C946E" w14:textId="77777777" w:rsidTr="0071254A">
        <w:trPr>
          <w:trHeight w:val="300"/>
        </w:trPr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1D11F21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>FiO</w:t>
            </w:r>
            <w:r w:rsidRPr="00B666B5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baseline</w:t>
            </w: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EE61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-0.0569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04B0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0.9447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9AC0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0.9092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5DD0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0.9816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D8E5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0.0036</w:t>
            </w:r>
            <w:r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9BFD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18/ 48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07BC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4D1AF5" w14:paraId="7CABE86B" w14:textId="77777777" w:rsidTr="0071254A">
        <w:trPr>
          <w:trHeight w:val="300"/>
        </w:trPr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DE737B1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>SpO</w:t>
            </w:r>
            <w:r w:rsidRPr="00B666B5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>/FiO</w:t>
            </w:r>
            <w:r w:rsidRPr="00B666B5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baseline</w:t>
            </w: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8BB2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0.011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F205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1.011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9929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1.0023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90BD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1.0198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6A25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0.0129</w:t>
            </w:r>
            <w:r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CBDB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18/ 48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7628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4D1AF5" w14:paraId="3B89E95C" w14:textId="77777777" w:rsidTr="0071254A">
        <w:trPr>
          <w:trHeight w:val="300"/>
        </w:trPr>
        <w:tc>
          <w:tcPr>
            <w:tcW w:w="2339" w:type="dxa"/>
            <w:shd w:val="clear" w:color="auto" w:fill="D9D9D9" w:themeFill="background1" w:themeFillShade="D9"/>
            <w:noWrap/>
            <w:vAlign w:val="bottom"/>
            <w:hideMark/>
          </w:tcPr>
          <w:p w14:paraId="6A0055DE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>ROX 2h</w:t>
            </w: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EB0F60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0.1617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B994AA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1.1755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891FD7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1.0336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974C07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1.3369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4C88FA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0.0137</w:t>
            </w:r>
            <w:r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2FAFE5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22/ 50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7BAC32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4D1AF5" w14:paraId="57CBF49A" w14:textId="77777777" w:rsidTr="0071254A">
        <w:trPr>
          <w:trHeight w:val="300"/>
        </w:trPr>
        <w:tc>
          <w:tcPr>
            <w:tcW w:w="2339" w:type="dxa"/>
            <w:shd w:val="clear" w:color="auto" w:fill="D9D9D9" w:themeFill="background1" w:themeFillShade="D9"/>
            <w:noWrap/>
            <w:vAlign w:val="bottom"/>
            <w:hideMark/>
          </w:tcPr>
          <w:p w14:paraId="34CA372E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>FiO</w:t>
            </w:r>
            <w:r w:rsidRPr="00372906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 xml:space="preserve"> 2h</w:t>
            </w: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B3A17F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-0.0333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477169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0.9673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D68EAE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0.9416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2C7245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0.9936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28785C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0.015</w:t>
            </w:r>
            <w:r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9E6392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24/ 50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5EC583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4D1AF5" w14:paraId="709A2118" w14:textId="77777777" w:rsidTr="0071254A">
        <w:trPr>
          <w:trHeight w:val="300"/>
        </w:trPr>
        <w:tc>
          <w:tcPr>
            <w:tcW w:w="2339" w:type="dxa"/>
            <w:shd w:val="clear" w:color="auto" w:fill="D9D9D9" w:themeFill="background1" w:themeFillShade="D9"/>
            <w:noWrap/>
            <w:vAlign w:val="bottom"/>
            <w:hideMark/>
          </w:tcPr>
          <w:p w14:paraId="467392C2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>SpO</w:t>
            </w:r>
            <w:r w:rsidRPr="00B666B5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>/FiO</w:t>
            </w:r>
            <w:r w:rsidRPr="00B666B5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 xml:space="preserve"> 2h</w:t>
            </w: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D1FC02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0.0062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BDC945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1.0062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DF2F2A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0.9996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212297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1.0128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38EDDF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0.0653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0A56F6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24/ 50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B6D1C4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4D1AF5" w14:paraId="15A8900B" w14:textId="77777777" w:rsidTr="0071254A">
        <w:trPr>
          <w:trHeight w:val="300"/>
        </w:trPr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3F48E34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>ROX 6h</w:t>
            </w: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3DBA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0.1708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E46E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1.1862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4453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1.0254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0170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1.3723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04FF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0.0216</w:t>
            </w:r>
            <w:r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8647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17/ 47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0AE4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4D1AF5" w14:paraId="057C738E" w14:textId="77777777" w:rsidTr="0071254A">
        <w:trPr>
          <w:trHeight w:val="300"/>
        </w:trPr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EAAA6D9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>FiO</w:t>
            </w:r>
            <w:r w:rsidRPr="00B666B5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 xml:space="preserve"> 6h</w:t>
            </w: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BD27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-0.0404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77C9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0.9604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FBD1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0.9298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3153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0.9921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4A64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0.0147</w:t>
            </w:r>
            <w:r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C74D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19/ 49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C12C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01241" w:rsidRPr="004D1AF5" w14:paraId="10879CA8" w14:textId="77777777" w:rsidTr="0071254A">
        <w:trPr>
          <w:trHeight w:val="300"/>
        </w:trPr>
        <w:tc>
          <w:tcPr>
            <w:tcW w:w="23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B567" w14:textId="77777777" w:rsidR="00B01241" w:rsidRPr="00474E7E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74E7E">
              <w:rPr>
                <w:rFonts w:cs="Times New Roman"/>
                <w:sz w:val="20"/>
                <w:szCs w:val="20"/>
              </w:rPr>
              <w:t>SpO</w:t>
            </w:r>
            <w:r w:rsidRPr="00B666B5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>/FiO</w:t>
            </w:r>
            <w:r w:rsidRPr="00B666B5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474E7E">
              <w:rPr>
                <w:rFonts w:cs="Times New Roman"/>
                <w:sz w:val="20"/>
                <w:szCs w:val="20"/>
              </w:rPr>
              <w:t xml:space="preserve"> 6h</w:t>
            </w:r>
          </w:p>
        </w:tc>
        <w:tc>
          <w:tcPr>
            <w:tcW w:w="9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E756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0.014</w:t>
            </w: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D3EA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1.0141</w:t>
            </w: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93A5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1.0038</w:t>
            </w: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0067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1.0246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32A1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0.0072</w:t>
            </w:r>
            <w:r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21B5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17/ 48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E0B8" w14:textId="77777777" w:rsidR="00B01241" w:rsidRPr="004D1AF5" w:rsidRDefault="00B01241" w:rsidP="0071254A">
            <w:pPr>
              <w:tabs>
                <w:tab w:val="left" w:pos="2246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4D1AF5">
              <w:rPr>
                <w:rFonts w:cs="Times New Roman"/>
                <w:sz w:val="20"/>
                <w:szCs w:val="20"/>
              </w:rPr>
              <w:t>1</w:t>
            </w:r>
          </w:p>
        </w:tc>
      </w:tr>
    </w:tbl>
    <w:p w14:paraId="3D919A25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15D3515D" w14:textId="77777777" w:rsidR="00B01241" w:rsidRPr="00FA5400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  <w:r w:rsidRPr="00FA5400">
        <w:rPr>
          <w:rFonts w:cs="Times New Roman"/>
          <w:sz w:val="20"/>
          <w:szCs w:val="20"/>
        </w:rPr>
        <w:t>SpO</w:t>
      </w:r>
      <w:r w:rsidRPr="00FA5400">
        <w:rPr>
          <w:rFonts w:cs="Times New Roman"/>
          <w:sz w:val="20"/>
          <w:szCs w:val="20"/>
          <w:vertAlign w:val="subscript"/>
        </w:rPr>
        <w:t>2</w:t>
      </w:r>
      <w:r>
        <w:rPr>
          <w:rFonts w:cs="Times New Roman"/>
          <w:sz w:val="20"/>
          <w:szCs w:val="20"/>
        </w:rPr>
        <w:t xml:space="preserve"> peripheral oxygen saturation, FiO2 fraction of inspired oxygen, LL lower limit, UL upper limit, NR non-responder, R responder. Asterisks denote statistical significance.</w:t>
      </w:r>
    </w:p>
    <w:p w14:paraId="66E5210B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7F318F0A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2B496FFD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3B5A1267" w14:textId="77777777" w:rsidR="00B01241" w:rsidRDefault="00B01241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</w:p>
    <w:p w14:paraId="0980DCED" w14:textId="7B86E12E" w:rsidR="00B01241" w:rsidRPr="00372906" w:rsidRDefault="0098614F" w:rsidP="00B01241">
      <w:pPr>
        <w:tabs>
          <w:tab w:val="left" w:pos="2246"/>
        </w:tabs>
        <w:spacing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Additional</w:t>
      </w:r>
      <w:r w:rsidRPr="00A816EF">
        <w:rPr>
          <w:rFonts w:cs="Times New Roman"/>
          <w:sz w:val="20"/>
          <w:szCs w:val="20"/>
        </w:rPr>
        <w:t xml:space="preserve"> </w:t>
      </w:r>
      <w:r w:rsidR="00B01241">
        <w:rPr>
          <w:rFonts w:cs="Times New Roman"/>
          <w:sz w:val="20"/>
          <w:szCs w:val="20"/>
        </w:rPr>
        <w:t>t</w:t>
      </w:r>
      <w:r w:rsidR="00B01241" w:rsidRPr="00372906">
        <w:rPr>
          <w:rFonts w:cs="Times New Roman"/>
          <w:sz w:val="20"/>
          <w:szCs w:val="20"/>
        </w:rPr>
        <w:t xml:space="preserve">able </w:t>
      </w:r>
      <w:r w:rsidR="00B01241">
        <w:rPr>
          <w:rFonts w:cs="Times New Roman"/>
          <w:sz w:val="20"/>
          <w:szCs w:val="20"/>
        </w:rPr>
        <w:t>5</w:t>
      </w:r>
      <w:r w:rsidR="00B01241" w:rsidRPr="00372906">
        <w:rPr>
          <w:rFonts w:cs="Times New Roman"/>
          <w:sz w:val="20"/>
          <w:szCs w:val="20"/>
        </w:rPr>
        <w:t>. Cross-tabulation of ROX at baseline and response, cut-off = 8.578. The cut-off was selected by the maximal Youden-index.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B01241" w:rsidRPr="00372906" w14:paraId="47CCDC2E" w14:textId="77777777" w:rsidTr="0071254A"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2FA82BF7" w14:textId="77777777" w:rsidR="00B01241" w:rsidRPr="00BD4CEC" w:rsidRDefault="00B01241" w:rsidP="0071254A">
            <w:pPr>
              <w:wordWrap w:val="0"/>
              <w:spacing w:line="225" w:lineRule="atLeast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highlight w:val="yellow"/>
                <w:lang w:eastAsia="de-AT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8197" w14:textId="77777777" w:rsidR="00B01241" w:rsidRPr="00372906" w:rsidRDefault="00B01241" w:rsidP="0071254A">
            <w:pPr>
              <w:wordWrap w:val="0"/>
              <w:spacing w:line="225" w:lineRule="atLeas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 w:rsidRPr="00372906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Non-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r</w:t>
            </w:r>
            <w:r w:rsidRPr="00372906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esponder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7560D" w14:textId="77777777" w:rsidR="00B01241" w:rsidRPr="00372906" w:rsidRDefault="00B01241" w:rsidP="0071254A">
            <w:pPr>
              <w:wordWrap w:val="0"/>
              <w:spacing w:line="225" w:lineRule="atLeas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</w:pPr>
            <w:r w:rsidRPr="00372906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AT"/>
              </w:rPr>
              <w:t>Responder</w:t>
            </w:r>
          </w:p>
        </w:tc>
      </w:tr>
      <w:tr w:rsidR="00B01241" w:rsidRPr="00372906" w14:paraId="51111CDA" w14:textId="77777777" w:rsidTr="0071254A">
        <w:tc>
          <w:tcPr>
            <w:tcW w:w="2303" w:type="dxa"/>
            <w:tcBorders>
              <w:top w:val="single" w:sz="4" w:space="0" w:color="auto"/>
            </w:tcBorders>
          </w:tcPr>
          <w:p w14:paraId="1927B80A" w14:textId="77777777" w:rsidR="00B01241" w:rsidRPr="00372906" w:rsidRDefault="00B01241" w:rsidP="0071254A">
            <w:pPr>
              <w:wordWrap w:val="0"/>
              <w:spacing w:line="225" w:lineRule="atLeas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372906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ROX &lt; cut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</w:t>
            </w:r>
            <w:r w:rsidRPr="00372906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off</w:t>
            </w:r>
          </w:p>
        </w:tc>
        <w:tc>
          <w:tcPr>
            <w:tcW w:w="2303" w:type="dxa"/>
            <w:tcBorders>
              <w:top w:val="single" w:sz="4" w:space="0" w:color="auto"/>
              <w:right w:val="single" w:sz="4" w:space="0" w:color="auto"/>
            </w:tcBorders>
          </w:tcPr>
          <w:p w14:paraId="23CC1D9E" w14:textId="77777777" w:rsidR="00B01241" w:rsidRPr="00372906" w:rsidRDefault="00B01241" w:rsidP="0071254A">
            <w:pPr>
              <w:wordWrap w:val="0"/>
              <w:spacing w:line="225" w:lineRule="atLeas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372906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16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</w:tcPr>
          <w:p w14:paraId="689902E6" w14:textId="77777777" w:rsidR="00B01241" w:rsidRPr="00372906" w:rsidRDefault="00B01241" w:rsidP="0071254A">
            <w:pPr>
              <w:wordWrap w:val="0"/>
              <w:spacing w:line="225" w:lineRule="atLeas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372906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29</w:t>
            </w:r>
          </w:p>
        </w:tc>
      </w:tr>
      <w:tr w:rsidR="00B01241" w:rsidRPr="00372906" w14:paraId="4A584421" w14:textId="77777777" w:rsidTr="0071254A">
        <w:tc>
          <w:tcPr>
            <w:tcW w:w="2303" w:type="dxa"/>
            <w:tcBorders>
              <w:bottom w:val="single" w:sz="4" w:space="0" w:color="auto"/>
            </w:tcBorders>
          </w:tcPr>
          <w:p w14:paraId="188CB53C" w14:textId="77777777" w:rsidR="00B01241" w:rsidRPr="00372906" w:rsidRDefault="00B01241" w:rsidP="0071254A">
            <w:pPr>
              <w:wordWrap w:val="0"/>
              <w:spacing w:line="225" w:lineRule="atLeas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372906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ROX ≥ cut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-</w:t>
            </w:r>
            <w:r w:rsidRPr="00372906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off</w:t>
            </w:r>
          </w:p>
        </w:tc>
        <w:tc>
          <w:tcPr>
            <w:tcW w:w="2303" w:type="dxa"/>
            <w:tcBorders>
              <w:bottom w:val="single" w:sz="4" w:space="0" w:color="auto"/>
              <w:right w:val="single" w:sz="4" w:space="0" w:color="auto"/>
            </w:tcBorders>
          </w:tcPr>
          <w:p w14:paraId="691170B2" w14:textId="77777777" w:rsidR="00B01241" w:rsidRPr="00372906" w:rsidRDefault="00B01241" w:rsidP="0071254A">
            <w:pPr>
              <w:wordWrap w:val="0"/>
              <w:spacing w:line="225" w:lineRule="atLeas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372906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7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</w:tcBorders>
          </w:tcPr>
          <w:p w14:paraId="5D1D5BD1" w14:textId="77777777" w:rsidR="00B01241" w:rsidRPr="00372906" w:rsidRDefault="00B01241" w:rsidP="0071254A">
            <w:pPr>
              <w:wordWrap w:val="0"/>
              <w:spacing w:line="225" w:lineRule="atLeast"/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</w:pPr>
            <w:r w:rsidRPr="00372906">
              <w:rPr>
                <w:rFonts w:eastAsia="Times New Roman" w:cs="Times New Roman"/>
                <w:color w:val="000000"/>
                <w:sz w:val="20"/>
                <w:szCs w:val="20"/>
                <w:lang w:eastAsia="de-AT"/>
              </w:rPr>
              <w:t>60</w:t>
            </w:r>
          </w:p>
        </w:tc>
      </w:tr>
    </w:tbl>
    <w:p w14:paraId="373A92B6" w14:textId="77777777" w:rsidR="00B01241" w:rsidRDefault="00B01241" w:rsidP="00B01241">
      <w:pPr>
        <w:spacing w:before="0" w:after="200" w:line="276" w:lineRule="auto"/>
        <w:rPr>
          <w:rFonts w:cs="Times New Roman"/>
          <w:szCs w:val="24"/>
        </w:rPr>
      </w:pPr>
    </w:p>
    <w:p w14:paraId="5D1B1919" w14:textId="77777777" w:rsidR="00FD4977" w:rsidRDefault="0098614F"/>
    <w:sectPr w:rsidR="00FD4977" w:rsidSect="00D537FA">
      <w:headerReference w:type="even" r:id="rId7"/>
      <w:footerReference w:type="even" r:id="rId8"/>
      <w:headerReference w:type="first" r:id="rId9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32973" w14:textId="77777777" w:rsidR="00000000" w:rsidRDefault="0098614F">
      <w:pPr>
        <w:spacing w:before="0" w:after="0"/>
      </w:pPr>
      <w:r>
        <w:separator/>
      </w:r>
    </w:p>
  </w:endnote>
  <w:endnote w:type="continuationSeparator" w:id="0">
    <w:p w14:paraId="7DE68537" w14:textId="77777777" w:rsidR="00000000" w:rsidRDefault="0098614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9073A" w14:textId="77777777" w:rsidR="00686C9D" w:rsidRPr="00577C4C" w:rsidRDefault="00B01241">
    <w:pPr>
      <w:pStyle w:val="Fuzeile"/>
      <w:rPr>
        <w:color w:val="C00000"/>
        <w:szCs w:val="24"/>
      </w:rPr>
    </w:pPr>
    <w:r w:rsidRPr="00577C4C">
      <w:rPr>
        <w:noProof/>
        <w:color w:val="C00000"/>
        <w:szCs w:val="24"/>
        <w:lang w:val="de-AT"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73EF7B" wp14:editId="45B7135B">
              <wp:simplePos x="0" y="0"/>
              <wp:positionH relativeFrom="column">
                <wp:posOffset>-108280</wp:posOffset>
              </wp:positionH>
              <wp:positionV relativeFrom="paragraph">
                <wp:posOffset>-58420</wp:posOffset>
              </wp:positionV>
              <wp:extent cx="3672231" cy="1403985"/>
              <wp:effectExtent l="0" t="0" r="444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31A9FC" w14:textId="77777777" w:rsidR="00686C9D" w:rsidRPr="00E9561B" w:rsidRDefault="00B01241">
                          <w:pPr>
                            <w:rPr>
                              <w:color w:val="C00000"/>
                            </w:rPr>
                          </w:pPr>
                          <w:r w:rsidRPr="00E9561B">
                            <w:rPr>
                              <w:color w:val="C00000"/>
                            </w:rPr>
                            <w:t>This is a provisional file, not the final typeset article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73EF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55pt;margin-top:-4.6pt;width:289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" stroked="f">
              <v:textbox style="mso-fit-shape-to-text:t">
                <w:txbxContent>
                  <w:p w:rsidR="00686C9D" w:rsidRPr="00E9561B" w:rsidRDefault="00B01241">
                    <w:pPr>
                      <w:rPr>
                        <w:color w:val="C00000"/>
                      </w:rPr>
                    </w:pPr>
                    <w:r w:rsidRPr="00E9561B">
                      <w:rPr>
                        <w:color w:val="C00000"/>
                      </w:rPr>
                      <w:t>This is a provisional file, not the final typeset article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6373" wp14:editId="74EA010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7A4CAA5" w14:textId="77777777" w:rsidR="00686C9D" w:rsidRPr="00577C4C" w:rsidRDefault="00B01241">
                          <w:pPr>
                            <w:pStyle w:val="Fuzeile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7325D3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18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6E6373" id="Text Box 1" o:spid="_x0000_s1027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MjG5lo1AgAAZgQAAA4AAAAAAAAAAAAAAAAALgIA&#10;AGRycy9lMm9Eb2MueG1sUEsBAi0AFAAGAAgAAAAhADiwEsPZAAAABAEAAA8AAAAAAAAAAAAAAAAA&#10;jwQAAGRycy9kb3ducmV2LnhtbFBLBQYAAAAABAAEAPMAAACVBQAAAAA=&#10;" filled="f" stroked="f" strokeweight=".5pt">
              <v:textbox style="mso-fit-shape-to-text:t">
                <w:txbxContent>
                  <w:p w:rsidR="00686C9D" w:rsidRPr="00577C4C" w:rsidRDefault="00B01241">
                    <w:pPr>
                      <w:pStyle w:val="Fuzeile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7325D3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18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6EAE0" w14:textId="77777777" w:rsidR="00000000" w:rsidRDefault="0098614F">
      <w:pPr>
        <w:spacing w:before="0" w:after="0"/>
      </w:pPr>
      <w:r>
        <w:separator/>
      </w:r>
    </w:p>
  </w:footnote>
  <w:footnote w:type="continuationSeparator" w:id="0">
    <w:p w14:paraId="16AFE28B" w14:textId="77777777" w:rsidR="00000000" w:rsidRDefault="0098614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27CF0" w14:textId="77777777" w:rsidR="00686C9D" w:rsidRPr="005A4824" w:rsidRDefault="00B01241" w:rsidP="00A53000">
    <w:pPr>
      <w:pStyle w:val="Kopfzeile"/>
    </w:pPr>
    <w:r>
      <w:tab/>
      <w:t xml:space="preserve">                                       </w:t>
    </w:r>
    <w:r w:rsidRPr="005A4824">
      <w:rPr>
        <w:lang w:val="en-GB"/>
      </w:rPr>
      <w:t xml:space="preserve">Predictors of </w:t>
    </w:r>
    <w:r>
      <w:rPr>
        <w:lang w:val="en-GB"/>
      </w:rPr>
      <w:t>HFNO</w:t>
    </w:r>
    <w:r w:rsidRPr="005A4824">
      <w:rPr>
        <w:lang w:val="en-GB"/>
      </w:rPr>
      <w:t xml:space="preserve"> Success do not resemble those of </w:t>
    </w:r>
    <w:r>
      <w:rPr>
        <w:lang w:val="en-GB"/>
      </w:rPr>
      <w:t>NIV</w:t>
    </w:r>
    <w:r w:rsidRPr="005A4824">
      <w:rPr>
        <w:lang w:val="en-GB"/>
      </w:rPr>
      <w:t xml:space="preserve"> Response.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60CE2" w14:textId="0B46EDBB" w:rsidR="00686C9D" w:rsidRDefault="00B01241" w:rsidP="00A53000">
    <w:pPr>
      <w:pStyle w:val="Kopfzeil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decimal"/>
        <w:pStyle w:val="berschrift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41"/>
    <w:rsid w:val="003E0716"/>
    <w:rsid w:val="00906538"/>
    <w:rsid w:val="0098614F"/>
    <w:rsid w:val="00B01241"/>
    <w:rsid w:val="00CA2A58"/>
    <w:rsid w:val="00F1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A68E6"/>
  <w15:chartTrackingRefBased/>
  <w15:docId w15:val="{EB5EB3BF-9ED3-40EA-8D68-91C9BBF3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1241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paragraph" w:styleId="berschrift1">
    <w:name w:val="heading 1"/>
    <w:basedOn w:val="Listenabsatz"/>
    <w:next w:val="Standard"/>
    <w:link w:val="berschrift1Zchn"/>
    <w:uiPriority w:val="2"/>
    <w:qFormat/>
    <w:rsid w:val="00B01241"/>
    <w:pPr>
      <w:numPr>
        <w:numId w:val="1"/>
      </w:numPr>
      <w:spacing w:before="240"/>
      <w:contextualSpacing w:val="0"/>
      <w:outlineLvl w:val="0"/>
    </w:pPr>
    <w:rPr>
      <w:rFonts w:eastAsia="Cambria" w:cs="Times New Roman"/>
      <w:b/>
      <w:szCs w:val="24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B01241"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rsid w:val="00B01241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rsid w:val="00B01241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rsid w:val="00B01241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sid w:val="00B01241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B01241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B01241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B01241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B01241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B01241"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sid w:val="00B01241"/>
    <w:rPr>
      <w:rFonts w:ascii="Times New Roman" w:hAnsi="Times New Roman"/>
      <w:b/>
      <w:sz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B01241"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B01241"/>
    <w:rPr>
      <w:rFonts w:ascii="Times New Roman" w:hAnsi="Times New Roman"/>
      <w:sz w:val="24"/>
      <w:lang w:val="en-US"/>
    </w:rPr>
  </w:style>
  <w:style w:type="table" w:styleId="Tabellenraster">
    <w:name w:val="Table Grid"/>
    <w:basedOn w:val="NormaleTabelle"/>
    <w:uiPriority w:val="39"/>
    <w:rsid w:val="00B01241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s">
    <w:name w:val="Headings"/>
    <w:uiPriority w:val="99"/>
    <w:rsid w:val="00B01241"/>
    <w:pPr>
      <w:numPr>
        <w:numId w:val="2"/>
      </w:numPr>
    </w:pPr>
  </w:style>
  <w:style w:type="paragraph" w:styleId="Listenabsatz">
    <w:name w:val="List Paragraph"/>
    <w:basedOn w:val="Standard"/>
    <w:uiPriority w:val="34"/>
    <w:qFormat/>
    <w:rsid w:val="00B01241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B01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Hermann</dc:creator>
  <cp:keywords/>
  <dc:description/>
  <cp:lastModifiedBy>Alexander Hermann</cp:lastModifiedBy>
  <cp:revision>2</cp:revision>
  <dcterms:created xsi:type="dcterms:W3CDTF">2021-04-16T08:19:00Z</dcterms:created>
  <dcterms:modified xsi:type="dcterms:W3CDTF">2021-09-29T10:52:00Z</dcterms:modified>
</cp:coreProperties>
</file>