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52356" w14:textId="77777777" w:rsidR="00C00A22" w:rsidRPr="00C00A22" w:rsidRDefault="00C00A22" w:rsidP="00C00A22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Toc226790772"/>
      <w:r w:rsidRPr="00C00A22">
        <w:rPr>
          <w:rFonts w:ascii="Times New Roman" w:hAnsi="Times New Roman" w:cs="Times New Roman"/>
          <w:b/>
          <w:bCs/>
          <w:sz w:val="24"/>
          <w:szCs w:val="28"/>
        </w:rPr>
        <w:t>Interview schedule and field notes</w:t>
      </w:r>
      <w:bookmarkEnd w:id="0"/>
    </w:p>
    <w:p w14:paraId="36E97CD9" w14:textId="77777777" w:rsidR="00C00A22" w:rsidRPr="002E485F" w:rsidRDefault="00C00A22" w:rsidP="00C00A22">
      <w:pPr>
        <w:rPr>
          <w:rFonts w:hint="eastAsia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4173"/>
        <w:gridCol w:w="4123"/>
      </w:tblGrid>
      <w:tr w:rsidR="00C00A22" w:rsidRPr="000A7888" w14:paraId="769C8FBB" w14:textId="77777777" w:rsidTr="00F52D35">
        <w:tc>
          <w:tcPr>
            <w:tcW w:w="2515" w:type="pct"/>
            <w:hideMark/>
          </w:tcPr>
          <w:p w14:paraId="36676C2C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Community ID:</w:t>
            </w:r>
          </w:p>
        </w:tc>
        <w:tc>
          <w:tcPr>
            <w:tcW w:w="2485" w:type="pct"/>
            <w:hideMark/>
          </w:tcPr>
          <w:p w14:paraId="38AD9792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Date:</w:t>
            </w:r>
          </w:p>
        </w:tc>
      </w:tr>
      <w:tr w:rsidR="00C00A22" w:rsidRPr="000A7888" w14:paraId="02554072" w14:textId="77777777" w:rsidTr="00F52D35">
        <w:tc>
          <w:tcPr>
            <w:tcW w:w="2515" w:type="pct"/>
            <w:hideMark/>
          </w:tcPr>
          <w:p w14:paraId="6F42F503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 xml:space="preserve">Interview Location: </w:t>
            </w:r>
          </w:p>
        </w:tc>
        <w:tc>
          <w:tcPr>
            <w:tcW w:w="2485" w:type="pct"/>
            <w:hideMark/>
          </w:tcPr>
          <w:p w14:paraId="76BE6C7F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 xml:space="preserve">Interview Time: </w:t>
            </w:r>
          </w:p>
        </w:tc>
      </w:tr>
      <w:tr w:rsidR="00C00A22" w:rsidRPr="000A7888" w14:paraId="29B6BFA7" w14:textId="77777777" w:rsidTr="00F52D35">
        <w:tc>
          <w:tcPr>
            <w:tcW w:w="2515" w:type="pct"/>
            <w:hideMark/>
          </w:tcPr>
          <w:p w14:paraId="1B961614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 xml:space="preserve">Patient ID: </w:t>
            </w:r>
          </w:p>
        </w:tc>
        <w:tc>
          <w:tcPr>
            <w:tcW w:w="2485" w:type="pct"/>
            <w:hideMark/>
          </w:tcPr>
          <w:p w14:paraId="67D9CDBD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 xml:space="preserve">Number of </w:t>
            </w:r>
            <w:proofErr w:type="gramStart"/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interview</w:t>
            </w:r>
            <w:proofErr w:type="gramEnd"/>
            <w:r w:rsidRPr="000A78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C00A22" w:rsidRPr="000A7888" w14:paraId="3F93CDDE" w14:textId="77777777" w:rsidTr="00F52D35">
        <w:tc>
          <w:tcPr>
            <w:tcW w:w="2515" w:type="pct"/>
            <w:hideMark/>
          </w:tcPr>
          <w:p w14:paraId="62E32409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 xml:space="preserve">Family members: </w:t>
            </w:r>
          </w:p>
        </w:tc>
        <w:tc>
          <w:tcPr>
            <w:tcW w:w="2485" w:type="pct"/>
            <w:hideMark/>
          </w:tcPr>
          <w:p w14:paraId="3EEA5A37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HCPs:</w:t>
            </w:r>
          </w:p>
        </w:tc>
      </w:tr>
    </w:tbl>
    <w:p w14:paraId="244D87FB" w14:textId="77777777" w:rsidR="00C00A22" w:rsidRPr="000A7888" w:rsidRDefault="00C00A22" w:rsidP="00C00A22">
      <w:pPr>
        <w:rPr>
          <w:rFonts w:ascii="Times New Roman" w:hAnsi="Times New Roman" w:cs="Times New Roman"/>
          <w:sz w:val="20"/>
          <w:szCs w:val="20"/>
        </w:rPr>
      </w:pPr>
    </w:p>
    <w:p w14:paraId="4D6662DA" w14:textId="77777777" w:rsidR="00C00A22" w:rsidRPr="000A7888" w:rsidRDefault="00C00A22" w:rsidP="00C00A2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A7888">
        <w:rPr>
          <w:rFonts w:ascii="Times New Roman" w:hAnsi="Times New Roman" w:cs="Times New Roman"/>
          <w:b/>
          <w:bCs/>
          <w:sz w:val="20"/>
          <w:szCs w:val="20"/>
        </w:rPr>
        <w:t>Interview guide for total pain and holistic comfort experience of patients in CBPC</w:t>
      </w:r>
    </w:p>
    <w:tbl>
      <w:tblPr>
        <w:tblStyle w:val="af2"/>
        <w:tblW w:w="8931" w:type="dxa"/>
        <w:tblInd w:w="-289" w:type="dxa"/>
        <w:tblLook w:val="04A0" w:firstRow="1" w:lastRow="0" w:firstColumn="1" w:lastColumn="0" w:noHBand="0" w:noVBand="1"/>
      </w:tblPr>
      <w:tblGrid>
        <w:gridCol w:w="2424"/>
        <w:gridCol w:w="4806"/>
        <w:gridCol w:w="1701"/>
      </w:tblGrid>
      <w:tr w:rsidR="00C00A22" w:rsidRPr="000A7888" w14:paraId="1DB9C5F8" w14:textId="77777777" w:rsidTr="00F52D35">
        <w:tc>
          <w:tcPr>
            <w:tcW w:w="2424" w:type="dxa"/>
            <w:hideMark/>
          </w:tcPr>
          <w:p w14:paraId="6BEB27A6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Phases</w:t>
            </w:r>
          </w:p>
        </w:tc>
        <w:tc>
          <w:tcPr>
            <w:tcW w:w="4806" w:type="dxa"/>
            <w:hideMark/>
          </w:tcPr>
          <w:p w14:paraId="375CFF12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Questions</w:t>
            </w:r>
          </w:p>
        </w:tc>
        <w:tc>
          <w:tcPr>
            <w:tcW w:w="1701" w:type="dxa"/>
          </w:tcPr>
          <w:p w14:paraId="05B22172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Field notes</w:t>
            </w:r>
          </w:p>
        </w:tc>
      </w:tr>
      <w:tr w:rsidR="00C00A22" w:rsidRPr="000A7888" w14:paraId="38C430F3" w14:textId="77777777" w:rsidTr="00F52D35">
        <w:tc>
          <w:tcPr>
            <w:tcW w:w="2424" w:type="dxa"/>
            <w:hideMark/>
          </w:tcPr>
          <w:p w14:paraId="7AEC6D5E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Initiation</w:t>
            </w:r>
          </w:p>
        </w:tc>
        <w:tc>
          <w:tcPr>
            <w:tcW w:w="4806" w:type="dxa"/>
            <w:hideMark/>
          </w:tcPr>
          <w:p w14:paraId="5B2CAAC7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How have you been feeling recently?</w:t>
            </w:r>
          </w:p>
        </w:tc>
        <w:tc>
          <w:tcPr>
            <w:tcW w:w="1701" w:type="dxa"/>
          </w:tcPr>
          <w:p w14:paraId="5BA08968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00A22" w:rsidRPr="000A7888" w14:paraId="7046046C" w14:textId="77777777" w:rsidTr="00F52D35">
        <w:tc>
          <w:tcPr>
            <w:tcW w:w="2424" w:type="dxa"/>
          </w:tcPr>
          <w:p w14:paraId="5996AFC5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Main narration</w:t>
            </w:r>
          </w:p>
        </w:tc>
        <w:tc>
          <w:tcPr>
            <w:tcW w:w="4806" w:type="dxa"/>
          </w:tcPr>
          <w:p w14:paraId="04E1FC13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Listen and take notes, until the coda.</w:t>
            </w:r>
          </w:p>
        </w:tc>
        <w:tc>
          <w:tcPr>
            <w:tcW w:w="1701" w:type="dxa"/>
          </w:tcPr>
          <w:p w14:paraId="6C9020C5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00A22" w:rsidRPr="000A7888" w14:paraId="39BB49F5" w14:textId="77777777" w:rsidTr="00F52D35">
        <w:tc>
          <w:tcPr>
            <w:tcW w:w="2424" w:type="dxa"/>
            <w:hideMark/>
          </w:tcPr>
          <w:p w14:paraId="4924A1F0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Physical Comfort</w:t>
            </w:r>
          </w:p>
        </w:tc>
        <w:tc>
          <w:tcPr>
            <w:tcW w:w="4806" w:type="dxa"/>
            <w:hideMark/>
          </w:tcPr>
          <w:p w14:paraId="1D655406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Do you feel any physical discomfort? Do you have any symptoms?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Probing:</w:t>
            </w:r>
          </w:p>
          <w:p w14:paraId="535529DE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Does your [XX body part] hurt? (Or other disease-related symptoms?)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How did you sleep last night? (Sleep)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How is your appetite? (Diet)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 xml:space="preserve">Have you done any activities? </w:t>
            </w:r>
            <w:proofErr w:type="gramStart"/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(Activity) Have</w:t>
            </w:r>
            <w:proofErr w:type="gramEnd"/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you gotten out of bed?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How are your bowel movements? (Defecation) Can you go to the toilet by yourself?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How is your urination? (Urination)</w:t>
            </w:r>
          </w:p>
        </w:tc>
        <w:tc>
          <w:tcPr>
            <w:tcW w:w="1701" w:type="dxa"/>
          </w:tcPr>
          <w:p w14:paraId="053412A0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00A22" w:rsidRPr="000A7888" w14:paraId="52267C20" w14:textId="77777777" w:rsidTr="00F52D35">
        <w:tc>
          <w:tcPr>
            <w:tcW w:w="2424" w:type="dxa"/>
            <w:hideMark/>
          </w:tcPr>
          <w:p w14:paraId="611120EE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Psychospiritual Comfort</w:t>
            </w:r>
          </w:p>
        </w:tc>
        <w:tc>
          <w:tcPr>
            <w:tcW w:w="4806" w:type="dxa"/>
            <w:hideMark/>
          </w:tcPr>
          <w:p w14:paraId="69293E00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How is your mood?</w:t>
            </w:r>
          </w:p>
          <w:p w14:paraId="6E3C6349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Probing:</w:t>
            </w:r>
          </w:p>
          <w:p w14:paraId="1DB9C6D5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What is your current state of mind?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Do you have any stress or burden?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Under what circumstances/when do you feel your mood improves a little?</w:t>
            </w:r>
          </w:p>
        </w:tc>
        <w:tc>
          <w:tcPr>
            <w:tcW w:w="1701" w:type="dxa"/>
          </w:tcPr>
          <w:p w14:paraId="7B0D8EA6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00A22" w:rsidRPr="000A7888" w14:paraId="7B954BF2" w14:textId="77777777" w:rsidTr="00F52D35">
        <w:tc>
          <w:tcPr>
            <w:tcW w:w="2424" w:type="dxa"/>
            <w:hideMark/>
          </w:tcPr>
          <w:p w14:paraId="2974C15A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Environmental Comfort</w:t>
            </w:r>
          </w:p>
        </w:tc>
        <w:tc>
          <w:tcPr>
            <w:tcW w:w="4806" w:type="dxa"/>
            <w:hideMark/>
          </w:tcPr>
          <w:p w14:paraId="7F2A587B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How do you find the surroundings/ward environment?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Probing:</w:t>
            </w:r>
          </w:p>
          <w:p w14:paraId="16916F22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What kind of environment makes you feel relaxed?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What kind of environment makes you feel uncomfortable?</w:t>
            </w:r>
          </w:p>
        </w:tc>
        <w:tc>
          <w:tcPr>
            <w:tcW w:w="1701" w:type="dxa"/>
          </w:tcPr>
          <w:p w14:paraId="646115FC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00A22" w:rsidRPr="000A7888" w14:paraId="7524C259" w14:textId="77777777" w:rsidTr="00F52D35">
        <w:tc>
          <w:tcPr>
            <w:tcW w:w="2424" w:type="dxa"/>
            <w:hideMark/>
          </w:tcPr>
          <w:p w14:paraId="298F763B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Transcendence</w:t>
            </w:r>
          </w:p>
        </w:tc>
        <w:tc>
          <w:tcPr>
            <w:tcW w:w="4806" w:type="dxa"/>
            <w:hideMark/>
          </w:tcPr>
          <w:p w14:paraId="7FB77DE3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Under what circumstances/when can you still relax or endure even when you are in physical pain?</w:t>
            </w:r>
          </w:p>
        </w:tc>
        <w:tc>
          <w:tcPr>
            <w:tcW w:w="1701" w:type="dxa"/>
          </w:tcPr>
          <w:p w14:paraId="3D65601B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00A22" w:rsidRPr="000A7888" w14:paraId="5F8744C4" w14:textId="77777777" w:rsidTr="00F52D35">
        <w:tc>
          <w:tcPr>
            <w:tcW w:w="2424" w:type="dxa"/>
            <w:hideMark/>
          </w:tcPr>
          <w:p w14:paraId="1E40C8AB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Social Comfort</w:t>
            </w:r>
          </w:p>
        </w:tc>
        <w:tc>
          <w:tcPr>
            <w:tcW w:w="4806" w:type="dxa"/>
            <w:hideMark/>
          </w:tcPr>
          <w:p w14:paraId="365F172C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Who do you want to accompany you?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Who do you want to help you make decisions?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Probing: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Has anyone visited you recently?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 xml:space="preserve">How do you feel about your relationship with your 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family (or a specific family member)?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How do you feel about your relationship with the medical staff (or a specific doctor or nurse)?</w:t>
            </w:r>
          </w:p>
        </w:tc>
        <w:tc>
          <w:tcPr>
            <w:tcW w:w="1701" w:type="dxa"/>
          </w:tcPr>
          <w:p w14:paraId="7908BEA9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00A22" w:rsidRPr="000A7888" w14:paraId="5A087307" w14:textId="77777777" w:rsidTr="00F52D35">
        <w:tc>
          <w:tcPr>
            <w:tcW w:w="2424" w:type="dxa"/>
            <w:hideMark/>
          </w:tcPr>
          <w:p w14:paraId="6365F848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Cultural Comfort</w:t>
            </w:r>
          </w:p>
        </w:tc>
        <w:tc>
          <w:tcPr>
            <w:tcW w:w="4806" w:type="dxa"/>
            <w:hideMark/>
          </w:tcPr>
          <w:p w14:paraId="59F2BD45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What do you consider as being comfortable/pain-free?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What activities/rituals are meaningful to you?</w:t>
            </w:r>
          </w:p>
          <w:p w14:paraId="5053D51C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Probing: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Do you have any special local customs regarding [XX] (the activity or event mentioned earlier)?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Does your family have any traditions or habits regarding [XX] (the activity or event mentioned earlier)?</w:t>
            </w:r>
          </w:p>
        </w:tc>
        <w:tc>
          <w:tcPr>
            <w:tcW w:w="1701" w:type="dxa"/>
          </w:tcPr>
          <w:p w14:paraId="3B23733B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00A22" w:rsidRPr="000A7888" w14:paraId="7567C603" w14:textId="77777777" w:rsidTr="00F52D35">
        <w:tc>
          <w:tcPr>
            <w:tcW w:w="2424" w:type="dxa"/>
            <w:hideMark/>
          </w:tcPr>
          <w:p w14:paraId="1131B028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Concluding talk</w:t>
            </w:r>
          </w:p>
        </w:tc>
        <w:tc>
          <w:tcPr>
            <w:tcW w:w="4806" w:type="dxa"/>
            <w:hideMark/>
          </w:tcPr>
          <w:p w14:paraId="3A3FB57D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t>Is there anything else you would like to share with me?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Express gratitude.</w:t>
            </w:r>
            <w:r w:rsidRPr="000A7888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Schedule the next interview time.</w:t>
            </w:r>
          </w:p>
        </w:tc>
        <w:tc>
          <w:tcPr>
            <w:tcW w:w="1701" w:type="dxa"/>
          </w:tcPr>
          <w:p w14:paraId="392256C6" w14:textId="77777777" w:rsidR="00C00A22" w:rsidRPr="000A7888" w:rsidRDefault="00C00A22" w:rsidP="00F52D3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29246A5C" w14:textId="77777777" w:rsidR="00C00A22" w:rsidRPr="000A7888" w:rsidRDefault="00C00A22" w:rsidP="00C00A2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5111C44" w14:textId="77777777" w:rsidR="00C00A22" w:rsidRPr="000A7888" w:rsidRDefault="00C00A22" w:rsidP="00C00A2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A7888">
        <w:rPr>
          <w:rFonts w:ascii="Times New Roman" w:hAnsi="Times New Roman" w:cs="Times New Roman"/>
          <w:b/>
          <w:bCs/>
          <w:sz w:val="20"/>
          <w:szCs w:val="20"/>
        </w:rPr>
        <w:t>Characteristics of patients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3564"/>
        <w:gridCol w:w="4732"/>
      </w:tblGrid>
      <w:tr w:rsidR="00C00A22" w:rsidRPr="000A7888" w14:paraId="53187551" w14:textId="77777777" w:rsidTr="00F52D35">
        <w:tc>
          <w:tcPr>
            <w:tcW w:w="2148" w:type="pct"/>
            <w:hideMark/>
          </w:tcPr>
          <w:p w14:paraId="2C765C88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 xml:space="preserve">Gender: </w:t>
            </w:r>
          </w:p>
        </w:tc>
        <w:tc>
          <w:tcPr>
            <w:tcW w:w="2852" w:type="pct"/>
            <w:hideMark/>
          </w:tcPr>
          <w:p w14:paraId="53C8A2C0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 xml:space="preserve">Age: </w:t>
            </w:r>
          </w:p>
        </w:tc>
      </w:tr>
      <w:tr w:rsidR="00C00A22" w:rsidRPr="000A7888" w14:paraId="241CB7FE" w14:textId="77777777" w:rsidTr="00F52D35">
        <w:tc>
          <w:tcPr>
            <w:tcW w:w="2148" w:type="pct"/>
            <w:hideMark/>
          </w:tcPr>
          <w:p w14:paraId="6C598EE6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2852" w:type="pct"/>
            <w:hideMark/>
          </w:tcPr>
          <w:p w14:paraId="42CBEBAA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Comorbidities</w:t>
            </w:r>
          </w:p>
        </w:tc>
      </w:tr>
      <w:tr w:rsidR="00C00A22" w:rsidRPr="000A7888" w14:paraId="43D5CF43" w14:textId="77777777" w:rsidTr="00F52D35">
        <w:tc>
          <w:tcPr>
            <w:tcW w:w="2148" w:type="pct"/>
            <w:hideMark/>
          </w:tcPr>
          <w:p w14:paraId="7CCB5FF0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Education Level</w:t>
            </w:r>
          </w:p>
        </w:tc>
        <w:tc>
          <w:tcPr>
            <w:tcW w:w="2852" w:type="pct"/>
            <w:hideMark/>
          </w:tcPr>
          <w:p w14:paraId="212C8422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</w:tr>
      <w:tr w:rsidR="00C00A22" w:rsidRPr="000A7888" w14:paraId="5A5C2496" w14:textId="77777777" w:rsidTr="00F52D35">
        <w:tc>
          <w:tcPr>
            <w:tcW w:w="2148" w:type="pct"/>
            <w:hideMark/>
          </w:tcPr>
          <w:p w14:paraId="7C7D1F0B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Occupation</w:t>
            </w:r>
          </w:p>
        </w:tc>
        <w:tc>
          <w:tcPr>
            <w:tcW w:w="2852" w:type="pct"/>
            <w:hideMark/>
          </w:tcPr>
          <w:p w14:paraId="671CE3CD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Ethnicity</w:t>
            </w:r>
          </w:p>
        </w:tc>
      </w:tr>
      <w:tr w:rsidR="00C00A22" w:rsidRPr="000A7888" w14:paraId="1EB1F3F9" w14:textId="77777777" w:rsidTr="00F52D35">
        <w:tc>
          <w:tcPr>
            <w:tcW w:w="2148" w:type="pct"/>
            <w:hideMark/>
          </w:tcPr>
          <w:p w14:paraId="1BF464AA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Religion:</w:t>
            </w:r>
          </w:p>
        </w:tc>
        <w:tc>
          <w:tcPr>
            <w:tcW w:w="2852" w:type="pct"/>
            <w:hideMark/>
          </w:tcPr>
          <w:p w14:paraId="09C67CE4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Family members:</w:t>
            </w:r>
          </w:p>
        </w:tc>
      </w:tr>
      <w:tr w:rsidR="00C00A22" w:rsidRPr="000A7888" w14:paraId="5E722947" w14:textId="77777777" w:rsidTr="00F52D35">
        <w:tc>
          <w:tcPr>
            <w:tcW w:w="2148" w:type="pct"/>
            <w:hideMark/>
          </w:tcPr>
          <w:p w14:paraId="2BE95354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 xml:space="preserve">Admission Date: </w:t>
            </w:r>
          </w:p>
        </w:tc>
        <w:tc>
          <w:tcPr>
            <w:tcW w:w="2852" w:type="pct"/>
            <w:hideMark/>
          </w:tcPr>
          <w:p w14:paraId="312E7603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 xml:space="preserve">Discharge/Death Date: </w:t>
            </w:r>
          </w:p>
        </w:tc>
      </w:tr>
      <w:tr w:rsidR="00C00A22" w:rsidRPr="000A7888" w14:paraId="218D1DCA" w14:textId="77777777" w:rsidTr="00F52D35">
        <w:tc>
          <w:tcPr>
            <w:tcW w:w="2148" w:type="pct"/>
            <w:hideMark/>
          </w:tcPr>
          <w:p w14:paraId="5CA680FA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Interview date:</w:t>
            </w:r>
          </w:p>
        </w:tc>
        <w:tc>
          <w:tcPr>
            <w:tcW w:w="2852" w:type="pct"/>
            <w:hideMark/>
          </w:tcPr>
          <w:p w14:paraId="7AAEDE25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BC9B09" w14:textId="77777777" w:rsidR="00C00A22" w:rsidRPr="000A7888" w:rsidRDefault="00C00A22" w:rsidP="00C00A22">
      <w:pPr>
        <w:rPr>
          <w:rFonts w:ascii="Times New Roman" w:hAnsi="Times New Roman" w:cs="Times New Roman"/>
          <w:sz w:val="20"/>
          <w:szCs w:val="20"/>
        </w:rPr>
      </w:pPr>
    </w:p>
    <w:p w14:paraId="07947B25" w14:textId="77777777" w:rsidR="00C00A22" w:rsidRPr="000A7888" w:rsidRDefault="00C00A22" w:rsidP="00C00A2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A7888">
        <w:rPr>
          <w:rFonts w:ascii="Times New Roman" w:hAnsi="Times New Roman" w:cs="Times New Roman"/>
          <w:b/>
          <w:bCs/>
          <w:sz w:val="20"/>
          <w:szCs w:val="20"/>
        </w:rPr>
        <w:t>Characteristics of HCPs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3539"/>
        <w:gridCol w:w="4757"/>
      </w:tblGrid>
      <w:tr w:rsidR="00C00A22" w:rsidRPr="000A7888" w14:paraId="5C14834A" w14:textId="77777777" w:rsidTr="00F52D35">
        <w:tc>
          <w:tcPr>
            <w:tcW w:w="2133" w:type="pct"/>
            <w:hideMark/>
          </w:tcPr>
          <w:p w14:paraId="6644E9DE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Role in MDT</w:t>
            </w:r>
          </w:p>
        </w:tc>
        <w:tc>
          <w:tcPr>
            <w:tcW w:w="2867" w:type="pct"/>
            <w:hideMark/>
          </w:tcPr>
          <w:p w14:paraId="7CCCE906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Professional Title</w:t>
            </w:r>
          </w:p>
        </w:tc>
      </w:tr>
      <w:tr w:rsidR="00C00A22" w:rsidRPr="000A7888" w14:paraId="33531882" w14:textId="77777777" w:rsidTr="00F52D35">
        <w:tc>
          <w:tcPr>
            <w:tcW w:w="2133" w:type="pct"/>
            <w:hideMark/>
          </w:tcPr>
          <w:p w14:paraId="19FD8E51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Gender:</w:t>
            </w:r>
          </w:p>
        </w:tc>
        <w:tc>
          <w:tcPr>
            <w:tcW w:w="2867" w:type="pct"/>
            <w:hideMark/>
          </w:tcPr>
          <w:p w14:paraId="2F498A80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 xml:space="preserve">Age: </w:t>
            </w:r>
          </w:p>
        </w:tc>
      </w:tr>
      <w:tr w:rsidR="00C00A22" w:rsidRPr="000A7888" w14:paraId="38A3770B" w14:textId="77777777" w:rsidTr="00F52D35">
        <w:tc>
          <w:tcPr>
            <w:tcW w:w="2133" w:type="pct"/>
            <w:hideMark/>
          </w:tcPr>
          <w:p w14:paraId="15DFFC0F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 xml:space="preserve">Education Level: </w:t>
            </w:r>
          </w:p>
        </w:tc>
        <w:tc>
          <w:tcPr>
            <w:tcW w:w="2867" w:type="pct"/>
            <w:hideMark/>
          </w:tcPr>
          <w:p w14:paraId="4CD59434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 xml:space="preserve">Marital status: </w:t>
            </w:r>
          </w:p>
        </w:tc>
      </w:tr>
      <w:tr w:rsidR="00C00A22" w:rsidRPr="000A7888" w14:paraId="274135FC" w14:textId="77777777" w:rsidTr="00F52D35">
        <w:tc>
          <w:tcPr>
            <w:tcW w:w="2133" w:type="pct"/>
            <w:hideMark/>
          </w:tcPr>
          <w:p w14:paraId="721AA6E7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Years of work in PC:</w:t>
            </w:r>
          </w:p>
        </w:tc>
        <w:tc>
          <w:tcPr>
            <w:tcW w:w="2867" w:type="pct"/>
            <w:hideMark/>
          </w:tcPr>
          <w:p w14:paraId="0381D7D2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 xml:space="preserve">Ethnicity: </w:t>
            </w:r>
          </w:p>
        </w:tc>
      </w:tr>
      <w:tr w:rsidR="00C00A22" w:rsidRPr="000A7888" w14:paraId="3A829002" w14:textId="77777777" w:rsidTr="00F52D35">
        <w:tc>
          <w:tcPr>
            <w:tcW w:w="2133" w:type="pct"/>
            <w:hideMark/>
          </w:tcPr>
          <w:p w14:paraId="0BC0BBD9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Religion:</w:t>
            </w:r>
          </w:p>
        </w:tc>
        <w:tc>
          <w:tcPr>
            <w:tcW w:w="2867" w:type="pct"/>
            <w:hideMark/>
          </w:tcPr>
          <w:p w14:paraId="7BF32941" w14:textId="77777777" w:rsidR="00C00A22" w:rsidRPr="000A7888" w:rsidRDefault="00C00A22" w:rsidP="00F52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888">
              <w:rPr>
                <w:rFonts w:ascii="Times New Roman" w:hAnsi="Times New Roman" w:cs="Times New Roman"/>
                <w:sz w:val="20"/>
                <w:szCs w:val="20"/>
              </w:rPr>
              <w:t>Interview date:</w:t>
            </w:r>
          </w:p>
        </w:tc>
      </w:tr>
    </w:tbl>
    <w:p w14:paraId="3DDB7E0F" w14:textId="77777777" w:rsidR="00C00A22" w:rsidRPr="000A7888" w:rsidRDefault="00C00A22" w:rsidP="00C00A22">
      <w:pPr>
        <w:rPr>
          <w:rFonts w:ascii="Times New Roman" w:hAnsi="Times New Roman" w:cs="Times New Roman"/>
          <w:sz w:val="20"/>
          <w:szCs w:val="20"/>
        </w:rPr>
      </w:pPr>
    </w:p>
    <w:p w14:paraId="7D993772" w14:textId="0360BA75" w:rsidR="00B26A52" w:rsidRPr="00C00A22" w:rsidRDefault="00C00A22" w:rsidP="00800DFA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Note: </w:t>
      </w:r>
      <w:r w:rsidRPr="00C00A22">
        <w:rPr>
          <w:rFonts w:ascii="Times New Roman" w:hAnsi="Times New Roman" w:cs="Times New Roman"/>
        </w:rPr>
        <w:t>CBPC: community-based palliative care; HCP: healthcare professional</w:t>
      </w:r>
      <w:r w:rsidR="00BD53A9">
        <w:rPr>
          <w:rFonts w:ascii="Times New Roman" w:hAnsi="Times New Roman" w:cs="Times New Roman" w:hint="eastAsia"/>
        </w:rPr>
        <w:t xml:space="preserve">; MDT: </w:t>
      </w:r>
      <w:r w:rsidR="0008139A" w:rsidRPr="0008139A">
        <w:rPr>
          <w:rFonts w:ascii="Times New Roman" w:hAnsi="Times New Roman" w:cs="Times New Roman"/>
        </w:rPr>
        <w:t>multidisciplinary team</w:t>
      </w:r>
      <w:r w:rsidR="0008139A">
        <w:rPr>
          <w:rFonts w:ascii="Times New Roman" w:hAnsi="Times New Roman" w:cs="Times New Roman" w:hint="eastAsia"/>
        </w:rPr>
        <w:t>; PC: palliative care.</w:t>
      </w:r>
    </w:p>
    <w:sectPr w:rsidR="00B26A52" w:rsidRPr="00C00A22" w:rsidSect="0017053C">
      <w:footerReference w:type="default" r:id="rId6"/>
      <w:pgSz w:w="11906" w:h="16838"/>
      <w:pgMar w:top="1440" w:right="1800" w:bottom="1440" w:left="1800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29703" w14:textId="77777777" w:rsidR="00440642" w:rsidRDefault="00440642" w:rsidP="0091316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003F8FA" w14:textId="77777777" w:rsidR="00440642" w:rsidRDefault="00440642" w:rsidP="0091316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5045807"/>
      <w:docPartObj>
        <w:docPartGallery w:val="Page Numbers (Bottom of Page)"/>
        <w:docPartUnique/>
      </w:docPartObj>
    </w:sdtPr>
    <w:sdtEndPr/>
    <w:sdtContent>
      <w:p w14:paraId="0B51DFED" w14:textId="588B38C8" w:rsidR="0017053C" w:rsidRDefault="0017053C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3BFAA71" w14:textId="77777777" w:rsidR="0017053C" w:rsidRDefault="0017053C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4F544" w14:textId="77777777" w:rsidR="00440642" w:rsidRDefault="00440642" w:rsidP="0091316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5057365" w14:textId="77777777" w:rsidR="00440642" w:rsidRDefault="00440642" w:rsidP="0091316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DD5"/>
    <w:rsid w:val="000074F2"/>
    <w:rsid w:val="0008139A"/>
    <w:rsid w:val="000A7888"/>
    <w:rsid w:val="000F48CF"/>
    <w:rsid w:val="0014577D"/>
    <w:rsid w:val="0017053C"/>
    <w:rsid w:val="00176582"/>
    <w:rsid w:val="00183DBF"/>
    <w:rsid w:val="0032676A"/>
    <w:rsid w:val="00363AD5"/>
    <w:rsid w:val="003C2CB0"/>
    <w:rsid w:val="00440642"/>
    <w:rsid w:val="00501376"/>
    <w:rsid w:val="00506DD5"/>
    <w:rsid w:val="00511616"/>
    <w:rsid w:val="00517677"/>
    <w:rsid w:val="00575961"/>
    <w:rsid w:val="00583215"/>
    <w:rsid w:val="005D1FF5"/>
    <w:rsid w:val="005D46BB"/>
    <w:rsid w:val="005F0713"/>
    <w:rsid w:val="00623D8C"/>
    <w:rsid w:val="00666952"/>
    <w:rsid w:val="00697423"/>
    <w:rsid w:val="0071244D"/>
    <w:rsid w:val="007153DE"/>
    <w:rsid w:val="007753DE"/>
    <w:rsid w:val="00796A97"/>
    <w:rsid w:val="007E7F87"/>
    <w:rsid w:val="007F7271"/>
    <w:rsid w:val="00800DFA"/>
    <w:rsid w:val="00836943"/>
    <w:rsid w:val="0087245A"/>
    <w:rsid w:val="0091316E"/>
    <w:rsid w:val="00922E77"/>
    <w:rsid w:val="009C0A80"/>
    <w:rsid w:val="00A26BFA"/>
    <w:rsid w:val="00AD3438"/>
    <w:rsid w:val="00AE40F7"/>
    <w:rsid w:val="00B26A52"/>
    <w:rsid w:val="00BB275C"/>
    <w:rsid w:val="00BC6D3B"/>
    <w:rsid w:val="00BD53A9"/>
    <w:rsid w:val="00BE5B6C"/>
    <w:rsid w:val="00C00A22"/>
    <w:rsid w:val="00CF3AEE"/>
    <w:rsid w:val="00DB32BE"/>
    <w:rsid w:val="00DF76B8"/>
    <w:rsid w:val="00F02926"/>
    <w:rsid w:val="00F86B97"/>
    <w:rsid w:val="00FC1EC7"/>
    <w:rsid w:val="00FF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2A858"/>
  <w15:chartTrackingRefBased/>
  <w15:docId w15:val="{92C55AB0-E0E9-416C-971C-8F38EA28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A2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06DD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6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6D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6DD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6DD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6DD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6DD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6DD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6DD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6DD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06D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06D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06DD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06DD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06DD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06DD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06DD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06DD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06DD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06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6DD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06D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6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06D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6DD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6DD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6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06DD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06DD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1316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1316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1316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1316E"/>
    <w:rPr>
      <w:sz w:val="18"/>
      <w:szCs w:val="18"/>
    </w:rPr>
  </w:style>
  <w:style w:type="table" w:styleId="af2">
    <w:name w:val="Table Grid"/>
    <w:basedOn w:val="a1"/>
    <w:uiPriority w:val="39"/>
    <w:rsid w:val="009C0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343</Words>
  <Characters>2219</Characters>
  <Application>Microsoft Office Word</Application>
  <DocSecurity>0</DocSecurity>
  <Lines>317</Lines>
  <Paragraphs>256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Lin</dc:creator>
  <cp:keywords/>
  <dc:description/>
  <cp:lastModifiedBy>Anna Lin</cp:lastModifiedBy>
  <cp:revision>40</cp:revision>
  <dcterms:created xsi:type="dcterms:W3CDTF">2026-03-21T15:14:00Z</dcterms:created>
  <dcterms:modified xsi:type="dcterms:W3CDTF">2026-04-28T14:08:00Z</dcterms:modified>
</cp:coreProperties>
</file>