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59E06" w14:textId="58278315" w:rsidR="00361360" w:rsidRPr="00361360" w:rsidRDefault="00361360">
      <w:pPr>
        <w:rPr>
          <w:rFonts w:ascii="Times New Roman" w:hAnsi="Times New Roman" w:cs="Times New Roman"/>
        </w:rPr>
      </w:pPr>
      <w:r w:rsidRPr="00485564">
        <w:rPr>
          <w:rFonts w:ascii="Times New Roman" w:hAnsi="Times New Roman" w:cs="Times New Roman"/>
          <w:b/>
          <w:bCs/>
        </w:rPr>
        <w:t>Supplementary File 1</w:t>
      </w:r>
      <w:r w:rsidRPr="00361360">
        <w:rPr>
          <w:rFonts w:ascii="Times New Roman" w:hAnsi="Times New Roman" w:cs="Times New Roman"/>
        </w:rPr>
        <w:t xml:space="preserve">; Case Study presented in 3 parts to focus group participants </w:t>
      </w:r>
    </w:p>
    <w:tbl>
      <w:tblPr>
        <w:tblStyle w:val="TableGrid"/>
        <w:tblW w:w="0" w:type="auto"/>
        <w:tblLook w:val="04A0" w:firstRow="1" w:lastRow="0" w:firstColumn="1" w:lastColumn="0" w:noHBand="0" w:noVBand="1"/>
      </w:tblPr>
      <w:tblGrid>
        <w:gridCol w:w="988"/>
        <w:gridCol w:w="8028"/>
      </w:tblGrid>
      <w:tr w:rsidR="00361360" w:rsidRPr="00361360" w14:paraId="5D77C9B1" w14:textId="77777777" w:rsidTr="00361360">
        <w:tc>
          <w:tcPr>
            <w:tcW w:w="988" w:type="dxa"/>
          </w:tcPr>
          <w:p w14:paraId="6B2B0A1C" w14:textId="7EA6CA22" w:rsidR="00361360" w:rsidRPr="00361360" w:rsidRDefault="00361360">
            <w:pPr>
              <w:rPr>
                <w:rFonts w:ascii="Times New Roman" w:hAnsi="Times New Roman" w:cs="Times New Roman"/>
                <w:b/>
                <w:bCs/>
              </w:rPr>
            </w:pPr>
            <w:r w:rsidRPr="00361360">
              <w:rPr>
                <w:rFonts w:ascii="Times New Roman" w:hAnsi="Times New Roman" w:cs="Times New Roman"/>
                <w:b/>
                <w:bCs/>
              </w:rPr>
              <w:t xml:space="preserve">Part 1 </w:t>
            </w:r>
          </w:p>
        </w:tc>
        <w:tc>
          <w:tcPr>
            <w:tcW w:w="8028" w:type="dxa"/>
          </w:tcPr>
          <w:p w14:paraId="56325505"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You are providing care to a patient for the first time.</w:t>
            </w:r>
          </w:p>
          <w:p w14:paraId="63F49601"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She is a 44-year-old woman with potentially curable Hodgkin lymphoma.</w:t>
            </w:r>
          </w:p>
          <w:p w14:paraId="392B8180"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Patient is currently receiving salvage chemotherapy with positive results.</w:t>
            </w:r>
          </w:p>
          <w:p w14:paraId="5513DCDF"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 xml:space="preserve">Treating physicians believe that a stem cell transplantation will give her the best chance of prolonged remission/cure. </w:t>
            </w:r>
          </w:p>
          <w:p w14:paraId="422CB760"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This treatment would require the patient to stay as an inpatient for three weeks.</w:t>
            </w:r>
          </w:p>
          <w:p w14:paraId="7D4BDA42" w14:textId="77777777" w:rsidR="00361360" w:rsidRPr="00361360" w:rsidRDefault="00361360" w:rsidP="00361360">
            <w:pPr>
              <w:rPr>
                <w:rFonts w:ascii="Times New Roman" w:hAnsi="Times New Roman" w:cs="Times New Roman"/>
              </w:rPr>
            </w:pPr>
          </w:p>
          <w:p w14:paraId="66B9BB69"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Does Ethics have any relevance in this moment? If so, what relevance? </w:t>
            </w:r>
          </w:p>
          <w:p w14:paraId="7E57A460"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Are there any ethical questions to consider in this encounter? </w:t>
            </w:r>
          </w:p>
          <w:p w14:paraId="6D2FCA7B" w14:textId="0349F309" w:rsidR="00361360" w:rsidRPr="00361360" w:rsidRDefault="00361360" w:rsidP="00361360">
            <w:pPr>
              <w:rPr>
                <w:rFonts w:ascii="Times New Roman" w:hAnsi="Times New Roman" w:cs="Times New Roman"/>
              </w:rPr>
            </w:pPr>
            <w:r w:rsidRPr="00361360">
              <w:rPr>
                <w:rFonts w:ascii="Times New Roman" w:hAnsi="Times New Roman" w:cs="Times New Roman"/>
                <w:b/>
                <w:bCs/>
                <w:i/>
                <w:iCs/>
              </w:rPr>
              <w:t>How well prepared do you feel to deal with any ethical questions in this encounter?</w:t>
            </w:r>
          </w:p>
        </w:tc>
      </w:tr>
      <w:tr w:rsidR="00361360" w:rsidRPr="00361360" w14:paraId="4576FE75" w14:textId="77777777" w:rsidTr="00361360">
        <w:tc>
          <w:tcPr>
            <w:tcW w:w="988" w:type="dxa"/>
          </w:tcPr>
          <w:p w14:paraId="578172A0" w14:textId="2E9346DA" w:rsidR="00361360" w:rsidRPr="00361360" w:rsidRDefault="00361360">
            <w:pPr>
              <w:rPr>
                <w:rFonts w:ascii="Times New Roman" w:hAnsi="Times New Roman" w:cs="Times New Roman"/>
                <w:b/>
                <w:bCs/>
              </w:rPr>
            </w:pPr>
            <w:r w:rsidRPr="00361360">
              <w:rPr>
                <w:rFonts w:ascii="Times New Roman" w:hAnsi="Times New Roman" w:cs="Times New Roman"/>
                <w:b/>
                <w:bCs/>
              </w:rPr>
              <w:t xml:space="preserve">Part 2 </w:t>
            </w:r>
          </w:p>
        </w:tc>
        <w:tc>
          <w:tcPr>
            <w:tcW w:w="8028" w:type="dxa"/>
          </w:tcPr>
          <w:p w14:paraId="682B7AB3"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On reviewing the patient’s medical records, you discover that she has a history of commencing and then withdrawing from treatment, often discharging against medical advice. This is confirmed by previous treating physicians, who have found her difficult to deal with.</w:t>
            </w:r>
          </w:p>
          <w:p w14:paraId="670F1C3C"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 xml:space="preserve">Interrupting this particular treatment could have fatal consequences. </w:t>
            </w:r>
          </w:p>
          <w:p w14:paraId="49BB29A0"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In addition, you discover that the patient has two children, neither of whom are in her care.</w:t>
            </w:r>
          </w:p>
          <w:p w14:paraId="2C38B452"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 xml:space="preserve">Patient is estranged from her partner and her family. </w:t>
            </w:r>
          </w:p>
          <w:p w14:paraId="166A756C"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Patient does not have a nominated MTDM.</w:t>
            </w:r>
          </w:p>
          <w:p w14:paraId="0D277C97"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Patient expresses mistrust in the context of therapeutic relationship. She regularly refuses to take on the recommendations of her doctors.</w:t>
            </w:r>
          </w:p>
          <w:p w14:paraId="3EE363DA"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At a multi-disciplinary team meeting, a consensus begins to emerge that it would not be wise to offer this particular patient the stem cell transplantation.</w:t>
            </w:r>
          </w:p>
          <w:p w14:paraId="6A26D84C" w14:textId="77777777" w:rsidR="00361360" w:rsidRPr="00361360" w:rsidRDefault="00361360" w:rsidP="00361360">
            <w:pPr>
              <w:rPr>
                <w:rFonts w:ascii="Times New Roman" w:hAnsi="Times New Roman" w:cs="Times New Roman"/>
              </w:rPr>
            </w:pPr>
          </w:p>
          <w:p w14:paraId="347A8879"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Does Ethics have any relevance in this moment? If so, what relevance? </w:t>
            </w:r>
          </w:p>
          <w:p w14:paraId="5BD26179"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Are there any ethical questions to consider in this encounter? </w:t>
            </w:r>
          </w:p>
          <w:p w14:paraId="1C175079" w14:textId="30F23ECB" w:rsidR="00361360" w:rsidRPr="00361360" w:rsidRDefault="00361360" w:rsidP="00361360">
            <w:pPr>
              <w:rPr>
                <w:rFonts w:ascii="Times New Roman" w:hAnsi="Times New Roman" w:cs="Times New Roman"/>
              </w:rPr>
            </w:pPr>
            <w:r w:rsidRPr="00361360">
              <w:rPr>
                <w:rFonts w:ascii="Times New Roman" w:hAnsi="Times New Roman" w:cs="Times New Roman"/>
                <w:b/>
                <w:bCs/>
                <w:i/>
                <w:iCs/>
              </w:rPr>
              <w:t>How well prepared do you feel to deal with any ethical questions in this encounter?</w:t>
            </w:r>
          </w:p>
        </w:tc>
      </w:tr>
      <w:tr w:rsidR="00361360" w:rsidRPr="00361360" w14:paraId="30CC127F" w14:textId="77777777" w:rsidTr="00361360">
        <w:tc>
          <w:tcPr>
            <w:tcW w:w="988" w:type="dxa"/>
          </w:tcPr>
          <w:p w14:paraId="010CB9CE" w14:textId="32220E85" w:rsidR="00361360" w:rsidRPr="00361360" w:rsidRDefault="00361360">
            <w:pPr>
              <w:rPr>
                <w:rFonts w:ascii="Times New Roman" w:hAnsi="Times New Roman" w:cs="Times New Roman"/>
                <w:b/>
                <w:bCs/>
              </w:rPr>
            </w:pPr>
            <w:r w:rsidRPr="00361360">
              <w:rPr>
                <w:rFonts w:ascii="Times New Roman" w:hAnsi="Times New Roman" w:cs="Times New Roman"/>
                <w:b/>
                <w:bCs/>
              </w:rPr>
              <w:t xml:space="preserve">Part 3 </w:t>
            </w:r>
          </w:p>
        </w:tc>
        <w:tc>
          <w:tcPr>
            <w:tcW w:w="8028" w:type="dxa"/>
          </w:tcPr>
          <w:p w14:paraId="1AC4D0DC"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You spend some more time speaking with the patient to better understand her.</w:t>
            </w:r>
          </w:p>
          <w:p w14:paraId="47C18079" w14:textId="0D8E81BF" w:rsidR="00361360" w:rsidRPr="00361360" w:rsidRDefault="00361360" w:rsidP="00361360">
            <w:pPr>
              <w:rPr>
                <w:rFonts w:ascii="Times New Roman" w:hAnsi="Times New Roman" w:cs="Times New Roman"/>
              </w:rPr>
            </w:pPr>
            <w:r w:rsidRPr="00361360">
              <w:rPr>
                <w:rFonts w:ascii="Times New Roman" w:hAnsi="Times New Roman" w:cs="Times New Roman"/>
              </w:rPr>
              <w:t>Patient had a career as a nurse and was known for the quality of her care and her leadership potential.</w:t>
            </w:r>
            <w:r>
              <w:rPr>
                <w:rFonts w:ascii="Times New Roman" w:hAnsi="Times New Roman" w:cs="Times New Roman"/>
              </w:rPr>
              <w:t xml:space="preserve"> </w:t>
            </w:r>
            <w:r w:rsidRPr="00361360">
              <w:rPr>
                <w:rFonts w:ascii="Times New Roman" w:hAnsi="Times New Roman" w:cs="Times New Roman"/>
              </w:rPr>
              <w:t xml:space="preserve">She suffered a traumatic episode while working in a metropolitan hospital – a case of patient violence. This occurred five years ago. </w:t>
            </w:r>
          </w:p>
          <w:p w14:paraId="656A7114"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While on sick leave following the traumatic episode, patient was struck by a car when crossing a road. She had emergency surgery on a broken leg.</w:t>
            </w:r>
          </w:p>
          <w:p w14:paraId="3F810546"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The patient was prescribed opioids for pain and found that they soothed both her physical and psychological pain. She became addicted, which precipitated the fractures in relationship with her children, partner, and family.</w:t>
            </w:r>
          </w:p>
          <w:p w14:paraId="53B435AE" w14:textId="77777777" w:rsidR="00361360" w:rsidRPr="00361360" w:rsidRDefault="00361360" w:rsidP="00361360">
            <w:pPr>
              <w:rPr>
                <w:rFonts w:ascii="Times New Roman" w:hAnsi="Times New Roman" w:cs="Times New Roman"/>
              </w:rPr>
            </w:pPr>
            <w:r w:rsidRPr="00361360">
              <w:rPr>
                <w:rFonts w:ascii="Times New Roman" w:hAnsi="Times New Roman" w:cs="Times New Roman"/>
              </w:rPr>
              <w:t xml:space="preserve">Patient expresses frustration in the health care system, which she says often renders her voiceless, sees her as a problem, and “just wants to deal with me quickly and get me out of the way”. </w:t>
            </w:r>
          </w:p>
          <w:p w14:paraId="437C3997" w14:textId="77777777" w:rsidR="00361360" w:rsidRPr="00361360" w:rsidRDefault="00361360" w:rsidP="00361360">
            <w:pPr>
              <w:rPr>
                <w:rFonts w:ascii="Times New Roman" w:hAnsi="Times New Roman" w:cs="Times New Roman"/>
              </w:rPr>
            </w:pPr>
          </w:p>
          <w:p w14:paraId="0FBA267B"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Does Ethics have any relevance in this moment? If so, what relevance? </w:t>
            </w:r>
          </w:p>
          <w:p w14:paraId="7363013D" w14:textId="77777777" w:rsidR="00361360" w:rsidRPr="00361360" w:rsidRDefault="00361360" w:rsidP="00361360">
            <w:pPr>
              <w:rPr>
                <w:rFonts w:ascii="Times New Roman" w:hAnsi="Times New Roman" w:cs="Times New Roman"/>
                <w:b/>
                <w:bCs/>
                <w:i/>
                <w:iCs/>
              </w:rPr>
            </w:pPr>
            <w:r w:rsidRPr="00361360">
              <w:rPr>
                <w:rFonts w:ascii="Times New Roman" w:hAnsi="Times New Roman" w:cs="Times New Roman"/>
                <w:b/>
                <w:bCs/>
                <w:i/>
                <w:iCs/>
              </w:rPr>
              <w:t xml:space="preserve">Are there any ethical questions to consider in this encounter? </w:t>
            </w:r>
          </w:p>
          <w:p w14:paraId="6040CB82" w14:textId="38338915" w:rsidR="00361360" w:rsidRPr="00361360" w:rsidRDefault="00361360" w:rsidP="00361360">
            <w:pPr>
              <w:rPr>
                <w:rFonts w:ascii="Times New Roman" w:hAnsi="Times New Roman" w:cs="Times New Roman"/>
              </w:rPr>
            </w:pPr>
            <w:r w:rsidRPr="00361360">
              <w:rPr>
                <w:rFonts w:ascii="Times New Roman" w:hAnsi="Times New Roman" w:cs="Times New Roman"/>
                <w:b/>
                <w:bCs/>
                <w:i/>
                <w:iCs/>
              </w:rPr>
              <w:t>How well prepared do you feel to deal with any ethical questions in this encounter?</w:t>
            </w:r>
          </w:p>
        </w:tc>
      </w:tr>
    </w:tbl>
    <w:p w14:paraId="45184574" w14:textId="77777777" w:rsidR="00361360" w:rsidRDefault="00361360"/>
    <w:sectPr w:rsidR="0036136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360"/>
    <w:rsid w:val="00361360"/>
    <w:rsid w:val="003A57C1"/>
    <w:rsid w:val="00485564"/>
    <w:rsid w:val="007017E6"/>
    <w:rsid w:val="007F55DA"/>
    <w:rsid w:val="00B500E6"/>
    <w:rsid w:val="00BF2FFF"/>
    <w:rsid w:val="00D80737"/>
    <w:rsid w:val="00DD135F"/>
    <w:rsid w:val="00F92A0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CFD1E"/>
  <w15:chartTrackingRefBased/>
  <w15:docId w15:val="{095B782C-947B-4F0C-B17D-D59D12DC5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3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3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36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36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36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36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36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36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36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3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3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36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36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36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36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36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36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360"/>
    <w:rPr>
      <w:rFonts w:eastAsiaTheme="majorEastAsia" w:cstheme="majorBidi"/>
      <w:color w:val="272727" w:themeColor="text1" w:themeTint="D8"/>
    </w:rPr>
  </w:style>
  <w:style w:type="paragraph" w:styleId="Title">
    <w:name w:val="Title"/>
    <w:basedOn w:val="Normal"/>
    <w:next w:val="Normal"/>
    <w:link w:val="TitleChar"/>
    <w:uiPriority w:val="10"/>
    <w:qFormat/>
    <w:rsid w:val="003613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3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36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36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360"/>
    <w:pPr>
      <w:spacing w:before="160"/>
      <w:jc w:val="center"/>
    </w:pPr>
    <w:rPr>
      <w:i/>
      <w:iCs/>
      <w:color w:val="404040" w:themeColor="text1" w:themeTint="BF"/>
    </w:rPr>
  </w:style>
  <w:style w:type="character" w:customStyle="1" w:styleId="QuoteChar">
    <w:name w:val="Quote Char"/>
    <w:basedOn w:val="DefaultParagraphFont"/>
    <w:link w:val="Quote"/>
    <w:uiPriority w:val="29"/>
    <w:rsid w:val="00361360"/>
    <w:rPr>
      <w:i/>
      <w:iCs/>
      <w:color w:val="404040" w:themeColor="text1" w:themeTint="BF"/>
    </w:rPr>
  </w:style>
  <w:style w:type="paragraph" w:styleId="ListParagraph">
    <w:name w:val="List Paragraph"/>
    <w:basedOn w:val="Normal"/>
    <w:uiPriority w:val="34"/>
    <w:qFormat/>
    <w:rsid w:val="00361360"/>
    <w:pPr>
      <w:ind w:left="720"/>
      <w:contextualSpacing/>
    </w:pPr>
  </w:style>
  <w:style w:type="character" w:styleId="IntenseEmphasis">
    <w:name w:val="Intense Emphasis"/>
    <w:basedOn w:val="DefaultParagraphFont"/>
    <w:uiPriority w:val="21"/>
    <w:qFormat/>
    <w:rsid w:val="00361360"/>
    <w:rPr>
      <w:i/>
      <w:iCs/>
      <w:color w:val="0F4761" w:themeColor="accent1" w:themeShade="BF"/>
    </w:rPr>
  </w:style>
  <w:style w:type="paragraph" w:styleId="IntenseQuote">
    <w:name w:val="Intense Quote"/>
    <w:basedOn w:val="Normal"/>
    <w:next w:val="Normal"/>
    <w:link w:val="IntenseQuoteChar"/>
    <w:uiPriority w:val="30"/>
    <w:qFormat/>
    <w:rsid w:val="003613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360"/>
    <w:rPr>
      <w:i/>
      <w:iCs/>
      <w:color w:val="0F4761" w:themeColor="accent1" w:themeShade="BF"/>
    </w:rPr>
  </w:style>
  <w:style w:type="character" w:styleId="IntenseReference">
    <w:name w:val="Intense Reference"/>
    <w:basedOn w:val="DefaultParagraphFont"/>
    <w:uiPriority w:val="32"/>
    <w:qFormat/>
    <w:rsid w:val="00361360"/>
    <w:rPr>
      <w:b/>
      <w:bCs/>
      <w:smallCaps/>
      <w:color w:val="0F4761" w:themeColor="accent1" w:themeShade="BF"/>
      <w:spacing w:val="5"/>
    </w:rPr>
  </w:style>
  <w:style w:type="table" w:styleId="TableGrid">
    <w:name w:val="Table Grid"/>
    <w:basedOn w:val="TableNormal"/>
    <w:uiPriority w:val="39"/>
    <w:rsid w:val="003613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52721">
      <w:bodyDiv w:val="1"/>
      <w:marLeft w:val="0"/>
      <w:marRight w:val="0"/>
      <w:marTop w:val="0"/>
      <w:marBottom w:val="0"/>
      <w:divBdr>
        <w:top w:val="none" w:sz="0" w:space="0" w:color="auto"/>
        <w:left w:val="none" w:sz="0" w:space="0" w:color="auto"/>
        <w:bottom w:val="none" w:sz="0" w:space="0" w:color="auto"/>
        <w:right w:val="none" w:sz="0" w:space="0" w:color="auto"/>
      </w:divBdr>
    </w:div>
    <w:div w:id="445075843">
      <w:bodyDiv w:val="1"/>
      <w:marLeft w:val="0"/>
      <w:marRight w:val="0"/>
      <w:marTop w:val="0"/>
      <w:marBottom w:val="0"/>
      <w:divBdr>
        <w:top w:val="none" w:sz="0" w:space="0" w:color="auto"/>
        <w:left w:val="none" w:sz="0" w:space="0" w:color="auto"/>
        <w:bottom w:val="none" w:sz="0" w:space="0" w:color="auto"/>
        <w:right w:val="none" w:sz="0" w:space="0" w:color="auto"/>
      </w:divBdr>
    </w:div>
    <w:div w:id="743643037">
      <w:bodyDiv w:val="1"/>
      <w:marLeft w:val="0"/>
      <w:marRight w:val="0"/>
      <w:marTop w:val="0"/>
      <w:marBottom w:val="0"/>
      <w:divBdr>
        <w:top w:val="none" w:sz="0" w:space="0" w:color="auto"/>
        <w:left w:val="none" w:sz="0" w:space="0" w:color="auto"/>
        <w:bottom w:val="none" w:sz="0" w:space="0" w:color="auto"/>
        <w:right w:val="none" w:sz="0" w:space="0" w:color="auto"/>
      </w:divBdr>
    </w:div>
    <w:div w:id="208425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2409</Characters>
  <Application>Microsoft Office Word</Application>
  <DocSecurity>0</DocSecurity>
  <Lines>51</Lines>
  <Paragraphs>35</Paragraphs>
  <ScaleCrop>false</ScaleCrop>
  <Company/>
  <LinksUpToDate>false</LinksUpToDate>
  <CharactersWithSpaces>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Durkin - SVHA</dc:creator>
  <cp:keywords/>
  <dc:description/>
  <cp:lastModifiedBy>Samuel Orton - SVHM</cp:lastModifiedBy>
  <cp:revision>2</cp:revision>
  <dcterms:created xsi:type="dcterms:W3CDTF">2026-07-23T01:47:00Z</dcterms:created>
  <dcterms:modified xsi:type="dcterms:W3CDTF">2026-07-23T01:47:00Z</dcterms:modified>
</cp:coreProperties>
</file>