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F7FCDC" w14:textId="64A46F8B" w:rsidR="00ED4B2F" w:rsidRDefault="00ED4B2F">
      <w:pPr>
        <w:rPr>
          <w:rFonts w:ascii="Times New Roman" w:hAnsi="Times New Roman" w:cs="Times New Roman"/>
        </w:rPr>
      </w:pPr>
      <w:r w:rsidRPr="003A760A">
        <w:rPr>
          <w:rFonts w:ascii="Times New Roman" w:hAnsi="Times New Roman" w:cs="Times New Roman"/>
          <w:b/>
          <w:bCs/>
        </w:rPr>
        <w:t xml:space="preserve">Supplementary </w:t>
      </w:r>
      <w:r w:rsidR="00EB4ED4" w:rsidRPr="003A760A">
        <w:rPr>
          <w:rFonts w:ascii="Times New Roman" w:hAnsi="Times New Roman" w:cs="Times New Roman"/>
          <w:b/>
          <w:bCs/>
        </w:rPr>
        <w:t xml:space="preserve">File 2; </w:t>
      </w:r>
      <w:r w:rsidR="0007238D">
        <w:rPr>
          <w:rFonts w:ascii="Times New Roman" w:hAnsi="Times New Roman" w:cs="Times New Roman"/>
          <w:b/>
          <w:bCs/>
        </w:rPr>
        <w:t xml:space="preserve">Primary Study </w:t>
      </w:r>
      <w:r w:rsidR="00EB4ED4" w:rsidRPr="003A760A">
        <w:rPr>
          <w:rFonts w:ascii="Times New Roman" w:hAnsi="Times New Roman" w:cs="Times New Roman"/>
          <w:b/>
          <w:bCs/>
        </w:rPr>
        <w:t xml:space="preserve">Data Analysis </w:t>
      </w:r>
      <w:r w:rsidR="00D117EB" w:rsidRPr="003A760A">
        <w:rPr>
          <w:rFonts w:ascii="Times New Roman" w:hAnsi="Times New Roman" w:cs="Times New Roman"/>
          <w:b/>
          <w:bCs/>
        </w:rPr>
        <w:t>Activities</w:t>
      </w:r>
      <w:r w:rsidR="007301E1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972"/>
        <w:gridCol w:w="5103"/>
        <w:gridCol w:w="6662"/>
      </w:tblGrid>
      <w:tr w:rsidR="00E927DE" w:rsidRPr="007301E1" w14:paraId="4954A7C1" w14:textId="77777777" w:rsidTr="007301E1">
        <w:tc>
          <w:tcPr>
            <w:tcW w:w="2972" w:type="dxa"/>
          </w:tcPr>
          <w:p w14:paraId="2B4D4C47" w14:textId="17F64744" w:rsidR="00E927DE" w:rsidRPr="007301E1" w:rsidRDefault="00E927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Stage of Data Analysis </w:t>
            </w:r>
          </w:p>
        </w:tc>
        <w:tc>
          <w:tcPr>
            <w:tcW w:w="5103" w:type="dxa"/>
          </w:tcPr>
          <w:p w14:paraId="4F73F9A3" w14:textId="17CD1342" w:rsidR="00E927DE" w:rsidRPr="007301E1" w:rsidRDefault="00E927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Main activity </w:t>
            </w:r>
          </w:p>
        </w:tc>
        <w:tc>
          <w:tcPr>
            <w:tcW w:w="6662" w:type="dxa"/>
          </w:tcPr>
          <w:p w14:paraId="2F3CC4BF" w14:textId="093E921D" w:rsidR="00E927DE" w:rsidRPr="007301E1" w:rsidRDefault="00E270B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Collaboration meetings </w:t>
            </w:r>
            <w:r w:rsidR="000D0359" w:rsidRPr="007301E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270BD" w:rsidRPr="007301E1" w14:paraId="4D6C3CC7" w14:textId="77777777" w:rsidTr="007301E1">
        <w:tc>
          <w:tcPr>
            <w:tcW w:w="2972" w:type="dxa"/>
          </w:tcPr>
          <w:p w14:paraId="3B0EE17F" w14:textId="148410F4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Data Collection undertaken </w:t>
            </w:r>
          </w:p>
        </w:tc>
        <w:tc>
          <w:tcPr>
            <w:tcW w:w="5103" w:type="dxa"/>
          </w:tcPr>
          <w:p w14:paraId="44EDA618" w14:textId="77014436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Focus Groups Held </w:t>
            </w:r>
          </w:p>
        </w:tc>
        <w:tc>
          <w:tcPr>
            <w:tcW w:w="6662" w:type="dxa"/>
          </w:tcPr>
          <w:p w14:paraId="5140E15B" w14:textId="2D0BE8D1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12 August 2024 -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41124E5A" w14:textId="06A1E4D4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13 August 2024 -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7654BAEB" w14:textId="1513F567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14 August 2024 –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Ops Hub  </w:t>
            </w:r>
          </w:p>
          <w:p w14:paraId="6C09C234" w14:textId="47C3622C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15 August 2024 – Held Focus Group </w:t>
            </w:r>
            <w:r w:rsidR="007301E1"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r w:rsidR="007125A4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3DD9" w:rsidRPr="007301E1" w14:paraId="2D299472" w14:textId="77777777" w:rsidTr="007301E1">
        <w:tc>
          <w:tcPr>
            <w:tcW w:w="2972" w:type="dxa"/>
          </w:tcPr>
          <w:p w14:paraId="2B4CBC61" w14:textId="745437B8" w:rsidR="00C73DD9" w:rsidRPr="007301E1" w:rsidRDefault="00AE4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Addressing pre-conceived ideas and checking biases </w:t>
            </w:r>
            <w:r w:rsidR="00C73DD9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0EA7DE69" w14:textId="77777777" w:rsidR="00C73DD9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Discussed pre-conceived ideas prior to data collection </w:t>
            </w:r>
          </w:p>
          <w:p w14:paraId="4246E82C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E39B4C" w14:textId="14F7571E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Following data collection, initial strategy development for analysis and discussion of first thoughts, beliefs, assumptions and biases </w:t>
            </w:r>
          </w:p>
        </w:tc>
        <w:tc>
          <w:tcPr>
            <w:tcW w:w="6662" w:type="dxa"/>
          </w:tcPr>
          <w:p w14:paraId="4BF08E9C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26 February 2024 </w:t>
            </w:r>
          </w:p>
          <w:p w14:paraId="04E848C1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CA0A95" w14:textId="77777777" w:rsidR="00C73DD9" w:rsidRPr="007301E1" w:rsidRDefault="00AE4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5 August 2024 – whole team met for pre-data collection meeting</w:t>
            </w:r>
          </w:p>
          <w:p w14:paraId="1984CB64" w14:textId="77777777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C98614" w14:textId="3B2A664E" w:rsidR="00E270BD" w:rsidRPr="007301E1" w:rsidRDefault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16 August 2024 – whole team met for post-data collection meeting</w:t>
            </w:r>
          </w:p>
        </w:tc>
      </w:tr>
      <w:tr w:rsidR="000D0359" w:rsidRPr="007301E1" w14:paraId="764C5015" w14:textId="77777777" w:rsidTr="007301E1">
        <w:tc>
          <w:tcPr>
            <w:tcW w:w="2972" w:type="dxa"/>
          </w:tcPr>
          <w:p w14:paraId="18734BA4" w14:textId="49002432" w:rsidR="000D0359" w:rsidRPr="007301E1" w:rsidRDefault="000D03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Familiarisation </w:t>
            </w:r>
          </w:p>
        </w:tc>
        <w:tc>
          <w:tcPr>
            <w:tcW w:w="5103" w:type="dxa"/>
          </w:tcPr>
          <w:p w14:paraId="46947890" w14:textId="77777777" w:rsidR="00C73DD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Listening to focus groups not present</w:t>
            </w:r>
          </w:p>
          <w:p w14:paraId="48E21536" w14:textId="77777777" w:rsidR="00C73DD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Listening with transcript to check details </w:t>
            </w:r>
          </w:p>
          <w:p w14:paraId="1A2985E8" w14:textId="74483A0D" w:rsidR="000D0359" w:rsidRPr="007301E1" w:rsidRDefault="00C73DD9" w:rsidP="00C73D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Includes initial coding/overview of data/more time with data – in person meetings to discuss first </w:t>
            </w:r>
            <w:r w:rsidR="00E270BD" w:rsidRPr="007301E1">
              <w:rPr>
                <w:rFonts w:ascii="Times New Roman" w:hAnsi="Times New Roman" w:cs="Times New Roman"/>
                <w:sz w:val="22"/>
                <w:szCs w:val="22"/>
              </w:rPr>
              <w:t>thoughts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/identification of bias/</w:t>
            </w:r>
          </w:p>
        </w:tc>
        <w:tc>
          <w:tcPr>
            <w:tcW w:w="6662" w:type="dxa"/>
          </w:tcPr>
          <w:p w14:paraId="1138AABB" w14:textId="77777777" w:rsidR="000D0359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September – November 2024 </w:t>
            </w:r>
          </w:p>
          <w:p w14:paraId="354EDD77" w14:textId="77777777" w:rsidR="009146DF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02D904" w14:textId="0B508DD6" w:rsidR="009146DF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13 December 2024 Review of approach and commence in-vivo coding.</w:t>
            </w:r>
          </w:p>
        </w:tc>
      </w:tr>
      <w:tr w:rsidR="00691B83" w:rsidRPr="007301E1" w14:paraId="37C766C6" w14:textId="77777777" w:rsidTr="007301E1">
        <w:tc>
          <w:tcPr>
            <w:tcW w:w="2972" w:type="dxa"/>
          </w:tcPr>
          <w:p w14:paraId="573CE1DD" w14:textId="77777777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Initial coding </w:t>
            </w:r>
          </w:p>
          <w:p w14:paraId="11467211" w14:textId="063C78E9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8F73346" w14:textId="3B6AD53E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Line by line coding – cross referenced with by all team member </w:t>
            </w:r>
          </w:p>
          <w:p w14:paraId="763A736B" w14:textId="77777777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92A501" w14:textId="1E76D9DA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Review and meetings/sample codes</w:t>
            </w:r>
          </w:p>
        </w:tc>
        <w:tc>
          <w:tcPr>
            <w:tcW w:w="6662" w:type="dxa"/>
          </w:tcPr>
          <w:p w14:paraId="52D1055B" w14:textId="0791E8CD" w:rsidR="00691B83" w:rsidRPr="007301E1" w:rsidRDefault="007125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Coding in Microsoft word comments </w:t>
            </w:r>
          </w:p>
        </w:tc>
      </w:tr>
      <w:tr w:rsidR="00691B83" w:rsidRPr="007301E1" w14:paraId="206C986D" w14:textId="77777777" w:rsidTr="007301E1">
        <w:tc>
          <w:tcPr>
            <w:tcW w:w="2972" w:type="dxa"/>
          </w:tcPr>
          <w:p w14:paraId="13869324" w14:textId="61078502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Development of coding into</w:t>
            </w:r>
            <w:r w:rsidR="00E270BD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grouping and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themes</w:t>
            </w:r>
          </w:p>
        </w:tc>
        <w:tc>
          <w:tcPr>
            <w:tcW w:w="5103" w:type="dxa"/>
          </w:tcPr>
          <w:p w14:paraId="2CC794C3" w14:textId="364A2B71" w:rsidR="00691B83" w:rsidRPr="007301E1" w:rsidRDefault="00691B83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Meetings/ agreement of key themes and initial grouping</w:t>
            </w:r>
          </w:p>
        </w:tc>
        <w:tc>
          <w:tcPr>
            <w:tcW w:w="6662" w:type="dxa"/>
          </w:tcPr>
          <w:p w14:paraId="0B7A6342" w14:textId="6134BDC0" w:rsidR="00083D83" w:rsidRPr="007301E1" w:rsidRDefault="00083D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Export of all text, comments, comment author into Microsoft excel </w:t>
            </w:r>
          </w:p>
          <w:p w14:paraId="0605FFAC" w14:textId="77777777" w:rsidR="00083D83" w:rsidRPr="007301E1" w:rsidRDefault="00083D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A2B7A8" w14:textId="713E81C9" w:rsidR="00691B83" w:rsidRPr="007301E1" w:rsidRDefault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30 April 2025 Ethics team meeting full team  </w:t>
            </w:r>
          </w:p>
        </w:tc>
      </w:tr>
      <w:tr w:rsidR="00691B83" w:rsidRPr="007301E1" w14:paraId="261CF7B5" w14:textId="77777777" w:rsidTr="007301E1">
        <w:tc>
          <w:tcPr>
            <w:tcW w:w="2972" w:type="dxa"/>
          </w:tcPr>
          <w:p w14:paraId="4A271070" w14:textId="4A661F5A" w:rsidR="00691B83" w:rsidRPr="007301E1" w:rsidRDefault="00E270BD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Further coding development</w:t>
            </w:r>
          </w:p>
        </w:tc>
        <w:tc>
          <w:tcPr>
            <w:tcW w:w="5103" w:type="dxa"/>
          </w:tcPr>
          <w:p w14:paraId="18854DDC" w14:textId="57CCFAD7" w:rsidR="00E270BD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Two researchers led 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and 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AE6231" w14:textId="21390EDA" w:rsidR="00691B83" w:rsidRPr="007301E1" w:rsidRDefault="00E270BD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Meetings to review with S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and T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6662" w:type="dxa"/>
          </w:tcPr>
          <w:p w14:paraId="28EC9F93" w14:textId="6FFA75A1" w:rsidR="009146DF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5 May 2025 Data analysis session 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/D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083D83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in Microsoft excel </w:t>
            </w:r>
          </w:p>
          <w:p w14:paraId="33DE519A" w14:textId="77777777" w:rsidR="009146DF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F9D2E8" w14:textId="5D9A0904" w:rsidR="00691B83" w:rsidRPr="007301E1" w:rsidRDefault="009146DF" w:rsidP="009146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30 May 2025 Data Analysis 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>/D</w:t>
            </w:r>
            <w:r w:rsidR="0042778C" w:rsidRPr="007301E1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97A21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270BD" w:rsidRPr="007301E1" w14:paraId="5966D235" w14:textId="77777777" w:rsidTr="007301E1">
        <w:tc>
          <w:tcPr>
            <w:tcW w:w="2972" w:type="dxa"/>
          </w:tcPr>
          <w:p w14:paraId="65AA5CEE" w14:textId="38CD0E4D" w:rsidR="00E270BD" w:rsidRPr="007301E1" w:rsidRDefault="00E270BD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Finalisation of coding into resultant themes </w:t>
            </w:r>
          </w:p>
        </w:tc>
        <w:tc>
          <w:tcPr>
            <w:tcW w:w="5103" w:type="dxa"/>
          </w:tcPr>
          <w:p w14:paraId="53BC1563" w14:textId="5C6B70C0" w:rsidR="00E270BD" w:rsidRPr="007301E1" w:rsidRDefault="009146DF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Whole team review – constant cross checking with sources data </w:t>
            </w: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6662" w:type="dxa"/>
          </w:tcPr>
          <w:p w14:paraId="33C4397A" w14:textId="77777777" w:rsidR="00E270BD" w:rsidRPr="007301E1" w:rsidRDefault="00997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June 2025 </w:t>
            </w:r>
          </w:p>
          <w:p w14:paraId="718D6BA0" w14:textId="2F57A2E3" w:rsidR="00997A21" w:rsidRPr="007301E1" w:rsidRDefault="00997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Write up commenced </w:t>
            </w:r>
          </w:p>
        </w:tc>
      </w:tr>
      <w:tr w:rsidR="0042778C" w:rsidRPr="007301E1" w14:paraId="7B70D406" w14:textId="77777777" w:rsidTr="007301E1">
        <w:tc>
          <w:tcPr>
            <w:tcW w:w="2972" w:type="dxa"/>
          </w:tcPr>
          <w:p w14:paraId="3EF6E8D3" w14:textId="3EB8965C" w:rsidR="0042778C" w:rsidRPr="007301E1" w:rsidRDefault="0042778C" w:rsidP="00691B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Final presentation of themes in </w:t>
            </w:r>
            <w:r w:rsidR="00D93072" w:rsidRPr="007301E1">
              <w:rPr>
                <w:rFonts w:ascii="Times New Roman" w:hAnsi="Times New Roman" w:cs="Times New Roman"/>
                <w:sz w:val="22"/>
                <w:szCs w:val="22"/>
              </w:rPr>
              <w:t xml:space="preserve">descriptive framework </w:t>
            </w:r>
          </w:p>
        </w:tc>
        <w:tc>
          <w:tcPr>
            <w:tcW w:w="5103" w:type="dxa"/>
          </w:tcPr>
          <w:p w14:paraId="214EC9EF" w14:textId="433CD9F8" w:rsidR="0042778C" w:rsidRPr="007301E1" w:rsidRDefault="00D93072" w:rsidP="00E270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All authors review sections. JX refine and represent themes</w:t>
            </w:r>
          </w:p>
        </w:tc>
        <w:tc>
          <w:tcPr>
            <w:tcW w:w="6662" w:type="dxa"/>
          </w:tcPr>
          <w:p w14:paraId="66A5A326" w14:textId="1977B2B7" w:rsidR="0042778C" w:rsidRPr="007301E1" w:rsidRDefault="00063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01E1">
              <w:rPr>
                <w:rFonts w:ascii="Times New Roman" w:hAnsi="Times New Roman" w:cs="Times New Roman"/>
                <w:sz w:val="22"/>
                <w:szCs w:val="22"/>
              </w:rPr>
              <w:t>August – October 2025</w:t>
            </w:r>
          </w:p>
        </w:tc>
      </w:tr>
    </w:tbl>
    <w:p w14:paraId="24F6EDF3" w14:textId="77777777" w:rsidR="00EB4ED4" w:rsidRPr="00EB4ED4" w:rsidRDefault="00EB4ED4">
      <w:pPr>
        <w:rPr>
          <w:rFonts w:ascii="Times New Roman" w:hAnsi="Times New Roman" w:cs="Times New Roman"/>
        </w:rPr>
      </w:pPr>
    </w:p>
    <w:sectPr w:rsidR="00EB4ED4" w:rsidRPr="00EB4ED4" w:rsidSect="007301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4"/>
    <w:rsid w:val="00063D70"/>
    <w:rsid w:val="0007238D"/>
    <w:rsid w:val="00083D83"/>
    <w:rsid w:val="000D0359"/>
    <w:rsid w:val="003A760A"/>
    <w:rsid w:val="0042778C"/>
    <w:rsid w:val="0068386A"/>
    <w:rsid w:val="00691B83"/>
    <w:rsid w:val="007017E6"/>
    <w:rsid w:val="007125A4"/>
    <w:rsid w:val="007301E1"/>
    <w:rsid w:val="007F55DA"/>
    <w:rsid w:val="00866ED0"/>
    <w:rsid w:val="009146DF"/>
    <w:rsid w:val="00997A21"/>
    <w:rsid w:val="009B13B5"/>
    <w:rsid w:val="00A65356"/>
    <w:rsid w:val="00AD67FE"/>
    <w:rsid w:val="00AE4462"/>
    <w:rsid w:val="00BF2FFF"/>
    <w:rsid w:val="00C73DD9"/>
    <w:rsid w:val="00D117EB"/>
    <w:rsid w:val="00D93072"/>
    <w:rsid w:val="00DD135F"/>
    <w:rsid w:val="00E270BD"/>
    <w:rsid w:val="00E927DE"/>
    <w:rsid w:val="00EB4ED4"/>
    <w:rsid w:val="00ED4B2F"/>
    <w:rsid w:val="00F9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89BD"/>
  <w15:chartTrackingRefBased/>
  <w15:docId w15:val="{92C1C2B6-C53F-4966-9806-323DAF6E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E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2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Durkin - SVHA</dc:creator>
  <cp:keywords/>
  <dc:description/>
  <cp:lastModifiedBy>Samuel Orton - SVHM</cp:lastModifiedBy>
  <cp:revision>3</cp:revision>
  <dcterms:created xsi:type="dcterms:W3CDTF">2026-07-23T01:46:00Z</dcterms:created>
  <dcterms:modified xsi:type="dcterms:W3CDTF">2026-08-02T22:13:00Z</dcterms:modified>
</cp:coreProperties>
</file>