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A1" w:rsidRPr="000704E5" w:rsidRDefault="005774A1" w:rsidP="005774A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  <w:r w:rsidRPr="000704E5">
        <w:rPr>
          <w:rFonts w:ascii="Times New Roman" w:hAnsi="Times New Roman" w:cs="Times New Roman"/>
          <w:bCs/>
          <w:sz w:val="24"/>
          <w:szCs w:val="24"/>
        </w:rPr>
        <w:t>Expected CRS-R Ranges in Severe TBI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64"/>
        <w:gridCol w:w="1821"/>
        <w:gridCol w:w="4057"/>
      </w:tblGrid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Subscale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Score Range</w:t>
            </w:r>
          </w:p>
        </w:tc>
        <w:tc>
          <w:tcPr>
            <w:tcW w:w="2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Expected Range in Severe TBI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Auditory Function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0–4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Visual Function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Function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0–6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Oromotor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/Verbal Function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Arousal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CRS-R Total Score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0–23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1–8</w:t>
            </w:r>
          </w:p>
        </w:tc>
      </w:tr>
    </w:tbl>
    <w:p w:rsidR="005774A1" w:rsidRDefault="005774A1" w:rsidP="005774A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74A1" w:rsidRDefault="005774A1" w:rsidP="005774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2 </w:t>
      </w:r>
      <w:r w:rsidRPr="00DE0641">
        <w:rPr>
          <w:rFonts w:ascii="Times New Roman" w:hAnsi="Times New Roman" w:cs="Times New Roman"/>
          <w:bCs/>
          <w:sz w:val="24"/>
          <w:szCs w:val="24"/>
          <w:lang w:val="en-IN"/>
        </w:rPr>
        <w:t>Glasgow Coma Scale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41"/>
        <w:gridCol w:w="2076"/>
        <w:gridCol w:w="4625"/>
      </w:tblGrid>
      <w:tr w:rsidR="005774A1" w:rsidTr="005774A1">
        <w:trPr>
          <w:trHeight w:val="320"/>
          <w:jc w:val="center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Component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Score Range</w:t>
            </w:r>
          </w:p>
        </w:tc>
        <w:tc>
          <w:tcPr>
            <w:tcW w:w="2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Expected Range in Severe TBI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Response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2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Verbal Response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1–5</w:t>
            </w:r>
          </w:p>
        </w:tc>
        <w:tc>
          <w:tcPr>
            <w:tcW w:w="2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Response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1–6</w:t>
            </w:r>
          </w:p>
        </w:tc>
        <w:tc>
          <w:tcPr>
            <w:tcW w:w="2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1–4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GCS Total Score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3–15</w:t>
            </w:r>
          </w:p>
        </w:tc>
        <w:tc>
          <w:tcPr>
            <w:tcW w:w="2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3–8</w:t>
            </w:r>
          </w:p>
        </w:tc>
      </w:tr>
    </w:tbl>
    <w:p w:rsidR="007F0CD7" w:rsidRDefault="007F0CD7"/>
    <w:p w:rsidR="005774A1" w:rsidRDefault="005774A1" w:rsidP="005774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3 </w:t>
      </w:r>
      <w:r w:rsidRPr="000704E5">
        <w:rPr>
          <w:rFonts w:ascii="Times New Roman" w:hAnsi="Times New Roman" w:cs="Times New Roman"/>
          <w:bCs/>
          <w:sz w:val="24"/>
          <w:szCs w:val="24"/>
          <w:lang w:val="en-IN"/>
        </w:rPr>
        <w:t>Disability Rating Scale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5"/>
        <w:gridCol w:w="1723"/>
        <w:gridCol w:w="3834"/>
      </w:tblGrid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Subscale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Score Range</w:t>
            </w:r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Expected Range in Severe TBI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Arousal/Responsiveness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2–3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Cognitive Ability for Self-Care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3–5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Dependence on Others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0–5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Employability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2–3</w:t>
            </w:r>
          </w:p>
        </w:tc>
      </w:tr>
      <w:tr w:rsidR="005774A1" w:rsidTr="005774A1">
        <w:trPr>
          <w:trHeight w:val="320"/>
          <w:jc w:val="center"/>
        </w:trPr>
        <w:tc>
          <w:tcPr>
            <w:tcW w:w="1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DRS Total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0–29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12–21</w:t>
            </w:r>
          </w:p>
        </w:tc>
      </w:tr>
    </w:tbl>
    <w:p w:rsidR="005774A1" w:rsidRDefault="005774A1" w:rsidP="005774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 xml:space="preserve">Table 4 </w:t>
      </w:r>
      <w:r w:rsidRPr="000704E5">
        <w:rPr>
          <w:rFonts w:ascii="Times New Roman" w:hAnsi="Times New Roman" w:cs="Times New Roman"/>
          <w:bCs/>
          <w:sz w:val="24"/>
          <w:szCs w:val="24"/>
          <w:lang w:val="en-IN"/>
        </w:rPr>
        <w:t>MSS Regimen Structures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99"/>
        <w:gridCol w:w="3575"/>
        <w:gridCol w:w="1167"/>
        <w:gridCol w:w="1024"/>
        <w:gridCol w:w="977"/>
      </w:tblGrid>
      <w:tr w:rsidR="005774A1" w:rsidTr="005774A1">
        <w:trPr>
          <w:trHeight w:val="32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Regimen Type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Modalities Included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Session Duration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Course Length</w:t>
            </w:r>
          </w:p>
        </w:tc>
      </w:tr>
      <w:tr w:rsidR="005774A1" w:rsidTr="005774A1">
        <w:trPr>
          <w:trHeight w:val="320"/>
        </w:trPr>
        <w:tc>
          <w:tcPr>
            <w:tcW w:w="1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High-Intensity Structured Multimodal Regimen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Auditory, tactile, visual, olfactory, gustatory, proprioception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30–45 min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 sessions/day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days</w:t>
            </w:r>
          </w:p>
        </w:tc>
      </w:tr>
      <w:tr w:rsidR="005774A1" w:rsidTr="005774A1">
        <w:trPr>
          <w:trHeight w:val="320"/>
        </w:trPr>
        <w:tc>
          <w:tcPr>
            <w:tcW w:w="1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Extended Daily Multisensory Block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Auditory, visual, tactile, olfactory, gustatory, vibration, proprioception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min continuous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Once/day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days</w:t>
            </w:r>
          </w:p>
        </w:tc>
      </w:tr>
      <w:tr w:rsidR="005774A1" w:rsidTr="005774A1">
        <w:trPr>
          <w:trHeight w:val="320"/>
        </w:trPr>
        <w:tc>
          <w:tcPr>
            <w:tcW w:w="1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 Coma Stimulation Regimen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Auditory, tactile, visual, olfactory, gustatory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20–30 min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 sessions/day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days</w:t>
            </w:r>
          </w:p>
        </w:tc>
      </w:tr>
    </w:tbl>
    <w:p w:rsidR="005774A1" w:rsidRDefault="005774A1" w:rsidP="005774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4A1" w:rsidRPr="000704E5" w:rsidRDefault="005774A1" w:rsidP="005774A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6 </w:t>
      </w:r>
      <w:r w:rsidRPr="000704E5">
        <w:rPr>
          <w:rFonts w:ascii="Times New Roman" w:eastAsia="Times New Roman" w:hAnsi="Times New Roman" w:cs="Times New Roman"/>
          <w:sz w:val="24"/>
          <w:szCs w:val="24"/>
        </w:rPr>
        <w:t>Demographic details of the patients in this study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95"/>
        <w:gridCol w:w="3303"/>
        <w:gridCol w:w="4144"/>
      </w:tblGrid>
      <w:tr w:rsidR="005774A1" w:rsidTr="005774A1">
        <w:trPr>
          <w:trHeight w:val="3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Gender Distribution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Parmeter</w:t>
            </w:r>
            <w:proofErr w:type="spellEnd"/>
          </w:p>
        </w:tc>
        <w:tc>
          <w:tcPr>
            <w:tcW w:w="1787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Number of patients</w:t>
            </w:r>
          </w:p>
        </w:tc>
        <w:tc>
          <w:tcPr>
            <w:tcW w:w="224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Percentage of the sample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Female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107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33.4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Male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213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66.6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</w:tr>
      <w:tr w:rsidR="005774A1" w:rsidTr="005774A1">
        <w:trPr>
          <w:trHeight w:val="33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Education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Graduate</w:t>
            </w:r>
          </w:p>
        </w:tc>
        <w:tc>
          <w:tcPr>
            <w:tcW w:w="1787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89</w:t>
            </w:r>
          </w:p>
        </w:tc>
        <w:tc>
          <w:tcPr>
            <w:tcW w:w="224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27.8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Higher S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79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24.7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Primary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72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22.5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Secondar</w:t>
            </w:r>
            <w:proofErr w:type="spellEnd"/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</w:tr>
      <w:tr w:rsidR="005774A1" w:rsidTr="005774A1">
        <w:trPr>
          <w:trHeight w:hRule="exact" w:val="336"/>
          <w:jc w:val="center"/>
        </w:trPr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</w:tr>
      <w:tr w:rsidR="005774A1" w:rsidTr="005774A1">
        <w:trPr>
          <w:trHeight w:val="33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Occupation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Labour</w:t>
            </w:r>
            <w:proofErr w:type="spellEnd"/>
          </w:p>
        </w:tc>
        <w:tc>
          <w:tcPr>
            <w:tcW w:w="1787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224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25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Professi</w:t>
            </w:r>
            <w:proofErr w:type="spellEnd"/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69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21.6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Self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Emp</w:t>
            </w:r>
            <w:proofErr w:type="spellEnd"/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96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5774A1" w:rsidTr="005774A1">
        <w:trPr>
          <w:trHeight w:val="330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Service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75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23.4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Marital Status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Married</w:t>
            </w:r>
          </w:p>
        </w:tc>
        <w:tc>
          <w:tcPr>
            <w:tcW w:w="1787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252</w:t>
            </w:r>
          </w:p>
        </w:tc>
        <w:tc>
          <w:tcPr>
            <w:tcW w:w="224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78.8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Unmarrie</w:t>
            </w:r>
            <w:proofErr w:type="spellEnd"/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68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21.3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Mechanism of Injury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Fall</w:t>
            </w:r>
          </w:p>
        </w:tc>
        <w:tc>
          <w:tcPr>
            <w:tcW w:w="1787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82</w:t>
            </w:r>
          </w:p>
        </w:tc>
        <w:tc>
          <w:tcPr>
            <w:tcW w:w="224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25.6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Occupati</w:t>
            </w:r>
            <w:proofErr w:type="spellEnd"/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3.1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RTA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175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54.68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Violence</w:t>
            </w:r>
          </w:p>
        </w:tc>
        <w:tc>
          <w:tcPr>
            <w:tcW w:w="1787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53</w:t>
            </w:r>
          </w:p>
        </w:tc>
        <w:tc>
          <w:tcPr>
            <w:tcW w:w="2242" w:type="pct"/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16.6</w:t>
            </w:r>
          </w:p>
        </w:tc>
      </w:tr>
      <w:tr w:rsidR="005774A1" w:rsidTr="005774A1">
        <w:trPr>
          <w:trHeight w:val="315"/>
          <w:jc w:val="center"/>
        </w:trPr>
        <w:tc>
          <w:tcPr>
            <w:tcW w:w="9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Total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320</w:t>
            </w:r>
          </w:p>
        </w:tc>
        <w:tc>
          <w:tcPr>
            <w:tcW w:w="224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100</w:t>
            </w:r>
          </w:p>
        </w:tc>
      </w:tr>
    </w:tbl>
    <w:p w:rsidR="005774A1" w:rsidRDefault="005774A1" w:rsidP="005774A1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IN" w:eastAsia="en-IN"/>
        </w:rPr>
      </w:pPr>
    </w:p>
    <w:p w:rsidR="005774A1" w:rsidRDefault="005774A1" w:rsidP="00577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7 </w:t>
      </w:r>
      <w:r w:rsidRPr="000704E5">
        <w:rPr>
          <w:rFonts w:ascii="Times New Roman" w:eastAsia="Times New Roman" w:hAnsi="Times New Roman" w:cs="Times New Roman"/>
          <w:sz w:val="24"/>
          <w:szCs w:val="24"/>
        </w:rPr>
        <w:t>Physical Parameters during admission and Outcome Parameters of the patients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984"/>
        <w:gridCol w:w="1481"/>
        <w:gridCol w:w="1110"/>
        <w:gridCol w:w="1145"/>
        <w:gridCol w:w="983"/>
        <w:gridCol w:w="1141"/>
      </w:tblGrid>
      <w:tr w:rsidR="005774A1" w:rsidTr="005774A1">
        <w:trPr>
          <w:trHeight w:val="300"/>
          <w:jc w:val="center"/>
        </w:trPr>
        <w:tc>
          <w:tcPr>
            <w:tcW w:w="1352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Parameter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Mean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Std. Deviation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Minimum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Maximum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Kurtosis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Std. Error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Contusion_Volume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22.475</w:t>
            </w:r>
          </w:p>
        </w:tc>
        <w:tc>
          <w:tcPr>
            <w:tcW w:w="553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4.65748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589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504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-1.142</w:t>
            </w:r>
          </w:p>
        </w:tc>
        <w:tc>
          <w:tcPr>
            <w:tcW w:w="473" w:type="pct"/>
            <w:tcBorders>
              <w:top w:val="single" w:sz="4" w:space="0" w:color="auto"/>
            </w:tcBorders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Baseline_heart_rate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111.1938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11.37147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95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140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-0.35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Sensory_modality_started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8.5281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2.7757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-0.978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ICU_stay_duration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8.075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2.55608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-1.316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Hospital_stay_duration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38.2469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12.87479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60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-1.358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Change_CRS_R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5.2031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2.20273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-2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-0.184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Change_GCS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6.6125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6.02449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-2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-1.034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  <w:tr w:rsidR="005774A1" w:rsidTr="005774A1">
        <w:trPr>
          <w:trHeight w:val="300"/>
          <w:jc w:val="center"/>
        </w:trPr>
        <w:tc>
          <w:tcPr>
            <w:tcW w:w="1352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Change_DRS</w:t>
            </w:r>
            <w:proofErr w:type="spellEnd"/>
          </w:p>
        </w:tc>
        <w:tc>
          <w:tcPr>
            <w:tcW w:w="958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3.1281</w:t>
            </w:r>
          </w:p>
        </w:tc>
        <w:tc>
          <w:tcPr>
            <w:tcW w:w="55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4.25583</w:t>
            </w:r>
          </w:p>
        </w:tc>
        <w:tc>
          <w:tcPr>
            <w:tcW w:w="571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-7</w:t>
            </w:r>
          </w:p>
        </w:tc>
        <w:tc>
          <w:tcPr>
            <w:tcW w:w="589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504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-0.755</w:t>
            </w:r>
          </w:p>
        </w:tc>
        <w:tc>
          <w:tcPr>
            <w:tcW w:w="473" w:type="pct"/>
            <w:noWrap/>
            <w:vAlign w:val="center"/>
          </w:tcPr>
          <w:p w:rsidR="005774A1" w:rsidRDefault="005774A1" w:rsidP="005774A1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0.272</w:t>
            </w:r>
          </w:p>
        </w:tc>
      </w:tr>
    </w:tbl>
    <w:p w:rsidR="005774A1" w:rsidRDefault="005774A1"/>
    <w:p w:rsidR="005774A1" w:rsidRDefault="005774A1" w:rsidP="00577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8 </w:t>
      </w:r>
      <w:r w:rsidRPr="000704E5">
        <w:rPr>
          <w:rFonts w:ascii="Times New Roman" w:eastAsia="Times New Roman" w:hAnsi="Times New Roman" w:cs="Times New Roman"/>
          <w:sz w:val="24"/>
          <w:szCs w:val="24"/>
        </w:rPr>
        <w:t>Bivariate Correlation between the parameters</w:t>
      </w:r>
    </w:p>
    <w:tbl>
      <w:tblPr>
        <w:tblpPr w:leftFromText="180" w:rightFromText="180" w:vertAnchor="text" w:horzAnchor="page" w:tblpXSpec="center" w:tblpY="387"/>
        <w:tblOverlap w:val="never"/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886"/>
        <w:gridCol w:w="808"/>
        <w:gridCol w:w="903"/>
        <w:gridCol w:w="808"/>
        <w:gridCol w:w="808"/>
        <w:gridCol w:w="808"/>
        <w:gridCol w:w="808"/>
        <w:gridCol w:w="808"/>
        <w:gridCol w:w="808"/>
        <w:gridCol w:w="808"/>
      </w:tblGrid>
      <w:tr w:rsidR="005774A1" w:rsidRPr="001410A3" w:rsidTr="005774A1">
        <w:trPr>
          <w:trHeight w:val="1134"/>
          <w:jc w:val="center"/>
        </w:trPr>
        <w:tc>
          <w:tcPr>
            <w:tcW w:w="563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Parameter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Statistical Parameter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Age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Contusion Volume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Baseline heart rate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Sensory modality started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ICU stay duration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Hospital stay duration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Change CRS R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Change GCS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textDirection w:val="btLr"/>
            <w:vAlign w:val="center"/>
          </w:tcPr>
          <w:p w:rsidR="005774A1" w:rsidRPr="001410A3" w:rsidRDefault="005774A1" w:rsidP="005774A1">
            <w:pPr>
              <w:spacing w:line="360" w:lineRule="auto"/>
              <w:ind w:left="113" w:right="113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Change DRS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Age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-0.053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-0.003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-0.062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-0.067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-0.068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-0.034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-0.046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-0.072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-0.053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0.348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0.963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0.267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0.232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0.227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0.541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0.415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0.348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Contusion Volume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.888**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.772**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.837**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.839**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-.130*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-.128*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0.059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0.022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0.295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Baseline heart rate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.888**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.643**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.693**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.698**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-.112*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-0.096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0.037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.888**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0.046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0.087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0.507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Sensory modality started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.772**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.643**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.923**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.919**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-0.076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-.112*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0.072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.772**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0.178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0.045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0.199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ICU stay duration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.837**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.693**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.923**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.993**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-.121*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-.140*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0.048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.837**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0.012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0.397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Hospital stay duration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.839**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.698**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.919**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.993**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-.119*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-.136*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0.051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.839**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0.033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0.015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0.363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 CRS R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-.130*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-.112*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-0.076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-.121*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-.119*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.790**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.311**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-.130*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0.046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0.178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0.033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 GCS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-.128*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-0.096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-.112*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-.140*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-.136*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.790**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.647**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-.128*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0.022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0.087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0.045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0.012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0.015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0.022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 DRS</w:t>
            </w: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Pearson Correlation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0.059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0.037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0.072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0.048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0.051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.311**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.647**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0.059</w:t>
            </w:r>
          </w:p>
        </w:tc>
      </w:tr>
      <w:tr w:rsidR="005774A1" w:rsidRPr="001410A3" w:rsidTr="005774A1">
        <w:trPr>
          <w:trHeight w:val="300"/>
          <w:jc w:val="center"/>
        </w:trPr>
        <w:tc>
          <w:tcPr>
            <w:tcW w:w="563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  <w:tc>
          <w:tcPr>
            <w:tcW w:w="360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0.295</w:t>
            </w:r>
          </w:p>
        </w:tc>
        <w:tc>
          <w:tcPr>
            <w:tcW w:w="51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0.507</w:t>
            </w:r>
          </w:p>
        </w:tc>
        <w:tc>
          <w:tcPr>
            <w:tcW w:w="44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0.199</w:t>
            </w:r>
          </w:p>
        </w:tc>
        <w:tc>
          <w:tcPr>
            <w:tcW w:w="464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0.397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0.363</w:t>
            </w:r>
          </w:p>
        </w:tc>
        <w:tc>
          <w:tcPr>
            <w:tcW w:w="456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:rsidR="005774A1" w:rsidRPr="001410A3" w:rsidRDefault="005774A1" w:rsidP="005774A1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0A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0.295</w:t>
            </w:r>
          </w:p>
        </w:tc>
      </w:tr>
    </w:tbl>
    <w:p w:rsidR="005774A1" w:rsidRDefault="005774A1" w:rsidP="005774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**Significant</w:t>
      </w:r>
    </w:p>
    <w:p w:rsidR="005774A1" w:rsidRDefault="005774A1" w:rsidP="005774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4A1" w:rsidRDefault="005774A1" w:rsidP="005774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4A1" w:rsidRDefault="005774A1" w:rsidP="005774A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9 </w:t>
      </w:r>
      <w:r w:rsidRPr="00764D6D">
        <w:rPr>
          <w:rFonts w:ascii="Times New Roman" w:eastAsia="Times New Roman" w:hAnsi="Times New Roman" w:cs="Times New Roman"/>
          <w:sz w:val="24"/>
          <w:szCs w:val="24"/>
        </w:rPr>
        <w:t xml:space="preserve">Post hoc analysis between the different types of Multisensory Stimulation with that </w:t>
      </w:r>
      <w:proofErr w:type="gramStart"/>
      <w:r w:rsidRPr="00764D6D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764D6D">
        <w:rPr>
          <w:rFonts w:ascii="Times New Roman" w:eastAsia="Times New Roman" w:hAnsi="Times New Roman" w:cs="Times New Roman"/>
          <w:sz w:val="24"/>
          <w:szCs w:val="24"/>
        </w:rPr>
        <w:t xml:space="preserve"> Change in Scores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2112"/>
        <w:gridCol w:w="2122"/>
        <w:gridCol w:w="1745"/>
        <w:gridCol w:w="905"/>
        <w:gridCol w:w="750"/>
      </w:tblGrid>
      <w:tr w:rsidR="005774A1" w:rsidRPr="00764D6D" w:rsidTr="005774A1">
        <w:trPr>
          <w:trHeight w:val="300"/>
          <w:jc w:val="center"/>
        </w:trPr>
        <w:tc>
          <w:tcPr>
            <w:tcW w:w="869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Outcome Parameter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(I) </w:t>
            </w:r>
            <w:proofErr w:type="spellStart"/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Sensory_modality_used</w:t>
            </w:r>
            <w:proofErr w:type="spellEnd"/>
          </w:p>
        </w:tc>
        <w:tc>
          <w:tcPr>
            <w:tcW w:w="1138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(J) </w:t>
            </w:r>
            <w:proofErr w:type="spellStart"/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Sensory_modality_used</w:t>
            </w:r>
            <w:proofErr w:type="spellEnd"/>
          </w:p>
        </w:tc>
        <w:tc>
          <w:tcPr>
            <w:tcW w:w="964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Mean Difference (I-J)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Std. Error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P-value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Change_CRS_R</w:t>
            </w:r>
            <w:proofErr w:type="spellEnd"/>
          </w:p>
        </w:tc>
        <w:tc>
          <w:tcPr>
            <w:tcW w:w="1133" w:type="pc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1138" w:type="pc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1.31837*</w:t>
            </w:r>
          </w:p>
        </w:tc>
        <w:tc>
          <w:tcPr>
            <w:tcW w:w="500" w:type="pc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0.18627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4.12283*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0.17828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-1.31837*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0.18627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2.80447*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0.1816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-4.12283*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0.17828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-2.80447*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0.1816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 w:val="restar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Change_GCS</w:t>
            </w:r>
            <w:proofErr w:type="spellEnd"/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10.05034*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0.31039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12.98510*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0.29707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-10.05034*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0.31039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2.93476*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0.30261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-12.98510*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0.29707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-2.93476*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0.30261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 w:val="restar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Change_DRS</w:t>
            </w:r>
            <w:proofErr w:type="spellEnd"/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9.63810*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0.25656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4.26203*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0.24555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-9.63810*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0.25656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-5.37607*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0.25013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SCSR</w:t>
            </w: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HISMR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-4.26203*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0.24555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  <w:tr w:rsidR="005774A1" w:rsidRPr="00764D6D" w:rsidTr="005774A1">
        <w:trPr>
          <w:trHeight w:val="300"/>
          <w:jc w:val="center"/>
        </w:trPr>
        <w:tc>
          <w:tcPr>
            <w:tcW w:w="869" w:type="pct"/>
            <w:vMerge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EDMB</w:t>
            </w:r>
          </w:p>
        </w:tc>
        <w:tc>
          <w:tcPr>
            <w:tcW w:w="964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5.37607*</w:t>
            </w:r>
          </w:p>
        </w:tc>
        <w:tc>
          <w:tcPr>
            <w:tcW w:w="500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0.25013</w:t>
            </w:r>
          </w:p>
        </w:tc>
        <w:tc>
          <w:tcPr>
            <w:tcW w:w="397" w:type="pct"/>
            <w:noWrap/>
            <w:vAlign w:val="center"/>
          </w:tcPr>
          <w:p w:rsidR="005774A1" w:rsidRPr="00764D6D" w:rsidRDefault="005774A1" w:rsidP="005774A1">
            <w:pPr>
              <w:spacing w:before="24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D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&lt;0.01</w:t>
            </w:r>
          </w:p>
        </w:tc>
      </w:tr>
    </w:tbl>
    <w:p w:rsidR="005774A1" w:rsidRDefault="005774A1"/>
    <w:sectPr w:rsidR="00577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A1"/>
    <w:rsid w:val="005774A1"/>
    <w:rsid w:val="007F0CD7"/>
    <w:rsid w:val="00D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4A1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4A1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Labani Guha</dc:creator>
  <cp:lastModifiedBy>Labani Guha</cp:lastModifiedBy>
  <cp:revision>1</cp:revision>
  <dcterms:created xsi:type="dcterms:W3CDTF">2026-03-19T07:53:00Z</dcterms:created>
  <dcterms:modified xsi:type="dcterms:W3CDTF">2026-03-19T08:21:00Z</dcterms:modified>
</cp:coreProperties>
</file>