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A8B6B2" w14:textId="7BF35DBD" w:rsidR="005F13A7" w:rsidRPr="00C54A55" w:rsidRDefault="00927B57" w:rsidP="00927B57">
      <w:pPr>
        <w:pStyle w:val="1"/>
        <w:spacing w:before="326"/>
      </w:pPr>
      <w:r>
        <w:t xml:space="preserve">SUPPLEMENTARY </w:t>
      </w:r>
      <w:r w:rsidR="00B200E8">
        <w:t>FIGURES AND TABLES</w:t>
      </w:r>
    </w:p>
    <w:p w14:paraId="75F9695E" w14:textId="77683A3E" w:rsidR="00927B57" w:rsidRDefault="00F542D7" w:rsidP="00927B57">
      <w:pPr>
        <w:pStyle w:val="a3"/>
        <w:spacing w:line="360" w:lineRule="auto"/>
        <w:rPr>
          <w:rStyle w:val="a5"/>
          <w:rFonts w:ascii="Times New Roman" w:hAnsi="Times New Roman" w:cs="Times New Roman"/>
          <w:sz w:val="28"/>
          <w:szCs w:val="28"/>
        </w:rPr>
      </w:pPr>
      <w:r w:rsidRPr="00C54A55">
        <w:rPr>
          <w:rStyle w:val="a5"/>
          <w:rFonts w:ascii="Times New Roman" w:hAnsi="Times New Roman" w:cs="Times New Roman"/>
          <w:sz w:val="28"/>
          <w:szCs w:val="28"/>
        </w:rPr>
        <w:t>Age-</w:t>
      </w:r>
      <w:r w:rsidR="00B348A5">
        <w:rPr>
          <w:rStyle w:val="a5"/>
          <w:rFonts w:ascii="Times New Roman" w:hAnsi="Times New Roman" w:cs="Times New Roman" w:hint="eastAsia"/>
          <w:sz w:val="28"/>
          <w:szCs w:val="28"/>
        </w:rPr>
        <w:t xml:space="preserve"> </w:t>
      </w:r>
      <w:r w:rsidR="00B348A5">
        <w:rPr>
          <w:rStyle w:val="a5"/>
          <w:rFonts w:ascii="Times New Roman" w:hAnsi="Times New Roman" w:cs="Times New Roman"/>
          <w:sz w:val="28"/>
          <w:szCs w:val="28"/>
        </w:rPr>
        <w:t>and sex-</w:t>
      </w:r>
      <w:r w:rsidRPr="00C54A55">
        <w:rPr>
          <w:rStyle w:val="a5"/>
          <w:rFonts w:ascii="Times New Roman" w:hAnsi="Times New Roman" w:cs="Times New Roman" w:hint="eastAsia"/>
          <w:sz w:val="28"/>
          <w:szCs w:val="28"/>
        </w:rPr>
        <w:t>s</w:t>
      </w:r>
      <w:r w:rsidRPr="00C54A55">
        <w:rPr>
          <w:rStyle w:val="a5"/>
          <w:rFonts w:ascii="Times New Roman" w:hAnsi="Times New Roman" w:cs="Times New Roman"/>
          <w:sz w:val="28"/>
          <w:szCs w:val="28"/>
        </w:rPr>
        <w:t>pecific modifiable risk factor profiles of dementia: evidence from the UK Biobank</w:t>
      </w:r>
    </w:p>
    <w:p w14:paraId="1FDB30EA" w14:textId="77777777" w:rsidR="00B500A0" w:rsidRDefault="00B500A0" w:rsidP="00B500A0">
      <w:pPr>
        <w:pStyle w:val="a3"/>
        <w:spacing w:before="0" w:beforeAutospacing="0" w:after="0" w:afterAutospacing="0" w:line="276" w:lineRule="auto"/>
        <w:rPr>
          <w:rStyle w:val="a5"/>
          <w:rFonts w:ascii="Times New Roman" w:hAnsi="Times New Roman" w:cs="Times New Roman"/>
          <w:sz w:val="20"/>
          <w:szCs w:val="20"/>
        </w:rPr>
      </w:pPr>
    </w:p>
    <w:p w14:paraId="7F98539C" w14:textId="482DCB40" w:rsidR="00B500A0" w:rsidRPr="00927B57" w:rsidRDefault="00B500A0" w:rsidP="00B500A0">
      <w:pPr>
        <w:pStyle w:val="a3"/>
        <w:spacing w:before="0" w:beforeAutospacing="0" w:after="0" w:afterAutospacing="0" w:line="276" w:lineRule="auto"/>
        <w:rPr>
          <w:rStyle w:val="a5"/>
          <w:rFonts w:ascii="Times New Roman" w:hAnsi="Times New Roman" w:cs="Times New Roman"/>
          <w:sz w:val="20"/>
          <w:szCs w:val="20"/>
        </w:rPr>
      </w:pPr>
      <w:r w:rsidRPr="00927B57">
        <w:rPr>
          <w:rStyle w:val="a5"/>
          <w:rFonts w:ascii="Times New Roman" w:hAnsi="Times New Roman" w:cs="Times New Roman"/>
          <w:sz w:val="20"/>
          <w:szCs w:val="20"/>
        </w:rPr>
        <w:t xml:space="preserve">Figure S1. </w:t>
      </w:r>
      <w:r w:rsidRPr="00927B57">
        <w:rPr>
          <w:rStyle w:val="a5"/>
          <w:rFonts w:ascii="Times New Roman" w:hAnsi="Times New Roman" w:cs="Times New Roman"/>
          <w:b w:val="0"/>
          <w:bCs w:val="0"/>
          <w:sz w:val="20"/>
          <w:szCs w:val="20"/>
        </w:rPr>
        <w:t>Participant inclusion flowchart</w:t>
      </w:r>
    </w:p>
    <w:p w14:paraId="20D87F76" w14:textId="77777777" w:rsidR="00B500A0" w:rsidRPr="00927B57" w:rsidRDefault="00B500A0" w:rsidP="00B500A0">
      <w:pPr>
        <w:spacing w:line="276" w:lineRule="auto"/>
        <w:rPr>
          <w:rFonts w:ascii="Times Roman" w:eastAsia="DengXian" w:hAnsi="Times Roman"/>
          <w:b/>
          <w:bCs/>
          <w:color w:val="000000"/>
          <w:sz w:val="20"/>
          <w:szCs w:val="20"/>
        </w:rPr>
      </w:pPr>
      <w:r w:rsidRPr="00927B57">
        <w:rPr>
          <w:rFonts w:ascii="Times Roman" w:eastAsia="DengXian" w:hAnsi="Times Roman"/>
          <w:b/>
          <w:bCs/>
          <w:color w:val="000000"/>
          <w:sz w:val="20"/>
          <w:szCs w:val="20"/>
        </w:rPr>
        <w:t xml:space="preserve">Figure S2. </w:t>
      </w:r>
      <w:r w:rsidRPr="00927B57">
        <w:rPr>
          <w:rFonts w:ascii="Times Roman" w:eastAsia="DengXian" w:hAnsi="Times Roman"/>
          <w:color w:val="000000"/>
          <w:sz w:val="20"/>
          <w:szCs w:val="20"/>
        </w:rPr>
        <w:t>Non-linear association between alcohol intake and dementia</w:t>
      </w:r>
    </w:p>
    <w:p w14:paraId="4A3498CF" w14:textId="6E4A40E4" w:rsidR="00B500A0" w:rsidRDefault="00B500A0" w:rsidP="00B500A0">
      <w:pPr>
        <w:spacing w:line="276" w:lineRule="auto"/>
        <w:rPr>
          <w:rFonts w:ascii="Times Roman" w:eastAsia="DengXian" w:hAnsi="Times Roman"/>
          <w:color w:val="000000"/>
          <w:sz w:val="20"/>
          <w:szCs w:val="20"/>
        </w:rPr>
      </w:pPr>
      <w:r w:rsidRPr="00927B57">
        <w:rPr>
          <w:rFonts w:ascii="Times Roman" w:eastAsia="DengXian" w:hAnsi="Times Roman"/>
          <w:b/>
          <w:bCs/>
          <w:color w:val="000000"/>
          <w:sz w:val="20"/>
          <w:szCs w:val="20"/>
        </w:rPr>
        <w:t>Figure S</w:t>
      </w:r>
      <w:r>
        <w:rPr>
          <w:rFonts w:ascii="Times Roman" w:eastAsia="DengXian" w:hAnsi="Times Roman"/>
          <w:b/>
          <w:bCs/>
          <w:color w:val="000000"/>
          <w:sz w:val="20"/>
          <w:szCs w:val="20"/>
        </w:rPr>
        <w:t>3</w:t>
      </w:r>
      <w:r w:rsidRPr="00927B57">
        <w:rPr>
          <w:rFonts w:ascii="Times Roman" w:eastAsia="DengXian" w:hAnsi="Times Roman"/>
          <w:b/>
          <w:bCs/>
          <w:color w:val="000000"/>
          <w:sz w:val="20"/>
          <w:szCs w:val="20"/>
        </w:rPr>
        <w:t xml:space="preserve">. </w:t>
      </w:r>
      <w:r w:rsidRPr="00927B57">
        <w:rPr>
          <w:rFonts w:ascii="Times Roman" w:eastAsia="DengXian" w:hAnsi="Times Roman"/>
          <w:color w:val="000000"/>
          <w:sz w:val="20"/>
          <w:szCs w:val="20"/>
        </w:rPr>
        <w:t>Population attributable fractions of individual risk factors and risk factor categories in overall population</w:t>
      </w:r>
    </w:p>
    <w:p w14:paraId="31A859E0" w14:textId="1E295D9E" w:rsidR="00B500A0" w:rsidRPr="00B500A0" w:rsidRDefault="00B500A0" w:rsidP="00B500A0">
      <w:pPr>
        <w:spacing w:line="276" w:lineRule="auto"/>
        <w:rPr>
          <w:rStyle w:val="a5"/>
          <w:rFonts w:ascii="Times Roman" w:eastAsia="DengXian" w:hAnsi="Times Roman"/>
          <w:b w:val="0"/>
          <w:bCs w:val="0"/>
          <w:color w:val="000000"/>
          <w:sz w:val="20"/>
          <w:szCs w:val="20"/>
        </w:rPr>
      </w:pPr>
      <w:r w:rsidRPr="00B500A0">
        <w:rPr>
          <w:rStyle w:val="a5"/>
          <w:rFonts w:ascii="Times Roman" w:eastAsia="DengXian" w:hAnsi="Times Roman"/>
          <w:color w:val="000000"/>
          <w:sz w:val="20"/>
          <w:szCs w:val="20"/>
        </w:rPr>
        <w:t xml:space="preserve">Table S1. </w:t>
      </w:r>
      <w:r w:rsidRPr="00B500A0">
        <w:rPr>
          <w:rStyle w:val="a5"/>
          <w:rFonts w:ascii="Times Roman" w:eastAsia="DengXian" w:hAnsi="Times Roman"/>
          <w:b w:val="0"/>
          <w:bCs w:val="0"/>
          <w:color w:val="000000"/>
          <w:sz w:val="20"/>
          <w:szCs w:val="20"/>
        </w:rPr>
        <w:t>Hazard ratios (HRs) and 95% confidence intervals (CIs) for associations between modifiable risk factors and dementia by age and sex</w:t>
      </w:r>
      <w:r w:rsidRPr="00B500A0">
        <w:rPr>
          <w:rStyle w:val="a5"/>
          <w:rFonts w:ascii="Times Roman" w:eastAsia="DengXian" w:hAnsi="Times Roman"/>
          <w:b w:val="0"/>
          <w:bCs w:val="0"/>
          <w:color w:val="000000"/>
          <w:sz w:val="20"/>
          <w:szCs w:val="20"/>
        </w:rPr>
        <w:tab/>
      </w:r>
    </w:p>
    <w:p w14:paraId="33F93411" w14:textId="3FD6BB0E" w:rsidR="00B500A0" w:rsidRPr="00B500A0" w:rsidRDefault="00B500A0" w:rsidP="00B500A0">
      <w:pPr>
        <w:spacing w:line="276" w:lineRule="auto"/>
        <w:rPr>
          <w:rStyle w:val="a5"/>
          <w:rFonts w:ascii="Times Roman" w:eastAsia="DengXian" w:hAnsi="Times Roman"/>
          <w:b w:val="0"/>
          <w:bCs w:val="0"/>
          <w:color w:val="000000"/>
          <w:sz w:val="20"/>
          <w:szCs w:val="20"/>
        </w:rPr>
      </w:pPr>
      <w:r w:rsidRPr="00B500A0">
        <w:rPr>
          <w:rStyle w:val="a5"/>
          <w:rFonts w:ascii="Times Roman" w:eastAsia="DengXian" w:hAnsi="Times Roman"/>
          <w:color w:val="000000"/>
          <w:sz w:val="20"/>
          <w:szCs w:val="20"/>
        </w:rPr>
        <w:t xml:space="preserve">Table S2. </w:t>
      </w:r>
      <w:r w:rsidRPr="00B500A0">
        <w:rPr>
          <w:rStyle w:val="a5"/>
          <w:rFonts w:ascii="Times Roman" w:eastAsia="DengXian" w:hAnsi="Times Roman"/>
          <w:b w:val="0"/>
          <w:bCs w:val="0"/>
          <w:color w:val="000000"/>
          <w:sz w:val="20"/>
          <w:szCs w:val="20"/>
        </w:rPr>
        <w:t>Hazard ratios (HRs) and 95% confidence intervals (CIs) of incident dementia associated with each 1-point increment in risk scores (RSs) by age and sex</w:t>
      </w:r>
    </w:p>
    <w:p w14:paraId="2BD2CD65" w14:textId="6D3FB8AC" w:rsidR="00B500A0" w:rsidRDefault="00B500A0" w:rsidP="00B500A0">
      <w:pPr>
        <w:spacing w:line="276" w:lineRule="auto"/>
        <w:rPr>
          <w:rStyle w:val="a5"/>
          <w:rFonts w:ascii="Times Roman" w:eastAsia="DengXian" w:hAnsi="Times Roman"/>
          <w:color w:val="000000"/>
          <w:sz w:val="20"/>
          <w:szCs w:val="20"/>
        </w:rPr>
      </w:pPr>
      <w:r w:rsidRPr="00B500A0">
        <w:rPr>
          <w:rStyle w:val="a5"/>
          <w:rFonts w:ascii="Times Roman" w:eastAsia="DengXian" w:hAnsi="Times Roman"/>
          <w:color w:val="000000"/>
          <w:sz w:val="20"/>
          <w:szCs w:val="20"/>
        </w:rPr>
        <w:t xml:space="preserve">Table S3. </w:t>
      </w:r>
      <w:r w:rsidRPr="00B500A0">
        <w:rPr>
          <w:rStyle w:val="a5"/>
          <w:rFonts w:ascii="Times Roman" w:eastAsia="DengXian" w:hAnsi="Times Roman"/>
          <w:b w:val="0"/>
          <w:bCs w:val="0"/>
          <w:color w:val="000000"/>
          <w:sz w:val="20"/>
          <w:szCs w:val="20"/>
        </w:rPr>
        <w:t>Hazard ratios (HRs) and 95% confidence intervals (CIs) for associations between modifiable risk factors and dementia by age and sex (further adjusted for APOE genotype)</w:t>
      </w:r>
    </w:p>
    <w:p w14:paraId="409C83DD" w14:textId="6AC56269" w:rsidR="00B500A0" w:rsidRPr="00B500A0" w:rsidRDefault="00B500A0" w:rsidP="00B500A0">
      <w:pPr>
        <w:spacing w:line="276" w:lineRule="auto"/>
        <w:rPr>
          <w:rStyle w:val="a5"/>
          <w:rFonts w:ascii="Times Roman" w:eastAsia="DengXian" w:hAnsi="Times Roman"/>
          <w:b w:val="0"/>
          <w:bCs w:val="0"/>
          <w:color w:val="000000"/>
          <w:sz w:val="20"/>
          <w:szCs w:val="20"/>
        </w:rPr>
      </w:pPr>
      <w:r w:rsidRPr="00B500A0">
        <w:rPr>
          <w:rStyle w:val="a5"/>
          <w:rFonts w:ascii="Times Roman" w:eastAsia="DengXian" w:hAnsi="Times Roman"/>
          <w:color w:val="000000"/>
          <w:sz w:val="20"/>
          <w:szCs w:val="20"/>
        </w:rPr>
        <w:t xml:space="preserve">Table S4. </w:t>
      </w:r>
      <w:r w:rsidRPr="00B500A0">
        <w:rPr>
          <w:rStyle w:val="a5"/>
          <w:rFonts w:ascii="Times Roman" w:eastAsia="DengXian" w:hAnsi="Times Roman"/>
          <w:b w:val="0"/>
          <w:bCs w:val="0"/>
          <w:color w:val="000000"/>
          <w:sz w:val="20"/>
          <w:szCs w:val="20"/>
        </w:rPr>
        <w:t>Hazard ratios (HRs) and 95% confidence intervals (CIs) for associations between modifiable risk factors and dementia by age and sex (excluding participants being censored or developed dementia within the first 2 years)</w:t>
      </w:r>
    </w:p>
    <w:p w14:paraId="1840DE93" w14:textId="71D53A86" w:rsidR="00B500A0" w:rsidRPr="00B500A0" w:rsidRDefault="00B500A0" w:rsidP="00B500A0">
      <w:pPr>
        <w:spacing w:line="276" w:lineRule="auto"/>
        <w:rPr>
          <w:rStyle w:val="a5"/>
          <w:rFonts w:ascii="Times Roman" w:eastAsia="DengXian" w:hAnsi="Times Roman"/>
          <w:b w:val="0"/>
          <w:bCs w:val="0"/>
          <w:color w:val="000000"/>
          <w:sz w:val="20"/>
          <w:szCs w:val="20"/>
        </w:rPr>
      </w:pPr>
      <w:r w:rsidRPr="00B500A0">
        <w:rPr>
          <w:rStyle w:val="a5"/>
          <w:rFonts w:ascii="Times Roman" w:eastAsia="DengXian" w:hAnsi="Times Roman"/>
          <w:color w:val="000000"/>
          <w:sz w:val="20"/>
          <w:szCs w:val="20"/>
        </w:rPr>
        <w:t xml:space="preserve">Table S5. </w:t>
      </w:r>
      <w:r w:rsidRPr="00B500A0">
        <w:rPr>
          <w:rStyle w:val="a5"/>
          <w:rFonts w:ascii="Times Roman" w:eastAsia="DengXian" w:hAnsi="Times Roman"/>
          <w:b w:val="0"/>
          <w:bCs w:val="0"/>
          <w:color w:val="000000"/>
          <w:sz w:val="20"/>
          <w:szCs w:val="20"/>
        </w:rPr>
        <w:t>Hazard ratios (HRs) and 95% confidence intervals (CIs) for associations between modifiable risk factors and dementia by age and sex (excluding participants with stroke history)</w:t>
      </w:r>
    </w:p>
    <w:p w14:paraId="1C33222A" w14:textId="1C76AF63" w:rsidR="00B500A0" w:rsidRPr="00B500A0" w:rsidRDefault="00B500A0" w:rsidP="00B500A0">
      <w:pPr>
        <w:spacing w:line="276" w:lineRule="auto"/>
        <w:rPr>
          <w:rStyle w:val="a5"/>
          <w:rFonts w:ascii="Times Roman" w:eastAsia="DengXian" w:hAnsi="Times Roman"/>
          <w:b w:val="0"/>
          <w:bCs w:val="0"/>
          <w:color w:val="000000"/>
          <w:sz w:val="20"/>
          <w:szCs w:val="20"/>
        </w:rPr>
      </w:pPr>
      <w:r w:rsidRPr="00B500A0">
        <w:rPr>
          <w:rStyle w:val="a5"/>
          <w:rFonts w:ascii="Times Roman" w:eastAsia="DengXian" w:hAnsi="Times Roman"/>
          <w:color w:val="000000"/>
          <w:sz w:val="20"/>
          <w:szCs w:val="20"/>
        </w:rPr>
        <w:t xml:space="preserve">Table S6. </w:t>
      </w:r>
      <w:r w:rsidRPr="00B500A0">
        <w:rPr>
          <w:rStyle w:val="a5"/>
          <w:rFonts w:ascii="Times Roman" w:eastAsia="DengXian" w:hAnsi="Times Roman"/>
          <w:b w:val="0"/>
          <w:bCs w:val="0"/>
          <w:color w:val="000000"/>
          <w:sz w:val="20"/>
          <w:szCs w:val="20"/>
        </w:rPr>
        <w:t>Hazard ratios (HRs) and 95% confidence intervals (CIs) for associations between modifiable risk factors and dementia by age and sex (treating mortality of other-cause as competing risk)</w:t>
      </w:r>
    </w:p>
    <w:p w14:paraId="103335FF" w14:textId="6FE7D3DE" w:rsidR="00B500A0" w:rsidRDefault="00B500A0" w:rsidP="00B500A0">
      <w:pPr>
        <w:spacing w:line="276" w:lineRule="auto"/>
        <w:rPr>
          <w:rStyle w:val="a5"/>
          <w:rFonts w:ascii="Times Roman" w:eastAsia="DengXian" w:hAnsi="Times Roman"/>
          <w:color w:val="000000"/>
          <w:sz w:val="20"/>
          <w:szCs w:val="20"/>
        </w:rPr>
      </w:pPr>
      <w:r w:rsidRPr="00B500A0">
        <w:rPr>
          <w:rStyle w:val="a5"/>
          <w:rFonts w:ascii="Times Roman" w:eastAsia="DengXian" w:hAnsi="Times Roman"/>
          <w:color w:val="000000"/>
          <w:sz w:val="20"/>
          <w:szCs w:val="20"/>
        </w:rPr>
        <w:t xml:space="preserve">Table S7. </w:t>
      </w:r>
      <w:r w:rsidRPr="00B500A0">
        <w:rPr>
          <w:rStyle w:val="a5"/>
          <w:rFonts w:ascii="Times Roman" w:eastAsia="DengXian" w:hAnsi="Times Roman"/>
          <w:b w:val="0"/>
          <w:bCs w:val="0"/>
          <w:color w:val="000000"/>
          <w:sz w:val="20"/>
          <w:szCs w:val="20"/>
        </w:rPr>
        <w:t>Population-attributable fractions (PAFs) for incident dementia associated with individual risk factors by sex and age</w:t>
      </w:r>
    </w:p>
    <w:p w14:paraId="2BB7ED20" w14:textId="54E09E82" w:rsidR="00B500A0" w:rsidRPr="00927B57" w:rsidRDefault="00B500A0" w:rsidP="00B500A0">
      <w:pPr>
        <w:spacing w:line="276" w:lineRule="auto"/>
        <w:rPr>
          <w:rStyle w:val="a5"/>
          <w:rFonts w:ascii="Times Roman" w:eastAsia="DengXian" w:hAnsi="Times Roman"/>
          <w:color w:val="000000"/>
          <w:sz w:val="20"/>
          <w:szCs w:val="20"/>
        </w:rPr>
      </w:pPr>
      <w:r w:rsidRPr="00B500A0">
        <w:rPr>
          <w:rStyle w:val="a5"/>
          <w:rFonts w:ascii="Times Roman" w:eastAsia="DengXian" w:hAnsi="Times Roman"/>
          <w:color w:val="000000"/>
          <w:sz w:val="20"/>
          <w:szCs w:val="20"/>
        </w:rPr>
        <w:t xml:space="preserve">Table S8. </w:t>
      </w:r>
      <w:r w:rsidRPr="00B500A0">
        <w:rPr>
          <w:rStyle w:val="a5"/>
          <w:rFonts w:ascii="Times Roman" w:eastAsia="DengXian" w:hAnsi="Times Roman"/>
          <w:b w:val="0"/>
          <w:bCs w:val="0"/>
          <w:color w:val="000000"/>
          <w:sz w:val="20"/>
          <w:szCs w:val="20"/>
        </w:rPr>
        <w:t>Population-attributable fractions for incident dementia associated with categories of risk factors by age and sex</w:t>
      </w:r>
    </w:p>
    <w:p w14:paraId="52A93361" w14:textId="77777777" w:rsidR="00927B57" w:rsidRDefault="00927B57" w:rsidP="00927B57">
      <w:pPr>
        <w:spacing w:line="276" w:lineRule="auto"/>
        <w:rPr>
          <w:rStyle w:val="a5"/>
          <w:rFonts w:ascii="Times New Roman" w:hAnsi="Times New Roman" w:cs="Times New Roman"/>
          <w:sz w:val="28"/>
          <w:szCs w:val="28"/>
          <w:lang w:bidi="as-IN"/>
        </w:rPr>
      </w:pPr>
      <w:r>
        <w:rPr>
          <w:rStyle w:val="a5"/>
          <w:rFonts w:ascii="Times New Roman" w:hAnsi="Times New Roman" w:cs="Times New Roman"/>
          <w:sz w:val="28"/>
          <w:szCs w:val="28"/>
        </w:rPr>
        <w:br w:type="page"/>
      </w:r>
    </w:p>
    <w:p w14:paraId="043BD6B1" w14:textId="56DED94A" w:rsidR="00927B57" w:rsidRPr="00927B57" w:rsidRDefault="00927B57" w:rsidP="00927B57">
      <w:pPr>
        <w:pStyle w:val="a3"/>
        <w:spacing w:line="276" w:lineRule="auto"/>
        <w:rPr>
          <w:rStyle w:val="a5"/>
          <w:rFonts w:ascii="Times New Roman" w:hAnsi="Times New Roman" w:cs="Times New Roman"/>
          <w:sz w:val="20"/>
          <w:szCs w:val="20"/>
        </w:rPr>
      </w:pPr>
      <w:r w:rsidRPr="00927B57">
        <w:rPr>
          <w:rStyle w:val="a5"/>
          <w:rFonts w:ascii="Times New Roman" w:hAnsi="Times New Roman" w:cs="Times New Roman"/>
          <w:sz w:val="20"/>
          <w:szCs w:val="20"/>
        </w:rPr>
        <w:lastRenderedPageBreak/>
        <w:t>Figure S</w:t>
      </w:r>
      <w:r w:rsidRPr="00927B57">
        <w:rPr>
          <w:rStyle w:val="a5"/>
          <w:rFonts w:ascii="Times New Roman" w:hAnsi="Times New Roman" w:cs="Times New Roman"/>
          <w:sz w:val="20"/>
          <w:szCs w:val="20"/>
        </w:rPr>
        <w:t>1</w:t>
      </w:r>
      <w:r w:rsidRPr="00927B57">
        <w:rPr>
          <w:rStyle w:val="a5"/>
          <w:rFonts w:ascii="Times New Roman" w:hAnsi="Times New Roman" w:cs="Times New Roman"/>
          <w:sz w:val="20"/>
          <w:szCs w:val="20"/>
        </w:rPr>
        <w:t xml:space="preserve">. </w:t>
      </w:r>
      <w:r w:rsidRPr="00927B57">
        <w:rPr>
          <w:rStyle w:val="a5"/>
          <w:rFonts w:ascii="Times New Roman" w:hAnsi="Times New Roman" w:cs="Times New Roman"/>
          <w:b w:val="0"/>
          <w:bCs w:val="0"/>
          <w:sz w:val="20"/>
          <w:szCs w:val="20"/>
        </w:rPr>
        <w:t>Participant inclusion flowchart</w:t>
      </w:r>
    </w:p>
    <w:p w14:paraId="0C5364A3" w14:textId="3E42CB1E" w:rsidR="00F542D7" w:rsidRPr="00927B57" w:rsidRDefault="00927B57" w:rsidP="00927B57">
      <w:pPr>
        <w:pStyle w:val="a3"/>
        <w:spacing w:line="276" w:lineRule="auto"/>
        <w:rPr>
          <w:rStyle w:val="a5"/>
          <w:rFonts w:ascii="Times New Roman" w:hAnsi="Times New Roman" w:cs="Times New Roman"/>
          <w:sz w:val="20"/>
          <w:szCs w:val="20"/>
        </w:rPr>
      </w:pPr>
      <w:r w:rsidRPr="00927B57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1D9CEE4E" wp14:editId="759AE8AC">
            <wp:extent cx="3058795" cy="3364089"/>
            <wp:effectExtent l="0" t="0" r="190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1997" b="54898"/>
                    <a:stretch/>
                  </pic:blipFill>
                  <pic:spPr bwMode="auto">
                    <a:xfrm>
                      <a:off x="0" y="0"/>
                      <a:ext cx="3059289" cy="33646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771292" w14:textId="2A102842" w:rsidR="00927B57" w:rsidRPr="00927B57" w:rsidRDefault="00927B57" w:rsidP="00927B57">
      <w:pPr>
        <w:spacing w:line="276" w:lineRule="auto"/>
        <w:rPr>
          <w:rStyle w:val="a5"/>
          <w:rFonts w:ascii="Times New Roman" w:hAnsi="Times New Roman" w:cs="Times New Roman"/>
          <w:sz w:val="20"/>
          <w:szCs w:val="20"/>
          <w:lang w:bidi="as-IN"/>
        </w:rPr>
      </w:pPr>
      <w:r w:rsidRPr="00927B57">
        <w:rPr>
          <w:rStyle w:val="a5"/>
          <w:rFonts w:ascii="Times New Roman" w:hAnsi="Times New Roman" w:cs="Times New Roman"/>
          <w:sz w:val="20"/>
          <w:szCs w:val="20"/>
        </w:rPr>
        <w:br w:type="page"/>
      </w:r>
    </w:p>
    <w:p w14:paraId="7DF0A1AA" w14:textId="4AC60028" w:rsidR="00927B57" w:rsidRPr="00927B57" w:rsidRDefault="00927B57" w:rsidP="00927B57">
      <w:pPr>
        <w:spacing w:line="276" w:lineRule="auto"/>
        <w:rPr>
          <w:rFonts w:ascii="Times Roman" w:eastAsia="DengXian" w:hAnsi="Times Roman"/>
          <w:b/>
          <w:bCs/>
          <w:color w:val="000000"/>
          <w:sz w:val="20"/>
          <w:szCs w:val="20"/>
        </w:rPr>
      </w:pPr>
      <w:r w:rsidRPr="00927B57">
        <w:rPr>
          <w:rFonts w:ascii="Times Roman" w:eastAsia="DengXian" w:hAnsi="Times Roman"/>
          <w:b/>
          <w:bCs/>
          <w:color w:val="000000"/>
          <w:sz w:val="20"/>
          <w:szCs w:val="20"/>
        </w:rPr>
        <w:lastRenderedPageBreak/>
        <w:t xml:space="preserve">Figure S2. </w:t>
      </w:r>
      <w:r w:rsidRPr="00927B57">
        <w:rPr>
          <w:rFonts w:ascii="Times Roman" w:eastAsia="DengXian" w:hAnsi="Times Roman"/>
          <w:color w:val="000000"/>
          <w:sz w:val="20"/>
          <w:szCs w:val="20"/>
        </w:rPr>
        <w:t>Non-linear association between alcohol intake and dementia</w:t>
      </w:r>
    </w:p>
    <w:p w14:paraId="48E52ED0" w14:textId="682477BB" w:rsidR="00927B57" w:rsidRDefault="00927B57" w:rsidP="00927B57">
      <w:pPr>
        <w:pStyle w:val="a3"/>
        <w:spacing w:line="276" w:lineRule="auto"/>
        <w:rPr>
          <w:rStyle w:val="a5"/>
          <w:rFonts w:ascii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g">
            <w:drawing>
              <wp:inline distT="0" distB="0" distL="0" distR="0" wp14:anchorId="437D5540" wp14:editId="673B4720">
                <wp:extent cx="5080000" cy="3273778"/>
                <wp:effectExtent l="0" t="0" r="0" b="3175"/>
                <wp:docPr id="8" name="组合 3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80000" cy="3273778"/>
                          <a:chOff x="0" y="0"/>
                          <a:chExt cx="7405370" cy="4533900"/>
                        </a:xfrm>
                      </wpg:grpSpPr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5370" cy="4533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825500" y="152400"/>
                            <a:ext cx="3360388" cy="2298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712C6E7" id="组合 3" o:spid="_x0000_s1026" style="width:400pt;height:257.8pt;mso-position-horizontal-relative:char;mso-position-vertical-relative:line" coordsize="74053,45339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9" o:spid="_x0000_s1027" type="#_x0000_t75" style="position:absolute;width:74053;height:4533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">
                  <v:imagedata r:id="rId10" o:title=""/>
                </v:shape>
                <v:shape id="图片 10" o:spid="_x0000_s1028" type="#_x0000_t75" style="position:absolute;left:8255;top:1524;width:33603;height:2298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">
                  <v:imagedata r:id="rId11" o:title=""/>
                </v:shape>
                <w10:anchorlock/>
              </v:group>
            </w:pict>
          </mc:Fallback>
        </mc:AlternateContent>
      </w:r>
    </w:p>
    <w:p w14:paraId="5A1235D2" w14:textId="4A3FC3DE" w:rsidR="00927B57" w:rsidRDefault="00927B57" w:rsidP="00927B57">
      <w:pPr>
        <w:pStyle w:val="a3"/>
        <w:spacing w:line="276" w:lineRule="auto"/>
        <w:rPr>
          <w:rStyle w:val="a5"/>
          <w:rFonts w:ascii="Times New Roman" w:hAnsi="Times New Roman" w:cs="Times New Roman"/>
          <w:b w:val="0"/>
          <w:bCs w:val="0"/>
          <w:sz w:val="20"/>
          <w:szCs w:val="20"/>
        </w:rPr>
      </w:pPr>
      <w:r w:rsidRPr="00927B57">
        <w:rPr>
          <w:rStyle w:val="a5"/>
          <w:rFonts w:ascii="Times New Roman" w:hAnsi="Times New Roman" w:cs="Times New Roman"/>
          <w:b w:val="0"/>
          <w:bCs w:val="0"/>
          <w:sz w:val="20"/>
          <w:szCs w:val="20"/>
        </w:rPr>
        <w:t>Model adjusted for age, sex, body mass index, education, Townsend deprivation index, smoking status, diet quality, physical exercise, sleep duration, hypertension, diabetes, cardiovascular diseases, and depressive symptom.</w:t>
      </w:r>
    </w:p>
    <w:p w14:paraId="0B49EF92" w14:textId="2E78784D" w:rsidR="00927B57" w:rsidRDefault="00927B57" w:rsidP="00927B57">
      <w:pPr>
        <w:spacing w:line="276" w:lineRule="auto"/>
        <w:rPr>
          <w:rStyle w:val="a5"/>
          <w:rFonts w:ascii="Times New Roman" w:hAnsi="Times New Roman" w:cs="Times New Roman"/>
          <w:b w:val="0"/>
          <w:bCs w:val="0"/>
          <w:sz w:val="20"/>
          <w:szCs w:val="20"/>
          <w:lang w:bidi="as-IN"/>
        </w:rPr>
      </w:pPr>
      <w:r>
        <w:rPr>
          <w:rStyle w:val="a5"/>
          <w:rFonts w:ascii="Times New Roman" w:hAnsi="Times New Roman" w:cs="Times New Roman"/>
          <w:b w:val="0"/>
          <w:bCs w:val="0"/>
          <w:sz w:val="20"/>
          <w:szCs w:val="20"/>
        </w:rPr>
        <w:br w:type="page"/>
      </w:r>
    </w:p>
    <w:p w14:paraId="5EABE7A8" w14:textId="5B3A1270" w:rsidR="00927B57" w:rsidRPr="00927B57" w:rsidRDefault="00927B57" w:rsidP="00927B57">
      <w:pPr>
        <w:spacing w:line="276" w:lineRule="auto"/>
        <w:rPr>
          <w:rStyle w:val="a5"/>
          <w:rFonts w:ascii="Times Roman" w:eastAsia="DengXian" w:hAnsi="Times Roman"/>
          <w:color w:val="000000"/>
          <w:sz w:val="20"/>
          <w:szCs w:val="20"/>
        </w:rPr>
      </w:pPr>
      <w:r w:rsidRPr="00927B57">
        <w:rPr>
          <w:rFonts w:ascii="Times Roman" w:eastAsia="DengXian" w:hAnsi="Times Roman"/>
          <w:b/>
          <w:bCs/>
          <w:color w:val="000000"/>
          <w:sz w:val="20"/>
          <w:szCs w:val="20"/>
        </w:rPr>
        <w:lastRenderedPageBreak/>
        <w:t>Figure S</w:t>
      </w:r>
      <w:r w:rsidR="00B500A0">
        <w:rPr>
          <w:rFonts w:ascii="Times Roman" w:eastAsia="DengXian" w:hAnsi="Times Roman"/>
          <w:b/>
          <w:bCs/>
          <w:color w:val="000000"/>
          <w:sz w:val="20"/>
          <w:szCs w:val="20"/>
        </w:rPr>
        <w:t>3</w:t>
      </w:r>
      <w:r w:rsidRPr="00927B57">
        <w:rPr>
          <w:rFonts w:ascii="Times Roman" w:eastAsia="DengXian" w:hAnsi="Times Roman"/>
          <w:b/>
          <w:bCs/>
          <w:color w:val="000000"/>
          <w:sz w:val="20"/>
          <w:szCs w:val="20"/>
        </w:rPr>
        <w:t xml:space="preserve">. </w:t>
      </w:r>
      <w:r w:rsidRPr="00927B57">
        <w:rPr>
          <w:rFonts w:ascii="Times Roman" w:eastAsia="DengXian" w:hAnsi="Times Roman"/>
          <w:color w:val="000000"/>
          <w:sz w:val="20"/>
          <w:szCs w:val="20"/>
        </w:rPr>
        <w:t>Population attributable fractions of individual risk factors and risk factor categories in overall population</w:t>
      </w:r>
    </w:p>
    <w:p w14:paraId="33F88E99" w14:textId="4198A133" w:rsidR="00927B57" w:rsidRPr="00927B57" w:rsidRDefault="00927B57" w:rsidP="00927B57">
      <w:pPr>
        <w:pStyle w:val="a3"/>
        <w:spacing w:line="276" w:lineRule="auto"/>
        <w:rPr>
          <w:rStyle w:val="a5"/>
          <w:rFonts w:ascii="Times New Roman" w:hAnsi="Times New Roman" w:cs="Times New Roman" w:hint="eastAsia"/>
          <w:b w:val="0"/>
          <w:bCs w:val="0"/>
          <w:sz w:val="20"/>
          <w:szCs w:val="20"/>
        </w:rPr>
      </w:pPr>
      <w:r>
        <w:rPr>
          <w:noProof/>
        </w:rPr>
        <w:drawing>
          <wp:inline distT="0" distB="0" distL="0" distR="0" wp14:anchorId="176CE75D" wp14:editId="47F4995A">
            <wp:extent cx="5274310" cy="3799205"/>
            <wp:effectExtent l="0" t="0" r="8890" b="10795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4DCE9699-5EE8-994F-961B-31B4FFB4BC4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ABDEE0" wp14:editId="1591EE4D">
            <wp:extent cx="5274310" cy="2065020"/>
            <wp:effectExtent l="0" t="0" r="8890" b="17780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4288A61E-44B6-CB47-AD57-92BA49F0604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0DB1BCB7" w14:textId="77777777" w:rsidR="00927B57" w:rsidRPr="00927B57" w:rsidRDefault="00927B57" w:rsidP="00927B57">
      <w:pPr>
        <w:pStyle w:val="a3"/>
        <w:spacing w:line="276" w:lineRule="auto"/>
        <w:rPr>
          <w:rStyle w:val="a5"/>
          <w:rFonts w:ascii="Times New Roman" w:hAnsi="Times New Roman" w:cs="Times New Roman" w:hint="eastAsia"/>
          <w:sz w:val="20"/>
          <w:szCs w:val="20"/>
        </w:rPr>
      </w:pPr>
    </w:p>
    <w:p w14:paraId="78EAEE0A" w14:textId="77777777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  <w:sectPr w:rsidR="00927B57" w:rsidRPr="00927B57" w:rsidSect="007817FB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29"/>
        <w:gridCol w:w="1283"/>
        <w:gridCol w:w="1212"/>
        <w:gridCol w:w="1212"/>
        <w:gridCol w:w="1212"/>
        <w:gridCol w:w="1212"/>
        <w:gridCol w:w="1212"/>
        <w:gridCol w:w="1059"/>
        <w:gridCol w:w="1284"/>
        <w:gridCol w:w="1284"/>
        <w:gridCol w:w="1059"/>
      </w:tblGrid>
      <w:tr w:rsidR="00927B57" w:rsidRPr="00927B57" w14:paraId="63ACB272" w14:textId="77777777" w:rsidTr="00927B57">
        <w:trPr>
          <w:trHeight w:val="320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A224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Table S1</w:t>
            </w: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</w:t>
            </w: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Hazard ratios (HRs) and 95% confidence intervals (CIs) for associations between modifiable risk factors and dementia by age and 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FC4C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27B57" w:rsidRPr="00927B57" w14:paraId="315A5FD8" w14:textId="77777777" w:rsidTr="00927B57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9A26" w14:textId="77777777" w:rsidR="00927B57" w:rsidRPr="00927B57" w:rsidRDefault="00927B57" w:rsidP="00927B57">
            <w:pPr>
              <w:spacing w:line="276" w:lineRule="auto"/>
              <w:rPr>
                <w:rFonts w:ascii="DengXian" w:eastAsia="DengXian" w:hAnsi="DengXian"/>
                <w:color w:val="000000"/>
                <w:sz w:val="20"/>
                <w:szCs w:val="20"/>
              </w:rPr>
            </w:pPr>
            <w:r w:rsidRPr="00927B57">
              <w:rPr>
                <w:rFonts w:ascii="DengXian" w:eastAsia="DengXian" w:hAnsi="DengXian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94A2B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3D4B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5841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</w:tr>
      <w:tr w:rsidR="00927B57" w:rsidRPr="00927B57" w14:paraId="26872534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BBF5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88D064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F46FF" w14:textId="72D1D479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40-</w:t>
            </w: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&lt;50 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438719" w14:textId="0E5E1703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50-&lt;55 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2711F" w14:textId="4A5CE9DD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55-&lt;60 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A7E16" w14:textId="21F3CAA0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60-&lt;65 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40B4D" w14:textId="43B0589E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&gt;=65 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265CE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P-interaction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8921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83DF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DF18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P-interaction</w:t>
            </w:r>
          </w:p>
        </w:tc>
      </w:tr>
      <w:tr w:rsidR="00927B57" w:rsidRPr="00927B57" w14:paraId="69EC6366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03F9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Events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374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A39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803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E6E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767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F2B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479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833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AB4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AC4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27B57" w:rsidRPr="00927B57" w14:paraId="3F03F388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E30D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Person-years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D04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4338030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853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1181219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831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721430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049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811949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0136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972162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4EE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651268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2AAA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F39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2364974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5AF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1973055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ACA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27B57" w:rsidRPr="00927B57" w14:paraId="1AB0F272" w14:textId="77777777" w:rsidTr="00927B57">
        <w:trPr>
          <w:trHeight w:val="32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5A28E16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Socioeconomic risk factors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831A82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40BAE1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F217ED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30CE97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164188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80E88C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50A3078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96389F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927B57" w:rsidRPr="00927B57" w14:paraId="3F53EFCE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1C2D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High deprivation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EAF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1.13 [1.06, 1.21]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E709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1.63 [1.07, 2.50]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953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1.23 [0.88, 1.73]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488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1.13 [0.91, 1.39]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8D0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1.11 [0.98, 1.25]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0B4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1.11 [1.02, 1.21]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66E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B01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1.14 [1.03, 1.25]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D722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1.12 [1.02, 1.22]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E4D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0.849</w:t>
            </w:r>
          </w:p>
        </w:tc>
      </w:tr>
      <w:tr w:rsidR="00927B57" w:rsidRPr="00927B57" w14:paraId="1C3DFEF1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8F6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Below High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F70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1.14 [1.07, 1.23]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9F3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1.82 [1.16, 2.85]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C83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1.17 [0.83, 1.65]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E25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1.18 [0.95, 1.47]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FAB4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1.11 [0.97, 1.26]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7DF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[1.02, 1.23]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F35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906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1.13 [1.02, 1.26]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32F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1.15 [1.05, 1.27]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9B2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0.970</w:t>
            </w:r>
          </w:p>
        </w:tc>
      </w:tr>
      <w:tr w:rsidR="00927B57" w:rsidRPr="00927B57" w14:paraId="2AB427B2" w14:textId="77777777" w:rsidTr="00927B57">
        <w:trPr>
          <w:trHeight w:val="32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16A251E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Lifestyle risk factors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01EA0E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20F8FD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A0D0CD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1B315C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E578CE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FC5151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6C7F75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0689D8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870CEA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927B57" w:rsidRPr="00927B57" w14:paraId="2F7BBB4C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AFC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Current smoking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568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1.31 [1.17, 1.46]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4A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1.65 [1.07, 2.54]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469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[0.69, 1.81]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864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1.48 [1.09, 2.02]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D65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1.36 [1.11, 1.66]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8AB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1.17 [0.98, 1.39]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B17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F1F0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1.33 [1.11, 1.60]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BA0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1.29 [1.12, 1.48]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E67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0.967</w:t>
            </w:r>
          </w:p>
        </w:tc>
      </w:tr>
      <w:tr w:rsidR="00927B57" w:rsidRPr="00927B57" w14:paraId="11B6C38B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0D34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Insufficient physical 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5F6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1.13 [1.06, 1.22]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7DDC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1.42 [0.96, 2.10]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4D4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1.28 [0.91, 1.81]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0CB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[0.90, 1.40]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937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[0.98, 1.27]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CF1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[1.02, 1.23]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A2E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D6F0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1.11 [1.01, 1.23]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A3E9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1.15 [1.05, 1.27]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B38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0.678</w:t>
            </w:r>
          </w:p>
        </w:tc>
      </w:tr>
      <w:tr w:rsidR="00927B57" w:rsidRPr="00927B57" w14:paraId="66D1CD06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774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Suboptimal diet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9E3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0.97 [0.90, 1.04]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F7F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1.86 [1.26, 2.74]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202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1.22 [0.87, 1.72]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9A8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0.88 [0.70, 1.10]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6B3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0.91 [0.79, 1.04]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D09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0.96 [0.86, 1.06]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A9E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6D8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0.96 [0.85, 1.08]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565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0.97 [0.89, 1.07]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1FD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0.722</w:t>
            </w:r>
          </w:p>
        </w:tc>
      </w:tr>
      <w:tr w:rsidR="00927B57" w:rsidRPr="00927B57" w14:paraId="5946B8E7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5B3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Non-moderate alcohol intake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0B8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1.29 [1.20, 1.39]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A0F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1.28 [0.86, 1.89]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1D2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1.90 [1.35, 2.68]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7F0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1.11 [0.88, 1.40]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980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1.41 [1.24, 1.61]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D00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1.22 [1.11, 1.35]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ED4A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07C9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1.28 [1.16, 1.41]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344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1.30 [1.17, 1.44]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A3A9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0.991</w:t>
            </w:r>
          </w:p>
        </w:tc>
      </w:tr>
      <w:tr w:rsidR="00927B57" w:rsidRPr="00927B57" w14:paraId="4382608D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04E0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Sleep &lt;=6 or &gt;=8 hrs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7A2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1.16 [1.08, 1.24]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E2B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1.56 [1.03, 2.36]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25B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1.25 [0.89, 1.76]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209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1.26 [1.01, 1.56]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40C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1.09 [0.96, 1.23]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52EA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1.15 [1.05, 1.27]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188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C44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1.16 [1.05, 1.29]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60B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1.16 [1.06, 1.27]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174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0.836</w:t>
            </w:r>
          </w:p>
        </w:tc>
      </w:tr>
      <w:tr w:rsidR="00927B57" w:rsidRPr="00927B57" w14:paraId="256B68E6" w14:textId="77777777" w:rsidTr="00927B57">
        <w:trPr>
          <w:trHeight w:val="32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BBEE5FF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Health condition risk factors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58A739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B81C07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BC1C08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3036AA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551EAB2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499035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D22B47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77317F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927B57" w:rsidRPr="00927B57" w14:paraId="757CC910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174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8CF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1.16 [1.08, 1.25]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793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1.52 [0.96, 2.42]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DCE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1.38 [0.94, 2.02]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1ED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1.57 [1.25, 1.96]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522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1.14 [1.00, 1.30]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8EC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1.08 [0.99, 1.19]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83D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D29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1.18 [1.06, 1.31]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55A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1.14 [1.04, 1.26]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D81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0.288</w:t>
            </w:r>
          </w:p>
        </w:tc>
      </w:tr>
      <w:tr w:rsidR="00927B57" w:rsidRPr="00927B57" w14:paraId="21324ADE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5B6E" w14:textId="3ACCD9D6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Cardiovascular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651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1.81 [1.65, 1.99]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D5DA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4.20 [2.15, 8.22]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B26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2.23 [1.22, 4.08]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9C7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1.76 [1.23, 2.53]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526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2.24 [1.89, 2.66]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484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1.64 [1.45, 1.85]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C11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D404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1.95 [1.65, 2.30]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FB7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1.77 [1.58, 1.99]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636D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0.190</w:t>
            </w:r>
          </w:p>
        </w:tc>
      </w:tr>
      <w:tr w:rsidR="00927B57" w:rsidRPr="00927B57" w14:paraId="4B1EF913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F73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1D1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1.93 [1.74, 2.14]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ED9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3.09 [1.60, 6.00]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0CE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3.06 [1.79, 5.23]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ADF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1.61 [1.11, 2.33]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CC5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2.33 [1.94, 2.80]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914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1.73 [1.51, 2.00]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083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3C1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2.15 [1.80, 2.57]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BEC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1.83 [1.61, 2.08]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085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0.132</w:t>
            </w:r>
          </w:p>
        </w:tc>
      </w:tr>
      <w:tr w:rsidR="00927B57" w:rsidRPr="00927B57" w14:paraId="1F0436E9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6375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Depressive Symptom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55AC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1.99 [1.73, 2.28]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9107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2.74 [1.71, 4.39]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95C3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1.58 [0.93, 2.70]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4035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2.47 [1.76, 3.46]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144E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1.60 [1.22, 2.11]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DF88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1.89 [1.53, 2.35]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481B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0996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1.95 [1.61, 2.36]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8E08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2.01 [1.65, 2.46]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B518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0.662</w:t>
            </w:r>
          </w:p>
        </w:tc>
      </w:tr>
      <w:tr w:rsidR="00927B57" w:rsidRPr="00927B57" w14:paraId="50A19908" w14:textId="77777777" w:rsidTr="00927B57">
        <w:trPr>
          <w:trHeight w:val="320"/>
        </w:trPr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5465" w14:textId="78DE445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Models were adjusted for age (not in the age-stratified models), sex (not in the sex-stratified models), and mutually adjusted for individual risk factors. P-interaction was calculated as the significance of the multiplication term of individual risk factors and sex or age in the overall population.</w:t>
            </w:r>
          </w:p>
        </w:tc>
      </w:tr>
    </w:tbl>
    <w:p w14:paraId="095733F2" w14:textId="2F2755B7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13100B13" w14:textId="77777777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927B57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76"/>
        <w:gridCol w:w="2413"/>
        <w:gridCol w:w="1828"/>
        <w:gridCol w:w="2249"/>
        <w:gridCol w:w="1828"/>
        <w:gridCol w:w="2636"/>
        <w:gridCol w:w="1828"/>
      </w:tblGrid>
      <w:tr w:rsidR="00927B57" w:rsidRPr="00927B57" w14:paraId="2C767917" w14:textId="77777777" w:rsidTr="00927B57">
        <w:trPr>
          <w:trHeight w:val="32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21D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Table S2</w:t>
            </w: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. Hazard ratios (HRs) and 95% confidence intervals (CIs) of incident dementia associated with each 1-point increment in risk scores (RSs) by age and sex </w:t>
            </w:r>
          </w:p>
        </w:tc>
      </w:tr>
      <w:tr w:rsidR="00927B57" w:rsidRPr="00927B57" w14:paraId="03E8EED6" w14:textId="77777777" w:rsidTr="00927B57">
        <w:trPr>
          <w:trHeight w:val="32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02E3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AAD8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b/>
                <w:bCs/>
                <w:color w:val="000000"/>
                <w:sz w:val="20"/>
                <w:szCs w:val="20"/>
              </w:rPr>
              <w:t>Socioeconomic 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100C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b/>
                <w:bCs/>
                <w:color w:val="000000"/>
                <w:sz w:val="20"/>
                <w:szCs w:val="20"/>
              </w:rPr>
              <w:t>P interaction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84E4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b/>
                <w:bCs/>
                <w:color w:val="000000"/>
                <w:sz w:val="20"/>
                <w:szCs w:val="20"/>
              </w:rPr>
              <w:t>Lifestyle 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FCE2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b/>
                <w:bCs/>
                <w:color w:val="000000"/>
                <w:sz w:val="20"/>
                <w:szCs w:val="20"/>
              </w:rPr>
              <w:t>P interaction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4E8F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b/>
                <w:bCs/>
                <w:color w:val="000000"/>
                <w:sz w:val="20"/>
                <w:szCs w:val="20"/>
              </w:rPr>
              <w:t>Health condition 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A1F2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b/>
                <w:bCs/>
                <w:color w:val="000000"/>
                <w:sz w:val="20"/>
                <w:szCs w:val="20"/>
              </w:rPr>
              <w:t>P interaction</w:t>
            </w:r>
          </w:p>
        </w:tc>
      </w:tr>
      <w:tr w:rsidR="00927B57" w:rsidRPr="00927B57" w14:paraId="38E0AC15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43E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D160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1.14 [1.09, 1.20]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25F2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7B3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1.15 [1.11, 1.19]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8C63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38F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1.50 [1.44, 1.56]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62A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</w:tr>
      <w:tr w:rsidR="00927B57" w:rsidRPr="00927B57" w14:paraId="18AB7B2B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E366332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By 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788262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DengXian" w:eastAsia="DengXian" w:hAnsi="DengXian"/>
                <w:color w:val="000000"/>
                <w:sz w:val="20"/>
                <w:szCs w:val="20"/>
              </w:rPr>
            </w:pPr>
            <w:r w:rsidRPr="00927B57">
              <w:rPr>
                <w:rFonts w:ascii="DengXian" w:eastAsia="DengXian" w:hAnsi="DengXian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D2D1185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 w:hint="eastAsia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505E340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DEBD01D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&gt;0.999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A9BB56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28B64EB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0.891</w:t>
            </w:r>
          </w:p>
        </w:tc>
      </w:tr>
      <w:tr w:rsidR="00927B57" w:rsidRPr="00927B57" w14:paraId="2B59BDE4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D46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143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 xml:space="preserve"> 1.14 [1.06, 1.23]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311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28E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 xml:space="preserve"> 1.15 [1.10, 1.20]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E39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B7C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 xml:space="preserve"> 1.52 [1.43, 1.63]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0F7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</w:tr>
      <w:tr w:rsidR="00927B57" w:rsidRPr="00927B57" w14:paraId="1DAE93F9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6AB4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4EE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 xml:space="preserve"> 1.14 [1.07, 1.21]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EAA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317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 xml:space="preserve"> 1.15 [1.10, 1.20]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F87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F34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 xml:space="preserve"> 1.49 [1.41, 1.57]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E90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</w:tr>
      <w:tr w:rsidR="00927B57" w:rsidRPr="00927B57" w14:paraId="4F2E64D4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D6F6B4F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By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67483D9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EF306F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C5F9B48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AD4F9BE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77DA6AC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A6FD440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927B57" w:rsidRPr="00927B57" w14:paraId="4AE6A63E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F0117" w14:textId="41DA67ED" w:rsidR="00927B57" w:rsidRPr="00927B57" w:rsidRDefault="00927B57" w:rsidP="00927B57">
            <w:pPr>
              <w:spacing w:line="276" w:lineRule="auto"/>
              <w:jc w:val="right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40-&lt;50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B4A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1.74 [1.28, 2.35]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810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986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1.56 [1.33, 1.84]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88C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05B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2.36 [1.90, 2.95]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20C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</w:tr>
      <w:tr w:rsidR="00927B57" w:rsidRPr="00927B57" w14:paraId="1424F16B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645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50-&lt;55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A3A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1.19 [0.94, 1.51]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A75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4898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1.34 [1.16, 1.55]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C59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419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1.80 [1.47, 2.20]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667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</w:tr>
      <w:tr w:rsidR="00927B57" w:rsidRPr="00927B57" w14:paraId="30400E3F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4CB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55-&lt;60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073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1.16 [1.00, 1.35]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75D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4B7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1.13 [1.02, 1.25]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DAF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FB3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1.72 [1.51, 1.95]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48E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</w:tr>
      <w:tr w:rsidR="00927B57" w:rsidRPr="00927B57" w14:paraId="0535B20D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624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60-&lt;65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EE8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1.12 [1.03, 1.22]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809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037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1.14 [1.07, 1.21]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C74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963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1.60 [1.49, 1.73]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5DA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</w:p>
        </w:tc>
      </w:tr>
      <w:tr w:rsidR="00927B57" w:rsidRPr="00927B57" w14:paraId="49C6A70A" w14:textId="77777777" w:rsidTr="00927B57">
        <w:trPr>
          <w:trHeight w:val="3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C632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&gt;=65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4C57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1.11 [1.04, 1.19]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8D25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9C7C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1.11 [1.07, 1.16]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18F9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E17C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Roman" w:eastAsia="DengXian" w:hAnsi="Times Roman"/>
                <w:color w:val="000000"/>
                <w:sz w:val="20"/>
                <w:szCs w:val="20"/>
              </w:rPr>
            </w:pPr>
            <w:r w:rsidRPr="00927B57">
              <w:rPr>
                <w:rFonts w:ascii="Times Roman" w:eastAsia="DengXian" w:hAnsi="Times Roman"/>
                <w:color w:val="000000"/>
                <w:sz w:val="20"/>
                <w:szCs w:val="20"/>
              </w:rPr>
              <w:t>1.37 [1.29, 1.45]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20BAC" w14:textId="77777777" w:rsidR="00927B57" w:rsidRPr="00927B57" w:rsidRDefault="00927B57" w:rsidP="00927B57">
            <w:pPr>
              <w:spacing w:line="276" w:lineRule="auto"/>
              <w:rPr>
                <w:rFonts w:ascii="DengXian" w:eastAsia="DengXian" w:hAnsi="DengXian"/>
                <w:color w:val="000000"/>
                <w:sz w:val="20"/>
                <w:szCs w:val="20"/>
              </w:rPr>
            </w:pPr>
            <w:r w:rsidRPr="00927B57">
              <w:rPr>
                <w:rFonts w:ascii="DengXian" w:eastAsia="DengXian" w:hAnsi="DengXian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927B57" w:rsidRPr="00927B57" w14:paraId="42A986C8" w14:textId="77777777" w:rsidTr="00927B57">
        <w:trPr>
          <w:trHeight w:val="32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1780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 w:hint="eastAsia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Socioeconomic risk factors included education below high school and high Townsend deprivation index, with the risk score ranging from 0 to 2. Lifestyle risk factors included non-moderate alcohol intake, current smoking behaviour, suboptimal diet, non-regular physical exercise, and sleep duration &lt;=6 or &gt;=8 hrs/d, with the risk score ranging from 0 to 5. Health condition risk factors included hypertension, diabetes, cardiovascular diseases, and depressive symptom, with the risk score ranging from 0 to 4. Models were adjusted for age (not in the age-stratified models), sex (not in the sex-stratified models), and mutually adjusted for risk scores of other categories. </w:t>
            </w:r>
          </w:p>
        </w:tc>
      </w:tr>
    </w:tbl>
    <w:p w14:paraId="4A40B332" w14:textId="36C14314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2F371535" w14:textId="77777777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927B57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13958" w:type="dxa"/>
        <w:tblLook w:val="04A0" w:firstRow="1" w:lastRow="0" w:firstColumn="1" w:lastColumn="0" w:noHBand="0" w:noVBand="1"/>
      </w:tblPr>
      <w:tblGrid>
        <w:gridCol w:w="2524"/>
        <w:gridCol w:w="1493"/>
        <w:gridCol w:w="1391"/>
        <w:gridCol w:w="1391"/>
        <w:gridCol w:w="1391"/>
        <w:gridCol w:w="1391"/>
        <w:gridCol w:w="1391"/>
        <w:gridCol w:w="1493"/>
        <w:gridCol w:w="1493"/>
      </w:tblGrid>
      <w:tr w:rsidR="00927B57" w:rsidRPr="00927B57" w14:paraId="2F1D59DE" w14:textId="77777777" w:rsidTr="00927B57">
        <w:trPr>
          <w:trHeight w:val="320"/>
        </w:trPr>
        <w:tc>
          <w:tcPr>
            <w:tcW w:w="139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C0D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Table S3</w:t>
            </w: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</w:t>
            </w: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Hazard ratios (HRs) and 95% confidence intervals (CIs) for associations between modifiable risk factors and dementia by age and sex (further adjusted for APOE genotype)</w:t>
            </w:r>
          </w:p>
        </w:tc>
      </w:tr>
      <w:tr w:rsidR="00927B57" w:rsidRPr="00927B57" w14:paraId="4E522254" w14:textId="77777777" w:rsidTr="00927B57">
        <w:trPr>
          <w:trHeight w:val="320"/>
        </w:trPr>
        <w:tc>
          <w:tcPr>
            <w:tcW w:w="25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57FE" w14:textId="77777777" w:rsidR="00927B57" w:rsidRPr="00927B57" w:rsidRDefault="00927B57" w:rsidP="00927B57">
            <w:pPr>
              <w:spacing w:line="276" w:lineRule="auto"/>
              <w:rPr>
                <w:rFonts w:ascii="DengXian" w:eastAsia="DengXian" w:hAnsi="DengXian"/>
                <w:color w:val="000000"/>
                <w:sz w:val="20"/>
                <w:szCs w:val="20"/>
              </w:rPr>
            </w:pPr>
            <w:r w:rsidRPr="00927B57">
              <w:rPr>
                <w:rFonts w:ascii="DengXian" w:eastAsia="DengXian" w:hAnsi="DengXian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9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F5638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69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8B52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A2AA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</w:tr>
      <w:tr w:rsidR="00927B57" w:rsidRPr="00927B57" w14:paraId="4D80C090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BC110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9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2A66C5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552E1" w14:textId="149862BC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40-</w:t>
            </w: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&lt;50 y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96E3C" w14:textId="40C6AD50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50-&lt;55 y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6CE3B" w14:textId="40A177BA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55-&lt;60 y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2B6DB" w14:textId="40CB7425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60-&lt;65 y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DA822" w14:textId="4BB36600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&gt;=65 y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7D92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2548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Male</w:t>
            </w:r>
          </w:p>
        </w:tc>
      </w:tr>
      <w:tr w:rsidR="00927B57" w:rsidRPr="00927B57" w14:paraId="4D7F0A67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3D2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Events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45F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3056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F4EA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42E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EF5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9AF6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898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754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1657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A36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1410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ABF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1646</w:t>
            </w:r>
          </w:p>
        </w:tc>
      </w:tr>
      <w:tr w:rsidR="00927B57" w:rsidRPr="00927B57" w14:paraId="0F4CC4DF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E0B2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Person-years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C6E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3614302.031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AB1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991009.988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374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601305.7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4E8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674547.803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5F4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806713.32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CBE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540725.221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99A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1979755.29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3D77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1634546.75</w:t>
            </w:r>
          </w:p>
        </w:tc>
      </w:tr>
      <w:tr w:rsidR="00927B57" w:rsidRPr="00927B57" w14:paraId="05D43ED0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F29690B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Socioeconomic risk factors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9028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1B1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CD1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2BD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C99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94F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D68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4E2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B57" w:rsidRPr="00927B57" w14:paraId="345FEA1D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6DF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High deprivation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12E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1.12 [1.04, 1.21]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7CB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2.00 [1.24, 3.24]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4CE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1.21 [0.84, 1.75]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EED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1.17 [0.92, 1.49]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D10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1.06 [0.93, 1.21]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CC27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1.11 [1.00, 1.22]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3F4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1.17 [1.05, 1.30]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690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1.08 [0.98, 1.20]</w:t>
            </w:r>
          </w:p>
        </w:tc>
      </w:tr>
      <w:tr w:rsidR="00927B57" w:rsidRPr="00927B57" w14:paraId="5943ED95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39B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Below High School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2F5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1.12 [1.04, 1.21]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EA7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1.60 [1.00, 2.57]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7FD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1.15 [0.79, 1.67]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6C4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1.21 [0.95, 1.55]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803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1.04 [0.90, 1.19]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470A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[1.01, 1.24]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2EEB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1.14 [1.01, 1.28]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DA5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1.10 [1.00, 1.22]</w:t>
            </w:r>
          </w:p>
        </w:tc>
      </w:tr>
      <w:tr w:rsidR="00927B57" w:rsidRPr="00927B57" w14:paraId="254C983C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DFE4CE4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Lifestyle risk factors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7F8D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0AF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1E7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7D6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4E1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2C8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34E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67C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B57" w:rsidRPr="00927B57" w14:paraId="4BEC8A42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063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Current smoking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822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1.30 [1.15, 1.48]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0CA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1.57 [0.96, 2.57]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684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1.57 [0.96, 2.57]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872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1.48 [1.04, 2.11]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9EB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1.36 [1.08, 1.71]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7BA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[0.92, 1.36]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519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1.36 [1.10, 1.67]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EAB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1.27 [1.09, 1.49]</w:t>
            </w:r>
          </w:p>
        </w:tc>
      </w:tr>
      <w:tr w:rsidR="00927B57" w:rsidRPr="00927B57" w14:paraId="1864BFE0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D1A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Insufficient physical activity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DF0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1.16 [1.08, 1.25]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67A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1.35 [0.88, 2.07]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AC5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1.33 [0.92, 1.93]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1E9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1.17 [0.91, 1.49]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402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1.13 [0.98, 1.30]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5D67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1.16 [1.04, 1.28]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5E1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1.16 [1.03, 1.29]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371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1.17 [1.05, 1.30]</w:t>
            </w:r>
          </w:p>
        </w:tc>
      </w:tr>
      <w:tr w:rsidR="00927B57" w:rsidRPr="00927B57" w14:paraId="4343B840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C46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Suboptimal diet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569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1.00 [0.92, 1.08]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E17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2.07 [1.35, 3.18]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C0FF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1.27 [0.88, 1.84]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FF2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0.91 [0.70, 1.17]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556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0.94 [0.81, 1.09]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5EC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0.98 [0.88, 1.10]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9D6E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1.01 [0.89, 1.16]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05A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0.99 [0.90, 1.10]</w:t>
            </w:r>
          </w:p>
        </w:tc>
      </w:tr>
      <w:tr w:rsidR="00927B57" w:rsidRPr="00927B57" w14:paraId="536F19E9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4E4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Non-moderate alcohol intake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201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1.29 [1.20, 1.40]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756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1.43 [0.93, 2.19]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F3F0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1.73 [1.19, 2.53]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47E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1.22 [0.94, 1.58]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E8BD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1.37 [1.19, 1.58]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A63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1.22 [1.10, 1.36]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C0D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1.26 [1.13, 1.40]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7DD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1.32 [1.18, 1.48]</w:t>
            </w:r>
          </w:p>
        </w:tc>
      </w:tr>
      <w:tr w:rsidR="00927B57" w:rsidRPr="00927B57" w14:paraId="06479909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EF1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Sleep &lt;=6 or &gt;=8 hrs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167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1.18 [1.10, 1.28]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FBB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1.74 [1.09, 2.76]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956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1.34 [0.92, 1.96]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0B3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1.34 [1.04, 1.71]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A1D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1.11 [0.96, 1.27]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31D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1.16 [1.05, 1.29]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D28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1.21 [1.08, 1.35]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6910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1.16 [1.05, 1.29]</w:t>
            </w:r>
          </w:p>
        </w:tc>
      </w:tr>
      <w:tr w:rsidR="00927B57" w:rsidRPr="00927B57" w14:paraId="3615DD7B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3C6A4AC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Health condition risk factors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090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B09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D43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040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282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49E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8BB1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A7A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B57" w:rsidRPr="00927B57" w14:paraId="29D10EC9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7E7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743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1.16 [1.07, 1.25]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ACD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1.40 [0.84, 2.36]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2FB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1.39 [0.91, 2.10]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576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1.62 [1.26, 2.09]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B3D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1.13 [0.98, 1.30]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3771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1.08 [0.98, 1.20]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FBE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1.19 [1.07, 1.34]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D15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1.12 [1.01, 1.24]</w:t>
            </w:r>
          </w:p>
        </w:tc>
      </w:tr>
      <w:tr w:rsidR="00927B57" w:rsidRPr="00927B57" w14:paraId="61B644B4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0B7C" w14:textId="31F678BA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Cardiovascular diseases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856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1.78 [1.60, 1.97]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068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4.57 [2.18, 9.59]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4CC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1.51 [0.71, 3.22]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18B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1.56 [1.01, 2.39]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83E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2.17 [1.79, 2.63]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74C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1.64 [1.43, 1.87]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E3E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1.98 [1.65, 2.38]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57E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1.72 [1.51, 1.95]</w:t>
            </w:r>
          </w:p>
        </w:tc>
      </w:tr>
      <w:tr w:rsidR="00927B57" w:rsidRPr="00927B57" w14:paraId="6F24E363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91C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401D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1.91 [1.70, 2.15]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9BC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3.21 [1.54, 6.68]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245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3.89 [2.22, 6.82]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11E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1.55 [1.01, 2.38]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3547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2.48 [2.02, 3.03]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02C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1.62 [1.38, 1.90]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B86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2.05 [1.68, 2.50]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2A1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1.86 [1.61, 2.15]</w:t>
            </w:r>
          </w:p>
        </w:tc>
      </w:tr>
      <w:tr w:rsidR="00927B57" w:rsidRPr="00927B57" w14:paraId="47632D56" w14:textId="77777777" w:rsidTr="00927B57">
        <w:trPr>
          <w:trHeight w:val="320"/>
        </w:trPr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432C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Depressive Symptom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D69E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2.01 [1.73, 2.34]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4291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2.82 [1.68, 4.71]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857E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1.49 [0.82, 2.69]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113E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2.41 [1.65, 3.52]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48C3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1.64 [1.22, 2.22]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3C40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1.97 [1.56, 2.49]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3A37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1.90 [1.54, 2.34]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3208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2.13 [1.71, 2.64]</w:t>
            </w:r>
          </w:p>
        </w:tc>
      </w:tr>
      <w:tr w:rsidR="00927B57" w:rsidRPr="00927B57" w14:paraId="1EB9E7DA" w14:textId="77777777" w:rsidTr="00927B57">
        <w:trPr>
          <w:trHeight w:val="320"/>
        </w:trPr>
        <w:tc>
          <w:tcPr>
            <w:tcW w:w="139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1DE0" w14:textId="11CAB5D6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Models were adjusted for age (not in the age-stratified models), sex (not in the sex-stratified models), and mutually adjusted for individual risk factors. P-interaction was calculated as the significance of the multiplication term of individual risk factors and sex or age in the overall population.</w:t>
            </w:r>
          </w:p>
        </w:tc>
      </w:tr>
    </w:tbl>
    <w:p w14:paraId="312A1701" w14:textId="2957304F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10E501E5" w14:textId="77777777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927B57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13958" w:type="dxa"/>
        <w:tblLook w:val="04A0" w:firstRow="1" w:lastRow="0" w:firstColumn="1" w:lastColumn="0" w:noHBand="0" w:noVBand="1"/>
      </w:tblPr>
      <w:tblGrid>
        <w:gridCol w:w="2544"/>
        <w:gridCol w:w="1503"/>
        <w:gridCol w:w="1401"/>
        <w:gridCol w:w="1401"/>
        <w:gridCol w:w="1401"/>
        <w:gridCol w:w="1401"/>
        <w:gridCol w:w="1401"/>
        <w:gridCol w:w="1453"/>
        <w:gridCol w:w="1453"/>
      </w:tblGrid>
      <w:tr w:rsidR="00927B57" w:rsidRPr="00927B57" w14:paraId="76034E75" w14:textId="77777777" w:rsidTr="00927B57">
        <w:trPr>
          <w:trHeight w:val="320"/>
        </w:trPr>
        <w:tc>
          <w:tcPr>
            <w:tcW w:w="139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A456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Table S4</w:t>
            </w: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</w:t>
            </w: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Hazard ratios (HRs) and 95% confidence intervals (CIs) for associations between modifiable risk factors and dementia by age and sex (excluding participants being censored or developed dementia within the first 2 years)</w:t>
            </w:r>
          </w:p>
        </w:tc>
      </w:tr>
      <w:tr w:rsidR="00927B57" w:rsidRPr="00927B57" w14:paraId="0AD705D1" w14:textId="77777777" w:rsidTr="00927B57">
        <w:trPr>
          <w:trHeight w:val="320"/>
        </w:trPr>
        <w:tc>
          <w:tcPr>
            <w:tcW w:w="2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C8D3" w14:textId="77777777" w:rsidR="00927B57" w:rsidRPr="00927B57" w:rsidRDefault="00927B57" w:rsidP="00927B57">
            <w:pPr>
              <w:spacing w:line="276" w:lineRule="auto"/>
              <w:rPr>
                <w:rFonts w:ascii="DengXian" w:eastAsia="DengXian" w:hAnsi="DengXian"/>
                <w:color w:val="000000"/>
                <w:sz w:val="20"/>
                <w:szCs w:val="20"/>
              </w:rPr>
            </w:pPr>
            <w:r w:rsidRPr="00927B57">
              <w:rPr>
                <w:rFonts w:ascii="DengXian" w:eastAsia="DengXian" w:hAnsi="DengXian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563D4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70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921D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9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4CBB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</w:tr>
      <w:tr w:rsidR="00927B57" w:rsidRPr="00927B57" w14:paraId="06311314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6E589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0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A0A4F8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57CAA" w14:textId="52F9E796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40-&lt;50 y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C2C93" w14:textId="228B29E5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50-&lt;55 y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6C5D4" w14:textId="694137F4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55-&lt;60 y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01D9C" w14:textId="2A1B921E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60-&lt;65 y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CC5B8" w14:textId="58D9822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&gt;=65 y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A167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BF98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Male</w:t>
            </w:r>
          </w:p>
        </w:tc>
      </w:tr>
      <w:tr w:rsidR="00927B57" w:rsidRPr="00927B57" w14:paraId="4C7FD025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A7FB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Events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A072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3576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204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332D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1CE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7A34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1052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E904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1944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2D4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1624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A2B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1952</w:t>
            </w:r>
          </w:p>
        </w:tc>
      </w:tr>
      <w:tr w:rsidR="00927B57" w:rsidRPr="00927B57" w14:paraId="43831824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05D7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Person-years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E03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4336210.349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B43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1181030.78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82D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721221.073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730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811640.274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7AAF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971627.02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5E7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650691.203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AC4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2364265.35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71C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1971945</w:t>
            </w:r>
          </w:p>
        </w:tc>
      </w:tr>
      <w:tr w:rsidR="00927B57" w:rsidRPr="00927B57" w14:paraId="0ACDABC7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741FB0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Socioeconomic risk factors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87FEE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AA5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E15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B6D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806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5DC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FA5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1EF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B57" w:rsidRPr="00927B57" w14:paraId="2383BEB8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98E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High deprivation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BFA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1.13 [1.06, 1.21]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01D2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1.60 [1.03, 2.48]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DB6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1.26 [0.89, 1.78]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2A6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1.11 [0.89, 1.38]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9FF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1.10 [0.97, 1.24]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4AB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[1.02, 1.22]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CD2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1.14 [1.03, 1.26]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86F2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1.12 [1.02, 1.22]</w:t>
            </w:r>
          </w:p>
        </w:tc>
      </w:tr>
      <w:tr w:rsidR="00927B57" w:rsidRPr="00927B57" w14:paraId="54CB90ED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534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Below High School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0B6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1.14 [1.06, 1.23]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7B1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1.79 [1.12, 2.85]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EC1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1.18 [0.83, 1.68]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D8F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1.16 [0.93, 1.46]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233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1.10 [0.97, 1.26]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EA9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[1.02, 1.24]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8FF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1.14 [1.02, 1.26]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6F3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1.15 [1.05, 1.26]</w:t>
            </w:r>
          </w:p>
        </w:tc>
      </w:tr>
      <w:tr w:rsidR="00927B57" w:rsidRPr="00927B57" w14:paraId="68C6C385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083C41E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Lifestyle risk factors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7B9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BDF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DD62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C4B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026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829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4AD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35F2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B57" w:rsidRPr="00927B57" w14:paraId="5C3B41F1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A97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Current smoking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415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1.31 [1.17, 1.47]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203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1.68 [1.06, 2.65]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D35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1.13 [0.69, 1.85]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A6F6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1.53 [1.12, 2.09]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7DF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1.34 [1.10, 1.65]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5C1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1.18 [0.99, 1.41]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D55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1.31 [1.09, 1.58]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7BB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1.31 [1.13, 1.51]</w:t>
            </w:r>
          </w:p>
        </w:tc>
      </w:tr>
      <w:tr w:rsidR="00927B57" w:rsidRPr="00927B57" w14:paraId="4B9966C4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D921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Insufficient physical activity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7602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1.15 [1.07, 1.23]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10C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1.37 [0.91, 2.07]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8B4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1.36 [0.96, 1.94]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9BE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1.17 [0.93, 1.47]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AB7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[0.98, 1.27]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813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1.13 [1.03, 1.24]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44F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1.12 [1.00, 1.24]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A39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1.17 [1.07, 1.29]</w:t>
            </w:r>
          </w:p>
        </w:tc>
      </w:tr>
      <w:tr w:rsidR="00927B57" w:rsidRPr="00927B57" w14:paraId="617574B3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4CA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Suboptimal diet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D8F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0.95 [0.88, 1.02]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794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1.81 [1.20, 2.73]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B60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1.18 [0.83, 1.68]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D45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0.86 [0.68, 1.09]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682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0.91 [0.79, 1.04]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33E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0.92 [0.83, 1.03]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0F8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0.93 [0.82, 1.05]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B0D2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0.95 [0.87, 1.05]</w:t>
            </w:r>
          </w:p>
        </w:tc>
      </w:tr>
      <w:tr w:rsidR="00927B57" w:rsidRPr="00927B57" w14:paraId="1674A15C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F2C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Non-moderate alcohol intake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CBB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1.28 [1.20, 1.38]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D1B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1.30 [0.86, 1.97]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8BA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1.86 [1.31, 2.65]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A9F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1.10 [0.87, 1.40]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0F5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1.40 [1.23, 1.59]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AB4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1.22 [1.10, 1.34]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12B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1.27 [1.15, 1.40]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D29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1.29 [1.17, 1.43]</w:t>
            </w:r>
          </w:p>
        </w:tc>
      </w:tr>
      <w:tr w:rsidR="00927B57" w:rsidRPr="00927B57" w14:paraId="79CF7969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157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Sleep &lt;=6 or &gt;=8 hrs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8EA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1.15 [1.07, 1.23]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7C83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1.44 [0.94, 2.21]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17B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1.21 [0.85, 1.72]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7542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1.21 [0.97, 1.51]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648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1.07 [0.94, 1.22]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88B2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1.16 [1.05, 1.27]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FAB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1.14 [1.03, 1.26]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D2774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1.16 [1.05, 1.27]</w:t>
            </w:r>
          </w:p>
        </w:tc>
      </w:tr>
      <w:tr w:rsidR="00927B57" w:rsidRPr="00927B57" w14:paraId="6ED4504B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7719D0B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Health condition risk factors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2780D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686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536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EA5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ACC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401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228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222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B57" w:rsidRPr="00927B57" w14:paraId="17C80C04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4AA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AB6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1.15 [1.07, 1.24]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B4F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1.41 [0.86, 2.32]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D34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1.27 [0.86, 1.89]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0E1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1.56 [1.24, 1.97]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F374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1.14 [1.00, 1.30]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68F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1.08 [0.98, 1.18]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35B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1.17 [1.05, 1.30]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72AF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1.13 [1.03, 1.25]</w:t>
            </w:r>
          </w:p>
        </w:tc>
      </w:tr>
      <w:tr w:rsidR="00927B57" w:rsidRPr="00927B57" w14:paraId="7B52086F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B79D" w14:textId="5BADC76D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Cardiovascular diseases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EAC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1.80 [1.64, 1.98]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4F87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3.52 [1.63, 7.58]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C9FB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2.16 [1.15, 4.04]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B31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1.65 [1.13, 2.42]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126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2.25 [1.88, 2.68]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2CD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1.64 [1.45, 1.86]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420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1.95 [1.64, 2.31]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BAC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1.76 [1.57, 1.97]</w:t>
            </w:r>
          </w:p>
        </w:tc>
      </w:tr>
      <w:tr w:rsidR="00927B57" w:rsidRPr="00927B57" w14:paraId="636894F5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92D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408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1.91 [1.72, 2.12]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A57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2.67 [1.27, 5.63]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028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3.04 [1.75, 5.27]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BA4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1.64 [1.12, 2.39]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095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2.29 [1.90, 2.77]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166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1.73 [1.50, 2.00]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AE4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2.09 [1.74, 2.51]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C8B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1.84 [1.61, 2.10]</w:t>
            </w:r>
          </w:p>
        </w:tc>
      </w:tr>
      <w:tr w:rsidR="00927B57" w:rsidRPr="00927B57" w14:paraId="798D6E54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771D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Depressive Symptom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7221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1.95 [1.69, 2.25]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3B62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2.80 [1.70, 4.62]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FE24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1.69 [0.99, 2.89]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90ED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2.58 [1.83, 3.63]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B45C4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1.54 [1.15, 2.05]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04D3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1.84 [1.47, 2.30]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E143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1.94 [1.60, 2.36]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B2DE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1.95 [1.59, 2.40]</w:t>
            </w:r>
          </w:p>
        </w:tc>
      </w:tr>
      <w:tr w:rsidR="00927B57" w:rsidRPr="00927B57" w14:paraId="2AB18F56" w14:textId="77777777" w:rsidTr="00927B57">
        <w:trPr>
          <w:trHeight w:val="320"/>
        </w:trPr>
        <w:tc>
          <w:tcPr>
            <w:tcW w:w="139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842D" w14:textId="28AE9FB2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Models were adjusted for age (not in the age-stratified models), sex (not in the sex-stratified models), and mutually adjusted for individual risk factors. P-interaction was calculated as the significance of the multiplication term of individual risk factors and sex or age in the overall population.</w:t>
            </w:r>
          </w:p>
        </w:tc>
      </w:tr>
    </w:tbl>
    <w:p w14:paraId="0C1C00CB" w14:textId="0E5B6168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62B48F9F" w14:textId="77777777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927B57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13958" w:type="dxa"/>
        <w:tblLook w:val="04A0" w:firstRow="1" w:lastRow="0" w:firstColumn="1" w:lastColumn="0" w:noHBand="0" w:noVBand="1"/>
      </w:tblPr>
      <w:tblGrid>
        <w:gridCol w:w="2544"/>
        <w:gridCol w:w="1503"/>
        <w:gridCol w:w="1401"/>
        <w:gridCol w:w="1401"/>
        <w:gridCol w:w="1401"/>
        <w:gridCol w:w="1401"/>
        <w:gridCol w:w="1401"/>
        <w:gridCol w:w="1453"/>
        <w:gridCol w:w="1453"/>
      </w:tblGrid>
      <w:tr w:rsidR="00927B57" w:rsidRPr="00927B57" w14:paraId="6E47E8DC" w14:textId="77777777" w:rsidTr="00927B57">
        <w:trPr>
          <w:trHeight w:val="320"/>
        </w:trPr>
        <w:tc>
          <w:tcPr>
            <w:tcW w:w="139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8F01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Table S5</w:t>
            </w: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</w:t>
            </w: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Hazard ratios (HRs) and 95% confidence intervals (CIs) for associations between modifiable risk factors and dementia by age and sex (excluding participants with stroke history)</w:t>
            </w:r>
          </w:p>
        </w:tc>
      </w:tr>
      <w:tr w:rsidR="00927B57" w:rsidRPr="00927B57" w14:paraId="46CA3B0E" w14:textId="77777777" w:rsidTr="00927B57">
        <w:trPr>
          <w:trHeight w:val="320"/>
        </w:trPr>
        <w:tc>
          <w:tcPr>
            <w:tcW w:w="2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3569" w14:textId="77777777" w:rsidR="00927B57" w:rsidRPr="00927B57" w:rsidRDefault="00927B57" w:rsidP="00927B57">
            <w:pPr>
              <w:spacing w:line="276" w:lineRule="auto"/>
              <w:rPr>
                <w:rFonts w:ascii="DengXian" w:eastAsia="DengXian" w:hAnsi="DengXian"/>
                <w:color w:val="000000"/>
                <w:sz w:val="20"/>
                <w:szCs w:val="20"/>
              </w:rPr>
            </w:pPr>
            <w:r w:rsidRPr="00927B57">
              <w:rPr>
                <w:rFonts w:ascii="DengXian" w:eastAsia="DengXian" w:hAnsi="DengXian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B6CFC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70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E5FA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9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7AF3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</w:tr>
      <w:tr w:rsidR="00927B57" w:rsidRPr="00927B57" w14:paraId="224BF9CB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87302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0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70F549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EB807" w14:textId="080A8FAD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40-&lt;50 y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6BB75" w14:textId="4600DC4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50-&lt;55 y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26C51" w14:textId="2F061E7D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55-&lt;60 y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24016" w14:textId="73120C6D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60-&lt;65 y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14B9B" w14:textId="6D2E7199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&gt;=65 y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E5B5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1FC6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Male</w:t>
            </w:r>
          </w:p>
        </w:tc>
      </w:tr>
      <w:tr w:rsidR="00927B57" w:rsidRPr="00927B57" w14:paraId="27470DEB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B171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Events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2DF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3520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53F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D7C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5A2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F74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1033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8E0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1903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D5D1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1613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296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1907</w:t>
            </w:r>
          </w:p>
        </w:tc>
      </w:tr>
      <w:tr w:rsidR="00927B57" w:rsidRPr="00927B57" w14:paraId="25CE1385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C99C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Person-years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4C5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4289300.257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E04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1176275.99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9CC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715915.573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8379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803351.743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5A2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958003.236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550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635753.711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A34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2344886.66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4A9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1944413.59</w:t>
            </w:r>
          </w:p>
        </w:tc>
      </w:tr>
      <w:tr w:rsidR="00927B57" w:rsidRPr="00927B57" w14:paraId="768F9A85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DCFAED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Socioeconomic risk factors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E3B8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F3D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664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DCA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11E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312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1FB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E5E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B57" w:rsidRPr="00927B57" w14:paraId="75841DAE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C4B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High deprivation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AFF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1.13 [1.06, 1.21]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90F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1.61 [1.04, 2.48]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2AD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1.20 [0.85, 1.69]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6A4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[0.90, 1.39]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D61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[0.99, 1.26]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432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[1.02, 1.23]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B5A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1.14 [1.03, 1.26]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C396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1.12 [1.03, 1.23]</w:t>
            </w:r>
          </w:p>
        </w:tc>
      </w:tr>
      <w:tr w:rsidR="00927B57" w:rsidRPr="00927B57" w14:paraId="220C98EF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8B8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Below High School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9D6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1.16 [1.08, 1.24]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4C7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1.70 [1.08, 2.67]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6FD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1.11 [0.78, 1.57]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FD9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1.20 [0.96, 1.51]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7BE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1.14 [1.00, 1.30]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11A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[1.02, 1.24]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33CB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1.13 [1.02, 1.26]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F48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1.17 [1.07, 1.29]</w:t>
            </w:r>
          </w:p>
        </w:tc>
      </w:tr>
      <w:tr w:rsidR="00927B57" w:rsidRPr="00927B57" w14:paraId="372182EE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5853D8C6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Lifestyle risk factors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F681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6CC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1E2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B4C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24B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367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118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440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B57" w:rsidRPr="00927B57" w14:paraId="3A2B55EC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BBC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Current smoking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A60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1.28 [1.14, 1.44]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C00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1.71 [1.10, 2.68]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743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1.16 [0.71, 1.90]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0C2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1.40 [1.01, 1.93]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8B3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1.32 [1.07, 1.62]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7C4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1.18 [0.98, 1.40]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35B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1.31 [1.08, 1.58]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947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1.27 [1.10, 1.47]</w:t>
            </w:r>
          </w:p>
        </w:tc>
      </w:tr>
      <w:tr w:rsidR="00927B57" w:rsidRPr="00927B57" w14:paraId="25DEAAE6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1D8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Insufficient physical activity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540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1.12 [1.04, 1.20]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784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1.40 [0.94, 2.10]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852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1.20 [0.84, 1.71]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F91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1.16 [0.92, 1.46]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A06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1.08 [0.95, 1.24]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657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[1.01, 1.23]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FB0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1.11 [1.00, 1.24]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D8C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1.13 [1.02, 1.25]</w:t>
            </w:r>
          </w:p>
        </w:tc>
      </w:tr>
      <w:tr w:rsidR="00927B57" w:rsidRPr="00927B57" w14:paraId="37598152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0F4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Suboptimal diet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D97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0.98 [0.91, 1.05]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9107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1.87 [1.25, 2.80]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45E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1.23 [0.87, 1.74]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900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0.87 [0.68, 1.10]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45C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0.92 [0.80, 1.06]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8AD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0.97 [0.87, 1.07]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C9C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0.97 [0.86, 1.09]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A57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0.98 [0.89, 1.08]</w:t>
            </w:r>
          </w:p>
        </w:tc>
      </w:tr>
      <w:tr w:rsidR="00927B57" w:rsidRPr="00927B57" w14:paraId="194A3E75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F32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Non-moderate alcohol intake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897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1.28 [1.19, 1.38]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741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1.30 [0.87, 1.95]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621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1.96 [1.38, 2.78]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DE6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1.15 [0.91, 1.46]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C55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1.42 [1.24, 1.62]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8AD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1.19 [1.08, 1.31]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846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1.26 [1.14, 1.39]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D1B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1.30 [1.17, 1.44]</w:t>
            </w:r>
          </w:p>
        </w:tc>
      </w:tr>
      <w:tr w:rsidR="00927B57" w:rsidRPr="00927B57" w14:paraId="4CB2459A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C91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Sleep &lt;=6 or &gt;=8 hrs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9F9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1.15 [1.07, 1.24]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759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1.53 [1.00, 2.34]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E0C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1.19 [0.84, 1.68]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95A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1.20 [0.96, 1.51]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B27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1.08 [0.95, 1.23]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388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1.16 [1.05, 1.28]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979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1.14 [1.03, 1.26]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3BF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1.17 [1.06, 1.28]</w:t>
            </w:r>
          </w:p>
        </w:tc>
      </w:tr>
      <w:tr w:rsidR="00927B57" w:rsidRPr="00927B57" w14:paraId="15C25D0B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E24FABC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Health condition risk factors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FDAD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A79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529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C1D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542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B18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A12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FFA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B57" w:rsidRPr="00927B57" w14:paraId="18943F06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202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631A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1.17 [1.09, 1.25]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204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1.39 [0.85, 2.28]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B9A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1.43 [0.97, 2.11]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D0E0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1.51 [1.19, 1.90]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A0E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1.16 [1.01, 1.32]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714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1.10 [1.00, 1.21]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67B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1.19 [1.07, 1.32]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B6C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1.14 [1.04, 1.26]</w:t>
            </w:r>
          </w:p>
        </w:tc>
      </w:tr>
      <w:tr w:rsidR="00927B57" w:rsidRPr="00927B57" w14:paraId="6D35DA83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8247" w14:textId="48A26311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Cardiovascular diseases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A10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1.57 [1.41, 1.76]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7A9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2.46 [0.87, 6.91]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6A1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1.70 [0.77, 3.75]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C48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0.94 [0.54, 1.62]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568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1.98 [1.61, 2.42]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003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1.51 [1.31, 1.74]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E86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1.72 [1.40, 2.12]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3CE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1.54 [1.35, 1.75]</w:t>
            </w:r>
          </w:p>
        </w:tc>
      </w:tr>
      <w:tr w:rsidR="00927B57" w:rsidRPr="00927B57" w14:paraId="2D6EF2FB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B6F2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365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1.92 [1.72, 2.14]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361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2.88 [1.38, 6.01]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2C6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3.07 [1.75, 5.37]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5F9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1.65 [1.12, 2.44]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DF5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2.29 [1.88, 2.78]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3BD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1.75 [1.51, 2.02]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61A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2.13 [1.77, 2.56]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31B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1.83 [1.60, 2.09]</w:t>
            </w:r>
          </w:p>
        </w:tc>
      </w:tr>
      <w:tr w:rsidR="00927B57" w:rsidRPr="00927B57" w14:paraId="2788E0CE" w14:textId="77777777" w:rsidTr="00927B57">
        <w:trPr>
          <w:trHeight w:val="320"/>
        </w:trPr>
        <w:tc>
          <w:tcPr>
            <w:tcW w:w="2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C606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Depressive Symptom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BF5E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1.95 [1.69, 2.25]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4D975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3.07 [1.90, 4.97]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74F1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1.67 [0.96, 2.89]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233A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2.52 [1.77, 3.59]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4185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1.54 [1.15, 2.07]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5609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1.82 [1.45, 2.29]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7958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1.89 [1.55, 2.31]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FAAD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 2.00 [1.62, 2.47]</w:t>
            </w:r>
          </w:p>
        </w:tc>
      </w:tr>
      <w:tr w:rsidR="00927B57" w:rsidRPr="00927B57" w14:paraId="2B8760AE" w14:textId="77777777" w:rsidTr="00927B57">
        <w:trPr>
          <w:trHeight w:val="320"/>
        </w:trPr>
        <w:tc>
          <w:tcPr>
            <w:tcW w:w="139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0040" w14:textId="1BF41FA3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Models were adjusted for age (not in the age-stratified models), sex (not in the sex-stratified models), and mutually adjusted for individual risk factors. P-interaction was calculated as the significance of the multiplication term of individual risk factors and sex or age in</w: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the overall population.</w:t>
            </w:r>
          </w:p>
        </w:tc>
      </w:tr>
    </w:tbl>
    <w:p w14:paraId="1F154742" w14:textId="65F62EBB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306BAB6E" w14:textId="77777777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927B57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13958" w:type="dxa"/>
        <w:tblLook w:val="04A0" w:firstRow="1" w:lastRow="0" w:firstColumn="1" w:lastColumn="0" w:noHBand="0" w:noVBand="1"/>
      </w:tblPr>
      <w:tblGrid>
        <w:gridCol w:w="2558"/>
        <w:gridCol w:w="1516"/>
        <w:gridCol w:w="1412"/>
        <w:gridCol w:w="1412"/>
        <w:gridCol w:w="1412"/>
        <w:gridCol w:w="1412"/>
        <w:gridCol w:w="1412"/>
        <w:gridCol w:w="1412"/>
        <w:gridCol w:w="1412"/>
      </w:tblGrid>
      <w:tr w:rsidR="00927B57" w:rsidRPr="00927B57" w14:paraId="24BE388E" w14:textId="77777777" w:rsidTr="00927B57">
        <w:trPr>
          <w:trHeight w:val="340"/>
        </w:trPr>
        <w:tc>
          <w:tcPr>
            <w:tcW w:w="139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65F5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Table S6</w:t>
            </w: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</w:t>
            </w: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Hazard ratios (HRs) and 95% confidence intervals (CIs) for associations between modifiable risk factors and dementia by age and sex (treating mortality of other-cause as competing risk)</w:t>
            </w:r>
          </w:p>
        </w:tc>
      </w:tr>
      <w:tr w:rsidR="00927B57" w:rsidRPr="00927B57" w14:paraId="212121A7" w14:textId="77777777" w:rsidTr="00927B57">
        <w:trPr>
          <w:trHeight w:val="320"/>
        </w:trPr>
        <w:tc>
          <w:tcPr>
            <w:tcW w:w="25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5D2E" w14:textId="77777777" w:rsidR="00927B57" w:rsidRPr="00927B57" w:rsidRDefault="00927B57" w:rsidP="00927B57">
            <w:pPr>
              <w:spacing w:line="276" w:lineRule="auto"/>
              <w:rPr>
                <w:rFonts w:ascii="DengXian" w:eastAsia="DengXian" w:hAnsi="DengXian"/>
                <w:color w:val="000000"/>
                <w:sz w:val="20"/>
                <w:szCs w:val="20"/>
              </w:rPr>
            </w:pPr>
            <w:r w:rsidRPr="00927B57">
              <w:rPr>
                <w:rFonts w:ascii="DengXian" w:eastAsia="DengXian" w:hAnsi="DengXian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DF6D0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 w:hint="eastAsia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70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66BA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8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DA64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</w:tr>
      <w:tr w:rsidR="00927B57" w:rsidRPr="00927B57" w14:paraId="14D4B956" w14:textId="77777777" w:rsidTr="00927B57">
        <w:trPr>
          <w:trHeight w:val="340"/>
        </w:trPr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14C310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51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8BE38D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56E8A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40-&lt;50 y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E879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50-&lt;55 y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37A9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55-&lt;60 y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23C6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60-&lt;65 y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3536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&gt;=65 y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4053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8E48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Male</w:t>
            </w:r>
          </w:p>
        </w:tc>
      </w:tr>
      <w:tr w:rsidR="00927B57" w:rsidRPr="00927B57" w14:paraId="65400CEA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CFFD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Events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FC2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3576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EC1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D1C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9BF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940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1052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360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1944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A2C1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1624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649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1952</w:t>
            </w:r>
          </w:p>
        </w:tc>
      </w:tr>
      <w:tr w:rsidR="00927B57" w:rsidRPr="00927B57" w14:paraId="4E22A0ED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4F16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Person-years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F64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4336210.349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E23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1181030.779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9C24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721221.0732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FF72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811640.2738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A79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971627.0198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D46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650691.2033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B41C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2364265.35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28A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1971945</w:t>
            </w:r>
          </w:p>
        </w:tc>
      </w:tr>
      <w:tr w:rsidR="00927B57" w:rsidRPr="00927B57" w14:paraId="598D6C23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1849385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Socioeconomic risk factors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0C9C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BED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6BC2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D9C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7B24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AD172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1D32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AAE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B57" w:rsidRPr="00927B57" w14:paraId="49678BAD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A685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High deprivation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7B1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1.13 [1.06, 1.22]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F98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1.62 [1.07, 2.46]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C87F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1.19 [0.85, 1.66]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71E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[0.91, 1.39]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EDA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[0.99, 1.26]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231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1.10 [1.00, 1.20]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1A1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1.13 [1.03, 1.25]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FF4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1.11 [1.02, 1.21]</w:t>
            </w:r>
          </w:p>
        </w:tc>
      </w:tr>
      <w:tr w:rsidR="00927B57" w:rsidRPr="00927B57" w14:paraId="68ADC592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639A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Below High School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776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1.14 [1.07, 1.22]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9BA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1.83 [1.17, 2.85]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A76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1.19 [0.85, 1.67]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9C9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1.17 [0.94, 1.45]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30F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1.08 [0.95, 1.22]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1A9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1.11 [1.01, 1.23]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03A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1.13 [1.02, 1.26]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F8D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1.14 [1.04, 1.25]</w:t>
            </w:r>
          </w:p>
        </w:tc>
      </w:tr>
      <w:tr w:rsidR="00927B57" w:rsidRPr="00927B57" w14:paraId="38838811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D814DF9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Lifestyle risk factors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44CB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D29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046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F2A8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E622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D42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AF6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47C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B57" w:rsidRPr="00927B57" w14:paraId="7A29012B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C7C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Current smoking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ABD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1.27 [1.14, 1.42]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ED1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1.67 [1.10, 2.55]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60D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1.08 [0.67, 1.75]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485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1.44 [1.06, 1.95]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ED7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1.30 [1.07, 1.59]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19D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[0.94, 1.33]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3F1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1.30 [1.08, 1.56]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33B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1.23 [1.07, 1.42]</w:t>
            </w:r>
          </w:p>
        </w:tc>
      </w:tr>
      <w:tr w:rsidR="00927B57" w:rsidRPr="00927B57" w14:paraId="607ABB50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BAF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Insufficient physical activity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88B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1.11 [1.04, 1.19]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DA4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1.40 [0.95, 2.09]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EBC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1.29 [0.91, 1.82]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BD9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1.11 [0.90, 1.39]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CEE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1.10 [0.97, 1.25]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47B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1.09 [0.99, 1.20]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9C16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1.10 [0.99, 1.22]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588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[1.02, 1.23]</w:t>
            </w:r>
          </w:p>
        </w:tc>
      </w:tr>
      <w:tr w:rsidR="00927B57" w:rsidRPr="00927B57" w14:paraId="6C92AE27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DEB4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Suboptimal diet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75C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0.97 [0.90, 1.04]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640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1.89 [1.28, 2.78]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443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1.23 [0.89, 1.72]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486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0.88 [0.70, 1.11]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51E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0.91 [0.79, 1.04]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95E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0.95 [0.85, 1.05]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C032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0.96 [0.85, 1.08]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3E3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0.97 [0.89, 1.06]</w:t>
            </w:r>
          </w:p>
        </w:tc>
      </w:tr>
      <w:tr w:rsidR="00927B57" w:rsidRPr="00927B57" w14:paraId="45010741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F6C4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Non-moderate alcohol intake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ACE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1.29 [1.20, 1.38]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ACE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1.27 [0.86, 1.86]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0B9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1.81 [1.31, 2.51]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420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1.13 [0.89, 1.42]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B36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1.41 [1.24, 1.60]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2ED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1.19 [1.08, 1.31]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E56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1.27 [1.15, 1.40]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C33E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1.27 [1.15, 1.41]</w:t>
            </w:r>
          </w:p>
        </w:tc>
      </w:tr>
      <w:tr w:rsidR="00927B57" w:rsidRPr="00927B57" w14:paraId="1D24259B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21A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Sleep &lt;=6 or &gt;=8 hrs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EF3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1.15 [1.07, 1.23]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B12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1.54 [1.02, 2.34]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15C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1.24 [0.88, 1.74]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9A1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1.24 [1.00, 1.53]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8FE34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1.07 [0.95, 1.22]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D045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1.14 [1.04, 1.25]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ED6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1.16 [1.04, 1.28]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5F5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1.14 [1.04, 1.25]</w:t>
            </w:r>
          </w:p>
        </w:tc>
      </w:tr>
      <w:tr w:rsidR="00927B57" w:rsidRPr="00927B57" w14:paraId="6833419A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EC35EDD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Health condition risk factors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F68F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1C79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6DE1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26E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67C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FA6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8568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647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B57" w:rsidRPr="00927B57" w14:paraId="7F7791A6" w14:textId="77777777" w:rsidTr="00927B57">
        <w:trPr>
          <w:trHeight w:val="34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A92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555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1.15 [1.07, 1.24]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E7B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1.41 [0.89, 2.23]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D82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1.35 [0.93, 1.97]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425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1.52 [1.22, 1.88]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965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1.11 [0.97, 1.27]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70F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1.06 [0.97, 1.17]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4F6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1.15 [1.03, 1.28]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3D24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1.12 [1.02, 1.23]</w:t>
            </w:r>
          </w:p>
        </w:tc>
      </w:tr>
      <w:tr w:rsidR="00927B57" w:rsidRPr="00927B57" w14:paraId="74B7E4B8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9A6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Cardiovascular diseases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EFB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1.73 [1.57, 1.90]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A70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3.83 [1.89, 7.74]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DBE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2.16 [1.19, 3.92]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278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1.67 [1.17, 2.39]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39A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2.08 [1.75, 2.47]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D76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1.52 [1.35, 1.72]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D60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1.86 [1.57, 2.20]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855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1.65 [1.47, 1.85]</w:t>
            </w:r>
          </w:p>
        </w:tc>
      </w:tr>
      <w:tr w:rsidR="00927B57" w:rsidRPr="00927B57" w14:paraId="712260F6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54B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C8D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1.89 [1.71, 2.10]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B9D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2.80 [1.38, 5.68]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B11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2.80 [1.62, 4.84]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863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1.58 [1.11, 2.26]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6A58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2.23 [1.85, 2.69]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18C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1.63 [1.41, 1.88]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0648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2.06 [1.73, 2.46]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A62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1.73 [1.52, 1.97]</w:t>
            </w:r>
          </w:p>
        </w:tc>
      </w:tr>
      <w:tr w:rsidR="00927B57" w:rsidRPr="00927B57" w14:paraId="1E53179B" w14:textId="77777777" w:rsidTr="00927B57">
        <w:trPr>
          <w:trHeight w:val="320"/>
        </w:trPr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EB70D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Depressive Symptom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146F7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 2.01 [1.76, 2.31]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C3204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2.68 [1.63, 4.40]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7BDC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1.51 [0.89, 2.56]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99FCB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2.53 [1.81, 3.55]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3F05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1.64 [1.25, 2.17]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6DE1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1.88 [1.51, 2.33]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20413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1.97 [1.63, 2.38]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314D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1.99 [1.63, 2.44]</w:t>
            </w:r>
          </w:p>
        </w:tc>
      </w:tr>
      <w:tr w:rsidR="00927B57" w:rsidRPr="00927B57" w14:paraId="206C8CDA" w14:textId="77777777" w:rsidTr="00927B57">
        <w:trPr>
          <w:trHeight w:val="320"/>
        </w:trPr>
        <w:tc>
          <w:tcPr>
            <w:tcW w:w="1395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622F" w14:textId="6B6B633B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Models were adjusted for age (not in the age-stratified models), sex (not in the sex-stratified models), and mutually adjusted for individual risk factors. P-interaction was calculated as the significance of the multiplication term of individual risk factors and sex or age in the overall population.</w:t>
            </w:r>
          </w:p>
        </w:tc>
      </w:tr>
    </w:tbl>
    <w:p w14:paraId="532FA5BD" w14:textId="220935C7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5660DC92" w14:textId="77777777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927B57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13958" w:type="dxa"/>
        <w:tblLook w:val="04A0" w:firstRow="1" w:lastRow="0" w:firstColumn="1" w:lastColumn="0" w:noHBand="0" w:noVBand="1"/>
      </w:tblPr>
      <w:tblGrid>
        <w:gridCol w:w="1960"/>
        <w:gridCol w:w="1797"/>
        <w:gridCol w:w="1797"/>
        <w:gridCol w:w="1714"/>
        <w:gridCol w:w="1714"/>
        <w:gridCol w:w="1631"/>
        <w:gridCol w:w="1714"/>
        <w:gridCol w:w="1631"/>
      </w:tblGrid>
      <w:tr w:rsidR="00927B57" w:rsidRPr="00927B57" w14:paraId="69D1FC6F" w14:textId="77777777" w:rsidTr="00927B57">
        <w:trPr>
          <w:trHeight w:val="320"/>
        </w:trPr>
        <w:tc>
          <w:tcPr>
            <w:tcW w:w="139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9A1D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Table S7</w:t>
            </w: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 Population-attributable fractions (PAFs) for incident dementia associated with individual risk factors by sex and age</w:t>
            </w:r>
          </w:p>
        </w:tc>
      </w:tr>
      <w:tr w:rsidR="00927B57" w:rsidRPr="00927B57" w14:paraId="00A6397A" w14:textId="77777777" w:rsidTr="00927B5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2D7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3848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3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FF56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</w:tr>
      <w:tr w:rsidR="00927B57" w:rsidRPr="00927B57" w14:paraId="3B4ABD05" w14:textId="77777777" w:rsidTr="00927B5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B49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8ED3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40-&lt;50 y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01CF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50-&lt;55 y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4181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55-&lt;60 y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D9EA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60-&lt;65 y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B194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&gt;=65 y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642C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D127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Male</w:t>
            </w:r>
          </w:p>
        </w:tc>
      </w:tr>
      <w:tr w:rsidR="00927B57" w:rsidRPr="00927B57" w14:paraId="21815389" w14:textId="77777777" w:rsidTr="00927B57">
        <w:trPr>
          <w:trHeight w:val="320"/>
        </w:trPr>
        <w:tc>
          <w:tcPr>
            <w:tcW w:w="1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D423578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Socioeconomic risk factors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300A0F77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0D001E07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588CA531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6AA40E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C890B00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077EF77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42A9ACB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927B57" w:rsidRPr="00927B57" w14:paraId="6426B0A6" w14:textId="77777777" w:rsidTr="00927B5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76EC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High deprivation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38DE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28.25% [6.54%, 49.97%]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5D50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11.40% [0.00%, 29.11%]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9688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6.17% [0.00%, 17.06%]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E2C1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4.88% [0.00%, 10.65%]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EFFD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4.74% [0.69%, 8.78%]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C89B6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6.19% [1.50%, 10.89%]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EBEE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5.28% [1.17%, 9.38%]</w:t>
            </w:r>
          </w:p>
        </w:tc>
      </w:tr>
      <w:tr w:rsidR="00927B57" w:rsidRPr="00927B57" w14:paraId="4C55D9AE" w14:textId="77777777" w:rsidTr="00927B5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AA12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Below High School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5640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34.67% [11.95%, 57.38%]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8354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9.49% [0.00%, 29.65%]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228F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9.72% [0.00%, 22.08%]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70EF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6.32% [0.00%, 14.23%]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B685F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7.11% [1.06%, 13.17%]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05EB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8.03% [1.17%, 14.89%]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FB028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8.67% [3.19%, 14.15%]</w:t>
            </w:r>
          </w:p>
        </w:tc>
      </w:tr>
      <w:tr w:rsidR="00927B57" w:rsidRPr="00927B57" w14:paraId="00D5730B" w14:textId="77777777" w:rsidTr="00927B57">
        <w:trPr>
          <w:trHeight w:val="320"/>
        </w:trPr>
        <w:tc>
          <w:tcPr>
            <w:tcW w:w="37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48CB850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Lifestyle risk factors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5878F34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C8DBC4B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47D739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BC7784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E5E76F7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906B188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927B57" w:rsidRPr="00927B57" w14:paraId="15E204ED" w14:textId="77777777" w:rsidTr="00927B5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2F2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Current smoking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CFA49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10.51% [0.49%, 20.52%]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7EF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1.50% [0.00%, 8.09%]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09D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4.75% [0.59%, 8.91%]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E2FD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2.83% [0.77%, 4.89%]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C1E0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1.09% [0.00%, 2.38%]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9088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1.98% [0.57%, 3.38%]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894C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2.57% [1.01%, 4.14%]</w:t>
            </w:r>
          </w:p>
        </w:tc>
      </w:tr>
      <w:tr w:rsidR="00927B57" w:rsidRPr="00927B57" w14:paraId="3A742A84" w14:textId="77777777" w:rsidTr="00927B5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A32F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Insufficient physical activity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068F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11.90% [0.00%, 25.62%]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768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8.31% [0.00%, 20.22%]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56C4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3.80% [0.00%, 11.11%]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4D62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3.51% [0.00%, 7.65%]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7A9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3.42% [0.46%, 6.38%]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284E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3.45% [0.09%, 6.80%]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F614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4.35% [1.40%, 7.31%]</w:t>
            </w:r>
          </w:p>
        </w:tc>
      </w:tr>
      <w:tr w:rsidR="00927B57" w:rsidRPr="00927B57" w14:paraId="66C014FD" w14:textId="77777777" w:rsidTr="00927B5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EE36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Suboptimal diet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4271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27.80% [11.26%, 44.35%]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C510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7.64% [0.00%, 20.36%]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D2C0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0.00% [0.00%, 3.31%]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E4B9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0.00% [0.00%, 1.08%]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3FEF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0.00% [0.00%, 1.54%]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8C8B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0.00% [0.00%, 1.57%]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665F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0.00% [0.00%, 2.41%]</w:t>
            </w:r>
          </w:p>
        </w:tc>
      </w:tr>
      <w:tr w:rsidR="00927B57" w:rsidRPr="00927B57" w14:paraId="64E7E16F" w14:textId="77777777" w:rsidTr="00927B5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1CE0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Non-moderate alcohol intake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BDF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9.96% [0.00%, 25.95%]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07C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22.92% [10.88%, 34.97%]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BB9B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3.48% [0.00%, 11.34%]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B0074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11.31% [6.98%, 15.65%]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1F22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6.59% [3.34%, 9.83%]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2FA4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11.14% [6.69%, 15.59%]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B40B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6.19% [3.65%, 8.72%]</w:t>
            </w:r>
          </w:p>
        </w:tc>
      </w:tr>
      <w:tr w:rsidR="00927B57" w:rsidRPr="00927B57" w14:paraId="7E76752C" w14:textId="77777777" w:rsidTr="00927B5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05E8E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Sleep &lt;=6 or &gt;=8 hrs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3166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25.77% [3.66%, 47.87%]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D84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12.98% [0.00%, 32.23%]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7E99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13.21% [1.10%, 25.31%]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AD1E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5.09% [0.00%, 12.74%]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2359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8.97% [3.22%, 14.71%]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0A29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9.25% [3.07%, 15.43%]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B868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9.13% [3.59%, 14.67%]</w:t>
            </w:r>
          </w:p>
        </w:tc>
      </w:tr>
      <w:tr w:rsidR="00927B57" w:rsidRPr="00927B57" w14:paraId="103579C9" w14:textId="77777777" w:rsidTr="00927B57">
        <w:trPr>
          <w:trHeight w:val="320"/>
        </w:trPr>
        <w:tc>
          <w:tcPr>
            <w:tcW w:w="37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17A21E1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Health condition risk factors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6572892E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6059EBF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50A7FAF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575315F7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97E8ED5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73A3CA5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927B57" w:rsidRPr="00927B57" w14:paraId="73F14785" w14:textId="77777777" w:rsidTr="00927B5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DC099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lastRenderedPageBreak/>
              <w:t>Hypertension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B0B5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9.01% [0.00%, 19.56%]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E4CD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8.79% [0.00%, 19.55%]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3462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14.59% [7.30%, 21.88%]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B436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4.92% [0.02%, 9.81%]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98A35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3.20% [0.00%, 6.96%]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E034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5.50% [1.86%, 9.13%]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19A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5.47% [1.67%, 9.28%]</w:t>
            </w:r>
          </w:p>
        </w:tc>
      </w:tr>
      <w:tr w:rsidR="00927B57" w:rsidRPr="00927B57" w14:paraId="6646430F" w14:textId="77777777" w:rsidTr="00927B5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BA32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Heart Diseases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D3D2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7.83% [1.71%, 13.95%]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2051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5.13% [0.09%, 10.17%]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952D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4.53% [1.06%, 8.00%]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9958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8.89% [6.46%, 11.33%]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D8F1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6.90% [4.95%, 8.86%]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9807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4.79% [3.24%, 6.34%]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335D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9.12% [7.01%, 11.22%]</w:t>
            </w:r>
          </w:p>
        </w:tc>
      </w:tr>
      <w:tr w:rsidR="00927B57" w:rsidRPr="00927B57" w14:paraId="12CB20C1" w14:textId="77777777" w:rsidTr="00927B5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79335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1C4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7.56% [1.05%, 14.07%]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1A06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9.23% [3.14%, 15.32%]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3B89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3.99% [0.50%, 7.48%]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CB10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8.41% [6.04%, 10.79%]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0BE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5.63% [3.91%, 7.35%]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0E77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5.06% [3.54%, 6.58%]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FFA4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7.52% [5.61%, 9.42%]</w:t>
            </w:r>
          </w:p>
        </w:tc>
      </w:tr>
      <w:tr w:rsidR="00927B57" w:rsidRPr="00927B57" w14:paraId="4E0A0090" w14:textId="77777777" w:rsidTr="00927B57">
        <w:trPr>
          <w:trHeight w:val="320"/>
        </w:trPr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44E5A" w14:textId="77777777" w:rsidR="00927B57" w:rsidRPr="00927B57" w:rsidRDefault="00927B57" w:rsidP="00927B57">
            <w:pPr>
              <w:spacing w:line="276" w:lineRule="auto"/>
              <w:jc w:val="righ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Depressive Symptom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2E9C0D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13.87% [5.10%, 22.64%]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571E5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4.20% [0.00%, 9.90%]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F297F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6.85% [3.29%, 10.41%]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7B5AA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1.97% [0.56%, 3.37%]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1345E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2.16% [1.19%, 3.13%]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2CC6B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3.47% [2.17%, 4.76%]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90FA4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2.73% [1.67%, 3.78%]</w:t>
            </w:r>
          </w:p>
        </w:tc>
      </w:tr>
      <w:tr w:rsidR="00927B57" w:rsidRPr="00927B57" w14:paraId="391932FB" w14:textId="77777777" w:rsidTr="00927B57">
        <w:trPr>
          <w:trHeight w:val="320"/>
        </w:trPr>
        <w:tc>
          <w:tcPr>
            <w:tcW w:w="139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630F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PAFs were calculated using adjusted hazard ratios (HRs) of each individual risk factors. Risk factors with a PAF below 0 were truncated at 0.</w:t>
            </w:r>
          </w:p>
        </w:tc>
      </w:tr>
    </w:tbl>
    <w:p w14:paraId="4678C422" w14:textId="7C0711EE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3647CCE0" w14:textId="77777777" w:rsidR="00927B57" w:rsidRPr="00927B57" w:rsidRDefault="00927B57" w:rsidP="00927B57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927B57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12366" w:type="dxa"/>
        <w:tblLook w:val="04A0" w:firstRow="1" w:lastRow="0" w:firstColumn="1" w:lastColumn="0" w:noHBand="0" w:noVBand="1"/>
      </w:tblPr>
      <w:tblGrid>
        <w:gridCol w:w="1013"/>
        <w:gridCol w:w="4106"/>
        <w:gridCol w:w="3376"/>
        <w:gridCol w:w="3871"/>
      </w:tblGrid>
      <w:tr w:rsidR="00927B57" w:rsidRPr="00927B57" w14:paraId="0230BE41" w14:textId="77777777" w:rsidTr="00927B57">
        <w:trPr>
          <w:trHeight w:val="320"/>
        </w:trPr>
        <w:tc>
          <w:tcPr>
            <w:tcW w:w="123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B5E4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Table S8</w:t>
            </w: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 Population-attributable fractions for incident dementia associated with categories of risk factors by age and sex</w:t>
            </w:r>
          </w:p>
        </w:tc>
      </w:tr>
      <w:tr w:rsidR="00927B57" w:rsidRPr="00927B57" w14:paraId="39CBA503" w14:textId="77777777" w:rsidTr="00927B57">
        <w:trPr>
          <w:trHeight w:val="320"/>
        </w:trPr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F6F9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4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90BF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Sociodemographic risk factors</w:t>
            </w:r>
          </w:p>
        </w:tc>
        <w:tc>
          <w:tcPr>
            <w:tcW w:w="3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CC2DF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Lifestyle risk factors</w:t>
            </w:r>
          </w:p>
        </w:tc>
        <w:tc>
          <w:tcPr>
            <w:tcW w:w="3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CAB13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Health condition risk factors</w:t>
            </w:r>
          </w:p>
        </w:tc>
      </w:tr>
      <w:tr w:rsidR="00927B57" w:rsidRPr="00927B57" w14:paraId="03BEA2C3" w14:textId="77777777" w:rsidTr="00927B57">
        <w:trPr>
          <w:trHeight w:val="320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24E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40-&lt;50</w:t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905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52.56% [22.98%, 82.15%]</w:t>
            </w:r>
          </w:p>
        </w:tc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BB4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46.57% [8.08%, 85.06%]</w:t>
            </w:r>
          </w:p>
        </w:tc>
        <w:tc>
          <w:tcPr>
            <w:tcW w:w="3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BD8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35.42% [24.09%, 46.75%]</w:t>
            </w:r>
          </w:p>
        </w:tc>
      </w:tr>
      <w:tr w:rsidR="00927B57" w:rsidRPr="00927B57" w14:paraId="79651B19" w14:textId="77777777" w:rsidTr="00927B57">
        <w:trPr>
          <w:trHeight w:val="320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C79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50-&lt;55</w:t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C0E6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13.71% [0.00%, 44.63%]</w:t>
            </w:r>
          </w:p>
        </w:tc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179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54.67% [25.92%, 83.42%]</w:t>
            </w:r>
          </w:p>
        </w:tc>
        <w:tc>
          <w:tcPr>
            <w:tcW w:w="3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B6A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20.90% [9.71%, 32.09%]</w:t>
            </w:r>
          </w:p>
        </w:tc>
      </w:tr>
      <w:tr w:rsidR="00927B57" w:rsidRPr="00927B57" w14:paraId="54FD2683" w14:textId="77777777" w:rsidTr="00927B57">
        <w:trPr>
          <w:trHeight w:val="320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7B6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55-&lt;60</w:t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3F8D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24.46% [6.81%, 42.12%]</w:t>
            </w:r>
          </w:p>
        </w:tc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CC9E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17.21% [0.00%, 40.85%]</w:t>
            </w:r>
          </w:p>
        </w:tc>
        <w:tc>
          <w:tcPr>
            <w:tcW w:w="3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81D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20.79% [13.03%, 28.56%]</w:t>
            </w:r>
          </w:p>
        </w:tc>
      </w:tr>
      <w:tr w:rsidR="00927B57" w:rsidRPr="00927B57" w14:paraId="5DDAC450" w14:textId="77777777" w:rsidTr="00927B57">
        <w:trPr>
          <w:trHeight w:val="320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4589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60-&lt;65</w:t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595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7.80% [0.00%, 19.21%]</w:t>
            </w:r>
          </w:p>
        </w:tc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E7ED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21.24% [7.79%, 34.69%]</w:t>
            </w:r>
          </w:p>
        </w:tc>
        <w:tc>
          <w:tcPr>
            <w:tcW w:w="3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503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19.51% [14.65%, 24.36%]</w:t>
            </w:r>
          </w:p>
        </w:tc>
      </w:tr>
      <w:tr w:rsidR="00927B57" w:rsidRPr="00927B57" w14:paraId="095FCE0A" w14:textId="77777777" w:rsidTr="00927B57">
        <w:trPr>
          <w:trHeight w:val="320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20C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&gt;=65</w:t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6BD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12.29% [3.82%, 20.75%]</w:t>
            </w:r>
          </w:p>
        </w:tc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6F51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13.01% [2.53%, 23.49%]</w:t>
            </w:r>
          </w:p>
        </w:tc>
        <w:tc>
          <w:tcPr>
            <w:tcW w:w="3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46552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15.85% [11.81%, 19.90%]</w:t>
            </w:r>
          </w:p>
        </w:tc>
      </w:tr>
      <w:tr w:rsidR="00927B57" w:rsidRPr="00927B57" w14:paraId="6E810A49" w14:textId="77777777" w:rsidTr="00927B57">
        <w:trPr>
          <w:trHeight w:val="320"/>
        </w:trPr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018B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F5E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16.38% [6.62%, 26.14%]</w:t>
            </w:r>
          </w:p>
        </w:tc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98E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21.67% [10.27%, 33.07%]</w:t>
            </w:r>
          </w:p>
        </w:tc>
        <w:tc>
          <w:tcPr>
            <w:tcW w:w="3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A4AC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15.72% [11.96%, 19.49%]</w:t>
            </w:r>
          </w:p>
        </w:tc>
      </w:tr>
      <w:tr w:rsidR="00927B57" w:rsidRPr="00927B57" w14:paraId="0C040B8A" w14:textId="77777777" w:rsidTr="00927B57">
        <w:trPr>
          <w:trHeight w:val="320"/>
        </w:trPr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48E60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4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6DC74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11.41% [3.60%, 19.21%]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43757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16.32% [6.50%, 26.13%]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BDF58" w14:textId="77777777" w:rsidR="00927B57" w:rsidRPr="00927B57" w:rsidRDefault="00927B57" w:rsidP="00927B57">
            <w:pPr>
              <w:spacing w:line="276" w:lineRule="auto"/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21.63% [17.63%, 25.63%]</w:t>
            </w:r>
          </w:p>
        </w:tc>
      </w:tr>
      <w:tr w:rsidR="00927B57" w:rsidRPr="00927B57" w14:paraId="093B6643" w14:textId="77777777" w:rsidTr="00927B57">
        <w:trPr>
          <w:trHeight w:val="320"/>
        </w:trPr>
        <w:tc>
          <w:tcPr>
            <w:tcW w:w="123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5513" w14:textId="77777777" w:rsidR="00927B57" w:rsidRPr="00927B57" w:rsidRDefault="00927B57" w:rsidP="00927B57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927B57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PAFs were calculated using adjusted hazard ratios (HRs) of each categories of risk factors. Risk factor categories with a PAF below 0 were truncated at 0.</w:t>
            </w:r>
          </w:p>
        </w:tc>
      </w:tr>
    </w:tbl>
    <w:p w14:paraId="5083E198" w14:textId="6E7274AF" w:rsidR="00927B57" w:rsidRDefault="00927B57" w:rsidP="00927B57">
      <w:pPr>
        <w:spacing w:line="276" w:lineRule="auto"/>
        <w:rPr>
          <w:rFonts w:ascii="Times New Roman" w:hAnsi="Times New Roman" w:cs="Times New Roman" w:hint="eastAsia"/>
        </w:rPr>
      </w:pPr>
    </w:p>
    <w:sectPr w:rsidR="00927B57" w:rsidSect="00927B57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ABC96F" w14:textId="77777777" w:rsidR="00C05D37" w:rsidRDefault="00C05D37" w:rsidP="0070107D">
      <w:r>
        <w:separator/>
      </w:r>
    </w:p>
  </w:endnote>
  <w:endnote w:type="continuationSeparator" w:id="0">
    <w:p w14:paraId="0751701B" w14:textId="77777777" w:rsidR="00C05D37" w:rsidRDefault="00C05D37" w:rsidP="00701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思源宋体 CN">
    <w:altName w:val="Arial Unicode MS"/>
    <w:panose1 w:val="020B0604020202020204"/>
    <w:charset w:val="80"/>
    <w:family w:val="roman"/>
    <w:notTrueType/>
    <w:pitch w:val="variable"/>
    <w:sig w:usb0="20000083" w:usb1="2ADF3C10" w:usb2="00000016" w:usb3="00000000" w:csb0="00060107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CC2ADF" w14:textId="77777777" w:rsidR="00C05D37" w:rsidRDefault="00C05D37" w:rsidP="0070107D">
      <w:r>
        <w:separator/>
      </w:r>
    </w:p>
  </w:footnote>
  <w:footnote w:type="continuationSeparator" w:id="0">
    <w:p w14:paraId="5CEA1947" w14:textId="77777777" w:rsidR="00C05D37" w:rsidRDefault="00C05D37" w:rsidP="007010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3A7"/>
    <w:rsid w:val="00037533"/>
    <w:rsid w:val="000810F2"/>
    <w:rsid w:val="00124440"/>
    <w:rsid w:val="00142A87"/>
    <w:rsid w:val="0014754D"/>
    <w:rsid w:val="00160FAB"/>
    <w:rsid w:val="00164DB1"/>
    <w:rsid w:val="00180DFC"/>
    <w:rsid w:val="001D1580"/>
    <w:rsid w:val="002403BA"/>
    <w:rsid w:val="00263F92"/>
    <w:rsid w:val="00275194"/>
    <w:rsid w:val="00342DE5"/>
    <w:rsid w:val="004363D8"/>
    <w:rsid w:val="004D0085"/>
    <w:rsid w:val="005644CE"/>
    <w:rsid w:val="0057779F"/>
    <w:rsid w:val="005F13A7"/>
    <w:rsid w:val="00625A36"/>
    <w:rsid w:val="0063553E"/>
    <w:rsid w:val="0070107D"/>
    <w:rsid w:val="007817FB"/>
    <w:rsid w:val="00883444"/>
    <w:rsid w:val="00927B57"/>
    <w:rsid w:val="00960CA0"/>
    <w:rsid w:val="00977ADF"/>
    <w:rsid w:val="00A77306"/>
    <w:rsid w:val="00A8286C"/>
    <w:rsid w:val="00AB6639"/>
    <w:rsid w:val="00B11DDB"/>
    <w:rsid w:val="00B200E8"/>
    <w:rsid w:val="00B333BC"/>
    <w:rsid w:val="00B348A5"/>
    <w:rsid w:val="00B500A0"/>
    <w:rsid w:val="00B8558C"/>
    <w:rsid w:val="00BA5CBC"/>
    <w:rsid w:val="00C05D37"/>
    <w:rsid w:val="00C149CA"/>
    <w:rsid w:val="00C54A55"/>
    <w:rsid w:val="00CE58DC"/>
    <w:rsid w:val="00D22151"/>
    <w:rsid w:val="00DF770B"/>
    <w:rsid w:val="00E34D80"/>
    <w:rsid w:val="00E73D19"/>
    <w:rsid w:val="00F542D7"/>
    <w:rsid w:val="00F661CB"/>
    <w:rsid w:val="00F8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F7E2F"/>
  <w15:chartTrackingRefBased/>
  <w15:docId w15:val="{215B2A7E-5B58-4945-941A-60979FF63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7B57"/>
    <w:rPr>
      <w:rFonts w:ascii="宋体" w:eastAsia="宋体" w:hAnsi="宋体" w:cs="宋体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5F13A7"/>
    <w:pPr>
      <w:keepNext/>
      <w:keepLines/>
      <w:spacing w:beforeLines="100" w:before="100" w:line="360" w:lineRule="auto"/>
      <w:outlineLvl w:val="0"/>
    </w:pPr>
    <w:rPr>
      <w:rFonts w:ascii="Times New Roman" w:eastAsia="思源宋体 CN" w:hAnsi="Times New Roman" w:cs="Times New Roman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F13A7"/>
    <w:rPr>
      <w:rFonts w:ascii="Times New Roman" w:eastAsia="思源宋体 CN" w:hAnsi="Times New Roman" w:cs="Times New Roman"/>
      <w:b/>
      <w:bCs/>
      <w:kern w:val="44"/>
      <w:sz w:val="24"/>
      <w:szCs w:val="44"/>
    </w:rPr>
  </w:style>
  <w:style w:type="paragraph" w:styleId="a3">
    <w:name w:val="Normal (Web)"/>
    <w:basedOn w:val="a"/>
    <w:link w:val="a4"/>
    <w:uiPriority w:val="99"/>
    <w:unhideWhenUsed/>
    <w:rsid w:val="005F13A7"/>
    <w:pPr>
      <w:spacing w:before="100" w:beforeAutospacing="1" w:after="100" w:afterAutospacing="1" w:line="480" w:lineRule="auto"/>
    </w:pPr>
    <w:rPr>
      <w:szCs w:val="32"/>
      <w:lang w:bidi="as-IN"/>
    </w:rPr>
  </w:style>
  <w:style w:type="character" w:styleId="a5">
    <w:name w:val="Strong"/>
    <w:basedOn w:val="a0"/>
    <w:uiPriority w:val="22"/>
    <w:qFormat/>
    <w:rsid w:val="005F13A7"/>
    <w:rPr>
      <w:b/>
      <w:bCs/>
    </w:rPr>
  </w:style>
  <w:style w:type="character" w:styleId="a6">
    <w:name w:val="Hyperlink"/>
    <w:basedOn w:val="a0"/>
    <w:uiPriority w:val="99"/>
    <w:unhideWhenUsed/>
    <w:rsid w:val="005F13A7"/>
    <w:rPr>
      <w:color w:val="0563C1" w:themeColor="hyperlink"/>
      <w:u w:val="single"/>
    </w:rPr>
  </w:style>
  <w:style w:type="character" w:customStyle="1" w:styleId="a4">
    <w:name w:val="普通(网站) 字符"/>
    <w:basedOn w:val="a0"/>
    <w:link w:val="a3"/>
    <w:uiPriority w:val="99"/>
    <w:rsid w:val="005F13A7"/>
    <w:rPr>
      <w:rFonts w:ascii="宋体" w:eastAsia="宋体" w:hAnsi="宋体" w:cs="宋体"/>
      <w:kern w:val="0"/>
      <w:sz w:val="24"/>
      <w:szCs w:val="32"/>
      <w:lang w:bidi="as-IN"/>
    </w:rPr>
  </w:style>
  <w:style w:type="paragraph" w:styleId="a7">
    <w:name w:val="header"/>
    <w:basedOn w:val="a"/>
    <w:link w:val="a8"/>
    <w:uiPriority w:val="99"/>
    <w:unhideWhenUsed/>
    <w:rsid w:val="00701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0107D"/>
    <w:rPr>
      <w:rFonts w:ascii="宋体" w:eastAsia="宋体" w:hAnsi="宋体" w:cs="宋体"/>
      <w:kern w:val="0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010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0107D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54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5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42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46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99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4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hui/Desktop/21FW/rf_dem/Supp_RFP_dem_110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hui/Desktop/21FW/rf_dem/Supp_RFP_dem_1101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Population</a:t>
            </a:r>
            <a:r>
              <a:rPr lang="zh-CN"/>
              <a:t> </a:t>
            </a:r>
            <a:r>
              <a:rPr lang="en-US"/>
              <a:t>Attributable Fractions of Individual Risk Factors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'Figure S3'!$B$58</c:f>
              <c:strCache>
                <c:ptCount val="1"/>
                <c:pt idx="0">
                  <c:v>PAF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tx1"/>
              </a:solidFill>
            </a:ln>
            <a:effectLst/>
          </c:spPr>
          <c:invertIfNegative val="0"/>
          <c:dPt>
            <c:idx val="1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383-7E46-BD70-6C5D9216EE34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383-7E46-BD70-6C5D9216EE34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383-7E46-BD70-6C5D9216EE34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0383-7E46-BD70-6C5D9216EE34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0383-7E46-BD70-6C5D9216EE34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0383-7E46-BD70-6C5D9216EE34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5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0383-7E46-BD70-6C5D9216EE34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5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F-0383-7E46-BD70-6C5D9216EE34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1-0383-7E46-BD70-6C5D9216EE34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3-0383-7E46-BD70-6C5D9216EE34}"/>
              </c:ext>
            </c:extLst>
          </c:dPt>
          <c:errBars>
            <c:errBarType val="both"/>
            <c:errValType val="cust"/>
            <c:noEndCap val="0"/>
            <c:plus>
              <c:numRef>
                <c:f>'Figure S3'!$F$59:$F$69</c:f>
                <c:numCache>
                  <c:formatCode>General</c:formatCode>
                  <c:ptCount val="11"/>
                  <c:pt idx="0">
                    <c:v>0</c:v>
                  </c:pt>
                  <c:pt idx="1">
                    <c:v>1.3132893541031108E-2</c:v>
                  </c:pt>
                  <c:pt idx="2">
                    <c:v>7.481822997622449E-3</c:v>
                  </c:pt>
                  <c:pt idx="3">
                    <c:v>2.3348222862117317E-2</c:v>
                  </c:pt>
                  <c:pt idx="4">
                    <c:v>8.1005854448500184E-3</c:v>
                  </c:pt>
                  <c:pt idx="5">
                    <c:v>2.0067423642999863E-2</c:v>
                  </c:pt>
                  <c:pt idx="6">
                    <c:v>1.1336847484769298E-2</c:v>
                  </c:pt>
                  <c:pt idx="7">
                    <c:v>3.3989760584623913E-2</c:v>
                  </c:pt>
                  <c:pt idx="8">
                    <c:v>4.3833039331791737E-2</c:v>
                  </c:pt>
                  <c:pt idx="9">
                    <c:v>3.7880187056868381E-2</c:v>
                  </c:pt>
                  <c:pt idx="10">
                    <c:v>2.6683558922743933E-2</c:v>
                  </c:pt>
                </c:numCache>
              </c:numRef>
            </c:plus>
            <c:minus>
              <c:numRef>
                <c:f>'Figure S3'!$E$59:$E$69</c:f>
                <c:numCache>
                  <c:formatCode>General</c:formatCode>
                  <c:ptCount val="11"/>
                  <c:pt idx="0">
                    <c:v>0</c:v>
                  </c:pt>
                  <c:pt idx="1">
                    <c:v>1.2586247630099964E-2</c:v>
                  </c:pt>
                  <c:pt idx="2">
                    <c:v>6.7493704366536865E-3</c:v>
                  </c:pt>
                  <c:pt idx="3">
                    <c:v>1.8976698881877162E-2</c:v>
                  </c:pt>
                  <c:pt idx="4">
                    <c:v>7.4485185225588134E-3</c:v>
                  </c:pt>
                  <c:pt idx="5">
                    <c:v>1.8569285524909159E-2</c:v>
                  </c:pt>
                  <c:pt idx="6">
                    <c:v>1.0397134527479191E-2</c:v>
                  </c:pt>
                  <c:pt idx="7">
                    <c:v>3.1906650257532171E-2</c:v>
                  </c:pt>
                  <c:pt idx="8">
                    <c:v>3.7238334651263166E-2</c:v>
                  </c:pt>
                  <c:pt idx="9">
                    <c:v>4.1305954050095621E-2</c:v>
                  </c:pt>
                  <c:pt idx="10">
                    <c:v>2.5427729512655754E-2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'Figure S3'!$A$59:$A$69</c:f>
              <c:strCache>
                <c:ptCount val="11"/>
                <c:pt idx="0">
                  <c:v>Suboptimal diet</c:v>
                </c:pt>
                <c:pt idx="1">
                  <c:v>Current smoking</c:v>
                </c:pt>
                <c:pt idx="2">
                  <c:v>Cardiovascular Diseases</c:v>
                </c:pt>
                <c:pt idx="3">
                  <c:v>Insufficient physical activity</c:v>
                </c:pt>
                <c:pt idx="4">
                  <c:v>Diabetes</c:v>
                </c:pt>
                <c:pt idx="5">
                  <c:v>Hypertension</c:v>
                </c:pt>
                <c:pt idx="6">
                  <c:v>Depressive Symptom</c:v>
                </c:pt>
                <c:pt idx="7">
                  <c:v>High deprivation</c:v>
                </c:pt>
                <c:pt idx="8">
                  <c:v>Below High School</c:v>
                </c:pt>
                <c:pt idx="9">
                  <c:v>Sleep &lt;=6 or &gt;=8 hrs</c:v>
                </c:pt>
                <c:pt idx="10">
                  <c:v>Non-moderate alcohol intake</c:v>
                </c:pt>
              </c:strCache>
            </c:strRef>
          </c:cat>
          <c:val>
            <c:numRef>
              <c:f>'Figure S3'!$B$59:$B$69</c:f>
              <c:numCache>
                <c:formatCode>0.00%</c:formatCode>
                <c:ptCount val="11"/>
                <c:pt idx="0">
                  <c:v>0</c:v>
                </c:pt>
                <c:pt idx="1">
                  <c:v>2.8314903706006964E-2</c:v>
                </c:pt>
                <c:pt idx="2">
                  <c:v>3.5168121954749387E-2</c:v>
                </c:pt>
                <c:pt idx="3">
                  <c:v>3.5847201064424662E-2</c:v>
                </c:pt>
                <c:pt idx="4">
                  <c:v>3.7591669393490262E-2</c:v>
                </c:pt>
                <c:pt idx="5">
                  <c:v>3.7869458128078799E-2</c:v>
                </c:pt>
                <c:pt idx="6">
                  <c:v>4.0831790671129992E-2</c:v>
                </c:pt>
                <c:pt idx="7">
                  <c:v>6.1032863849765209E-2</c:v>
                </c:pt>
                <c:pt idx="8">
                  <c:v>7.7609902780083714E-2</c:v>
                </c:pt>
                <c:pt idx="9">
                  <c:v>8.6524408067816402E-2</c:v>
                </c:pt>
                <c:pt idx="10">
                  <c:v>8.7341425572693268E-2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4-0383-7E46-BD70-6C5D9216EE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652475712"/>
        <c:axId val="1652365968"/>
      </c:barChart>
      <c:catAx>
        <c:axId val="16524757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652365968"/>
        <c:crosses val="autoZero"/>
        <c:auto val="1"/>
        <c:lblAlgn val="ctr"/>
        <c:lblOffset val="100"/>
        <c:noMultiLvlLbl val="0"/>
      </c:catAx>
      <c:valAx>
        <c:axId val="1652365968"/>
        <c:scaling>
          <c:orientation val="minMax"/>
          <c:max val="0.13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6524757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altLang="zh-CN" sz="1400" b="0" i="0" baseline="0">
                <a:effectLst/>
              </a:rPr>
              <a:t>Population</a:t>
            </a:r>
            <a:r>
              <a:rPr lang="zh-CN" altLang="zh-CN" sz="1400" b="0" i="0" baseline="0">
                <a:effectLst/>
              </a:rPr>
              <a:t> </a:t>
            </a:r>
            <a:r>
              <a:rPr lang="en-US" altLang="zh-CN" sz="1400" b="0" i="0" baseline="0">
                <a:effectLst/>
              </a:rPr>
              <a:t>Attributable Fractions of Risk Factor Cateogries</a:t>
            </a:r>
            <a:endParaRPr lang="zh-CN" altLang="zh-CN" sz="1400"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solidFill>
                <a:schemeClr val="tx1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0DC-984C-B6F0-CC93B4E8B1DF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0DC-984C-B6F0-CC93B4E8B1DF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0DC-984C-B6F0-CC93B4E8B1DF}"/>
              </c:ext>
            </c:extLst>
          </c:dPt>
          <c:errBars>
            <c:errBarType val="both"/>
            <c:errValType val="cust"/>
            <c:noEndCap val="0"/>
            <c:plus>
              <c:numRef>
                <c:f>'Figure S3'!$F$71:$F$73</c:f>
                <c:numCache>
                  <c:formatCode>General</c:formatCode>
                  <c:ptCount val="3"/>
                  <c:pt idx="0">
                    <c:v>7.1019727467682037E-2</c:v>
                  </c:pt>
                  <c:pt idx="1">
                    <c:v>8.1461709364505697E-2</c:v>
                  </c:pt>
                  <c:pt idx="2">
                    <c:v>4.1144233773997341E-2</c:v>
                  </c:pt>
                </c:numCache>
              </c:numRef>
            </c:plus>
            <c:minus>
              <c:numRef>
                <c:f>'Figure S3'!$E$71:$E$73</c:f>
                <c:numCache>
                  <c:formatCode>General</c:formatCode>
                  <c:ptCount val="3"/>
                  <c:pt idx="0">
                    <c:v>6.558410119539837E-2</c:v>
                  </c:pt>
                  <c:pt idx="1">
                    <c:v>8.5661004872787938E-2</c:v>
                  </c:pt>
                  <c:pt idx="2">
                    <c:v>3.9064315181088993E-2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'Figure S3'!$A$71:$A$73</c:f>
              <c:strCache>
                <c:ptCount val="3"/>
                <c:pt idx="0">
                  <c:v>Socioeconomic risk factors</c:v>
                </c:pt>
                <c:pt idx="1">
                  <c:v>Lifestyle risk factors</c:v>
                </c:pt>
                <c:pt idx="2">
                  <c:v>Health condition risk factors</c:v>
                </c:pt>
              </c:strCache>
            </c:strRef>
          </c:cat>
          <c:val>
            <c:numRef>
              <c:f>'Figure S3'!$B$71:$B$73</c:f>
              <c:numCache>
                <c:formatCode>0.00%</c:formatCode>
                <c:ptCount val="3"/>
                <c:pt idx="0">
                  <c:v>0.13390601200007857</c:v>
                </c:pt>
                <c:pt idx="1">
                  <c:v>0.2189538539744168</c:v>
                </c:pt>
                <c:pt idx="2">
                  <c:v>0.14308095541823851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90DC-984C-B6F0-CC93B4E8B1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772281296"/>
        <c:axId val="1777281152"/>
      </c:barChart>
      <c:catAx>
        <c:axId val="17722812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777281152"/>
        <c:crosses val="autoZero"/>
        <c:auto val="1"/>
        <c:lblAlgn val="ctr"/>
        <c:lblOffset val="100"/>
        <c:noMultiLvlLbl val="0"/>
      </c:catAx>
      <c:valAx>
        <c:axId val="1777281152"/>
        <c:scaling>
          <c:orientation val="minMax"/>
          <c:max val="0.32000000000000006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7722812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8038939-42BB-7042-830B-AFC02463A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18</Pages>
  <Words>3050</Words>
  <Characters>17386</Characters>
  <Application>Microsoft Office Word</Application>
  <DocSecurity>0</DocSecurity>
  <Lines>144</Lines>
  <Paragraphs>40</Paragraphs>
  <ScaleCrop>false</ScaleCrop>
  <Company/>
  <LinksUpToDate>false</LinksUpToDate>
  <CharactersWithSpaces>20396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Chen</dc:creator>
  <cp:keywords/>
  <dc:description/>
  <cp:lastModifiedBy>Hui Chen</cp:lastModifiedBy>
  <cp:revision>25</cp:revision>
  <dcterms:created xsi:type="dcterms:W3CDTF">2021-09-29T14:32:00Z</dcterms:created>
  <dcterms:modified xsi:type="dcterms:W3CDTF">2021-11-01T15:05:00Z</dcterms:modified>
</cp:coreProperties>
</file>