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6F5EE3" w14:textId="6F9DB902" w:rsidR="006E1C39" w:rsidRPr="005B3808" w:rsidRDefault="006E1C39" w:rsidP="006E1C39">
      <w:pPr>
        <w:spacing w:line="240" w:lineRule="auto"/>
        <w:rPr>
          <w:b/>
          <w:bCs/>
          <w:sz w:val="28"/>
          <w:szCs w:val="28"/>
        </w:rPr>
      </w:pPr>
      <w:r w:rsidRPr="005B3808">
        <w:rPr>
          <w:b/>
          <w:bCs/>
          <w:sz w:val="28"/>
          <w:szCs w:val="28"/>
        </w:rPr>
        <w:t xml:space="preserve"> Key Informant Interview Guide: Antibiotic Prescribing Behaviors of Frontline Health Workers in Primary Health Care Facilities in Cross River State</w:t>
      </w:r>
    </w:p>
    <w:p w14:paraId="4697F698" w14:textId="77777777" w:rsidR="006E1C39" w:rsidRDefault="006E1C39" w:rsidP="006E1C39">
      <w:pPr>
        <w:spacing w:line="240" w:lineRule="auto"/>
      </w:pPr>
    </w:p>
    <w:p w14:paraId="4EDBEDAD" w14:textId="5ACF083C" w:rsidR="006E1C39" w:rsidRPr="006E1C39" w:rsidRDefault="006E1C39" w:rsidP="006E1C39">
      <w:pPr>
        <w:spacing w:line="240" w:lineRule="auto"/>
        <w:rPr>
          <w:b/>
          <w:bCs/>
        </w:rPr>
      </w:pPr>
      <w:r w:rsidRPr="006E1C39">
        <w:rPr>
          <w:b/>
          <w:bCs/>
        </w:rPr>
        <w:t xml:space="preserve"> Introduction</w:t>
      </w:r>
    </w:p>
    <w:p w14:paraId="6639D21F" w14:textId="0EAF23B9" w:rsidR="006E1C39" w:rsidRDefault="006E1C39" w:rsidP="005B3808">
      <w:pPr>
        <w:spacing w:after="0" w:line="240" w:lineRule="auto"/>
      </w:pPr>
      <w:r>
        <w:t>1. Introduction and Purpose</w:t>
      </w:r>
    </w:p>
    <w:p w14:paraId="533EEC04" w14:textId="77777777" w:rsidR="006E1C39" w:rsidRDefault="006E1C39" w:rsidP="005B3808">
      <w:pPr>
        <w:spacing w:after="0" w:line="240" w:lineRule="auto"/>
      </w:pPr>
      <w:r>
        <w:t xml:space="preserve">   - Introduce yourself and the research study.</w:t>
      </w:r>
    </w:p>
    <w:p w14:paraId="2FF13FDA" w14:textId="77777777" w:rsidR="006E1C39" w:rsidRDefault="006E1C39" w:rsidP="005B3808">
      <w:pPr>
        <w:spacing w:after="0" w:line="240" w:lineRule="auto"/>
      </w:pPr>
      <w:r>
        <w:t xml:space="preserve">   - Explain the purpose of the interview.</w:t>
      </w:r>
    </w:p>
    <w:p w14:paraId="552B6556" w14:textId="77777777" w:rsidR="006E1C39" w:rsidRDefault="006E1C39" w:rsidP="005B3808">
      <w:pPr>
        <w:spacing w:after="0" w:line="240" w:lineRule="auto"/>
      </w:pPr>
      <w:r>
        <w:t xml:space="preserve">   - Assure confidentiality and anonymity.</w:t>
      </w:r>
    </w:p>
    <w:p w14:paraId="0A87FCE1" w14:textId="29DF68CF" w:rsidR="006E1C39" w:rsidRDefault="006E1C39" w:rsidP="005B3808">
      <w:pPr>
        <w:spacing w:after="0" w:line="240" w:lineRule="auto"/>
      </w:pPr>
      <w:r>
        <w:t xml:space="preserve">   - Obtain informed consent to record the interview.</w:t>
      </w:r>
    </w:p>
    <w:p w14:paraId="1CB4E654" w14:textId="2EDB2D2B" w:rsidR="005B3808" w:rsidRDefault="00216414" w:rsidP="005B3808">
      <w:pPr>
        <w:spacing w:after="0" w:line="240" w:lineRule="auto"/>
      </w:pPr>
      <w:r>
        <w:t xml:space="preserve"> </w:t>
      </w:r>
    </w:p>
    <w:p w14:paraId="1DFD048E" w14:textId="4CCF7178" w:rsidR="006E1C39" w:rsidRPr="006E1C39" w:rsidRDefault="006E1C39" w:rsidP="005B3808">
      <w:pPr>
        <w:spacing w:after="0" w:line="240" w:lineRule="auto"/>
        <w:rPr>
          <w:b/>
          <w:bCs/>
        </w:rPr>
      </w:pPr>
      <w:r>
        <w:t xml:space="preserve"> </w:t>
      </w:r>
      <w:r w:rsidRPr="006E1C39">
        <w:rPr>
          <w:b/>
          <w:bCs/>
        </w:rPr>
        <w:t>Background Information</w:t>
      </w:r>
    </w:p>
    <w:p w14:paraId="0EA473A3" w14:textId="3EC5B156" w:rsidR="006E1C39" w:rsidRDefault="006E1C39" w:rsidP="005B3808">
      <w:pPr>
        <w:spacing w:after="0" w:line="240" w:lineRule="auto"/>
      </w:pPr>
      <w:r>
        <w:t>2. Personal and Professional Background</w:t>
      </w:r>
    </w:p>
    <w:p w14:paraId="55F4E298" w14:textId="77777777" w:rsidR="006E1C39" w:rsidRDefault="006E1C39" w:rsidP="005B3808">
      <w:pPr>
        <w:spacing w:after="0" w:line="240" w:lineRule="auto"/>
      </w:pPr>
      <w:r>
        <w:t xml:space="preserve">   - Can you please introduce yourself and describe your professional background?</w:t>
      </w:r>
    </w:p>
    <w:p w14:paraId="2EA5CBC5" w14:textId="77777777" w:rsidR="006E1C39" w:rsidRDefault="006E1C39" w:rsidP="005B3808">
      <w:pPr>
        <w:spacing w:after="0" w:line="240" w:lineRule="auto"/>
      </w:pPr>
      <w:r>
        <w:t xml:space="preserve">   - How long have you been working in this facility?</w:t>
      </w:r>
    </w:p>
    <w:p w14:paraId="29870348" w14:textId="77777777" w:rsidR="006E1C39" w:rsidRDefault="006E1C39" w:rsidP="005B3808">
      <w:pPr>
        <w:spacing w:after="0" w:line="240" w:lineRule="auto"/>
      </w:pPr>
      <w:r>
        <w:t xml:space="preserve">   - What is your current role and responsibilities?</w:t>
      </w:r>
    </w:p>
    <w:p w14:paraId="3B95BC45" w14:textId="77777777" w:rsidR="006E1C39" w:rsidRDefault="006E1C39" w:rsidP="006E1C39">
      <w:pPr>
        <w:spacing w:line="240" w:lineRule="auto"/>
      </w:pPr>
    </w:p>
    <w:p w14:paraId="7A64781B" w14:textId="0ACAA98F" w:rsidR="006E1C39" w:rsidRPr="006E1C39" w:rsidRDefault="006E1C39" w:rsidP="006E1C39">
      <w:pPr>
        <w:spacing w:line="240" w:lineRule="auto"/>
        <w:rPr>
          <w:b/>
          <w:bCs/>
        </w:rPr>
      </w:pPr>
      <w:r>
        <w:t xml:space="preserve"> </w:t>
      </w:r>
      <w:r w:rsidRPr="006E1C39">
        <w:rPr>
          <w:b/>
          <w:bCs/>
        </w:rPr>
        <w:t>Understanding Antibiotic Prescribing</w:t>
      </w:r>
    </w:p>
    <w:p w14:paraId="7B60AA3A" w14:textId="30B9359B" w:rsidR="006E1C39" w:rsidRDefault="006E1C39" w:rsidP="005B3808">
      <w:pPr>
        <w:spacing w:after="0" w:line="240" w:lineRule="auto"/>
      </w:pPr>
      <w:r>
        <w:t>3. Knowledge and Attitudes</w:t>
      </w:r>
    </w:p>
    <w:p w14:paraId="466F6E2D" w14:textId="7E2486BF" w:rsidR="006E1C39" w:rsidRDefault="006E1C39" w:rsidP="005B3808">
      <w:pPr>
        <w:spacing w:after="0" w:line="240" w:lineRule="auto"/>
      </w:pPr>
      <w:r>
        <w:t xml:space="preserve">   - </w:t>
      </w:r>
      <w:r>
        <w:t>What do you understand by</w:t>
      </w:r>
      <w:r>
        <w:t xml:space="preserve"> antibiotic resistance?</w:t>
      </w:r>
    </w:p>
    <w:p w14:paraId="3BE29EF9" w14:textId="77777777" w:rsidR="006E1C39" w:rsidRDefault="006E1C39" w:rsidP="005B3808">
      <w:pPr>
        <w:spacing w:after="0" w:line="240" w:lineRule="auto"/>
      </w:pPr>
      <w:r>
        <w:t xml:space="preserve">   - How do you stay updated on guidelines for antibiotic prescribing?</w:t>
      </w:r>
    </w:p>
    <w:p w14:paraId="7FF97C23" w14:textId="77777777" w:rsidR="006E1C39" w:rsidRDefault="006E1C39" w:rsidP="005B3808">
      <w:pPr>
        <w:spacing w:after="0" w:line="240" w:lineRule="auto"/>
      </w:pPr>
      <w:r>
        <w:t xml:space="preserve">   - What are your attitudes towards antibiotic prescribing?</w:t>
      </w:r>
    </w:p>
    <w:p w14:paraId="211C4812" w14:textId="77777777" w:rsidR="006E1C39" w:rsidRDefault="006E1C39" w:rsidP="006E1C39">
      <w:pPr>
        <w:spacing w:line="240" w:lineRule="auto"/>
      </w:pPr>
    </w:p>
    <w:p w14:paraId="5505B008" w14:textId="26732249" w:rsidR="006E1C39" w:rsidRDefault="006E1C39" w:rsidP="006E1C39">
      <w:pPr>
        <w:spacing w:line="240" w:lineRule="auto"/>
      </w:pPr>
      <w:r>
        <w:t>4. Training and Guidelines</w:t>
      </w:r>
    </w:p>
    <w:p w14:paraId="563F0669" w14:textId="77777777" w:rsidR="006E1C39" w:rsidRDefault="006E1C39" w:rsidP="005B3808">
      <w:pPr>
        <w:spacing w:after="0" w:line="240" w:lineRule="auto"/>
      </w:pPr>
      <w:r>
        <w:t xml:space="preserve">   - Have you received any formal training on antibiotic prescribing? If so, can you describe it?</w:t>
      </w:r>
    </w:p>
    <w:p w14:paraId="6CDE5DBB" w14:textId="7AC49AD2" w:rsidR="006E1C39" w:rsidRPr="006E1C39" w:rsidRDefault="006E1C39" w:rsidP="005B3808">
      <w:pPr>
        <w:spacing w:after="0" w:line="240" w:lineRule="auto"/>
      </w:pPr>
      <w:r>
        <w:t xml:space="preserve">   - Are there any specific guidelines or protocols for antibiotic prescribing in your facility?</w:t>
      </w:r>
    </w:p>
    <w:p w14:paraId="29BECD7D" w14:textId="45168499" w:rsidR="006E1C39" w:rsidRPr="006E1C39" w:rsidRDefault="006E1C39" w:rsidP="006E1C39">
      <w:pPr>
        <w:spacing w:line="240" w:lineRule="auto"/>
        <w:rPr>
          <w:b/>
          <w:bCs/>
        </w:rPr>
      </w:pPr>
      <w:r w:rsidRPr="006E1C39">
        <w:rPr>
          <w:b/>
          <w:bCs/>
        </w:rPr>
        <w:t xml:space="preserve"> Factors Influencing Prescribing Behaviors</w:t>
      </w:r>
    </w:p>
    <w:p w14:paraId="17DE064F" w14:textId="258E64C1" w:rsidR="006E1C39" w:rsidRDefault="006E1C39" w:rsidP="005B3808">
      <w:pPr>
        <w:spacing w:after="0" w:line="240" w:lineRule="auto"/>
      </w:pPr>
      <w:r>
        <w:t>5. Patient Factors</w:t>
      </w:r>
    </w:p>
    <w:p w14:paraId="3BA4CCA2" w14:textId="77777777" w:rsidR="006E1C39" w:rsidRDefault="006E1C39" w:rsidP="005B3808">
      <w:pPr>
        <w:spacing w:after="0" w:line="240" w:lineRule="auto"/>
      </w:pPr>
      <w:r>
        <w:t xml:space="preserve">   - How do patient </w:t>
      </w:r>
      <w:proofErr w:type="gramStart"/>
      <w:r>
        <w:t>demands</w:t>
      </w:r>
      <w:proofErr w:type="gramEnd"/>
      <w:r>
        <w:t xml:space="preserve"> or expectations influence your prescribing decisions?</w:t>
      </w:r>
    </w:p>
    <w:p w14:paraId="3C4B24B7" w14:textId="77777777" w:rsidR="006E1C39" w:rsidRDefault="006E1C39" w:rsidP="005B3808">
      <w:pPr>
        <w:spacing w:after="0" w:line="240" w:lineRule="auto"/>
      </w:pPr>
      <w:r>
        <w:t xml:space="preserve">   - Can you describe any common misconceptions patients have about antibiotics?</w:t>
      </w:r>
    </w:p>
    <w:p w14:paraId="29CC4D5C" w14:textId="77777777" w:rsidR="006E1C39" w:rsidRDefault="006E1C39" w:rsidP="006E1C39">
      <w:pPr>
        <w:spacing w:line="240" w:lineRule="auto"/>
      </w:pPr>
    </w:p>
    <w:p w14:paraId="1DC083D6" w14:textId="24493806" w:rsidR="006E1C39" w:rsidRDefault="006E1C39" w:rsidP="005B3808">
      <w:pPr>
        <w:spacing w:after="0" w:line="240" w:lineRule="auto"/>
      </w:pPr>
      <w:r>
        <w:t>6. Clinical Factors</w:t>
      </w:r>
    </w:p>
    <w:p w14:paraId="7D8E722B" w14:textId="77777777" w:rsidR="006E1C39" w:rsidRDefault="006E1C39" w:rsidP="005B3808">
      <w:pPr>
        <w:spacing w:after="0" w:line="240" w:lineRule="auto"/>
      </w:pPr>
      <w:r>
        <w:t xml:space="preserve">   - What clinical factors do you consider when deciding to prescribe antibiotics?</w:t>
      </w:r>
    </w:p>
    <w:p w14:paraId="5CBEDC1F" w14:textId="77777777" w:rsidR="006E1C39" w:rsidRDefault="006E1C39" w:rsidP="005B3808">
      <w:pPr>
        <w:spacing w:after="0" w:line="240" w:lineRule="auto"/>
      </w:pPr>
      <w:r>
        <w:t xml:space="preserve">   - How do you handle cases of uncertain diagnosis where antibiotics might be considered?</w:t>
      </w:r>
    </w:p>
    <w:p w14:paraId="210F7EE2" w14:textId="77777777" w:rsidR="006E1C39" w:rsidRDefault="006E1C39" w:rsidP="006E1C39">
      <w:pPr>
        <w:spacing w:line="240" w:lineRule="auto"/>
      </w:pPr>
    </w:p>
    <w:p w14:paraId="6A8373F9" w14:textId="466F96B8" w:rsidR="006E1C39" w:rsidRDefault="006E1C39" w:rsidP="005B3808">
      <w:pPr>
        <w:spacing w:after="0" w:line="240" w:lineRule="auto"/>
      </w:pPr>
      <w:r>
        <w:t>7. Institutional Factors</w:t>
      </w:r>
    </w:p>
    <w:p w14:paraId="5005096C" w14:textId="77777777" w:rsidR="006E1C39" w:rsidRDefault="006E1C39" w:rsidP="005B3808">
      <w:pPr>
        <w:spacing w:after="0" w:line="240" w:lineRule="auto"/>
      </w:pPr>
      <w:r>
        <w:t xml:space="preserve">   - Are there any institutional policies or practices that affect your antibiotic prescribing behavior?</w:t>
      </w:r>
    </w:p>
    <w:p w14:paraId="6C4758A3" w14:textId="77777777" w:rsidR="006E1C39" w:rsidRDefault="006E1C39" w:rsidP="005B3808">
      <w:pPr>
        <w:spacing w:after="0" w:line="240" w:lineRule="auto"/>
      </w:pPr>
      <w:r>
        <w:t xml:space="preserve">   - How does the availability of antibiotics in your facility impact your prescribing decisions?</w:t>
      </w:r>
    </w:p>
    <w:p w14:paraId="08204E58" w14:textId="77777777" w:rsidR="006E1C39" w:rsidRDefault="006E1C39" w:rsidP="006E1C39">
      <w:pPr>
        <w:spacing w:line="240" w:lineRule="auto"/>
      </w:pPr>
    </w:p>
    <w:p w14:paraId="5A6A3373" w14:textId="2CA04D1D" w:rsidR="006E1C39" w:rsidRDefault="006E1C39" w:rsidP="006E1C39">
      <w:pPr>
        <w:spacing w:line="240" w:lineRule="auto"/>
      </w:pPr>
      <w:r>
        <w:t>8. External Influences</w:t>
      </w:r>
    </w:p>
    <w:p w14:paraId="3744A66F" w14:textId="77777777" w:rsidR="006E1C39" w:rsidRDefault="006E1C39" w:rsidP="006E1C39">
      <w:pPr>
        <w:spacing w:line="240" w:lineRule="auto"/>
      </w:pPr>
      <w:r>
        <w:lastRenderedPageBreak/>
        <w:t xml:space="preserve">   - How do pharmaceutical representatives or promotions influence your prescribing behavior, if at all?</w:t>
      </w:r>
    </w:p>
    <w:p w14:paraId="5FB1BA21" w14:textId="26771CD3" w:rsidR="006E1C39" w:rsidRDefault="006E1C39" w:rsidP="006E1C39">
      <w:pPr>
        <w:spacing w:line="240" w:lineRule="auto"/>
      </w:pPr>
      <w:r>
        <w:t xml:space="preserve">   - Are there any community</w:t>
      </w:r>
      <w:r>
        <w:t xml:space="preserve"> (such as patent medicine </w:t>
      </w:r>
      <w:proofErr w:type="gramStart"/>
      <w:r>
        <w:t>vendors )</w:t>
      </w:r>
      <w:proofErr w:type="gramEnd"/>
      <w:r>
        <w:t xml:space="preserve"> or cultural factors </w:t>
      </w:r>
      <w:r>
        <w:t>( such as the use of traditional  or herbal remedies )</w:t>
      </w:r>
      <w:r>
        <w:t>that impact antibiotic use and prescribing practices?</w:t>
      </w:r>
    </w:p>
    <w:p w14:paraId="403E5A9B" w14:textId="77777777" w:rsidR="006E1C39" w:rsidRDefault="006E1C39" w:rsidP="006E1C39">
      <w:pPr>
        <w:spacing w:line="240" w:lineRule="auto"/>
      </w:pPr>
    </w:p>
    <w:p w14:paraId="3326C540" w14:textId="7A5BA1D0" w:rsidR="006E1C39" w:rsidRPr="006E1C39" w:rsidRDefault="006E1C39" w:rsidP="005B3808">
      <w:pPr>
        <w:spacing w:after="0" w:line="240" w:lineRule="auto"/>
        <w:rPr>
          <w:b/>
          <w:bCs/>
        </w:rPr>
      </w:pPr>
      <w:r>
        <w:t xml:space="preserve"> </w:t>
      </w:r>
      <w:r w:rsidRPr="006E1C39">
        <w:rPr>
          <w:b/>
          <w:bCs/>
        </w:rPr>
        <w:t>Challenges and Barriers</w:t>
      </w:r>
    </w:p>
    <w:p w14:paraId="7169F307" w14:textId="35EEAB13" w:rsidR="006E1C39" w:rsidRDefault="006E1C39" w:rsidP="005B3808">
      <w:pPr>
        <w:spacing w:after="0" w:line="240" w:lineRule="auto"/>
      </w:pPr>
      <w:r>
        <w:t>9. Challenges</w:t>
      </w:r>
    </w:p>
    <w:p w14:paraId="089D3807" w14:textId="77777777" w:rsidR="006E1C39" w:rsidRDefault="006E1C39" w:rsidP="005B3808">
      <w:pPr>
        <w:spacing w:after="0" w:line="240" w:lineRule="auto"/>
      </w:pPr>
      <w:r>
        <w:t xml:space="preserve">   - What challenges do you face in prescribing antibiotics appropriately?</w:t>
      </w:r>
    </w:p>
    <w:p w14:paraId="14EE252B" w14:textId="052EA9A0" w:rsidR="006E1C39" w:rsidRDefault="006E1C39" w:rsidP="005B3808">
      <w:pPr>
        <w:spacing w:after="0" w:line="240" w:lineRule="auto"/>
      </w:pPr>
      <w:r>
        <w:t xml:space="preserve">   - Can you provide examples of situations where you found it difficult to follow prescribing guidelines?</w:t>
      </w:r>
    </w:p>
    <w:p w14:paraId="0F149533" w14:textId="6382D61E" w:rsidR="006E1C39" w:rsidRDefault="006E1C39" w:rsidP="005B3808">
      <w:pPr>
        <w:spacing w:after="0" w:line="240" w:lineRule="auto"/>
      </w:pPr>
      <w:r>
        <w:t>10. Barriers</w:t>
      </w:r>
    </w:p>
    <w:p w14:paraId="23AC904F" w14:textId="5915F06B" w:rsidR="006E1C39" w:rsidRDefault="006E1C39" w:rsidP="005B3808">
      <w:pPr>
        <w:spacing w:after="0" w:line="240" w:lineRule="auto"/>
      </w:pPr>
      <w:r>
        <w:t xml:space="preserve">    - Are there any s barriers that hinder appropriate antibiotic prescribing in your facility?</w:t>
      </w:r>
    </w:p>
    <w:p w14:paraId="2E28E4D1" w14:textId="77777777" w:rsidR="006E1C39" w:rsidRDefault="006E1C39" w:rsidP="005B3808">
      <w:pPr>
        <w:spacing w:after="0" w:line="240" w:lineRule="auto"/>
      </w:pPr>
      <w:r>
        <w:t xml:space="preserve">    - What barriers do you think could be addressed to improve antibiotic prescribing practices?</w:t>
      </w:r>
    </w:p>
    <w:p w14:paraId="71DEEFA7" w14:textId="77777777" w:rsidR="006E1C39" w:rsidRDefault="006E1C39" w:rsidP="005B3808">
      <w:pPr>
        <w:spacing w:after="0" w:line="240" w:lineRule="auto"/>
      </w:pPr>
    </w:p>
    <w:p w14:paraId="109CCFAF" w14:textId="5E945591" w:rsidR="006E1C39" w:rsidRPr="006E1C39" w:rsidRDefault="006E1C39" w:rsidP="005B3808">
      <w:pPr>
        <w:spacing w:after="0" w:line="240" w:lineRule="auto"/>
        <w:rPr>
          <w:b/>
          <w:bCs/>
        </w:rPr>
      </w:pPr>
      <w:r w:rsidRPr="006E1C39">
        <w:rPr>
          <w:b/>
          <w:bCs/>
        </w:rPr>
        <w:t xml:space="preserve"> Interventions and Improvements</w:t>
      </w:r>
    </w:p>
    <w:p w14:paraId="6AD82358" w14:textId="6F7ABB5F" w:rsidR="006E1C39" w:rsidRDefault="006E1C39" w:rsidP="005B3808">
      <w:pPr>
        <w:spacing w:after="0" w:line="240" w:lineRule="auto"/>
      </w:pPr>
      <w:r>
        <w:t>11. Suggestions for Improvement</w:t>
      </w:r>
    </w:p>
    <w:p w14:paraId="00D0DEB5" w14:textId="77777777" w:rsidR="006E1C39" w:rsidRDefault="006E1C39" w:rsidP="005B3808">
      <w:pPr>
        <w:spacing w:after="0" w:line="240" w:lineRule="auto"/>
      </w:pPr>
      <w:r>
        <w:t xml:space="preserve">    - What interventions do you think could help improve antibiotic prescribing practices in your facility?</w:t>
      </w:r>
    </w:p>
    <w:p w14:paraId="5D4A8C84" w14:textId="63747162" w:rsidR="006E1C39" w:rsidRDefault="006E1C39" w:rsidP="005B3808">
      <w:pPr>
        <w:spacing w:after="0" w:line="240" w:lineRule="auto"/>
      </w:pPr>
      <w:r>
        <w:t xml:space="preserve">    - How can training and support for health workers be improved to promote appropriate antibiotic use?</w:t>
      </w:r>
    </w:p>
    <w:p w14:paraId="0FFD97CC" w14:textId="2A340B7F" w:rsidR="006E1C39" w:rsidRDefault="006E1C39" w:rsidP="005B3808">
      <w:pPr>
        <w:spacing w:after="0" w:line="240" w:lineRule="auto"/>
      </w:pPr>
      <w:r>
        <w:t>12. Policy Recommendations</w:t>
      </w:r>
    </w:p>
    <w:p w14:paraId="0EB5198C" w14:textId="77777777" w:rsidR="006E1C39" w:rsidRDefault="006E1C39" w:rsidP="005B3808">
      <w:pPr>
        <w:spacing w:after="0" w:line="240" w:lineRule="auto"/>
      </w:pPr>
      <w:r>
        <w:t xml:space="preserve">    - Are there any policy changes you would recommend to better manage antibiotic prescribing and resistance?</w:t>
      </w:r>
    </w:p>
    <w:p w14:paraId="54A1B852" w14:textId="77777777" w:rsidR="006E1C39" w:rsidRDefault="006E1C39" w:rsidP="005B3808">
      <w:pPr>
        <w:spacing w:after="0" w:line="240" w:lineRule="auto"/>
      </w:pPr>
    </w:p>
    <w:p w14:paraId="5B28FEEC" w14:textId="449C0387" w:rsidR="006E1C39" w:rsidRDefault="006E1C39" w:rsidP="005B3808">
      <w:pPr>
        <w:spacing w:after="0" w:line="240" w:lineRule="auto"/>
      </w:pPr>
      <w:r>
        <w:t xml:space="preserve"> Closing</w:t>
      </w:r>
    </w:p>
    <w:p w14:paraId="4EC89B78" w14:textId="1FA91B58" w:rsidR="006E1C39" w:rsidRDefault="006E1C39" w:rsidP="005B3808">
      <w:pPr>
        <w:spacing w:after="0" w:line="240" w:lineRule="auto"/>
      </w:pPr>
      <w:r>
        <w:t>13. Final Thoughts</w:t>
      </w:r>
    </w:p>
    <w:p w14:paraId="01012E7A" w14:textId="77777777" w:rsidR="006E1C39" w:rsidRDefault="006E1C39" w:rsidP="005B3808">
      <w:pPr>
        <w:spacing w:after="0" w:line="240" w:lineRule="auto"/>
      </w:pPr>
      <w:r>
        <w:t xml:space="preserve">    - Is there anything else you would like to add or any other insights you think are important for this study?</w:t>
      </w:r>
    </w:p>
    <w:p w14:paraId="2560B6AB" w14:textId="77777777" w:rsidR="006E1C39" w:rsidRDefault="006E1C39" w:rsidP="005B3808">
      <w:pPr>
        <w:spacing w:after="0" w:line="240" w:lineRule="auto"/>
      </w:pPr>
    </w:p>
    <w:p w14:paraId="0A4C8861" w14:textId="3C6B7123" w:rsidR="006E1C39" w:rsidRDefault="006E1C39" w:rsidP="005B3808">
      <w:pPr>
        <w:spacing w:after="0" w:line="240" w:lineRule="auto"/>
      </w:pPr>
      <w:r>
        <w:t>14. Thank You</w:t>
      </w:r>
    </w:p>
    <w:p w14:paraId="3518B071" w14:textId="77777777" w:rsidR="006E1C39" w:rsidRDefault="006E1C39" w:rsidP="005B3808">
      <w:pPr>
        <w:spacing w:after="0" w:line="240" w:lineRule="auto"/>
      </w:pPr>
      <w:r>
        <w:t xml:space="preserve">    - Thank the interviewee for their time and valuable insights.</w:t>
      </w:r>
    </w:p>
    <w:p w14:paraId="0F35ADEB" w14:textId="77777777" w:rsidR="006E1C39" w:rsidRDefault="006E1C39" w:rsidP="005B3808">
      <w:pPr>
        <w:spacing w:after="0" w:line="240" w:lineRule="auto"/>
      </w:pPr>
      <w:r>
        <w:t xml:space="preserve">    - Reiterate the confidentiality of the information shared and how it will be used in the research.</w:t>
      </w:r>
    </w:p>
    <w:p w14:paraId="195DB773" w14:textId="77777777" w:rsidR="006E1C39" w:rsidRDefault="006E1C39" w:rsidP="005B3808">
      <w:pPr>
        <w:spacing w:after="0" w:line="240" w:lineRule="auto"/>
      </w:pPr>
    </w:p>
    <w:p w14:paraId="3B5372E8" w14:textId="0E82649F" w:rsidR="006E1C39" w:rsidRDefault="006E1C39" w:rsidP="005B3808">
      <w:pPr>
        <w:spacing w:after="0" w:line="240" w:lineRule="auto"/>
      </w:pPr>
      <w:r>
        <w:t xml:space="preserve"> Follow-Up</w:t>
      </w:r>
    </w:p>
    <w:p w14:paraId="0B6C125A" w14:textId="5CA90FFF" w:rsidR="006E1C39" w:rsidRDefault="006E1C39" w:rsidP="006E1C39">
      <w:pPr>
        <w:spacing w:line="240" w:lineRule="auto"/>
      </w:pPr>
      <w:r>
        <w:t>15. Contact Information</w:t>
      </w:r>
    </w:p>
    <w:p w14:paraId="4C08BD3E" w14:textId="77777777" w:rsidR="006E1C39" w:rsidRDefault="006E1C39" w:rsidP="006E1C39">
      <w:pPr>
        <w:spacing w:line="240" w:lineRule="auto"/>
      </w:pPr>
      <w:r>
        <w:t xml:space="preserve">    - Provide your contact information in case the interviewee has any further questions or thoughts after the interview.</w:t>
      </w:r>
    </w:p>
    <w:p w14:paraId="0650D65C" w14:textId="77777777" w:rsidR="006E1C39" w:rsidRDefault="006E1C39" w:rsidP="006E1C39">
      <w:pPr>
        <w:spacing w:line="240" w:lineRule="auto"/>
      </w:pPr>
    </w:p>
    <w:p w14:paraId="5E129A3B" w14:textId="105CA763" w:rsidR="00106A04" w:rsidRDefault="00106A04" w:rsidP="006E1C39">
      <w:pPr>
        <w:spacing w:line="240" w:lineRule="auto"/>
      </w:pPr>
    </w:p>
    <w:sectPr w:rsidR="00106A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C39"/>
    <w:rsid w:val="00106A04"/>
    <w:rsid w:val="00216414"/>
    <w:rsid w:val="004779BE"/>
    <w:rsid w:val="005B3808"/>
    <w:rsid w:val="006E1C39"/>
    <w:rsid w:val="007E4228"/>
    <w:rsid w:val="008D1D50"/>
    <w:rsid w:val="00A009ED"/>
    <w:rsid w:val="00CB4DB7"/>
    <w:rsid w:val="00D33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8FE35"/>
  <w15:chartTrackingRefBased/>
  <w15:docId w15:val="{17E5B5A0-E4D6-47FA-9310-A7A35094D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1C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C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1C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1C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1C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1C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1C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1C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1C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1C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1C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1C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1C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1C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1C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1C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1C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1C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1C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1C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1C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1C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1C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1C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1C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1C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1C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1C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1C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Obiageli Onwusaka</dc:creator>
  <cp:keywords/>
  <dc:description/>
  <cp:lastModifiedBy>Obiageli Onwusaka</cp:lastModifiedBy>
  <cp:revision>2</cp:revision>
  <dcterms:created xsi:type="dcterms:W3CDTF">2024-07-17T06:45:00Z</dcterms:created>
  <dcterms:modified xsi:type="dcterms:W3CDTF">2024-07-17T07:12:00Z</dcterms:modified>
</cp:coreProperties>
</file>