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0D2" w:rsidRPr="00DE00D2" w:rsidRDefault="00DE00D2" w:rsidP="00430EBE">
      <w:pPr>
        <w:shd w:val="clear" w:color="auto" w:fill="FFFFFF"/>
        <w:spacing w:after="0" w:line="360" w:lineRule="auto"/>
        <w:jc w:val="center"/>
        <w:outlineLvl w:val="1"/>
        <w:rPr>
          <w:rFonts w:ascii="Times New Roman" w:eastAsia="Times New Roman" w:hAnsi="Times New Roman" w:cs="Times New Roman"/>
          <w:b/>
          <w:color w:val="0000FF"/>
          <w:u w:val="single"/>
          <w:lang w:val="en-US"/>
        </w:rPr>
      </w:pPr>
      <w:r w:rsidRPr="00DE00D2">
        <w:rPr>
          <w:rFonts w:ascii="Times New Roman" w:eastAsia="Times New Roman" w:hAnsi="Times New Roman" w:cs="Times New Roman"/>
          <w:b/>
          <w:color w:val="0000FF"/>
          <w:u w:val="single"/>
          <w:lang w:val="en-US"/>
        </w:rPr>
        <w:t>Response to Reviewers</w:t>
      </w:r>
    </w:p>
    <w:p w:rsidR="00FA7392" w:rsidRDefault="00DE00D2" w:rsidP="00430EBE">
      <w:pPr>
        <w:shd w:val="clear" w:color="auto" w:fill="FFFFFF"/>
        <w:spacing w:after="0" w:line="360" w:lineRule="auto"/>
        <w:jc w:val="center"/>
        <w:outlineLvl w:val="1"/>
        <w:rPr>
          <w:rFonts w:ascii="Times New Roman" w:eastAsia="Times New Roman" w:hAnsi="Times New Roman" w:cs="Times New Roman"/>
          <w:b/>
          <w:color w:val="444444"/>
          <w:lang w:val="en-US"/>
        </w:rPr>
      </w:pPr>
      <w:r w:rsidRPr="00365452">
        <w:rPr>
          <w:rFonts w:ascii="Times New Roman" w:eastAsia="Times New Roman" w:hAnsi="Times New Roman" w:cs="Times New Roman"/>
          <w:b/>
          <w:color w:val="444444"/>
          <w:lang w:val="en-US"/>
        </w:rPr>
        <w:t>Manuscript Number</w:t>
      </w:r>
      <w:r w:rsidR="00365452" w:rsidRPr="00365452">
        <w:rPr>
          <w:rFonts w:ascii="Times New Roman" w:eastAsia="Times New Roman" w:hAnsi="Times New Roman" w:cs="Times New Roman"/>
          <w:b/>
          <w:color w:val="444444"/>
          <w:lang w:val="en-US"/>
        </w:rPr>
        <w:t xml:space="preserve"> ESPR-D-22-01544</w:t>
      </w:r>
      <w:r w:rsidRPr="00DE00D2">
        <w:rPr>
          <w:rFonts w:ascii="Times New Roman" w:eastAsia="Times New Roman" w:hAnsi="Times New Roman" w:cs="Times New Roman"/>
          <w:b/>
          <w:color w:val="444444"/>
          <w:u w:val="single"/>
          <w:lang w:val="en-US"/>
        </w:rPr>
        <w:t xml:space="preserve">: </w:t>
      </w:r>
      <w:r w:rsidR="00FA7392" w:rsidRPr="00FA7392">
        <w:rPr>
          <w:rFonts w:ascii="Times New Roman" w:eastAsia="Times New Roman" w:hAnsi="Times New Roman" w:cs="Times New Roman"/>
          <w:b/>
          <w:color w:val="444444"/>
          <w:u w:val="single"/>
          <w:lang w:val="en-US"/>
        </w:rPr>
        <w:t>(resubmission</w:t>
      </w:r>
      <w:r w:rsidR="00365452">
        <w:rPr>
          <w:rFonts w:ascii="Times New Roman" w:eastAsia="Times New Roman" w:hAnsi="Times New Roman" w:cs="Times New Roman"/>
          <w:b/>
          <w:color w:val="444444"/>
          <w:u w:val="single"/>
          <w:lang w:val="en-US"/>
        </w:rPr>
        <w:t xml:space="preserve">: </w:t>
      </w:r>
      <w:r w:rsidR="00365452" w:rsidRPr="00FA7392">
        <w:rPr>
          <w:rFonts w:ascii="Times New Roman" w:eastAsia="Times New Roman" w:hAnsi="Times New Roman" w:cs="Times New Roman"/>
          <w:b/>
          <w:color w:val="444444"/>
          <w:lang w:val="en-US"/>
        </w:rPr>
        <w:t>ESPR-D-21-16079</w:t>
      </w:r>
      <w:r w:rsidR="00FA7392" w:rsidRPr="00365452">
        <w:rPr>
          <w:rFonts w:ascii="Times New Roman" w:eastAsia="Times New Roman" w:hAnsi="Times New Roman" w:cs="Times New Roman"/>
          <w:b/>
          <w:color w:val="444444"/>
          <w:lang w:val="en-US"/>
        </w:rPr>
        <w:t>)</w:t>
      </w:r>
    </w:p>
    <w:p w:rsidR="004E5D63" w:rsidRPr="004E5D63" w:rsidRDefault="004E5D63" w:rsidP="00C30675">
      <w:pPr>
        <w:spacing w:line="480" w:lineRule="auto"/>
        <w:jc w:val="both"/>
        <w:rPr>
          <w:rFonts w:ascii="Times New Roman" w:hAnsi="Times New Roman" w:cs="Times New Roman"/>
          <w:lang w:val="en-US"/>
        </w:rPr>
      </w:pPr>
      <w:r w:rsidRPr="004E5D63">
        <w:rPr>
          <w:rFonts w:ascii="Times New Roman" w:hAnsi="Times New Roman" w:cs="Times New Roman"/>
          <w:lang w:val="en-US"/>
        </w:rPr>
        <w:t>Dear Editor,</w:t>
      </w:r>
    </w:p>
    <w:p w:rsidR="002B78AD" w:rsidRDefault="004E5D63" w:rsidP="00C30675">
      <w:pPr>
        <w:spacing w:after="0" w:line="480" w:lineRule="auto"/>
        <w:jc w:val="both"/>
        <w:rPr>
          <w:rFonts w:ascii="Times New Roman" w:hAnsi="Times New Roman" w:cs="Times New Roman"/>
          <w:lang w:val="en-US"/>
        </w:rPr>
      </w:pPr>
      <w:r w:rsidRPr="004E5D63">
        <w:rPr>
          <w:rFonts w:ascii="Times New Roman" w:hAnsi="Times New Roman" w:cs="Times New Roman"/>
          <w:lang w:val="en-US"/>
        </w:rPr>
        <w:t>Thank you for giving us the opportunity to resubmit a draft of our manuscript titled « Adsorption and photocatalytic degradation of industrial azo dye using colloidal semiconductor nanocrystals » to Environmental Science and Pollution Research.</w:t>
      </w:r>
      <w:r>
        <w:rPr>
          <w:rFonts w:ascii="Times New Roman" w:hAnsi="Times New Roman" w:cs="Times New Roman"/>
          <w:lang w:val="en-US"/>
        </w:rPr>
        <w:t xml:space="preserve"> </w:t>
      </w:r>
      <w:r w:rsidRPr="004E5D63">
        <w:rPr>
          <w:rFonts w:ascii="Times New Roman" w:hAnsi="Times New Roman" w:cs="Times New Roman"/>
          <w:lang w:val="en-US"/>
        </w:rPr>
        <w:t>We would like to thank the editor and the reviewers for their precious time and valuable feedback on our manuscript. We hope our revision has improved the paper to a level of their satisfaction.</w:t>
      </w:r>
    </w:p>
    <w:p w:rsidR="004E5D63" w:rsidRDefault="004E5D63" w:rsidP="00C30675">
      <w:pPr>
        <w:spacing w:after="0" w:line="480" w:lineRule="auto"/>
        <w:jc w:val="both"/>
        <w:rPr>
          <w:rFonts w:ascii="Times New Roman" w:hAnsi="Times New Roman" w:cs="Times New Roman"/>
          <w:lang w:val="en-US"/>
        </w:rPr>
      </w:pPr>
      <w:r w:rsidRPr="004E5D63">
        <w:rPr>
          <w:rFonts w:ascii="Times New Roman" w:hAnsi="Times New Roman" w:cs="Times New Roman"/>
          <w:lang w:val="en-US"/>
        </w:rPr>
        <w:t xml:space="preserve"> We have carefully addressed all the comments in our corrected manuscript.  </w:t>
      </w:r>
    </w:p>
    <w:p w:rsidR="00DE00D2" w:rsidRPr="00DE00D2" w:rsidRDefault="00DE00D2" w:rsidP="00E247A7">
      <w:pPr>
        <w:spacing w:after="0"/>
        <w:jc w:val="both"/>
        <w:rPr>
          <w:rFonts w:ascii="Times New Roman" w:hAnsi="Times New Roman" w:cs="Times New Roman"/>
          <w:b/>
          <w:bCs/>
          <w:lang w:val="en-US"/>
        </w:rPr>
      </w:pPr>
      <w:r w:rsidRPr="00DE00D2">
        <w:rPr>
          <w:rFonts w:ascii="Times New Roman" w:hAnsi="Times New Roman" w:cs="Times New Roman"/>
          <w:b/>
          <w:bCs/>
          <w:lang w:val="en-US"/>
        </w:rPr>
        <w:t>Reviewer's Comments:</w:t>
      </w:r>
    </w:p>
    <w:p w:rsidR="00203BBB" w:rsidRDefault="00DE00D2" w:rsidP="00203BBB">
      <w:pPr>
        <w:jc w:val="center"/>
        <w:rPr>
          <w:rFonts w:ascii="Times New Roman" w:hAnsi="Times New Roman" w:cs="Times New Roman"/>
          <w:lang w:val="en-US"/>
        </w:rPr>
      </w:pPr>
      <w:r w:rsidRPr="00DE00D2">
        <w:rPr>
          <w:rFonts w:ascii="Times New Roman" w:hAnsi="Times New Roman" w:cs="Times New Roman"/>
          <w:b/>
          <w:color w:val="0000FF"/>
          <w:u w:val="single"/>
          <w:lang w:val="en-US"/>
        </w:rPr>
        <w:t>Reviewer #</w:t>
      </w:r>
      <w:r w:rsidR="00162EA7">
        <w:rPr>
          <w:rFonts w:ascii="Times New Roman" w:hAnsi="Times New Roman" w:cs="Times New Roman"/>
          <w:b/>
          <w:color w:val="0000FF"/>
          <w:u w:val="single"/>
          <w:lang w:val="en-US"/>
        </w:rPr>
        <w:t>1, 2 and 3</w:t>
      </w:r>
      <w:r w:rsidRPr="00DE00D2">
        <w:rPr>
          <w:rFonts w:ascii="Times New Roman" w:hAnsi="Times New Roman" w:cs="Times New Roman"/>
          <w:b/>
          <w:color w:val="0000FF"/>
          <w:u w:val="single"/>
          <w:lang w:val="en-US"/>
        </w:rPr>
        <w:t>:</w:t>
      </w:r>
    </w:p>
    <w:p w:rsidR="00203BBB" w:rsidRPr="00C30675" w:rsidRDefault="00203BBB" w:rsidP="00BB5D94">
      <w:pPr>
        <w:pStyle w:val="Paragraphedeliste"/>
        <w:numPr>
          <w:ilvl w:val="0"/>
          <w:numId w:val="1"/>
        </w:numPr>
        <w:tabs>
          <w:tab w:val="left" w:pos="3030"/>
        </w:tabs>
        <w:spacing w:line="480" w:lineRule="auto"/>
        <w:ind w:left="0"/>
        <w:jc w:val="both"/>
        <w:rPr>
          <w:rFonts w:ascii="Times New Roman" w:hAnsi="Times New Roman" w:cs="Times New Roman"/>
          <w:lang w:val="en-US"/>
        </w:rPr>
      </w:pPr>
      <w:r w:rsidRPr="00C30675">
        <w:rPr>
          <w:rFonts w:ascii="Times New Roman" w:hAnsi="Times New Roman" w:cs="Times New Roman"/>
          <w:lang w:val="en-US"/>
        </w:rPr>
        <w:t xml:space="preserve">The main objectives of study were to synthesize and assess a nanocatalyst for the adsorption and the degradation of the </w:t>
      </w:r>
      <w:r w:rsidR="002B78AD" w:rsidRPr="00C30675">
        <w:rPr>
          <w:rFonts w:ascii="Times New Roman" w:hAnsi="Times New Roman" w:cs="Times New Roman"/>
          <w:lang w:val="en-US"/>
        </w:rPr>
        <w:t xml:space="preserve">dye selected as model compound. </w:t>
      </w:r>
      <w:r w:rsidR="0014083F" w:rsidRPr="00C30675">
        <w:rPr>
          <w:rFonts w:ascii="Times New Roman" w:hAnsi="Times New Roman" w:cs="Times New Roman"/>
          <w:lang w:val="en-US"/>
        </w:rPr>
        <w:t>This CdSe-MSA nanocrystals showed an adsorption capacity up to 23.9</w:t>
      </w:r>
      <w:r w:rsidR="00C30675" w:rsidRPr="00C30675">
        <w:rPr>
          <w:rFonts w:ascii="Times New Roman" w:hAnsi="Times New Roman" w:cs="Times New Roman"/>
          <w:lang w:val="en-US"/>
        </w:rPr>
        <w:t xml:space="preserve"> </w:t>
      </w:r>
      <w:r w:rsidR="0014083F" w:rsidRPr="00C30675">
        <w:rPr>
          <w:rFonts w:ascii="Times New Roman" w:hAnsi="Times New Roman" w:cs="Times New Roman"/>
          <w:lang w:val="en-US"/>
        </w:rPr>
        <w:t xml:space="preserve">mg/g of contact time to reach the adsorption-desorption equilibrium phase (the amount removed before irradiation), which is an essential phase in the degradation of dye under irradiation. </w:t>
      </w:r>
      <w:r w:rsidRPr="00C30675">
        <w:rPr>
          <w:rFonts w:ascii="Times New Roman" w:hAnsi="Times New Roman" w:cs="Times New Roman"/>
          <w:lang w:val="en-US"/>
        </w:rPr>
        <w:t xml:space="preserve">Therefore, our study reports results of a kinetic study for testing the </w:t>
      </w:r>
      <w:r w:rsidR="0014083F" w:rsidRPr="00C30675">
        <w:rPr>
          <w:rFonts w:ascii="Times New Roman" w:hAnsi="Times New Roman" w:cs="Times New Roman"/>
          <w:lang w:val="en-US"/>
        </w:rPr>
        <w:t>synergy adsorption-</w:t>
      </w:r>
      <w:r w:rsidRPr="00C30675">
        <w:rPr>
          <w:rFonts w:ascii="Times New Roman" w:hAnsi="Times New Roman" w:cs="Times New Roman"/>
          <w:lang w:val="en-US"/>
        </w:rPr>
        <w:t>photodegradation of tested dyes where the reusability was not considered</w:t>
      </w:r>
      <w:r w:rsidR="005E34B5" w:rsidRPr="00C30675">
        <w:rPr>
          <w:rFonts w:ascii="Times New Roman" w:hAnsi="Times New Roman" w:cs="Times New Roman"/>
          <w:lang w:val="en-US"/>
        </w:rPr>
        <w:t xml:space="preserve"> (</w:t>
      </w:r>
      <w:r w:rsidR="005E34B5" w:rsidRPr="00C30675">
        <w:rPr>
          <w:rFonts w:ascii="Times New Roman" w:hAnsi="Times New Roman" w:cs="Times New Roman"/>
          <w:color w:val="FF0000"/>
          <w:lang w:val="en-US"/>
        </w:rPr>
        <w:t xml:space="preserve">The experiments of degradation are generally carried out in summer under a </w:t>
      </w:r>
      <w:r w:rsidR="00BB5D94" w:rsidRPr="00C30675">
        <w:rPr>
          <w:rFonts w:ascii="Times New Roman" w:hAnsi="Times New Roman" w:cs="Times New Roman"/>
          <w:color w:val="FF0000"/>
          <w:lang w:val="en-US"/>
        </w:rPr>
        <w:t xml:space="preserve">very </w:t>
      </w:r>
      <w:r w:rsidR="005E34B5" w:rsidRPr="00C30675">
        <w:rPr>
          <w:rFonts w:ascii="Times New Roman" w:hAnsi="Times New Roman" w:cs="Times New Roman"/>
          <w:color w:val="FF0000"/>
          <w:lang w:val="en-US"/>
        </w:rPr>
        <w:t>sunny weather</w:t>
      </w:r>
      <w:r w:rsidR="005E34B5" w:rsidRPr="00C30675">
        <w:rPr>
          <w:rFonts w:ascii="Times New Roman" w:hAnsi="Times New Roman" w:cs="Times New Roman"/>
          <w:lang w:val="en-US"/>
        </w:rPr>
        <w:t>).</w:t>
      </w:r>
      <w:r w:rsidR="00BB5D94" w:rsidRPr="00C30675">
        <w:rPr>
          <w:rFonts w:ascii="Times New Roman" w:hAnsi="Times New Roman" w:cs="Times New Roman"/>
          <w:lang w:val="en-US"/>
        </w:rPr>
        <w:t xml:space="preserve"> </w:t>
      </w:r>
      <w:r w:rsidRPr="00C30675">
        <w:rPr>
          <w:rFonts w:ascii="Times New Roman" w:hAnsi="Times New Roman" w:cs="Times New Roman"/>
          <w:lang w:val="en-US"/>
        </w:rPr>
        <w:t xml:space="preserve">This study will be analyzed in further studies of our research group. We request the kind support of Editor and Reviewer to report our results in their current form. </w:t>
      </w:r>
    </w:p>
    <w:p w:rsidR="00430EBE" w:rsidRPr="00C30675" w:rsidRDefault="00430EBE" w:rsidP="00430EBE">
      <w:pPr>
        <w:pStyle w:val="Paragraphedeliste"/>
        <w:numPr>
          <w:ilvl w:val="0"/>
          <w:numId w:val="1"/>
        </w:numPr>
        <w:tabs>
          <w:tab w:val="left" w:pos="3030"/>
        </w:tabs>
        <w:spacing w:line="480" w:lineRule="auto"/>
        <w:ind w:left="0"/>
        <w:jc w:val="both"/>
        <w:rPr>
          <w:rFonts w:ascii="Times New Roman" w:hAnsi="Times New Roman" w:cs="Times New Roman"/>
          <w:lang w:val="en-US"/>
        </w:rPr>
      </w:pPr>
      <w:r w:rsidRPr="00C30675">
        <w:rPr>
          <w:rFonts w:ascii="Times New Roman" w:hAnsi="Times New Roman" w:cs="Times New Roman"/>
          <w:lang w:val="en-US"/>
        </w:rPr>
        <w:t>We repeated all experiments</w:t>
      </w:r>
      <w:r w:rsidR="000C3BC6" w:rsidRPr="00C30675">
        <w:rPr>
          <w:rFonts w:ascii="Times New Roman" w:hAnsi="Times New Roman" w:cs="Times New Roman"/>
          <w:lang w:val="en-US"/>
        </w:rPr>
        <w:t xml:space="preserve"> of adsorption</w:t>
      </w:r>
      <w:r w:rsidRPr="00C30675">
        <w:rPr>
          <w:rFonts w:ascii="Times New Roman" w:hAnsi="Times New Roman" w:cs="Times New Roman"/>
          <w:lang w:val="en-US"/>
        </w:rPr>
        <w:t xml:space="preserve"> and we found very similar results as a function of temperature. Please note that the new results are relatively similar to the old values and consequently, the interpretations are the same. We have clarified this study in our corrected manuscript.</w:t>
      </w:r>
    </w:p>
    <w:p w:rsidR="00430EBE" w:rsidRPr="00C30675" w:rsidRDefault="00430EBE" w:rsidP="00203BBB">
      <w:pPr>
        <w:pStyle w:val="Paragraphedeliste"/>
        <w:numPr>
          <w:ilvl w:val="0"/>
          <w:numId w:val="1"/>
        </w:numPr>
        <w:tabs>
          <w:tab w:val="left" w:pos="3030"/>
        </w:tabs>
        <w:spacing w:line="480" w:lineRule="auto"/>
        <w:ind w:left="0"/>
        <w:jc w:val="both"/>
        <w:rPr>
          <w:rFonts w:ascii="Times New Roman" w:hAnsi="Times New Roman" w:cs="Times New Roman"/>
          <w:lang w:val="en-US"/>
        </w:rPr>
      </w:pPr>
      <w:r w:rsidRPr="00C30675">
        <w:rPr>
          <w:rFonts w:ascii="Times New Roman" w:hAnsi="Times New Roman" w:cs="Times New Roman"/>
          <w:lang w:val="en-US"/>
        </w:rPr>
        <w:t>We have checked the various errors of form.</w:t>
      </w:r>
    </w:p>
    <w:p w:rsidR="00E247A7" w:rsidRPr="00C30675" w:rsidRDefault="00E247A7" w:rsidP="00E247A7">
      <w:pPr>
        <w:pStyle w:val="Paragraphedeliste"/>
        <w:numPr>
          <w:ilvl w:val="0"/>
          <w:numId w:val="1"/>
        </w:numPr>
        <w:tabs>
          <w:tab w:val="left" w:pos="3030"/>
        </w:tabs>
        <w:spacing w:line="480" w:lineRule="auto"/>
        <w:ind w:left="0"/>
        <w:jc w:val="both"/>
        <w:rPr>
          <w:rFonts w:ascii="Times New Roman" w:hAnsi="Times New Roman" w:cs="Times New Roman"/>
          <w:lang w:val="en-US"/>
        </w:rPr>
      </w:pPr>
      <w:r w:rsidRPr="00C30675">
        <w:rPr>
          <w:rFonts w:ascii="Times New Roman" w:hAnsi="Times New Roman" w:cs="Times New Roman"/>
          <w:lang w:val="en-US"/>
        </w:rPr>
        <w:t xml:space="preserve">These organic dyes are considered as toxic pollutants present in the wastewaters from several industries such as paper, plastic, leather, food, cosmetic and pharmaceutical. Especially, the environment pollution caused by aromatic azo-dyes is associated to significant environmental </w:t>
      </w:r>
      <w:r w:rsidRPr="00C30675">
        <w:rPr>
          <w:rFonts w:ascii="Times New Roman" w:hAnsi="Times New Roman" w:cs="Times New Roman"/>
          <w:lang w:val="en-US"/>
        </w:rPr>
        <w:lastRenderedPageBreak/>
        <w:t>pollution problems mainly due to toxicological profile and potential carcinogenic properties of these compounds.</w:t>
      </w:r>
    </w:p>
    <w:p w:rsidR="00430EBE" w:rsidRPr="00C30675" w:rsidRDefault="00430EBE" w:rsidP="006840BD">
      <w:pPr>
        <w:pStyle w:val="Paragraphedeliste"/>
        <w:numPr>
          <w:ilvl w:val="0"/>
          <w:numId w:val="1"/>
        </w:numPr>
        <w:tabs>
          <w:tab w:val="left" w:pos="3030"/>
        </w:tabs>
        <w:spacing w:line="480" w:lineRule="auto"/>
        <w:ind w:left="0"/>
        <w:jc w:val="both"/>
        <w:rPr>
          <w:rFonts w:ascii="Times New Roman" w:hAnsi="Times New Roman" w:cs="Times New Roman"/>
          <w:lang w:val="en-US"/>
        </w:rPr>
      </w:pPr>
      <w:r w:rsidRPr="00C30675">
        <w:rPr>
          <w:rFonts w:ascii="Times New Roman" w:hAnsi="Times New Roman" w:cs="Times New Roman"/>
          <w:lang w:val="en-US"/>
        </w:rPr>
        <w:t>In the revised version</w:t>
      </w:r>
      <w:r w:rsidR="006840BD" w:rsidRPr="00C30675">
        <w:rPr>
          <w:rFonts w:ascii="Times New Roman" w:hAnsi="Times New Roman" w:cs="Times New Roman"/>
          <w:lang w:val="en-US"/>
        </w:rPr>
        <w:t xml:space="preserve">, all adsorption energies </w:t>
      </w:r>
      <w:r w:rsidR="005E34B5" w:rsidRPr="00C30675">
        <w:rPr>
          <w:rFonts w:ascii="Times New Roman" w:hAnsi="Times New Roman" w:cs="Times New Roman"/>
          <w:lang w:val="en-US"/>
        </w:rPr>
        <w:t>were,</w:t>
      </w:r>
      <w:r w:rsidRPr="00C30675">
        <w:rPr>
          <w:rFonts w:ascii="Times New Roman" w:hAnsi="Times New Roman" w:cs="Times New Roman"/>
          <w:lang w:val="en-US"/>
        </w:rPr>
        <w:t xml:space="preserve"> please see our revised manuscript. In parallel, we have performed the correction suggested by the reviewer. In particular, we have improved our manuscript to discuss the main findings and novelty of our study. Based on these facts, we request the kind support of Editor and Reviewer to report our results in their current form.</w:t>
      </w:r>
    </w:p>
    <w:p w:rsidR="0024672A" w:rsidRPr="00C30675" w:rsidRDefault="0024672A" w:rsidP="00E247A7">
      <w:pPr>
        <w:shd w:val="clear" w:color="auto" w:fill="FFFFFF"/>
        <w:spacing w:line="480" w:lineRule="auto"/>
        <w:jc w:val="both"/>
        <w:rPr>
          <w:rFonts w:ascii="Times New Roman" w:hAnsi="Times New Roman" w:cs="Times New Roman"/>
          <w:lang w:val="en-US"/>
        </w:rPr>
      </w:pPr>
      <w:r w:rsidRPr="00C30675">
        <w:rPr>
          <w:rFonts w:ascii="Times New Roman" w:hAnsi="Times New Roman" w:cs="Times New Roman"/>
          <w:lang w:val="en-US"/>
        </w:rPr>
        <w:t xml:space="preserve">We have made a considerable effort in </w:t>
      </w:r>
      <w:r w:rsidR="00E247A7" w:rsidRPr="00C30675">
        <w:rPr>
          <w:rFonts w:ascii="Times New Roman" w:hAnsi="Times New Roman" w:cs="Times New Roman"/>
          <w:lang w:val="en-US"/>
        </w:rPr>
        <w:t>this</w:t>
      </w:r>
      <w:r w:rsidRPr="00C30675">
        <w:rPr>
          <w:rFonts w:ascii="Times New Roman" w:hAnsi="Times New Roman" w:cs="Times New Roman"/>
          <w:lang w:val="en-US"/>
        </w:rPr>
        <w:t xml:space="preserve"> revision to take into account the interesting suggestions proposed by the reviewers. We hope that these changes to the manuscript will facilitate the decision to publish this study in your journal.</w:t>
      </w:r>
    </w:p>
    <w:p w:rsidR="00162D91" w:rsidRPr="00C30675" w:rsidRDefault="0024672A" w:rsidP="00365452">
      <w:pPr>
        <w:tabs>
          <w:tab w:val="left" w:pos="3030"/>
        </w:tabs>
        <w:spacing w:line="480" w:lineRule="auto"/>
        <w:jc w:val="both"/>
        <w:rPr>
          <w:rFonts w:ascii="Times New Roman" w:hAnsi="Times New Roman" w:cs="Times New Roman"/>
          <w:lang w:val="en-US"/>
        </w:rPr>
      </w:pPr>
      <w:r w:rsidRPr="00C30675">
        <w:rPr>
          <w:rFonts w:ascii="Times New Roman" w:hAnsi="Times New Roman" w:cs="Times New Roman"/>
          <w:lang w:val="en-US"/>
        </w:rPr>
        <w:t>Sincerely yours,</w:t>
      </w:r>
    </w:p>
    <w:p w:rsidR="00E247A7" w:rsidRPr="00C30675" w:rsidRDefault="00E247A7" w:rsidP="00365452">
      <w:pPr>
        <w:tabs>
          <w:tab w:val="left" w:pos="3030"/>
        </w:tabs>
        <w:spacing w:line="480" w:lineRule="auto"/>
        <w:jc w:val="both"/>
        <w:rPr>
          <w:rFonts w:ascii="Times New Roman" w:hAnsi="Times New Roman" w:cs="Times New Roman"/>
          <w:lang w:val="en-US"/>
        </w:rPr>
      </w:pPr>
    </w:p>
    <w:p w:rsidR="004E5D63" w:rsidRDefault="004E5D63" w:rsidP="00365452">
      <w:pPr>
        <w:tabs>
          <w:tab w:val="left" w:pos="3030"/>
        </w:tabs>
        <w:spacing w:line="480" w:lineRule="auto"/>
        <w:jc w:val="both"/>
        <w:rPr>
          <w:rFonts w:ascii="Times New Roman" w:hAnsi="Times New Roman" w:cs="Times New Roman"/>
          <w:lang w:val="en-US"/>
        </w:rPr>
      </w:pPr>
    </w:p>
    <w:sectPr w:rsidR="004E5D63" w:rsidSect="00815CB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3D3" w:rsidRDefault="003303D3" w:rsidP="003E1448">
      <w:pPr>
        <w:spacing w:after="0" w:line="240" w:lineRule="auto"/>
      </w:pPr>
      <w:r>
        <w:separator/>
      </w:r>
    </w:p>
  </w:endnote>
  <w:endnote w:type="continuationSeparator" w:id="1">
    <w:p w:rsidR="003303D3" w:rsidRDefault="003303D3" w:rsidP="003E1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077469"/>
      <w:docPartObj>
        <w:docPartGallery w:val="Page Numbers (Bottom of Page)"/>
        <w:docPartUnique/>
      </w:docPartObj>
    </w:sdtPr>
    <w:sdtContent>
      <w:p w:rsidR="00636C63" w:rsidRDefault="0002469C">
        <w:pPr>
          <w:pStyle w:val="Pieddepage"/>
          <w:jc w:val="center"/>
        </w:pPr>
        <w:r>
          <w:rPr>
            <w:noProof/>
          </w:rPr>
          <w:fldChar w:fldCharType="begin"/>
        </w:r>
        <w:r w:rsidR="00162D91">
          <w:rPr>
            <w:noProof/>
          </w:rPr>
          <w:instrText xml:space="preserve"> PAGE   \* MERGEFORMAT </w:instrText>
        </w:r>
        <w:r>
          <w:rPr>
            <w:noProof/>
          </w:rPr>
          <w:fldChar w:fldCharType="separate"/>
        </w:r>
        <w:r w:rsidR="00C30675">
          <w:rPr>
            <w:noProof/>
          </w:rPr>
          <w:t>1</w:t>
        </w:r>
        <w:r>
          <w:rPr>
            <w:noProof/>
          </w:rPr>
          <w:fldChar w:fldCharType="end"/>
        </w:r>
      </w:p>
    </w:sdtContent>
  </w:sdt>
  <w:p w:rsidR="00636C63" w:rsidRDefault="003303D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3D3" w:rsidRDefault="003303D3" w:rsidP="003E1448">
      <w:pPr>
        <w:spacing w:after="0" w:line="240" w:lineRule="auto"/>
      </w:pPr>
      <w:r>
        <w:separator/>
      </w:r>
    </w:p>
  </w:footnote>
  <w:footnote w:type="continuationSeparator" w:id="1">
    <w:p w:rsidR="003303D3" w:rsidRDefault="003303D3" w:rsidP="003E14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02A2C"/>
    <w:multiLevelType w:val="hybridMultilevel"/>
    <w:tmpl w:val="7EB43140"/>
    <w:lvl w:ilvl="0" w:tplc="47AE5F6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DE00D2"/>
    <w:rsid w:val="0002469C"/>
    <w:rsid w:val="00082A83"/>
    <w:rsid w:val="000C3BC6"/>
    <w:rsid w:val="000F6F0F"/>
    <w:rsid w:val="0014083F"/>
    <w:rsid w:val="00162D91"/>
    <w:rsid w:val="00162EA7"/>
    <w:rsid w:val="001654CA"/>
    <w:rsid w:val="00203BBB"/>
    <w:rsid w:val="0024672A"/>
    <w:rsid w:val="00281434"/>
    <w:rsid w:val="002B34EA"/>
    <w:rsid w:val="002B78AD"/>
    <w:rsid w:val="00327000"/>
    <w:rsid w:val="003303D3"/>
    <w:rsid w:val="00365452"/>
    <w:rsid w:val="003E1448"/>
    <w:rsid w:val="004224BD"/>
    <w:rsid w:val="00430EBE"/>
    <w:rsid w:val="00446F1E"/>
    <w:rsid w:val="004E5D63"/>
    <w:rsid w:val="005A23BE"/>
    <w:rsid w:val="005D5229"/>
    <w:rsid w:val="005E225C"/>
    <w:rsid w:val="005E34B5"/>
    <w:rsid w:val="006725FF"/>
    <w:rsid w:val="006840BD"/>
    <w:rsid w:val="00721E20"/>
    <w:rsid w:val="00795651"/>
    <w:rsid w:val="007E04E2"/>
    <w:rsid w:val="00883F50"/>
    <w:rsid w:val="009C3FD5"/>
    <w:rsid w:val="00A12430"/>
    <w:rsid w:val="00A85BC2"/>
    <w:rsid w:val="00AD0177"/>
    <w:rsid w:val="00B70901"/>
    <w:rsid w:val="00BB3881"/>
    <w:rsid w:val="00BB5D94"/>
    <w:rsid w:val="00C30675"/>
    <w:rsid w:val="00C707FF"/>
    <w:rsid w:val="00D54DBF"/>
    <w:rsid w:val="00DE00D2"/>
    <w:rsid w:val="00E247A7"/>
    <w:rsid w:val="00F5033C"/>
    <w:rsid w:val="00FA73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4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E00D2"/>
    <w:pPr>
      <w:tabs>
        <w:tab w:val="center" w:pos="4536"/>
        <w:tab w:val="right" w:pos="9072"/>
      </w:tabs>
      <w:spacing w:after="0" w:line="240" w:lineRule="auto"/>
    </w:pPr>
    <w:rPr>
      <w:rFonts w:eastAsiaTheme="minorHAnsi"/>
      <w:lang w:val="en-US" w:eastAsia="en-US"/>
    </w:rPr>
  </w:style>
  <w:style w:type="character" w:customStyle="1" w:styleId="PieddepageCar">
    <w:name w:val="Pied de page Car"/>
    <w:basedOn w:val="Policepardfaut"/>
    <w:link w:val="Pieddepage"/>
    <w:uiPriority w:val="99"/>
    <w:rsid w:val="00DE00D2"/>
    <w:rPr>
      <w:rFonts w:eastAsiaTheme="minorHAnsi"/>
      <w:lang w:val="en-US" w:eastAsia="en-US"/>
    </w:rPr>
  </w:style>
  <w:style w:type="paragraph" w:styleId="Bibliographie">
    <w:name w:val="Bibliography"/>
    <w:basedOn w:val="Normal"/>
    <w:next w:val="Normal"/>
    <w:uiPriority w:val="37"/>
    <w:unhideWhenUsed/>
    <w:rsid w:val="00DE00D2"/>
    <w:pPr>
      <w:spacing w:after="160" w:line="259" w:lineRule="auto"/>
    </w:pPr>
    <w:rPr>
      <w:rFonts w:eastAsiaTheme="minorHAnsi"/>
      <w:lang w:val="en-US" w:eastAsia="en-US" w:bidi="ar-TN"/>
    </w:rPr>
  </w:style>
  <w:style w:type="paragraph" w:styleId="Paragraphedeliste">
    <w:name w:val="List Paragraph"/>
    <w:basedOn w:val="Normal"/>
    <w:uiPriority w:val="34"/>
    <w:qFormat/>
    <w:rsid w:val="00203BBB"/>
    <w:pPr>
      <w:ind w:left="720"/>
      <w:contextualSpacing/>
    </w:pPr>
  </w:style>
  <w:style w:type="character" w:styleId="Accentuation">
    <w:name w:val="Emphasis"/>
    <w:basedOn w:val="Policepardfaut"/>
    <w:uiPriority w:val="20"/>
    <w:qFormat/>
    <w:rsid w:val="005E34B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D837E-3434-4D0D-86D6-E34CC943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2</Pages>
  <Words>441</Words>
  <Characters>2428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25</cp:revision>
  <dcterms:created xsi:type="dcterms:W3CDTF">2022-02-01T10:08:00Z</dcterms:created>
  <dcterms:modified xsi:type="dcterms:W3CDTF">2022-02-05T10:27:00Z</dcterms:modified>
</cp:coreProperties>
</file>