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3565" w:rsidRPr="009F19B1" w:rsidRDefault="00553565" w:rsidP="00553565">
      <w:pPr>
        <w:spacing w:after="0" w:line="240" w:lineRule="auto"/>
        <w:jc w:val="center"/>
        <w:rPr>
          <w:rFonts w:eastAsia="Times New Roman" w:cstheme="minorHAnsi"/>
          <w:bCs/>
          <w:color w:val="000000"/>
          <w:kern w:val="0"/>
          <w:sz w:val="18"/>
          <w:szCs w:val="18"/>
          <w14:ligatures w14:val="none"/>
        </w:rPr>
      </w:pPr>
      <w:bookmarkStart w:id="0" w:name="_Hlk196222735"/>
      <w:r w:rsidRPr="009F19B1">
        <w:rPr>
          <w:rFonts w:eastAsia="Times New Roman" w:cstheme="minorHAnsi"/>
          <w:b/>
          <w:color w:val="000000"/>
          <w:kern w:val="0"/>
          <w:sz w:val="18"/>
          <w:szCs w:val="18"/>
          <w14:ligatures w14:val="none"/>
        </w:rPr>
        <w:t>Table 1.</w:t>
      </w:r>
      <w:r w:rsidRPr="009F19B1">
        <w:rPr>
          <w:rFonts w:eastAsia="Times New Roman" w:cstheme="minorHAnsi"/>
          <w:bCs/>
          <w:color w:val="000000"/>
          <w:kern w:val="0"/>
          <w:sz w:val="18"/>
          <w:szCs w:val="18"/>
          <w14:ligatures w14:val="none"/>
        </w:rPr>
        <w:t xml:space="preserve"> Image Distribution and Demographic Characteristics of the FAZID and </w:t>
      </w:r>
      <w:r>
        <w:rPr>
          <w:rFonts w:eastAsia="Times New Roman" w:cstheme="minorHAnsi"/>
          <w:bCs/>
          <w:color w:val="000000"/>
          <w:kern w:val="0"/>
          <w:sz w:val="18"/>
          <w:szCs w:val="18"/>
          <w14:ligatures w14:val="none"/>
        </w:rPr>
        <w:t xml:space="preserve">the Persian cohort </w:t>
      </w:r>
      <w:r w:rsidRPr="009F19B1">
        <w:rPr>
          <w:rFonts w:eastAsia="Times New Roman" w:cstheme="minorHAnsi"/>
          <w:bCs/>
          <w:color w:val="000000"/>
          <w:kern w:val="0"/>
          <w:sz w:val="18"/>
          <w:szCs w:val="18"/>
          <w14:ligatures w14:val="none"/>
        </w:rPr>
        <w:t>Datasets</w:t>
      </w:r>
      <w:r>
        <w:rPr>
          <w:rFonts w:eastAsia="Times New Roman" w:cstheme="minorHAnsi"/>
          <w:bCs/>
          <w:color w:val="000000"/>
          <w:kern w:val="0"/>
          <w:sz w:val="18"/>
          <w:szCs w:val="18"/>
          <w14:ligatures w14:val="none"/>
        </w:rPr>
        <w:t>.</w:t>
      </w:r>
    </w:p>
    <w:tbl>
      <w:tblPr>
        <w:tblStyle w:val="ListTable2"/>
        <w:tblW w:w="0" w:type="auto"/>
        <w:tblLook w:val="04A0" w:firstRow="1" w:lastRow="0" w:firstColumn="1" w:lastColumn="0" w:noHBand="0" w:noVBand="1"/>
      </w:tblPr>
      <w:tblGrid>
        <w:gridCol w:w="1872"/>
        <w:gridCol w:w="1735"/>
        <w:gridCol w:w="1902"/>
        <w:gridCol w:w="1789"/>
        <w:gridCol w:w="1728"/>
      </w:tblGrid>
      <w:tr w:rsidR="00553565" w:rsidRPr="007C2988" w:rsidTr="002101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:rsidR="00553565" w:rsidRPr="007C2988" w:rsidRDefault="00553565" w:rsidP="00210139">
            <w:pPr>
              <w:jc w:val="center"/>
            </w:pPr>
            <w:r w:rsidRPr="007C2988">
              <w:t>Dataset</w:t>
            </w:r>
          </w:p>
        </w:tc>
        <w:tc>
          <w:tcPr>
            <w:tcW w:w="1781" w:type="dxa"/>
          </w:tcPr>
          <w:p w:rsidR="00553565" w:rsidRPr="007C2988" w:rsidRDefault="00553565" w:rsidP="002101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2988">
              <w:t>Stage</w:t>
            </w:r>
          </w:p>
        </w:tc>
        <w:tc>
          <w:tcPr>
            <w:tcW w:w="1973" w:type="dxa"/>
          </w:tcPr>
          <w:p w:rsidR="00553565" w:rsidRPr="007C2988" w:rsidRDefault="00553565" w:rsidP="002101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2988">
              <w:t xml:space="preserve">Number of </w:t>
            </w:r>
            <w:r>
              <w:t>patients</w:t>
            </w:r>
          </w:p>
        </w:tc>
        <w:tc>
          <w:tcPr>
            <w:tcW w:w="1870" w:type="dxa"/>
          </w:tcPr>
          <w:p w:rsidR="00553565" w:rsidRPr="007C2988" w:rsidRDefault="00553565" w:rsidP="002101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2988">
              <w:t>OD: OS</w:t>
            </w:r>
          </w:p>
        </w:tc>
        <w:tc>
          <w:tcPr>
            <w:tcW w:w="1782" w:type="dxa"/>
          </w:tcPr>
          <w:p w:rsidR="00553565" w:rsidRPr="007C2988" w:rsidRDefault="00553565" w:rsidP="002101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2988">
              <w:t>Gender ratio (Female: Male)</w:t>
            </w:r>
          </w:p>
        </w:tc>
      </w:tr>
      <w:tr w:rsidR="00553565" w:rsidRPr="007C2988" w:rsidTr="0021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 w:val="restart"/>
            <w:tcBorders>
              <w:right w:val="single" w:sz="6" w:space="0" w:color="auto"/>
            </w:tcBorders>
          </w:tcPr>
          <w:p w:rsidR="00553565" w:rsidRPr="007C2988" w:rsidRDefault="00553565" w:rsidP="00210139">
            <w:pPr>
              <w:jc w:val="center"/>
            </w:pPr>
            <w:bookmarkStart w:id="1" w:name="_Hlk234829947"/>
            <w:r w:rsidRPr="007C2988">
              <w:t>FAZID Dataset</w:t>
            </w:r>
          </w:p>
        </w:tc>
        <w:tc>
          <w:tcPr>
            <w:tcW w:w="1781" w:type="dxa"/>
            <w:tcBorders>
              <w:left w:val="single" w:sz="6" w:space="0" w:color="auto"/>
              <w:righ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</w:t>
            </w:r>
            <w:r w:rsidRPr="007C2988">
              <w:rPr>
                <w:b/>
                <w:bCs/>
                <w:i/>
                <w:iCs/>
              </w:rPr>
              <w:t>oderate</w:t>
            </w:r>
          </w:p>
        </w:tc>
        <w:tc>
          <w:tcPr>
            <w:tcW w:w="1973" w:type="dxa"/>
            <w:tcBorders>
              <w:lef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2988">
              <w:t>35</w:t>
            </w:r>
          </w:p>
        </w:tc>
        <w:tc>
          <w:tcPr>
            <w:tcW w:w="1870" w:type="dxa"/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2988">
              <w:t>17:18</w:t>
            </w:r>
          </w:p>
        </w:tc>
        <w:tc>
          <w:tcPr>
            <w:tcW w:w="1782" w:type="dxa"/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2988">
              <w:t>21:14</w:t>
            </w:r>
          </w:p>
        </w:tc>
      </w:tr>
      <w:tr w:rsidR="00553565" w:rsidRPr="007C2988" w:rsidTr="00210139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  <w:tcBorders>
              <w:right w:val="single" w:sz="6" w:space="0" w:color="auto"/>
            </w:tcBorders>
          </w:tcPr>
          <w:p w:rsidR="00553565" w:rsidRPr="007C2988" w:rsidRDefault="00553565" w:rsidP="00210139">
            <w:pPr>
              <w:jc w:val="center"/>
            </w:pPr>
          </w:p>
        </w:tc>
        <w:tc>
          <w:tcPr>
            <w:tcW w:w="1781" w:type="dxa"/>
            <w:tcBorders>
              <w:left w:val="single" w:sz="6" w:space="0" w:color="auto"/>
              <w:righ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7C2988">
              <w:rPr>
                <w:b/>
                <w:bCs/>
                <w:i/>
                <w:iCs/>
              </w:rPr>
              <w:t>Sever</w:t>
            </w:r>
            <w:r>
              <w:rPr>
                <w:b/>
                <w:bCs/>
                <w:i/>
                <w:iCs/>
              </w:rPr>
              <w:t>e</w:t>
            </w:r>
            <w:r w:rsidRPr="007C2988">
              <w:rPr>
                <w:b/>
                <w:bCs/>
                <w:i/>
                <w:iCs/>
              </w:rPr>
              <w:t xml:space="preserve"> NPDR</w:t>
            </w:r>
          </w:p>
        </w:tc>
        <w:tc>
          <w:tcPr>
            <w:tcW w:w="1973" w:type="dxa"/>
            <w:tcBorders>
              <w:lef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2988">
              <w:t>25</w:t>
            </w:r>
          </w:p>
        </w:tc>
        <w:tc>
          <w:tcPr>
            <w:tcW w:w="1870" w:type="dxa"/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2988">
              <w:t>14:11</w:t>
            </w:r>
          </w:p>
        </w:tc>
        <w:tc>
          <w:tcPr>
            <w:tcW w:w="1782" w:type="dxa"/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2988">
              <w:t>6:19</w:t>
            </w:r>
          </w:p>
        </w:tc>
      </w:tr>
      <w:tr w:rsidR="00553565" w:rsidRPr="007C2988" w:rsidTr="0021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  <w:tcBorders>
              <w:right w:val="single" w:sz="6" w:space="0" w:color="auto"/>
            </w:tcBorders>
          </w:tcPr>
          <w:p w:rsidR="00553565" w:rsidRPr="007C2988" w:rsidRDefault="00553565" w:rsidP="00210139">
            <w:pPr>
              <w:jc w:val="center"/>
            </w:pPr>
          </w:p>
        </w:tc>
        <w:tc>
          <w:tcPr>
            <w:tcW w:w="1781" w:type="dxa"/>
            <w:tcBorders>
              <w:left w:val="single" w:sz="6" w:space="0" w:color="auto"/>
              <w:righ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7C2988">
              <w:rPr>
                <w:b/>
                <w:bCs/>
                <w:i/>
                <w:iCs/>
              </w:rPr>
              <w:t>Early PDR</w:t>
            </w:r>
          </w:p>
        </w:tc>
        <w:tc>
          <w:tcPr>
            <w:tcW w:w="1973" w:type="dxa"/>
            <w:tcBorders>
              <w:lef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2988">
              <w:t>15</w:t>
            </w:r>
          </w:p>
        </w:tc>
        <w:tc>
          <w:tcPr>
            <w:tcW w:w="1870" w:type="dxa"/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2988">
              <w:t>6:9</w:t>
            </w:r>
          </w:p>
        </w:tc>
        <w:tc>
          <w:tcPr>
            <w:tcW w:w="1782" w:type="dxa"/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2988">
              <w:t>2:13</w:t>
            </w:r>
          </w:p>
        </w:tc>
      </w:tr>
      <w:bookmarkEnd w:id="1"/>
      <w:tr w:rsidR="00553565" w:rsidRPr="007C2988" w:rsidTr="00210139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 w:val="restart"/>
            <w:tcBorders>
              <w:right w:val="single" w:sz="6" w:space="0" w:color="auto"/>
            </w:tcBorders>
          </w:tcPr>
          <w:p w:rsidR="00553565" w:rsidRPr="007C2988" w:rsidRDefault="00553565" w:rsidP="00210139">
            <w:pPr>
              <w:jc w:val="center"/>
            </w:pPr>
            <w:r>
              <w:t>Our Cohort</w:t>
            </w:r>
            <w:r w:rsidRPr="007C2988">
              <w:t xml:space="preserve"> Dataset</w:t>
            </w:r>
          </w:p>
        </w:tc>
        <w:tc>
          <w:tcPr>
            <w:tcW w:w="1781" w:type="dxa"/>
            <w:tcBorders>
              <w:left w:val="single" w:sz="6" w:space="0" w:color="auto"/>
              <w:righ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</w:t>
            </w:r>
            <w:r w:rsidRPr="007C2988">
              <w:rPr>
                <w:b/>
                <w:bCs/>
                <w:i/>
                <w:iCs/>
              </w:rPr>
              <w:t>oderate</w:t>
            </w:r>
          </w:p>
        </w:tc>
        <w:tc>
          <w:tcPr>
            <w:tcW w:w="1973" w:type="dxa"/>
            <w:tcBorders>
              <w:lef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102</w:t>
            </w:r>
          </w:p>
        </w:tc>
        <w:tc>
          <w:tcPr>
            <w:tcW w:w="1870" w:type="dxa"/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</w:t>
            </w:r>
            <w:r w:rsidRPr="007C2988">
              <w:t>:</w:t>
            </w:r>
            <w:r>
              <w:t>49</w:t>
            </w:r>
          </w:p>
        </w:tc>
        <w:tc>
          <w:tcPr>
            <w:tcW w:w="1782" w:type="dxa"/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2988">
              <w:t>58:</w:t>
            </w:r>
            <w:r>
              <w:t>44</w:t>
            </w:r>
          </w:p>
        </w:tc>
      </w:tr>
      <w:tr w:rsidR="00553565" w:rsidRPr="007C2988" w:rsidTr="0021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  <w:tcBorders>
              <w:right w:val="single" w:sz="6" w:space="0" w:color="auto"/>
            </w:tcBorders>
          </w:tcPr>
          <w:p w:rsidR="00553565" w:rsidRPr="007C2988" w:rsidRDefault="00553565" w:rsidP="00210139">
            <w:pPr>
              <w:spacing w:before="240" w:line="276" w:lineRule="auto"/>
              <w:jc w:val="center"/>
              <w:rPr>
                <w:rFonts w:eastAsia="Times New Roman" w:cstheme="minorHAnsi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781" w:type="dxa"/>
            <w:tcBorders>
              <w:left w:val="single" w:sz="6" w:space="0" w:color="auto"/>
              <w:righ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7C2988">
              <w:rPr>
                <w:b/>
                <w:bCs/>
                <w:i/>
                <w:iCs/>
              </w:rPr>
              <w:t>Sever</w:t>
            </w:r>
            <w:r>
              <w:rPr>
                <w:b/>
                <w:bCs/>
                <w:i/>
                <w:iCs/>
              </w:rPr>
              <w:t>e</w:t>
            </w:r>
            <w:r w:rsidRPr="007C2988">
              <w:rPr>
                <w:b/>
                <w:bCs/>
                <w:i/>
                <w:iCs/>
              </w:rPr>
              <w:t xml:space="preserve"> NPDR</w:t>
            </w:r>
          </w:p>
        </w:tc>
        <w:tc>
          <w:tcPr>
            <w:tcW w:w="1973" w:type="dxa"/>
            <w:tcBorders>
              <w:lef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88</w:t>
            </w:r>
          </w:p>
        </w:tc>
        <w:tc>
          <w:tcPr>
            <w:tcW w:w="1870" w:type="dxa"/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  <w:r w:rsidRPr="007C2988">
              <w:t>7:41</w:t>
            </w:r>
          </w:p>
        </w:tc>
        <w:tc>
          <w:tcPr>
            <w:tcW w:w="1782" w:type="dxa"/>
          </w:tcPr>
          <w:p w:rsidR="00553565" w:rsidRPr="007C2988" w:rsidRDefault="00553565" w:rsidP="00210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2988">
              <w:t>64:</w:t>
            </w:r>
            <w:r>
              <w:t>24</w:t>
            </w:r>
          </w:p>
        </w:tc>
      </w:tr>
      <w:tr w:rsidR="00553565" w:rsidRPr="007C2988" w:rsidTr="00210139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  <w:tcBorders>
              <w:right w:val="single" w:sz="6" w:space="0" w:color="auto"/>
            </w:tcBorders>
          </w:tcPr>
          <w:p w:rsidR="00553565" w:rsidRPr="007C2988" w:rsidRDefault="00553565" w:rsidP="00210139">
            <w:pPr>
              <w:spacing w:before="240" w:line="276" w:lineRule="auto"/>
              <w:jc w:val="center"/>
              <w:rPr>
                <w:rFonts w:eastAsia="Times New Roman" w:cstheme="minorHAnsi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781" w:type="dxa"/>
            <w:tcBorders>
              <w:left w:val="single" w:sz="6" w:space="0" w:color="auto"/>
              <w:righ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7C2988">
              <w:rPr>
                <w:b/>
                <w:bCs/>
                <w:i/>
                <w:iCs/>
              </w:rPr>
              <w:t>Early PDR</w:t>
            </w:r>
          </w:p>
        </w:tc>
        <w:tc>
          <w:tcPr>
            <w:tcW w:w="1973" w:type="dxa"/>
            <w:tcBorders>
              <w:left w:val="single" w:sz="6" w:space="0" w:color="auto"/>
            </w:tcBorders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112</w:t>
            </w:r>
          </w:p>
        </w:tc>
        <w:tc>
          <w:tcPr>
            <w:tcW w:w="1870" w:type="dxa"/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2988">
              <w:t>57:</w:t>
            </w:r>
            <w:r>
              <w:t>55</w:t>
            </w:r>
          </w:p>
        </w:tc>
        <w:tc>
          <w:tcPr>
            <w:tcW w:w="1782" w:type="dxa"/>
          </w:tcPr>
          <w:p w:rsidR="00553565" w:rsidRPr="007C2988" w:rsidRDefault="00553565" w:rsidP="00210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59</w:t>
            </w:r>
            <w:r w:rsidRPr="007C2988">
              <w:t>:</w:t>
            </w:r>
            <w:r>
              <w:t>53</w:t>
            </w:r>
          </w:p>
        </w:tc>
      </w:tr>
      <w:bookmarkEnd w:id="0"/>
    </w:tbl>
    <w:p w:rsidR="00ED22E1" w:rsidRDefault="00ED22E1">
      <w:pPr>
        <w:rPr>
          <w:rFonts w:hint="cs"/>
        </w:rPr>
      </w:pPr>
    </w:p>
    <w:sectPr w:rsidR="00ED22E1" w:rsidSect="00717AD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65"/>
    <w:rsid w:val="001D54A0"/>
    <w:rsid w:val="003F58E8"/>
    <w:rsid w:val="00553565"/>
    <w:rsid w:val="006171A9"/>
    <w:rsid w:val="00662E69"/>
    <w:rsid w:val="00717AD9"/>
    <w:rsid w:val="00BD4D09"/>
    <w:rsid w:val="00ED22E1"/>
    <w:rsid w:val="00F1426D"/>
    <w:rsid w:val="00F5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AA819F31-A712-4C6B-93CE-F73F0E469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565"/>
    <w:rPr>
      <w:kern w:val="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2">
    <w:name w:val="List Table 2"/>
    <w:basedOn w:val="TableNormal"/>
    <w:uiPriority w:val="47"/>
    <w:rsid w:val="00553565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Artin</dc:creator>
  <cp:keywords/>
  <dc:description/>
  <cp:lastModifiedBy>Artin</cp:lastModifiedBy>
  <cp:revision>1</cp:revision>
  <dcterms:created xsi:type="dcterms:W3CDTF">2026-08-03T04:48:00Z</dcterms:created>
  <dcterms:modified xsi:type="dcterms:W3CDTF">2026-08-03T04:48:00Z</dcterms:modified>
</cp:coreProperties>
</file>