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4090" w14:textId="5DA18019" w:rsidR="00A40043" w:rsidRPr="00A40043" w:rsidRDefault="00A40043" w:rsidP="00A40043">
      <w:pPr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  <w:r w:rsidRPr="00A40043">
        <w:rPr>
          <w:rFonts w:ascii="Times New Roman" w:hAnsi="Times New Roman" w:cs="Times New Roman"/>
          <w:b/>
          <w:bCs/>
          <w:iCs/>
        </w:rPr>
        <w:t xml:space="preserve">Table </w:t>
      </w:r>
      <w:r>
        <w:rPr>
          <w:rFonts w:ascii="Times New Roman" w:hAnsi="Times New Roman" w:cs="Times New Roman"/>
          <w:b/>
          <w:bCs/>
          <w:iCs/>
        </w:rPr>
        <w:t>1</w:t>
      </w:r>
      <w:r w:rsidRPr="00A40043">
        <w:rPr>
          <w:rFonts w:ascii="Times New Roman" w:hAnsi="Times New Roman" w:cs="Times New Roman"/>
          <w:b/>
          <w:bCs/>
          <w:iCs/>
        </w:rPr>
        <w:t xml:space="preserve">. </w:t>
      </w:r>
      <w:bookmarkStart w:id="0" w:name="_Hlk77679577"/>
      <w:r w:rsidRPr="00A40043">
        <w:rPr>
          <w:rFonts w:ascii="Times New Roman" w:hAnsi="Times New Roman" w:cs="Times New Roman"/>
          <w:b/>
          <w:bCs/>
          <w:iCs/>
        </w:rPr>
        <w:t>Characteristics of women from the 1989-95 cohort at Survey 1 in 2013 (aged 18-24 years), by mental health status (n=14,150)</w:t>
      </w:r>
      <w:bookmarkEnd w:id="0"/>
      <w:r w:rsidRPr="00A40043">
        <w:rPr>
          <w:rFonts w:ascii="Times New Roman" w:hAnsi="Times New Roman" w:cs="Times New Roman"/>
          <w:b/>
          <w:bCs/>
          <w:iCs/>
        </w:rPr>
        <w:t>.</w:t>
      </w:r>
    </w:p>
    <w:tbl>
      <w:tblPr>
        <w:tblW w:w="8790" w:type="dxa"/>
        <w:tblLayout w:type="fixed"/>
        <w:tblLook w:val="04A0" w:firstRow="1" w:lastRow="0" w:firstColumn="1" w:lastColumn="0" w:noHBand="0" w:noVBand="1"/>
      </w:tblPr>
      <w:tblGrid>
        <w:gridCol w:w="2330"/>
        <w:gridCol w:w="3649"/>
        <w:gridCol w:w="1405"/>
        <w:gridCol w:w="1406"/>
      </w:tblGrid>
      <w:tr w:rsidR="00A40043" w:rsidRPr="00A40043" w14:paraId="4A93D17A" w14:textId="77777777" w:rsidTr="00E87865">
        <w:trPr>
          <w:trHeight w:val="289"/>
        </w:trPr>
        <w:tc>
          <w:tcPr>
            <w:tcW w:w="23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A4B6B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Factor</w:t>
            </w:r>
          </w:p>
        </w:tc>
        <w:tc>
          <w:tcPr>
            <w:tcW w:w="364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1911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Level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83C0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Mental health condition</w:t>
            </w:r>
          </w:p>
        </w:tc>
      </w:tr>
      <w:tr w:rsidR="00A40043" w:rsidRPr="00A40043" w14:paraId="312D17D3" w14:textId="77777777" w:rsidTr="00E87865">
        <w:trPr>
          <w:trHeight w:val="289"/>
        </w:trPr>
        <w:tc>
          <w:tcPr>
            <w:tcW w:w="23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8159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19E7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84BA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No</w:t>
            </w:r>
          </w:p>
          <w:p w14:paraId="5BAB80D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n=6766</w:t>
            </w:r>
          </w:p>
          <w:p w14:paraId="5D7A87E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C93E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Yes</w:t>
            </w:r>
          </w:p>
          <w:p w14:paraId="1D83608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n=7384</w:t>
            </w:r>
          </w:p>
          <w:p w14:paraId="541B2A2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</w:tr>
      <w:tr w:rsidR="00A40043" w:rsidRPr="00A40043" w14:paraId="71784022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9F7C495" w14:textId="17BC2031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Sociodemographic</w:t>
            </w:r>
          </w:p>
        </w:tc>
        <w:tc>
          <w:tcPr>
            <w:tcW w:w="3649" w:type="dxa"/>
            <w:noWrap/>
            <w:vAlign w:val="center"/>
          </w:tcPr>
          <w:p w14:paraId="213D542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48D3509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6" w:type="dxa"/>
            <w:noWrap/>
            <w:vAlign w:val="center"/>
          </w:tcPr>
          <w:p w14:paraId="6DC674B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40043" w:rsidRPr="00A40043" w14:paraId="380DC6CC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D41464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Age (years), mean (SD)</w:t>
            </w:r>
          </w:p>
        </w:tc>
        <w:tc>
          <w:tcPr>
            <w:tcW w:w="3649" w:type="dxa"/>
            <w:noWrap/>
            <w:vAlign w:val="center"/>
          </w:tcPr>
          <w:p w14:paraId="3C31B0E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595BDCE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20.7 (1.7)</w:t>
            </w:r>
          </w:p>
        </w:tc>
        <w:tc>
          <w:tcPr>
            <w:tcW w:w="1406" w:type="dxa"/>
            <w:noWrap/>
            <w:vAlign w:val="center"/>
          </w:tcPr>
          <w:p w14:paraId="3436DEC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20.7 (1.7)</w:t>
            </w:r>
          </w:p>
        </w:tc>
      </w:tr>
      <w:tr w:rsidR="00A40043" w:rsidRPr="00A40043" w14:paraId="5512E3CF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3904AA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Country of birth</w:t>
            </w:r>
          </w:p>
        </w:tc>
        <w:tc>
          <w:tcPr>
            <w:tcW w:w="3649" w:type="dxa"/>
            <w:noWrap/>
            <w:vAlign w:val="center"/>
            <w:hideMark/>
          </w:tcPr>
          <w:p w14:paraId="518D2B5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Australia</w:t>
            </w:r>
          </w:p>
        </w:tc>
        <w:tc>
          <w:tcPr>
            <w:tcW w:w="1405" w:type="dxa"/>
            <w:noWrap/>
            <w:vAlign w:val="center"/>
          </w:tcPr>
          <w:p w14:paraId="2FC431F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6140 (90.7%)</w:t>
            </w:r>
          </w:p>
        </w:tc>
        <w:tc>
          <w:tcPr>
            <w:tcW w:w="1406" w:type="dxa"/>
            <w:noWrap/>
            <w:vAlign w:val="center"/>
          </w:tcPr>
          <w:p w14:paraId="14BDEBF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6844 (92.7%)</w:t>
            </w:r>
          </w:p>
        </w:tc>
      </w:tr>
      <w:tr w:rsidR="00A40043" w:rsidRPr="00A40043" w14:paraId="7C8C9757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0BA5E0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18B7217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Other ESB</w:t>
            </w:r>
          </w:p>
        </w:tc>
        <w:tc>
          <w:tcPr>
            <w:tcW w:w="1405" w:type="dxa"/>
            <w:noWrap/>
            <w:vAlign w:val="center"/>
          </w:tcPr>
          <w:p w14:paraId="448BBF0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249 (3.7%)</w:t>
            </w:r>
          </w:p>
        </w:tc>
        <w:tc>
          <w:tcPr>
            <w:tcW w:w="1406" w:type="dxa"/>
            <w:noWrap/>
            <w:vAlign w:val="center"/>
          </w:tcPr>
          <w:p w14:paraId="402C3F7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236 (3.2%)</w:t>
            </w:r>
          </w:p>
        </w:tc>
      </w:tr>
      <w:tr w:rsidR="00A40043" w:rsidRPr="00A40043" w14:paraId="30490EB5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3896EB4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10CBDFD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Non-ESB</w:t>
            </w:r>
          </w:p>
        </w:tc>
        <w:tc>
          <w:tcPr>
            <w:tcW w:w="1405" w:type="dxa"/>
            <w:noWrap/>
            <w:vAlign w:val="center"/>
          </w:tcPr>
          <w:p w14:paraId="785678D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287 (4.2%)</w:t>
            </w:r>
          </w:p>
        </w:tc>
        <w:tc>
          <w:tcPr>
            <w:tcW w:w="1406" w:type="dxa"/>
            <w:noWrap/>
            <w:vAlign w:val="center"/>
          </w:tcPr>
          <w:p w14:paraId="2867C6F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212 (2.9%)</w:t>
            </w:r>
          </w:p>
        </w:tc>
      </w:tr>
      <w:tr w:rsidR="00A40043" w:rsidRPr="00A40043" w14:paraId="49AC393B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DC5FDD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FA7CA8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5311FB3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90 (1.3%)</w:t>
            </w:r>
          </w:p>
        </w:tc>
        <w:tc>
          <w:tcPr>
            <w:tcW w:w="1406" w:type="dxa"/>
            <w:noWrap/>
            <w:vAlign w:val="center"/>
          </w:tcPr>
          <w:p w14:paraId="73DEE96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92 (1.2%)</w:t>
            </w:r>
          </w:p>
        </w:tc>
      </w:tr>
      <w:tr w:rsidR="00A40043" w:rsidRPr="00A40043" w14:paraId="625F3D4B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F1C642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Area of residence</w:t>
            </w:r>
          </w:p>
        </w:tc>
        <w:tc>
          <w:tcPr>
            <w:tcW w:w="3649" w:type="dxa"/>
            <w:noWrap/>
            <w:vAlign w:val="center"/>
            <w:hideMark/>
          </w:tcPr>
          <w:p w14:paraId="2F3BE0B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Major cities</w:t>
            </w:r>
          </w:p>
        </w:tc>
        <w:tc>
          <w:tcPr>
            <w:tcW w:w="1405" w:type="dxa"/>
            <w:noWrap/>
            <w:vAlign w:val="center"/>
          </w:tcPr>
          <w:p w14:paraId="2728F30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5098 (75.3%)</w:t>
            </w:r>
          </w:p>
        </w:tc>
        <w:tc>
          <w:tcPr>
            <w:tcW w:w="1406" w:type="dxa"/>
            <w:noWrap/>
            <w:vAlign w:val="center"/>
          </w:tcPr>
          <w:p w14:paraId="6900E50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5478 (74.2%)</w:t>
            </w:r>
          </w:p>
        </w:tc>
      </w:tr>
      <w:tr w:rsidR="00A40043" w:rsidRPr="00A40043" w14:paraId="13933B6F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ABF5AD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1A0C8F7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Inner regional</w:t>
            </w:r>
          </w:p>
        </w:tc>
        <w:tc>
          <w:tcPr>
            <w:tcW w:w="1405" w:type="dxa"/>
            <w:noWrap/>
            <w:vAlign w:val="center"/>
          </w:tcPr>
          <w:p w14:paraId="6EE9C73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1110 (16.4%)</w:t>
            </w:r>
          </w:p>
        </w:tc>
        <w:tc>
          <w:tcPr>
            <w:tcW w:w="1406" w:type="dxa"/>
            <w:noWrap/>
            <w:vAlign w:val="center"/>
          </w:tcPr>
          <w:p w14:paraId="198B644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1339 (18.1%)</w:t>
            </w:r>
          </w:p>
        </w:tc>
      </w:tr>
      <w:tr w:rsidR="00A40043" w:rsidRPr="00A40043" w14:paraId="406007F3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25BCEE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71DCCA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Outer regional/Remote/Very remote</w:t>
            </w:r>
          </w:p>
        </w:tc>
        <w:tc>
          <w:tcPr>
            <w:tcW w:w="1405" w:type="dxa"/>
            <w:noWrap/>
            <w:vAlign w:val="center"/>
          </w:tcPr>
          <w:p w14:paraId="7D42421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556 (8.2%)</w:t>
            </w:r>
          </w:p>
        </w:tc>
        <w:tc>
          <w:tcPr>
            <w:tcW w:w="1406" w:type="dxa"/>
            <w:noWrap/>
            <w:vAlign w:val="center"/>
          </w:tcPr>
          <w:p w14:paraId="71ED86F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564 (7.6%)</w:t>
            </w:r>
          </w:p>
        </w:tc>
      </w:tr>
      <w:tr w:rsidR="00A40043" w:rsidRPr="00A40043" w14:paraId="0D48F32E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3F1DDB1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76B6EE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6F897FE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 (&lt;1%)</w:t>
            </w:r>
          </w:p>
        </w:tc>
        <w:tc>
          <w:tcPr>
            <w:tcW w:w="1406" w:type="dxa"/>
            <w:noWrap/>
            <w:vAlign w:val="center"/>
          </w:tcPr>
          <w:p w14:paraId="08FDD7B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 (&lt;1%)</w:t>
            </w:r>
          </w:p>
        </w:tc>
      </w:tr>
      <w:tr w:rsidR="00A40043" w:rsidRPr="00A40043" w14:paraId="4A50D531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42A5D69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Highest qualification</w:t>
            </w:r>
          </w:p>
        </w:tc>
        <w:tc>
          <w:tcPr>
            <w:tcW w:w="3649" w:type="dxa"/>
            <w:noWrap/>
            <w:vAlign w:val="center"/>
            <w:hideMark/>
          </w:tcPr>
          <w:p w14:paraId="6F2574F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Year 12 or below</w:t>
            </w:r>
          </w:p>
        </w:tc>
        <w:tc>
          <w:tcPr>
            <w:tcW w:w="1405" w:type="dxa"/>
            <w:noWrap/>
            <w:vAlign w:val="center"/>
          </w:tcPr>
          <w:p w14:paraId="0B05A82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3226 (47.7%)</w:t>
            </w:r>
          </w:p>
        </w:tc>
        <w:tc>
          <w:tcPr>
            <w:tcW w:w="1406" w:type="dxa"/>
            <w:noWrap/>
            <w:vAlign w:val="center"/>
          </w:tcPr>
          <w:p w14:paraId="7310105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3675 (49.8%)</w:t>
            </w:r>
          </w:p>
        </w:tc>
      </w:tr>
      <w:tr w:rsidR="00A40043" w:rsidRPr="00A40043" w14:paraId="485F237D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A0F9A2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398E25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Certificate/Diploma</w:t>
            </w:r>
          </w:p>
        </w:tc>
        <w:tc>
          <w:tcPr>
            <w:tcW w:w="1405" w:type="dxa"/>
            <w:noWrap/>
            <w:vAlign w:val="center"/>
          </w:tcPr>
          <w:p w14:paraId="7B2F20B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1720 (25.4%)</w:t>
            </w:r>
          </w:p>
        </w:tc>
        <w:tc>
          <w:tcPr>
            <w:tcW w:w="1406" w:type="dxa"/>
            <w:noWrap/>
            <w:vAlign w:val="center"/>
          </w:tcPr>
          <w:p w14:paraId="5A068D1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2335 (31.6%)</w:t>
            </w:r>
          </w:p>
        </w:tc>
      </w:tr>
      <w:tr w:rsidR="00A40043" w:rsidRPr="00A40043" w14:paraId="74B22E4B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4E1497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1CCA9B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University</w:t>
            </w:r>
          </w:p>
        </w:tc>
        <w:tc>
          <w:tcPr>
            <w:tcW w:w="1405" w:type="dxa"/>
            <w:noWrap/>
            <w:vAlign w:val="center"/>
          </w:tcPr>
          <w:p w14:paraId="33975D2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1817 (26.9%)</w:t>
            </w:r>
          </w:p>
        </w:tc>
        <w:tc>
          <w:tcPr>
            <w:tcW w:w="1406" w:type="dxa"/>
            <w:noWrap/>
            <w:vAlign w:val="center"/>
          </w:tcPr>
          <w:p w14:paraId="50DE215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1370 (18.6%)</w:t>
            </w:r>
          </w:p>
        </w:tc>
      </w:tr>
      <w:tr w:rsidR="00A40043" w:rsidRPr="00A40043" w14:paraId="4EF4BC6E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2A6E0B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707B4D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DB2107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 (&lt;1%)</w:t>
            </w:r>
          </w:p>
        </w:tc>
        <w:tc>
          <w:tcPr>
            <w:tcW w:w="1406" w:type="dxa"/>
            <w:noWrap/>
            <w:vAlign w:val="center"/>
          </w:tcPr>
          <w:p w14:paraId="432DCBE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 (0.1%)</w:t>
            </w:r>
          </w:p>
        </w:tc>
      </w:tr>
      <w:tr w:rsidR="00A40043" w:rsidRPr="00A40043" w14:paraId="50275FB2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DED9B6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Relationship status</w:t>
            </w:r>
          </w:p>
        </w:tc>
        <w:tc>
          <w:tcPr>
            <w:tcW w:w="3649" w:type="dxa"/>
            <w:noWrap/>
            <w:vAlign w:val="center"/>
            <w:hideMark/>
          </w:tcPr>
          <w:p w14:paraId="3F70B22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Partnered</w:t>
            </w:r>
          </w:p>
        </w:tc>
        <w:tc>
          <w:tcPr>
            <w:tcW w:w="1405" w:type="dxa"/>
            <w:noWrap/>
            <w:vAlign w:val="center"/>
          </w:tcPr>
          <w:p w14:paraId="616EC71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1971 (29.1%)</w:t>
            </w:r>
          </w:p>
        </w:tc>
        <w:tc>
          <w:tcPr>
            <w:tcW w:w="1406" w:type="dxa"/>
            <w:noWrap/>
            <w:vAlign w:val="center"/>
          </w:tcPr>
          <w:p w14:paraId="71D9EB5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2515 (34.1%)</w:t>
            </w:r>
          </w:p>
        </w:tc>
      </w:tr>
      <w:tr w:rsidR="00A40043" w:rsidRPr="00A40043" w14:paraId="7B0DD819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18F14E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92157E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Non-partnered</w:t>
            </w:r>
          </w:p>
        </w:tc>
        <w:tc>
          <w:tcPr>
            <w:tcW w:w="1405" w:type="dxa"/>
            <w:noWrap/>
            <w:vAlign w:val="center"/>
          </w:tcPr>
          <w:p w14:paraId="4F351F8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4791 (70.8%)</w:t>
            </w:r>
          </w:p>
        </w:tc>
        <w:tc>
          <w:tcPr>
            <w:tcW w:w="1406" w:type="dxa"/>
            <w:noWrap/>
            <w:vAlign w:val="center"/>
          </w:tcPr>
          <w:p w14:paraId="4407D1F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4866 (65.9%)</w:t>
            </w:r>
          </w:p>
        </w:tc>
      </w:tr>
      <w:tr w:rsidR="00A40043" w:rsidRPr="00A40043" w14:paraId="42055913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D28373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ADADD7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696F300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 (0.1%)</w:t>
            </w:r>
          </w:p>
        </w:tc>
        <w:tc>
          <w:tcPr>
            <w:tcW w:w="1406" w:type="dxa"/>
            <w:noWrap/>
            <w:vAlign w:val="center"/>
          </w:tcPr>
          <w:p w14:paraId="6992DBC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 (&lt;1%)</w:t>
            </w:r>
          </w:p>
        </w:tc>
      </w:tr>
      <w:tr w:rsidR="00A40043" w:rsidRPr="00A40043" w14:paraId="0B98A78A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74B0476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Health care card</w:t>
            </w:r>
          </w:p>
        </w:tc>
        <w:tc>
          <w:tcPr>
            <w:tcW w:w="3649" w:type="dxa"/>
            <w:noWrap/>
            <w:vAlign w:val="center"/>
          </w:tcPr>
          <w:p w14:paraId="29AFD20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5918EC0C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4924 (72.8%)</w:t>
            </w:r>
          </w:p>
        </w:tc>
        <w:tc>
          <w:tcPr>
            <w:tcW w:w="1406" w:type="dxa"/>
            <w:noWrap/>
            <w:vAlign w:val="center"/>
          </w:tcPr>
          <w:p w14:paraId="2C246738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4552 (61.6%)</w:t>
            </w:r>
          </w:p>
        </w:tc>
      </w:tr>
      <w:tr w:rsidR="00A40043" w:rsidRPr="00A40043" w14:paraId="585DC377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7A60049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</w:tcPr>
          <w:p w14:paraId="509CFC2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31835D22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1837 (27.2%)</w:t>
            </w:r>
          </w:p>
        </w:tc>
        <w:tc>
          <w:tcPr>
            <w:tcW w:w="1406" w:type="dxa"/>
            <w:noWrap/>
            <w:vAlign w:val="center"/>
          </w:tcPr>
          <w:p w14:paraId="1798B4D3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2829 (38.3%)</w:t>
            </w:r>
          </w:p>
        </w:tc>
      </w:tr>
      <w:tr w:rsidR="00A40043" w:rsidRPr="00A40043" w14:paraId="006652E8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20208AA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</w:tcPr>
          <w:p w14:paraId="1B738A5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3A8E5656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 (0.1%)</w:t>
            </w:r>
          </w:p>
        </w:tc>
        <w:tc>
          <w:tcPr>
            <w:tcW w:w="1406" w:type="dxa"/>
            <w:noWrap/>
            <w:vAlign w:val="center"/>
          </w:tcPr>
          <w:p w14:paraId="01930653" w14:textId="77777777" w:rsidR="00A40043" w:rsidRPr="00A40043" w:rsidRDefault="00A40043" w:rsidP="00E8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 (&lt;1%)</w:t>
            </w:r>
          </w:p>
        </w:tc>
      </w:tr>
      <w:tr w:rsidR="00A40043" w:rsidRPr="00A40043" w14:paraId="0AEEA5D7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0873CF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Health factors</w:t>
            </w:r>
          </w:p>
        </w:tc>
        <w:tc>
          <w:tcPr>
            <w:tcW w:w="3649" w:type="dxa"/>
            <w:noWrap/>
            <w:vAlign w:val="center"/>
          </w:tcPr>
          <w:p w14:paraId="0F3A94E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5570174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noWrap/>
            <w:vAlign w:val="center"/>
          </w:tcPr>
          <w:p w14:paraId="483A983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40043" w:rsidRPr="00A40043" w14:paraId="3E11A635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05CE88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3649" w:type="dxa"/>
            <w:noWrap/>
            <w:vAlign w:val="center"/>
            <w:hideMark/>
          </w:tcPr>
          <w:p w14:paraId="07501D3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Non-smoker</w:t>
            </w:r>
          </w:p>
        </w:tc>
        <w:tc>
          <w:tcPr>
            <w:tcW w:w="1405" w:type="dxa"/>
            <w:noWrap/>
            <w:vAlign w:val="center"/>
          </w:tcPr>
          <w:p w14:paraId="277E837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5808 (85.8%)</w:t>
            </w:r>
          </w:p>
        </w:tc>
        <w:tc>
          <w:tcPr>
            <w:tcW w:w="1406" w:type="dxa"/>
            <w:noWrap/>
            <w:vAlign w:val="center"/>
          </w:tcPr>
          <w:p w14:paraId="3B86D12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5339 (72.3%)</w:t>
            </w:r>
          </w:p>
        </w:tc>
      </w:tr>
      <w:tr w:rsidR="00A40043" w:rsidRPr="00A40043" w14:paraId="07A43AC8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46221ED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606D56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Current smoker</w:t>
            </w:r>
          </w:p>
        </w:tc>
        <w:tc>
          <w:tcPr>
            <w:tcW w:w="1405" w:type="dxa"/>
            <w:noWrap/>
            <w:vAlign w:val="center"/>
          </w:tcPr>
          <w:p w14:paraId="6F36D24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958 (14.2%)</w:t>
            </w:r>
          </w:p>
        </w:tc>
        <w:tc>
          <w:tcPr>
            <w:tcW w:w="1406" w:type="dxa"/>
            <w:noWrap/>
            <w:vAlign w:val="center"/>
          </w:tcPr>
          <w:p w14:paraId="252E98A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2045 (27.7%)</w:t>
            </w:r>
          </w:p>
        </w:tc>
      </w:tr>
      <w:tr w:rsidR="00A40043" w:rsidRPr="00A40043" w14:paraId="7B3598E8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426FCFE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687315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1B7DF7A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4A92C25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0450F828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237E34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Alcohol consumption</w:t>
            </w:r>
          </w:p>
        </w:tc>
        <w:tc>
          <w:tcPr>
            <w:tcW w:w="3649" w:type="dxa"/>
            <w:noWrap/>
            <w:vAlign w:val="center"/>
            <w:hideMark/>
          </w:tcPr>
          <w:p w14:paraId="45181E3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Low risk drinker</w:t>
            </w:r>
          </w:p>
        </w:tc>
        <w:tc>
          <w:tcPr>
            <w:tcW w:w="1405" w:type="dxa"/>
            <w:noWrap/>
            <w:vAlign w:val="center"/>
          </w:tcPr>
          <w:p w14:paraId="494D3AD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4199 (62.1%)</w:t>
            </w:r>
          </w:p>
        </w:tc>
        <w:tc>
          <w:tcPr>
            <w:tcW w:w="1406" w:type="dxa"/>
            <w:noWrap/>
            <w:vAlign w:val="center"/>
          </w:tcPr>
          <w:p w14:paraId="32D72FC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4041 (54.7%)</w:t>
            </w:r>
          </w:p>
        </w:tc>
      </w:tr>
      <w:tr w:rsidR="00A40043" w:rsidRPr="00A40043" w14:paraId="6B92C348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314CCA9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A057F5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Non-drinker</w:t>
            </w:r>
          </w:p>
        </w:tc>
        <w:tc>
          <w:tcPr>
            <w:tcW w:w="1405" w:type="dxa"/>
            <w:noWrap/>
            <w:vAlign w:val="center"/>
          </w:tcPr>
          <w:p w14:paraId="6FF3F19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261 (3.9%)</w:t>
            </w:r>
          </w:p>
        </w:tc>
        <w:tc>
          <w:tcPr>
            <w:tcW w:w="1406" w:type="dxa"/>
            <w:noWrap/>
            <w:vAlign w:val="center"/>
          </w:tcPr>
          <w:p w14:paraId="7C873F4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477 (6.5%)</w:t>
            </w:r>
          </w:p>
        </w:tc>
      </w:tr>
      <w:tr w:rsidR="00A40043" w:rsidRPr="00A40043" w14:paraId="11361CEC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785A882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427439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Rarely drinks</w:t>
            </w:r>
          </w:p>
        </w:tc>
        <w:tc>
          <w:tcPr>
            <w:tcW w:w="1405" w:type="dxa"/>
            <w:noWrap/>
            <w:vAlign w:val="center"/>
          </w:tcPr>
          <w:p w14:paraId="315A0EC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2047 (30.3%)</w:t>
            </w:r>
          </w:p>
        </w:tc>
        <w:tc>
          <w:tcPr>
            <w:tcW w:w="1406" w:type="dxa"/>
            <w:noWrap/>
            <w:vAlign w:val="center"/>
          </w:tcPr>
          <w:p w14:paraId="66F6480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2538 (34.4%)</w:t>
            </w:r>
          </w:p>
        </w:tc>
      </w:tr>
      <w:tr w:rsidR="00A40043" w:rsidRPr="00A40043" w14:paraId="0517B153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64003E2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85E709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Risky/High risk drinker</w:t>
            </w:r>
          </w:p>
        </w:tc>
        <w:tc>
          <w:tcPr>
            <w:tcW w:w="1405" w:type="dxa"/>
            <w:noWrap/>
            <w:vAlign w:val="center"/>
          </w:tcPr>
          <w:p w14:paraId="5A12DAD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259 (3.8%)</w:t>
            </w:r>
          </w:p>
        </w:tc>
        <w:tc>
          <w:tcPr>
            <w:tcW w:w="1406" w:type="dxa"/>
            <w:noWrap/>
            <w:vAlign w:val="center"/>
          </w:tcPr>
          <w:p w14:paraId="2062B07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328 (4.4%)</w:t>
            </w:r>
          </w:p>
        </w:tc>
      </w:tr>
      <w:tr w:rsidR="00A40043" w:rsidRPr="00A40043" w14:paraId="7EB92A87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78FA818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D4944E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3EE6539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2521049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44022E8C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0A186E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Body mass index</w:t>
            </w:r>
          </w:p>
        </w:tc>
        <w:tc>
          <w:tcPr>
            <w:tcW w:w="3649" w:type="dxa"/>
            <w:noWrap/>
            <w:vAlign w:val="center"/>
            <w:hideMark/>
          </w:tcPr>
          <w:p w14:paraId="6FC17AD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Underweight</w:t>
            </w:r>
          </w:p>
        </w:tc>
        <w:tc>
          <w:tcPr>
            <w:tcW w:w="1405" w:type="dxa"/>
            <w:noWrap/>
            <w:vAlign w:val="center"/>
          </w:tcPr>
          <w:p w14:paraId="6C93C23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481 (7.1%)</w:t>
            </w:r>
          </w:p>
        </w:tc>
        <w:tc>
          <w:tcPr>
            <w:tcW w:w="1406" w:type="dxa"/>
            <w:noWrap/>
            <w:vAlign w:val="center"/>
          </w:tcPr>
          <w:p w14:paraId="7B8F502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575 (7.8%)</w:t>
            </w:r>
          </w:p>
        </w:tc>
      </w:tr>
      <w:tr w:rsidR="00A40043" w:rsidRPr="00A40043" w14:paraId="2E3D885A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22C096F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16D317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Healthy</w:t>
            </w:r>
          </w:p>
        </w:tc>
        <w:tc>
          <w:tcPr>
            <w:tcW w:w="1405" w:type="dxa"/>
            <w:noWrap/>
            <w:vAlign w:val="center"/>
          </w:tcPr>
          <w:p w14:paraId="6510707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4226 (62.5%)</w:t>
            </w:r>
          </w:p>
        </w:tc>
        <w:tc>
          <w:tcPr>
            <w:tcW w:w="1406" w:type="dxa"/>
            <w:noWrap/>
            <w:vAlign w:val="center"/>
          </w:tcPr>
          <w:p w14:paraId="42B82A5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4059 (55.0%)</w:t>
            </w:r>
          </w:p>
        </w:tc>
      </w:tr>
      <w:tr w:rsidR="00A40043" w:rsidRPr="00A40043" w14:paraId="483C540C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09A4AD6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D9C1D0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Overweight</w:t>
            </w:r>
          </w:p>
        </w:tc>
        <w:tc>
          <w:tcPr>
            <w:tcW w:w="1405" w:type="dxa"/>
            <w:noWrap/>
            <w:vAlign w:val="center"/>
          </w:tcPr>
          <w:p w14:paraId="3913927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1221 (18.0%)</w:t>
            </w:r>
          </w:p>
        </w:tc>
        <w:tc>
          <w:tcPr>
            <w:tcW w:w="1406" w:type="dxa"/>
            <w:noWrap/>
            <w:vAlign w:val="center"/>
          </w:tcPr>
          <w:p w14:paraId="3EE73DD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1429 (19.4%)</w:t>
            </w:r>
          </w:p>
        </w:tc>
      </w:tr>
      <w:tr w:rsidR="00A40043" w:rsidRPr="00A40043" w14:paraId="38B5CCB4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4D711C4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756104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Obese</w:t>
            </w:r>
          </w:p>
        </w:tc>
        <w:tc>
          <w:tcPr>
            <w:tcW w:w="1405" w:type="dxa"/>
            <w:noWrap/>
            <w:vAlign w:val="center"/>
          </w:tcPr>
          <w:p w14:paraId="0BBA664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674 (10.0%)</w:t>
            </w:r>
          </w:p>
        </w:tc>
        <w:tc>
          <w:tcPr>
            <w:tcW w:w="1406" w:type="dxa"/>
            <w:noWrap/>
            <w:vAlign w:val="center"/>
          </w:tcPr>
          <w:p w14:paraId="08F1A0E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1119 (15.2%)</w:t>
            </w:r>
          </w:p>
        </w:tc>
      </w:tr>
      <w:tr w:rsidR="00A40043" w:rsidRPr="00A40043" w14:paraId="732CA726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317ADD9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194FA7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5B5ABCE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164 (2.4%)</w:t>
            </w:r>
          </w:p>
        </w:tc>
        <w:tc>
          <w:tcPr>
            <w:tcW w:w="1406" w:type="dxa"/>
            <w:noWrap/>
            <w:vAlign w:val="center"/>
          </w:tcPr>
          <w:p w14:paraId="430D601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202 (2.7%)</w:t>
            </w:r>
          </w:p>
        </w:tc>
      </w:tr>
      <w:tr w:rsidR="00A40043" w:rsidRPr="00A40043" w14:paraId="4480C8F8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315579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Reproductive health</w:t>
            </w:r>
          </w:p>
        </w:tc>
        <w:tc>
          <w:tcPr>
            <w:tcW w:w="3649" w:type="dxa"/>
            <w:noWrap/>
            <w:vAlign w:val="center"/>
          </w:tcPr>
          <w:p w14:paraId="34CEF0C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01F8253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noWrap/>
            <w:vAlign w:val="center"/>
          </w:tcPr>
          <w:p w14:paraId="27B777E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40043" w:rsidRPr="00A40043" w14:paraId="56C99894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BAAA4F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History of pregnancy</w:t>
            </w:r>
          </w:p>
        </w:tc>
        <w:tc>
          <w:tcPr>
            <w:tcW w:w="3649" w:type="dxa"/>
            <w:noWrap/>
            <w:vAlign w:val="center"/>
            <w:hideMark/>
          </w:tcPr>
          <w:p w14:paraId="7C876D8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728186B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6094 (90.1%)</w:t>
            </w:r>
          </w:p>
        </w:tc>
        <w:tc>
          <w:tcPr>
            <w:tcW w:w="1406" w:type="dxa"/>
            <w:noWrap/>
            <w:vAlign w:val="center"/>
          </w:tcPr>
          <w:p w14:paraId="6E192C6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6000 (81.3%)</w:t>
            </w:r>
          </w:p>
        </w:tc>
      </w:tr>
      <w:tr w:rsidR="00A40043" w:rsidRPr="00A40043" w14:paraId="5C3D0270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0EEF36E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A1A7DF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355FF14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669 (9.9%)</w:t>
            </w:r>
          </w:p>
        </w:tc>
        <w:tc>
          <w:tcPr>
            <w:tcW w:w="1406" w:type="dxa"/>
            <w:noWrap/>
            <w:vAlign w:val="center"/>
          </w:tcPr>
          <w:p w14:paraId="3CB73A1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1383 (18.7%)</w:t>
            </w:r>
          </w:p>
        </w:tc>
      </w:tr>
      <w:tr w:rsidR="00A40043" w:rsidRPr="00A40043" w14:paraId="3A04C436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2B935A5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EFE1C7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0596DF0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 (&lt;1%)</w:t>
            </w:r>
          </w:p>
        </w:tc>
        <w:tc>
          <w:tcPr>
            <w:tcW w:w="1406" w:type="dxa"/>
            <w:noWrap/>
            <w:vAlign w:val="center"/>
          </w:tcPr>
          <w:p w14:paraId="07F76C5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 (&lt;1%)</w:t>
            </w:r>
          </w:p>
        </w:tc>
      </w:tr>
      <w:tr w:rsidR="00A40043" w:rsidRPr="00A40043" w14:paraId="522980CE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3E82DB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History of terminations</w:t>
            </w:r>
          </w:p>
        </w:tc>
        <w:tc>
          <w:tcPr>
            <w:tcW w:w="3649" w:type="dxa"/>
            <w:noWrap/>
            <w:vAlign w:val="center"/>
            <w:hideMark/>
          </w:tcPr>
          <w:p w14:paraId="5D2DFCF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484DD6B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6429 (95.0%)</w:t>
            </w:r>
          </w:p>
        </w:tc>
        <w:tc>
          <w:tcPr>
            <w:tcW w:w="1406" w:type="dxa"/>
            <w:noWrap/>
            <w:vAlign w:val="center"/>
          </w:tcPr>
          <w:p w14:paraId="6D32D53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6748 (91.4%)</w:t>
            </w:r>
          </w:p>
        </w:tc>
      </w:tr>
      <w:tr w:rsidR="00A40043" w:rsidRPr="00A40043" w14:paraId="7C8FCA77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1D3F4E1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0A4318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560D126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332 (4.9%)</w:t>
            </w:r>
          </w:p>
        </w:tc>
        <w:tc>
          <w:tcPr>
            <w:tcW w:w="1406" w:type="dxa"/>
            <w:noWrap/>
            <w:vAlign w:val="center"/>
          </w:tcPr>
          <w:p w14:paraId="4E8918F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624 (8.5%)</w:t>
            </w:r>
          </w:p>
        </w:tc>
      </w:tr>
      <w:tr w:rsidR="00A40043" w:rsidRPr="00A40043" w14:paraId="0561291F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3357386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41BCD5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29A0669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 (0.1%)</w:t>
            </w:r>
          </w:p>
        </w:tc>
        <w:tc>
          <w:tcPr>
            <w:tcW w:w="1406" w:type="dxa"/>
            <w:noWrap/>
            <w:vAlign w:val="center"/>
          </w:tcPr>
          <w:p w14:paraId="098D1B6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12 (0.2%)</w:t>
            </w:r>
          </w:p>
        </w:tc>
      </w:tr>
      <w:tr w:rsidR="00A40043" w:rsidRPr="00A40043" w14:paraId="1DC383C5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4580954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Menstrual symptoms</w:t>
            </w:r>
          </w:p>
        </w:tc>
        <w:tc>
          <w:tcPr>
            <w:tcW w:w="3649" w:type="dxa"/>
            <w:noWrap/>
            <w:vAlign w:val="center"/>
            <w:hideMark/>
          </w:tcPr>
          <w:p w14:paraId="70EB33E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0A3436B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4661 (68.9%)</w:t>
            </w:r>
          </w:p>
        </w:tc>
        <w:tc>
          <w:tcPr>
            <w:tcW w:w="1406" w:type="dxa"/>
            <w:noWrap/>
            <w:vAlign w:val="center"/>
          </w:tcPr>
          <w:p w14:paraId="1022AFE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4228 (57.3%)</w:t>
            </w:r>
          </w:p>
        </w:tc>
      </w:tr>
      <w:tr w:rsidR="00A40043" w:rsidRPr="00A40043" w14:paraId="75CF7881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70A2D549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1DD3E9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0FB7F8D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2105 (31.1%)</w:t>
            </w:r>
          </w:p>
        </w:tc>
        <w:tc>
          <w:tcPr>
            <w:tcW w:w="1406" w:type="dxa"/>
            <w:noWrap/>
            <w:vAlign w:val="center"/>
          </w:tcPr>
          <w:p w14:paraId="1FD2D20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3156 (42.7%)</w:t>
            </w:r>
          </w:p>
        </w:tc>
      </w:tr>
      <w:tr w:rsidR="00A40043" w:rsidRPr="00A40043" w14:paraId="12FD1B12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334EEEA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625D42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2447EBED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7632B95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52582302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3043AB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Parity</w:t>
            </w:r>
          </w:p>
        </w:tc>
        <w:tc>
          <w:tcPr>
            <w:tcW w:w="3649" w:type="dxa"/>
            <w:noWrap/>
            <w:vAlign w:val="center"/>
            <w:hideMark/>
          </w:tcPr>
          <w:p w14:paraId="244D224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Zero</w:t>
            </w:r>
          </w:p>
        </w:tc>
        <w:tc>
          <w:tcPr>
            <w:tcW w:w="1405" w:type="dxa"/>
            <w:noWrap/>
            <w:vAlign w:val="center"/>
          </w:tcPr>
          <w:p w14:paraId="3E2990B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6598 (97.5%)</w:t>
            </w:r>
          </w:p>
        </w:tc>
        <w:tc>
          <w:tcPr>
            <w:tcW w:w="1406" w:type="dxa"/>
            <w:noWrap/>
            <w:vAlign w:val="center"/>
          </w:tcPr>
          <w:p w14:paraId="5BA1341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6991 (94.7%)</w:t>
            </w:r>
          </w:p>
        </w:tc>
      </w:tr>
      <w:tr w:rsidR="00A40043" w:rsidRPr="00A40043" w14:paraId="0A134BC4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1A43D69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78C816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One</w:t>
            </w:r>
          </w:p>
        </w:tc>
        <w:tc>
          <w:tcPr>
            <w:tcW w:w="1405" w:type="dxa"/>
            <w:noWrap/>
            <w:vAlign w:val="center"/>
          </w:tcPr>
          <w:p w14:paraId="244C18E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130 (1.9%)</w:t>
            </w:r>
          </w:p>
        </w:tc>
        <w:tc>
          <w:tcPr>
            <w:tcW w:w="1406" w:type="dxa"/>
            <w:noWrap/>
            <w:vAlign w:val="center"/>
          </w:tcPr>
          <w:p w14:paraId="1663B49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297 (4.0%)</w:t>
            </w:r>
          </w:p>
        </w:tc>
      </w:tr>
      <w:tr w:rsidR="00A40043" w:rsidRPr="00A40043" w14:paraId="40F15444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214E41F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244AD0A" w14:textId="23478B8B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Two</w:t>
            </w:r>
            <w:r w:rsidR="00C26F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or more</w:t>
            </w:r>
          </w:p>
        </w:tc>
        <w:tc>
          <w:tcPr>
            <w:tcW w:w="1405" w:type="dxa"/>
            <w:noWrap/>
            <w:vAlign w:val="center"/>
          </w:tcPr>
          <w:p w14:paraId="2FAF4774" w14:textId="1F61A4D0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64DB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664D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06" w:type="dxa"/>
            <w:noWrap/>
            <w:vAlign w:val="center"/>
          </w:tcPr>
          <w:p w14:paraId="7254F96A" w14:textId="43B8045F" w:rsidR="00A40043" w:rsidRPr="00A40043" w:rsidRDefault="00C26FE6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A40043" w:rsidRPr="00A40043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40043"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A40043" w:rsidRPr="00A40043" w14:paraId="6334AC0C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5EE234E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71416E6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8BF4A0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6D86B0A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24DA1099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6B9220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History of PCOS*</w:t>
            </w:r>
          </w:p>
        </w:tc>
        <w:tc>
          <w:tcPr>
            <w:tcW w:w="3649" w:type="dxa"/>
            <w:noWrap/>
            <w:vAlign w:val="center"/>
            <w:hideMark/>
          </w:tcPr>
          <w:p w14:paraId="375C1075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61F03A2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6601 (97.6%)</w:t>
            </w:r>
          </w:p>
        </w:tc>
        <w:tc>
          <w:tcPr>
            <w:tcW w:w="1406" w:type="dxa"/>
            <w:noWrap/>
            <w:vAlign w:val="center"/>
          </w:tcPr>
          <w:p w14:paraId="57F31E3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7004 (94.9%)</w:t>
            </w:r>
          </w:p>
        </w:tc>
      </w:tr>
      <w:tr w:rsidR="00A40043" w:rsidRPr="00A40043" w14:paraId="448BB6A1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5CBB8C6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2064EEB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670E5EB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165 (2.4%)</w:t>
            </w:r>
          </w:p>
        </w:tc>
        <w:tc>
          <w:tcPr>
            <w:tcW w:w="1406" w:type="dxa"/>
            <w:noWrap/>
            <w:vAlign w:val="center"/>
          </w:tcPr>
          <w:p w14:paraId="2D5582E8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380 (5.1%)</w:t>
            </w:r>
          </w:p>
        </w:tc>
      </w:tr>
      <w:tr w:rsidR="00A40043" w:rsidRPr="00A40043" w14:paraId="5F0CFA86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3EEA08B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35E3B1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10DA19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42FC2B11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40E3F2CE" w14:textId="77777777" w:rsidTr="00E8786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FF3CE3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History of endometriosis</w:t>
            </w:r>
          </w:p>
        </w:tc>
        <w:tc>
          <w:tcPr>
            <w:tcW w:w="3649" w:type="dxa"/>
            <w:noWrap/>
            <w:vAlign w:val="center"/>
            <w:hideMark/>
          </w:tcPr>
          <w:p w14:paraId="173B885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61E9984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6675 (98.7%)</w:t>
            </w:r>
          </w:p>
        </w:tc>
        <w:tc>
          <w:tcPr>
            <w:tcW w:w="1406" w:type="dxa"/>
            <w:noWrap/>
            <w:vAlign w:val="center"/>
          </w:tcPr>
          <w:p w14:paraId="59843B4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7122 (96.5%)</w:t>
            </w:r>
          </w:p>
        </w:tc>
      </w:tr>
      <w:tr w:rsidR="00A40043" w:rsidRPr="00A40043" w14:paraId="1B08789F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03E6B004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3FB4180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190CA03F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91 (1.3%)</w:t>
            </w:r>
          </w:p>
        </w:tc>
        <w:tc>
          <w:tcPr>
            <w:tcW w:w="1406" w:type="dxa"/>
            <w:noWrap/>
            <w:vAlign w:val="center"/>
          </w:tcPr>
          <w:p w14:paraId="146C551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262 (3.5%)</w:t>
            </w:r>
          </w:p>
        </w:tc>
      </w:tr>
      <w:tr w:rsidR="00A40043" w:rsidRPr="00A40043" w14:paraId="7955A7C5" w14:textId="77777777" w:rsidTr="00E87865">
        <w:trPr>
          <w:trHeight w:val="289"/>
        </w:trPr>
        <w:tc>
          <w:tcPr>
            <w:tcW w:w="2330" w:type="dxa"/>
            <w:noWrap/>
            <w:vAlign w:val="center"/>
          </w:tcPr>
          <w:p w14:paraId="2F08208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5D416A2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147524E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6D15D33C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40043">
              <w:rPr>
                <w:rFonts w:ascii="Times New Roman" w:eastAsia="Calibri" w:hAnsi="Times New Roman" w:cs="Times New Roman"/>
                <w:sz w:val="20"/>
                <w:szCs w:val="20"/>
              </w:rPr>
              <w:t>0 (0.0%)</w:t>
            </w:r>
          </w:p>
        </w:tc>
      </w:tr>
      <w:tr w:rsidR="00A40043" w:rsidRPr="00A40043" w14:paraId="36E5B1BF" w14:textId="77777777" w:rsidTr="00E87865">
        <w:trPr>
          <w:trHeight w:val="289"/>
        </w:trPr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121DE3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1167E7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CBEBFA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288E3E" w14:textId="77777777" w:rsidR="00A40043" w:rsidRPr="00A40043" w:rsidRDefault="00A40043" w:rsidP="00E87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24A44032" w14:textId="562C809E" w:rsidR="000552C0" w:rsidRDefault="00A40043" w:rsidP="00A40043">
      <w:pPr>
        <w:rPr>
          <w:rFonts w:ascii="Times New Roman" w:hAnsi="Times New Roman" w:cs="Times New Roman"/>
          <w:iCs/>
          <w:sz w:val="18"/>
          <w:szCs w:val="18"/>
        </w:rPr>
        <w:sectPr w:rsidR="000552C0" w:rsidSect="00340C2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A40043">
        <w:rPr>
          <w:rFonts w:ascii="Times New Roman" w:hAnsi="Times New Roman" w:cs="Times New Roman"/>
          <w:b/>
          <w:bCs/>
          <w:iCs/>
          <w:sz w:val="18"/>
          <w:szCs w:val="18"/>
        </w:rPr>
        <w:t>*</w:t>
      </w:r>
      <w:r w:rsidRPr="00A40043">
        <w:rPr>
          <w:rFonts w:ascii="Times New Roman" w:hAnsi="Times New Roman" w:cs="Times New Roman"/>
          <w:iCs/>
          <w:sz w:val="18"/>
          <w:szCs w:val="18"/>
        </w:rPr>
        <w:t>PCOS=</w:t>
      </w:r>
      <w:proofErr w:type="gramStart"/>
      <w:r w:rsidRPr="00A40043">
        <w:rPr>
          <w:rFonts w:ascii="Times New Roman" w:hAnsi="Times New Roman" w:cs="Times New Roman"/>
          <w:iCs/>
          <w:sz w:val="18"/>
          <w:szCs w:val="18"/>
        </w:rPr>
        <w:t>Polycystic Ovarian Syndrome</w:t>
      </w:r>
      <w:proofErr w:type="gramEnd"/>
      <w:r w:rsidRPr="00A40043">
        <w:rPr>
          <w:rFonts w:ascii="Times New Roman" w:hAnsi="Times New Roman" w:cs="Times New Roman"/>
          <w:iCs/>
          <w:sz w:val="18"/>
          <w:szCs w:val="18"/>
        </w:rPr>
        <w:t>; ESB=English speaking background</w:t>
      </w:r>
    </w:p>
    <w:p w14:paraId="62432E07" w14:textId="57625D7E" w:rsidR="00A40043" w:rsidRPr="00A40043" w:rsidRDefault="00A40043" w:rsidP="00A40043">
      <w:pPr>
        <w:rPr>
          <w:rFonts w:ascii="Times New Roman" w:hAnsi="Times New Roman" w:cs="Times New Roman"/>
          <w:iCs/>
          <w:color w:val="1F3864" w:themeColor="accent1" w:themeShade="80"/>
          <w:sz w:val="20"/>
          <w:szCs w:val="20"/>
        </w:rPr>
      </w:pPr>
      <w:r w:rsidRPr="00A40043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Pr="00A40043">
        <w:rPr>
          <w:rFonts w:ascii="Times New Roman" w:hAnsi="Times New Roman" w:cs="Times New Roman"/>
          <w:b/>
          <w:bCs/>
          <w:iCs/>
          <w:sz w:val="24"/>
          <w:szCs w:val="24"/>
        </w:rPr>
        <w:t>. Contraceptive trend over time by mental health conditions in the 1989-95 cohort.</w:t>
      </w:r>
    </w:p>
    <w:p w14:paraId="4649B389" w14:textId="77777777" w:rsidR="00A40043" w:rsidRPr="00A40043" w:rsidRDefault="00A40043" w:rsidP="00A40043">
      <w:pPr>
        <w:keepNext/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8"/>
        <w:gridCol w:w="433"/>
        <w:gridCol w:w="1412"/>
        <w:gridCol w:w="1701"/>
        <w:gridCol w:w="1417"/>
        <w:gridCol w:w="1985"/>
        <w:gridCol w:w="1701"/>
        <w:gridCol w:w="1417"/>
      </w:tblGrid>
      <w:tr w:rsidR="000552C0" w:rsidRPr="00A40043" w14:paraId="5227F8AF" w14:textId="77777777" w:rsidTr="00BA218B">
        <w:tc>
          <w:tcPr>
            <w:tcW w:w="240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4796551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Contraceptive</w:t>
            </w:r>
          </w:p>
        </w:tc>
        <w:tc>
          <w:tcPr>
            <w:tcW w:w="43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030800A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</w:p>
        </w:tc>
        <w:tc>
          <w:tcPr>
            <w:tcW w:w="3113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FACA82C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Mental health conditions</w:t>
            </w:r>
          </w:p>
          <w:p w14:paraId="0DBC5DBB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Survey 1 (2013) 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680BF102" w14:textId="1AE2E667" w:rsid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Mental health conditions</w:t>
            </w:r>
          </w:p>
          <w:p w14:paraId="5A9ECC07" w14:textId="2D29BCA2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Survey 3 (2015)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E6475D3" w14:textId="36E7185F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Mental health conditions</w:t>
            </w:r>
          </w:p>
          <w:p w14:paraId="3F08DD8B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Survey 5 (2017) </w:t>
            </w:r>
          </w:p>
        </w:tc>
      </w:tr>
      <w:tr w:rsidR="00146EFD" w:rsidRPr="00A40043" w14:paraId="67F65F4E" w14:textId="77777777" w:rsidTr="00BA218B">
        <w:tc>
          <w:tcPr>
            <w:tcW w:w="2408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7C2D96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3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EDAF6E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496FE3EE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No</w:t>
            </w:r>
          </w:p>
          <w:p w14:paraId="6487FA8C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n=6766</w:t>
            </w:r>
          </w:p>
          <w:p w14:paraId="4FA3CBF0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</w:tcPr>
          <w:p w14:paraId="59D3926C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Yes</w:t>
            </w:r>
          </w:p>
          <w:p w14:paraId="24A52A14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n=7384</w:t>
            </w:r>
          </w:p>
          <w:p w14:paraId="6F4C09DE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417" w:type="dxa"/>
            <w:tcBorders>
              <w:left w:val="nil"/>
              <w:bottom w:val="single" w:sz="12" w:space="0" w:color="auto"/>
              <w:right w:val="nil"/>
            </w:tcBorders>
          </w:tcPr>
          <w:p w14:paraId="04A4B4E9" w14:textId="77777777" w:rsid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No</w:t>
            </w:r>
          </w:p>
          <w:p w14:paraId="74FEC182" w14:textId="43C59A09" w:rsid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</w:t>
            </w:r>
            <w:r w:rsidR="00146E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3137</w:t>
            </w:r>
          </w:p>
          <w:p w14:paraId="0FEBF01F" w14:textId="58AE01AA" w:rsidR="000552C0" w:rsidRP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985" w:type="dxa"/>
            <w:tcBorders>
              <w:left w:val="nil"/>
              <w:bottom w:val="single" w:sz="12" w:space="0" w:color="auto"/>
              <w:right w:val="nil"/>
            </w:tcBorders>
          </w:tcPr>
          <w:p w14:paraId="205B13DB" w14:textId="77777777" w:rsid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Yes</w:t>
            </w:r>
          </w:p>
          <w:p w14:paraId="115CDD28" w14:textId="5184D545" w:rsidR="000552C0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</w:t>
            </w:r>
            <w:r w:rsidR="00146E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4684</w:t>
            </w:r>
          </w:p>
          <w:p w14:paraId="177C30EE" w14:textId="0B39DF76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53238A39" w14:textId="19060861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No</w:t>
            </w:r>
          </w:p>
          <w:p w14:paraId="157AA139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n=2450</w:t>
            </w:r>
          </w:p>
          <w:p w14:paraId="1C87CC7E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417" w:type="dxa"/>
            <w:tcBorders>
              <w:left w:val="nil"/>
              <w:bottom w:val="single" w:sz="12" w:space="0" w:color="auto"/>
              <w:right w:val="nil"/>
            </w:tcBorders>
          </w:tcPr>
          <w:p w14:paraId="20BCCDE0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Yes</w:t>
            </w:r>
          </w:p>
          <w:p w14:paraId="0632C486" w14:textId="77777777" w:rsidR="000552C0" w:rsidRPr="00A40043" w:rsidRDefault="000552C0" w:rsidP="00E8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n=4767</w:t>
            </w:r>
          </w:p>
          <w:p w14:paraId="64A9FA5B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</w:tr>
      <w:tr w:rsidR="00146EFD" w:rsidRPr="00A40043" w14:paraId="17B5F971" w14:textId="77777777" w:rsidTr="00BA218B">
        <w:tc>
          <w:tcPr>
            <w:tcW w:w="2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1B322E7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Any contraception </w:t>
            </w:r>
          </w:p>
        </w:tc>
        <w:tc>
          <w:tcPr>
            <w:tcW w:w="43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04EE385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6D7B127F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6079 (89.8%)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5818049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6368 (86.2%)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43DBAD7F" w14:textId="2243C19A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2868 (91.4%)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BC6E7BD" w14:textId="1C66FFFF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4118 (87.9%)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42332D4" w14:textId="126DDD13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2206 (90.0%)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561E5B5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4177 (87.6%)</w:t>
            </w:r>
          </w:p>
        </w:tc>
      </w:tr>
      <w:tr w:rsidR="00146EFD" w:rsidRPr="00A40043" w14:paraId="4EDB7651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F2FBB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Pill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6DDF2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D4B8D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3982 (58.9%)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85ABB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3826 (51.8%)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EBD78" w14:textId="389EDEBB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1884 (60.1%)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D0A40" w14:textId="41D3767D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2310 (49.3%)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D911A" w14:textId="38B4FC3A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1247 (50.9%)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44BC4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1968 (41.3%)</w:t>
            </w:r>
          </w:p>
        </w:tc>
      </w:tr>
      <w:tr w:rsidR="00146EFD" w:rsidRPr="00A40043" w14:paraId="1613E23B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6F2A4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Condom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76907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4F726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3117 (46.1%)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A6331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2968 (40.2%)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DFDD1" w14:textId="7D5A3526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1321 (42.1%)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0A74C" w14:textId="08B5E260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1771 (37.8%)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C2856" w14:textId="4ABEF02C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952 (38.9%)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46DC4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1730 (36.3%)</w:t>
            </w:r>
          </w:p>
        </w:tc>
      </w:tr>
      <w:tr w:rsidR="00146EFD" w:rsidRPr="00A40043" w14:paraId="651BB4B3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AA5BD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Progestogen-only implant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4EEE5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D999D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622 (9.2%)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AEE63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849 (11.5%)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3A399" w14:textId="5ABC8E88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321 (10.2%)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948F" w14:textId="0EB4EFAB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624 (13.3%)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7F0FC" w14:textId="0BEEC3E3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270 (11.0%)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49CAF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603 (12.6%)</w:t>
            </w:r>
          </w:p>
        </w:tc>
      </w:tr>
      <w:tr w:rsidR="00146EFD" w:rsidRPr="00A40043" w14:paraId="79F29359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0152C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Progestogen IUD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2EEB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9E9FB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86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1F85C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207 (2.8%)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120D5" w14:textId="04C6F55D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98 (3.1%)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1BAE5" w14:textId="5FBFA9A7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261 (5.6%)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1A16A" w14:textId="0C991B8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165 (6.7%)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A2322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504 (10.6%)</w:t>
            </w:r>
          </w:p>
        </w:tc>
      </w:tr>
      <w:tr w:rsidR="00146EFD" w:rsidRPr="00A40043" w14:paraId="344A5737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BBB2C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Other methods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8768D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8EAD2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25 (0.4%)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54DD5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53 (0.7%)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88597" w14:textId="24154C12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91 (2.9%)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81121" w14:textId="60140443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201 (4.3%)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7D286" w14:textId="6B2BCD83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96 (3.9%)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438F7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257 (5.4%)</w:t>
            </w:r>
          </w:p>
        </w:tc>
      </w:tr>
      <w:tr w:rsidR="00146EFD" w:rsidRPr="00A40043" w14:paraId="5C0FCABA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099A5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 contraception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31F6A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9027F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687 (10.2%)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18592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1016 (13.8%)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B67ED" w14:textId="4BA43DEA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269 (8.6%)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8D91C" w14:textId="76E806F5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566 (12.1%)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E1E29" w14:textId="3B35E040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244 (10.0%)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7E8EF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590 (12.4%)</w:t>
            </w:r>
          </w:p>
        </w:tc>
      </w:tr>
      <w:tr w:rsidR="00146EFD" w:rsidRPr="00A40043" w14:paraId="1A7E8ED7" w14:textId="77777777" w:rsidTr="00146EFD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11A5C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D1EA1" w14:textId="77777777" w:rsidR="000552C0" w:rsidRPr="00A40043" w:rsidRDefault="000552C0" w:rsidP="00E87865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CCD9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B69D1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34A9D2" w14:textId="77777777" w:rsidR="000552C0" w:rsidRPr="00146EFD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95F53B" w14:textId="26AEBA7A" w:rsidR="000552C0" w:rsidRPr="00146EFD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72742" w14:textId="2BDDC331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9C885" w14:textId="77777777" w:rsidR="000552C0" w:rsidRPr="00A40043" w:rsidRDefault="000552C0" w:rsidP="00E8786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FD" w:rsidRPr="00A40043" w14:paraId="160934DA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A9B49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Number of contraceptives 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3F671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22C5C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687 (10.2%)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CA10F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1016 (13.8%)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A3128" w14:textId="2C5A066E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269 (8.6%)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14809" w14:textId="14B571F8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566 (12.1%)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B9BE8" w14:textId="14EDCEC0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244 (10.0%)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8FCDB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cyan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590 (12.4%)</w:t>
            </w:r>
          </w:p>
        </w:tc>
      </w:tr>
      <w:tr w:rsidR="00146EFD" w:rsidRPr="00A40043" w14:paraId="74E2E689" w14:textId="77777777" w:rsidTr="00BA218B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D5A1F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749AE" w14:textId="77777777" w:rsidR="00146EFD" w:rsidRPr="00A40043" w:rsidRDefault="00146EFD" w:rsidP="00146EF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259C5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4233 (62.6%)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AD84C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4643 (62.9%)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3CA3F" w14:textId="0FE1FFED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2030 (64.7%)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7DDE8" w14:textId="6C23EFDA" w:rsidR="00146EFD" w:rsidRPr="00146EFD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3086 (65.9%)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8ADA7" w14:textId="51D54228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1688 (68.9%)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ADBE7" w14:textId="77777777" w:rsidR="00146EFD" w:rsidRPr="00A40043" w:rsidRDefault="00146EFD" w:rsidP="00146E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3302 (69.3%)</w:t>
            </w:r>
          </w:p>
        </w:tc>
      </w:tr>
      <w:tr w:rsidR="00A92054" w:rsidRPr="00A40043" w14:paraId="45B3EDB9" w14:textId="77777777" w:rsidTr="00BA218B">
        <w:tc>
          <w:tcPr>
            <w:tcW w:w="2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9EDB75D" w14:textId="77777777" w:rsidR="00A92054" w:rsidRPr="00A40043" w:rsidRDefault="00A92054" w:rsidP="00A9205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FA05CF9" w14:textId="5125D6D9" w:rsidR="00A92054" w:rsidRPr="00A40043" w:rsidRDefault="00A92054" w:rsidP="00A9205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A40043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+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61BB5C5" w14:textId="0906249B" w:rsidR="00A92054" w:rsidRPr="00A40043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6 (27.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018FCF8" w14:textId="45849C6F" w:rsidR="00A92054" w:rsidRPr="00A40043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 xml:space="preserve"> (23.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65FCA1D" w14:textId="36D49569" w:rsidR="00A92054" w:rsidRPr="00146EFD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 xml:space="preserve"> (26.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D976E3A" w14:textId="5D2C6CC0" w:rsidR="00A92054" w:rsidRPr="00146EFD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  <w:r w:rsidRPr="00BA218B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9AD64A0" w14:textId="320558A9" w:rsidR="00A92054" w:rsidRPr="00A40043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BFA203E" w14:textId="030B7DA1" w:rsidR="00A92054" w:rsidRPr="00A40043" w:rsidRDefault="00A92054" w:rsidP="00A9205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 xml:space="preserve"> (18.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0043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7079E" w:rsidRPr="00A40043" w14:paraId="6393133C" w14:textId="77777777" w:rsidTr="00BA218B">
        <w:tc>
          <w:tcPr>
            <w:tcW w:w="1247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B7D7DB" w14:textId="73D96B16" w:rsidR="00B7079E" w:rsidRPr="00A40043" w:rsidRDefault="00B7079E" w:rsidP="00E8786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0043">
              <w:rPr>
                <w:rFonts w:ascii="Times New Roman" w:hAnsi="Times New Roman" w:cs="Times New Roman"/>
                <w:iCs/>
                <w:sz w:val="16"/>
                <w:szCs w:val="16"/>
              </w:rPr>
              <w:t>Note: Types of contraceptives do not add to 100% due to being able to choose multiple contraceptive methods.</w:t>
            </w:r>
          </w:p>
          <w:p w14:paraId="622C9669" w14:textId="77777777" w:rsidR="00B7079E" w:rsidRPr="00A40043" w:rsidRDefault="00B7079E" w:rsidP="00E87865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E0C255" w14:textId="1C55BD84" w:rsidR="00A40043" w:rsidRPr="00A40043" w:rsidRDefault="00A40043" w:rsidP="00A40043">
      <w:pPr>
        <w:jc w:val="both"/>
        <w:rPr>
          <w:rFonts w:ascii="Times New Roman" w:hAnsi="Times New Roman" w:cs="Times New Roman"/>
          <w:iCs/>
          <w:sz w:val="18"/>
          <w:szCs w:val="18"/>
        </w:rPr>
        <w:sectPr w:rsidR="00A40043" w:rsidRPr="00A40043" w:rsidSect="00BA218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EF0FA70" w14:textId="271B3E29" w:rsidR="00A40043" w:rsidRDefault="00A40043" w:rsidP="00A4004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</w:t>
      </w:r>
      <w:r w:rsidRPr="007776E9">
        <w:rPr>
          <w:rFonts w:ascii="Times New Roman" w:hAnsi="Times New Roman" w:cs="Times New Roman"/>
          <w:b/>
          <w:bCs/>
        </w:rPr>
        <w:t xml:space="preserve">able </w:t>
      </w:r>
      <w:r w:rsidR="008704E2">
        <w:rPr>
          <w:rFonts w:ascii="Times New Roman" w:hAnsi="Times New Roman" w:cs="Times New Roman"/>
          <w:b/>
          <w:bCs/>
        </w:rPr>
        <w:t>3</w:t>
      </w:r>
      <w:r w:rsidRPr="007776E9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M</w:t>
      </w:r>
      <w:r w:rsidRPr="00A50967">
        <w:rPr>
          <w:rFonts w:ascii="Times New Roman" w:hAnsi="Times New Roman" w:cs="Times New Roman"/>
          <w:b/>
          <w:bCs/>
        </w:rPr>
        <w:t xml:space="preserve">ultinomial mixed-effect model for </w:t>
      </w:r>
      <w:r>
        <w:rPr>
          <w:rFonts w:ascii="Times New Roman" w:hAnsi="Times New Roman" w:cs="Times New Roman"/>
          <w:b/>
          <w:bCs/>
        </w:rPr>
        <w:t xml:space="preserve">factors associated with </w:t>
      </w:r>
      <w:r w:rsidRPr="00A50967">
        <w:rPr>
          <w:rFonts w:ascii="Times New Roman" w:hAnsi="Times New Roman" w:cs="Times New Roman"/>
          <w:b/>
          <w:bCs/>
        </w:rPr>
        <w:t xml:space="preserve">contraceptive </w:t>
      </w:r>
      <w:r>
        <w:rPr>
          <w:rFonts w:ascii="Times New Roman" w:hAnsi="Times New Roman" w:cs="Times New Roman"/>
          <w:b/>
          <w:bCs/>
        </w:rPr>
        <w:t>use</w:t>
      </w:r>
      <w:r w:rsidRPr="00A50967">
        <w:rPr>
          <w:rFonts w:ascii="Times New Roman" w:hAnsi="Times New Roman" w:cs="Times New Roman"/>
          <w:b/>
          <w:bCs/>
        </w:rPr>
        <w:t xml:space="preserve"> by </w:t>
      </w:r>
      <w:r>
        <w:rPr>
          <w:rFonts w:ascii="Times New Roman" w:hAnsi="Times New Roman" w:cs="Times New Roman"/>
          <w:b/>
          <w:bCs/>
        </w:rPr>
        <w:t>diagnosed mental health</w:t>
      </w:r>
      <w:r w:rsidRPr="00A509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status </w:t>
      </w:r>
      <w:r w:rsidRPr="00A50967">
        <w:rPr>
          <w:rFonts w:ascii="Times New Roman" w:hAnsi="Times New Roman" w:cs="Times New Roman"/>
          <w:b/>
          <w:bCs/>
        </w:rPr>
        <w:t xml:space="preserve">for the ALSWH </w:t>
      </w:r>
      <w:r>
        <w:rPr>
          <w:rFonts w:ascii="Times New Roman" w:hAnsi="Times New Roman" w:cs="Times New Roman"/>
          <w:b/>
          <w:bCs/>
        </w:rPr>
        <w:t>1989-95</w:t>
      </w:r>
      <w:r w:rsidRPr="00A50967">
        <w:rPr>
          <w:rFonts w:ascii="Times New Roman" w:hAnsi="Times New Roman" w:cs="Times New Roman"/>
          <w:b/>
          <w:bCs/>
        </w:rPr>
        <w:t xml:space="preserve"> cohort</w:t>
      </w:r>
      <w:r>
        <w:rPr>
          <w:rFonts w:ascii="Times New Roman" w:hAnsi="Times New Roman" w:cs="Times New Roman"/>
          <w:b/>
          <w:bCs/>
        </w:rPr>
        <w:t>.</w:t>
      </w:r>
    </w:p>
    <w:p w14:paraId="1DC45330" w14:textId="77777777" w:rsidR="00A40043" w:rsidRDefault="00A40043" w:rsidP="00A40043">
      <w:pPr>
        <w:pStyle w:val="Tablefont"/>
        <w:ind w:right="3468"/>
        <w:rPr>
          <w:rFonts w:ascii="Times New Roman" w:hAnsi="Times New Roman" w:cs="Times New Roman"/>
          <w:sz w:val="16"/>
          <w:szCs w:val="16"/>
        </w:rPr>
      </w:pPr>
    </w:p>
    <w:tbl>
      <w:tblPr>
        <w:tblW w:w="11057" w:type="dxa"/>
        <w:tblLayout w:type="fixed"/>
        <w:tblLook w:val="04A0" w:firstRow="1" w:lastRow="0" w:firstColumn="1" w:lastColumn="0" w:noHBand="0" w:noVBand="1"/>
      </w:tblPr>
      <w:tblGrid>
        <w:gridCol w:w="2961"/>
        <w:gridCol w:w="577"/>
        <w:gridCol w:w="715"/>
        <w:gridCol w:w="279"/>
        <w:gridCol w:w="567"/>
        <w:gridCol w:w="1134"/>
        <w:gridCol w:w="146"/>
        <w:gridCol w:w="421"/>
        <w:gridCol w:w="855"/>
        <w:gridCol w:w="137"/>
        <w:gridCol w:w="567"/>
        <w:gridCol w:w="992"/>
        <w:gridCol w:w="147"/>
        <w:gridCol w:w="425"/>
        <w:gridCol w:w="1134"/>
      </w:tblGrid>
      <w:tr w:rsidR="00A40043" w:rsidRPr="00033F44" w14:paraId="5346AE92" w14:textId="77777777" w:rsidTr="00BA218B">
        <w:trPr>
          <w:trHeight w:val="210"/>
        </w:trPr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B80A45" w14:textId="77777777" w:rsidR="00A40043" w:rsidRPr="00033F44" w:rsidRDefault="00A40043" w:rsidP="00E8786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6EA487" w14:textId="77777777" w:rsidR="00A40043" w:rsidRPr="00033F44" w:rsidRDefault="00A40043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Condom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AA9002" w14:textId="77777777" w:rsidR="00A40043" w:rsidRPr="00033F44" w:rsidRDefault="00A40043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Pill &amp; condom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6362B5" w14:textId="77777777" w:rsidR="00A40043" w:rsidRPr="00033F44" w:rsidRDefault="00A40043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None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CEAC9E" w14:textId="77777777" w:rsidR="00A40043" w:rsidRPr="00033F44" w:rsidRDefault="00A40043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LARC &amp; condom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114C5" w14:textId="77777777" w:rsidR="00A40043" w:rsidRPr="00033F44" w:rsidRDefault="00A40043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Other &amp; condom</w:t>
            </w:r>
          </w:p>
        </w:tc>
      </w:tr>
      <w:tr w:rsidR="00330F3B" w:rsidRPr="00033F44" w14:paraId="108312E2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A3EB2F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Factor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82433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OR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5A5AD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95% 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F698D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52909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95% CI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FC148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AC005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95% 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49257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30821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95% CI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0727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419E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95% CI</w:t>
            </w:r>
          </w:p>
        </w:tc>
      </w:tr>
      <w:tr w:rsidR="00330F3B" w:rsidRPr="00033F44" w14:paraId="4C519D7A" w14:textId="77777777" w:rsidTr="00BA218B">
        <w:trPr>
          <w:trHeight w:val="210"/>
        </w:trPr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781B0E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Mental health condition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B2AF59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FD92D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957AF2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9A58A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DF791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352C3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10D5B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E4D8C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CDA7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6DAE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74221C60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334F9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4249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E4D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CA96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B92E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C01E9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62D8E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63B2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71E3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D1EF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29BE2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1AD18DC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78EDA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02453" w14:textId="6992E14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E69E7" w14:textId="42D9321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0.88, 1.08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EA3EC" w14:textId="2163794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351CD" w14:textId="0030088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0.85, 1.01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70F46" w14:textId="4DC439A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1EE9C" w14:textId="7BE472E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0.96, 1.20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2EB05" w14:textId="0618780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F094B" w14:textId="73C1B7A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1.30, 1.79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1A482" w14:textId="69AE64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0E3E6" w14:textId="6251266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1.18, 1.76</w:t>
            </w:r>
          </w:p>
        </w:tc>
      </w:tr>
      <w:tr w:rsidR="005A01A3" w:rsidRPr="00033F44" w14:paraId="4DAA603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872F0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Age (years)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E601E" w14:textId="5E3C5E2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A2D59" w14:textId="4CF57C6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0.96, 1.03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2C2E3" w14:textId="00B23AA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B6079" w14:textId="5081248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0.89, 0.95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B8E33" w14:textId="05646084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B0B3A" w14:textId="76D7495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1.01, 1.08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47A05" w14:textId="3C269BC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9D8B3" w14:textId="3033DCA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0.89, 0.98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AF572" w14:textId="50A553C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D295" w14:textId="718ADF7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1.02, 1.14</w:t>
            </w:r>
          </w:p>
        </w:tc>
      </w:tr>
      <w:tr w:rsidR="00330F3B" w:rsidRPr="00033F44" w14:paraId="6EC51B0E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9A494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Country of birth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B74A4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669E3B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67430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43D5E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823DA10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71862E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C56A0A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1C36C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E6CFA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377BE0" w14:textId="77777777" w:rsidR="00330F3B" w:rsidRPr="00033F44" w:rsidRDefault="00330F3B" w:rsidP="00E878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4259C46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BD57C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Australia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9B10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78BE6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F8F7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0BFF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5A85E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D0BB8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D74D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7323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2E8D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0B7A8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20AB149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03568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Other ESB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D7AAC" w14:textId="77ABB59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7F28C" w14:textId="1162484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0.82, 1.38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954B6" w14:textId="027BD7B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3BFD4" w14:textId="640E332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0.77, 1.24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90890" w14:textId="0FCC820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A62D1" w14:textId="33A5663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0.69, 1.21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1E405" w14:textId="6B4F28B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54C8" w14:textId="56DAD5E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0.93, 2.17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35A14" w14:textId="244D6A92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39C91" w14:textId="48FE207B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0.86, 2.04</w:t>
            </w:r>
          </w:p>
        </w:tc>
      </w:tr>
      <w:tr w:rsidR="005A01A3" w:rsidRPr="00033F44" w14:paraId="4721749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20A5F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Non-ESB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4C1B8" w14:textId="5830E66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87634" w14:textId="6704B1F8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1.45, 2.42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C4EB5" w14:textId="3A2C772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42F4C" w14:textId="56E3B08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0.62, 1.02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5FC57" w14:textId="77F87FC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E822E" w14:textId="134A4FA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1.30, 2.23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2A00D" w14:textId="24DF992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2CB85" w14:textId="3103704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0.72, 1.71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A3028" w14:textId="6BF7C223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630FF" w14:textId="1ADFB13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1.07, 2.61</w:t>
            </w:r>
          </w:p>
        </w:tc>
      </w:tr>
      <w:tr w:rsidR="00330F3B" w:rsidRPr="00033F44" w14:paraId="7DAADD9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21E31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Area of residence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D2221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A32E2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EAE3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D5F4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9CACE3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A1621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D0EC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B9B3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420B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A88672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12D88C2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44C84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Major cities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8294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53C9D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0480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707B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8DFD2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35BA4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C37D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7773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0E9D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D7CBE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38BC3F7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500FF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Inner regional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3E7CA" w14:textId="129DCE5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01036" w14:textId="4B02A1A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0.81, 1.05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0C009" w14:textId="3F002B4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3C6AC" w14:textId="048A2C8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0.92, 1.15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2D0C6" w14:textId="43DBCF3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FF2DB" w14:textId="62A8B74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0.83, 1.08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65481" w14:textId="7D8C4A9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491F6" w14:textId="0A16E30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0.93, 1.37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CFDFB" w14:textId="2B10E275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87081" w14:textId="41CC6497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0.67, 1.11</w:t>
            </w:r>
          </w:p>
        </w:tc>
      </w:tr>
      <w:tr w:rsidR="005A01A3" w:rsidRPr="00033F44" w14:paraId="5F623013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C0217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Outer regional/remote/very remote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8ECDF" w14:textId="593BD6A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3E98C" w14:textId="67A606A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0.85, 1.22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5860C" w14:textId="6759190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420CD" w14:textId="60228A91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0.98, 1.35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18EEC" w14:textId="282AD92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4CD80" w14:textId="0ED8BBE1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0.93, 1.34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61268" w14:textId="2BAC6801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CC746" w14:textId="101EA9D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1.20, 2.01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9F730" w14:textId="036718F2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CCB73" w14:textId="25349BFC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1.06, 1.95</w:t>
            </w:r>
          </w:p>
        </w:tc>
      </w:tr>
      <w:tr w:rsidR="00330F3B" w:rsidRPr="00033F44" w14:paraId="4865D52C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B30FA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Education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2CC1F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8DB14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8D5C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EB90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E5D7B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92BE6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0609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6A6A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CB0C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636F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2C93F4B7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FE689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Year 12 or below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BB85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4AA4C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F940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DD2B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063C7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4B77F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77CF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30F4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92E0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08B61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36D7AA4D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FD3EB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Certificate/diploma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1A421" w14:textId="6E50E27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263F3" w14:textId="300DF4B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0.85, 1.08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E0E51" w14:textId="2271A43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7F5E4" w14:textId="7CB4968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0.86, 1.08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EBC46" w14:textId="36FEE79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9AC44" w14:textId="6C07A17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0.94, 1.19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C51EF" w14:textId="7BCB0821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00348" w14:textId="3703E46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1.02, 1.45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52118" w14:textId="2B5D49F6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34AC5" w14:textId="34EB2B59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0.82, 1.29</w:t>
            </w:r>
          </w:p>
        </w:tc>
      </w:tr>
      <w:tr w:rsidR="005A01A3" w:rsidRPr="00033F44" w14:paraId="63A8C91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D1A0D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University/higher degree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D228A" w14:textId="3CEACC0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2DC5A" w14:textId="16A1E21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0.81, 1.04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2C895" w14:textId="5B6B530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5AE43" w14:textId="3F5C7EF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1.00, 1.24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26A8A" w14:textId="5A7ED01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E1DFB" w14:textId="4E0316A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0.58, 0.76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EA730" w14:textId="67897D0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09B9A" w14:textId="37927B9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1.00, 1.43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10A7" w14:textId="099C1132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4C915" w14:textId="434C6DA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0.58, 0.94</w:t>
            </w:r>
          </w:p>
        </w:tc>
      </w:tr>
      <w:tr w:rsidR="00330F3B" w:rsidRPr="00033F44" w14:paraId="4F3C30D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700B8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Relationship status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387BC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1AF88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12C3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A26C6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C4CD2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FFD1D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6F5F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65633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046A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3332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4C1C5CD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AFA21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Partnered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AA326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E1B682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62F2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B2FF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BDFCF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9F613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14B2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CC99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CAEF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0B60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6988E879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21A49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Unpartnered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76A96" w14:textId="6616716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0F74D" w14:textId="0608A9C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1.38, 1.68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D7660" w14:textId="1565DD5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3165E" w14:textId="7FE9D06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1.97, 2.38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2A3E7" w14:textId="47EC481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68D6A" w14:textId="4E97A54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0.87, 1.07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0EBD9" w14:textId="2AAD653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4CB29" w14:textId="591104E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0.94, 1.26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E93D" w14:textId="7CF64A3D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FB474" w14:textId="0F8B0012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1.07, 1.54</w:t>
            </w:r>
          </w:p>
        </w:tc>
      </w:tr>
      <w:tr w:rsidR="00330F3B" w:rsidRPr="00033F44" w14:paraId="3EB5B550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B49B7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Health care card status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7D091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E9116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0326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A2EA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6BE1D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C4122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1BAC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85C3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8B21F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86288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04A9F163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9973A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B6BC2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D1A33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FB0F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4DFB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3FB7EB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7F8A6A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D93E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FA3DD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F6F0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E24FE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292D22A6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E1C97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B741D" w14:textId="628E7A6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283A3" w14:textId="0EFA55F4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0.96, 1.18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3F414" w14:textId="34C01C4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78FD7" w14:textId="490990D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0.91, 1.10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B1EBE" w14:textId="0F06085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717D3" w14:textId="757A6D4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0.97, 1.21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F19D" w14:textId="74BE68A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ED67F" w14:textId="47C182E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1.07, 1.44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AA3DC" w14:textId="65C755E5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D21B6" w14:textId="2B370FB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0.81, 1.23</w:t>
            </w:r>
          </w:p>
        </w:tc>
      </w:tr>
      <w:tr w:rsidR="00330F3B" w:rsidRPr="00033F44" w14:paraId="73E4F5C2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6F2CD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Smoking status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D7AAB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879D9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044B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8855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E1F1EE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0B22B0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0D1D7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ED309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2FEF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2BAF9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330F3B" w:rsidRPr="00033F44" w14:paraId="380B59B8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50392" w14:textId="77777777" w:rsidR="00330F3B" w:rsidRPr="00033F44" w:rsidRDefault="00330F3B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Non-smoker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6C7B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37880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F816C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4C43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B3423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FFF652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6C6F5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B8A28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111F4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4AC471" w14:textId="77777777" w:rsidR="00330F3B" w:rsidRPr="00033F44" w:rsidRDefault="00330F3B" w:rsidP="00E878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56905F7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DAC8E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Current smoker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18CB7" w14:textId="7A623A3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02D1C" w14:textId="25612BCD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1.15, 1.50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F9983" w14:textId="1BDA11D8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11467" w14:textId="17EB520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0.68, 0.88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19573" w14:textId="39B79A9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F187E" w14:textId="53B31D0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1.59, 2.07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8DB44" w14:textId="196C6A0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0B258" w14:textId="6F2C975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1.19, 1.75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E638F" w14:textId="1CB7983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E5A36" w14:textId="4A563557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0.99, 1.60</w:t>
            </w:r>
          </w:p>
        </w:tc>
      </w:tr>
      <w:tr w:rsidR="00586639" w:rsidRPr="00033F44" w14:paraId="5BFFB76B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53A647AF" w14:textId="3CE7895A" w:rsidR="00586639" w:rsidRPr="00033F44" w:rsidRDefault="00586639" w:rsidP="00E878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Alcohol consumption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8EBE7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EC2E7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7E46C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2C82B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5F7A9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AC04C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FFC66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2B843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3A8B3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BA402" w14:textId="77777777" w:rsidR="00586639" w:rsidRPr="00033F44" w:rsidRDefault="00586639" w:rsidP="00E8786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6639" w:rsidRPr="00033F44" w14:paraId="7DCC4418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7CB43F12" w14:textId="6929427F" w:rsidR="00586639" w:rsidRPr="00033F44" w:rsidRDefault="00586639" w:rsidP="0058663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Low risk drinker</w:t>
            </w:r>
            <w:r w:rsidR="005A01A3"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47E5E" w14:textId="1DF43A82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D0AB0C" w14:textId="3D755815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ECF78" w14:textId="59C0E2B6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9D57B" w14:textId="57C64C16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6FB3F1" w14:textId="6D61DE60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56D960" w14:textId="5E9D08C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E13E4" w14:textId="49669688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DC767" w14:textId="7FA9A9E2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78F65" w14:textId="2AE73212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4B90E" w14:textId="0278B6D5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2C6B27D1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434393B2" w14:textId="51F5EF84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Non-drinker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5DA2D" w14:textId="7E05DA4D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FA0E7" w14:textId="4194BB6D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1.75, 2.65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C8C5E" w14:textId="01E71D6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1D2CE" w14:textId="1A5F422C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1.16, 1.73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10ECF" w14:textId="537A585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22392" w14:textId="179C07F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1.97, 3.02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B61FE" w14:textId="57E9E94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B31D3" w14:textId="43A6B67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0.91, 1.70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362DD" w14:textId="6DB1AD44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491D4" w14:textId="54510DF3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1.07, 2.26</w:t>
            </w:r>
          </w:p>
        </w:tc>
      </w:tr>
      <w:tr w:rsidR="005A01A3" w:rsidRPr="00033F44" w14:paraId="095BDADB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7A0E575B" w14:textId="1770263C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Rarely drinks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A4A41" w14:textId="4491140B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F4D65" w14:textId="0CBAD20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1.10, 1.35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8F4DC" w14:textId="761701F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6553E" w14:textId="6BB37B3B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0.95, 1.15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103A4" w14:textId="5F8B754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5756F" w14:textId="041E0AF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1.31, 1.63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6E868" w14:textId="0F97831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EC9C1" w14:textId="428CEFA2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0.84, 1.13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EC122" w14:textId="33D1F15E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43540" w14:textId="182582FC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0.83, 1.24</w:t>
            </w:r>
          </w:p>
        </w:tc>
      </w:tr>
      <w:tr w:rsidR="005A01A3" w:rsidRPr="00033F44" w14:paraId="1EDD11DD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325E0B0F" w14:textId="29F408F3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Risky / high risk drinker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B1451" w14:textId="721EBD3C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74768" w14:textId="204E8FC6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0.96, 1.56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B54C5" w14:textId="108236C1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033F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FEA4D" w14:textId="549F51A3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0.62, 1.03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C528E" w14:textId="7F0BC9A1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7EF7A" w14:textId="024334FB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0.98, 1.62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ABF49" w14:textId="67542EAA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9348E" w14:textId="238F136B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0.65, 1.34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1E7AF" w14:textId="42E8AA51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1CB9C" w14:textId="72DAB2F9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0.87, 2.15</w:t>
            </w:r>
          </w:p>
        </w:tc>
      </w:tr>
      <w:tr w:rsidR="00586639" w:rsidRPr="00033F44" w14:paraId="2D287168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417274CE" w14:textId="1BEA5BC8" w:rsidR="00586639" w:rsidRPr="00033F44" w:rsidRDefault="00586639" w:rsidP="0058663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Recent illicit drug use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7CBBD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007BF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60E6B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3E527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AF18B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13C4F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3823C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801F9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0A6EA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049B5" w14:textId="77777777" w:rsidR="00586639" w:rsidRPr="00033F44" w:rsidRDefault="00586639" w:rsidP="0058663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01A3" w:rsidRPr="00033F44" w14:paraId="1A791906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49EB171B" w14:textId="714B0AE5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234BC" w14:textId="18AEA9E1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0DE68A" w14:textId="7FB7C891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21898" w14:textId="48966CD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65E9A" w14:textId="4DDA7236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E81C8D" w14:textId="505C4FFE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9C288F" w14:textId="00759CF8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CDFE6" w14:textId="3B137377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64E3F" w14:textId="74417DDC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4C2F7" w14:textId="0F86603A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87624" w14:textId="31265BED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033F44" w:rsidRPr="00033F44" w14:paraId="63855A63" w14:textId="77777777" w:rsidTr="00330F3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49660289" w14:textId="64B0AB13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C2EB7" w14:textId="4F2C7B41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9005D" w14:textId="788152E3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0.79, 0.97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FE07A" w14:textId="388844D1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3895A" w14:textId="3A8D2BCD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0.55, 0.66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92427" w14:textId="54D63D86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CB992" w14:textId="3A0326A8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1.02, 1.27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7E1DF" w14:textId="25EEC0DE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0D498" w14:textId="5369C336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0.86, 1.16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8A7FB" w14:textId="1B72E229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11D14" w14:textId="215AF5D2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0.82, 1.22</w:t>
            </w:r>
          </w:p>
        </w:tc>
      </w:tr>
      <w:tr w:rsidR="005A01A3" w:rsidRPr="00033F44" w14:paraId="04E3108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AEFC1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Body Mass Index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CC0AA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3815D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B4DB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18BA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AA0C9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B19A9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DCC5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43A7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8D4D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19A3C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0DC09E41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D4463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lastRenderedPageBreak/>
              <w:t xml:space="preserve">   Healthy weight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58C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9C1A8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910D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700A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3CE7A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901BE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A24A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BEEB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942F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AEDA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033F44" w:rsidRPr="00033F44" w14:paraId="16AFCF9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3ED45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Underweight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238C0" w14:textId="6849248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7D891" w14:textId="590ADAF5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0.89, 1.30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A2EB2" w14:textId="107EBE47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E55AE" w14:textId="69565207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0.74, 1.05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7466D" w14:textId="2F95C523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57641" w14:textId="1FB8AD7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0.97, 1.44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E84FF" w14:textId="0AE2F789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0F4BE" w14:textId="403F05AE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0.60, 1.10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245A0" w14:textId="4CC9C5EB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5D767" w14:textId="73BA9CD0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0.49, 1.20</w:t>
            </w:r>
          </w:p>
        </w:tc>
      </w:tr>
      <w:tr w:rsidR="00033F44" w:rsidRPr="00033F44" w14:paraId="5DF27A3B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BF7B9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Overweight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B5790" w14:textId="591ECC99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B03C1" w14:textId="0D9BFF4C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1.00, 1.27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BBF5E" w14:textId="349DC7CC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952D7" w14:textId="2406B80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1.18, 1.46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1AABD" w14:textId="30CD982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FE236" w14:textId="5A526323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1.08, 1.39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F794E" w14:textId="25B2093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D82DA" w14:textId="3A17374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1.14, 1.60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EE4DA" w14:textId="27AF70A9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E44EA" w14:textId="1081D824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1.10, 1.69</w:t>
            </w:r>
          </w:p>
        </w:tc>
      </w:tr>
      <w:tr w:rsidR="00033F44" w:rsidRPr="00033F44" w14:paraId="10A2842B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81747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Obese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1E391" w14:textId="604DA143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43DA5" w14:textId="1D306C6C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1.43, 1.93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0C45F" w14:textId="65BC1FFB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A2CD4" w14:textId="7D23DB96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1.24, 1.64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4669D" w14:textId="63AC0FE9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18F77" w14:textId="5AEB58C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1.43, 1.93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BA8ED" w14:textId="11B8A84D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C821D" w14:textId="741D50AF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1.84, 2.83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12D13" w14:textId="23AD4B0D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AEF91" w14:textId="4A2506C4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1.31, 2.18</w:t>
            </w:r>
          </w:p>
        </w:tc>
      </w:tr>
      <w:tr w:rsidR="005A01A3" w:rsidRPr="00033F44" w14:paraId="58D6E5F1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51A12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History of pregnancy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60412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C7171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1CAE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1F2E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D5BB9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8B104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9769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6CED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983D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E291F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5020C7F0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03594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43F3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0AE42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9954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0C91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713C1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1A87B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7F8E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5BDA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CA7F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4D7C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033F44" w:rsidRPr="00033F44" w14:paraId="5B8B004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31CC7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3C8EC" w14:textId="09816D4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3.36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FDC47" w14:textId="454977EF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2.75, 4.10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D6B1B" w14:textId="2E8AE87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2A88C" w14:textId="2203D7A6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0.97, 1.49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46435" w14:textId="0874AF4F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5.56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546CF" w14:textId="7F761F6B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4.58, 6.75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0C8A4" w14:textId="71A05523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4.32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E0C6D" w14:textId="2EEF16ED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3.27, 5.72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6BA01" w14:textId="254F5BA4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4.15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AA65C" w14:textId="707B5860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3.04, 5.66</w:t>
            </w:r>
          </w:p>
        </w:tc>
      </w:tr>
      <w:tr w:rsidR="005A01A3" w:rsidRPr="00033F44" w14:paraId="002DEEBC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6FD4E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History of terminations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0A528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4CA0E9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379F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B015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59C747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3EE6F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333D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978C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2D44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9715F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5C2CEFB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C650E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DC439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CD836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409A1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23D2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3B4B0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B9025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4C87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C2B4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59E5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593D31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033F44" w:rsidRPr="00033F44" w14:paraId="34F344E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4DE6D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5D61C" w14:textId="46FA44C0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3DA32" w14:textId="0A2C468E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0.40, 0.68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8B89E" w14:textId="5F9B7007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F3176" w14:textId="6925B07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0.45, 0.81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AA193" w14:textId="65EF524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5540D" w14:textId="2933EBC6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0.40, 0.64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9106D" w14:textId="47E8C21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7E73C" w14:textId="476A471E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0.68, 1.41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A3121" w14:textId="5337192C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B874B" w14:textId="03CD8D92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0.55, 1.17</w:t>
            </w:r>
          </w:p>
        </w:tc>
      </w:tr>
      <w:tr w:rsidR="005A01A3" w:rsidRPr="00033F44" w14:paraId="3C6D6006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7884A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Menstrual symptoms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4836D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D2F93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25CA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84F0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1A44D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CF6C2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518D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7D669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2D43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3A3B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72981EA6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9A1D1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1AE6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DBCF2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626A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50B6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140EF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8F2AB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3040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EA2A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F066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34C30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0CFF0A3C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CA83C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EEF39" w14:textId="7FBCD2A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3.13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C26FC" w14:textId="09EB69B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2.82, 3.48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91C09" w14:textId="2742E80C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55466" w14:textId="4CCCDD0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1.21, 1.47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2BF7E" w14:textId="6A48A9D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92A27" w14:textId="00A780F6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2.65, 3.32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6324F" w14:textId="350AFC2A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4BBE4" w14:textId="0178A3D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3.09, 4.13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2D805" w14:textId="0C322026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0D3C" w14:textId="7A08140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2.04, 2.99</w:t>
            </w:r>
          </w:p>
        </w:tc>
      </w:tr>
      <w:tr w:rsidR="005A01A3" w:rsidRPr="00033F44" w14:paraId="5EEE2818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857EB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History of PCOS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1AE16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D0420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59DB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A91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53E74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DC2B1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EB5E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5802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8E12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52DEF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1B7DC126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505A5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67E7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9F121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DBCD7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23DF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661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6396E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8940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4B96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1EB2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75B2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0F40D1A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79324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498BB" w14:textId="22F44EE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410CD" w14:textId="11845E3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0.69, 1.09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DED93" w14:textId="1E1F63C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01F7B" w14:textId="3544D16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0.79, 1.20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56136" w14:textId="2C21D753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F43BC" w14:textId="294E5782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0.91, 1.41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4E0D5" w14:textId="3D7FCD3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24537" w14:textId="6AF0E9FB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0.35, 0.70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E7CE6" w14:textId="374D401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A500E" w14:textId="299F85A6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0.50, 1.05</w:t>
            </w:r>
          </w:p>
        </w:tc>
      </w:tr>
      <w:tr w:rsidR="005A01A3" w:rsidRPr="00033F44" w14:paraId="7503E8CE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7327B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History of endometriosis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87179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C6122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5C561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1F0E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BE952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6D777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AA17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097B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C717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DAD68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20338BE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71462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5BCA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4356B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7597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FEC2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C915E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596F4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B9284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09CB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C2A3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2D35C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5A01A3" w:rsidRPr="00033F44" w14:paraId="7DE3BCE2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A9FC3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1FF84D" w14:textId="67D6F0FE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54A36" w14:textId="3BE8294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0.51, 0.93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57F90" w14:textId="5483421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BC06E" w14:textId="4A8B048F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1.01, 1.71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11052" w14:textId="523AAF20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BECF6" w14:textId="305D3BE9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0.60, 1.07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8E304" w14:textId="03D038F5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9E3B2" w14:textId="6625C44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1.40, 3.26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77A62" w14:textId="51E7B740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D53A" w14:textId="416DFBD3" w:rsidR="005A01A3" w:rsidRPr="00033F44" w:rsidRDefault="005A01A3" w:rsidP="005A01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0.75, 1.82</w:t>
            </w:r>
          </w:p>
        </w:tc>
      </w:tr>
      <w:tr w:rsidR="005A01A3" w:rsidRPr="00033F44" w14:paraId="7932F8EB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24D21553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Physical comorbidity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8E84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46899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EFB4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A10C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B557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B850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1219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242C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0EAD3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2D72E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</w:tr>
      <w:tr w:rsidR="005A01A3" w:rsidRPr="00033F44" w14:paraId="592CF82C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33844B74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No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F732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02CE4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4E529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8082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49844B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64F761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CB5E8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B3DB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0A3F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CF94C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033F44" w:rsidRPr="00033F44" w14:paraId="1A03BFDA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14:paraId="2D39912B" w14:textId="77777777" w:rsidR="00033F44" w:rsidRPr="00033F44" w:rsidRDefault="00033F44" w:rsidP="00033F4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Yes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2E8A7" w14:textId="3362A4DF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413D3" w14:textId="5D539AA1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0.78, 1.00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42B46" w14:textId="6B5FF9F6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CDDFD" w14:textId="5C054CA6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0.98, 1.22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FD5A0" w14:textId="525A66ED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330FE" w14:textId="712B7E24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0.81, 1.05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89199" w14:textId="2C93286F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6A1AD" w14:textId="2482FFD2" w:rsidR="00033F44" w:rsidRPr="00033F44" w:rsidRDefault="00033F44" w:rsidP="00033F4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0.92, 1.35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26781" w14:textId="509CD86E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98613" w14:textId="2C27D632" w:rsidR="00033F44" w:rsidRPr="00033F44" w:rsidRDefault="00033F44" w:rsidP="00033F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1.00, 1.51</w:t>
            </w:r>
          </w:p>
        </w:tc>
      </w:tr>
      <w:tr w:rsidR="005A01A3" w:rsidRPr="00033F44" w14:paraId="169F4E64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3D27F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Time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F081F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B7756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FEE65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972A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F2B56F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2758B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CAC90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4D1C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3C207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77476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</w:rPr>
            </w:pPr>
          </w:p>
        </w:tc>
      </w:tr>
      <w:tr w:rsidR="005A01A3" w:rsidRPr="00033F44" w14:paraId="3A83A5D1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F0DBE" w14:textId="77777777" w:rsidR="005A01A3" w:rsidRPr="00033F44" w:rsidRDefault="005A01A3" w:rsidP="005A01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Survey 1 (ref.)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F33C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430A07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71AFE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350CD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F3D327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F8618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210FC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23FC2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9AAB1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Ref.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6272A" w14:textId="77777777" w:rsidR="005A01A3" w:rsidRPr="00033F44" w:rsidRDefault="005A01A3" w:rsidP="005A01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-</w:t>
            </w:r>
          </w:p>
        </w:tc>
      </w:tr>
      <w:tr w:rsidR="00981C69" w:rsidRPr="00033F44" w14:paraId="2D26F44D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right w:val="nil"/>
            </w:tcBorders>
            <w:hideMark/>
          </w:tcPr>
          <w:p w14:paraId="677D03E3" w14:textId="77777777" w:rsidR="00981C69" w:rsidRPr="00033F44" w:rsidRDefault="00981C69" w:rsidP="00981C6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Survey 3</w:t>
            </w:r>
          </w:p>
        </w:tc>
        <w:tc>
          <w:tcPr>
            <w:tcW w:w="57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20B07D0" w14:textId="0F50F4AA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3C378311" w14:textId="2FC6CF96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0.89, 1.12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5F45835" w14:textId="79167F50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E8C184" w14:textId="6F1F0763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0.87, 1.07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60BFC316" w14:textId="146B4D64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37AC16C2" w14:textId="7384A282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0.67, 0.86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C9D6F48" w14:textId="425B435F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EC2F9EB" w14:textId="42346DF3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1.47, 2.02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D3DDFD2" w14:textId="706AE654" w:rsidR="00981C69" w:rsidRPr="00981C69" w:rsidRDefault="00981C69" w:rsidP="00981C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6.18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49C07E7D" w14:textId="501329AA" w:rsidR="00981C69" w:rsidRPr="00981C69" w:rsidRDefault="00981C69" w:rsidP="00981C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4.65, 8.21</w:t>
            </w:r>
          </w:p>
        </w:tc>
      </w:tr>
      <w:tr w:rsidR="00981C69" w:rsidRPr="00033F44" w14:paraId="5ED3CBF5" w14:textId="77777777" w:rsidTr="00BA218B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770736" w14:textId="77777777" w:rsidR="00981C69" w:rsidRPr="00033F44" w:rsidRDefault="00981C69" w:rsidP="00981C6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033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  Survey 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5C8945" w14:textId="0A32300F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0AF010" w14:textId="426A65FF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1.27, 1.76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9FA48E" w14:textId="06D7CA79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78D952" w14:textId="1F7F277A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0.66, 0.89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A559D4" w14:textId="6C1A2A8A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73D3A3" w14:textId="42DEEB51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0.89, 1.27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06D5D7" w14:textId="7CF64D93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465FB1" w14:textId="100B07BA" w:rsidR="00981C69" w:rsidRPr="00981C69" w:rsidRDefault="00981C69" w:rsidP="00981C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3.06, 4.96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F28FA" w14:textId="12341FD9" w:rsidR="00981C69" w:rsidRPr="00981C69" w:rsidRDefault="00981C69" w:rsidP="00981C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8.83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40637" w14:textId="74B680ED" w:rsidR="00981C69" w:rsidRPr="00981C69" w:rsidRDefault="00981C69" w:rsidP="00981C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18B">
              <w:rPr>
                <w:rFonts w:ascii="Times New Roman" w:hAnsi="Times New Roman" w:cs="Times New Roman"/>
                <w:sz w:val="18"/>
                <w:szCs w:val="18"/>
              </w:rPr>
              <w:t>6.23, 12.52</w:t>
            </w:r>
          </w:p>
        </w:tc>
      </w:tr>
      <w:tr w:rsidR="005A01A3" w:rsidRPr="00033F44" w14:paraId="24574ADF" w14:textId="77777777" w:rsidTr="00BA218B">
        <w:trPr>
          <w:trHeight w:val="210"/>
        </w:trPr>
        <w:tc>
          <w:tcPr>
            <w:tcW w:w="11057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2E5C41DB" w14:textId="188EA277" w:rsidR="005A01A3" w:rsidRPr="00BA218B" w:rsidRDefault="005A01A3" w:rsidP="00BA21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218B">
              <w:rPr>
                <w:rFonts w:ascii="Times New Roman" w:hAnsi="Times New Roman" w:cs="Times New Roman"/>
                <w:sz w:val="16"/>
                <w:szCs w:val="16"/>
              </w:rPr>
              <w:t xml:space="preserve">Notes: Reference latent status = Status 4 (“pill”); ESB = English-speaking background; PCOS = </w:t>
            </w:r>
            <w:proofErr w:type="gramStart"/>
            <w:r w:rsidRPr="00BA218B">
              <w:rPr>
                <w:rFonts w:ascii="Times New Roman" w:hAnsi="Times New Roman" w:cs="Times New Roman"/>
                <w:sz w:val="16"/>
                <w:szCs w:val="16"/>
              </w:rPr>
              <w:t>Polycystic ovarian syndrome</w:t>
            </w:r>
            <w:proofErr w:type="gramEnd"/>
            <w:r w:rsidRPr="00BA218B">
              <w:rPr>
                <w:rFonts w:ascii="Times New Roman" w:hAnsi="Times New Roman" w:cs="Times New Roman"/>
                <w:sz w:val="16"/>
                <w:szCs w:val="16"/>
              </w:rPr>
              <w:t>; Reference status = Status 4 (pill only); Parity was not included in the models due to overlap with pregnancy history. A LARC here refers to the use of hormonal long-acting reversible contraception (progestogen-only implant and the progestogen IUD). Copper IUD is included as part of “other” contraception.</w:t>
            </w:r>
          </w:p>
        </w:tc>
      </w:tr>
    </w:tbl>
    <w:p w14:paraId="2DA21BE1" w14:textId="24D5462C" w:rsidR="00F0472D" w:rsidRDefault="00F0472D" w:rsidP="0009687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Cs/>
          <w:color w:val="000000" w:themeColor="text1"/>
          <w:sz w:val="16"/>
          <w:szCs w:val="16"/>
        </w:rPr>
        <w:br w:type="page"/>
      </w:r>
    </w:p>
    <w:p w14:paraId="17D75420" w14:textId="03B51FAC" w:rsidR="00F0472D" w:rsidRDefault="00F0472D" w:rsidP="00F0472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</w:t>
      </w:r>
      <w:r w:rsidRPr="007776E9">
        <w:rPr>
          <w:rFonts w:ascii="Times New Roman" w:hAnsi="Times New Roman" w:cs="Times New Roman"/>
          <w:b/>
          <w:bCs/>
        </w:rPr>
        <w:t xml:space="preserve">able </w:t>
      </w:r>
      <w:r w:rsidR="00AC336C">
        <w:rPr>
          <w:rFonts w:ascii="Times New Roman" w:hAnsi="Times New Roman" w:cs="Times New Roman"/>
          <w:b/>
          <w:bCs/>
        </w:rPr>
        <w:t>4</w:t>
      </w:r>
      <w:r w:rsidRPr="007776E9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M</w:t>
      </w:r>
      <w:r w:rsidRPr="00A50967">
        <w:rPr>
          <w:rFonts w:ascii="Times New Roman" w:hAnsi="Times New Roman" w:cs="Times New Roman"/>
          <w:b/>
          <w:bCs/>
        </w:rPr>
        <w:t xml:space="preserve">ultinomial mixed-effect model for </w:t>
      </w:r>
      <w:r>
        <w:rPr>
          <w:rFonts w:ascii="Times New Roman" w:hAnsi="Times New Roman" w:cs="Times New Roman"/>
          <w:b/>
          <w:bCs/>
        </w:rPr>
        <w:t xml:space="preserve">factors associated with </w:t>
      </w:r>
      <w:r w:rsidRPr="00A50967">
        <w:rPr>
          <w:rFonts w:ascii="Times New Roman" w:hAnsi="Times New Roman" w:cs="Times New Roman"/>
          <w:b/>
          <w:bCs/>
        </w:rPr>
        <w:t xml:space="preserve">contraceptive </w:t>
      </w:r>
      <w:r>
        <w:rPr>
          <w:rFonts w:ascii="Times New Roman" w:hAnsi="Times New Roman" w:cs="Times New Roman"/>
          <w:b/>
          <w:bCs/>
        </w:rPr>
        <w:t>use</w:t>
      </w:r>
      <w:r w:rsidRPr="00A50967">
        <w:rPr>
          <w:rFonts w:ascii="Times New Roman" w:hAnsi="Times New Roman" w:cs="Times New Roman"/>
          <w:b/>
          <w:bCs/>
        </w:rPr>
        <w:t xml:space="preserve"> by </w:t>
      </w:r>
      <w:r>
        <w:rPr>
          <w:rFonts w:ascii="Times New Roman" w:hAnsi="Times New Roman" w:cs="Times New Roman"/>
          <w:b/>
          <w:bCs/>
        </w:rPr>
        <w:t xml:space="preserve">diagnosed </w:t>
      </w:r>
      <w:r w:rsidR="00AC336C">
        <w:rPr>
          <w:rFonts w:ascii="Times New Roman" w:hAnsi="Times New Roman" w:cs="Times New Roman"/>
          <w:b/>
          <w:bCs/>
        </w:rPr>
        <w:t xml:space="preserve">severe </w:t>
      </w:r>
      <w:r>
        <w:rPr>
          <w:rFonts w:ascii="Times New Roman" w:hAnsi="Times New Roman" w:cs="Times New Roman"/>
          <w:b/>
          <w:bCs/>
        </w:rPr>
        <w:t>mental health</w:t>
      </w:r>
      <w:r w:rsidRPr="00A509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status </w:t>
      </w:r>
      <w:r w:rsidRPr="00A50967">
        <w:rPr>
          <w:rFonts w:ascii="Times New Roman" w:hAnsi="Times New Roman" w:cs="Times New Roman"/>
          <w:b/>
          <w:bCs/>
        </w:rPr>
        <w:t xml:space="preserve">for the ALSWH </w:t>
      </w:r>
      <w:r>
        <w:rPr>
          <w:rFonts w:ascii="Times New Roman" w:hAnsi="Times New Roman" w:cs="Times New Roman"/>
          <w:b/>
          <w:bCs/>
        </w:rPr>
        <w:t>1989-95</w:t>
      </w:r>
      <w:r w:rsidRPr="00A50967">
        <w:rPr>
          <w:rFonts w:ascii="Times New Roman" w:hAnsi="Times New Roman" w:cs="Times New Roman"/>
          <w:b/>
          <w:bCs/>
        </w:rPr>
        <w:t xml:space="preserve"> cohort</w:t>
      </w:r>
      <w:r>
        <w:rPr>
          <w:rFonts w:ascii="Times New Roman" w:hAnsi="Times New Roman" w:cs="Times New Roman"/>
          <w:b/>
          <w:bCs/>
        </w:rPr>
        <w:t>.</w:t>
      </w:r>
    </w:p>
    <w:p w14:paraId="610B2A90" w14:textId="77777777" w:rsidR="0001689A" w:rsidRPr="0001689A" w:rsidRDefault="0001689A" w:rsidP="0001689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</w:p>
    <w:tbl>
      <w:tblPr>
        <w:tblW w:w="11055" w:type="dxa"/>
        <w:tblLayout w:type="fixed"/>
        <w:tblLook w:val="04A0" w:firstRow="1" w:lastRow="0" w:firstColumn="1" w:lastColumn="0" w:noHBand="0" w:noVBand="1"/>
      </w:tblPr>
      <w:tblGrid>
        <w:gridCol w:w="2959"/>
        <w:gridCol w:w="577"/>
        <w:gridCol w:w="715"/>
        <w:gridCol w:w="279"/>
        <w:gridCol w:w="567"/>
        <w:gridCol w:w="1134"/>
        <w:gridCol w:w="146"/>
        <w:gridCol w:w="421"/>
        <w:gridCol w:w="855"/>
        <w:gridCol w:w="137"/>
        <w:gridCol w:w="567"/>
        <w:gridCol w:w="992"/>
        <w:gridCol w:w="147"/>
        <w:gridCol w:w="425"/>
        <w:gridCol w:w="1134"/>
      </w:tblGrid>
      <w:tr w:rsidR="0001689A" w:rsidRPr="0001689A" w14:paraId="4D8AF219" w14:textId="77777777">
        <w:trPr>
          <w:trHeight w:val="210"/>
        </w:trPr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CD21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C4BF4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Condom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EA06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Pill &amp; condom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1A103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None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ECE9B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LARC &amp; condom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CE11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Other &amp; condom</w:t>
            </w:r>
          </w:p>
        </w:tc>
      </w:tr>
      <w:tr w:rsidR="0001689A" w:rsidRPr="0001689A" w14:paraId="1CC62652" w14:textId="77777777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7687A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Factor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3E814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OR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F1A34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11E6F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D7259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CAF09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7CDB0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EB4CE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F2C81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F3B3D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7E91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</w:p>
        </w:tc>
      </w:tr>
      <w:tr w:rsidR="0001689A" w:rsidRPr="0001689A" w14:paraId="2C94A389" w14:textId="77777777">
        <w:trPr>
          <w:trHeight w:val="210"/>
        </w:trPr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B8E12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Severe mental health condition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A21B9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0A217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B38EE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7D18B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2B040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6FDB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80995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87977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A899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E670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28FA3992" w14:textId="77777777">
        <w:trPr>
          <w:trHeight w:val="210"/>
        </w:trPr>
        <w:tc>
          <w:tcPr>
            <w:tcW w:w="2961" w:type="dxa"/>
            <w:hideMark/>
          </w:tcPr>
          <w:p w14:paraId="5D5286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420389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1CBA459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310CE5F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56DFC1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610F13E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1A7A8A6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6A1CB8A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6AE4EF0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6BB3C6B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ADC85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448832F5" w14:textId="77777777">
        <w:trPr>
          <w:trHeight w:val="210"/>
        </w:trPr>
        <w:tc>
          <w:tcPr>
            <w:tcW w:w="2961" w:type="dxa"/>
            <w:hideMark/>
          </w:tcPr>
          <w:p w14:paraId="227F673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0CA66B6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1.21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6773863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0.93, 1.58</w:t>
            </w:r>
          </w:p>
        </w:tc>
        <w:tc>
          <w:tcPr>
            <w:tcW w:w="567" w:type="dxa"/>
            <w:noWrap/>
            <w:vAlign w:val="bottom"/>
            <w:hideMark/>
          </w:tcPr>
          <w:p w14:paraId="55F0DB7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1134" w:type="dxa"/>
            <w:noWrap/>
            <w:vAlign w:val="bottom"/>
            <w:hideMark/>
          </w:tcPr>
          <w:p w14:paraId="1420959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0.65, 1.11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117732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1.34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BA9B34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1.03, 1.73</w:t>
            </w:r>
          </w:p>
        </w:tc>
        <w:tc>
          <w:tcPr>
            <w:tcW w:w="567" w:type="dxa"/>
            <w:noWrap/>
            <w:vAlign w:val="bottom"/>
            <w:hideMark/>
          </w:tcPr>
          <w:p w14:paraId="78506EC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1.92</w:t>
            </w:r>
          </w:p>
        </w:tc>
        <w:tc>
          <w:tcPr>
            <w:tcW w:w="992" w:type="dxa"/>
            <w:noWrap/>
            <w:vAlign w:val="bottom"/>
            <w:hideMark/>
          </w:tcPr>
          <w:p w14:paraId="40B6D86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1.30, 2.83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197E67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1.66</w:t>
            </w:r>
          </w:p>
        </w:tc>
        <w:tc>
          <w:tcPr>
            <w:tcW w:w="1134" w:type="dxa"/>
            <w:vAlign w:val="bottom"/>
            <w:hideMark/>
          </w:tcPr>
          <w:p w14:paraId="7B714C4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1.10, 2.49</w:t>
            </w:r>
          </w:p>
        </w:tc>
      </w:tr>
      <w:tr w:rsidR="0001689A" w:rsidRPr="0001689A" w14:paraId="0E127BDC" w14:textId="77777777">
        <w:trPr>
          <w:trHeight w:val="210"/>
        </w:trPr>
        <w:tc>
          <w:tcPr>
            <w:tcW w:w="2961" w:type="dxa"/>
            <w:hideMark/>
          </w:tcPr>
          <w:p w14:paraId="3817C1E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Age (years)</w:t>
            </w:r>
          </w:p>
        </w:tc>
        <w:tc>
          <w:tcPr>
            <w:tcW w:w="577" w:type="dxa"/>
            <w:noWrap/>
            <w:vAlign w:val="bottom"/>
            <w:hideMark/>
          </w:tcPr>
          <w:p w14:paraId="0275F5F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0.99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026A9A3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0.96, 1.03</w:t>
            </w:r>
          </w:p>
        </w:tc>
        <w:tc>
          <w:tcPr>
            <w:tcW w:w="567" w:type="dxa"/>
            <w:noWrap/>
            <w:vAlign w:val="bottom"/>
            <w:hideMark/>
          </w:tcPr>
          <w:p w14:paraId="4EAA14E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134" w:type="dxa"/>
            <w:noWrap/>
            <w:vAlign w:val="bottom"/>
            <w:hideMark/>
          </w:tcPr>
          <w:p w14:paraId="6DEFECB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0.89, 0.95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28596A7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1.05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95661C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1.01, 1.08</w:t>
            </w:r>
          </w:p>
        </w:tc>
        <w:tc>
          <w:tcPr>
            <w:tcW w:w="567" w:type="dxa"/>
            <w:noWrap/>
            <w:vAlign w:val="bottom"/>
            <w:hideMark/>
          </w:tcPr>
          <w:p w14:paraId="51F1BD2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0.93</w:t>
            </w:r>
          </w:p>
        </w:tc>
        <w:tc>
          <w:tcPr>
            <w:tcW w:w="992" w:type="dxa"/>
            <w:noWrap/>
            <w:vAlign w:val="bottom"/>
            <w:hideMark/>
          </w:tcPr>
          <w:p w14:paraId="41F23AF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0.89, 0.98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04CBE4C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134" w:type="dxa"/>
            <w:vAlign w:val="bottom"/>
            <w:hideMark/>
          </w:tcPr>
          <w:p w14:paraId="1D13723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1.02, 1.14</w:t>
            </w:r>
          </w:p>
        </w:tc>
      </w:tr>
      <w:tr w:rsidR="0001689A" w:rsidRPr="0001689A" w14:paraId="54072200" w14:textId="77777777">
        <w:trPr>
          <w:trHeight w:val="210"/>
        </w:trPr>
        <w:tc>
          <w:tcPr>
            <w:tcW w:w="2961" w:type="dxa"/>
            <w:hideMark/>
          </w:tcPr>
          <w:p w14:paraId="7626576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Country of birth</w:t>
            </w:r>
          </w:p>
        </w:tc>
        <w:tc>
          <w:tcPr>
            <w:tcW w:w="577" w:type="dxa"/>
            <w:hideMark/>
          </w:tcPr>
          <w:p w14:paraId="37F3D1E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1FC8497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1B7E73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672E52F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7732B99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700664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405492B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078E26E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7377B91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03CE1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7317F41B" w14:textId="77777777">
        <w:trPr>
          <w:trHeight w:val="210"/>
        </w:trPr>
        <w:tc>
          <w:tcPr>
            <w:tcW w:w="2961" w:type="dxa"/>
            <w:hideMark/>
          </w:tcPr>
          <w:p w14:paraId="30B0305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Australia (ref.)</w:t>
            </w:r>
          </w:p>
        </w:tc>
        <w:tc>
          <w:tcPr>
            <w:tcW w:w="577" w:type="dxa"/>
            <w:hideMark/>
          </w:tcPr>
          <w:p w14:paraId="723A76D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47EE8AD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25507D6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1BE857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3B76623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47A3216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5844B66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5F161BF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6E3B429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7277A59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00BDA881" w14:textId="77777777">
        <w:trPr>
          <w:trHeight w:val="210"/>
        </w:trPr>
        <w:tc>
          <w:tcPr>
            <w:tcW w:w="2961" w:type="dxa"/>
            <w:hideMark/>
          </w:tcPr>
          <w:p w14:paraId="78FCABD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Other ESB</w:t>
            </w:r>
          </w:p>
        </w:tc>
        <w:tc>
          <w:tcPr>
            <w:tcW w:w="577" w:type="dxa"/>
            <w:noWrap/>
            <w:vAlign w:val="bottom"/>
            <w:hideMark/>
          </w:tcPr>
          <w:p w14:paraId="10583C1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1.07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2405AC4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0.82, 1.39</w:t>
            </w:r>
          </w:p>
        </w:tc>
        <w:tc>
          <w:tcPr>
            <w:tcW w:w="567" w:type="dxa"/>
            <w:noWrap/>
            <w:vAlign w:val="bottom"/>
            <w:hideMark/>
          </w:tcPr>
          <w:p w14:paraId="08AFC21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1134" w:type="dxa"/>
            <w:noWrap/>
            <w:vAlign w:val="bottom"/>
            <w:hideMark/>
          </w:tcPr>
          <w:p w14:paraId="59B4D39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0.78, 1.24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0925A09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0.91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38EBA2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0.69, 1.21</w:t>
            </w:r>
          </w:p>
        </w:tc>
        <w:tc>
          <w:tcPr>
            <w:tcW w:w="567" w:type="dxa"/>
            <w:noWrap/>
            <w:vAlign w:val="bottom"/>
            <w:hideMark/>
          </w:tcPr>
          <w:p w14:paraId="1588BA0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1.43</w:t>
            </w:r>
          </w:p>
        </w:tc>
        <w:tc>
          <w:tcPr>
            <w:tcW w:w="992" w:type="dxa"/>
            <w:noWrap/>
            <w:vAlign w:val="bottom"/>
            <w:hideMark/>
          </w:tcPr>
          <w:p w14:paraId="395526B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0.94, 2.18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12BAE63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1.33</w:t>
            </w:r>
          </w:p>
        </w:tc>
        <w:tc>
          <w:tcPr>
            <w:tcW w:w="1134" w:type="dxa"/>
            <w:vAlign w:val="bottom"/>
            <w:hideMark/>
          </w:tcPr>
          <w:p w14:paraId="271F8F0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0.86, 2.04</w:t>
            </w:r>
          </w:p>
        </w:tc>
      </w:tr>
      <w:tr w:rsidR="0001689A" w:rsidRPr="0001689A" w14:paraId="73BDC94F" w14:textId="77777777">
        <w:trPr>
          <w:trHeight w:val="210"/>
        </w:trPr>
        <w:tc>
          <w:tcPr>
            <w:tcW w:w="2961" w:type="dxa"/>
            <w:hideMark/>
          </w:tcPr>
          <w:p w14:paraId="06F6048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Non-ESB</w:t>
            </w:r>
          </w:p>
        </w:tc>
        <w:tc>
          <w:tcPr>
            <w:tcW w:w="577" w:type="dxa"/>
            <w:noWrap/>
            <w:vAlign w:val="bottom"/>
            <w:hideMark/>
          </w:tcPr>
          <w:p w14:paraId="27177FB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1.88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4B8B4CF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1.46, 2.43</w:t>
            </w:r>
          </w:p>
        </w:tc>
        <w:tc>
          <w:tcPr>
            <w:tcW w:w="567" w:type="dxa"/>
            <w:noWrap/>
            <w:vAlign w:val="bottom"/>
            <w:hideMark/>
          </w:tcPr>
          <w:p w14:paraId="3A14416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1134" w:type="dxa"/>
            <w:noWrap/>
            <w:vAlign w:val="bottom"/>
            <w:hideMark/>
          </w:tcPr>
          <w:p w14:paraId="361E389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0.62, 1.02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06E558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1.70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3D3A68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1.30, 2.23</w:t>
            </w:r>
          </w:p>
        </w:tc>
        <w:tc>
          <w:tcPr>
            <w:tcW w:w="567" w:type="dxa"/>
            <w:noWrap/>
            <w:vAlign w:val="bottom"/>
            <w:hideMark/>
          </w:tcPr>
          <w:p w14:paraId="49A899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992" w:type="dxa"/>
            <w:noWrap/>
            <w:vAlign w:val="bottom"/>
            <w:hideMark/>
          </w:tcPr>
          <w:p w14:paraId="641E6B1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0.70, 1.67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7DFFD24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1.64</w:t>
            </w:r>
          </w:p>
        </w:tc>
        <w:tc>
          <w:tcPr>
            <w:tcW w:w="1134" w:type="dxa"/>
            <w:vAlign w:val="bottom"/>
            <w:hideMark/>
          </w:tcPr>
          <w:p w14:paraId="5A330E7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1.05, 2.57</w:t>
            </w:r>
          </w:p>
        </w:tc>
      </w:tr>
      <w:tr w:rsidR="0001689A" w:rsidRPr="0001689A" w14:paraId="46C1508E" w14:textId="77777777">
        <w:trPr>
          <w:trHeight w:val="210"/>
        </w:trPr>
        <w:tc>
          <w:tcPr>
            <w:tcW w:w="2961" w:type="dxa"/>
            <w:hideMark/>
          </w:tcPr>
          <w:p w14:paraId="52E0C7B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Area of residence</w:t>
            </w:r>
          </w:p>
        </w:tc>
        <w:tc>
          <w:tcPr>
            <w:tcW w:w="577" w:type="dxa"/>
            <w:hideMark/>
          </w:tcPr>
          <w:p w14:paraId="145BC18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1F1C3B6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191F8C5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6A58196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50D48EC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0575CE1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136F4C5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2FD0DAE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7A6BCC2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84D3E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027BF0B2" w14:textId="77777777">
        <w:trPr>
          <w:trHeight w:val="210"/>
        </w:trPr>
        <w:tc>
          <w:tcPr>
            <w:tcW w:w="2961" w:type="dxa"/>
            <w:hideMark/>
          </w:tcPr>
          <w:p w14:paraId="013C2E0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Major cities (ref.)</w:t>
            </w:r>
          </w:p>
        </w:tc>
        <w:tc>
          <w:tcPr>
            <w:tcW w:w="577" w:type="dxa"/>
            <w:hideMark/>
          </w:tcPr>
          <w:p w14:paraId="7CBF9A1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5D87376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27644D2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4DF0542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17D9B34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15BFE42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7DA107A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25AEAC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3922D54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85D686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07826CC9" w14:textId="77777777">
        <w:trPr>
          <w:trHeight w:val="210"/>
        </w:trPr>
        <w:tc>
          <w:tcPr>
            <w:tcW w:w="2961" w:type="dxa"/>
            <w:hideMark/>
          </w:tcPr>
          <w:p w14:paraId="67CDA0F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Inner regional</w:t>
            </w:r>
          </w:p>
        </w:tc>
        <w:tc>
          <w:tcPr>
            <w:tcW w:w="577" w:type="dxa"/>
            <w:noWrap/>
            <w:vAlign w:val="bottom"/>
            <w:hideMark/>
          </w:tcPr>
          <w:p w14:paraId="56A649A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4464758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0.81, 1.05</w:t>
            </w:r>
          </w:p>
        </w:tc>
        <w:tc>
          <w:tcPr>
            <w:tcW w:w="567" w:type="dxa"/>
            <w:noWrap/>
            <w:vAlign w:val="bottom"/>
            <w:hideMark/>
          </w:tcPr>
          <w:p w14:paraId="5CFE223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134" w:type="dxa"/>
            <w:noWrap/>
            <w:vAlign w:val="bottom"/>
            <w:hideMark/>
          </w:tcPr>
          <w:p w14:paraId="1C73BE8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0.92, 1.16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1F61D28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0.95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6D684C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0.83, 1.09</w:t>
            </w:r>
          </w:p>
        </w:tc>
        <w:tc>
          <w:tcPr>
            <w:tcW w:w="567" w:type="dxa"/>
            <w:noWrap/>
            <w:vAlign w:val="bottom"/>
            <w:hideMark/>
          </w:tcPr>
          <w:p w14:paraId="6EB1545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992" w:type="dxa"/>
            <w:noWrap/>
            <w:vAlign w:val="bottom"/>
            <w:hideMark/>
          </w:tcPr>
          <w:p w14:paraId="23FD32F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0.94, 1.38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39A2CB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1134" w:type="dxa"/>
            <w:vAlign w:val="bottom"/>
            <w:hideMark/>
          </w:tcPr>
          <w:p w14:paraId="0CB143C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0.67, 1.11</w:t>
            </w:r>
          </w:p>
        </w:tc>
      </w:tr>
      <w:tr w:rsidR="0001689A" w:rsidRPr="0001689A" w14:paraId="143675AE" w14:textId="77777777">
        <w:trPr>
          <w:trHeight w:val="210"/>
        </w:trPr>
        <w:tc>
          <w:tcPr>
            <w:tcW w:w="2961" w:type="dxa"/>
            <w:hideMark/>
          </w:tcPr>
          <w:p w14:paraId="31940AA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Outer regional/remote/very remote</w:t>
            </w:r>
          </w:p>
        </w:tc>
        <w:tc>
          <w:tcPr>
            <w:tcW w:w="577" w:type="dxa"/>
            <w:noWrap/>
            <w:vAlign w:val="bottom"/>
            <w:hideMark/>
          </w:tcPr>
          <w:p w14:paraId="176A566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6581992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0.85, 1.22</w:t>
            </w:r>
          </w:p>
        </w:tc>
        <w:tc>
          <w:tcPr>
            <w:tcW w:w="567" w:type="dxa"/>
            <w:noWrap/>
            <w:vAlign w:val="bottom"/>
            <w:hideMark/>
          </w:tcPr>
          <w:p w14:paraId="37DDC1B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1.15</w:t>
            </w:r>
          </w:p>
        </w:tc>
        <w:tc>
          <w:tcPr>
            <w:tcW w:w="1134" w:type="dxa"/>
            <w:noWrap/>
            <w:vAlign w:val="bottom"/>
            <w:hideMark/>
          </w:tcPr>
          <w:p w14:paraId="515E55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0.98, 1.35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2B05505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1.12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5E85AC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0.93, 1.34</w:t>
            </w:r>
          </w:p>
        </w:tc>
        <w:tc>
          <w:tcPr>
            <w:tcW w:w="567" w:type="dxa"/>
            <w:noWrap/>
            <w:vAlign w:val="bottom"/>
            <w:hideMark/>
          </w:tcPr>
          <w:p w14:paraId="3DEF1BB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1.54</w:t>
            </w:r>
          </w:p>
        </w:tc>
        <w:tc>
          <w:tcPr>
            <w:tcW w:w="992" w:type="dxa"/>
            <w:noWrap/>
            <w:vAlign w:val="bottom"/>
            <w:hideMark/>
          </w:tcPr>
          <w:p w14:paraId="1908429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1.19, 1.99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6CF0147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1.42</w:t>
            </w:r>
          </w:p>
        </w:tc>
        <w:tc>
          <w:tcPr>
            <w:tcW w:w="1134" w:type="dxa"/>
            <w:vAlign w:val="bottom"/>
            <w:hideMark/>
          </w:tcPr>
          <w:p w14:paraId="514D0E9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1.05, 1.93</w:t>
            </w:r>
          </w:p>
        </w:tc>
      </w:tr>
      <w:tr w:rsidR="0001689A" w:rsidRPr="0001689A" w14:paraId="78C91EAE" w14:textId="77777777">
        <w:trPr>
          <w:trHeight w:val="210"/>
        </w:trPr>
        <w:tc>
          <w:tcPr>
            <w:tcW w:w="2961" w:type="dxa"/>
            <w:hideMark/>
          </w:tcPr>
          <w:p w14:paraId="084D431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Education</w:t>
            </w:r>
          </w:p>
        </w:tc>
        <w:tc>
          <w:tcPr>
            <w:tcW w:w="577" w:type="dxa"/>
            <w:hideMark/>
          </w:tcPr>
          <w:p w14:paraId="1714A48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0DF78AB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C9205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38F053E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76CEA1C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7021FEC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336FE7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4FCCF8A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056C7F0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511C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7C4CCB3F" w14:textId="77777777">
        <w:trPr>
          <w:trHeight w:val="210"/>
        </w:trPr>
        <w:tc>
          <w:tcPr>
            <w:tcW w:w="2961" w:type="dxa"/>
            <w:noWrap/>
            <w:hideMark/>
          </w:tcPr>
          <w:p w14:paraId="56AB021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Year 12 or below</w:t>
            </w:r>
          </w:p>
        </w:tc>
        <w:tc>
          <w:tcPr>
            <w:tcW w:w="577" w:type="dxa"/>
            <w:hideMark/>
          </w:tcPr>
          <w:p w14:paraId="797C9A4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3C367E4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1197AC3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2B73AF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4A5EB06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2DA378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735F3A1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2743DBA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714F173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239BE7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CFA23E9" w14:textId="77777777">
        <w:trPr>
          <w:trHeight w:val="210"/>
        </w:trPr>
        <w:tc>
          <w:tcPr>
            <w:tcW w:w="2961" w:type="dxa"/>
            <w:hideMark/>
          </w:tcPr>
          <w:p w14:paraId="291E1EE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Certificate/diploma</w:t>
            </w:r>
          </w:p>
        </w:tc>
        <w:tc>
          <w:tcPr>
            <w:tcW w:w="577" w:type="dxa"/>
            <w:noWrap/>
            <w:vAlign w:val="bottom"/>
            <w:hideMark/>
          </w:tcPr>
          <w:p w14:paraId="039588B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1AAAE92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0.85, 1.08</w:t>
            </w:r>
          </w:p>
        </w:tc>
        <w:tc>
          <w:tcPr>
            <w:tcW w:w="567" w:type="dxa"/>
            <w:noWrap/>
            <w:vAlign w:val="bottom"/>
            <w:hideMark/>
          </w:tcPr>
          <w:p w14:paraId="29BECBF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1134" w:type="dxa"/>
            <w:noWrap/>
            <w:vAlign w:val="bottom"/>
            <w:hideMark/>
          </w:tcPr>
          <w:p w14:paraId="17A2A96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0.86, 1.07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564AA2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844064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0.94, 1.20</w:t>
            </w:r>
          </w:p>
        </w:tc>
        <w:tc>
          <w:tcPr>
            <w:tcW w:w="567" w:type="dxa"/>
            <w:noWrap/>
            <w:vAlign w:val="bottom"/>
            <w:hideMark/>
          </w:tcPr>
          <w:p w14:paraId="34B2B87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1.22</w:t>
            </w:r>
          </w:p>
        </w:tc>
        <w:tc>
          <w:tcPr>
            <w:tcW w:w="992" w:type="dxa"/>
            <w:noWrap/>
            <w:vAlign w:val="bottom"/>
            <w:hideMark/>
          </w:tcPr>
          <w:p w14:paraId="475BE78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1.02, 1.45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2BCD08C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134" w:type="dxa"/>
            <w:vAlign w:val="bottom"/>
            <w:hideMark/>
          </w:tcPr>
          <w:p w14:paraId="73D63D4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0.82, 1.29</w:t>
            </w:r>
          </w:p>
        </w:tc>
      </w:tr>
      <w:tr w:rsidR="0001689A" w:rsidRPr="0001689A" w14:paraId="62CBA107" w14:textId="77777777">
        <w:trPr>
          <w:trHeight w:val="210"/>
        </w:trPr>
        <w:tc>
          <w:tcPr>
            <w:tcW w:w="2961" w:type="dxa"/>
            <w:hideMark/>
          </w:tcPr>
          <w:p w14:paraId="23408E5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University/higher degree</w:t>
            </w:r>
          </w:p>
        </w:tc>
        <w:tc>
          <w:tcPr>
            <w:tcW w:w="577" w:type="dxa"/>
            <w:noWrap/>
            <w:vAlign w:val="bottom"/>
            <w:hideMark/>
          </w:tcPr>
          <w:p w14:paraId="7EA2753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977298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0.82, 1.04</w:t>
            </w:r>
          </w:p>
        </w:tc>
        <w:tc>
          <w:tcPr>
            <w:tcW w:w="567" w:type="dxa"/>
            <w:noWrap/>
            <w:vAlign w:val="bottom"/>
            <w:hideMark/>
          </w:tcPr>
          <w:p w14:paraId="2B81E22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1.12</w:t>
            </w:r>
          </w:p>
        </w:tc>
        <w:tc>
          <w:tcPr>
            <w:tcW w:w="1134" w:type="dxa"/>
            <w:noWrap/>
            <w:vAlign w:val="bottom"/>
            <w:hideMark/>
          </w:tcPr>
          <w:p w14:paraId="30CE13D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1.00, 1.25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6CDCDE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04BE19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0.58, 0.76</w:t>
            </w:r>
          </w:p>
        </w:tc>
        <w:tc>
          <w:tcPr>
            <w:tcW w:w="567" w:type="dxa"/>
            <w:noWrap/>
            <w:vAlign w:val="bottom"/>
            <w:hideMark/>
          </w:tcPr>
          <w:p w14:paraId="2A1A3A1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1.19</w:t>
            </w:r>
          </w:p>
        </w:tc>
        <w:tc>
          <w:tcPr>
            <w:tcW w:w="992" w:type="dxa"/>
            <w:noWrap/>
            <w:vAlign w:val="bottom"/>
            <w:hideMark/>
          </w:tcPr>
          <w:p w14:paraId="4B33754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0.99, 1.42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1026CE0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0.73</w:t>
            </w:r>
          </w:p>
        </w:tc>
        <w:tc>
          <w:tcPr>
            <w:tcW w:w="1134" w:type="dxa"/>
            <w:vAlign w:val="bottom"/>
            <w:hideMark/>
          </w:tcPr>
          <w:p w14:paraId="3BB9D27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0.57, 0.93</w:t>
            </w:r>
          </w:p>
        </w:tc>
      </w:tr>
      <w:tr w:rsidR="0001689A" w:rsidRPr="0001689A" w14:paraId="675E88A2" w14:textId="77777777">
        <w:trPr>
          <w:trHeight w:val="210"/>
        </w:trPr>
        <w:tc>
          <w:tcPr>
            <w:tcW w:w="2961" w:type="dxa"/>
            <w:hideMark/>
          </w:tcPr>
          <w:p w14:paraId="38ED712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Relationship status</w:t>
            </w:r>
          </w:p>
        </w:tc>
        <w:tc>
          <w:tcPr>
            <w:tcW w:w="577" w:type="dxa"/>
            <w:hideMark/>
          </w:tcPr>
          <w:p w14:paraId="081B607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1D510AB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491461D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2DF9AB9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5E39058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4C95793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1D58DC4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75081FD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53BB030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86F0D5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67A4D310" w14:textId="77777777">
        <w:trPr>
          <w:trHeight w:val="210"/>
        </w:trPr>
        <w:tc>
          <w:tcPr>
            <w:tcW w:w="2961" w:type="dxa"/>
            <w:hideMark/>
          </w:tcPr>
          <w:p w14:paraId="30AC8F2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Partnered (ref.)</w:t>
            </w:r>
          </w:p>
        </w:tc>
        <w:tc>
          <w:tcPr>
            <w:tcW w:w="577" w:type="dxa"/>
            <w:hideMark/>
          </w:tcPr>
          <w:p w14:paraId="66FBF4D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6AED1F7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25DC20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8D7781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4D26B6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6136929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05A2BAB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4EE1F51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4D8461C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AA8C54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DBCCA8F" w14:textId="77777777">
        <w:trPr>
          <w:trHeight w:val="210"/>
        </w:trPr>
        <w:tc>
          <w:tcPr>
            <w:tcW w:w="2961" w:type="dxa"/>
            <w:hideMark/>
          </w:tcPr>
          <w:p w14:paraId="3941F55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Unpartnered</w:t>
            </w:r>
          </w:p>
        </w:tc>
        <w:tc>
          <w:tcPr>
            <w:tcW w:w="577" w:type="dxa"/>
            <w:noWrap/>
            <w:vAlign w:val="bottom"/>
            <w:hideMark/>
          </w:tcPr>
          <w:p w14:paraId="326DCCF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1.52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95E03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1.38, 1.68</w:t>
            </w:r>
          </w:p>
        </w:tc>
        <w:tc>
          <w:tcPr>
            <w:tcW w:w="567" w:type="dxa"/>
            <w:noWrap/>
            <w:vAlign w:val="bottom"/>
            <w:hideMark/>
          </w:tcPr>
          <w:p w14:paraId="66BB9C9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2.17</w:t>
            </w:r>
          </w:p>
        </w:tc>
        <w:tc>
          <w:tcPr>
            <w:tcW w:w="1134" w:type="dxa"/>
            <w:noWrap/>
            <w:vAlign w:val="bottom"/>
            <w:hideMark/>
          </w:tcPr>
          <w:p w14:paraId="4673B25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1.97, 2.38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5F8E5B4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3505CD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0.87, 1.07</w:t>
            </w:r>
          </w:p>
        </w:tc>
        <w:tc>
          <w:tcPr>
            <w:tcW w:w="567" w:type="dxa"/>
            <w:noWrap/>
            <w:vAlign w:val="bottom"/>
            <w:hideMark/>
          </w:tcPr>
          <w:p w14:paraId="6D06070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992" w:type="dxa"/>
            <w:noWrap/>
            <w:vAlign w:val="bottom"/>
            <w:hideMark/>
          </w:tcPr>
          <w:p w14:paraId="1B48AB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0.93, 1.25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DF4A97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1.28</w:t>
            </w:r>
          </w:p>
        </w:tc>
        <w:tc>
          <w:tcPr>
            <w:tcW w:w="1134" w:type="dxa"/>
            <w:vAlign w:val="bottom"/>
            <w:hideMark/>
          </w:tcPr>
          <w:p w14:paraId="3E166F6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1.06, 1.54</w:t>
            </w:r>
          </w:p>
        </w:tc>
      </w:tr>
      <w:tr w:rsidR="0001689A" w:rsidRPr="0001689A" w14:paraId="2942F693" w14:textId="77777777">
        <w:trPr>
          <w:trHeight w:val="210"/>
        </w:trPr>
        <w:tc>
          <w:tcPr>
            <w:tcW w:w="2961" w:type="dxa"/>
            <w:hideMark/>
          </w:tcPr>
          <w:p w14:paraId="4EB3D1B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Health care card status</w:t>
            </w:r>
          </w:p>
        </w:tc>
        <w:tc>
          <w:tcPr>
            <w:tcW w:w="577" w:type="dxa"/>
            <w:hideMark/>
          </w:tcPr>
          <w:p w14:paraId="6381971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7D8F763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03B658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05729A5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1898AA0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33BF393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4A01C93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4190461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56DD289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D6BBD1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2220984A" w14:textId="77777777">
        <w:trPr>
          <w:trHeight w:val="210"/>
        </w:trPr>
        <w:tc>
          <w:tcPr>
            <w:tcW w:w="2961" w:type="dxa"/>
            <w:hideMark/>
          </w:tcPr>
          <w:p w14:paraId="08FA34C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01C6914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39C111D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3ED70B6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5ADE31A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1923EAC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11F37C1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44ED1C8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576B750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50746F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1DECD7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A2D40B3" w14:textId="77777777">
        <w:trPr>
          <w:trHeight w:val="210"/>
        </w:trPr>
        <w:tc>
          <w:tcPr>
            <w:tcW w:w="2961" w:type="dxa"/>
            <w:hideMark/>
          </w:tcPr>
          <w:p w14:paraId="577F122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40E8D9C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1.06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FF89A0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0.96, 1.17</w:t>
            </w:r>
          </w:p>
        </w:tc>
        <w:tc>
          <w:tcPr>
            <w:tcW w:w="567" w:type="dxa"/>
            <w:noWrap/>
            <w:vAlign w:val="bottom"/>
            <w:hideMark/>
          </w:tcPr>
          <w:p w14:paraId="3F3A422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0.99</w:t>
            </w:r>
          </w:p>
        </w:tc>
        <w:tc>
          <w:tcPr>
            <w:tcW w:w="1134" w:type="dxa"/>
            <w:noWrap/>
            <w:vAlign w:val="bottom"/>
            <w:hideMark/>
          </w:tcPr>
          <w:p w14:paraId="3909C2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0.90, 1.09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67DD96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50B63D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0.97, 1.21</w:t>
            </w:r>
          </w:p>
        </w:tc>
        <w:tc>
          <w:tcPr>
            <w:tcW w:w="567" w:type="dxa"/>
            <w:noWrap/>
            <w:vAlign w:val="bottom"/>
            <w:hideMark/>
          </w:tcPr>
          <w:p w14:paraId="010149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992" w:type="dxa"/>
            <w:noWrap/>
            <w:vAlign w:val="bottom"/>
            <w:hideMark/>
          </w:tcPr>
          <w:p w14:paraId="297647A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1.08, 1.45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39A6A3E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1.01</w:t>
            </w:r>
          </w:p>
        </w:tc>
        <w:tc>
          <w:tcPr>
            <w:tcW w:w="1134" w:type="dxa"/>
            <w:vAlign w:val="bottom"/>
            <w:hideMark/>
          </w:tcPr>
          <w:p w14:paraId="48EAFE5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0.82, 1.24</w:t>
            </w:r>
          </w:p>
        </w:tc>
      </w:tr>
      <w:tr w:rsidR="0001689A" w:rsidRPr="0001689A" w14:paraId="3AD1642E" w14:textId="77777777">
        <w:trPr>
          <w:trHeight w:val="210"/>
        </w:trPr>
        <w:tc>
          <w:tcPr>
            <w:tcW w:w="2961" w:type="dxa"/>
            <w:hideMark/>
          </w:tcPr>
          <w:p w14:paraId="35180A1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577" w:type="dxa"/>
            <w:hideMark/>
          </w:tcPr>
          <w:p w14:paraId="7647DFF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3E679E6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2834E4E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103E6C0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45C40B6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0CF6891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8F54DC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25B5CE1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4AB1344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2F90C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1BAE9427" w14:textId="77777777">
        <w:trPr>
          <w:trHeight w:val="210"/>
        </w:trPr>
        <w:tc>
          <w:tcPr>
            <w:tcW w:w="2961" w:type="dxa"/>
            <w:hideMark/>
          </w:tcPr>
          <w:p w14:paraId="0DFCFC4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Non-smoker (ref.)</w:t>
            </w:r>
          </w:p>
        </w:tc>
        <w:tc>
          <w:tcPr>
            <w:tcW w:w="577" w:type="dxa"/>
            <w:hideMark/>
          </w:tcPr>
          <w:p w14:paraId="3D67C34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50BC5D0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654AB42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7DED523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14780E5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5CCA7A3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5EBF77A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725F370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49CF328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2CD2525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3B85FB49" w14:textId="77777777">
        <w:trPr>
          <w:trHeight w:val="210"/>
        </w:trPr>
        <w:tc>
          <w:tcPr>
            <w:tcW w:w="2961" w:type="dxa"/>
            <w:hideMark/>
          </w:tcPr>
          <w:p w14:paraId="137651E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Current smoker</w:t>
            </w:r>
          </w:p>
        </w:tc>
        <w:tc>
          <w:tcPr>
            <w:tcW w:w="577" w:type="dxa"/>
            <w:noWrap/>
            <w:vAlign w:val="bottom"/>
            <w:hideMark/>
          </w:tcPr>
          <w:p w14:paraId="3D307AB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1.30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07E14F2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1.14, 1.49</w:t>
            </w:r>
          </w:p>
        </w:tc>
        <w:tc>
          <w:tcPr>
            <w:tcW w:w="567" w:type="dxa"/>
            <w:noWrap/>
            <w:vAlign w:val="bottom"/>
            <w:hideMark/>
          </w:tcPr>
          <w:p w14:paraId="69A617E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0.77</w:t>
            </w:r>
          </w:p>
        </w:tc>
        <w:tc>
          <w:tcPr>
            <w:tcW w:w="1134" w:type="dxa"/>
            <w:noWrap/>
            <w:vAlign w:val="bottom"/>
            <w:hideMark/>
          </w:tcPr>
          <w:p w14:paraId="23EFF47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0.67, 0.87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782B3F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1.82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C3E63F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1.59, 2.07</w:t>
            </w:r>
          </w:p>
        </w:tc>
        <w:tc>
          <w:tcPr>
            <w:tcW w:w="567" w:type="dxa"/>
            <w:noWrap/>
            <w:vAlign w:val="bottom"/>
            <w:hideMark/>
          </w:tcPr>
          <w:p w14:paraId="008EE4A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1.48</w:t>
            </w:r>
          </w:p>
        </w:tc>
        <w:tc>
          <w:tcPr>
            <w:tcW w:w="992" w:type="dxa"/>
            <w:noWrap/>
            <w:vAlign w:val="bottom"/>
            <w:hideMark/>
          </w:tcPr>
          <w:p w14:paraId="04E6014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1.22, 1.79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06CBE64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1.29</w:t>
            </w:r>
          </w:p>
        </w:tc>
        <w:tc>
          <w:tcPr>
            <w:tcW w:w="1134" w:type="dxa"/>
            <w:vAlign w:val="bottom"/>
            <w:hideMark/>
          </w:tcPr>
          <w:p w14:paraId="574CE1F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1.01, 1.64</w:t>
            </w:r>
          </w:p>
        </w:tc>
      </w:tr>
      <w:tr w:rsidR="0001689A" w:rsidRPr="0001689A" w14:paraId="4456C9D7" w14:textId="77777777">
        <w:trPr>
          <w:trHeight w:val="210"/>
        </w:trPr>
        <w:tc>
          <w:tcPr>
            <w:tcW w:w="2961" w:type="dxa"/>
            <w:hideMark/>
          </w:tcPr>
          <w:p w14:paraId="1E05E5C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577" w:type="dxa"/>
            <w:noWrap/>
            <w:vAlign w:val="bottom"/>
          </w:tcPr>
          <w:p w14:paraId="634DD1D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noWrap/>
            <w:vAlign w:val="bottom"/>
          </w:tcPr>
          <w:p w14:paraId="3B784CA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1121357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bottom"/>
          </w:tcPr>
          <w:p w14:paraId="420D538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14:paraId="1449289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noWrap/>
            <w:vAlign w:val="bottom"/>
          </w:tcPr>
          <w:p w14:paraId="55A739E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0B65B90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bottom"/>
          </w:tcPr>
          <w:p w14:paraId="5877EE0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  <w:vAlign w:val="bottom"/>
          </w:tcPr>
          <w:p w14:paraId="0BF43E8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40F26F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31455CEE" w14:textId="77777777">
        <w:trPr>
          <w:trHeight w:val="210"/>
        </w:trPr>
        <w:tc>
          <w:tcPr>
            <w:tcW w:w="2961" w:type="dxa"/>
            <w:hideMark/>
          </w:tcPr>
          <w:p w14:paraId="508A1D7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Low risk drinker (ref.)</w:t>
            </w:r>
          </w:p>
        </w:tc>
        <w:tc>
          <w:tcPr>
            <w:tcW w:w="577" w:type="dxa"/>
            <w:noWrap/>
            <w:hideMark/>
          </w:tcPr>
          <w:p w14:paraId="5D99285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noWrap/>
            <w:hideMark/>
          </w:tcPr>
          <w:p w14:paraId="57AD375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2B31FFF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noWrap/>
            <w:hideMark/>
          </w:tcPr>
          <w:p w14:paraId="383599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noWrap/>
            <w:hideMark/>
          </w:tcPr>
          <w:p w14:paraId="7B49A7E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noWrap/>
            <w:hideMark/>
          </w:tcPr>
          <w:p w14:paraId="53BB335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4FAC81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noWrap/>
            <w:hideMark/>
          </w:tcPr>
          <w:p w14:paraId="27F37B0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42C3B63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931A9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1E312EA2" w14:textId="77777777">
        <w:trPr>
          <w:trHeight w:val="210"/>
        </w:trPr>
        <w:tc>
          <w:tcPr>
            <w:tcW w:w="2961" w:type="dxa"/>
            <w:hideMark/>
          </w:tcPr>
          <w:p w14:paraId="4D0AEF5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Non-drinker</w:t>
            </w:r>
          </w:p>
        </w:tc>
        <w:tc>
          <w:tcPr>
            <w:tcW w:w="577" w:type="dxa"/>
            <w:noWrap/>
            <w:vAlign w:val="bottom"/>
            <w:hideMark/>
          </w:tcPr>
          <w:p w14:paraId="378C2D5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2.13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17B3B1C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1.73, 2.62</w:t>
            </w:r>
          </w:p>
        </w:tc>
        <w:tc>
          <w:tcPr>
            <w:tcW w:w="567" w:type="dxa"/>
            <w:noWrap/>
            <w:vAlign w:val="bottom"/>
            <w:hideMark/>
          </w:tcPr>
          <w:p w14:paraId="63B7027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1.40</w:t>
            </w:r>
          </w:p>
        </w:tc>
        <w:tc>
          <w:tcPr>
            <w:tcW w:w="1134" w:type="dxa"/>
            <w:noWrap/>
            <w:vAlign w:val="bottom"/>
            <w:hideMark/>
          </w:tcPr>
          <w:p w14:paraId="7EE688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1.15, 1.71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6D19928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2.43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9164DD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1.96, 3.00</w:t>
            </w:r>
          </w:p>
        </w:tc>
        <w:tc>
          <w:tcPr>
            <w:tcW w:w="567" w:type="dxa"/>
            <w:noWrap/>
            <w:vAlign w:val="bottom"/>
            <w:hideMark/>
          </w:tcPr>
          <w:p w14:paraId="37B4BE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1.26</w:t>
            </w:r>
          </w:p>
        </w:tc>
        <w:tc>
          <w:tcPr>
            <w:tcW w:w="992" w:type="dxa"/>
            <w:noWrap/>
            <w:vAlign w:val="bottom"/>
            <w:hideMark/>
          </w:tcPr>
          <w:p w14:paraId="2C037B3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0.92, 1.71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1C9BBA3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1134" w:type="dxa"/>
            <w:vAlign w:val="bottom"/>
            <w:hideMark/>
          </w:tcPr>
          <w:p w14:paraId="1D4293E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1.08, 2.28</w:t>
            </w:r>
          </w:p>
        </w:tc>
      </w:tr>
      <w:tr w:rsidR="0001689A" w:rsidRPr="0001689A" w14:paraId="37A18446" w14:textId="77777777">
        <w:trPr>
          <w:trHeight w:val="210"/>
        </w:trPr>
        <w:tc>
          <w:tcPr>
            <w:tcW w:w="2961" w:type="dxa"/>
            <w:hideMark/>
          </w:tcPr>
          <w:p w14:paraId="5FD6C04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Rarely drinks</w:t>
            </w:r>
          </w:p>
        </w:tc>
        <w:tc>
          <w:tcPr>
            <w:tcW w:w="577" w:type="dxa"/>
            <w:noWrap/>
            <w:vAlign w:val="bottom"/>
            <w:hideMark/>
          </w:tcPr>
          <w:p w14:paraId="4C9B9CA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1.21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08D51D8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1.09, 1.34</w:t>
            </w:r>
          </w:p>
        </w:tc>
        <w:tc>
          <w:tcPr>
            <w:tcW w:w="567" w:type="dxa"/>
            <w:noWrap/>
            <w:vAlign w:val="bottom"/>
            <w:hideMark/>
          </w:tcPr>
          <w:p w14:paraId="72DB086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1.04</w:t>
            </w:r>
          </w:p>
        </w:tc>
        <w:tc>
          <w:tcPr>
            <w:tcW w:w="1134" w:type="dxa"/>
            <w:noWrap/>
            <w:vAlign w:val="bottom"/>
            <w:hideMark/>
          </w:tcPr>
          <w:p w14:paraId="57DF40D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0.95, 1.14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2AC88DD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AF6615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1.31, 1.63</w:t>
            </w:r>
          </w:p>
        </w:tc>
        <w:tc>
          <w:tcPr>
            <w:tcW w:w="567" w:type="dxa"/>
            <w:noWrap/>
            <w:vAlign w:val="bottom"/>
            <w:hideMark/>
          </w:tcPr>
          <w:p w14:paraId="090170E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992" w:type="dxa"/>
            <w:noWrap/>
            <w:vAlign w:val="bottom"/>
            <w:hideMark/>
          </w:tcPr>
          <w:p w14:paraId="1755BC4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0.85, 1.14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F244ED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134" w:type="dxa"/>
            <w:vAlign w:val="bottom"/>
            <w:hideMark/>
          </w:tcPr>
          <w:p w14:paraId="3EF0D17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0.83, 1.25</w:t>
            </w:r>
          </w:p>
        </w:tc>
      </w:tr>
      <w:tr w:rsidR="0001689A" w:rsidRPr="0001689A" w14:paraId="5D8EAA90" w14:textId="77777777">
        <w:trPr>
          <w:trHeight w:val="210"/>
        </w:trPr>
        <w:tc>
          <w:tcPr>
            <w:tcW w:w="2961" w:type="dxa"/>
            <w:hideMark/>
          </w:tcPr>
          <w:p w14:paraId="4A5C3F6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Risky / high risk drinker</w:t>
            </w:r>
          </w:p>
        </w:tc>
        <w:tc>
          <w:tcPr>
            <w:tcW w:w="577" w:type="dxa"/>
            <w:noWrap/>
            <w:vAlign w:val="bottom"/>
            <w:hideMark/>
          </w:tcPr>
          <w:p w14:paraId="4FFA3C2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1.23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4DE33C5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0.96, 1.56</w:t>
            </w:r>
          </w:p>
        </w:tc>
        <w:tc>
          <w:tcPr>
            <w:tcW w:w="567" w:type="dxa"/>
            <w:noWrap/>
            <w:vAlign w:val="bottom"/>
            <w:hideMark/>
          </w:tcPr>
          <w:p w14:paraId="218E1BE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1134" w:type="dxa"/>
            <w:noWrap/>
            <w:vAlign w:val="bottom"/>
            <w:hideMark/>
          </w:tcPr>
          <w:p w14:paraId="63D198B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0.62, 1.03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7ADD04A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C08D99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0.98, 1.62</w:t>
            </w:r>
          </w:p>
        </w:tc>
        <w:tc>
          <w:tcPr>
            <w:tcW w:w="567" w:type="dxa"/>
            <w:noWrap/>
            <w:vAlign w:val="bottom"/>
            <w:hideMark/>
          </w:tcPr>
          <w:p w14:paraId="4A8FEB4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992" w:type="dxa"/>
            <w:noWrap/>
            <w:vAlign w:val="bottom"/>
            <w:hideMark/>
          </w:tcPr>
          <w:p w14:paraId="0E425EA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0.66, 1.35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2335442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1.37</w:t>
            </w:r>
          </w:p>
        </w:tc>
        <w:tc>
          <w:tcPr>
            <w:tcW w:w="1134" w:type="dxa"/>
            <w:vAlign w:val="bottom"/>
            <w:hideMark/>
          </w:tcPr>
          <w:p w14:paraId="4D840A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0.87, 2.16</w:t>
            </w:r>
          </w:p>
        </w:tc>
      </w:tr>
      <w:tr w:rsidR="0001689A" w:rsidRPr="0001689A" w14:paraId="3C53113E" w14:textId="77777777">
        <w:trPr>
          <w:trHeight w:val="210"/>
        </w:trPr>
        <w:tc>
          <w:tcPr>
            <w:tcW w:w="2961" w:type="dxa"/>
            <w:hideMark/>
          </w:tcPr>
          <w:p w14:paraId="45323E2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Recent illicit drug use</w:t>
            </w:r>
          </w:p>
        </w:tc>
        <w:tc>
          <w:tcPr>
            <w:tcW w:w="577" w:type="dxa"/>
            <w:noWrap/>
            <w:vAlign w:val="bottom"/>
          </w:tcPr>
          <w:p w14:paraId="3387A1A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noWrap/>
            <w:vAlign w:val="bottom"/>
          </w:tcPr>
          <w:p w14:paraId="7551800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52AA3A4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bottom"/>
          </w:tcPr>
          <w:p w14:paraId="678AA19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14:paraId="4C66EC7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noWrap/>
            <w:vAlign w:val="bottom"/>
          </w:tcPr>
          <w:p w14:paraId="238B32D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2E29CA6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bottom"/>
          </w:tcPr>
          <w:p w14:paraId="1447A88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  <w:vAlign w:val="bottom"/>
          </w:tcPr>
          <w:p w14:paraId="1C189F8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77ACD42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7DB1E2EB" w14:textId="77777777">
        <w:trPr>
          <w:trHeight w:val="210"/>
        </w:trPr>
        <w:tc>
          <w:tcPr>
            <w:tcW w:w="2961" w:type="dxa"/>
            <w:hideMark/>
          </w:tcPr>
          <w:p w14:paraId="59C938C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noWrap/>
            <w:hideMark/>
          </w:tcPr>
          <w:p w14:paraId="179458E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noWrap/>
            <w:hideMark/>
          </w:tcPr>
          <w:p w14:paraId="31226BC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108CB7E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noWrap/>
            <w:hideMark/>
          </w:tcPr>
          <w:p w14:paraId="0178359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noWrap/>
            <w:hideMark/>
          </w:tcPr>
          <w:p w14:paraId="7BACDAC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noWrap/>
            <w:hideMark/>
          </w:tcPr>
          <w:p w14:paraId="315257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3EFA09D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noWrap/>
            <w:hideMark/>
          </w:tcPr>
          <w:p w14:paraId="1959862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1A7D683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5813766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64886111" w14:textId="77777777">
        <w:trPr>
          <w:trHeight w:val="210"/>
        </w:trPr>
        <w:tc>
          <w:tcPr>
            <w:tcW w:w="2961" w:type="dxa"/>
            <w:hideMark/>
          </w:tcPr>
          <w:p w14:paraId="2C5B569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4715DD8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2CE196B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0.78, 0.96</w:t>
            </w:r>
          </w:p>
        </w:tc>
        <w:tc>
          <w:tcPr>
            <w:tcW w:w="567" w:type="dxa"/>
            <w:noWrap/>
            <w:vAlign w:val="bottom"/>
            <w:hideMark/>
          </w:tcPr>
          <w:p w14:paraId="655F7CD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0.60</w:t>
            </w:r>
          </w:p>
        </w:tc>
        <w:tc>
          <w:tcPr>
            <w:tcW w:w="1134" w:type="dxa"/>
            <w:noWrap/>
            <w:vAlign w:val="bottom"/>
            <w:hideMark/>
          </w:tcPr>
          <w:p w14:paraId="1B450AD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0.55, 0.66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2BD9F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F9F3FC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1.02, 1.27</w:t>
            </w:r>
          </w:p>
        </w:tc>
        <w:tc>
          <w:tcPr>
            <w:tcW w:w="567" w:type="dxa"/>
            <w:noWrap/>
            <w:vAlign w:val="bottom"/>
            <w:hideMark/>
          </w:tcPr>
          <w:p w14:paraId="1B5DFD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992" w:type="dxa"/>
            <w:noWrap/>
            <w:vAlign w:val="bottom"/>
            <w:hideMark/>
          </w:tcPr>
          <w:p w14:paraId="7FD7983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0.88, 1.19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0CF8A0C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134" w:type="dxa"/>
            <w:vAlign w:val="bottom"/>
            <w:hideMark/>
          </w:tcPr>
          <w:p w14:paraId="393C97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0.84, 1.25</w:t>
            </w:r>
          </w:p>
        </w:tc>
      </w:tr>
      <w:tr w:rsidR="0001689A" w:rsidRPr="0001689A" w14:paraId="1507AC8E" w14:textId="77777777">
        <w:trPr>
          <w:trHeight w:val="210"/>
        </w:trPr>
        <w:tc>
          <w:tcPr>
            <w:tcW w:w="2961" w:type="dxa"/>
            <w:hideMark/>
          </w:tcPr>
          <w:p w14:paraId="5F00BA8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577" w:type="dxa"/>
            <w:hideMark/>
          </w:tcPr>
          <w:p w14:paraId="3A01398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5C0860A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4871EA5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55382A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66CFE05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4FDDE42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0E85E29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4152867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15FD1AE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FE1F6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0A602A44" w14:textId="77777777">
        <w:trPr>
          <w:trHeight w:val="210"/>
        </w:trPr>
        <w:tc>
          <w:tcPr>
            <w:tcW w:w="2961" w:type="dxa"/>
            <w:hideMark/>
          </w:tcPr>
          <w:p w14:paraId="627379E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Healthy weight (ref.)</w:t>
            </w:r>
          </w:p>
        </w:tc>
        <w:tc>
          <w:tcPr>
            <w:tcW w:w="577" w:type="dxa"/>
            <w:hideMark/>
          </w:tcPr>
          <w:p w14:paraId="0318AD9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64C7904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56F6F69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5B6001C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0D3155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38AC2B1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3FFEBB0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2A5A881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6E238D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504F60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3D0B97BD" w14:textId="77777777">
        <w:trPr>
          <w:trHeight w:val="210"/>
        </w:trPr>
        <w:tc>
          <w:tcPr>
            <w:tcW w:w="2961" w:type="dxa"/>
            <w:hideMark/>
          </w:tcPr>
          <w:p w14:paraId="2642288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Underweight </w:t>
            </w:r>
          </w:p>
        </w:tc>
        <w:tc>
          <w:tcPr>
            <w:tcW w:w="577" w:type="dxa"/>
            <w:noWrap/>
            <w:vAlign w:val="bottom"/>
            <w:hideMark/>
          </w:tcPr>
          <w:p w14:paraId="5318A0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1.07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72CD4F9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0.89, 1.29</w:t>
            </w:r>
          </w:p>
        </w:tc>
        <w:tc>
          <w:tcPr>
            <w:tcW w:w="567" w:type="dxa"/>
            <w:noWrap/>
            <w:vAlign w:val="bottom"/>
            <w:hideMark/>
          </w:tcPr>
          <w:p w14:paraId="4973A0C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0.88</w:t>
            </w:r>
          </w:p>
        </w:tc>
        <w:tc>
          <w:tcPr>
            <w:tcW w:w="1134" w:type="dxa"/>
            <w:noWrap/>
            <w:vAlign w:val="bottom"/>
            <w:hideMark/>
          </w:tcPr>
          <w:p w14:paraId="73EC10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0.74, 1.05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424C0F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1.18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AFDD1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0.97, 1.44</w:t>
            </w:r>
          </w:p>
        </w:tc>
        <w:tc>
          <w:tcPr>
            <w:tcW w:w="567" w:type="dxa"/>
            <w:noWrap/>
            <w:vAlign w:val="bottom"/>
            <w:hideMark/>
          </w:tcPr>
          <w:p w14:paraId="765D81B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0.82</w:t>
            </w:r>
          </w:p>
        </w:tc>
        <w:tc>
          <w:tcPr>
            <w:tcW w:w="992" w:type="dxa"/>
            <w:noWrap/>
            <w:vAlign w:val="bottom"/>
            <w:hideMark/>
          </w:tcPr>
          <w:p w14:paraId="7C4716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0.61, 1.11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E32AF0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134" w:type="dxa"/>
            <w:vAlign w:val="bottom"/>
            <w:hideMark/>
          </w:tcPr>
          <w:p w14:paraId="0970878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0.49, 1.20</w:t>
            </w:r>
          </w:p>
        </w:tc>
      </w:tr>
      <w:tr w:rsidR="0001689A" w:rsidRPr="0001689A" w14:paraId="7820DEB9" w14:textId="77777777">
        <w:trPr>
          <w:trHeight w:val="210"/>
        </w:trPr>
        <w:tc>
          <w:tcPr>
            <w:tcW w:w="2961" w:type="dxa"/>
            <w:hideMark/>
          </w:tcPr>
          <w:p w14:paraId="00C8FD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lastRenderedPageBreak/>
              <w:t xml:space="preserve">   Overweight</w:t>
            </w:r>
          </w:p>
        </w:tc>
        <w:tc>
          <w:tcPr>
            <w:tcW w:w="577" w:type="dxa"/>
            <w:noWrap/>
            <w:vAlign w:val="bottom"/>
            <w:hideMark/>
          </w:tcPr>
          <w:p w14:paraId="39BBDBF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1.13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76F32A9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1.00, 1.27</w:t>
            </w:r>
          </w:p>
        </w:tc>
        <w:tc>
          <w:tcPr>
            <w:tcW w:w="567" w:type="dxa"/>
            <w:noWrap/>
            <w:vAlign w:val="bottom"/>
            <w:hideMark/>
          </w:tcPr>
          <w:p w14:paraId="69B5B23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1.31</w:t>
            </w:r>
          </w:p>
        </w:tc>
        <w:tc>
          <w:tcPr>
            <w:tcW w:w="1134" w:type="dxa"/>
            <w:noWrap/>
            <w:vAlign w:val="bottom"/>
            <w:hideMark/>
          </w:tcPr>
          <w:p w14:paraId="7A825C8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1.18, 1.46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762415C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1.23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16588B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1.08, 1.39</w:t>
            </w:r>
          </w:p>
        </w:tc>
        <w:tc>
          <w:tcPr>
            <w:tcW w:w="567" w:type="dxa"/>
            <w:noWrap/>
            <w:vAlign w:val="bottom"/>
            <w:hideMark/>
          </w:tcPr>
          <w:p w14:paraId="0F3B42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1.36</w:t>
            </w:r>
          </w:p>
        </w:tc>
        <w:tc>
          <w:tcPr>
            <w:tcW w:w="992" w:type="dxa"/>
            <w:noWrap/>
            <w:vAlign w:val="bottom"/>
            <w:hideMark/>
          </w:tcPr>
          <w:p w14:paraId="6F6E51E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1.14, 1.61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76494D3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1.37</w:t>
            </w:r>
          </w:p>
        </w:tc>
        <w:tc>
          <w:tcPr>
            <w:tcW w:w="1134" w:type="dxa"/>
            <w:vAlign w:val="bottom"/>
            <w:hideMark/>
          </w:tcPr>
          <w:p w14:paraId="7523C3F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1.10, 1.69</w:t>
            </w:r>
          </w:p>
        </w:tc>
      </w:tr>
      <w:tr w:rsidR="0001689A" w:rsidRPr="0001689A" w14:paraId="35F8F3E9" w14:textId="77777777">
        <w:trPr>
          <w:trHeight w:val="210"/>
        </w:trPr>
        <w:tc>
          <w:tcPr>
            <w:tcW w:w="2961" w:type="dxa"/>
            <w:hideMark/>
          </w:tcPr>
          <w:p w14:paraId="200D47E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Obese</w:t>
            </w:r>
          </w:p>
        </w:tc>
        <w:tc>
          <w:tcPr>
            <w:tcW w:w="577" w:type="dxa"/>
            <w:noWrap/>
            <w:vAlign w:val="bottom"/>
            <w:hideMark/>
          </w:tcPr>
          <w:p w14:paraId="388B798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1.66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59C0F98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1.43, 1.92</w:t>
            </w:r>
          </w:p>
        </w:tc>
        <w:tc>
          <w:tcPr>
            <w:tcW w:w="567" w:type="dxa"/>
            <w:noWrap/>
            <w:vAlign w:val="bottom"/>
            <w:hideMark/>
          </w:tcPr>
          <w:p w14:paraId="5B312AD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1.42</w:t>
            </w:r>
          </w:p>
        </w:tc>
        <w:tc>
          <w:tcPr>
            <w:tcW w:w="1134" w:type="dxa"/>
            <w:noWrap/>
            <w:vAlign w:val="bottom"/>
            <w:hideMark/>
          </w:tcPr>
          <w:p w14:paraId="084698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1.24, 1.64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175F2BF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1.66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9263BE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1.43, 1.93</w:t>
            </w:r>
          </w:p>
        </w:tc>
        <w:tc>
          <w:tcPr>
            <w:tcW w:w="567" w:type="dxa"/>
            <w:noWrap/>
            <w:vAlign w:val="bottom"/>
            <w:hideMark/>
          </w:tcPr>
          <w:p w14:paraId="0AD50E5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2.31</w:t>
            </w:r>
          </w:p>
        </w:tc>
        <w:tc>
          <w:tcPr>
            <w:tcW w:w="992" w:type="dxa"/>
            <w:noWrap/>
            <w:vAlign w:val="bottom"/>
            <w:hideMark/>
          </w:tcPr>
          <w:p w14:paraId="2A932DD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1.86, 2.87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6B535B7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1.71</w:t>
            </w:r>
          </w:p>
        </w:tc>
        <w:tc>
          <w:tcPr>
            <w:tcW w:w="1134" w:type="dxa"/>
            <w:vAlign w:val="bottom"/>
            <w:hideMark/>
          </w:tcPr>
          <w:p w14:paraId="77E8B87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1.33, 2.21</w:t>
            </w:r>
          </w:p>
        </w:tc>
      </w:tr>
      <w:tr w:rsidR="0001689A" w:rsidRPr="0001689A" w14:paraId="489CF9C7" w14:textId="77777777">
        <w:trPr>
          <w:trHeight w:val="210"/>
        </w:trPr>
        <w:tc>
          <w:tcPr>
            <w:tcW w:w="2961" w:type="dxa"/>
            <w:hideMark/>
          </w:tcPr>
          <w:p w14:paraId="2AB20D4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History of pregnancy</w:t>
            </w:r>
          </w:p>
        </w:tc>
        <w:tc>
          <w:tcPr>
            <w:tcW w:w="577" w:type="dxa"/>
            <w:hideMark/>
          </w:tcPr>
          <w:p w14:paraId="0BB4629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22380A9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5AFBD9E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0AE2C3C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387DEC8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51E8EB1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F8E98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4C86288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51CEBBB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03ECB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11A0347F" w14:textId="77777777">
        <w:trPr>
          <w:trHeight w:val="210"/>
        </w:trPr>
        <w:tc>
          <w:tcPr>
            <w:tcW w:w="2961" w:type="dxa"/>
            <w:hideMark/>
          </w:tcPr>
          <w:p w14:paraId="4927243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7DA4D8B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381B18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0283461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12495B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739000D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767C4E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19D79AA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7F54FA8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7A1B91D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EB6B0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452F01AD" w14:textId="77777777">
        <w:trPr>
          <w:trHeight w:val="210"/>
        </w:trPr>
        <w:tc>
          <w:tcPr>
            <w:tcW w:w="2961" w:type="dxa"/>
            <w:hideMark/>
          </w:tcPr>
          <w:p w14:paraId="4A0A97B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136C494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3.34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C4459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2.74, 4.08</w:t>
            </w:r>
          </w:p>
        </w:tc>
        <w:tc>
          <w:tcPr>
            <w:tcW w:w="567" w:type="dxa"/>
            <w:noWrap/>
            <w:vAlign w:val="bottom"/>
            <w:hideMark/>
          </w:tcPr>
          <w:p w14:paraId="252F1C6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1.20</w:t>
            </w:r>
          </w:p>
        </w:tc>
        <w:tc>
          <w:tcPr>
            <w:tcW w:w="1134" w:type="dxa"/>
            <w:noWrap/>
            <w:vAlign w:val="bottom"/>
            <w:hideMark/>
          </w:tcPr>
          <w:p w14:paraId="1B60732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0.97, 1.49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5E2D942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5.55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159A5E5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4.58, 6.74</w:t>
            </w:r>
          </w:p>
        </w:tc>
        <w:tc>
          <w:tcPr>
            <w:tcW w:w="567" w:type="dxa"/>
            <w:noWrap/>
            <w:vAlign w:val="bottom"/>
            <w:hideMark/>
          </w:tcPr>
          <w:p w14:paraId="5E22CB5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4.38</w:t>
            </w:r>
          </w:p>
        </w:tc>
        <w:tc>
          <w:tcPr>
            <w:tcW w:w="992" w:type="dxa"/>
            <w:noWrap/>
            <w:vAlign w:val="bottom"/>
            <w:hideMark/>
          </w:tcPr>
          <w:p w14:paraId="77E05D6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3.31, 5.78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756B9E6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4.21</w:t>
            </w:r>
          </w:p>
        </w:tc>
        <w:tc>
          <w:tcPr>
            <w:tcW w:w="1134" w:type="dxa"/>
            <w:vAlign w:val="bottom"/>
            <w:hideMark/>
          </w:tcPr>
          <w:p w14:paraId="3CA947A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3.08, 5.74</w:t>
            </w:r>
          </w:p>
        </w:tc>
      </w:tr>
      <w:tr w:rsidR="0001689A" w:rsidRPr="0001689A" w14:paraId="09373E24" w14:textId="77777777">
        <w:trPr>
          <w:trHeight w:val="210"/>
        </w:trPr>
        <w:tc>
          <w:tcPr>
            <w:tcW w:w="2961" w:type="dxa"/>
            <w:hideMark/>
          </w:tcPr>
          <w:p w14:paraId="3760172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History of terminations</w:t>
            </w:r>
          </w:p>
        </w:tc>
        <w:tc>
          <w:tcPr>
            <w:tcW w:w="577" w:type="dxa"/>
            <w:hideMark/>
          </w:tcPr>
          <w:p w14:paraId="7C65DE3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6B0A6E5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0A371C5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7F46829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4F0C4D3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25FB351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31305B5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272DFED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2A9641D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68B6B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164CEBB6" w14:textId="77777777">
        <w:trPr>
          <w:trHeight w:val="210"/>
        </w:trPr>
        <w:tc>
          <w:tcPr>
            <w:tcW w:w="2961" w:type="dxa"/>
            <w:hideMark/>
          </w:tcPr>
          <w:p w14:paraId="2757978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665C4B6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7DC5FEA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2FC6D15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7958CE1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5EE7350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66E9298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19EAE26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62FD6D4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2F55218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FF49D8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56D6892" w14:textId="77777777">
        <w:trPr>
          <w:trHeight w:val="210"/>
        </w:trPr>
        <w:tc>
          <w:tcPr>
            <w:tcW w:w="2961" w:type="dxa"/>
            <w:hideMark/>
          </w:tcPr>
          <w:p w14:paraId="1FFB75A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0CDDDEB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0.53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6B5D1C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0.41, 0.68</w:t>
            </w:r>
          </w:p>
        </w:tc>
        <w:tc>
          <w:tcPr>
            <w:tcW w:w="567" w:type="dxa"/>
            <w:noWrap/>
            <w:vAlign w:val="bottom"/>
            <w:hideMark/>
          </w:tcPr>
          <w:p w14:paraId="783E453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0.60</w:t>
            </w:r>
          </w:p>
        </w:tc>
        <w:tc>
          <w:tcPr>
            <w:tcW w:w="1134" w:type="dxa"/>
            <w:noWrap/>
            <w:vAlign w:val="bottom"/>
            <w:hideMark/>
          </w:tcPr>
          <w:p w14:paraId="07F335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0.45, 0.81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186A018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0.51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5C84AE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0.40, 0.64</w:t>
            </w:r>
          </w:p>
        </w:tc>
        <w:tc>
          <w:tcPr>
            <w:tcW w:w="567" w:type="dxa"/>
            <w:noWrap/>
            <w:vAlign w:val="bottom"/>
            <w:hideMark/>
          </w:tcPr>
          <w:p w14:paraId="5FEDD9E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992" w:type="dxa"/>
            <w:noWrap/>
            <w:vAlign w:val="bottom"/>
            <w:hideMark/>
          </w:tcPr>
          <w:p w14:paraId="42CE55C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0.68, 1.40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00BD96B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1134" w:type="dxa"/>
            <w:vAlign w:val="bottom"/>
            <w:hideMark/>
          </w:tcPr>
          <w:p w14:paraId="044C127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0.54, 1.17</w:t>
            </w:r>
          </w:p>
        </w:tc>
      </w:tr>
      <w:tr w:rsidR="0001689A" w:rsidRPr="0001689A" w14:paraId="47D3DBD2" w14:textId="77777777">
        <w:trPr>
          <w:trHeight w:val="210"/>
        </w:trPr>
        <w:tc>
          <w:tcPr>
            <w:tcW w:w="2961" w:type="dxa"/>
            <w:hideMark/>
          </w:tcPr>
          <w:p w14:paraId="0151B2B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Menstrual symptoms</w:t>
            </w:r>
          </w:p>
        </w:tc>
        <w:tc>
          <w:tcPr>
            <w:tcW w:w="577" w:type="dxa"/>
            <w:hideMark/>
          </w:tcPr>
          <w:p w14:paraId="3641F2D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1B0F071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2A8EE30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46A7704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208C637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44D07AC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0D025C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2EB5263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768774C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596DE1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09161028" w14:textId="77777777">
        <w:trPr>
          <w:trHeight w:val="210"/>
        </w:trPr>
        <w:tc>
          <w:tcPr>
            <w:tcW w:w="2961" w:type="dxa"/>
            <w:hideMark/>
          </w:tcPr>
          <w:p w14:paraId="25A4E69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422F573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2D31DEC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6D3D480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6301CB9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56EBB0B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2AE79FB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12E8238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6EA6B96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0D2428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3F3255E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0DAED78" w14:textId="77777777">
        <w:trPr>
          <w:trHeight w:val="210"/>
        </w:trPr>
        <w:tc>
          <w:tcPr>
            <w:tcW w:w="2961" w:type="dxa"/>
            <w:hideMark/>
          </w:tcPr>
          <w:p w14:paraId="2E76797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121EA72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3.12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3CFEF2E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2.81, 3.46</w:t>
            </w:r>
          </w:p>
        </w:tc>
        <w:tc>
          <w:tcPr>
            <w:tcW w:w="567" w:type="dxa"/>
            <w:noWrap/>
            <w:vAlign w:val="bottom"/>
            <w:hideMark/>
          </w:tcPr>
          <w:p w14:paraId="1BB99E8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1.32</w:t>
            </w:r>
          </w:p>
        </w:tc>
        <w:tc>
          <w:tcPr>
            <w:tcW w:w="1134" w:type="dxa"/>
            <w:noWrap/>
            <w:vAlign w:val="bottom"/>
            <w:hideMark/>
          </w:tcPr>
          <w:p w14:paraId="3B03584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1.20, 1.46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0A5DFD8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2.98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52D3C8D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2.66, 3.33</w:t>
            </w:r>
          </w:p>
        </w:tc>
        <w:tc>
          <w:tcPr>
            <w:tcW w:w="567" w:type="dxa"/>
            <w:noWrap/>
            <w:vAlign w:val="bottom"/>
            <w:hideMark/>
          </w:tcPr>
          <w:p w14:paraId="21CC745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3.63</w:t>
            </w:r>
          </w:p>
        </w:tc>
        <w:tc>
          <w:tcPr>
            <w:tcW w:w="992" w:type="dxa"/>
            <w:noWrap/>
            <w:vAlign w:val="bottom"/>
            <w:hideMark/>
          </w:tcPr>
          <w:p w14:paraId="3B97E2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3.14, 4.19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CE1F17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2.51</w:t>
            </w:r>
          </w:p>
        </w:tc>
        <w:tc>
          <w:tcPr>
            <w:tcW w:w="1134" w:type="dxa"/>
            <w:vAlign w:val="bottom"/>
            <w:hideMark/>
          </w:tcPr>
          <w:p w14:paraId="12F8E0F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2.08, 3.04</w:t>
            </w:r>
          </w:p>
        </w:tc>
      </w:tr>
      <w:tr w:rsidR="0001689A" w:rsidRPr="0001689A" w14:paraId="14986FEE" w14:textId="77777777">
        <w:trPr>
          <w:trHeight w:val="210"/>
        </w:trPr>
        <w:tc>
          <w:tcPr>
            <w:tcW w:w="2961" w:type="dxa"/>
            <w:hideMark/>
          </w:tcPr>
          <w:p w14:paraId="19D505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History of PCOS</w:t>
            </w:r>
          </w:p>
        </w:tc>
        <w:tc>
          <w:tcPr>
            <w:tcW w:w="577" w:type="dxa"/>
            <w:hideMark/>
          </w:tcPr>
          <w:p w14:paraId="1C52817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243D76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4FA655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750E1A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39171DC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46DD74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38CDB76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470153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18EFAC2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DAC432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5A2C0B24" w14:textId="77777777">
        <w:trPr>
          <w:trHeight w:val="210"/>
        </w:trPr>
        <w:tc>
          <w:tcPr>
            <w:tcW w:w="2961" w:type="dxa"/>
            <w:hideMark/>
          </w:tcPr>
          <w:p w14:paraId="370ACB9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34320AD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7ED5EA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6F8DB87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2AEAD20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0D870D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112F668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627DA39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08FA6B9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09FE6A7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047B65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74C2181A" w14:textId="77777777">
        <w:trPr>
          <w:trHeight w:val="210"/>
        </w:trPr>
        <w:tc>
          <w:tcPr>
            <w:tcW w:w="2961" w:type="dxa"/>
            <w:hideMark/>
          </w:tcPr>
          <w:p w14:paraId="66B439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2B0EA81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6C52290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0.69, 1.08</w:t>
            </w:r>
          </w:p>
        </w:tc>
        <w:tc>
          <w:tcPr>
            <w:tcW w:w="567" w:type="dxa"/>
            <w:noWrap/>
            <w:vAlign w:val="bottom"/>
            <w:hideMark/>
          </w:tcPr>
          <w:p w14:paraId="26FBF83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134" w:type="dxa"/>
            <w:noWrap/>
            <w:vAlign w:val="bottom"/>
            <w:hideMark/>
          </w:tcPr>
          <w:p w14:paraId="2B6EECC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0.79, 1.20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597ED6C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1.13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203530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0.91, 1.41</w:t>
            </w:r>
          </w:p>
        </w:tc>
        <w:tc>
          <w:tcPr>
            <w:tcW w:w="567" w:type="dxa"/>
            <w:noWrap/>
            <w:vAlign w:val="bottom"/>
            <w:hideMark/>
          </w:tcPr>
          <w:p w14:paraId="04945A1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0.50</w:t>
            </w:r>
          </w:p>
        </w:tc>
        <w:tc>
          <w:tcPr>
            <w:tcW w:w="992" w:type="dxa"/>
            <w:noWrap/>
            <w:vAlign w:val="bottom"/>
            <w:hideMark/>
          </w:tcPr>
          <w:p w14:paraId="4A508FE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0.35, 0.71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0FAD543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0.74</w:t>
            </w:r>
          </w:p>
        </w:tc>
        <w:tc>
          <w:tcPr>
            <w:tcW w:w="1134" w:type="dxa"/>
            <w:vAlign w:val="bottom"/>
            <w:hideMark/>
          </w:tcPr>
          <w:p w14:paraId="07842D1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0.51, 1.06</w:t>
            </w:r>
          </w:p>
        </w:tc>
      </w:tr>
      <w:tr w:rsidR="0001689A" w:rsidRPr="0001689A" w14:paraId="70D630EE" w14:textId="77777777">
        <w:trPr>
          <w:trHeight w:val="210"/>
        </w:trPr>
        <w:tc>
          <w:tcPr>
            <w:tcW w:w="2961" w:type="dxa"/>
            <w:hideMark/>
          </w:tcPr>
          <w:p w14:paraId="5523945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History of endometriosis</w:t>
            </w:r>
          </w:p>
        </w:tc>
        <w:tc>
          <w:tcPr>
            <w:tcW w:w="577" w:type="dxa"/>
            <w:hideMark/>
          </w:tcPr>
          <w:p w14:paraId="50FF4B1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6CF077A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602A909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5BF9CBB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190A1E8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3441E71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5F4BA3E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73DC2F2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610AFC7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D84F5C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2E41AAB6" w14:textId="77777777">
        <w:trPr>
          <w:trHeight w:val="210"/>
        </w:trPr>
        <w:tc>
          <w:tcPr>
            <w:tcW w:w="2961" w:type="dxa"/>
            <w:hideMark/>
          </w:tcPr>
          <w:p w14:paraId="641FFFB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hideMark/>
          </w:tcPr>
          <w:p w14:paraId="3AA0EC1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4A8CF59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1CB631D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14A1ECD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23083D7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0E29CE2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74D6672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60417F0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4BB3A45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45B43A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53F7224F" w14:textId="77777777">
        <w:trPr>
          <w:trHeight w:val="210"/>
        </w:trPr>
        <w:tc>
          <w:tcPr>
            <w:tcW w:w="2961" w:type="dxa"/>
            <w:hideMark/>
          </w:tcPr>
          <w:p w14:paraId="283EDDD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0ED12CC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0.69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09B0174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0.51, 0.93</w:t>
            </w:r>
          </w:p>
        </w:tc>
        <w:tc>
          <w:tcPr>
            <w:tcW w:w="567" w:type="dxa"/>
            <w:noWrap/>
            <w:vAlign w:val="bottom"/>
            <w:hideMark/>
          </w:tcPr>
          <w:p w14:paraId="4378D23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1.30</w:t>
            </w:r>
          </w:p>
        </w:tc>
        <w:tc>
          <w:tcPr>
            <w:tcW w:w="1134" w:type="dxa"/>
            <w:noWrap/>
            <w:vAlign w:val="bottom"/>
            <w:hideMark/>
          </w:tcPr>
          <w:p w14:paraId="0D26156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1.00, 1.69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0910B0F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0.81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061E0A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0.60, 1.08</w:t>
            </w:r>
          </w:p>
        </w:tc>
        <w:tc>
          <w:tcPr>
            <w:tcW w:w="567" w:type="dxa"/>
            <w:noWrap/>
            <w:vAlign w:val="bottom"/>
            <w:hideMark/>
          </w:tcPr>
          <w:p w14:paraId="25F52AB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2.21</w:t>
            </w:r>
          </w:p>
        </w:tc>
        <w:tc>
          <w:tcPr>
            <w:tcW w:w="992" w:type="dxa"/>
            <w:noWrap/>
            <w:vAlign w:val="bottom"/>
            <w:hideMark/>
          </w:tcPr>
          <w:p w14:paraId="497538A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1.45, 3.37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310A332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1.21</w:t>
            </w:r>
          </w:p>
        </w:tc>
        <w:tc>
          <w:tcPr>
            <w:tcW w:w="1134" w:type="dxa"/>
            <w:vAlign w:val="bottom"/>
            <w:hideMark/>
          </w:tcPr>
          <w:p w14:paraId="6F5967F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0.77, 1.88</w:t>
            </w:r>
          </w:p>
        </w:tc>
      </w:tr>
      <w:tr w:rsidR="0001689A" w:rsidRPr="0001689A" w14:paraId="33C02C4C" w14:textId="77777777">
        <w:trPr>
          <w:trHeight w:val="210"/>
        </w:trPr>
        <w:tc>
          <w:tcPr>
            <w:tcW w:w="2961" w:type="dxa"/>
            <w:hideMark/>
          </w:tcPr>
          <w:p w14:paraId="4AEC22F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Physical comorbidity</w:t>
            </w:r>
          </w:p>
        </w:tc>
        <w:tc>
          <w:tcPr>
            <w:tcW w:w="577" w:type="dxa"/>
            <w:noWrap/>
            <w:vAlign w:val="bottom"/>
          </w:tcPr>
          <w:p w14:paraId="600637A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noWrap/>
            <w:vAlign w:val="bottom"/>
          </w:tcPr>
          <w:p w14:paraId="69918D9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0FF1626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bottom"/>
          </w:tcPr>
          <w:p w14:paraId="3A58B1A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14:paraId="77A4424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noWrap/>
            <w:vAlign w:val="bottom"/>
          </w:tcPr>
          <w:p w14:paraId="738EE21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noWrap/>
            <w:vAlign w:val="bottom"/>
          </w:tcPr>
          <w:p w14:paraId="4B83D5B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bottom"/>
          </w:tcPr>
          <w:p w14:paraId="1BAB574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173F16C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5AAD8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3B985D9E" w14:textId="77777777">
        <w:trPr>
          <w:trHeight w:val="210"/>
        </w:trPr>
        <w:tc>
          <w:tcPr>
            <w:tcW w:w="2961" w:type="dxa"/>
            <w:hideMark/>
          </w:tcPr>
          <w:p w14:paraId="6E703D0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No (ref.)</w:t>
            </w:r>
          </w:p>
        </w:tc>
        <w:tc>
          <w:tcPr>
            <w:tcW w:w="577" w:type="dxa"/>
            <w:noWrap/>
            <w:hideMark/>
          </w:tcPr>
          <w:p w14:paraId="62E2BC3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noWrap/>
            <w:hideMark/>
          </w:tcPr>
          <w:p w14:paraId="2F5C6A1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075DFC5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noWrap/>
            <w:hideMark/>
          </w:tcPr>
          <w:p w14:paraId="3BA5B01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noWrap/>
            <w:hideMark/>
          </w:tcPr>
          <w:p w14:paraId="5E60C46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noWrap/>
            <w:hideMark/>
          </w:tcPr>
          <w:p w14:paraId="415ACAA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noWrap/>
            <w:hideMark/>
          </w:tcPr>
          <w:p w14:paraId="531C52F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noWrap/>
            <w:hideMark/>
          </w:tcPr>
          <w:p w14:paraId="00A7845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358D5A7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AD57FE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0DC0305D" w14:textId="77777777">
        <w:trPr>
          <w:trHeight w:val="210"/>
        </w:trPr>
        <w:tc>
          <w:tcPr>
            <w:tcW w:w="2961" w:type="dxa"/>
            <w:hideMark/>
          </w:tcPr>
          <w:p w14:paraId="5F4C3FAD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577" w:type="dxa"/>
            <w:noWrap/>
            <w:vAlign w:val="bottom"/>
            <w:hideMark/>
          </w:tcPr>
          <w:p w14:paraId="0B33C26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0.88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5BB62BE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0.78, 1.00</w:t>
            </w:r>
          </w:p>
        </w:tc>
        <w:tc>
          <w:tcPr>
            <w:tcW w:w="567" w:type="dxa"/>
            <w:noWrap/>
            <w:vAlign w:val="bottom"/>
            <w:hideMark/>
          </w:tcPr>
          <w:p w14:paraId="76C037FA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134" w:type="dxa"/>
            <w:noWrap/>
            <w:vAlign w:val="bottom"/>
            <w:hideMark/>
          </w:tcPr>
          <w:p w14:paraId="47306EF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0.98, 1.21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281D474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0.93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6454BD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0.81, 1.05</w:t>
            </w:r>
          </w:p>
        </w:tc>
        <w:tc>
          <w:tcPr>
            <w:tcW w:w="567" w:type="dxa"/>
            <w:noWrap/>
            <w:vAlign w:val="bottom"/>
            <w:hideMark/>
          </w:tcPr>
          <w:p w14:paraId="2B7A213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992" w:type="dxa"/>
            <w:noWrap/>
            <w:vAlign w:val="bottom"/>
            <w:hideMark/>
          </w:tcPr>
          <w:p w14:paraId="0757F1E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0.94, 1.39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53E6E42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1134" w:type="dxa"/>
            <w:vAlign w:val="bottom"/>
            <w:hideMark/>
          </w:tcPr>
          <w:p w14:paraId="5BCACA4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1.02, 1.55</w:t>
            </w:r>
          </w:p>
        </w:tc>
      </w:tr>
      <w:tr w:rsidR="0001689A" w:rsidRPr="0001689A" w14:paraId="6085AB31" w14:textId="77777777">
        <w:trPr>
          <w:trHeight w:val="210"/>
        </w:trPr>
        <w:tc>
          <w:tcPr>
            <w:tcW w:w="2961" w:type="dxa"/>
            <w:hideMark/>
          </w:tcPr>
          <w:p w14:paraId="210C165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577" w:type="dxa"/>
            <w:hideMark/>
          </w:tcPr>
          <w:p w14:paraId="67C19DB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hideMark/>
          </w:tcPr>
          <w:p w14:paraId="09CC190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75E7CC38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58927B8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hideMark/>
          </w:tcPr>
          <w:p w14:paraId="0699B53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hideMark/>
          </w:tcPr>
          <w:p w14:paraId="51C9201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14:paraId="2BE220C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14:paraId="1D0F374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14:paraId="6BC843E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CE10B9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01689A" w:rsidRPr="0001689A" w14:paraId="669A519D" w14:textId="77777777">
        <w:trPr>
          <w:trHeight w:val="210"/>
        </w:trPr>
        <w:tc>
          <w:tcPr>
            <w:tcW w:w="2961" w:type="dxa"/>
            <w:hideMark/>
          </w:tcPr>
          <w:p w14:paraId="030557D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Survey 1 (ref.)</w:t>
            </w:r>
          </w:p>
        </w:tc>
        <w:tc>
          <w:tcPr>
            <w:tcW w:w="577" w:type="dxa"/>
            <w:hideMark/>
          </w:tcPr>
          <w:p w14:paraId="7F0768D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4" w:type="dxa"/>
            <w:gridSpan w:val="2"/>
            <w:hideMark/>
          </w:tcPr>
          <w:p w14:paraId="5A4DA72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7012194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01605C5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hideMark/>
          </w:tcPr>
          <w:p w14:paraId="68C2206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gridSpan w:val="2"/>
            <w:hideMark/>
          </w:tcPr>
          <w:p w14:paraId="7A63251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hideMark/>
          </w:tcPr>
          <w:p w14:paraId="4892650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992" w:type="dxa"/>
            <w:hideMark/>
          </w:tcPr>
          <w:p w14:paraId="3339B13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72" w:type="dxa"/>
            <w:gridSpan w:val="2"/>
            <w:hideMark/>
          </w:tcPr>
          <w:p w14:paraId="474FE99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Ref.</w:t>
            </w:r>
          </w:p>
        </w:tc>
        <w:tc>
          <w:tcPr>
            <w:tcW w:w="1134" w:type="dxa"/>
            <w:hideMark/>
          </w:tcPr>
          <w:p w14:paraId="5FC012B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  <w:tr w:rsidR="0001689A" w:rsidRPr="0001689A" w14:paraId="33DD97D2" w14:textId="77777777">
        <w:trPr>
          <w:trHeight w:val="210"/>
        </w:trPr>
        <w:tc>
          <w:tcPr>
            <w:tcW w:w="2961" w:type="dxa"/>
            <w:hideMark/>
          </w:tcPr>
          <w:p w14:paraId="4939E627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Survey 3</w:t>
            </w:r>
          </w:p>
        </w:tc>
        <w:tc>
          <w:tcPr>
            <w:tcW w:w="577" w:type="dxa"/>
            <w:noWrap/>
            <w:vAlign w:val="bottom"/>
            <w:hideMark/>
          </w:tcPr>
          <w:p w14:paraId="4D3F322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1.00</w:t>
            </w:r>
          </w:p>
        </w:tc>
        <w:tc>
          <w:tcPr>
            <w:tcW w:w="994" w:type="dxa"/>
            <w:gridSpan w:val="2"/>
            <w:noWrap/>
            <w:vAlign w:val="bottom"/>
            <w:hideMark/>
          </w:tcPr>
          <w:p w14:paraId="0C73965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0.89, 1.12</w:t>
            </w:r>
          </w:p>
        </w:tc>
        <w:tc>
          <w:tcPr>
            <w:tcW w:w="567" w:type="dxa"/>
            <w:noWrap/>
            <w:vAlign w:val="bottom"/>
            <w:hideMark/>
          </w:tcPr>
          <w:p w14:paraId="495AC2A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1134" w:type="dxa"/>
            <w:noWrap/>
            <w:vAlign w:val="bottom"/>
            <w:hideMark/>
          </w:tcPr>
          <w:p w14:paraId="39EB162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0.87, 1.06</w:t>
            </w: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0ABCBB1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561552B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0.67, 0.86</w:t>
            </w:r>
          </w:p>
        </w:tc>
        <w:tc>
          <w:tcPr>
            <w:tcW w:w="567" w:type="dxa"/>
            <w:noWrap/>
            <w:vAlign w:val="bottom"/>
            <w:hideMark/>
          </w:tcPr>
          <w:p w14:paraId="020D0BD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1.77</w:t>
            </w:r>
          </w:p>
        </w:tc>
        <w:tc>
          <w:tcPr>
            <w:tcW w:w="992" w:type="dxa"/>
            <w:noWrap/>
            <w:vAlign w:val="bottom"/>
            <w:hideMark/>
          </w:tcPr>
          <w:p w14:paraId="498D14C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1.51, 2.08</w:t>
            </w:r>
          </w:p>
        </w:tc>
        <w:tc>
          <w:tcPr>
            <w:tcW w:w="572" w:type="dxa"/>
            <w:gridSpan w:val="2"/>
            <w:vAlign w:val="bottom"/>
            <w:hideMark/>
          </w:tcPr>
          <w:p w14:paraId="4463A516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6.34</w:t>
            </w:r>
          </w:p>
        </w:tc>
        <w:tc>
          <w:tcPr>
            <w:tcW w:w="1134" w:type="dxa"/>
            <w:vAlign w:val="bottom"/>
            <w:hideMark/>
          </w:tcPr>
          <w:p w14:paraId="3DC118B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4.77, 8.43</w:t>
            </w:r>
          </w:p>
        </w:tc>
      </w:tr>
      <w:tr w:rsidR="0001689A" w:rsidRPr="0001689A" w14:paraId="442DC850" w14:textId="77777777">
        <w:trPr>
          <w:trHeight w:val="210"/>
        </w:trPr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161261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  Survey 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BEAD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1.48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FCADD2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1.26, 1.74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50CD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B16E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0.65, 0.88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AAAF5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1.07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D54D4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0.90, 1.28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0C26AE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496A3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3.25, 5.25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83B240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9.31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59FC39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6.58, 13.18</w:t>
            </w:r>
          </w:p>
        </w:tc>
      </w:tr>
      <w:tr w:rsidR="0001689A" w:rsidRPr="0001689A" w14:paraId="35C10DE2" w14:textId="77777777">
        <w:trPr>
          <w:trHeight w:val="210"/>
        </w:trPr>
        <w:tc>
          <w:tcPr>
            <w:tcW w:w="1105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6A78FC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Notes: Reference latent status = Status 4 (“pill”); ESB = English-speaking background; PCOS = </w:t>
            </w:r>
            <w:proofErr w:type="gramStart"/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Polycystic ovarian syndrome</w:t>
            </w:r>
            <w:proofErr w:type="gramEnd"/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.</w:t>
            </w:r>
          </w:p>
          <w:p w14:paraId="2EB01FCF" w14:textId="77777777" w:rsidR="0001689A" w:rsidRPr="0001689A" w:rsidRDefault="0001689A" w:rsidP="000168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1689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Parity was not included in the models due to overlap with pregnancy history. A LARC here refers to the use of hormonal long-acting reversible contraception (progestogen-only implant and the progestogen IUD). Copper IUD is included as part of “other” contraception.</w:t>
            </w:r>
          </w:p>
        </w:tc>
      </w:tr>
    </w:tbl>
    <w:p w14:paraId="4A3E6E18" w14:textId="77777777" w:rsidR="0001689A" w:rsidRPr="0001689A" w:rsidRDefault="0001689A" w:rsidP="0001689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</w:p>
    <w:p w14:paraId="24F1C4B4" w14:textId="77777777" w:rsidR="00A40043" w:rsidRPr="00A40043" w:rsidRDefault="00A40043" w:rsidP="0009687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</w:p>
    <w:sectPr w:rsidR="00A40043" w:rsidRPr="00A40043" w:rsidSect="0073142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43"/>
    <w:rsid w:val="0000794C"/>
    <w:rsid w:val="00015E5C"/>
    <w:rsid w:val="0001689A"/>
    <w:rsid w:val="00021776"/>
    <w:rsid w:val="00031CC5"/>
    <w:rsid w:val="00033F44"/>
    <w:rsid w:val="00050235"/>
    <w:rsid w:val="000552C0"/>
    <w:rsid w:val="00061364"/>
    <w:rsid w:val="0007019F"/>
    <w:rsid w:val="00083D24"/>
    <w:rsid w:val="00096875"/>
    <w:rsid w:val="000B180A"/>
    <w:rsid w:val="000C4E02"/>
    <w:rsid w:val="000C5C31"/>
    <w:rsid w:val="00107656"/>
    <w:rsid w:val="00120953"/>
    <w:rsid w:val="001234BA"/>
    <w:rsid w:val="00143957"/>
    <w:rsid w:val="00146EFD"/>
    <w:rsid w:val="00152FA3"/>
    <w:rsid w:val="00163DF7"/>
    <w:rsid w:val="001640A9"/>
    <w:rsid w:val="0018361D"/>
    <w:rsid w:val="00192E70"/>
    <w:rsid w:val="001958EA"/>
    <w:rsid w:val="001B1E58"/>
    <w:rsid w:val="001B2272"/>
    <w:rsid w:val="001B3C5F"/>
    <w:rsid w:val="001B74EB"/>
    <w:rsid w:val="001E02BD"/>
    <w:rsid w:val="001E11AB"/>
    <w:rsid w:val="00226FB5"/>
    <w:rsid w:val="00242509"/>
    <w:rsid w:val="002470D8"/>
    <w:rsid w:val="002508E9"/>
    <w:rsid w:val="00256482"/>
    <w:rsid w:val="002601B1"/>
    <w:rsid w:val="00265635"/>
    <w:rsid w:val="00274844"/>
    <w:rsid w:val="002837EE"/>
    <w:rsid w:val="00283CEF"/>
    <w:rsid w:val="00284F93"/>
    <w:rsid w:val="002937EF"/>
    <w:rsid w:val="0029533B"/>
    <w:rsid w:val="002B4CB3"/>
    <w:rsid w:val="002B6C9D"/>
    <w:rsid w:val="002C420F"/>
    <w:rsid w:val="002C513D"/>
    <w:rsid w:val="002E08CE"/>
    <w:rsid w:val="00301DCB"/>
    <w:rsid w:val="00304D8B"/>
    <w:rsid w:val="00305767"/>
    <w:rsid w:val="00310E25"/>
    <w:rsid w:val="0031204A"/>
    <w:rsid w:val="0031301F"/>
    <w:rsid w:val="00314FFA"/>
    <w:rsid w:val="003277F6"/>
    <w:rsid w:val="00330F3B"/>
    <w:rsid w:val="00374A0A"/>
    <w:rsid w:val="00383670"/>
    <w:rsid w:val="00393D8D"/>
    <w:rsid w:val="003A274F"/>
    <w:rsid w:val="003A420A"/>
    <w:rsid w:val="003E01E8"/>
    <w:rsid w:val="003E72BA"/>
    <w:rsid w:val="003F2567"/>
    <w:rsid w:val="003F5EEA"/>
    <w:rsid w:val="004215DA"/>
    <w:rsid w:val="00424CEB"/>
    <w:rsid w:val="00435493"/>
    <w:rsid w:val="00435B3D"/>
    <w:rsid w:val="00441980"/>
    <w:rsid w:val="00465D17"/>
    <w:rsid w:val="00475D20"/>
    <w:rsid w:val="00490595"/>
    <w:rsid w:val="004A435E"/>
    <w:rsid w:val="004B2D68"/>
    <w:rsid w:val="004C2B2D"/>
    <w:rsid w:val="004D0C05"/>
    <w:rsid w:val="004D0C1A"/>
    <w:rsid w:val="004F29C8"/>
    <w:rsid w:val="004F51A5"/>
    <w:rsid w:val="00516F77"/>
    <w:rsid w:val="0057314A"/>
    <w:rsid w:val="0058659B"/>
    <w:rsid w:val="00586639"/>
    <w:rsid w:val="0058672B"/>
    <w:rsid w:val="00587707"/>
    <w:rsid w:val="00596772"/>
    <w:rsid w:val="005A01A3"/>
    <w:rsid w:val="005A2448"/>
    <w:rsid w:val="005B39BE"/>
    <w:rsid w:val="005D0E0A"/>
    <w:rsid w:val="005D2C8C"/>
    <w:rsid w:val="005E7C5C"/>
    <w:rsid w:val="006011D2"/>
    <w:rsid w:val="0060526C"/>
    <w:rsid w:val="00612F53"/>
    <w:rsid w:val="00624945"/>
    <w:rsid w:val="00627EF2"/>
    <w:rsid w:val="00632B75"/>
    <w:rsid w:val="00653965"/>
    <w:rsid w:val="00656C26"/>
    <w:rsid w:val="00664DBB"/>
    <w:rsid w:val="0068086A"/>
    <w:rsid w:val="00682BE2"/>
    <w:rsid w:val="006921F9"/>
    <w:rsid w:val="006B0EA3"/>
    <w:rsid w:val="006B7373"/>
    <w:rsid w:val="006D05FF"/>
    <w:rsid w:val="006D406E"/>
    <w:rsid w:val="00702788"/>
    <w:rsid w:val="00711050"/>
    <w:rsid w:val="00714545"/>
    <w:rsid w:val="00731427"/>
    <w:rsid w:val="00750CA1"/>
    <w:rsid w:val="00751CCE"/>
    <w:rsid w:val="00751EE1"/>
    <w:rsid w:val="00753B07"/>
    <w:rsid w:val="00762DE6"/>
    <w:rsid w:val="00764A3E"/>
    <w:rsid w:val="007929FF"/>
    <w:rsid w:val="00796D24"/>
    <w:rsid w:val="007A1E42"/>
    <w:rsid w:val="007A4C11"/>
    <w:rsid w:val="007A6F70"/>
    <w:rsid w:val="007B4AFE"/>
    <w:rsid w:val="007D08E0"/>
    <w:rsid w:val="007E397C"/>
    <w:rsid w:val="00800088"/>
    <w:rsid w:val="00801038"/>
    <w:rsid w:val="00810E2E"/>
    <w:rsid w:val="00823EC8"/>
    <w:rsid w:val="00825473"/>
    <w:rsid w:val="0082793F"/>
    <w:rsid w:val="00846DD9"/>
    <w:rsid w:val="00852619"/>
    <w:rsid w:val="00856E8C"/>
    <w:rsid w:val="008704E2"/>
    <w:rsid w:val="0087221D"/>
    <w:rsid w:val="008851CF"/>
    <w:rsid w:val="00891685"/>
    <w:rsid w:val="008A3016"/>
    <w:rsid w:val="008B5E28"/>
    <w:rsid w:val="008C20FD"/>
    <w:rsid w:val="008C7483"/>
    <w:rsid w:val="008D329E"/>
    <w:rsid w:val="008D351F"/>
    <w:rsid w:val="008D7372"/>
    <w:rsid w:val="008F2878"/>
    <w:rsid w:val="009145A1"/>
    <w:rsid w:val="00920C3A"/>
    <w:rsid w:val="00931CFC"/>
    <w:rsid w:val="00932356"/>
    <w:rsid w:val="00943311"/>
    <w:rsid w:val="00953BED"/>
    <w:rsid w:val="00957398"/>
    <w:rsid w:val="009604A9"/>
    <w:rsid w:val="0096232A"/>
    <w:rsid w:val="00965819"/>
    <w:rsid w:val="0097288F"/>
    <w:rsid w:val="00981C69"/>
    <w:rsid w:val="00991C32"/>
    <w:rsid w:val="009946EE"/>
    <w:rsid w:val="009E10F9"/>
    <w:rsid w:val="009F2F7D"/>
    <w:rsid w:val="00A03A09"/>
    <w:rsid w:val="00A3014B"/>
    <w:rsid w:val="00A31BB1"/>
    <w:rsid w:val="00A36E08"/>
    <w:rsid w:val="00A40043"/>
    <w:rsid w:val="00A449EF"/>
    <w:rsid w:val="00A457FB"/>
    <w:rsid w:val="00A4635F"/>
    <w:rsid w:val="00A46F02"/>
    <w:rsid w:val="00A50E16"/>
    <w:rsid w:val="00A75E82"/>
    <w:rsid w:val="00A92054"/>
    <w:rsid w:val="00AB3A5C"/>
    <w:rsid w:val="00AC0EC5"/>
    <w:rsid w:val="00AC336C"/>
    <w:rsid w:val="00AC53DC"/>
    <w:rsid w:val="00AD2B45"/>
    <w:rsid w:val="00AE3843"/>
    <w:rsid w:val="00B013FF"/>
    <w:rsid w:val="00B02049"/>
    <w:rsid w:val="00B167AE"/>
    <w:rsid w:val="00B261FD"/>
    <w:rsid w:val="00B512BD"/>
    <w:rsid w:val="00B56CB3"/>
    <w:rsid w:val="00B602E4"/>
    <w:rsid w:val="00B7079E"/>
    <w:rsid w:val="00B81C9F"/>
    <w:rsid w:val="00B85313"/>
    <w:rsid w:val="00B8717C"/>
    <w:rsid w:val="00B90C6D"/>
    <w:rsid w:val="00B927FD"/>
    <w:rsid w:val="00BA218B"/>
    <w:rsid w:val="00BA7E56"/>
    <w:rsid w:val="00BB4CFB"/>
    <w:rsid w:val="00BC58D6"/>
    <w:rsid w:val="00BE0281"/>
    <w:rsid w:val="00BE7404"/>
    <w:rsid w:val="00BF1E94"/>
    <w:rsid w:val="00BF7A1B"/>
    <w:rsid w:val="00C04C5E"/>
    <w:rsid w:val="00C17E38"/>
    <w:rsid w:val="00C26FE6"/>
    <w:rsid w:val="00C31799"/>
    <w:rsid w:val="00C412B9"/>
    <w:rsid w:val="00C52137"/>
    <w:rsid w:val="00C55BAE"/>
    <w:rsid w:val="00C62582"/>
    <w:rsid w:val="00C67511"/>
    <w:rsid w:val="00C81927"/>
    <w:rsid w:val="00C86576"/>
    <w:rsid w:val="00CB6774"/>
    <w:rsid w:val="00CD6BA6"/>
    <w:rsid w:val="00CE76AF"/>
    <w:rsid w:val="00CE7B44"/>
    <w:rsid w:val="00D019AD"/>
    <w:rsid w:val="00D06B5C"/>
    <w:rsid w:val="00D262AF"/>
    <w:rsid w:val="00D42D2A"/>
    <w:rsid w:val="00D55EF4"/>
    <w:rsid w:val="00D57840"/>
    <w:rsid w:val="00D6084C"/>
    <w:rsid w:val="00D634AD"/>
    <w:rsid w:val="00D64C95"/>
    <w:rsid w:val="00D7232E"/>
    <w:rsid w:val="00D757BE"/>
    <w:rsid w:val="00D806E8"/>
    <w:rsid w:val="00D87255"/>
    <w:rsid w:val="00D91679"/>
    <w:rsid w:val="00DC0431"/>
    <w:rsid w:val="00DD0753"/>
    <w:rsid w:val="00E20977"/>
    <w:rsid w:val="00E23048"/>
    <w:rsid w:val="00E25B94"/>
    <w:rsid w:val="00E6745A"/>
    <w:rsid w:val="00E76EE9"/>
    <w:rsid w:val="00E81EDB"/>
    <w:rsid w:val="00E86D32"/>
    <w:rsid w:val="00E928F6"/>
    <w:rsid w:val="00EA1DCC"/>
    <w:rsid w:val="00EB0886"/>
    <w:rsid w:val="00EB0EC4"/>
    <w:rsid w:val="00EB4DCF"/>
    <w:rsid w:val="00EC3ABD"/>
    <w:rsid w:val="00EC7614"/>
    <w:rsid w:val="00F009CB"/>
    <w:rsid w:val="00F03DEB"/>
    <w:rsid w:val="00F0472D"/>
    <w:rsid w:val="00F104F2"/>
    <w:rsid w:val="00F10AF2"/>
    <w:rsid w:val="00F1474F"/>
    <w:rsid w:val="00F46BDC"/>
    <w:rsid w:val="00F6450B"/>
    <w:rsid w:val="00F664F3"/>
    <w:rsid w:val="00F93036"/>
    <w:rsid w:val="00F94B8E"/>
    <w:rsid w:val="00F971C6"/>
    <w:rsid w:val="00FA210F"/>
    <w:rsid w:val="00FB1B7E"/>
    <w:rsid w:val="00FC2A1E"/>
    <w:rsid w:val="00FC6ECE"/>
    <w:rsid w:val="00FD31E4"/>
    <w:rsid w:val="00FE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8CF6F"/>
  <w15:chartTrackingRefBased/>
  <w15:docId w15:val="{4EB0F729-CD2A-234C-B793-B83AB191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043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8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04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font">
    <w:name w:val="Table font"/>
    <w:basedOn w:val="Normal"/>
    <w:link w:val="TablefontChar"/>
    <w:qFormat/>
    <w:rsid w:val="00A40043"/>
    <w:pPr>
      <w:spacing w:after="0" w:line="240" w:lineRule="auto"/>
      <w:jc w:val="both"/>
    </w:pPr>
    <w:rPr>
      <w:rFonts w:cstheme="minorHAnsi"/>
      <w:bCs/>
      <w:color w:val="000000" w:themeColor="text1"/>
    </w:rPr>
  </w:style>
  <w:style w:type="character" w:customStyle="1" w:styleId="TablefontChar">
    <w:name w:val="Table font Char"/>
    <w:basedOn w:val="DefaultParagraphFont"/>
    <w:link w:val="Tablefont"/>
    <w:rsid w:val="00A40043"/>
    <w:rPr>
      <w:rFonts w:cstheme="minorHAnsi"/>
      <w:bCs/>
      <w:color w:val="000000" w:themeColor="text1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40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0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0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04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731427"/>
    <w:pPr>
      <w:spacing w:after="200" w:line="240" w:lineRule="auto"/>
    </w:pPr>
    <w:rPr>
      <w:rFonts w:cstheme="minorHAnsi"/>
      <w:iCs/>
      <w:color w:val="1F3864" w:themeColor="accent1" w:themeShade="80"/>
    </w:rPr>
  </w:style>
  <w:style w:type="paragraph" w:styleId="Revision">
    <w:name w:val="Revision"/>
    <w:hidden/>
    <w:uiPriority w:val="99"/>
    <w:semiHidden/>
    <w:rsid w:val="000552C0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96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2318</Words>
  <Characters>10479</Characters>
  <Application>Microsoft Office Word</Application>
  <DocSecurity>0</DocSecurity>
  <Lines>2095</Lines>
  <Paragraphs>1599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</dc:creator>
  <cp:keywords/>
  <dc:description/>
  <cp:lastModifiedBy>Melissa Harris</cp:lastModifiedBy>
  <cp:revision>30</cp:revision>
  <dcterms:created xsi:type="dcterms:W3CDTF">2021-12-06T00:01:00Z</dcterms:created>
  <dcterms:modified xsi:type="dcterms:W3CDTF">2026-05-04T03:20:00Z</dcterms:modified>
</cp:coreProperties>
</file>