
<file path=[Content_Types].xml><?xml version="1.0" encoding="utf-8"?>
<Types xmlns="http://schemas.openxmlformats.org/package/2006/content-types">
  <Default Extension="xml" ContentType="application/xml"/>
  <Default Extension="png" ContentType="image/png"/>
  <Default Extension="emf" ContentType="image/x-e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E15249">
      <w:pPr>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drawing>
          <wp:inline distT="0" distB="0" distL="0" distR="0">
            <wp:extent cx="5274310" cy="914400"/>
            <wp:effectExtent l="19050" t="0" r="0" b="0"/>
            <wp:docPr id="13" name="对象 4"/>
            <wp:cNvGraphicFramePr/>
            <a:graphic xmlns:a="http://schemas.openxmlformats.org/drawingml/2006/main">
              <a:graphicData uri="http://schemas.openxmlformats.org/drawingml/2006/lockedCanvas">
                <lc:lockedCanvas xmlns:lc="http://schemas.openxmlformats.org/drawingml/2006/lockedCanvas">
                  <a:nvGrpSpPr>
                    <a:cNvPr id="1" name="组合 0"/>
                    <a:cNvGrpSpPr/>
                  </a:nvGrpSpPr>
                  <a:grpSpPr>
                    <a:xfrm>
                      <a:off x="0" y="0"/>
                      <a:ext cx="6956425" cy="1206500"/>
                      <a:chOff x="1337945" y="-10160"/>
                      <a:chExt cx="6956425" cy="1206500"/>
                    </a:xfrm>
                  </a:grpSpPr>
                  <a:grpSp>
                    <a:nvGrpSpPr>
                      <a:cNvPr id="14" name="组合 13"/>
                      <a:cNvGrpSpPr/>
                    </a:nvGrpSpPr>
                    <a:grpSpPr>
                      <a:xfrm>
                        <a:off x="1337945" y="-10160"/>
                        <a:ext cx="6956425" cy="1206500"/>
                        <a:chOff x="2107" y="-16"/>
                        <a:chExt cx="10389" cy="1900"/>
                      </a:xfrm>
                    </a:grpSpPr>
                    <a:grpSp>
                      <a:nvGrpSpPr>
                        <a:cNvPr id="3" name="组合 2"/>
                        <a:cNvGrpSpPr/>
                      </a:nvGrpSpPr>
                      <a:grpSpPr>
                        <a:xfrm>
                          <a:off x="2107" y="29"/>
                          <a:ext cx="7601" cy="1855"/>
                          <a:chOff x="2107" y="29"/>
                          <a:chExt cx="7601" cy="1855"/>
                        </a:xfrm>
                      </a:grpSpPr>
                      <a:pic>
                        <a:nvPicPr>
                          <a:cNvPr id="4" name="图片 3"/>
                          <a:cNvPicPr>
                            <a:picLocks noChangeAspect="1"/>
                          </a:cNvPicPr>
                        </a:nvPicPr>
                        <a:blipFill>
                          <a:blip r:embed="rId4"/>
                          <a:stretch>
                            <a:fillRect/>
                          </a:stretch>
                        </a:blipFill>
                        <a:spPr>
                          <a:xfrm>
                            <a:off x="2291" y="921"/>
                            <a:ext cx="2772" cy="963"/>
                          </a:xfrm>
                          <a:prstGeom prst="rect">
                            <a:avLst/>
                          </a:prstGeom>
                        </a:spPr>
                      </a:pic>
                      <a:pic>
                        <a:nvPicPr>
                          <a:cNvPr id="6" name="图片 5"/>
                          <a:cNvPicPr>
                            <a:picLocks noChangeAspect="1"/>
                          </a:cNvPicPr>
                        </a:nvPicPr>
                        <a:blipFill>
                          <a:blip r:embed="rId5"/>
                          <a:stretch>
                            <a:fillRect/>
                          </a:stretch>
                        </a:blipFill>
                        <a:spPr>
                          <a:xfrm>
                            <a:off x="5673" y="923"/>
                            <a:ext cx="3444" cy="961"/>
                          </a:xfrm>
                          <a:prstGeom prst="rect">
                            <a:avLst/>
                          </a:prstGeom>
                        </a:spPr>
                      </a:pic>
                      <a:sp>
                        <a:nvSpPr>
                          <a:cNvPr id="8" name="文本框 7"/>
                          <a:cNvSpPr txBox="1"/>
                        </a:nvSpPr>
                        <a:spPr>
                          <a:xfrm>
                            <a:off x="2448" y="438"/>
                            <a:ext cx="1090" cy="483"/>
                          </a:xfrm>
                          <a:prstGeom prst="rect">
                            <a:avLst/>
                          </a:prstGeom>
                          <a:noFill/>
                        </a:spPr>
                        <a:txSp>
                          <a:txBody>
                            <a:bodyPr wrap="square" rtlCol="0" anchor="t">
                              <a:spAutoFit/>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zh-CN" altLang="en-US" sz="1400" b="1" dirty="0">
                                  <a:latin typeface="宋体" panose="02010600030101010101" charset="-122"/>
                                  <a:ea typeface="宋体" panose="02010600030101010101" charset="-122"/>
                                  <a:sym typeface="+mn-ea"/>
                                </a:rPr>
                                <a:t>R S F</a:t>
                              </a:r>
                              <a:r>
                                <a:rPr lang="zh-CN" altLang="en-US" sz="1400" b="1" baseline="-25000" dirty="0">
                                  <a:latin typeface="宋体" panose="02010600030101010101" charset="-122"/>
                                  <a:ea typeface="宋体" panose="02010600030101010101" charset="-122"/>
                                  <a:sym typeface="+mn-ea"/>
                                </a:rPr>
                                <a:t>1</a:t>
                              </a:r>
                              <a:endParaRPr lang="zh-CN" altLang="en-US" sz="1400" b="1" baseline="-25000" dirty="0">
                                <a:latin typeface="宋体" panose="02010600030101010101" charset="-122"/>
                                <a:ea typeface="宋体" panose="02010600030101010101" charset="-122"/>
                                <a:sym typeface="+mn-ea"/>
                              </a:endParaRPr>
                            </a:p>
                          </a:txBody>
                          <a:useSpRect/>
                        </a:txSp>
                      </a:sp>
                      <a:sp>
                        <a:nvSpPr>
                          <a:cNvPr id="9" name="文本框 8"/>
                          <a:cNvSpPr txBox="1"/>
                        </a:nvSpPr>
                        <a:spPr>
                          <a:xfrm>
                            <a:off x="3826" y="440"/>
                            <a:ext cx="1090" cy="483"/>
                          </a:xfrm>
                          <a:prstGeom prst="rect">
                            <a:avLst/>
                          </a:prstGeom>
                          <a:noFill/>
                        </a:spPr>
                        <a:txSp>
                          <a:txBody>
                            <a:bodyPr wrap="square" rtlCol="0" anchor="t">
                              <a:spAutoFit/>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zh-CN" altLang="en-US" sz="1400" b="1" dirty="0">
                                  <a:latin typeface="宋体" panose="02010600030101010101" charset="-122"/>
                                  <a:ea typeface="宋体" panose="02010600030101010101" charset="-122"/>
                                  <a:sym typeface="+mn-ea"/>
                                </a:rPr>
                                <a:t>R S F</a:t>
                              </a:r>
                              <a:r>
                                <a:rPr lang="zh-CN" altLang="en-US" sz="1400" b="1" baseline="-25000" dirty="0">
                                  <a:latin typeface="宋体" panose="02010600030101010101" charset="-122"/>
                                  <a:ea typeface="宋体" panose="02010600030101010101" charset="-122"/>
                                  <a:sym typeface="+mn-ea"/>
                                </a:rPr>
                                <a:t>1</a:t>
                              </a:r>
                              <a:endParaRPr lang="zh-CN" altLang="en-US" sz="1400" b="1" baseline="-25000" dirty="0">
                                <a:latin typeface="宋体" panose="02010600030101010101" charset="-122"/>
                                <a:ea typeface="宋体" panose="02010600030101010101" charset="-122"/>
                                <a:sym typeface="+mn-ea"/>
                              </a:endParaRPr>
                            </a:p>
                          </a:txBody>
                          <a:useSpRect/>
                        </a:txSp>
                      </a:sp>
                      <a:sp>
                        <a:nvSpPr>
                          <a:cNvPr id="11" name="文本框 10"/>
                          <a:cNvSpPr txBox="1"/>
                        </a:nvSpPr>
                        <a:spPr>
                          <a:xfrm>
                            <a:off x="5719" y="441"/>
                            <a:ext cx="1090" cy="483"/>
                          </a:xfrm>
                          <a:prstGeom prst="rect">
                            <a:avLst/>
                          </a:prstGeom>
                          <a:noFill/>
                        </a:spPr>
                        <a:txSp>
                          <a:txBody>
                            <a:bodyPr wrap="square" rtlCol="0" anchor="t">
                              <a:spAutoFit/>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zh-CN" altLang="en-US" sz="1400" b="1" dirty="0">
                                  <a:latin typeface="宋体" panose="02010600030101010101" charset="-122"/>
                                  <a:ea typeface="宋体" panose="02010600030101010101" charset="-122"/>
                                  <a:sym typeface="+mn-ea"/>
                                </a:rPr>
                                <a:t>R S F</a:t>
                              </a:r>
                              <a:r>
                                <a:rPr lang="zh-CN" altLang="en-US" sz="1400" b="1" baseline="-25000" dirty="0">
                                  <a:latin typeface="宋体" panose="02010600030101010101" charset="-122"/>
                                  <a:ea typeface="宋体" panose="02010600030101010101" charset="-122"/>
                                  <a:sym typeface="+mn-ea"/>
                                </a:rPr>
                                <a:t>1</a:t>
                              </a:r>
                              <a:endParaRPr lang="zh-CN" altLang="en-US" sz="1400" b="1" baseline="-25000" dirty="0">
                                <a:latin typeface="宋体" panose="02010600030101010101" charset="-122"/>
                                <a:ea typeface="宋体" panose="02010600030101010101" charset="-122"/>
                                <a:sym typeface="+mn-ea"/>
                              </a:endParaRPr>
                            </a:p>
                          </a:txBody>
                          <a:useSpRect/>
                        </a:txSp>
                      </a:sp>
                      <a:sp>
                        <a:nvSpPr>
                          <a:cNvPr id="12" name="文本框 11"/>
                          <a:cNvSpPr txBox="1"/>
                        </a:nvSpPr>
                        <a:spPr>
                          <a:xfrm>
                            <a:off x="6892" y="441"/>
                            <a:ext cx="1090" cy="483"/>
                          </a:xfrm>
                          <a:prstGeom prst="rect">
                            <a:avLst/>
                          </a:prstGeom>
                          <a:noFill/>
                        </a:spPr>
                        <a:txSp>
                          <a:txBody>
                            <a:bodyPr wrap="square" rtlCol="0" anchor="t">
                              <a:spAutoFit/>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zh-CN" altLang="en-US" sz="1400" b="1" dirty="0">
                                  <a:latin typeface="宋体" panose="02010600030101010101" charset="-122"/>
                                  <a:ea typeface="宋体" panose="02010600030101010101" charset="-122"/>
                                  <a:sym typeface="+mn-ea"/>
                                </a:rPr>
                                <a:t>R S F</a:t>
                              </a:r>
                              <a:r>
                                <a:rPr lang="zh-CN" altLang="en-US" sz="1400" b="1" baseline="-25000" dirty="0">
                                  <a:latin typeface="宋体" panose="02010600030101010101" charset="-122"/>
                                  <a:ea typeface="宋体" panose="02010600030101010101" charset="-122"/>
                                  <a:sym typeface="+mn-ea"/>
                                </a:rPr>
                                <a:t>1</a:t>
                              </a:r>
                              <a:endParaRPr lang="zh-CN" altLang="en-US" sz="1400" b="1" baseline="-25000" dirty="0">
                                <a:latin typeface="宋体" panose="02010600030101010101" charset="-122"/>
                                <a:ea typeface="宋体" panose="02010600030101010101" charset="-122"/>
                                <a:sym typeface="+mn-ea"/>
                              </a:endParaRPr>
                            </a:p>
                          </a:txBody>
                          <a:useSpRect/>
                        </a:txSp>
                      </a:sp>
                      <a:sp>
                        <a:nvSpPr>
                          <a:cNvPr id="13" name="文本框 12"/>
                          <a:cNvSpPr txBox="1"/>
                        </a:nvSpPr>
                        <a:spPr>
                          <a:xfrm>
                            <a:off x="8137" y="440"/>
                            <a:ext cx="1090" cy="483"/>
                          </a:xfrm>
                          <a:prstGeom prst="rect">
                            <a:avLst/>
                          </a:prstGeom>
                          <a:noFill/>
                        </a:spPr>
                        <a:txSp>
                          <a:txBody>
                            <a:bodyPr wrap="square" rtlCol="0" anchor="t">
                              <a:spAutoFit/>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zh-CN" altLang="en-US" sz="1400" b="1" dirty="0">
                                  <a:latin typeface="宋体" panose="02010600030101010101" charset="-122"/>
                                  <a:ea typeface="宋体" panose="02010600030101010101" charset="-122"/>
                                  <a:sym typeface="+mn-ea"/>
                                </a:rPr>
                                <a:t>R S F</a:t>
                              </a:r>
                              <a:r>
                                <a:rPr lang="zh-CN" altLang="en-US" sz="1400" b="1" baseline="-25000" dirty="0">
                                  <a:latin typeface="宋体" panose="02010600030101010101" charset="-122"/>
                                  <a:ea typeface="宋体" panose="02010600030101010101" charset="-122"/>
                                  <a:sym typeface="+mn-ea"/>
                                </a:rPr>
                                <a:t>1</a:t>
                              </a:r>
                              <a:endParaRPr lang="zh-CN" altLang="en-US" sz="1400" b="1" baseline="-25000" dirty="0">
                                <a:latin typeface="宋体" panose="02010600030101010101" charset="-122"/>
                                <a:ea typeface="宋体" panose="02010600030101010101" charset="-122"/>
                                <a:sym typeface="+mn-ea"/>
                              </a:endParaRPr>
                            </a:p>
                          </a:txBody>
                          <a:useSpRect/>
                        </a:txSp>
                      </a:sp>
                      <a:cxnSp>
                        <a:nvCxnSpPr>
                          <a:cNvPr id="15" name="直接连接符 14"/>
                          <a:cNvCxnSpPr/>
                        </a:nvCxnSpPr>
                        <a:spPr>
                          <a:xfrm>
                            <a:off x="2107" y="456"/>
                            <a:ext cx="2979" cy="3"/>
                          </a:xfrm>
                          <a:prstGeom prst="line">
                            <a:avLst/>
                          </a:prstGeom>
                        </a:spPr>
                        <a:style>
                          <a:lnRef idx="1">
                            <a:schemeClr val="dk1"/>
                          </a:lnRef>
                          <a:fillRef idx="0">
                            <a:schemeClr val="dk1"/>
                          </a:fillRef>
                          <a:effectRef idx="0">
                            <a:schemeClr val="dk1"/>
                          </a:effectRef>
                          <a:fontRef idx="minor">
                            <a:schemeClr val="tx1"/>
                          </a:fontRef>
                        </a:style>
                      </a:cxnSp>
                      <a:sp>
                        <a:nvSpPr>
                          <a:cNvPr id="16" name="文本框 15"/>
                          <a:cNvSpPr txBox="1"/>
                        </a:nvSpPr>
                        <a:spPr>
                          <a:xfrm>
                            <a:off x="2166" y="29"/>
                            <a:ext cx="1972" cy="483"/>
                          </a:xfrm>
                          <a:prstGeom prst="rect">
                            <a:avLst/>
                          </a:prstGeom>
                          <a:noFill/>
                        </a:spPr>
                        <a:txSp>
                          <a:txBody>
                            <a:bodyPr wrap="square" rtlCol="0">
                              <a:spAutoFit/>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altLang="zh-CN" sz="1400">
                                  <a:latin typeface="Times New Roman" panose="02020603050405020304" charset="0"/>
                                  <a:cs typeface="Times New Roman" panose="02020603050405020304" charset="0"/>
                                </a:rPr>
                                <a:t>RM27051</a:t>
                              </a:r>
                              <a:endParaRPr lang="en-US" altLang="zh-CN" sz="1400">
                                <a:latin typeface="Times New Roman" panose="02020603050405020304" charset="0"/>
                                <a:cs typeface="Times New Roman" panose="02020603050405020304" charset="0"/>
                              </a:endParaRPr>
                            </a:p>
                          </a:txBody>
                          <a:useSpRect/>
                        </a:txSp>
                      </a:sp>
                      <a:sp>
                        <a:nvSpPr>
                          <a:cNvPr id="17" name="文本框 16"/>
                          <a:cNvSpPr txBox="1"/>
                        </a:nvSpPr>
                        <a:spPr>
                          <a:xfrm>
                            <a:off x="3763" y="29"/>
                            <a:ext cx="1972" cy="483"/>
                          </a:xfrm>
                          <a:prstGeom prst="rect">
                            <a:avLst/>
                          </a:prstGeom>
                          <a:noFill/>
                        </a:spPr>
                        <a:txSp>
                          <a:txBody>
                            <a:bodyPr wrap="square" rtlCol="0">
                              <a:spAutoFit/>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altLang="zh-CN" sz="1400">
                                  <a:latin typeface="Times New Roman" panose="02020603050405020304" charset="0"/>
                                  <a:cs typeface="Times New Roman" panose="02020603050405020304" charset="0"/>
                                </a:rPr>
                                <a:t>RM27054</a:t>
                              </a:r>
                              <a:endParaRPr lang="en-US" altLang="zh-CN" sz="1400">
                                <a:latin typeface="Times New Roman" panose="02020603050405020304" charset="0"/>
                                <a:cs typeface="Times New Roman" panose="02020603050405020304" charset="0"/>
                              </a:endParaRPr>
                            </a:p>
                          </a:txBody>
                          <a:useSpRect/>
                        </a:txSp>
                      </a:sp>
                      <a:cxnSp>
                        <a:nvCxnSpPr>
                          <a:cNvPr id="18" name="直接连接符 17"/>
                          <a:cNvCxnSpPr/>
                        </a:nvCxnSpPr>
                        <a:spPr>
                          <a:xfrm>
                            <a:off x="5371" y="448"/>
                            <a:ext cx="4337" cy="0"/>
                          </a:xfrm>
                          <a:prstGeom prst="line">
                            <a:avLst/>
                          </a:prstGeom>
                        </a:spPr>
                        <a:style>
                          <a:lnRef idx="1">
                            <a:schemeClr val="dk1"/>
                          </a:lnRef>
                          <a:fillRef idx="0">
                            <a:schemeClr val="dk1"/>
                          </a:fillRef>
                          <a:effectRef idx="0">
                            <a:schemeClr val="dk1"/>
                          </a:effectRef>
                          <a:fontRef idx="minor">
                            <a:schemeClr val="tx1"/>
                          </a:fontRef>
                        </a:style>
                      </a:cxnSp>
                    </a:grpSp>
                    <a:sp>
                      <a:nvSpPr>
                        <a:cNvPr id="19" name="文本框 18"/>
                        <a:cNvSpPr txBox="1"/>
                      </a:nvSpPr>
                      <a:spPr>
                        <a:xfrm>
                          <a:off x="5264" y="-16"/>
                          <a:ext cx="7232" cy="483"/>
                        </a:xfrm>
                        <a:prstGeom prst="rect">
                          <a:avLst/>
                        </a:prstGeom>
                        <a:noFill/>
                      </a:spPr>
                      <a:txSp>
                        <a:txBody>
                          <a:bodyPr wrap="square" rtlCol="0">
                            <a:spAutoFit/>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zh-CN" altLang="en-US" sz="1400">
                                <a:latin typeface="Times New Roman" panose="02020603050405020304" charset="0"/>
                                <a:cs typeface="Times New Roman" panose="02020603050405020304" charset="0"/>
                              </a:rPr>
                              <a:t>Marker2-2R  Marker5-2F    Marker9-1F</a:t>
                            </a:r>
                            <a:endParaRPr lang="zh-CN" altLang="en-US" sz="1400">
                              <a:latin typeface="Times New Roman" panose="02020603050405020304" charset="0"/>
                              <a:cs typeface="Times New Roman" panose="02020603050405020304" charset="0"/>
                            </a:endParaRPr>
                          </a:p>
                        </a:txBody>
                        <a:useSpRect/>
                      </a:txSp>
                    </a:sp>
                  </a:grpSp>
                </lc:lockedCanvas>
              </a:graphicData>
            </a:graphic>
          </wp:inline>
        </w:drawing>
      </w:r>
    </w:p>
    <w:p w14:paraId="35D66C0C">
      <w:pPr>
        <w:rPr>
          <w:rFonts w:hint="eastAsia" w:ascii="Times New Roman" w:hAnsi="Times New Roman" w:eastAsia="宋体" w:cs="Times New Roman"/>
          <w:b w:val="0"/>
          <w:bCs/>
          <w:sz w:val="24"/>
          <w:szCs w:val="24"/>
          <w:lang w:val="en-US" w:eastAsia="zh-CN"/>
        </w:rPr>
      </w:pPr>
      <w:r>
        <w:rPr>
          <w:rFonts w:hint="eastAsia" w:ascii="Times New Roman" w:hAnsi="Times New Roman" w:eastAsia="宋体" w:cs="Times New Roman"/>
          <w:b/>
          <w:bCs/>
          <w:spacing w:val="-1"/>
          <w:sz w:val="24"/>
          <w:lang w:bidi="ar"/>
        </w:rPr>
        <w:t>Supplementary</w:t>
      </w:r>
      <w:r>
        <w:rPr>
          <w:rFonts w:hint="eastAsia" w:ascii="Times New Roman" w:hAnsi="Times New Roman" w:eastAsia="宋体" w:cs="Times New Roman"/>
          <w:b/>
          <w:bCs/>
          <w:spacing w:val="-1"/>
          <w:sz w:val="24"/>
          <w:lang w:val="en-US" w:eastAsia="zh-CN" w:bidi="ar"/>
        </w:rPr>
        <w:t xml:space="preserve"> f</w:t>
      </w:r>
      <w:r>
        <w:rPr>
          <w:rStyle w:val="5"/>
          <w:rFonts w:hint="default" w:ascii="Times New Roman" w:hAnsi="Times New Roman" w:eastAsia="宋体" w:cs="Times New Roman"/>
          <w:b/>
          <w:bCs/>
          <w:color w:val="000000"/>
          <w:sz w:val="24"/>
          <w:szCs w:val="24"/>
        </w:rPr>
        <w:t xml:space="preserve">igure </w:t>
      </w:r>
      <w:r>
        <w:rPr>
          <w:rStyle w:val="5"/>
          <w:rFonts w:hint="eastAsia" w:ascii="Times New Roman" w:hAnsi="Times New Roman" w:eastAsia="宋体" w:cs="Times New Roman"/>
          <w:b/>
          <w:bCs/>
          <w:color w:val="000000"/>
          <w:sz w:val="24"/>
          <w:szCs w:val="24"/>
          <w:lang w:val="en-US" w:eastAsia="zh-CN"/>
        </w:rPr>
        <w:t>1</w:t>
      </w:r>
      <w:r>
        <w:rPr>
          <w:rStyle w:val="5"/>
          <w:rFonts w:hint="default" w:ascii="Times New Roman" w:hAnsi="Times New Roman" w:eastAsia="宋体" w:cs="Times New Roman"/>
          <w:b/>
          <w:bCs/>
          <w:color w:val="000000"/>
          <w:sz w:val="24"/>
          <w:szCs w:val="24"/>
        </w:rPr>
        <w:t xml:space="preserve"> </w:t>
      </w:r>
      <w:r>
        <w:rPr>
          <w:rStyle w:val="5"/>
          <w:rFonts w:hint="default" w:ascii="Times New Roman" w:hAnsi="Times New Roman" w:eastAsia="宋体" w:cs="Times New Roman"/>
          <w:b w:val="0"/>
          <w:bCs/>
          <w:color w:val="000000"/>
          <w:sz w:val="24"/>
          <w:szCs w:val="24"/>
        </w:rPr>
        <w:t>Screening of polymorphic molecular markers between parents and F₁ individuals within the preliminary mapping interval</w:t>
      </w:r>
      <w:r>
        <w:rPr>
          <w:rStyle w:val="5"/>
          <w:rFonts w:hint="eastAsia" w:ascii="Times New Roman" w:hAnsi="Times New Roman" w:eastAsia="宋体" w:cs="Times New Roman"/>
          <w:b w:val="0"/>
          <w:bCs/>
          <w:color w:val="000000"/>
          <w:sz w:val="24"/>
          <w:szCs w:val="24"/>
          <w:lang w:val="en-US" w:eastAsia="zh-CN"/>
        </w:rPr>
        <w:t>.</w:t>
      </w:r>
      <w:r>
        <w:rPr>
          <w:rFonts w:hint="default" w:ascii="Times New Roman" w:hAnsi="Times New Roman" w:eastAsia="宋体" w:cs="Times New Roman"/>
          <w:b w:val="0"/>
          <w:bCs/>
          <w:sz w:val="24"/>
          <w:szCs w:val="24"/>
        </w:rPr>
        <w:t>Notes: R: resistant parent; S: susceptible parent; F₁: F₁ plant</w:t>
      </w:r>
      <w:r>
        <w:rPr>
          <w:rFonts w:hint="eastAsia" w:ascii="Times New Roman" w:hAnsi="Times New Roman" w:eastAsia="宋体" w:cs="Times New Roman"/>
          <w:b w:val="0"/>
          <w:bCs/>
          <w:sz w:val="24"/>
          <w:szCs w:val="24"/>
          <w:lang w:val="en-US" w:eastAsia="zh-CN"/>
        </w:rPr>
        <w:t>.</w:t>
      </w:r>
    </w:p>
    <w:p w14:paraId="7942CC7A">
      <w:pPr>
        <w:rPr>
          <w:rFonts w:hint="default" w:ascii="Times New Roman" w:hAnsi="Times New Roman" w:eastAsia="宋体" w:cs="Times New Roman"/>
          <w:b w:val="0"/>
          <w:bCs/>
          <w:sz w:val="24"/>
          <w:szCs w:val="24"/>
        </w:rPr>
      </w:pPr>
      <w:r>
        <w:rPr>
          <w:rFonts w:hint="default" w:ascii="Times New Roman" w:hAnsi="Times New Roman" w:eastAsia="宋体" w:cs="Times New Roman"/>
          <w:b w:val="0"/>
          <w:bCs/>
          <w:sz w:val="24"/>
          <w:szCs w:val="24"/>
        </w:rPr>
        <w:t>Based on the primer markers published on the Gramene database, 20 pairs of SSR markers located between 22887903 bp and 23002998 bp on the long arm of rice chromosome 11, together with 9 SNP markers previously obtained via the SLAF-seq BSA approach, were selected. Polymorphic primer screening was first performed using F₁ plants, and finally five polymorphic molecular markers were identified, including three CAPS markers and two SSR markers. CAPS markers: Marker2-2R (polymorphic site at 22890615 bp, C/T; restriction endonuclease: AccII or GlaI), Marker5-2F (polymorphic site at 22954596 bp, A/C; restriction endonuclease: BseDI), Marker9-1F (polymorphic site at 23002815 bp, G/T; restriction endonuclease: SgeI). SSR markers: RM27051 (interval: 22765788–22765823 bp), RM27054 (interval: 22836460–22836571 bp).</w:t>
      </w:r>
    </w:p>
    <w:p w14:paraId="65B443E7">
      <w:pPr>
        <w:rPr>
          <w:rFonts w:hint="default" w:ascii="Times New Roman" w:hAnsi="Times New Roman" w:eastAsia="宋体" w:cs="Times New Roman"/>
          <w:b w:val="0"/>
          <w:bCs/>
          <w:sz w:val="24"/>
          <w:szCs w:val="24"/>
        </w:rPr>
      </w:pPr>
    </w:p>
    <w:p w14:paraId="3134C9D4">
      <w:pPr>
        <w:rPr>
          <w:rFonts w:hint="default" w:ascii="Times New Roman" w:hAnsi="Times New Roman" w:eastAsia="宋体" w:cs="Times New Roman"/>
          <w:b w:val="0"/>
          <w:bCs/>
          <w:sz w:val="24"/>
          <w:szCs w:val="24"/>
        </w:rPr>
      </w:pPr>
    </w:p>
    <w:p w14:paraId="109689B8">
      <w:pPr>
        <w:rPr>
          <w:rFonts w:hint="default" w:ascii="Times New Roman" w:hAnsi="Times New Roman" w:eastAsia="宋体" w:cs="Times New Roman"/>
          <w:b w:val="0"/>
          <w:bCs/>
          <w:sz w:val="24"/>
          <w:szCs w:val="24"/>
        </w:rPr>
      </w:pPr>
    </w:p>
    <w:p w14:paraId="1CC85C24">
      <w:pPr>
        <w:rPr>
          <w:rFonts w:hint="default" w:ascii="Times New Roman" w:hAnsi="Times New Roman" w:eastAsia="宋体" w:cs="Times New Roman"/>
          <w:b w:val="0"/>
          <w:bCs/>
          <w:sz w:val="24"/>
          <w:szCs w:val="24"/>
        </w:rPr>
      </w:pPr>
    </w:p>
    <w:p w14:paraId="42448959">
      <w:pPr>
        <w:rPr>
          <w:rFonts w:hint="default" w:ascii="Times New Roman" w:hAnsi="Times New Roman" w:eastAsia="宋体" w:cs="Times New Roman"/>
          <w:b w:val="0"/>
          <w:bCs/>
          <w:sz w:val="24"/>
          <w:szCs w:val="24"/>
        </w:rPr>
      </w:pPr>
    </w:p>
    <w:p w14:paraId="45F1DCDE">
      <w:pPr>
        <w:rPr>
          <w:rFonts w:hint="default" w:ascii="Times New Roman" w:hAnsi="Times New Roman" w:eastAsia="宋体" w:cs="Times New Roman"/>
          <w:b w:val="0"/>
          <w:bCs/>
          <w:sz w:val="24"/>
          <w:szCs w:val="24"/>
        </w:rPr>
      </w:pPr>
    </w:p>
    <w:p w14:paraId="696273CC">
      <w:pPr>
        <w:rPr>
          <w:rFonts w:hint="default" w:ascii="Times New Roman" w:hAnsi="Times New Roman" w:eastAsia="宋体" w:cs="Times New Roman"/>
          <w:b w:val="0"/>
          <w:bCs/>
          <w:sz w:val="24"/>
          <w:szCs w:val="24"/>
        </w:rPr>
      </w:pPr>
    </w:p>
    <w:p w14:paraId="7A473EE5">
      <w:pPr>
        <w:rPr>
          <w:rFonts w:hint="default" w:ascii="Times New Roman" w:hAnsi="Times New Roman" w:eastAsia="宋体" w:cs="Times New Roman"/>
          <w:b w:val="0"/>
          <w:bCs/>
          <w:sz w:val="24"/>
          <w:szCs w:val="24"/>
        </w:rPr>
      </w:pPr>
    </w:p>
    <w:p w14:paraId="4EE88886">
      <w:pPr>
        <w:rPr>
          <w:rFonts w:hint="default" w:ascii="Times New Roman" w:hAnsi="Times New Roman" w:eastAsia="宋体" w:cs="Times New Roman"/>
          <w:b w:val="0"/>
          <w:bCs/>
          <w:sz w:val="24"/>
          <w:szCs w:val="24"/>
        </w:rPr>
      </w:pPr>
    </w:p>
    <w:p w14:paraId="0A71846B">
      <w:pPr>
        <w:rPr>
          <w:rFonts w:hint="default" w:ascii="Times New Roman" w:hAnsi="Times New Roman" w:eastAsia="宋体" w:cs="Times New Roman"/>
          <w:b w:val="0"/>
          <w:bCs/>
          <w:sz w:val="24"/>
          <w:szCs w:val="24"/>
        </w:rPr>
      </w:pPr>
    </w:p>
    <w:p w14:paraId="306DE443">
      <w:pPr>
        <w:rPr>
          <w:rFonts w:hint="default" w:ascii="Times New Roman" w:hAnsi="Times New Roman" w:eastAsia="宋体" w:cs="Times New Roman"/>
          <w:b w:val="0"/>
          <w:bCs/>
          <w:sz w:val="24"/>
          <w:szCs w:val="24"/>
        </w:rPr>
      </w:pPr>
    </w:p>
    <w:p w14:paraId="424F6FD4">
      <w:pPr>
        <w:rPr>
          <w:rFonts w:hint="default" w:ascii="Times New Roman" w:hAnsi="Times New Roman" w:eastAsia="宋体" w:cs="Times New Roman"/>
          <w:b w:val="0"/>
          <w:bCs/>
          <w:sz w:val="24"/>
          <w:szCs w:val="24"/>
        </w:rPr>
      </w:pPr>
    </w:p>
    <w:p w14:paraId="69E1CA30">
      <w:pPr>
        <w:rPr>
          <w:rFonts w:hint="default" w:ascii="Times New Roman" w:hAnsi="Times New Roman" w:eastAsia="宋体" w:cs="Times New Roman"/>
          <w:b w:val="0"/>
          <w:bCs/>
          <w:sz w:val="24"/>
          <w:szCs w:val="24"/>
        </w:rPr>
      </w:pPr>
    </w:p>
    <w:p w14:paraId="0C1829B5">
      <w:pPr>
        <w:rPr>
          <w:rFonts w:hint="default" w:ascii="Times New Roman" w:hAnsi="Times New Roman" w:eastAsia="宋体" w:cs="Times New Roman"/>
          <w:b w:val="0"/>
          <w:bCs/>
          <w:sz w:val="24"/>
          <w:szCs w:val="24"/>
        </w:rPr>
      </w:pPr>
    </w:p>
    <w:p w14:paraId="3D704321">
      <w:pPr>
        <w:rPr>
          <w:rFonts w:hint="default" w:ascii="Times New Roman" w:hAnsi="Times New Roman" w:eastAsia="宋体" w:cs="Times New Roman"/>
          <w:b w:val="0"/>
          <w:bCs/>
          <w:sz w:val="24"/>
          <w:szCs w:val="24"/>
        </w:rPr>
      </w:pPr>
    </w:p>
    <w:p w14:paraId="3AB46CE9">
      <w:pPr>
        <w:rPr>
          <w:rFonts w:hint="default" w:ascii="Times New Roman" w:hAnsi="Times New Roman" w:eastAsia="宋体" w:cs="Times New Roman"/>
          <w:b w:val="0"/>
          <w:bCs/>
          <w:sz w:val="24"/>
          <w:szCs w:val="24"/>
        </w:rPr>
      </w:pPr>
    </w:p>
    <w:p w14:paraId="4C4088CC">
      <w:pPr>
        <w:rPr>
          <w:rFonts w:hint="default" w:ascii="Times New Roman" w:hAnsi="Times New Roman" w:eastAsia="宋体" w:cs="Times New Roman"/>
          <w:b w:val="0"/>
          <w:bCs/>
          <w:sz w:val="24"/>
          <w:szCs w:val="24"/>
        </w:rPr>
      </w:pPr>
    </w:p>
    <w:p w14:paraId="3BA660EB">
      <w:pPr>
        <w:rPr>
          <w:rFonts w:ascii="Times New Roman" w:hAnsi="Times New Roman" w:eastAsia="宋体" w:cs="Times New Roman"/>
          <w:spacing w:val="-1"/>
          <w:sz w:val="24"/>
          <w:lang w:bidi="ar"/>
        </w:rPr>
      </w:pPr>
    </w:p>
    <w:p w14:paraId="61ACD70A">
      <w:pPr>
        <w:rPr>
          <w:rFonts w:ascii="Times New Roman" w:hAnsi="Times New Roman" w:eastAsia="宋体" w:cs="Times New Roman"/>
          <w:spacing w:val="-1"/>
          <w:sz w:val="24"/>
          <w:lang w:bidi="ar"/>
        </w:rPr>
      </w:pPr>
    </w:p>
    <w:p w14:paraId="6A78F209">
      <w:pPr>
        <w:rPr>
          <w:rFonts w:ascii="Times New Roman" w:hAnsi="Times New Roman" w:eastAsia="宋体" w:cs="Times New Roman"/>
          <w:spacing w:val="-1"/>
          <w:sz w:val="24"/>
          <w:lang w:bidi="ar"/>
        </w:rPr>
      </w:pPr>
    </w:p>
    <w:p w14:paraId="62954890">
      <w:pPr>
        <w:rPr>
          <w:rFonts w:ascii="Times New Roman" w:hAnsi="Times New Roman" w:eastAsia="宋体" w:cs="Times New Roman"/>
          <w:spacing w:val="-1"/>
          <w:sz w:val="24"/>
          <w:lang w:bidi="ar"/>
        </w:rPr>
      </w:pPr>
    </w:p>
    <w:p w14:paraId="6096BDD4">
      <w:pPr>
        <w:rPr>
          <w:rFonts w:ascii="Times New Roman" w:hAnsi="Times New Roman" w:eastAsia="宋体" w:cs="Times New Roman"/>
          <w:spacing w:val="-1"/>
          <w:sz w:val="24"/>
          <w:lang w:bidi="ar"/>
        </w:rPr>
      </w:pPr>
    </w:p>
    <w:p w14:paraId="0417831E">
      <w:pPr>
        <w:rPr>
          <w:rFonts w:ascii="Times New Roman" w:hAnsi="Times New Roman" w:eastAsia="宋体" w:cs="Times New Roman"/>
          <w:spacing w:val="-1"/>
          <w:sz w:val="24"/>
          <w:lang w:bidi="ar"/>
        </w:rPr>
      </w:pPr>
    </w:p>
    <w:p w14:paraId="5CF94984">
      <w:pPr>
        <w:rPr>
          <w:rFonts w:ascii="Times New Roman" w:hAnsi="Times New Roman" w:eastAsia="宋体" w:cs="Times New Roman"/>
          <w:spacing w:val="-1"/>
          <w:sz w:val="24"/>
          <w:lang w:bidi="ar"/>
        </w:rPr>
      </w:pPr>
    </w:p>
    <w:p w14:paraId="5105B040">
      <w:pPr>
        <w:rPr>
          <w:rFonts w:ascii="Times New Roman" w:hAnsi="Times New Roman" w:eastAsia="宋体" w:cs="Times New Roman"/>
          <w:spacing w:val="-1"/>
          <w:sz w:val="24"/>
          <w:lang w:bidi="ar"/>
        </w:rPr>
      </w:pPr>
    </w:p>
    <w:p w14:paraId="12E0E2E6">
      <w:pPr>
        <w:tabs>
          <w:tab w:val="left" w:pos="519"/>
        </w:tabs>
        <w:adjustRightInd w:val="0"/>
        <w:snapToGrid w:val="0"/>
        <w:spacing w:line="360" w:lineRule="auto"/>
        <w:ind w:firstLine="720" w:firstLineChars="300"/>
        <w:rPr>
          <w:rFonts w:hint="eastAsia" w:ascii="Times New Roman" w:hAnsi="Times New Roman" w:eastAsia="仿宋_GB2312" w:cs="Times New Roman"/>
          <w:color w:val="000000"/>
          <w:sz w:val="24"/>
          <w:szCs w:val="24"/>
          <w:lang w:val="en-US" w:eastAsia="zh-CN"/>
        </w:rPr>
      </w:pPr>
      <w:r>
        <w:rPr>
          <w:sz w:val="24"/>
        </w:rPr>
        <mc:AlternateContent>
          <mc:Choice Requires="wps">
            <w:drawing>
              <wp:anchor distT="0" distB="0" distL="114300" distR="114300" simplePos="0" relativeHeight="251663360" behindDoc="0" locked="0" layoutInCell="1" allowOverlap="1">
                <wp:simplePos x="0" y="0"/>
                <wp:positionH relativeFrom="column">
                  <wp:posOffset>-120650</wp:posOffset>
                </wp:positionH>
                <wp:positionV relativeFrom="paragraph">
                  <wp:posOffset>112395</wp:posOffset>
                </wp:positionV>
                <wp:extent cx="301625" cy="257810"/>
                <wp:effectExtent l="5080" t="4445" r="17145" b="23495"/>
                <wp:wrapNone/>
                <wp:docPr id="3" name="文本框 3"/>
                <wp:cNvGraphicFramePr/>
                <a:graphic xmlns:a="http://schemas.openxmlformats.org/drawingml/2006/main">
                  <a:graphicData uri="http://schemas.microsoft.com/office/word/2010/wordprocessingShape">
                    <wps:wsp>
                      <wps:cNvSpPr txBox="1"/>
                      <wps:spPr>
                        <a:xfrm>
                          <a:off x="1022350" y="5187315"/>
                          <a:ext cx="301625" cy="257810"/>
                        </a:xfrm>
                        <a:prstGeom prst="rect">
                          <a:avLst/>
                        </a:prstGeom>
                        <a:solidFill>
                          <a:schemeClr val="lt1"/>
                        </a:solid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14:paraId="10F1BCA5">
                            <w:pPr>
                              <w:rPr>
                                <w:rFonts w:hint="default" w:ascii="Times New Roman" w:hAnsi="Times New Roman" w:cs="Times New Roman" w:eastAsiaTheme="minorEastAsia"/>
                                <w:sz w:val="24"/>
                                <w:szCs w:val="24"/>
                                <w:lang w:val="en-US" w:eastAsia="zh-CN"/>
                              </w:rPr>
                            </w:pPr>
                            <w:r>
                              <w:rPr>
                                <w:rFonts w:hint="default" w:ascii="Times New Roman" w:hAnsi="Times New Roman" w:cs="Times New Roman"/>
                                <w:sz w:val="24"/>
                                <w:szCs w:val="24"/>
                                <w:lang w:val="en-US" w:eastAsia="zh-CN"/>
                              </w:rPr>
                              <w:t>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5pt;margin-top:8.85pt;height:20.3pt;width:23.75pt;z-index:251663360;mso-width-relative:page;mso-height-relative:page;" fillcolor="#FFFFFF [3201]" filled="t" stroked="t" coordsize="21600,21600" o:gfxdata="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DL1N5/&#10;1wAAAAgBAAAPAAAAAAAAAAEAIAAAACIAAABkcnMvZG93bnJldi54bWxQSwECFAAUAAAACACHTuJA&#10;p9usdlsCAADDBAAADgAAAAAAAAABACAAAAAmAQAAZHJzL2Uyb0RvYy54bWxQSwUGAAAAAAYABgBZ&#10;AQAA8wUAAAAA&#10;">
                <v:fill on="t" focussize="0,0"/>
                <v:stroke weight="0.5pt" color="#FFFFFF [3212]" joinstyle="round"/>
                <v:imagedata o:title=""/>
                <o:lock v:ext="edit" aspectratio="f"/>
                <v:textbox>
                  <w:txbxContent>
                    <w:p w14:paraId="10F1BCA5">
                      <w:pPr>
                        <w:rPr>
                          <w:rFonts w:hint="default" w:ascii="Times New Roman" w:hAnsi="Times New Roman" w:cs="Times New Roman" w:eastAsiaTheme="minorEastAsia"/>
                          <w:sz w:val="24"/>
                          <w:szCs w:val="24"/>
                          <w:lang w:val="en-US" w:eastAsia="zh-CN"/>
                        </w:rPr>
                      </w:pPr>
                      <w:r>
                        <w:rPr>
                          <w:rFonts w:hint="default" w:ascii="Times New Roman" w:hAnsi="Times New Roman" w:cs="Times New Roman"/>
                          <w:sz w:val="24"/>
                          <w:szCs w:val="24"/>
                          <w:lang w:val="en-US" w:eastAsia="zh-CN"/>
                        </w:rPr>
                        <w:t>A</w:t>
                      </w:r>
                    </w:p>
                  </w:txbxContent>
                </v:textbox>
              </v:shape>
            </w:pict>
          </mc:Fallback>
        </mc:AlternateContent>
      </w:r>
    </w:p>
    <w:p w14:paraId="12020668">
      <w:pPr>
        <w:tabs>
          <w:tab w:val="left" w:pos="519"/>
        </w:tabs>
        <w:adjustRightInd w:val="0"/>
        <w:snapToGrid w:val="0"/>
        <w:spacing w:line="360" w:lineRule="auto"/>
        <w:rPr>
          <w:rFonts w:ascii="Times New Roman" w:hAnsi="Times New Roman" w:eastAsia="仿宋_GB2312" w:cs="Times New Roman"/>
          <w:b/>
          <w:bCs/>
          <w:color w:val="000000"/>
          <w:sz w:val="28"/>
          <w:szCs w:val="28"/>
        </w:rPr>
      </w:pPr>
      <w:r>
        <w:rPr>
          <w:rFonts w:ascii="Times New Roman" w:hAnsi="Times New Roman" w:cs="Times New Roman"/>
        </w:rPr>
        <mc:AlternateContent>
          <mc:Choice Requires="wps">
            <w:drawing>
              <wp:anchor distT="0" distB="0" distL="114300" distR="114300" simplePos="0" relativeHeight="251660288" behindDoc="0" locked="0" layoutInCell="1" allowOverlap="1">
                <wp:simplePos x="0" y="0"/>
                <wp:positionH relativeFrom="column">
                  <wp:posOffset>-1905</wp:posOffset>
                </wp:positionH>
                <wp:positionV relativeFrom="paragraph">
                  <wp:posOffset>64770</wp:posOffset>
                </wp:positionV>
                <wp:extent cx="7273925" cy="304800"/>
                <wp:effectExtent l="0" t="0" r="0" b="0"/>
                <wp:wrapNone/>
                <wp:docPr id="27653" name="矩形 27653"/>
                <wp:cNvGraphicFramePr/>
                <a:graphic xmlns:a="http://schemas.openxmlformats.org/drawingml/2006/main">
                  <a:graphicData uri="http://schemas.microsoft.com/office/word/2010/wordprocessingShape">
                    <wps:wsp>
                      <wps:cNvSpPr/>
                      <wps:spPr>
                        <a:xfrm>
                          <a:off x="0" y="0"/>
                          <a:ext cx="7273925" cy="304800"/>
                        </a:xfrm>
                        <a:prstGeom prst="rect">
                          <a:avLst/>
                        </a:prstGeom>
                        <a:noFill/>
                        <a:ln w="9525">
                          <a:noFill/>
                        </a:ln>
                        <a:effectLst/>
                      </wps:spPr>
                      <wps:txbx>
                        <w:txbxContent>
                          <w:p w14:paraId="612D2B38">
                            <w:pPr>
                              <w:pStyle w:val="2"/>
                              <w:rPr>
                                <w:sz w:val="18"/>
                                <w:szCs w:val="18"/>
                              </w:rPr>
                            </w:pPr>
                            <w:r>
                              <w:rPr>
                                <w:rFonts w:hint="eastAsia" w:ascii="Times New Roman" w:hAnsiTheme="minorBidi"/>
                                <w:color w:val="000000" w:themeColor="text1"/>
                                <w:kern w:val="24"/>
                                <w:sz w:val="18"/>
                                <w:szCs w:val="18"/>
                                <w14:textFill>
                                  <w14:solidFill>
                                    <w14:schemeClr w14:val="tx1"/>
                                  </w14:solidFill>
                                </w14:textFill>
                              </w:rPr>
                              <w:t xml:space="preserve"> </w:t>
                            </w:r>
                            <w:r>
                              <w:rPr>
                                <w:rFonts w:ascii="Times New Roman" w:hAnsiTheme="minorBidi"/>
                                <w:b/>
                                <w:color w:val="000000" w:themeColor="text1"/>
                                <w:kern w:val="24"/>
                                <w:sz w:val="18"/>
                                <w:szCs w:val="18"/>
                                <w14:textFill>
                                  <w14:solidFill>
                                    <w14:schemeClr w14:val="tx1"/>
                                  </w14:solidFill>
                                </w14:textFill>
                              </w:rPr>
                              <w:t xml:space="preserve">R  S </w:t>
                            </w:r>
                            <w:r>
                              <w:rPr>
                                <w:rFonts w:hint="eastAsia" w:ascii="Times New Roman" w:hAnsiTheme="minorBidi"/>
                                <w:b/>
                                <w:color w:val="000000" w:themeColor="text1"/>
                                <w:kern w:val="24"/>
                                <w:sz w:val="18"/>
                                <w:szCs w:val="18"/>
                                <w14:textFill>
                                  <w14:solidFill>
                                    <w14:schemeClr w14:val="tx1"/>
                                  </w14:solidFill>
                                </w14:textFill>
                              </w:rPr>
                              <w:t xml:space="preserve"> </w:t>
                            </w:r>
                            <w:r>
                              <w:rPr>
                                <w:rFonts w:ascii="Times New Roman" w:hAnsiTheme="minorBidi"/>
                                <w:b/>
                                <w:color w:val="000000" w:themeColor="text1"/>
                                <w:kern w:val="24"/>
                                <w:sz w:val="18"/>
                                <w:szCs w:val="18"/>
                                <w14:textFill>
                                  <w14:solidFill>
                                    <w14:schemeClr w14:val="tx1"/>
                                  </w14:solidFill>
                                </w14:textFill>
                              </w:rPr>
                              <w:t xml:space="preserve"> 1   2   3   4   5   6   7   8  9 </w:t>
                            </w:r>
                            <w:r>
                              <w:rPr>
                                <w:rFonts w:hint="eastAsia" w:ascii="Times New Roman" w:hAnsiTheme="minorBidi"/>
                                <w:b/>
                                <w:color w:val="000000" w:themeColor="text1"/>
                                <w:kern w:val="24"/>
                                <w:sz w:val="18"/>
                                <w:szCs w:val="18"/>
                                <w:lang w:val="en-US" w:eastAsia="zh-CN"/>
                                <w14:textFill>
                                  <w14:solidFill>
                                    <w14:schemeClr w14:val="tx1"/>
                                  </w14:solidFill>
                                </w14:textFill>
                              </w:rPr>
                              <w:t xml:space="preserve"> </w:t>
                            </w:r>
                            <w:r>
                              <w:rPr>
                                <w:rFonts w:ascii="Times New Roman" w:hAnsiTheme="minorBidi"/>
                                <w:b/>
                                <w:color w:val="000000" w:themeColor="text1"/>
                                <w:kern w:val="24"/>
                                <w:sz w:val="18"/>
                                <w:szCs w:val="18"/>
                                <w14:textFill>
                                  <w14:solidFill>
                                    <w14:schemeClr w14:val="tx1"/>
                                  </w14:solidFill>
                                </w14:textFill>
                              </w:rPr>
                              <w:t xml:space="preserve">10  11  12 </w:t>
                            </w:r>
                            <w:r>
                              <w:rPr>
                                <w:rFonts w:hint="eastAsia" w:ascii="Times New Roman" w:hAnsiTheme="minorBidi"/>
                                <w:b/>
                                <w:color w:val="000000" w:themeColor="text1"/>
                                <w:kern w:val="24"/>
                                <w:sz w:val="18"/>
                                <w:szCs w:val="18"/>
                                <w:lang w:val="en-US" w:eastAsia="zh-CN"/>
                                <w14:textFill>
                                  <w14:solidFill>
                                    <w14:schemeClr w14:val="tx1"/>
                                  </w14:solidFill>
                                </w14:textFill>
                              </w:rPr>
                              <w:t xml:space="preserve"> </w:t>
                            </w:r>
                            <w:r>
                              <w:rPr>
                                <w:rFonts w:ascii="Times New Roman" w:hAnsiTheme="minorBidi"/>
                                <w:b/>
                                <w:color w:val="000000" w:themeColor="text1"/>
                                <w:kern w:val="24"/>
                                <w:sz w:val="18"/>
                                <w:szCs w:val="18"/>
                                <w14:textFill>
                                  <w14:solidFill>
                                    <w14:schemeClr w14:val="tx1"/>
                                  </w14:solidFill>
                                </w14:textFill>
                              </w:rPr>
                              <w:t>13  14  15</w:t>
                            </w:r>
                            <w:r>
                              <w:rPr>
                                <w:rFonts w:hint="eastAsia" w:ascii="Times New Roman" w:hAnsiTheme="minorBidi"/>
                                <w:b/>
                                <w:color w:val="000000" w:themeColor="text1"/>
                                <w:kern w:val="24"/>
                                <w:sz w:val="18"/>
                                <w:szCs w:val="18"/>
                                <w:lang w:val="en-US" w:eastAsia="zh-CN"/>
                                <w14:textFill>
                                  <w14:solidFill>
                                    <w14:schemeClr w14:val="tx1"/>
                                  </w14:solidFill>
                                </w14:textFill>
                              </w:rPr>
                              <w:t xml:space="preserve"> </w:t>
                            </w:r>
                            <w:r>
                              <w:rPr>
                                <w:rFonts w:ascii="Times New Roman" w:hAnsiTheme="minorBidi"/>
                                <w:b/>
                                <w:color w:val="000000" w:themeColor="text1"/>
                                <w:kern w:val="24"/>
                                <w:sz w:val="18"/>
                                <w:szCs w:val="18"/>
                                <w14:textFill>
                                  <w14:solidFill>
                                    <w14:schemeClr w14:val="tx1"/>
                                  </w14:solidFill>
                                </w14:textFill>
                              </w:rPr>
                              <w:t xml:space="preserve"> 16 </w:t>
                            </w:r>
                            <w:r>
                              <w:rPr>
                                <w:rFonts w:hint="eastAsia" w:ascii="Times New Roman" w:hAnsiTheme="minorBidi"/>
                                <w:b/>
                                <w:color w:val="000000" w:themeColor="text1"/>
                                <w:kern w:val="24"/>
                                <w:sz w:val="18"/>
                                <w:szCs w:val="18"/>
                                <w14:textFill>
                                  <w14:solidFill>
                                    <w14:schemeClr w14:val="tx1"/>
                                  </w14:solidFill>
                                </w14:textFill>
                              </w:rPr>
                              <w:t xml:space="preserve"> </w:t>
                            </w:r>
                            <w:r>
                              <w:rPr>
                                <w:rFonts w:ascii="Times New Roman" w:hAnsiTheme="minorBidi"/>
                                <w:b/>
                                <w:color w:val="000000" w:themeColor="text1"/>
                                <w:kern w:val="24"/>
                                <w:sz w:val="18"/>
                                <w:szCs w:val="18"/>
                                <w14:textFill>
                                  <w14:solidFill>
                                    <w14:schemeClr w14:val="tx1"/>
                                  </w14:solidFill>
                                </w14:textFill>
                              </w:rPr>
                              <w:t xml:space="preserve">17  18  19 </w:t>
                            </w:r>
                            <w:r>
                              <w:rPr>
                                <w:rFonts w:hint="eastAsia" w:ascii="Times New Roman" w:hAnsiTheme="minorBidi"/>
                                <w:b/>
                                <w:color w:val="000000" w:themeColor="text1"/>
                                <w:kern w:val="24"/>
                                <w:sz w:val="18"/>
                                <w:szCs w:val="18"/>
                                <w:lang w:val="en-US" w:eastAsia="zh-CN"/>
                                <w14:textFill>
                                  <w14:solidFill>
                                    <w14:schemeClr w14:val="tx1"/>
                                  </w14:solidFill>
                                </w14:textFill>
                              </w:rPr>
                              <w:t xml:space="preserve"> </w:t>
                            </w:r>
                            <w:r>
                              <w:rPr>
                                <w:rFonts w:ascii="Times New Roman" w:hAnsiTheme="minorBidi"/>
                                <w:b/>
                                <w:color w:val="000000" w:themeColor="text1"/>
                                <w:kern w:val="24"/>
                                <w:sz w:val="18"/>
                                <w:szCs w:val="18"/>
                                <w14:textFill>
                                  <w14:solidFill>
                                    <w14:schemeClr w14:val="tx1"/>
                                  </w14:solidFill>
                                </w14:textFill>
                              </w:rPr>
                              <w:t xml:space="preserve">20 </w:t>
                            </w:r>
                            <w:r>
                              <w:rPr>
                                <w:rFonts w:hint="eastAsia" w:ascii="Times New Roman" w:hAnsiTheme="minorBidi"/>
                                <w:b/>
                                <w:color w:val="000000" w:themeColor="text1"/>
                                <w:kern w:val="24"/>
                                <w:sz w:val="18"/>
                                <w:szCs w:val="18"/>
                                <w:lang w:val="en-US" w:eastAsia="zh-CN"/>
                                <w14:textFill>
                                  <w14:solidFill>
                                    <w14:schemeClr w14:val="tx1"/>
                                  </w14:solidFill>
                                </w14:textFill>
                              </w:rPr>
                              <w:t xml:space="preserve"> </w:t>
                            </w:r>
                            <w:r>
                              <w:rPr>
                                <w:rFonts w:ascii="Times New Roman" w:hAnsiTheme="minorBidi"/>
                                <w:b/>
                                <w:color w:val="000000" w:themeColor="text1"/>
                                <w:kern w:val="24"/>
                                <w:sz w:val="18"/>
                                <w:szCs w:val="18"/>
                                <w14:textFill>
                                  <w14:solidFill>
                                    <w14:schemeClr w14:val="tx1"/>
                                  </w14:solidFill>
                                </w14:textFill>
                              </w:rPr>
                              <w:t>21  22  23</w:t>
                            </w:r>
                          </w:p>
                        </w:txbxContent>
                      </wps:txbx>
                      <wps:bodyPr anchor="ctr" anchorCtr="0">
                        <a:spAutoFit/>
                      </wps:bodyPr>
                    </wps:wsp>
                  </a:graphicData>
                </a:graphic>
              </wp:anchor>
            </w:drawing>
          </mc:Choice>
          <mc:Fallback>
            <w:pict>
              <v:rect id="_x0000_s1026" o:spid="_x0000_s1026" o:spt="1" style="position:absolute;left:0pt;margin-left:-0.15pt;margin-top:5.1pt;height:24pt;width:572.75pt;z-index:251660288;v-text-anchor:middle;mso-width-relative:page;mso-height-relative:page;" filled="f" stroked="f" coordsize="21600,21600" o:gfxdata="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OPDB61gAAAAgBAAAPAAAAAAAAAAEAIAAAACIAAABkcnMvZG93bnJl&#10;di54bWxQSwECFAAUAAAACACHTuJAg5C3NMYBAACJAwAADgAAAAAAAAABACAAAAAlAQAAZHJzL2Uy&#10;b0RvYy54bWxQSwUGAAAAAAYABgBZAQAAXQUAAAAA&#10;">
                <v:fill on="f" focussize="0,0"/>
                <v:stroke on="f"/>
                <v:imagedata o:title=""/>
                <o:lock v:ext="edit" aspectratio="f"/>
                <v:textbox style="mso-fit-shape-to-text:t;">
                  <w:txbxContent>
                    <w:p w14:paraId="612D2B38">
                      <w:pPr>
                        <w:pStyle w:val="2"/>
                        <w:rPr>
                          <w:sz w:val="18"/>
                          <w:szCs w:val="18"/>
                        </w:rPr>
                      </w:pPr>
                      <w:r>
                        <w:rPr>
                          <w:rFonts w:hint="eastAsia" w:ascii="Times New Roman" w:hAnsiTheme="minorBidi"/>
                          <w:color w:val="000000" w:themeColor="text1"/>
                          <w:kern w:val="24"/>
                          <w:sz w:val="18"/>
                          <w:szCs w:val="18"/>
                          <w14:textFill>
                            <w14:solidFill>
                              <w14:schemeClr w14:val="tx1"/>
                            </w14:solidFill>
                          </w14:textFill>
                        </w:rPr>
                        <w:t xml:space="preserve"> </w:t>
                      </w:r>
                      <w:r>
                        <w:rPr>
                          <w:rFonts w:ascii="Times New Roman" w:hAnsiTheme="minorBidi"/>
                          <w:b/>
                          <w:color w:val="000000" w:themeColor="text1"/>
                          <w:kern w:val="24"/>
                          <w:sz w:val="18"/>
                          <w:szCs w:val="18"/>
                          <w14:textFill>
                            <w14:solidFill>
                              <w14:schemeClr w14:val="tx1"/>
                            </w14:solidFill>
                          </w14:textFill>
                        </w:rPr>
                        <w:t xml:space="preserve">R  S </w:t>
                      </w:r>
                      <w:r>
                        <w:rPr>
                          <w:rFonts w:hint="eastAsia" w:ascii="Times New Roman" w:hAnsiTheme="minorBidi"/>
                          <w:b/>
                          <w:color w:val="000000" w:themeColor="text1"/>
                          <w:kern w:val="24"/>
                          <w:sz w:val="18"/>
                          <w:szCs w:val="18"/>
                          <w14:textFill>
                            <w14:solidFill>
                              <w14:schemeClr w14:val="tx1"/>
                            </w14:solidFill>
                          </w14:textFill>
                        </w:rPr>
                        <w:t xml:space="preserve"> </w:t>
                      </w:r>
                      <w:r>
                        <w:rPr>
                          <w:rFonts w:ascii="Times New Roman" w:hAnsiTheme="minorBidi"/>
                          <w:b/>
                          <w:color w:val="000000" w:themeColor="text1"/>
                          <w:kern w:val="24"/>
                          <w:sz w:val="18"/>
                          <w:szCs w:val="18"/>
                          <w14:textFill>
                            <w14:solidFill>
                              <w14:schemeClr w14:val="tx1"/>
                            </w14:solidFill>
                          </w14:textFill>
                        </w:rPr>
                        <w:t xml:space="preserve"> 1   2   3   4   5   6   7   8  9 </w:t>
                      </w:r>
                      <w:r>
                        <w:rPr>
                          <w:rFonts w:hint="eastAsia" w:ascii="Times New Roman" w:hAnsiTheme="minorBidi"/>
                          <w:b/>
                          <w:color w:val="000000" w:themeColor="text1"/>
                          <w:kern w:val="24"/>
                          <w:sz w:val="18"/>
                          <w:szCs w:val="18"/>
                          <w:lang w:val="en-US" w:eastAsia="zh-CN"/>
                          <w14:textFill>
                            <w14:solidFill>
                              <w14:schemeClr w14:val="tx1"/>
                            </w14:solidFill>
                          </w14:textFill>
                        </w:rPr>
                        <w:t xml:space="preserve"> </w:t>
                      </w:r>
                      <w:r>
                        <w:rPr>
                          <w:rFonts w:ascii="Times New Roman" w:hAnsiTheme="minorBidi"/>
                          <w:b/>
                          <w:color w:val="000000" w:themeColor="text1"/>
                          <w:kern w:val="24"/>
                          <w:sz w:val="18"/>
                          <w:szCs w:val="18"/>
                          <w14:textFill>
                            <w14:solidFill>
                              <w14:schemeClr w14:val="tx1"/>
                            </w14:solidFill>
                          </w14:textFill>
                        </w:rPr>
                        <w:t xml:space="preserve">10  11  12 </w:t>
                      </w:r>
                      <w:r>
                        <w:rPr>
                          <w:rFonts w:hint="eastAsia" w:ascii="Times New Roman" w:hAnsiTheme="minorBidi"/>
                          <w:b/>
                          <w:color w:val="000000" w:themeColor="text1"/>
                          <w:kern w:val="24"/>
                          <w:sz w:val="18"/>
                          <w:szCs w:val="18"/>
                          <w:lang w:val="en-US" w:eastAsia="zh-CN"/>
                          <w14:textFill>
                            <w14:solidFill>
                              <w14:schemeClr w14:val="tx1"/>
                            </w14:solidFill>
                          </w14:textFill>
                        </w:rPr>
                        <w:t xml:space="preserve"> </w:t>
                      </w:r>
                      <w:r>
                        <w:rPr>
                          <w:rFonts w:ascii="Times New Roman" w:hAnsiTheme="minorBidi"/>
                          <w:b/>
                          <w:color w:val="000000" w:themeColor="text1"/>
                          <w:kern w:val="24"/>
                          <w:sz w:val="18"/>
                          <w:szCs w:val="18"/>
                          <w14:textFill>
                            <w14:solidFill>
                              <w14:schemeClr w14:val="tx1"/>
                            </w14:solidFill>
                          </w14:textFill>
                        </w:rPr>
                        <w:t>13  14  15</w:t>
                      </w:r>
                      <w:r>
                        <w:rPr>
                          <w:rFonts w:hint="eastAsia" w:ascii="Times New Roman" w:hAnsiTheme="minorBidi"/>
                          <w:b/>
                          <w:color w:val="000000" w:themeColor="text1"/>
                          <w:kern w:val="24"/>
                          <w:sz w:val="18"/>
                          <w:szCs w:val="18"/>
                          <w:lang w:val="en-US" w:eastAsia="zh-CN"/>
                          <w14:textFill>
                            <w14:solidFill>
                              <w14:schemeClr w14:val="tx1"/>
                            </w14:solidFill>
                          </w14:textFill>
                        </w:rPr>
                        <w:t xml:space="preserve"> </w:t>
                      </w:r>
                      <w:r>
                        <w:rPr>
                          <w:rFonts w:ascii="Times New Roman" w:hAnsiTheme="minorBidi"/>
                          <w:b/>
                          <w:color w:val="000000" w:themeColor="text1"/>
                          <w:kern w:val="24"/>
                          <w:sz w:val="18"/>
                          <w:szCs w:val="18"/>
                          <w14:textFill>
                            <w14:solidFill>
                              <w14:schemeClr w14:val="tx1"/>
                            </w14:solidFill>
                          </w14:textFill>
                        </w:rPr>
                        <w:t xml:space="preserve"> 16 </w:t>
                      </w:r>
                      <w:r>
                        <w:rPr>
                          <w:rFonts w:hint="eastAsia" w:ascii="Times New Roman" w:hAnsiTheme="minorBidi"/>
                          <w:b/>
                          <w:color w:val="000000" w:themeColor="text1"/>
                          <w:kern w:val="24"/>
                          <w:sz w:val="18"/>
                          <w:szCs w:val="18"/>
                          <w14:textFill>
                            <w14:solidFill>
                              <w14:schemeClr w14:val="tx1"/>
                            </w14:solidFill>
                          </w14:textFill>
                        </w:rPr>
                        <w:t xml:space="preserve"> </w:t>
                      </w:r>
                      <w:r>
                        <w:rPr>
                          <w:rFonts w:ascii="Times New Roman" w:hAnsiTheme="minorBidi"/>
                          <w:b/>
                          <w:color w:val="000000" w:themeColor="text1"/>
                          <w:kern w:val="24"/>
                          <w:sz w:val="18"/>
                          <w:szCs w:val="18"/>
                          <w14:textFill>
                            <w14:solidFill>
                              <w14:schemeClr w14:val="tx1"/>
                            </w14:solidFill>
                          </w14:textFill>
                        </w:rPr>
                        <w:t xml:space="preserve">17  18  19 </w:t>
                      </w:r>
                      <w:r>
                        <w:rPr>
                          <w:rFonts w:hint="eastAsia" w:ascii="Times New Roman" w:hAnsiTheme="minorBidi"/>
                          <w:b/>
                          <w:color w:val="000000" w:themeColor="text1"/>
                          <w:kern w:val="24"/>
                          <w:sz w:val="18"/>
                          <w:szCs w:val="18"/>
                          <w:lang w:val="en-US" w:eastAsia="zh-CN"/>
                          <w14:textFill>
                            <w14:solidFill>
                              <w14:schemeClr w14:val="tx1"/>
                            </w14:solidFill>
                          </w14:textFill>
                        </w:rPr>
                        <w:t xml:space="preserve"> </w:t>
                      </w:r>
                      <w:r>
                        <w:rPr>
                          <w:rFonts w:ascii="Times New Roman" w:hAnsiTheme="minorBidi"/>
                          <w:b/>
                          <w:color w:val="000000" w:themeColor="text1"/>
                          <w:kern w:val="24"/>
                          <w:sz w:val="18"/>
                          <w:szCs w:val="18"/>
                          <w14:textFill>
                            <w14:solidFill>
                              <w14:schemeClr w14:val="tx1"/>
                            </w14:solidFill>
                          </w14:textFill>
                        </w:rPr>
                        <w:t xml:space="preserve">20 </w:t>
                      </w:r>
                      <w:r>
                        <w:rPr>
                          <w:rFonts w:hint="eastAsia" w:ascii="Times New Roman" w:hAnsiTheme="minorBidi"/>
                          <w:b/>
                          <w:color w:val="000000" w:themeColor="text1"/>
                          <w:kern w:val="24"/>
                          <w:sz w:val="18"/>
                          <w:szCs w:val="18"/>
                          <w:lang w:val="en-US" w:eastAsia="zh-CN"/>
                          <w14:textFill>
                            <w14:solidFill>
                              <w14:schemeClr w14:val="tx1"/>
                            </w14:solidFill>
                          </w14:textFill>
                        </w:rPr>
                        <w:t xml:space="preserve"> </w:t>
                      </w:r>
                      <w:r>
                        <w:rPr>
                          <w:rFonts w:ascii="Times New Roman" w:hAnsiTheme="minorBidi"/>
                          <w:b/>
                          <w:color w:val="000000" w:themeColor="text1"/>
                          <w:kern w:val="24"/>
                          <w:sz w:val="18"/>
                          <w:szCs w:val="18"/>
                          <w14:textFill>
                            <w14:solidFill>
                              <w14:schemeClr w14:val="tx1"/>
                            </w14:solidFill>
                          </w14:textFill>
                        </w:rPr>
                        <w:t>21  22  23</w:t>
                      </w:r>
                    </w:p>
                  </w:txbxContent>
                </v:textbox>
              </v:rect>
            </w:pict>
          </mc:Fallback>
        </mc:AlternateContent>
      </w:r>
    </w:p>
    <w:p w14:paraId="5DA5F33F">
      <w:pPr>
        <w:tabs>
          <w:tab w:val="left" w:pos="519"/>
        </w:tabs>
        <w:adjustRightInd w:val="0"/>
        <w:snapToGrid w:val="0"/>
        <w:spacing w:line="360" w:lineRule="auto"/>
        <w:rPr>
          <w:rFonts w:ascii="Times New Roman" w:hAnsi="Times New Roman" w:cs="Times New Roman"/>
        </w:rPr>
      </w:pPr>
      <w:r>
        <w:rPr>
          <w:sz w:val="24"/>
        </w:rPr>
        <mc:AlternateContent>
          <mc:Choice Requires="wps">
            <w:drawing>
              <wp:anchor distT="0" distB="0" distL="114300" distR="114300" simplePos="0" relativeHeight="251665408" behindDoc="0" locked="0" layoutInCell="1" allowOverlap="1">
                <wp:simplePos x="0" y="0"/>
                <wp:positionH relativeFrom="column">
                  <wp:posOffset>-151130</wp:posOffset>
                </wp:positionH>
                <wp:positionV relativeFrom="paragraph">
                  <wp:posOffset>687705</wp:posOffset>
                </wp:positionV>
                <wp:extent cx="301625" cy="257810"/>
                <wp:effectExtent l="5080" t="4445" r="17145" b="23495"/>
                <wp:wrapNone/>
                <wp:docPr id="7" name="文本框 7"/>
                <wp:cNvGraphicFramePr/>
                <a:graphic xmlns:a="http://schemas.openxmlformats.org/drawingml/2006/main">
                  <a:graphicData uri="http://schemas.microsoft.com/office/word/2010/wordprocessingShape">
                    <wps:wsp>
                      <wps:cNvSpPr txBox="1"/>
                      <wps:spPr>
                        <a:xfrm>
                          <a:off x="0" y="0"/>
                          <a:ext cx="301625" cy="257810"/>
                        </a:xfrm>
                        <a:prstGeom prst="rect">
                          <a:avLst/>
                        </a:prstGeom>
                        <a:solidFill>
                          <a:schemeClr val="lt1"/>
                        </a:solid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14:paraId="75FC65EE">
                            <w:pPr>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9pt;margin-top:54.15pt;height:20.3pt;width:23.75pt;z-index:251665408;mso-width-relative:page;mso-height-relative:page;" fillcolor="#FFFFFF [3201]" filled="t" stroked="t" coordsize="21600,21600" o:gfxdata="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7LA4rNgAAAAK&#10;AQAADwAAAAAAAAABACAAAAAiAAAAZHJzL2Rvd25yZXYueG1sUEsBAhQAFAAAAAgAh07iQBk8CSpV&#10;AgAAtwQAAA4AAAAAAAAAAQAgAAAAJwEAAGRycy9lMm9Eb2MueG1sUEsFBgAAAAAGAAYAWQEAAO4F&#10;AAAAAA==&#10;">
                <v:fill on="t" focussize="0,0"/>
                <v:stroke weight="0.5pt" color="#FFFFFF [3212]" joinstyle="round"/>
                <v:imagedata o:title=""/>
                <o:lock v:ext="edit" aspectratio="f"/>
                <v:textbox>
                  <w:txbxContent>
                    <w:p w14:paraId="75FC65EE">
                      <w:pPr>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B</w:t>
                      </w:r>
                    </w:p>
                  </w:txbxContent>
                </v:textbox>
              </v:shape>
            </w:pict>
          </mc:Fallback>
        </mc:AlternateContent>
      </w:r>
      <w:r>
        <w:rPr>
          <w:rStyle w:val="5"/>
          <w:rFonts w:hint="default" w:ascii="Times New Roman" w:hAnsi="Times New Roman" w:eastAsia="宋体" w:cs="Times New Roman"/>
          <w:b w:val="0"/>
          <w:bCs/>
          <w:color w:val="000000"/>
          <w:sz w:val="24"/>
          <w:szCs w:val="24"/>
        </w:rPr>
        <mc:AlternateContent>
          <mc:Choice Requires="wps">
            <w:drawing>
              <wp:anchor distT="0" distB="0" distL="114300" distR="114300" simplePos="0" relativeHeight="251664384" behindDoc="0" locked="0" layoutInCell="1" allowOverlap="1">
                <wp:simplePos x="0" y="0"/>
                <wp:positionH relativeFrom="column">
                  <wp:posOffset>36195</wp:posOffset>
                </wp:positionH>
                <wp:positionV relativeFrom="paragraph">
                  <wp:posOffset>741045</wp:posOffset>
                </wp:positionV>
                <wp:extent cx="7499350" cy="304800"/>
                <wp:effectExtent l="0" t="0" r="0" b="0"/>
                <wp:wrapNone/>
                <wp:docPr id="27655" name="矩形 27655"/>
                <wp:cNvGraphicFramePr/>
                <a:graphic xmlns:a="http://schemas.openxmlformats.org/drawingml/2006/main">
                  <a:graphicData uri="http://schemas.microsoft.com/office/word/2010/wordprocessingShape">
                    <wps:wsp>
                      <wps:cNvSpPr/>
                      <wps:spPr>
                        <a:xfrm>
                          <a:off x="0" y="0"/>
                          <a:ext cx="7499350" cy="304800"/>
                        </a:xfrm>
                        <a:prstGeom prst="rect">
                          <a:avLst/>
                        </a:prstGeom>
                        <a:noFill/>
                        <a:ln w="9525">
                          <a:noFill/>
                        </a:ln>
                        <a:effectLst/>
                      </wps:spPr>
                      <wps:txbx>
                        <w:txbxContent>
                          <w:p w14:paraId="6294A5C3">
                            <w:pPr>
                              <w:pStyle w:val="2"/>
                              <w:spacing w:before="215"/>
                              <w:rPr>
                                <w:sz w:val="18"/>
                                <w:szCs w:val="18"/>
                              </w:rPr>
                            </w:pPr>
                            <w:r>
                              <w:rPr>
                                <w:rFonts w:ascii="Times New Roman" w:hAnsiTheme="minorBidi"/>
                                <w:b/>
                                <w:color w:val="000000" w:themeColor="text1"/>
                                <w:kern w:val="24"/>
                                <w:sz w:val="18"/>
                                <w:szCs w:val="18"/>
                                <w14:textFill>
                                  <w14:solidFill>
                                    <w14:schemeClr w14:val="tx1"/>
                                  </w14:solidFill>
                                </w14:textFill>
                              </w:rPr>
                              <w:t xml:space="preserve"> R   S  </w:t>
                            </w:r>
                            <w:r>
                              <w:rPr>
                                <w:rFonts w:hint="eastAsia" w:ascii="Times New Roman" w:hAnsiTheme="minorBidi"/>
                                <w:b/>
                                <w:color w:val="000000" w:themeColor="text1"/>
                                <w:kern w:val="24"/>
                                <w:sz w:val="18"/>
                                <w:szCs w:val="18"/>
                                <w:lang w:val="en-US" w:eastAsia="zh-CN"/>
                                <w14:textFill>
                                  <w14:solidFill>
                                    <w14:schemeClr w14:val="tx1"/>
                                  </w14:solidFill>
                                </w14:textFill>
                              </w:rPr>
                              <w:t xml:space="preserve"> </w:t>
                            </w:r>
                            <w:r>
                              <w:rPr>
                                <w:rFonts w:ascii="Times New Roman" w:hAnsiTheme="minorBidi"/>
                                <w:b/>
                                <w:color w:val="000000" w:themeColor="text1"/>
                                <w:kern w:val="24"/>
                                <w:sz w:val="18"/>
                                <w:szCs w:val="18"/>
                                <w14:textFill>
                                  <w14:solidFill>
                                    <w14:schemeClr w14:val="tx1"/>
                                  </w14:solidFill>
                                </w14:textFill>
                              </w:rPr>
                              <w:t xml:space="preserve"> 1   2   3   4 </w:t>
                            </w:r>
                            <w:r>
                              <w:rPr>
                                <w:rFonts w:hint="eastAsia" w:ascii="Times New Roman" w:hAnsiTheme="minorBidi"/>
                                <w:b/>
                                <w:color w:val="000000" w:themeColor="text1"/>
                                <w:kern w:val="24"/>
                                <w:sz w:val="18"/>
                                <w:szCs w:val="18"/>
                                <w:lang w:val="en-US" w:eastAsia="zh-CN"/>
                                <w14:textFill>
                                  <w14:solidFill>
                                    <w14:schemeClr w14:val="tx1"/>
                                  </w14:solidFill>
                                </w14:textFill>
                              </w:rPr>
                              <w:t xml:space="preserve"> </w:t>
                            </w:r>
                            <w:r>
                              <w:rPr>
                                <w:rFonts w:hint="eastAsia" w:ascii="Times New Roman" w:hAnsiTheme="minorBidi"/>
                                <w:b/>
                                <w:color w:val="000000" w:themeColor="text1"/>
                                <w:kern w:val="24"/>
                                <w:sz w:val="18"/>
                                <w:szCs w:val="18"/>
                                <w14:textFill>
                                  <w14:solidFill>
                                    <w14:schemeClr w14:val="tx1"/>
                                  </w14:solidFill>
                                </w14:textFill>
                              </w:rPr>
                              <w:t xml:space="preserve"> </w:t>
                            </w:r>
                            <w:r>
                              <w:rPr>
                                <w:rFonts w:ascii="Times New Roman" w:hAnsiTheme="minorBidi"/>
                                <w:b/>
                                <w:color w:val="000000" w:themeColor="text1"/>
                                <w:kern w:val="24"/>
                                <w:sz w:val="18"/>
                                <w:szCs w:val="18"/>
                                <w14:textFill>
                                  <w14:solidFill>
                                    <w14:schemeClr w14:val="tx1"/>
                                  </w14:solidFill>
                                </w14:textFill>
                              </w:rPr>
                              <w:t xml:space="preserve">5   6   7   8   9 </w:t>
                            </w:r>
                            <w:r>
                              <w:rPr>
                                <w:rFonts w:hint="eastAsia" w:ascii="Times New Roman" w:hAnsiTheme="minorBidi"/>
                                <w:b/>
                                <w:color w:val="000000" w:themeColor="text1"/>
                                <w:kern w:val="24"/>
                                <w:sz w:val="18"/>
                                <w:szCs w:val="18"/>
                                <w:lang w:val="en-US" w:eastAsia="zh-CN"/>
                                <w14:textFill>
                                  <w14:solidFill>
                                    <w14:schemeClr w14:val="tx1"/>
                                  </w14:solidFill>
                                </w14:textFill>
                              </w:rPr>
                              <w:t xml:space="preserve"> </w:t>
                            </w:r>
                            <w:r>
                              <w:rPr>
                                <w:rFonts w:ascii="Times New Roman" w:hAnsiTheme="minorBidi"/>
                                <w:b/>
                                <w:color w:val="000000" w:themeColor="text1"/>
                                <w:kern w:val="24"/>
                                <w:sz w:val="18"/>
                                <w:szCs w:val="18"/>
                                <w14:textFill>
                                  <w14:solidFill>
                                    <w14:schemeClr w14:val="tx1"/>
                                  </w14:solidFill>
                                </w14:textFill>
                              </w:rPr>
                              <w:t xml:space="preserve"> 10  11  12  13 </w:t>
                            </w:r>
                            <w:r>
                              <w:rPr>
                                <w:rFonts w:hint="eastAsia" w:ascii="Times New Roman" w:hAnsiTheme="minorBidi"/>
                                <w:b/>
                                <w:color w:val="000000" w:themeColor="text1"/>
                                <w:kern w:val="24"/>
                                <w:sz w:val="18"/>
                                <w:szCs w:val="18"/>
                                <w14:textFill>
                                  <w14:solidFill>
                                    <w14:schemeClr w14:val="tx1"/>
                                  </w14:solidFill>
                                </w14:textFill>
                              </w:rPr>
                              <w:t xml:space="preserve"> </w:t>
                            </w:r>
                            <w:r>
                              <w:rPr>
                                <w:rFonts w:ascii="Times New Roman" w:hAnsiTheme="minorBidi"/>
                                <w:b/>
                                <w:color w:val="000000" w:themeColor="text1"/>
                                <w:kern w:val="24"/>
                                <w:sz w:val="18"/>
                                <w:szCs w:val="18"/>
                                <w14:textFill>
                                  <w14:solidFill>
                                    <w14:schemeClr w14:val="tx1"/>
                                  </w14:solidFill>
                                </w14:textFill>
                              </w:rPr>
                              <w:t xml:space="preserve">14  15  16 </w:t>
                            </w:r>
                            <w:r>
                              <w:rPr>
                                <w:rFonts w:hint="eastAsia" w:ascii="Times New Roman" w:hAnsiTheme="minorBidi"/>
                                <w:b/>
                                <w:color w:val="000000" w:themeColor="text1"/>
                                <w:kern w:val="24"/>
                                <w:sz w:val="18"/>
                                <w:szCs w:val="18"/>
                                <w14:textFill>
                                  <w14:solidFill>
                                    <w14:schemeClr w14:val="tx1"/>
                                  </w14:solidFill>
                                </w14:textFill>
                              </w:rPr>
                              <w:t xml:space="preserve"> </w:t>
                            </w:r>
                            <w:r>
                              <w:rPr>
                                <w:rFonts w:ascii="Times New Roman" w:hAnsiTheme="minorBidi"/>
                                <w:b/>
                                <w:color w:val="000000" w:themeColor="text1"/>
                                <w:kern w:val="24"/>
                                <w:sz w:val="18"/>
                                <w:szCs w:val="18"/>
                                <w14:textFill>
                                  <w14:solidFill>
                                    <w14:schemeClr w14:val="tx1"/>
                                  </w14:solidFill>
                                </w14:textFill>
                              </w:rPr>
                              <w:t xml:space="preserve">17  18  19  20  21  22  </w:t>
                            </w:r>
                          </w:p>
                        </w:txbxContent>
                      </wps:txbx>
                      <wps:bodyPr>
                        <a:spAutoFit/>
                      </wps:bodyPr>
                    </wps:wsp>
                  </a:graphicData>
                </a:graphic>
              </wp:anchor>
            </w:drawing>
          </mc:Choice>
          <mc:Fallback>
            <w:pict>
              <v:rect id="_x0000_s1026" o:spid="_x0000_s1026" o:spt="1" style="position:absolute;left:0pt;margin-left:2.85pt;margin-top:58.35pt;height:24pt;width:590.5pt;z-index:251664384;mso-width-relative:page;mso-height-relative:page;" filled="f" stroked="f" coordsize="21600,21600" o:gfxdata="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KwQ64fXAAAACgEAAA8AAAAAAAAAAQAgAAAAIgAAAGRycy9kb3ducmV2LnhtbFBLAQIUABQA&#10;AAAIAIdO4kDdO/TmuAEAAG4DAAAOAAAAAAAAAAEAIAAAACYBAABkcnMvZTJvRG9jLnhtbFBLBQYA&#10;AAAABgAGAFkBAABQBQAAAAA=&#10;">
                <v:fill on="f" focussize="0,0"/>
                <v:stroke on="f"/>
                <v:imagedata o:title=""/>
                <o:lock v:ext="edit" aspectratio="f"/>
                <v:textbox style="mso-fit-shape-to-text:t;">
                  <w:txbxContent>
                    <w:p w14:paraId="6294A5C3">
                      <w:pPr>
                        <w:pStyle w:val="2"/>
                        <w:spacing w:before="215"/>
                        <w:rPr>
                          <w:sz w:val="18"/>
                          <w:szCs w:val="18"/>
                        </w:rPr>
                      </w:pPr>
                      <w:r>
                        <w:rPr>
                          <w:rFonts w:ascii="Times New Roman" w:hAnsiTheme="minorBidi"/>
                          <w:b/>
                          <w:color w:val="000000" w:themeColor="text1"/>
                          <w:kern w:val="24"/>
                          <w:sz w:val="18"/>
                          <w:szCs w:val="18"/>
                          <w14:textFill>
                            <w14:solidFill>
                              <w14:schemeClr w14:val="tx1"/>
                            </w14:solidFill>
                          </w14:textFill>
                        </w:rPr>
                        <w:t xml:space="preserve"> R   S  </w:t>
                      </w:r>
                      <w:r>
                        <w:rPr>
                          <w:rFonts w:hint="eastAsia" w:ascii="Times New Roman" w:hAnsiTheme="minorBidi"/>
                          <w:b/>
                          <w:color w:val="000000" w:themeColor="text1"/>
                          <w:kern w:val="24"/>
                          <w:sz w:val="18"/>
                          <w:szCs w:val="18"/>
                          <w:lang w:val="en-US" w:eastAsia="zh-CN"/>
                          <w14:textFill>
                            <w14:solidFill>
                              <w14:schemeClr w14:val="tx1"/>
                            </w14:solidFill>
                          </w14:textFill>
                        </w:rPr>
                        <w:t xml:space="preserve"> </w:t>
                      </w:r>
                      <w:r>
                        <w:rPr>
                          <w:rFonts w:ascii="Times New Roman" w:hAnsiTheme="minorBidi"/>
                          <w:b/>
                          <w:color w:val="000000" w:themeColor="text1"/>
                          <w:kern w:val="24"/>
                          <w:sz w:val="18"/>
                          <w:szCs w:val="18"/>
                          <w14:textFill>
                            <w14:solidFill>
                              <w14:schemeClr w14:val="tx1"/>
                            </w14:solidFill>
                          </w14:textFill>
                        </w:rPr>
                        <w:t xml:space="preserve"> 1   2   3   4 </w:t>
                      </w:r>
                      <w:r>
                        <w:rPr>
                          <w:rFonts w:hint="eastAsia" w:ascii="Times New Roman" w:hAnsiTheme="minorBidi"/>
                          <w:b/>
                          <w:color w:val="000000" w:themeColor="text1"/>
                          <w:kern w:val="24"/>
                          <w:sz w:val="18"/>
                          <w:szCs w:val="18"/>
                          <w:lang w:val="en-US" w:eastAsia="zh-CN"/>
                          <w14:textFill>
                            <w14:solidFill>
                              <w14:schemeClr w14:val="tx1"/>
                            </w14:solidFill>
                          </w14:textFill>
                        </w:rPr>
                        <w:t xml:space="preserve"> </w:t>
                      </w:r>
                      <w:r>
                        <w:rPr>
                          <w:rFonts w:hint="eastAsia" w:ascii="Times New Roman" w:hAnsiTheme="minorBidi"/>
                          <w:b/>
                          <w:color w:val="000000" w:themeColor="text1"/>
                          <w:kern w:val="24"/>
                          <w:sz w:val="18"/>
                          <w:szCs w:val="18"/>
                          <w14:textFill>
                            <w14:solidFill>
                              <w14:schemeClr w14:val="tx1"/>
                            </w14:solidFill>
                          </w14:textFill>
                        </w:rPr>
                        <w:t xml:space="preserve"> </w:t>
                      </w:r>
                      <w:r>
                        <w:rPr>
                          <w:rFonts w:ascii="Times New Roman" w:hAnsiTheme="minorBidi"/>
                          <w:b/>
                          <w:color w:val="000000" w:themeColor="text1"/>
                          <w:kern w:val="24"/>
                          <w:sz w:val="18"/>
                          <w:szCs w:val="18"/>
                          <w14:textFill>
                            <w14:solidFill>
                              <w14:schemeClr w14:val="tx1"/>
                            </w14:solidFill>
                          </w14:textFill>
                        </w:rPr>
                        <w:t xml:space="preserve">5   6   7   8   9 </w:t>
                      </w:r>
                      <w:r>
                        <w:rPr>
                          <w:rFonts w:hint="eastAsia" w:ascii="Times New Roman" w:hAnsiTheme="minorBidi"/>
                          <w:b/>
                          <w:color w:val="000000" w:themeColor="text1"/>
                          <w:kern w:val="24"/>
                          <w:sz w:val="18"/>
                          <w:szCs w:val="18"/>
                          <w:lang w:val="en-US" w:eastAsia="zh-CN"/>
                          <w14:textFill>
                            <w14:solidFill>
                              <w14:schemeClr w14:val="tx1"/>
                            </w14:solidFill>
                          </w14:textFill>
                        </w:rPr>
                        <w:t xml:space="preserve"> </w:t>
                      </w:r>
                      <w:r>
                        <w:rPr>
                          <w:rFonts w:ascii="Times New Roman" w:hAnsiTheme="minorBidi"/>
                          <w:b/>
                          <w:color w:val="000000" w:themeColor="text1"/>
                          <w:kern w:val="24"/>
                          <w:sz w:val="18"/>
                          <w:szCs w:val="18"/>
                          <w14:textFill>
                            <w14:solidFill>
                              <w14:schemeClr w14:val="tx1"/>
                            </w14:solidFill>
                          </w14:textFill>
                        </w:rPr>
                        <w:t xml:space="preserve"> 10  11  12  13 </w:t>
                      </w:r>
                      <w:r>
                        <w:rPr>
                          <w:rFonts w:hint="eastAsia" w:ascii="Times New Roman" w:hAnsiTheme="minorBidi"/>
                          <w:b/>
                          <w:color w:val="000000" w:themeColor="text1"/>
                          <w:kern w:val="24"/>
                          <w:sz w:val="18"/>
                          <w:szCs w:val="18"/>
                          <w14:textFill>
                            <w14:solidFill>
                              <w14:schemeClr w14:val="tx1"/>
                            </w14:solidFill>
                          </w14:textFill>
                        </w:rPr>
                        <w:t xml:space="preserve"> </w:t>
                      </w:r>
                      <w:r>
                        <w:rPr>
                          <w:rFonts w:ascii="Times New Roman" w:hAnsiTheme="minorBidi"/>
                          <w:b/>
                          <w:color w:val="000000" w:themeColor="text1"/>
                          <w:kern w:val="24"/>
                          <w:sz w:val="18"/>
                          <w:szCs w:val="18"/>
                          <w14:textFill>
                            <w14:solidFill>
                              <w14:schemeClr w14:val="tx1"/>
                            </w14:solidFill>
                          </w14:textFill>
                        </w:rPr>
                        <w:t xml:space="preserve">14  15  16 </w:t>
                      </w:r>
                      <w:r>
                        <w:rPr>
                          <w:rFonts w:hint="eastAsia" w:ascii="Times New Roman" w:hAnsiTheme="minorBidi"/>
                          <w:b/>
                          <w:color w:val="000000" w:themeColor="text1"/>
                          <w:kern w:val="24"/>
                          <w:sz w:val="18"/>
                          <w:szCs w:val="18"/>
                          <w14:textFill>
                            <w14:solidFill>
                              <w14:schemeClr w14:val="tx1"/>
                            </w14:solidFill>
                          </w14:textFill>
                        </w:rPr>
                        <w:t xml:space="preserve"> </w:t>
                      </w:r>
                      <w:r>
                        <w:rPr>
                          <w:rFonts w:ascii="Times New Roman" w:hAnsiTheme="minorBidi"/>
                          <w:b/>
                          <w:color w:val="000000" w:themeColor="text1"/>
                          <w:kern w:val="24"/>
                          <w:sz w:val="18"/>
                          <w:szCs w:val="18"/>
                          <w14:textFill>
                            <w14:solidFill>
                              <w14:schemeClr w14:val="tx1"/>
                            </w14:solidFill>
                          </w14:textFill>
                        </w:rPr>
                        <w:t xml:space="preserve">17  18  19  20  21  22  </w:t>
                      </w:r>
                    </w:p>
                  </w:txbxContent>
                </v:textbox>
              </v:rect>
            </w:pict>
          </mc:Fallback>
        </mc:AlternateContent>
      </w:r>
      <w:r>
        <w:rPr>
          <w:rFonts w:ascii="Times New Roman" w:hAnsi="Times New Roman" w:cs="Times New Roman"/>
        </w:rPr>
        <w:drawing>
          <wp:inline distT="0" distB="0" distL="114300" distR="114300">
            <wp:extent cx="5661025" cy="677545"/>
            <wp:effectExtent l="0" t="0" r="15875" b="8255"/>
            <wp:docPr id="27652" name="Picture 4" descr="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52" name="Picture 4" descr="2012"/>
                    <pic:cNvPicPr>
                      <a:picLocks noChangeAspect="1"/>
                    </pic:cNvPicPr>
                  </pic:nvPicPr>
                  <pic:blipFill>
                    <a:blip r:embed="rId6" cstate="print">
                      <a:lum bright="35999" contrast="72000"/>
                    </a:blip>
                    <a:stretch>
                      <a:fillRect/>
                    </a:stretch>
                  </pic:blipFill>
                  <pic:spPr>
                    <a:xfrm>
                      <a:off x="0" y="0"/>
                      <a:ext cx="5661025" cy="677545"/>
                    </a:xfrm>
                    <a:prstGeom prst="rect">
                      <a:avLst/>
                    </a:prstGeom>
                    <a:noFill/>
                    <a:ln w="9525">
                      <a:noFill/>
                    </a:ln>
                  </pic:spPr>
                </pic:pic>
              </a:graphicData>
            </a:graphic>
          </wp:inline>
        </w:drawing>
      </w:r>
    </w:p>
    <w:p w14:paraId="686CED0E">
      <w:pPr>
        <w:tabs>
          <w:tab w:val="left" w:pos="519"/>
        </w:tabs>
        <w:adjustRightInd w:val="0"/>
        <w:snapToGrid w:val="0"/>
        <w:spacing w:line="360" w:lineRule="auto"/>
        <w:ind w:left="2100" w:hanging="2100" w:hangingChars="1000"/>
        <w:rPr>
          <w:rFonts w:ascii="Times New Roman" w:hAnsi="Times New Roman" w:cs="Times New Roman"/>
        </w:rPr>
      </w:pPr>
    </w:p>
    <w:p w14:paraId="6BD6EEA5">
      <w:pPr>
        <w:tabs>
          <w:tab w:val="left" w:pos="519"/>
        </w:tabs>
        <w:adjustRightInd w:val="0"/>
        <w:snapToGrid w:val="0"/>
        <w:spacing w:line="360" w:lineRule="auto"/>
        <w:ind w:left="2100" w:hanging="2100" w:hangingChars="1000"/>
        <w:rPr>
          <w:rFonts w:ascii="Times New Roman" w:hAnsi="Times New Roman" w:cs="Times New Roman"/>
        </w:rPr>
      </w:pPr>
      <w:r>
        <w:rPr>
          <w:rFonts w:ascii="Times New Roman" w:hAnsi="Times New Roman" w:cs="Times New Roman"/>
        </w:rPr>
        <w:drawing>
          <wp:inline distT="0" distB="0" distL="114300" distR="114300">
            <wp:extent cx="5666105" cy="694690"/>
            <wp:effectExtent l="0" t="0" r="10795" b="10160"/>
            <wp:docPr id="27654" name="Picture 6" descr="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54" name="Picture 6" descr="2014"/>
                    <pic:cNvPicPr>
                      <a:picLocks noChangeAspect="1"/>
                    </pic:cNvPicPr>
                  </pic:nvPicPr>
                  <pic:blipFill>
                    <a:blip r:embed="rId7" cstate="print"/>
                    <a:stretch>
                      <a:fillRect/>
                    </a:stretch>
                  </pic:blipFill>
                  <pic:spPr>
                    <a:xfrm>
                      <a:off x="0" y="0"/>
                      <a:ext cx="5666105" cy="694690"/>
                    </a:xfrm>
                    <a:prstGeom prst="rect">
                      <a:avLst/>
                    </a:prstGeom>
                    <a:noFill/>
                    <a:ln w="9525">
                      <a:noFill/>
                    </a:ln>
                  </pic:spPr>
                </pic:pic>
              </a:graphicData>
            </a:graphic>
          </wp:inline>
        </w:drawing>
      </w:r>
    </w:p>
    <w:p w14:paraId="5FCBD866">
      <w:pPr>
        <w:pStyle w:val="2"/>
        <w:ind w:firstLine="1200" w:firstLineChars="500"/>
        <w:rPr>
          <w:rFonts w:ascii="Times New Roman" w:hAnsi="Times New Roman"/>
        </w:rPr>
      </w:pPr>
      <w:r>
        <w:rPr>
          <w:sz w:val="24"/>
        </w:rPr>
        <mc:AlternateContent>
          <mc:Choice Requires="wps">
            <w:drawing>
              <wp:anchor distT="0" distB="0" distL="114300" distR="114300" simplePos="0" relativeHeight="251666432" behindDoc="0" locked="0" layoutInCell="1" allowOverlap="1">
                <wp:simplePos x="0" y="0"/>
                <wp:positionH relativeFrom="column">
                  <wp:posOffset>-140970</wp:posOffset>
                </wp:positionH>
                <wp:positionV relativeFrom="paragraph">
                  <wp:posOffset>25400</wp:posOffset>
                </wp:positionV>
                <wp:extent cx="301625" cy="257810"/>
                <wp:effectExtent l="5080" t="4445" r="17145" b="23495"/>
                <wp:wrapNone/>
                <wp:docPr id="8" name="文本框 8"/>
                <wp:cNvGraphicFramePr/>
                <a:graphic xmlns:a="http://schemas.openxmlformats.org/drawingml/2006/main">
                  <a:graphicData uri="http://schemas.microsoft.com/office/word/2010/wordprocessingShape">
                    <wps:wsp>
                      <wps:cNvSpPr txBox="1"/>
                      <wps:spPr>
                        <a:xfrm>
                          <a:off x="0" y="0"/>
                          <a:ext cx="301625" cy="257810"/>
                        </a:xfrm>
                        <a:prstGeom prst="rect">
                          <a:avLst/>
                        </a:prstGeom>
                        <a:solidFill>
                          <a:schemeClr val="lt1"/>
                        </a:solid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14:paraId="51820D8E">
                            <w:pPr>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C</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1pt;margin-top:2pt;height:20.3pt;width:23.75pt;z-index:251666432;mso-width-relative:page;mso-height-relative:page;" fillcolor="#FFFFFF [3201]" filled="t" stroked="t" coordsize="21600,21600" o:gfxdata="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BxWxnF1QAAAAcBAAAP&#10;AAAAAAAAAAEAIAAAACIAAABkcnMvZG93bnJldi54bWxQSwECFAAUAAAACACHTuJArJIn31QCAAC3&#10;BAAADgAAAAAAAAABACAAAAAkAQAAZHJzL2Uyb0RvYy54bWxQSwUGAAAAAAYABgBZAQAA6gUAAAAA&#10;">
                <v:fill on="t" focussize="0,0"/>
                <v:stroke weight="0.5pt" color="#FFFFFF [3212]" joinstyle="round"/>
                <v:imagedata o:title=""/>
                <o:lock v:ext="edit" aspectratio="f"/>
                <v:textbox>
                  <w:txbxContent>
                    <w:p w14:paraId="51820D8E">
                      <w:pPr>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C</w:t>
                      </w:r>
                    </w:p>
                  </w:txbxContent>
                </v:textbox>
              </v:shape>
            </w:pict>
          </mc:Fallback>
        </mc:AlternateContent>
      </w:r>
      <w:r>
        <w:rPr>
          <w:rFonts w:ascii="Times New Roman" w:hAnsi="Times New Roman"/>
        </w:rPr>
        <mc:AlternateContent>
          <mc:Choice Requires="wps">
            <w:drawing>
              <wp:anchor distT="0" distB="0" distL="114300" distR="114300" simplePos="0" relativeHeight="251662336" behindDoc="0" locked="0" layoutInCell="1" allowOverlap="1">
                <wp:simplePos x="0" y="0"/>
                <wp:positionH relativeFrom="column">
                  <wp:posOffset>87630</wp:posOffset>
                </wp:positionH>
                <wp:positionV relativeFrom="paragraph">
                  <wp:posOffset>115570</wp:posOffset>
                </wp:positionV>
                <wp:extent cx="7249160" cy="518795"/>
                <wp:effectExtent l="0" t="0" r="0" b="0"/>
                <wp:wrapNone/>
                <wp:docPr id="27658" name="矩形 27658"/>
                <wp:cNvGraphicFramePr/>
                <a:graphic xmlns:a="http://schemas.openxmlformats.org/drawingml/2006/main">
                  <a:graphicData uri="http://schemas.microsoft.com/office/word/2010/wordprocessingShape">
                    <wps:wsp>
                      <wps:cNvSpPr/>
                      <wps:spPr>
                        <a:xfrm>
                          <a:off x="0" y="0"/>
                          <a:ext cx="7249160" cy="519112"/>
                        </a:xfrm>
                        <a:prstGeom prst="rect">
                          <a:avLst/>
                        </a:prstGeom>
                        <a:noFill/>
                        <a:ln w="9525">
                          <a:noFill/>
                        </a:ln>
                        <a:effectLst/>
                      </wps:spPr>
                      <wps:txbx>
                        <w:txbxContent>
                          <w:p w14:paraId="323B7994">
                            <w:pPr>
                              <w:pStyle w:val="2"/>
                              <w:rPr>
                                <w:rFonts w:ascii="Times New Roman" w:hAnsiTheme="minorBidi"/>
                                <w:b/>
                                <w:color w:val="000000" w:themeColor="text1"/>
                                <w:kern w:val="24"/>
                                <w:sz w:val="18"/>
                                <w:szCs w:val="18"/>
                                <w14:textFill>
                                  <w14:solidFill>
                                    <w14:schemeClr w14:val="tx1"/>
                                  </w14:solidFill>
                                </w14:textFill>
                              </w:rPr>
                            </w:pPr>
                            <w:r>
                              <w:rPr>
                                <w:rFonts w:ascii="Times New Roman" w:hAnsiTheme="minorBidi"/>
                                <w:b/>
                                <w:color w:val="000000" w:themeColor="text1"/>
                                <w:kern w:val="24"/>
                                <w:sz w:val="18"/>
                                <w:szCs w:val="18"/>
                                <w14:textFill>
                                  <w14:solidFill>
                                    <w14:schemeClr w14:val="tx1"/>
                                  </w14:solidFill>
                                </w14:textFill>
                              </w:rPr>
                              <w:t xml:space="preserve">R  S   1   2   3   4   5   6   7   8   9   10  11  12  13  14 </w:t>
                            </w:r>
                            <w:r>
                              <w:rPr>
                                <w:rFonts w:hint="eastAsia" w:ascii="Times New Roman" w:hAnsiTheme="minorBidi"/>
                                <w:b/>
                                <w:color w:val="000000" w:themeColor="text1"/>
                                <w:kern w:val="24"/>
                                <w:sz w:val="18"/>
                                <w:szCs w:val="18"/>
                                <w14:textFill>
                                  <w14:solidFill>
                                    <w14:schemeClr w14:val="tx1"/>
                                  </w14:solidFill>
                                </w14:textFill>
                              </w:rPr>
                              <w:t xml:space="preserve"> </w:t>
                            </w:r>
                            <w:r>
                              <w:rPr>
                                <w:rFonts w:ascii="Times New Roman" w:hAnsiTheme="minorBidi"/>
                                <w:b/>
                                <w:color w:val="000000" w:themeColor="text1"/>
                                <w:kern w:val="24"/>
                                <w:sz w:val="18"/>
                                <w:szCs w:val="18"/>
                                <w14:textFill>
                                  <w14:solidFill>
                                    <w14:schemeClr w14:val="tx1"/>
                                  </w14:solidFill>
                                </w14:textFill>
                              </w:rPr>
                              <w:t xml:space="preserve">15  16  17  18  19 </w:t>
                            </w:r>
                            <w:r>
                              <w:rPr>
                                <w:rFonts w:hint="eastAsia" w:ascii="Times New Roman" w:hAnsiTheme="minorBidi"/>
                                <w:b/>
                                <w:color w:val="000000" w:themeColor="text1"/>
                                <w:kern w:val="24"/>
                                <w:sz w:val="18"/>
                                <w:szCs w:val="18"/>
                                <w14:textFill>
                                  <w14:solidFill>
                                    <w14:schemeClr w14:val="tx1"/>
                                  </w14:solidFill>
                                </w14:textFill>
                              </w:rPr>
                              <w:t xml:space="preserve"> </w:t>
                            </w:r>
                            <w:r>
                              <w:rPr>
                                <w:rFonts w:ascii="Times New Roman" w:hAnsiTheme="minorBidi"/>
                                <w:b/>
                                <w:color w:val="000000" w:themeColor="text1"/>
                                <w:kern w:val="24"/>
                                <w:sz w:val="18"/>
                                <w:szCs w:val="18"/>
                                <w14:textFill>
                                  <w14:solidFill>
                                    <w14:schemeClr w14:val="tx1"/>
                                  </w14:solidFill>
                                </w14:textFill>
                              </w:rPr>
                              <w:t>20  21</w:t>
                            </w:r>
                            <w:r>
                              <w:rPr>
                                <w:rFonts w:hint="eastAsia" w:ascii="Times New Roman" w:hAnsiTheme="minorBidi"/>
                                <w:b/>
                                <w:color w:val="000000" w:themeColor="text1"/>
                                <w:kern w:val="24"/>
                                <w:sz w:val="18"/>
                                <w:szCs w:val="18"/>
                                <w14:textFill>
                                  <w14:solidFill>
                                    <w14:schemeClr w14:val="tx1"/>
                                  </w14:solidFill>
                                </w14:textFill>
                              </w:rPr>
                              <w:t xml:space="preserve"> </w:t>
                            </w:r>
                            <w:r>
                              <w:rPr>
                                <w:rFonts w:ascii="Times New Roman" w:hAnsiTheme="minorBidi"/>
                                <w:b/>
                                <w:color w:val="000000" w:themeColor="text1"/>
                                <w:kern w:val="24"/>
                                <w:sz w:val="18"/>
                                <w:szCs w:val="18"/>
                                <w14:textFill>
                                  <w14:solidFill>
                                    <w14:schemeClr w14:val="tx1"/>
                                  </w14:solidFill>
                                </w14:textFill>
                              </w:rPr>
                              <w:t xml:space="preserve"> 22 </w:t>
                            </w:r>
                            <w:r>
                              <w:rPr>
                                <w:rFonts w:hint="eastAsia" w:ascii="Times New Roman" w:hAnsiTheme="minorBidi"/>
                                <w:b/>
                                <w:color w:val="000000" w:themeColor="text1"/>
                                <w:kern w:val="24"/>
                                <w:sz w:val="18"/>
                                <w:szCs w:val="18"/>
                                <w14:textFill>
                                  <w14:solidFill>
                                    <w14:schemeClr w14:val="tx1"/>
                                  </w14:solidFill>
                                </w14:textFill>
                              </w:rPr>
                              <w:t xml:space="preserve"> </w:t>
                            </w:r>
                          </w:p>
                        </w:txbxContent>
                      </wps:txbx>
                      <wps:bodyPr wrap="square" anchor="ctr" anchorCtr="0">
                        <a:spAutoFit/>
                      </wps:bodyPr>
                    </wps:wsp>
                  </a:graphicData>
                </a:graphic>
              </wp:anchor>
            </w:drawing>
          </mc:Choice>
          <mc:Fallback>
            <w:pict>
              <v:rect id="_x0000_s1026" o:spid="_x0000_s1026" o:spt="1" style="position:absolute;left:0pt;margin-left:6.9pt;margin-top:9.1pt;height:40.85pt;width:570.8pt;z-index:251662336;v-text-anchor:middle;mso-width-relative:page;mso-height-relative:page;" filled="f" stroked="f" coordsize="21600,21600" o:gfxdata="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L2gTBjXAAAACQEAAA8AAAAAAAAAAQAgAAAAIgAA&#10;AGRycy9kb3ducmV2LnhtbFBLAQIUABQAAAAIAIdO4kCkaZjB0AEAAJcDAAAOAAAAAAAAAAEAIAAA&#10;ACYBAABkcnMvZTJvRG9jLnhtbFBLBQYAAAAABgAGAFkBAABoBQAAAAA=&#10;">
                <v:fill on="f" focussize="0,0"/>
                <v:stroke on="f"/>
                <v:imagedata o:title=""/>
                <o:lock v:ext="edit" aspectratio="f"/>
                <v:textbox style="mso-fit-shape-to-text:t;">
                  <w:txbxContent>
                    <w:p w14:paraId="323B7994">
                      <w:pPr>
                        <w:pStyle w:val="2"/>
                        <w:rPr>
                          <w:rFonts w:ascii="Times New Roman" w:hAnsiTheme="minorBidi"/>
                          <w:b/>
                          <w:color w:val="000000" w:themeColor="text1"/>
                          <w:kern w:val="24"/>
                          <w:sz w:val="18"/>
                          <w:szCs w:val="18"/>
                          <w14:textFill>
                            <w14:solidFill>
                              <w14:schemeClr w14:val="tx1"/>
                            </w14:solidFill>
                          </w14:textFill>
                        </w:rPr>
                      </w:pPr>
                      <w:r>
                        <w:rPr>
                          <w:rFonts w:ascii="Times New Roman" w:hAnsiTheme="minorBidi"/>
                          <w:b/>
                          <w:color w:val="000000" w:themeColor="text1"/>
                          <w:kern w:val="24"/>
                          <w:sz w:val="18"/>
                          <w:szCs w:val="18"/>
                          <w14:textFill>
                            <w14:solidFill>
                              <w14:schemeClr w14:val="tx1"/>
                            </w14:solidFill>
                          </w14:textFill>
                        </w:rPr>
                        <w:t xml:space="preserve">R  S   1   2   3   4   5   6   7   8   9   10  11  12  13  14 </w:t>
                      </w:r>
                      <w:r>
                        <w:rPr>
                          <w:rFonts w:hint="eastAsia" w:ascii="Times New Roman" w:hAnsiTheme="minorBidi"/>
                          <w:b/>
                          <w:color w:val="000000" w:themeColor="text1"/>
                          <w:kern w:val="24"/>
                          <w:sz w:val="18"/>
                          <w:szCs w:val="18"/>
                          <w14:textFill>
                            <w14:solidFill>
                              <w14:schemeClr w14:val="tx1"/>
                            </w14:solidFill>
                          </w14:textFill>
                        </w:rPr>
                        <w:t xml:space="preserve"> </w:t>
                      </w:r>
                      <w:r>
                        <w:rPr>
                          <w:rFonts w:ascii="Times New Roman" w:hAnsiTheme="minorBidi"/>
                          <w:b/>
                          <w:color w:val="000000" w:themeColor="text1"/>
                          <w:kern w:val="24"/>
                          <w:sz w:val="18"/>
                          <w:szCs w:val="18"/>
                          <w14:textFill>
                            <w14:solidFill>
                              <w14:schemeClr w14:val="tx1"/>
                            </w14:solidFill>
                          </w14:textFill>
                        </w:rPr>
                        <w:t xml:space="preserve">15  16  17  18  19 </w:t>
                      </w:r>
                      <w:r>
                        <w:rPr>
                          <w:rFonts w:hint="eastAsia" w:ascii="Times New Roman" w:hAnsiTheme="minorBidi"/>
                          <w:b/>
                          <w:color w:val="000000" w:themeColor="text1"/>
                          <w:kern w:val="24"/>
                          <w:sz w:val="18"/>
                          <w:szCs w:val="18"/>
                          <w14:textFill>
                            <w14:solidFill>
                              <w14:schemeClr w14:val="tx1"/>
                            </w14:solidFill>
                          </w14:textFill>
                        </w:rPr>
                        <w:t xml:space="preserve"> </w:t>
                      </w:r>
                      <w:r>
                        <w:rPr>
                          <w:rFonts w:ascii="Times New Roman" w:hAnsiTheme="minorBidi"/>
                          <w:b/>
                          <w:color w:val="000000" w:themeColor="text1"/>
                          <w:kern w:val="24"/>
                          <w:sz w:val="18"/>
                          <w:szCs w:val="18"/>
                          <w14:textFill>
                            <w14:solidFill>
                              <w14:schemeClr w14:val="tx1"/>
                            </w14:solidFill>
                          </w14:textFill>
                        </w:rPr>
                        <w:t>20  21</w:t>
                      </w:r>
                      <w:r>
                        <w:rPr>
                          <w:rFonts w:hint="eastAsia" w:ascii="Times New Roman" w:hAnsiTheme="minorBidi"/>
                          <w:b/>
                          <w:color w:val="000000" w:themeColor="text1"/>
                          <w:kern w:val="24"/>
                          <w:sz w:val="18"/>
                          <w:szCs w:val="18"/>
                          <w14:textFill>
                            <w14:solidFill>
                              <w14:schemeClr w14:val="tx1"/>
                            </w14:solidFill>
                          </w14:textFill>
                        </w:rPr>
                        <w:t xml:space="preserve"> </w:t>
                      </w:r>
                      <w:r>
                        <w:rPr>
                          <w:rFonts w:ascii="Times New Roman" w:hAnsiTheme="minorBidi"/>
                          <w:b/>
                          <w:color w:val="000000" w:themeColor="text1"/>
                          <w:kern w:val="24"/>
                          <w:sz w:val="18"/>
                          <w:szCs w:val="18"/>
                          <w14:textFill>
                            <w14:solidFill>
                              <w14:schemeClr w14:val="tx1"/>
                            </w14:solidFill>
                          </w14:textFill>
                        </w:rPr>
                        <w:t xml:space="preserve"> 22 </w:t>
                      </w:r>
                      <w:r>
                        <w:rPr>
                          <w:rFonts w:hint="eastAsia" w:ascii="Times New Roman" w:hAnsiTheme="minorBidi"/>
                          <w:b/>
                          <w:color w:val="000000" w:themeColor="text1"/>
                          <w:kern w:val="24"/>
                          <w:sz w:val="18"/>
                          <w:szCs w:val="18"/>
                          <w14:textFill>
                            <w14:solidFill>
                              <w14:schemeClr w14:val="tx1"/>
                            </w14:solidFill>
                          </w14:textFill>
                        </w:rPr>
                        <w:t xml:space="preserve"> </w:t>
                      </w:r>
                    </w:p>
                  </w:txbxContent>
                </v:textbox>
              </v:rect>
            </w:pict>
          </mc:Fallback>
        </mc:AlternateContent>
      </w:r>
      <w:r>
        <w:rPr>
          <w:rFonts w:ascii="Times New Roman" w:hAnsi="Times New Roman"/>
        </w:rPr>
        <w:drawing>
          <wp:anchor distT="0" distB="0" distL="114300" distR="114300" simplePos="0" relativeHeight="251661312" behindDoc="0" locked="0" layoutInCell="1" allowOverlap="1">
            <wp:simplePos x="0" y="0"/>
            <wp:positionH relativeFrom="column">
              <wp:posOffset>-8255</wp:posOffset>
            </wp:positionH>
            <wp:positionV relativeFrom="paragraph">
              <wp:posOffset>373380</wp:posOffset>
            </wp:positionV>
            <wp:extent cx="5678805" cy="601345"/>
            <wp:effectExtent l="0" t="0" r="17145" b="8255"/>
            <wp:wrapNone/>
            <wp:docPr id="27657" name="Picture 9" descr="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57" name="Picture 9" descr="2014"/>
                    <pic:cNvPicPr>
                      <a:picLocks noChangeAspect="1"/>
                    </pic:cNvPicPr>
                  </pic:nvPicPr>
                  <pic:blipFill>
                    <a:blip r:embed="rId8" cstate="print">
                      <a:lum bright="12000" contrast="36000"/>
                    </a:blip>
                    <a:stretch>
                      <a:fillRect/>
                    </a:stretch>
                  </pic:blipFill>
                  <pic:spPr>
                    <a:xfrm>
                      <a:off x="0" y="0"/>
                      <a:ext cx="5678805" cy="601345"/>
                    </a:xfrm>
                    <a:prstGeom prst="rect">
                      <a:avLst/>
                    </a:prstGeom>
                    <a:noFill/>
                    <a:ln w="9525">
                      <a:noFill/>
                    </a:ln>
                  </pic:spPr>
                </pic:pic>
              </a:graphicData>
            </a:graphic>
          </wp:anchor>
        </w:drawing>
      </w:r>
    </w:p>
    <w:p w14:paraId="6C6AACC8">
      <w:pPr>
        <w:pStyle w:val="2"/>
        <w:ind w:firstLine="1200" w:firstLineChars="500"/>
        <w:rPr>
          <w:rFonts w:ascii="Times New Roman" w:hAnsi="Times New Roman"/>
        </w:rPr>
      </w:pPr>
    </w:p>
    <w:p w14:paraId="7D073146">
      <w:pPr>
        <w:pStyle w:val="2"/>
        <w:spacing w:line="180" w:lineRule="atLeast"/>
        <w:rPr>
          <w:rFonts w:ascii="Times New Roman" w:hAnsi="仿宋_GB2312" w:eastAsia="仿宋_GB2312"/>
          <w:color w:val="000000"/>
          <w:kern w:val="2"/>
          <w:sz w:val="21"/>
          <w:szCs w:val="21"/>
        </w:rPr>
      </w:pPr>
    </w:p>
    <w:p w14:paraId="4D2378E2">
      <w:pPr>
        <w:tabs>
          <w:tab w:val="left" w:pos="519"/>
        </w:tabs>
        <w:adjustRightInd w:val="0"/>
        <w:snapToGrid w:val="0"/>
        <w:spacing w:line="360" w:lineRule="auto"/>
        <w:rPr>
          <w:rStyle w:val="5"/>
          <w:rFonts w:hint="default" w:ascii="Times New Roman" w:hAnsi="Times New Roman" w:eastAsia="宋体" w:cs="Times New Roman"/>
          <w:b w:val="0"/>
          <w:bCs/>
          <w:color w:val="000000"/>
          <w:kern w:val="2"/>
          <w:sz w:val="24"/>
          <w:szCs w:val="24"/>
          <w:lang w:val="en-US" w:eastAsia="zh-CN" w:bidi="ar-SA"/>
        </w:rPr>
      </w:pPr>
      <w:r>
        <w:rPr>
          <w:rFonts w:hint="eastAsia" w:ascii="Times New Roman" w:hAnsi="Times New Roman" w:eastAsia="宋体" w:cs="Times New Roman"/>
          <w:b/>
          <w:bCs/>
          <w:spacing w:val="-1"/>
          <w:sz w:val="24"/>
          <w:lang w:bidi="ar"/>
        </w:rPr>
        <w:t>Supplementary</w:t>
      </w:r>
      <w:r>
        <w:rPr>
          <w:rFonts w:hint="eastAsia" w:ascii="Times New Roman" w:hAnsi="Times New Roman" w:eastAsia="宋体" w:cs="Times New Roman"/>
          <w:b/>
          <w:bCs/>
          <w:spacing w:val="-1"/>
          <w:sz w:val="24"/>
          <w:lang w:val="en-US" w:eastAsia="zh-CN" w:bidi="ar"/>
        </w:rPr>
        <w:t xml:space="preserve"> </w:t>
      </w:r>
      <w:r>
        <w:rPr>
          <w:rStyle w:val="5"/>
          <w:rFonts w:hint="eastAsia" w:ascii="Times New Roman" w:hAnsi="Times New Roman" w:eastAsia="宋体" w:cs="Times New Roman"/>
          <w:b/>
          <w:bCs/>
          <w:color w:val="000000"/>
          <w:kern w:val="2"/>
          <w:sz w:val="24"/>
          <w:szCs w:val="24"/>
          <w:lang w:val="en-US" w:eastAsia="zh-CN" w:bidi="ar-SA"/>
        </w:rPr>
        <w:t>f</w:t>
      </w:r>
      <w:r>
        <w:rPr>
          <w:rStyle w:val="5"/>
          <w:rFonts w:hint="default" w:ascii="Times New Roman" w:hAnsi="Times New Roman" w:eastAsia="宋体" w:cs="Times New Roman"/>
          <w:b/>
          <w:bCs/>
          <w:color w:val="000000"/>
          <w:kern w:val="2"/>
          <w:sz w:val="24"/>
          <w:szCs w:val="24"/>
          <w:lang w:val="en-US" w:eastAsia="zh-CN" w:bidi="ar-SA"/>
        </w:rPr>
        <w:t xml:space="preserve">igure </w:t>
      </w:r>
      <w:r>
        <w:rPr>
          <w:rStyle w:val="5"/>
          <w:rFonts w:hint="eastAsia" w:ascii="Times New Roman" w:hAnsi="Times New Roman" w:eastAsia="宋体" w:cs="Times New Roman"/>
          <w:b/>
          <w:bCs/>
          <w:color w:val="000000"/>
          <w:kern w:val="2"/>
          <w:sz w:val="24"/>
          <w:szCs w:val="24"/>
          <w:lang w:val="en-US" w:eastAsia="zh-CN" w:bidi="ar-SA"/>
        </w:rPr>
        <w:t>2</w:t>
      </w:r>
      <w:r>
        <w:rPr>
          <w:rStyle w:val="5"/>
          <w:rFonts w:hint="default" w:ascii="Times New Roman" w:hAnsi="Times New Roman" w:eastAsia="宋体" w:cs="Times New Roman"/>
          <w:b w:val="0"/>
          <w:bCs/>
          <w:color w:val="000000"/>
          <w:sz w:val="24"/>
          <w:szCs w:val="24"/>
        </w:rPr>
        <w:t xml:space="preserve"> Detection results of marker RM27051</w:t>
      </w:r>
      <w:r>
        <w:rPr>
          <w:rStyle w:val="5"/>
          <w:rFonts w:hint="eastAsia" w:ascii="Times New Roman" w:hAnsi="Times New Roman" w:eastAsia="宋体" w:cs="Times New Roman"/>
          <w:b w:val="0"/>
          <w:bCs/>
          <w:color w:val="000000"/>
          <w:sz w:val="24"/>
          <w:szCs w:val="24"/>
          <w:lang w:val="en-US" w:eastAsia="zh-CN"/>
        </w:rPr>
        <w:t>,</w:t>
      </w:r>
      <w:r>
        <w:rPr>
          <w:rStyle w:val="5"/>
          <w:rFonts w:hint="default" w:ascii="Times New Roman" w:hAnsi="Times New Roman" w:eastAsia="宋体" w:cs="Times New Roman"/>
          <w:b w:val="0"/>
          <w:bCs/>
          <w:color w:val="000000"/>
          <w:sz w:val="24"/>
          <w:szCs w:val="24"/>
        </w:rPr>
        <w:t xml:space="preserve"> RM27054</w:t>
      </w:r>
      <w:r>
        <w:rPr>
          <w:rStyle w:val="5"/>
          <w:rFonts w:hint="eastAsia" w:ascii="Times New Roman" w:hAnsi="Times New Roman" w:eastAsia="宋体" w:cs="Times New Roman"/>
          <w:b w:val="0"/>
          <w:bCs/>
          <w:color w:val="000000"/>
          <w:sz w:val="24"/>
          <w:szCs w:val="24"/>
          <w:lang w:val="en-US" w:eastAsia="zh-CN"/>
        </w:rPr>
        <w:t xml:space="preserve">,and </w:t>
      </w:r>
      <w:r>
        <w:rPr>
          <w:rStyle w:val="5"/>
          <w:rFonts w:hint="default" w:ascii="Times New Roman" w:hAnsi="Times New Roman" w:eastAsia="宋体" w:cs="Times New Roman"/>
          <w:b w:val="0"/>
          <w:bCs/>
          <w:color w:val="000000"/>
          <w:kern w:val="2"/>
          <w:sz w:val="24"/>
          <w:szCs w:val="24"/>
          <w:lang w:val="en-US" w:eastAsia="zh-CN" w:bidi="ar-SA"/>
        </w:rPr>
        <w:t xml:space="preserve">results of Marker9-1F digested with SgeI </w:t>
      </w:r>
      <w:r>
        <w:rPr>
          <w:rStyle w:val="5"/>
          <w:rFonts w:hint="default" w:ascii="Times New Roman" w:hAnsi="Times New Roman" w:eastAsia="宋体" w:cs="Times New Roman"/>
          <w:b w:val="0"/>
          <w:bCs/>
          <w:color w:val="000000"/>
          <w:sz w:val="24"/>
          <w:szCs w:val="24"/>
        </w:rPr>
        <w:t>in F₂ individual plants of the population</w:t>
      </w:r>
      <w:r>
        <w:rPr>
          <w:rStyle w:val="5"/>
          <w:rFonts w:hint="eastAsia" w:ascii="Times New Roman" w:hAnsi="Times New Roman" w:eastAsia="宋体" w:cs="Times New Roman"/>
          <w:b w:val="0"/>
          <w:bCs/>
          <w:color w:val="000000"/>
          <w:sz w:val="24"/>
          <w:szCs w:val="24"/>
          <w:lang w:val="en-US" w:eastAsia="zh-CN"/>
        </w:rPr>
        <w:t>.</w:t>
      </w:r>
      <w:r>
        <w:rPr>
          <w:rStyle w:val="5"/>
          <w:rFonts w:hint="default" w:ascii="Times New Roman" w:hAnsi="Times New Roman" w:eastAsia="宋体" w:cs="Times New Roman"/>
          <w:b w:val="0"/>
          <w:bCs/>
          <w:color w:val="000000"/>
          <w:kern w:val="2"/>
          <w:sz w:val="24"/>
          <w:szCs w:val="24"/>
          <w:lang w:val="en-US" w:eastAsia="zh-CN" w:bidi="ar-SA"/>
        </w:rPr>
        <w:t>Notes: R: resistant parent; S: susceptible parent; the rest are F₂ individuals.</w:t>
      </w:r>
    </w:p>
    <w:p w14:paraId="72E2EDE1">
      <w:pPr>
        <w:numPr>
          <w:ilvl w:val="0"/>
          <w:numId w:val="0"/>
        </w:numPr>
        <w:tabs>
          <w:tab w:val="left" w:pos="519"/>
        </w:tabs>
        <w:adjustRightInd w:val="0"/>
        <w:snapToGrid w:val="0"/>
        <w:spacing w:line="360" w:lineRule="auto"/>
        <w:rPr>
          <w:rStyle w:val="5"/>
          <w:rFonts w:hint="default" w:ascii="Times New Roman" w:hAnsi="Times New Roman" w:eastAsia="宋体" w:cs="Times New Roman"/>
          <w:b w:val="0"/>
          <w:bCs/>
          <w:color w:val="000000"/>
          <w:sz w:val="24"/>
          <w:szCs w:val="24"/>
        </w:rPr>
      </w:pPr>
      <w:r>
        <w:rPr>
          <w:rStyle w:val="5"/>
          <w:rFonts w:hint="eastAsia" w:ascii="Times New Roman" w:hAnsi="Times New Roman" w:eastAsia="宋体" w:cs="Times New Roman"/>
          <w:b w:val="0"/>
          <w:bCs/>
          <w:color w:val="000000"/>
          <w:sz w:val="24"/>
          <w:szCs w:val="24"/>
          <w:lang w:val="en-US" w:eastAsia="zh-CN"/>
        </w:rPr>
        <w:t>(A)</w:t>
      </w:r>
      <w:r>
        <w:rPr>
          <w:rStyle w:val="5"/>
          <w:rFonts w:hint="default" w:ascii="Times New Roman" w:hAnsi="Times New Roman" w:eastAsia="宋体" w:cs="Times New Roman"/>
          <w:b w:val="0"/>
          <w:bCs/>
          <w:color w:val="000000"/>
          <w:sz w:val="24"/>
          <w:szCs w:val="24"/>
        </w:rPr>
        <w:t>Genotyping results of RM2705</w:t>
      </w:r>
      <w:r>
        <w:rPr>
          <w:rStyle w:val="5"/>
          <w:rFonts w:hint="eastAsia" w:ascii="Times New Roman" w:hAnsi="Times New Roman" w:eastAsia="宋体" w:cs="Times New Roman"/>
          <w:b w:val="0"/>
          <w:bCs/>
          <w:color w:val="000000"/>
          <w:sz w:val="24"/>
          <w:szCs w:val="24"/>
          <w:lang w:val="en-US" w:eastAsia="zh-CN"/>
        </w:rPr>
        <w:t xml:space="preserve">1 </w:t>
      </w:r>
      <w:r>
        <w:rPr>
          <w:rStyle w:val="5"/>
          <w:rFonts w:hint="default" w:ascii="Times New Roman" w:hAnsi="Times New Roman" w:eastAsia="宋体" w:cs="Times New Roman"/>
          <w:b w:val="0"/>
          <w:bCs/>
          <w:color w:val="000000"/>
          <w:sz w:val="24"/>
          <w:szCs w:val="24"/>
        </w:rPr>
        <w:t>in F₂ individuals</w:t>
      </w:r>
      <w:r>
        <w:rPr>
          <w:rStyle w:val="5"/>
          <w:rFonts w:hint="eastAsia" w:ascii="Times New Roman" w:hAnsi="Times New Roman" w:eastAsia="宋体" w:cs="Times New Roman"/>
          <w:b w:val="0"/>
          <w:bCs/>
          <w:color w:val="000000"/>
          <w:sz w:val="24"/>
          <w:szCs w:val="24"/>
          <w:lang w:val="en-US" w:eastAsia="zh-CN"/>
        </w:rPr>
        <w:t>;(B)</w:t>
      </w:r>
      <w:r>
        <w:rPr>
          <w:rStyle w:val="5"/>
          <w:rFonts w:hint="default" w:ascii="Times New Roman" w:hAnsi="Times New Roman" w:eastAsia="宋体" w:cs="Times New Roman"/>
          <w:b w:val="0"/>
          <w:bCs/>
          <w:color w:val="000000"/>
          <w:sz w:val="24"/>
          <w:szCs w:val="24"/>
        </w:rPr>
        <w:t>Genotyping results of RM27054 in F₂ individuals</w:t>
      </w:r>
      <w:r>
        <w:rPr>
          <w:rStyle w:val="5"/>
          <w:rFonts w:hint="eastAsia" w:ascii="Times New Roman" w:hAnsi="Times New Roman" w:eastAsia="宋体" w:cs="Times New Roman"/>
          <w:b w:val="0"/>
          <w:bCs/>
          <w:color w:val="000000"/>
          <w:sz w:val="24"/>
          <w:szCs w:val="24"/>
          <w:lang w:val="en-US" w:eastAsia="zh-CN"/>
        </w:rPr>
        <w:t>;(C)R</w:t>
      </w:r>
      <w:r>
        <w:rPr>
          <w:rStyle w:val="5"/>
          <w:rFonts w:hint="default" w:ascii="Times New Roman" w:hAnsi="Times New Roman" w:eastAsia="宋体" w:cs="Times New Roman"/>
          <w:b w:val="0"/>
          <w:bCs/>
          <w:color w:val="000000"/>
          <w:kern w:val="2"/>
          <w:sz w:val="24"/>
          <w:szCs w:val="24"/>
          <w:lang w:val="en-US" w:eastAsia="zh-CN" w:bidi="ar-SA"/>
        </w:rPr>
        <w:t xml:space="preserve">esults of Marker9-1F digested with SgeI </w:t>
      </w:r>
      <w:r>
        <w:rPr>
          <w:rStyle w:val="5"/>
          <w:rFonts w:hint="default" w:ascii="Times New Roman" w:hAnsi="Times New Roman" w:eastAsia="宋体" w:cs="Times New Roman"/>
          <w:b w:val="0"/>
          <w:bCs/>
          <w:color w:val="000000"/>
          <w:sz w:val="24"/>
          <w:szCs w:val="24"/>
        </w:rPr>
        <w:t>in F₂ individual plants of the population</w:t>
      </w:r>
    </w:p>
    <w:p w14:paraId="6900404A">
      <w:pPr>
        <w:numPr>
          <w:ilvl w:val="0"/>
          <w:numId w:val="0"/>
        </w:numPr>
        <w:tabs>
          <w:tab w:val="left" w:pos="519"/>
        </w:tabs>
        <w:adjustRightInd w:val="0"/>
        <w:snapToGrid w:val="0"/>
        <w:spacing w:line="360" w:lineRule="auto"/>
        <w:rPr>
          <w:rStyle w:val="5"/>
          <w:rFonts w:hint="default" w:ascii="Times New Roman" w:hAnsi="Times New Roman" w:eastAsia="宋体" w:cs="Times New Roman"/>
          <w:b w:val="0"/>
          <w:bCs/>
          <w:color w:val="000000"/>
          <w:sz w:val="24"/>
          <w:szCs w:val="24"/>
          <w:lang w:val="en-US" w:eastAsia="zh-CN"/>
        </w:rPr>
      </w:pPr>
    </w:p>
    <w:p w14:paraId="2760F9BB">
      <w:pPr>
        <w:numPr>
          <w:ilvl w:val="0"/>
          <w:numId w:val="0"/>
        </w:numPr>
        <w:tabs>
          <w:tab w:val="left" w:pos="519"/>
        </w:tabs>
        <w:adjustRightInd w:val="0"/>
        <w:snapToGrid w:val="0"/>
        <w:spacing w:line="360" w:lineRule="auto"/>
        <w:rPr>
          <w:rStyle w:val="5"/>
          <w:rFonts w:hint="default" w:ascii="Times New Roman" w:hAnsi="Times New Roman" w:eastAsia="宋体" w:cs="Times New Roman"/>
          <w:b w:val="0"/>
          <w:bCs/>
          <w:color w:val="000000"/>
          <w:sz w:val="24"/>
          <w:szCs w:val="24"/>
          <w:lang w:val="en-US" w:eastAsia="zh-CN"/>
        </w:rPr>
      </w:pPr>
    </w:p>
    <w:p w14:paraId="00EA39DC">
      <w:pPr>
        <w:numPr>
          <w:ilvl w:val="0"/>
          <w:numId w:val="0"/>
        </w:numPr>
        <w:tabs>
          <w:tab w:val="left" w:pos="519"/>
        </w:tabs>
        <w:adjustRightInd w:val="0"/>
        <w:snapToGrid w:val="0"/>
        <w:spacing w:line="360" w:lineRule="auto"/>
        <w:rPr>
          <w:rStyle w:val="5"/>
          <w:rFonts w:hint="default" w:ascii="Times New Roman" w:hAnsi="Times New Roman" w:eastAsia="宋体" w:cs="Times New Roman"/>
          <w:b w:val="0"/>
          <w:bCs/>
          <w:color w:val="000000"/>
          <w:sz w:val="24"/>
          <w:szCs w:val="24"/>
          <w:lang w:val="en-US" w:eastAsia="zh-CN"/>
        </w:rPr>
      </w:pPr>
    </w:p>
    <w:p w14:paraId="49DA6B0A">
      <w:pPr>
        <w:numPr>
          <w:ilvl w:val="0"/>
          <w:numId w:val="0"/>
        </w:numPr>
        <w:tabs>
          <w:tab w:val="left" w:pos="519"/>
        </w:tabs>
        <w:adjustRightInd w:val="0"/>
        <w:snapToGrid w:val="0"/>
        <w:spacing w:line="360" w:lineRule="auto"/>
        <w:rPr>
          <w:rStyle w:val="5"/>
          <w:rFonts w:hint="default" w:ascii="Times New Roman" w:hAnsi="Times New Roman" w:eastAsia="宋体" w:cs="Times New Roman"/>
          <w:b w:val="0"/>
          <w:bCs/>
          <w:color w:val="000000"/>
          <w:sz w:val="24"/>
          <w:szCs w:val="24"/>
          <w:lang w:val="en-US" w:eastAsia="zh-CN"/>
        </w:rPr>
      </w:pPr>
    </w:p>
    <w:p w14:paraId="6533A675">
      <w:pPr>
        <w:numPr>
          <w:ilvl w:val="0"/>
          <w:numId w:val="0"/>
        </w:numPr>
        <w:tabs>
          <w:tab w:val="left" w:pos="519"/>
        </w:tabs>
        <w:adjustRightInd w:val="0"/>
        <w:snapToGrid w:val="0"/>
        <w:spacing w:line="360" w:lineRule="auto"/>
        <w:rPr>
          <w:rStyle w:val="5"/>
          <w:rFonts w:hint="default" w:ascii="Times New Roman" w:hAnsi="Times New Roman" w:eastAsia="宋体" w:cs="Times New Roman"/>
          <w:b w:val="0"/>
          <w:bCs/>
          <w:color w:val="000000"/>
          <w:sz w:val="24"/>
          <w:szCs w:val="24"/>
          <w:lang w:val="en-US" w:eastAsia="zh-CN"/>
        </w:rPr>
      </w:pPr>
    </w:p>
    <w:p w14:paraId="09835DA3">
      <w:pPr>
        <w:pStyle w:val="2"/>
        <w:spacing w:line="180" w:lineRule="atLeast"/>
      </w:pPr>
    </w:p>
    <w:p w14:paraId="1A094F06">
      <w:pPr>
        <w:pStyle w:val="2"/>
        <w:spacing w:line="180" w:lineRule="atLeast"/>
        <w:rPr>
          <w:rStyle w:val="5"/>
          <w:rFonts w:hint="eastAsia" w:ascii="Times New Roman" w:hAnsi="Times New Roman" w:cs="Times New Roman" w:eastAsiaTheme="minorEastAsia"/>
          <w:b w:val="0"/>
          <w:bCs/>
          <w:color w:val="000000"/>
          <w:kern w:val="2"/>
          <w:sz w:val="24"/>
          <w:szCs w:val="24"/>
          <w:lang w:val="en-US" w:eastAsia="zh-CN" w:bidi="ar-SA"/>
        </w:rPr>
      </w:pPr>
      <w:r>
        <w:rPr>
          <w:sz w:val="24"/>
        </w:rPr>
        <mc:AlternateContent>
          <mc:Choice Requires="wps">
            <w:drawing>
              <wp:anchor distT="0" distB="0" distL="114300" distR="114300" simplePos="0" relativeHeight="251667456" behindDoc="0" locked="0" layoutInCell="1" allowOverlap="1">
                <wp:simplePos x="0" y="0"/>
                <wp:positionH relativeFrom="column">
                  <wp:posOffset>-358775</wp:posOffset>
                </wp:positionH>
                <wp:positionV relativeFrom="paragraph">
                  <wp:posOffset>-111760</wp:posOffset>
                </wp:positionV>
                <wp:extent cx="301625" cy="290195"/>
                <wp:effectExtent l="4445" t="4445" r="17780" b="10160"/>
                <wp:wrapNone/>
                <wp:docPr id="14" name="文本框 14"/>
                <wp:cNvGraphicFramePr/>
                <a:graphic xmlns:a="http://schemas.openxmlformats.org/drawingml/2006/main">
                  <a:graphicData uri="http://schemas.microsoft.com/office/word/2010/wordprocessingShape">
                    <wps:wsp>
                      <wps:cNvSpPr txBox="1"/>
                      <wps:spPr>
                        <a:xfrm>
                          <a:off x="0" y="0"/>
                          <a:ext cx="301625" cy="290195"/>
                        </a:xfrm>
                        <a:prstGeom prst="rect">
                          <a:avLst/>
                        </a:prstGeom>
                        <a:solidFill>
                          <a:schemeClr val="lt1"/>
                        </a:solid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14:paraId="491E50F8">
                            <w:pPr>
                              <w:rPr>
                                <w:rFonts w:hint="default" w:ascii="Times New Roman" w:hAnsi="Times New Roman" w:cs="Times New Roman" w:eastAsiaTheme="minorEastAsia"/>
                                <w:sz w:val="24"/>
                                <w:szCs w:val="24"/>
                                <w:lang w:val="en-US" w:eastAsia="zh-CN"/>
                              </w:rPr>
                            </w:pPr>
                            <w:r>
                              <w:rPr>
                                <w:rFonts w:hint="default" w:ascii="Times New Roman" w:hAnsi="Times New Roman" w:cs="Times New Roman"/>
                                <w:sz w:val="24"/>
                                <w:szCs w:val="24"/>
                                <w:lang w:val="en-US" w:eastAsia="zh-CN"/>
                              </w:rPr>
                              <w:t>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8.8pt;height:22.85pt;width:23.75pt;z-index:251667456;mso-width-relative:page;mso-height-relative:page;" fillcolor="#FFFFFF [3201]" filled="t" stroked="t" coordsize="21600,21600" o:gfxdata="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LQYmLrXAAAACQEAAA8A&#10;AAAAAAAAAQAgAAAAIgAAAGRycy9kb3ducmV2LnhtbFBLAQIUABQAAAAIAIdO4kCdxN+OUQIAALkE&#10;AAAOAAAAAAAAAAEAIAAAACYBAABkcnMvZTJvRG9jLnhtbFBLBQYAAAAABgAGAFkBAADpBQAAAAA=&#10;">
                <v:fill on="t" focussize="0,0"/>
                <v:stroke weight="0.5pt" color="#FFFFFF [3212]" joinstyle="round"/>
                <v:imagedata o:title=""/>
                <o:lock v:ext="edit" aspectratio="f"/>
                <v:textbox>
                  <w:txbxContent>
                    <w:p w14:paraId="491E50F8">
                      <w:pPr>
                        <w:rPr>
                          <w:rFonts w:hint="default" w:ascii="Times New Roman" w:hAnsi="Times New Roman" w:cs="Times New Roman" w:eastAsiaTheme="minorEastAsia"/>
                          <w:sz w:val="24"/>
                          <w:szCs w:val="24"/>
                          <w:lang w:val="en-US" w:eastAsia="zh-CN"/>
                        </w:rPr>
                      </w:pPr>
                      <w:r>
                        <w:rPr>
                          <w:rFonts w:hint="default" w:ascii="Times New Roman" w:hAnsi="Times New Roman" w:cs="Times New Roman"/>
                          <w:sz w:val="24"/>
                          <w:szCs w:val="24"/>
                          <w:lang w:val="en-US" w:eastAsia="zh-CN"/>
                        </w:rPr>
                        <w:t>A</w:t>
                      </w:r>
                    </w:p>
                  </w:txbxContent>
                </v:textbox>
              </v:shape>
            </w:pict>
          </mc:Fallback>
        </mc:AlternateContent>
      </w:r>
      <w:r>
        <w:rPr>
          <w:sz w:val="24"/>
        </w:rPr>
        <mc:AlternateContent>
          <mc:Choice Requires="wps">
            <w:drawing>
              <wp:anchor distT="0" distB="0" distL="114300" distR="114300" simplePos="0" relativeHeight="251668480" behindDoc="0" locked="0" layoutInCell="1" allowOverlap="1">
                <wp:simplePos x="0" y="0"/>
                <wp:positionH relativeFrom="column">
                  <wp:posOffset>2499995</wp:posOffset>
                </wp:positionH>
                <wp:positionV relativeFrom="paragraph">
                  <wp:posOffset>-133985</wp:posOffset>
                </wp:positionV>
                <wp:extent cx="301625" cy="257810"/>
                <wp:effectExtent l="5080" t="4445" r="17145" b="23495"/>
                <wp:wrapNone/>
                <wp:docPr id="15" name="文本框 15"/>
                <wp:cNvGraphicFramePr/>
                <a:graphic xmlns:a="http://schemas.openxmlformats.org/drawingml/2006/main">
                  <a:graphicData uri="http://schemas.microsoft.com/office/word/2010/wordprocessingShape">
                    <wps:wsp>
                      <wps:cNvSpPr txBox="1"/>
                      <wps:spPr>
                        <a:xfrm>
                          <a:off x="0" y="0"/>
                          <a:ext cx="301625" cy="257810"/>
                        </a:xfrm>
                        <a:prstGeom prst="rect">
                          <a:avLst/>
                        </a:prstGeom>
                        <a:solidFill>
                          <a:schemeClr val="lt1"/>
                        </a:solid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14:paraId="66E331F6">
                            <w:pPr>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6.85pt;margin-top:-10.55pt;height:20.3pt;width:23.75pt;z-index:251668480;mso-width-relative:page;mso-height-relative:page;" fillcolor="#FFFFFF [3201]" filled="t" stroked="t" coordsize="21600,21600" o:gfxdata="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KQV4EdkAAAAK&#10;AQAADwAAAAAAAAABACAAAAAiAAAAZHJzL2Rvd25yZXYueG1sUEsBAhQAFAAAAAgAh07iQGyWitZU&#10;AgAAuQQAAA4AAAAAAAAAAQAgAAAAKAEAAGRycy9lMm9Eb2MueG1sUEsFBgAAAAAGAAYAWQEAAO4F&#10;AAAAAA==&#10;">
                <v:fill on="t" focussize="0,0"/>
                <v:stroke weight="0.5pt" color="#FFFFFF [3212]" joinstyle="round"/>
                <v:imagedata o:title=""/>
                <o:lock v:ext="edit" aspectratio="f"/>
                <v:textbox>
                  <w:txbxContent>
                    <w:p w14:paraId="66E331F6">
                      <w:pPr>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B</w:t>
                      </w:r>
                    </w:p>
                  </w:txbxContent>
                </v:textbox>
              </v:shape>
            </w:pict>
          </mc:Fallback>
        </mc:AlternateContent>
      </w:r>
      <w:r>
        <w:drawing>
          <wp:inline distT="0" distB="0" distL="114300" distR="114300">
            <wp:extent cx="2461895" cy="2145030"/>
            <wp:effectExtent l="0" t="0" r="14605" b="7620"/>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9"/>
                    <a:stretch>
                      <a:fillRect/>
                    </a:stretch>
                  </pic:blipFill>
                  <pic:spPr>
                    <a:xfrm>
                      <a:off x="0" y="0"/>
                      <a:ext cx="2461895" cy="2145030"/>
                    </a:xfrm>
                    <a:prstGeom prst="rect">
                      <a:avLst/>
                    </a:prstGeom>
                  </pic:spPr>
                </pic:pic>
              </a:graphicData>
            </a:graphic>
          </wp:inline>
        </w:drawing>
      </w:r>
      <w:r>
        <w:rPr>
          <w:rFonts w:hint="eastAsia"/>
          <w:lang w:val="en-US" w:eastAsia="zh-CN"/>
        </w:rPr>
        <w:t xml:space="preserve">    </w:t>
      </w:r>
      <w:r>
        <w:drawing>
          <wp:inline distT="0" distB="0" distL="114300" distR="114300">
            <wp:extent cx="2414270" cy="2097405"/>
            <wp:effectExtent l="0" t="0" r="5080" b="17145"/>
            <wp:docPr id="1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pic:cNvPicPr>
                      <a:picLocks noChangeAspect="1"/>
                    </pic:cNvPicPr>
                  </pic:nvPicPr>
                  <pic:blipFill>
                    <a:blip r:embed="rId10"/>
                    <a:stretch>
                      <a:fillRect/>
                    </a:stretch>
                  </pic:blipFill>
                  <pic:spPr>
                    <a:xfrm>
                      <a:off x="0" y="0"/>
                      <a:ext cx="2414270" cy="2097405"/>
                    </a:xfrm>
                    <a:prstGeom prst="rect">
                      <a:avLst/>
                    </a:prstGeom>
                  </pic:spPr>
                </pic:pic>
              </a:graphicData>
            </a:graphic>
          </wp:inline>
        </w:drawing>
      </w:r>
    </w:p>
    <w:p w14:paraId="3CFA88B2">
      <w:pPr>
        <w:ind w:firstLine="476" w:firstLineChars="200"/>
        <w:rPr>
          <w:rFonts w:hint="eastAsia" w:ascii="Times New Roman" w:hAnsi="Times New Roman" w:eastAsia="宋体" w:cs="Times New Roman"/>
          <w:spacing w:val="-1"/>
          <w:sz w:val="24"/>
          <w:lang w:val="en-US" w:eastAsia="zh-CN" w:bidi="ar"/>
        </w:rPr>
      </w:pPr>
      <w:r>
        <w:rPr>
          <w:rFonts w:hint="eastAsia" w:ascii="Times New Roman" w:hAnsi="Times New Roman" w:eastAsia="宋体" w:cs="Times New Roman"/>
          <w:spacing w:val="-1"/>
          <w:sz w:val="24"/>
          <w:lang w:val="en-US" w:eastAsia="zh-CN" w:bidi="ar"/>
        </w:rPr>
        <w:t>KASP Marker -</w:t>
      </w:r>
      <w:r>
        <w:rPr>
          <w:rFonts w:hint="eastAsia" w:ascii="Times New Roman" w:hAnsi="Times New Roman" w:eastAsia="宋体" w:cs="Times New Roman"/>
          <w:spacing w:val="-1"/>
          <w:sz w:val="24"/>
          <w:lang w:bidi="ar"/>
        </w:rPr>
        <w:t>28849494</w:t>
      </w:r>
      <w:r>
        <w:rPr>
          <w:rFonts w:hint="eastAsia" w:ascii="Times New Roman" w:hAnsi="Times New Roman" w:eastAsia="宋体" w:cs="Times New Roman"/>
          <w:spacing w:val="-1"/>
          <w:sz w:val="24"/>
          <w:lang w:val="en-US" w:eastAsia="zh-CN" w:bidi="ar"/>
        </w:rPr>
        <w:t xml:space="preserve">                   KASP Marker -28934599</w:t>
      </w:r>
    </w:p>
    <w:p w14:paraId="10AF0DA8">
      <w:pPr>
        <w:ind w:firstLine="476" w:firstLineChars="200"/>
        <w:rPr>
          <w:rFonts w:hint="eastAsia" w:ascii="Times New Roman" w:hAnsi="Times New Roman" w:eastAsia="宋体" w:cs="Times New Roman"/>
          <w:spacing w:val="-1"/>
          <w:sz w:val="24"/>
          <w:lang w:val="en-US" w:eastAsia="zh-CN" w:bidi="ar"/>
        </w:rPr>
      </w:pPr>
    </w:p>
    <w:p w14:paraId="6376DF66">
      <w:pPr>
        <w:rPr>
          <w:rFonts w:hint="default" w:ascii="Times New Roman" w:hAnsi="Times New Roman" w:eastAsia="宋体" w:cs="Times New Roman"/>
          <w:spacing w:val="-1"/>
          <w:sz w:val="24"/>
          <w:lang w:val="en-US" w:eastAsia="zh-CN" w:bidi="ar"/>
        </w:rPr>
      </w:pPr>
      <w:r>
        <w:rPr>
          <w:sz w:val="24"/>
        </w:rPr>
        <mc:AlternateContent>
          <mc:Choice Requires="wps">
            <w:drawing>
              <wp:anchor distT="0" distB="0" distL="114300" distR="114300" simplePos="0" relativeHeight="251669504" behindDoc="0" locked="0" layoutInCell="1" allowOverlap="1">
                <wp:simplePos x="0" y="0"/>
                <wp:positionH relativeFrom="column">
                  <wp:posOffset>-417830</wp:posOffset>
                </wp:positionH>
                <wp:positionV relativeFrom="paragraph">
                  <wp:posOffset>45720</wp:posOffset>
                </wp:positionV>
                <wp:extent cx="301625" cy="257810"/>
                <wp:effectExtent l="5080" t="4445" r="17145" b="23495"/>
                <wp:wrapNone/>
                <wp:docPr id="17" name="文本框 17"/>
                <wp:cNvGraphicFramePr/>
                <a:graphic xmlns:a="http://schemas.openxmlformats.org/drawingml/2006/main">
                  <a:graphicData uri="http://schemas.microsoft.com/office/word/2010/wordprocessingShape">
                    <wps:wsp>
                      <wps:cNvSpPr txBox="1"/>
                      <wps:spPr>
                        <a:xfrm>
                          <a:off x="0" y="0"/>
                          <a:ext cx="301625" cy="257810"/>
                        </a:xfrm>
                        <a:prstGeom prst="rect">
                          <a:avLst/>
                        </a:prstGeom>
                        <a:solidFill>
                          <a:schemeClr val="lt1"/>
                        </a:solid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14:paraId="67D0962E">
                            <w:pPr>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C</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9pt;margin-top:3.6pt;height:20.3pt;width:23.75pt;z-index:251669504;mso-width-relative:page;mso-height-relative:page;" fillcolor="#FFFFFF [3201]" filled="t" stroked="t" coordsize="21600,21600" o:gfxdata="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1zR+r2AAAAAgB&#10;AAAPAAAAAAAAAAEAIAAAACIAAABkcnMvZG93bnJldi54bWxQSwECFAAUAAAACACHTuJAoOeHNFQC&#10;AAC5BAAADgAAAAAAAAABACAAAAAnAQAAZHJzL2Uyb0RvYy54bWxQSwUGAAAAAAYABgBZAQAA7QUA&#10;AAAA&#10;">
                <v:fill on="t" focussize="0,0"/>
                <v:stroke weight="0.5pt" color="#FFFFFF [3212]" joinstyle="round"/>
                <v:imagedata o:title=""/>
                <o:lock v:ext="edit" aspectratio="f"/>
                <v:textbox>
                  <w:txbxContent>
                    <w:p w14:paraId="67D0962E">
                      <w:pPr>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C</w:t>
                      </w:r>
                    </w:p>
                  </w:txbxContent>
                </v:textbox>
              </v:shape>
            </w:pict>
          </mc:Fallback>
        </mc:AlternateContent>
      </w:r>
      <w:r>
        <w:drawing>
          <wp:inline distT="0" distB="0" distL="114300" distR="114300">
            <wp:extent cx="5268595" cy="3518535"/>
            <wp:effectExtent l="0" t="0" r="8255" b="5715"/>
            <wp:docPr id="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
                    <pic:cNvPicPr>
                      <a:picLocks noChangeAspect="1"/>
                    </pic:cNvPicPr>
                  </pic:nvPicPr>
                  <pic:blipFill>
                    <a:blip r:embed="rId11"/>
                    <a:stretch>
                      <a:fillRect/>
                    </a:stretch>
                  </pic:blipFill>
                  <pic:spPr>
                    <a:xfrm>
                      <a:off x="0" y="0"/>
                      <a:ext cx="5268595" cy="3518535"/>
                    </a:xfrm>
                    <a:prstGeom prst="rect">
                      <a:avLst/>
                    </a:prstGeom>
                    <a:noFill/>
                    <a:ln>
                      <a:noFill/>
                    </a:ln>
                  </pic:spPr>
                </pic:pic>
              </a:graphicData>
            </a:graphic>
          </wp:inline>
        </w:drawing>
      </w:r>
    </w:p>
    <w:p w14:paraId="779C6391">
      <w:pPr>
        <w:rPr>
          <w:rFonts w:ascii="Times New Roman" w:hAnsi="Times New Roman" w:eastAsia="宋体" w:cs="Times New Roman"/>
          <w:spacing w:val="-1"/>
          <w:sz w:val="24"/>
          <w:lang w:bidi="ar"/>
        </w:rPr>
      </w:pPr>
    </w:p>
    <w:p w14:paraId="2EA4E899">
      <w:pPr>
        <w:tabs>
          <w:tab w:val="left" w:pos="519"/>
        </w:tabs>
        <w:adjustRightInd w:val="0"/>
        <w:snapToGrid w:val="0"/>
        <w:spacing w:line="360" w:lineRule="auto"/>
        <w:rPr>
          <w:rStyle w:val="5"/>
          <w:rFonts w:hint="eastAsia" w:ascii="Times New Roman" w:hAnsi="Times New Roman" w:eastAsia="宋体" w:cs="Times New Roman"/>
          <w:b w:val="0"/>
          <w:bCs/>
          <w:color w:val="000000"/>
          <w:kern w:val="2"/>
          <w:sz w:val="24"/>
          <w:szCs w:val="24"/>
          <w:lang w:val="en-US" w:eastAsia="zh-CN" w:bidi="ar-SA"/>
        </w:rPr>
      </w:pPr>
      <w:r>
        <w:rPr>
          <w:rFonts w:hint="eastAsia" w:ascii="Times New Roman" w:hAnsi="Times New Roman" w:eastAsia="宋体" w:cs="Times New Roman"/>
          <w:b/>
          <w:bCs/>
          <w:spacing w:val="-1"/>
          <w:sz w:val="24"/>
          <w:lang w:bidi="ar"/>
        </w:rPr>
        <w:t>Supplementary</w:t>
      </w:r>
      <w:r>
        <w:rPr>
          <w:rFonts w:hint="eastAsia" w:ascii="Times New Roman" w:hAnsi="Times New Roman" w:eastAsia="宋体" w:cs="Times New Roman"/>
          <w:b/>
          <w:bCs/>
          <w:spacing w:val="-1"/>
          <w:sz w:val="24"/>
          <w:lang w:val="en-US" w:eastAsia="zh-CN" w:bidi="ar"/>
        </w:rPr>
        <w:t xml:space="preserve"> </w:t>
      </w:r>
      <w:r>
        <w:rPr>
          <w:rStyle w:val="5"/>
          <w:rFonts w:hint="eastAsia" w:ascii="Times New Roman" w:hAnsi="Times New Roman" w:eastAsia="宋体" w:cs="Times New Roman"/>
          <w:b/>
          <w:bCs/>
          <w:color w:val="000000"/>
          <w:kern w:val="2"/>
          <w:sz w:val="24"/>
          <w:szCs w:val="24"/>
          <w:lang w:val="en-US" w:eastAsia="zh-CN" w:bidi="ar-SA"/>
        </w:rPr>
        <w:t>f</w:t>
      </w:r>
      <w:r>
        <w:rPr>
          <w:rStyle w:val="5"/>
          <w:rFonts w:hint="default" w:ascii="Times New Roman" w:hAnsi="Times New Roman" w:eastAsia="宋体" w:cs="Times New Roman"/>
          <w:b/>
          <w:bCs/>
          <w:color w:val="000000"/>
          <w:kern w:val="2"/>
          <w:sz w:val="24"/>
          <w:szCs w:val="24"/>
          <w:lang w:val="en-US" w:eastAsia="zh-CN" w:bidi="ar-SA"/>
        </w:rPr>
        <w:t xml:space="preserve">igure </w:t>
      </w:r>
      <w:r>
        <w:rPr>
          <w:rStyle w:val="5"/>
          <w:rFonts w:hint="eastAsia" w:ascii="Times New Roman" w:hAnsi="Times New Roman" w:eastAsia="宋体" w:cs="Times New Roman"/>
          <w:b/>
          <w:bCs/>
          <w:color w:val="000000"/>
          <w:kern w:val="2"/>
          <w:sz w:val="24"/>
          <w:szCs w:val="24"/>
          <w:lang w:val="en-US" w:eastAsia="zh-CN" w:bidi="ar-SA"/>
        </w:rPr>
        <w:t>3</w:t>
      </w:r>
      <w:r>
        <w:rPr>
          <w:rStyle w:val="5"/>
          <w:rFonts w:hint="default" w:ascii="Times New Roman" w:hAnsi="Times New Roman" w:eastAsia="宋体" w:cs="Times New Roman"/>
          <w:b w:val="0"/>
          <w:bCs/>
          <w:color w:val="000000"/>
          <w:sz w:val="24"/>
          <w:szCs w:val="24"/>
        </w:rPr>
        <w:t xml:space="preserve"> </w:t>
      </w:r>
      <w:r>
        <w:rPr>
          <w:rStyle w:val="5"/>
          <w:rFonts w:hint="default" w:ascii="Times New Roman" w:hAnsi="Times New Roman" w:eastAsia="宋体" w:cs="Times New Roman"/>
          <w:b w:val="0"/>
          <w:bCs/>
          <w:color w:val="000000"/>
          <w:kern w:val="2"/>
          <w:sz w:val="24"/>
          <w:szCs w:val="24"/>
          <w:lang w:val="en-US" w:eastAsia="zh-CN" w:bidi="ar-SA"/>
        </w:rPr>
        <w:t>Genotyping plot of KASP preliminary</w:t>
      </w:r>
      <w:r>
        <w:rPr>
          <w:rStyle w:val="5"/>
          <w:rFonts w:hint="default" w:ascii="Times New Roman" w:hAnsi="Times New Roman" w:eastAsia="宋体" w:cs="Times New Roman"/>
          <w:b w:val="0"/>
          <w:bCs/>
          <w:color w:val="000000"/>
          <w:kern w:val="2"/>
          <w:sz w:val="24"/>
          <w:szCs w:val="24"/>
          <w:lang w:val="en-US" w:eastAsia="zh-CN" w:bidi="ar-SA"/>
        </w:rPr>
        <w:noBreakHyphen/>
      </w:r>
      <w:r>
        <w:rPr>
          <w:rStyle w:val="5"/>
          <w:rFonts w:hint="default" w:ascii="Times New Roman" w:hAnsi="Times New Roman" w:eastAsia="宋体" w:cs="Times New Roman"/>
          <w:b w:val="0"/>
          <w:bCs/>
          <w:color w:val="000000"/>
          <w:kern w:val="2"/>
          <w:sz w:val="24"/>
          <w:szCs w:val="24"/>
          <w:lang w:val="en-US" w:eastAsia="zh-CN" w:bidi="ar-SA"/>
        </w:rPr>
        <w:t>screen markers (fluorescence scanning)</w:t>
      </w:r>
      <w:r>
        <w:rPr>
          <w:rStyle w:val="5"/>
          <w:rFonts w:hint="eastAsia" w:ascii="Times New Roman" w:hAnsi="Times New Roman" w:eastAsia="宋体" w:cs="Times New Roman"/>
          <w:b w:val="0"/>
          <w:bCs/>
          <w:color w:val="000000"/>
          <w:kern w:val="2"/>
          <w:sz w:val="24"/>
          <w:szCs w:val="24"/>
          <w:lang w:val="en-US" w:eastAsia="zh-CN" w:bidi="ar-SA"/>
        </w:rPr>
        <w:t xml:space="preserve"> , </w:t>
      </w:r>
      <w:r>
        <w:rPr>
          <w:rStyle w:val="5"/>
          <w:rFonts w:hint="default" w:ascii="Times New Roman" w:hAnsi="Times New Roman" w:eastAsia="宋体" w:cs="Times New Roman"/>
          <w:b w:val="0"/>
          <w:bCs/>
          <w:color w:val="000000"/>
          <w:kern w:val="2"/>
          <w:sz w:val="24"/>
          <w:szCs w:val="24"/>
          <w:lang w:val="en-US" w:eastAsia="zh-CN" w:bidi="ar-SA"/>
        </w:rPr>
        <w:t>significant correlation between each genotype and lesion length among 2</w:t>
      </w:r>
      <w:r>
        <w:rPr>
          <w:rStyle w:val="5"/>
          <w:rFonts w:hint="eastAsia" w:ascii="Times New Roman" w:hAnsi="Times New Roman" w:eastAsia="宋体" w:cs="Times New Roman"/>
          <w:b w:val="0"/>
          <w:bCs/>
          <w:color w:val="000000"/>
          <w:kern w:val="2"/>
          <w:sz w:val="24"/>
          <w:szCs w:val="24"/>
          <w:lang w:val="en-US" w:eastAsia="zh-CN" w:bidi="ar-SA"/>
        </w:rPr>
        <w:t>191</w:t>
      </w:r>
      <w:r>
        <w:rPr>
          <w:rStyle w:val="5"/>
          <w:rFonts w:hint="default" w:ascii="Times New Roman" w:hAnsi="Times New Roman" w:eastAsia="宋体" w:cs="Times New Roman"/>
          <w:b w:val="0"/>
          <w:bCs/>
          <w:color w:val="000000"/>
          <w:kern w:val="2"/>
          <w:sz w:val="24"/>
          <w:szCs w:val="24"/>
          <w:lang w:val="en-US" w:eastAsia="zh-CN" w:bidi="ar-SA"/>
        </w:rPr>
        <w:t xml:space="preserve"> </w:t>
      </w:r>
      <w:r>
        <w:rPr>
          <w:rStyle w:val="5"/>
          <w:rFonts w:hint="eastAsia" w:ascii="Times New Roman" w:hAnsi="Times New Roman" w:eastAsia="宋体" w:cs="Times New Roman"/>
          <w:b w:val="0"/>
          <w:bCs/>
          <w:color w:val="000000"/>
          <w:kern w:val="2"/>
          <w:sz w:val="24"/>
          <w:szCs w:val="24"/>
          <w:lang w:val="en-US" w:eastAsia="zh-CN" w:bidi="ar-SA"/>
        </w:rPr>
        <w:t>F</w:t>
      </w:r>
      <w:r>
        <w:rPr>
          <w:rStyle w:val="5"/>
          <w:rFonts w:hint="eastAsia" w:ascii="Times New Roman" w:hAnsi="Times New Roman" w:eastAsia="宋体" w:cs="Times New Roman"/>
          <w:b w:val="0"/>
          <w:bCs/>
          <w:color w:val="000000"/>
          <w:kern w:val="2"/>
          <w:sz w:val="24"/>
          <w:szCs w:val="24"/>
          <w:vertAlign w:val="subscript"/>
          <w:lang w:val="en-US" w:eastAsia="zh-CN" w:bidi="ar-SA"/>
        </w:rPr>
        <w:t>3</w:t>
      </w:r>
      <w:r>
        <w:rPr>
          <w:rStyle w:val="5"/>
          <w:rFonts w:hint="eastAsia" w:ascii="Times New Roman" w:hAnsi="Times New Roman" w:eastAsia="宋体" w:cs="Times New Roman"/>
          <w:b w:val="0"/>
          <w:bCs/>
          <w:color w:val="000000"/>
          <w:kern w:val="2"/>
          <w:sz w:val="24"/>
          <w:szCs w:val="24"/>
          <w:lang w:val="en-US" w:eastAsia="zh-CN" w:bidi="ar-SA"/>
        </w:rPr>
        <w:t xml:space="preserve"> </w:t>
      </w:r>
      <w:r>
        <w:rPr>
          <w:rStyle w:val="5"/>
          <w:rFonts w:hint="default" w:ascii="Times New Roman" w:hAnsi="Times New Roman" w:eastAsia="宋体" w:cs="Times New Roman"/>
          <w:b w:val="0"/>
          <w:bCs/>
          <w:color w:val="000000"/>
          <w:kern w:val="2"/>
          <w:sz w:val="24"/>
          <w:szCs w:val="24"/>
          <w:lang w:val="en-US" w:eastAsia="zh-CN" w:bidi="ar-SA"/>
        </w:rPr>
        <w:t>population individuals</w:t>
      </w:r>
      <w:r>
        <w:rPr>
          <w:rStyle w:val="5"/>
          <w:rFonts w:hint="eastAsia" w:ascii="Times New Roman" w:hAnsi="Times New Roman" w:eastAsia="宋体" w:cs="Times New Roman"/>
          <w:b w:val="0"/>
          <w:bCs/>
          <w:color w:val="000000"/>
          <w:kern w:val="2"/>
          <w:sz w:val="24"/>
          <w:szCs w:val="24"/>
          <w:lang w:val="en-US" w:eastAsia="zh-CN" w:bidi="ar-SA"/>
        </w:rPr>
        <w:t>.(A)</w:t>
      </w:r>
      <w:r>
        <w:rPr>
          <w:rStyle w:val="5"/>
          <w:rFonts w:hint="default" w:ascii="Times New Roman" w:hAnsi="Times New Roman" w:eastAsia="宋体" w:cs="Times New Roman"/>
          <w:b w:val="0"/>
          <w:bCs/>
          <w:color w:val="000000"/>
          <w:kern w:val="2"/>
          <w:sz w:val="24"/>
          <w:szCs w:val="24"/>
          <w:lang w:val="en-US" w:eastAsia="zh-CN" w:bidi="ar-SA"/>
        </w:rPr>
        <w:t>Genotyping plot of KASP preliminary</w:t>
      </w:r>
      <w:r>
        <w:rPr>
          <w:rStyle w:val="5"/>
          <w:rFonts w:hint="default" w:ascii="Times New Roman" w:hAnsi="Times New Roman" w:eastAsia="宋体" w:cs="Times New Roman"/>
          <w:b w:val="0"/>
          <w:bCs/>
          <w:color w:val="000000"/>
          <w:kern w:val="2"/>
          <w:sz w:val="24"/>
          <w:szCs w:val="24"/>
          <w:lang w:val="en-US" w:eastAsia="zh-CN" w:bidi="ar-SA"/>
        </w:rPr>
        <w:noBreakHyphen/>
      </w:r>
      <w:r>
        <w:rPr>
          <w:rStyle w:val="5"/>
          <w:rFonts w:hint="default" w:ascii="Times New Roman" w:hAnsi="Times New Roman" w:eastAsia="宋体" w:cs="Times New Roman"/>
          <w:b w:val="0"/>
          <w:bCs/>
          <w:color w:val="000000"/>
          <w:kern w:val="2"/>
          <w:sz w:val="24"/>
          <w:szCs w:val="24"/>
          <w:lang w:val="en-US" w:eastAsia="zh-CN" w:bidi="ar-SA"/>
        </w:rPr>
        <w:t>screen markers</w:t>
      </w:r>
      <w:r>
        <w:rPr>
          <w:rStyle w:val="5"/>
          <w:rFonts w:hint="eastAsia" w:ascii="Times New Roman" w:hAnsi="Times New Roman" w:eastAsia="宋体" w:cs="Times New Roman"/>
          <w:b w:val="0"/>
          <w:bCs/>
          <w:color w:val="000000"/>
          <w:kern w:val="2"/>
          <w:sz w:val="24"/>
          <w:szCs w:val="24"/>
          <w:lang w:val="en-US" w:eastAsia="zh-CN" w:bidi="ar-SA"/>
        </w:rPr>
        <w:t xml:space="preserve"> </w:t>
      </w:r>
      <w:r>
        <w:rPr>
          <w:rFonts w:hint="eastAsia" w:ascii="Times New Roman" w:hAnsi="Times New Roman" w:eastAsia="宋体" w:cs="Times New Roman"/>
          <w:spacing w:val="-1"/>
          <w:sz w:val="24"/>
          <w:lang w:bidi="ar"/>
        </w:rPr>
        <w:t>28849494</w:t>
      </w:r>
      <w:r>
        <w:rPr>
          <w:rFonts w:hint="eastAsia" w:ascii="Times New Roman" w:hAnsi="Times New Roman" w:eastAsia="宋体" w:cs="Times New Roman"/>
          <w:spacing w:val="-1"/>
          <w:sz w:val="24"/>
          <w:lang w:val="en-US" w:eastAsia="zh-CN" w:bidi="ar"/>
        </w:rPr>
        <w:t xml:space="preserve"> </w:t>
      </w:r>
      <w:r>
        <w:rPr>
          <w:rStyle w:val="5"/>
          <w:rFonts w:hint="eastAsia" w:ascii="Times New Roman" w:hAnsi="Times New Roman" w:eastAsia="宋体" w:cs="Times New Roman"/>
          <w:b w:val="0"/>
          <w:bCs/>
          <w:color w:val="000000"/>
          <w:kern w:val="2"/>
          <w:sz w:val="24"/>
          <w:szCs w:val="24"/>
          <w:lang w:val="en-US" w:eastAsia="zh-CN" w:bidi="ar-SA"/>
        </w:rPr>
        <w:t>in</w:t>
      </w:r>
      <w:r>
        <w:rPr>
          <w:rStyle w:val="5"/>
          <w:rFonts w:hint="default" w:ascii="Times New Roman" w:hAnsi="Times New Roman" w:eastAsia="宋体" w:cs="Times New Roman"/>
          <w:b w:val="0"/>
          <w:bCs/>
          <w:color w:val="000000"/>
          <w:kern w:val="2"/>
          <w:sz w:val="24"/>
          <w:szCs w:val="24"/>
          <w:lang w:val="en-US" w:eastAsia="zh-CN" w:bidi="ar-SA"/>
        </w:rPr>
        <w:t xml:space="preserve"> 2</w:t>
      </w:r>
      <w:r>
        <w:rPr>
          <w:rStyle w:val="5"/>
          <w:rFonts w:hint="eastAsia" w:ascii="Times New Roman" w:hAnsi="Times New Roman" w:eastAsia="宋体" w:cs="Times New Roman"/>
          <w:b w:val="0"/>
          <w:bCs/>
          <w:color w:val="000000"/>
          <w:kern w:val="2"/>
          <w:sz w:val="24"/>
          <w:szCs w:val="24"/>
          <w:lang w:val="en-US" w:eastAsia="zh-CN" w:bidi="ar-SA"/>
        </w:rPr>
        <w:t>191</w:t>
      </w:r>
      <w:r>
        <w:rPr>
          <w:rStyle w:val="5"/>
          <w:rFonts w:hint="default" w:ascii="Times New Roman" w:hAnsi="Times New Roman" w:eastAsia="宋体" w:cs="Times New Roman"/>
          <w:b w:val="0"/>
          <w:bCs/>
          <w:color w:val="000000"/>
          <w:kern w:val="2"/>
          <w:sz w:val="24"/>
          <w:szCs w:val="24"/>
          <w:lang w:val="en-US" w:eastAsia="zh-CN" w:bidi="ar-SA"/>
        </w:rPr>
        <w:t xml:space="preserve"> population individuals</w:t>
      </w:r>
      <w:r>
        <w:rPr>
          <w:rStyle w:val="5"/>
          <w:rFonts w:hint="eastAsia" w:ascii="Times New Roman" w:hAnsi="Times New Roman" w:eastAsia="宋体" w:cs="Times New Roman"/>
          <w:b w:val="0"/>
          <w:bCs/>
          <w:color w:val="000000"/>
          <w:kern w:val="2"/>
          <w:sz w:val="24"/>
          <w:szCs w:val="24"/>
          <w:lang w:val="en-US" w:eastAsia="zh-CN" w:bidi="ar-SA"/>
        </w:rPr>
        <w:t>.(B)</w:t>
      </w:r>
      <w:r>
        <w:rPr>
          <w:rStyle w:val="5"/>
          <w:rFonts w:hint="default" w:ascii="Times New Roman" w:hAnsi="Times New Roman" w:eastAsia="宋体" w:cs="Times New Roman"/>
          <w:b w:val="0"/>
          <w:bCs/>
          <w:color w:val="000000"/>
          <w:kern w:val="2"/>
          <w:sz w:val="24"/>
          <w:szCs w:val="24"/>
          <w:lang w:val="en-US" w:eastAsia="zh-CN" w:bidi="ar-SA"/>
        </w:rPr>
        <w:t>Genotyping plot of KASP preliminary</w:t>
      </w:r>
      <w:r>
        <w:rPr>
          <w:rStyle w:val="5"/>
          <w:rFonts w:hint="default" w:ascii="Times New Roman" w:hAnsi="Times New Roman" w:eastAsia="宋体" w:cs="Times New Roman"/>
          <w:b w:val="0"/>
          <w:bCs/>
          <w:color w:val="000000"/>
          <w:kern w:val="2"/>
          <w:sz w:val="24"/>
          <w:szCs w:val="24"/>
          <w:lang w:val="en-US" w:eastAsia="zh-CN" w:bidi="ar-SA"/>
        </w:rPr>
        <w:noBreakHyphen/>
      </w:r>
      <w:r>
        <w:rPr>
          <w:rStyle w:val="5"/>
          <w:rFonts w:hint="default" w:ascii="Times New Roman" w:hAnsi="Times New Roman" w:eastAsia="宋体" w:cs="Times New Roman"/>
          <w:b w:val="0"/>
          <w:bCs/>
          <w:color w:val="000000"/>
          <w:kern w:val="2"/>
          <w:sz w:val="24"/>
          <w:szCs w:val="24"/>
          <w:lang w:val="en-US" w:eastAsia="zh-CN" w:bidi="ar-SA"/>
        </w:rPr>
        <w:t>screen markers</w:t>
      </w:r>
      <w:r>
        <w:rPr>
          <w:rStyle w:val="5"/>
          <w:rFonts w:hint="eastAsia" w:ascii="Times New Roman" w:hAnsi="Times New Roman" w:eastAsia="宋体" w:cs="Times New Roman"/>
          <w:b w:val="0"/>
          <w:bCs/>
          <w:color w:val="000000"/>
          <w:kern w:val="2"/>
          <w:sz w:val="24"/>
          <w:szCs w:val="24"/>
          <w:lang w:val="en-US" w:eastAsia="zh-CN" w:bidi="ar-SA"/>
        </w:rPr>
        <w:t xml:space="preserve"> </w:t>
      </w:r>
      <w:r>
        <w:rPr>
          <w:rFonts w:hint="eastAsia" w:ascii="Times New Roman" w:hAnsi="Times New Roman" w:eastAsia="宋体" w:cs="Times New Roman"/>
          <w:spacing w:val="-1"/>
          <w:sz w:val="24"/>
          <w:lang w:val="en-US" w:eastAsia="zh-CN" w:bidi="ar"/>
        </w:rPr>
        <w:t xml:space="preserve">28934599 </w:t>
      </w:r>
      <w:r>
        <w:rPr>
          <w:rStyle w:val="5"/>
          <w:rFonts w:hint="eastAsia" w:ascii="Times New Roman" w:hAnsi="Times New Roman" w:eastAsia="宋体" w:cs="Times New Roman"/>
          <w:b w:val="0"/>
          <w:bCs/>
          <w:color w:val="000000"/>
          <w:kern w:val="2"/>
          <w:sz w:val="24"/>
          <w:szCs w:val="24"/>
          <w:lang w:val="en-US" w:eastAsia="zh-CN" w:bidi="ar-SA"/>
        </w:rPr>
        <w:t>in</w:t>
      </w:r>
      <w:r>
        <w:rPr>
          <w:rStyle w:val="5"/>
          <w:rFonts w:hint="default" w:ascii="Times New Roman" w:hAnsi="Times New Roman" w:eastAsia="宋体" w:cs="Times New Roman"/>
          <w:b w:val="0"/>
          <w:bCs/>
          <w:color w:val="000000"/>
          <w:kern w:val="2"/>
          <w:sz w:val="24"/>
          <w:szCs w:val="24"/>
          <w:lang w:val="en-US" w:eastAsia="zh-CN" w:bidi="ar-SA"/>
        </w:rPr>
        <w:t xml:space="preserve"> 2</w:t>
      </w:r>
      <w:r>
        <w:rPr>
          <w:rStyle w:val="5"/>
          <w:rFonts w:hint="eastAsia" w:ascii="Times New Roman" w:hAnsi="Times New Roman" w:eastAsia="宋体" w:cs="Times New Roman"/>
          <w:b w:val="0"/>
          <w:bCs/>
          <w:color w:val="000000"/>
          <w:kern w:val="2"/>
          <w:sz w:val="24"/>
          <w:szCs w:val="24"/>
          <w:lang w:val="en-US" w:eastAsia="zh-CN" w:bidi="ar-SA"/>
        </w:rPr>
        <w:t>191</w:t>
      </w:r>
      <w:r>
        <w:rPr>
          <w:rStyle w:val="5"/>
          <w:rFonts w:hint="default" w:ascii="Times New Roman" w:hAnsi="Times New Roman" w:eastAsia="宋体" w:cs="Times New Roman"/>
          <w:b w:val="0"/>
          <w:bCs/>
          <w:color w:val="000000"/>
          <w:kern w:val="2"/>
          <w:sz w:val="24"/>
          <w:szCs w:val="24"/>
          <w:lang w:val="en-US" w:eastAsia="zh-CN" w:bidi="ar-SA"/>
        </w:rPr>
        <w:t xml:space="preserve"> population individuals</w:t>
      </w:r>
      <w:r>
        <w:rPr>
          <w:rStyle w:val="5"/>
          <w:rFonts w:hint="eastAsia" w:ascii="Times New Roman" w:hAnsi="Times New Roman" w:eastAsia="宋体" w:cs="Times New Roman"/>
          <w:b w:val="0"/>
          <w:bCs/>
          <w:color w:val="000000"/>
          <w:kern w:val="2"/>
          <w:sz w:val="24"/>
          <w:szCs w:val="24"/>
          <w:lang w:val="en-US" w:eastAsia="zh-CN" w:bidi="ar-SA"/>
        </w:rPr>
        <w:t>.</w:t>
      </w:r>
    </w:p>
    <w:p w14:paraId="2A1346A0">
      <w:pPr>
        <w:tabs>
          <w:tab w:val="left" w:pos="519"/>
        </w:tabs>
        <w:adjustRightInd w:val="0"/>
        <w:snapToGrid w:val="0"/>
        <w:spacing w:line="360" w:lineRule="auto"/>
        <w:rPr>
          <w:rStyle w:val="5"/>
          <w:rFonts w:hint="default" w:ascii="Times New Roman" w:hAnsi="Times New Roman" w:eastAsia="宋体" w:cs="Times New Roman"/>
          <w:b w:val="0"/>
          <w:bCs/>
          <w:color w:val="000000"/>
          <w:kern w:val="2"/>
          <w:sz w:val="24"/>
          <w:szCs w:val="24"/>
          <w:lang w:val="en-US" w:eastAsia="zh-CN" w:bidi="ar-SA"/>
        </w:rPr>
      </w:pPr>
      <w:r>
        <w:rPr>
          <w:rStyle w:val="5"/>
          <w:rFonts w:hint="eastAsia" w:ascii="Times New Roman" w:hAnsi="Times New Roman" w:eastAsia="宋体" w:cs="Times New Roman"/>
          <w:b w:val="0"/>
          <w:bCs/>
          <w:color w:val="000000"/>
          <w:kern w:val="2"/>
          <w:sz w:val="24"/>
          <w:szCs w:val="24"/>
          <w:lang w:val="en-US" w:eastAsia="zh-CN" w:bidi="ar-SA"/>
        </w:rPr>
        <w:t>Note:</w:t>
      </w:r>
      <w:r>
        <w:rPr>
          <w:rStyle w:val="5"/>
          <w:rFonts w:hint="default" w:ascii="Times New Roman" w:hAnsi="Times New Roman" w:eastAsia="宋体" w:cs="Times New Roman"/>
          <w:b w:val="0"/>
          <w:bCs/>
          <w:color w:val="000000"/>
          <w:kern w:val="2"/>
          <w:sz w:val="24"/>
          <w:szCs w:val="24"/>
          <w:lang w:val="en-US" w:eastAsia="zh-CN" w:bidi="ar-SA"/>
        </w:rPr>
        <w:t>Each dot indicates one individual plant. Red: H</w:t>
      </w:r>
      <w:r>
        <w:rPr>
          <w:rStyle w:val="5"/>
          <w:rFonts w:hint="eastAsia" w:ascii="Times New Roman" w:hAnsi="Times New Roman" w:eastAsia="宋体" w:cs="Times New Roman"/>
          <w:b w:val="0"/>
          <w:bCs/>
          <w:color w:val="000000"/>
          <w:kern w:val="2"/>
          <w:sz w:val="24"/>
          <w:szCs w:val="24"/>
          <w:lang w:val="en-US" w:eastAsia="zh-CN" w:bidi="ar-SA"/>
        </w:rPr>
        <w:t>NY</w:t>
      </w:r>
      <w:r>
        <w:rPr>
          <w:rStyle w:val="5"/>
          <w:rFonts w:hint="default" w:ascii="Times New Roman" w:hAnsi="Times New Roman" w:eastAsia="宋体" w:cs="Times New Roman"/>
          <w:b w:val="0"/>
          <w:bCs/>
          <w:color w:val="000000"/>
          <w:kern w:val="2"/>
          <w:sz w:val="24"/>
          <w:szCs w:val="24"/>
          <w:lang w:val="en-US" w:eastAsia="zh-CN" w:bidi="ar-SA"/>
        </w:rPr>
        <w:t xml:space="preserve"> genotype; Purple: heterozygous genotype; Blue: JG30 genotype. The lower</w:t>
      </w:r>
      <w:r>
        <w:rPr>
          <w:rStyle w:val="5"/>
          <w:rFonts w:hint="default" w:ascii="Times New Roman" w:hAnsi="Times New Roman" w:eastAsia="宋体" w:cs="Times New Roman"/>
          <w:b w:val="0"/>
          <w:bCs/>
          <w:color w:val="000000"/>
          <w:kern w:val="2"/>
          <w:sz w:val="24"/>
          <w:szCs w:val="24"/>
          <w:lang w:val="en-US" w:eastAsia="zh-CN" w:bidi="ar-SA"/>
        </w:rPr>
        <w:noBreakHyphen/>
      </w:r>
      <w:r>
        <w:rPr>
          <w:rStyle w:val="5"/>
          <w:rFonts w:hint="default" w:ascii="Times New Roman" w:hAnsi="Times New Roman" w:eastAsia="宋体" w:cs="Times New Roman"/>
          <w:b w:val="0"/>
          <w:bCs/>
          <w:color w:val="000000"/>
          <w:kern w:val="2"/>
          <w:sz w:val="24"/>
          <w:szCs w:val="24"/>
          <w:lang w:val="en-US" w:eastAsia="zh-CN" w:bidi="ar-SA"/>
        </w:rPr>
        <w:t>left corner shows the blank control.</w:t>
      </w:r>
      <w:r>
        <w:rPr>
          <w:rStyle w:val="5"/>
          <w:rFonts w:hint="eastAsia" w:ascii="Times New Roman" w:hAnsi="Times New Roman" w:eastAsia="宋体" w:cs="Times New Roman"/>
          <w:b w:val="0"/>
          <w:bCs/>
          <w:color w:val="000000"/>
          <w:kern w:val="2"/>
          <w:sz w:val="24"/>
          <w:szCs w:val="24"/>
          <w:lang w:val="en-US" w:eastAsia="zh-CN" w:bidi="ar-SA"/>
        </w:rPr>
        <w:t>(C)</w:t>
      </w:r>
      <w:r>
        <w:rPr>
          <w:rStyle w:val="5"/>
          <w:rFonts w:hint="default" w:ascii="Times New Roman" w:hAnsi="Times New Roman" w:eastAsia="宋体" w:cs="Times New Roman"/>
          <w:b w:val="0"/>
          <w:bCs/>
          <w:color w:val="000000"/>
          <w:kern w:val="2"/>
          <w:sz w:val="24"/>
          <w:szCs w:val="24"/>
          <w:lang w:val="en-US" w:eastAsia="zh-CN" w:bidi="ar-SA"/>
        </w:rPr>
        <w:t>significant correlation between each genotype and lesion length among 2</w:t>
      </w:r>
      <w:r>
        <w:rPr>
          <w:rStyle w:val="5"/>
          <w:rFonts w:hint="eastAsia" w:ascii="Times New Roman" w:hAnsi="Times New Roman" w:eastAsia="宋体" w:cs="Times New Roman"/>
          <w:b w:val="0"/>
          <w:bCs/>
          <w:color w:val="000000"/>
          <w:kern w:val="2"/>
          <w:sz w:val="24"/>
          <w:szCs w:val="24"/>
          <w:lang w:val="en-US" w:eastAsia="zh-CN" w:bidi="ar-SA"/>
        </w:rPr>
        <w:t>191</w:t>
      </w:r>
      <w:r>
        <w:rPr>
          <w:rStyle w:val="5"/>
          <w:rFonts w:hint="default" w:ascii="Times New Roman" w:hAnsi="Times New Roman" w:eastAsia="宋体" w:cs="Times New Roman"/>
          <w:b w:val="0"/>
          <w:bCs/>
          <w:color w:val="000000"/>
          <w:kern w:val="2"/>
          <w:sz w:val="24"/>
          <w:szCs w:val="24"/>
          <w:lang w:val="en-US" w:eastAsia="zh-CN" w:bidi="ar-SA"/>
        </w:rPr>
        <w:t xml:space="preserve"> population individuals</w:t>
      </w:r>
      <w:r>
        <w:rPr>
          <w:rStyle w:val="5"/>
          <w:rFonts w:hint="eastAsia" w:ascii="Times New Roman" w:hAnsi="Times New Roman" w:eastAsia="宋体" w:cs="Times New Roman"/>
          <w:b w:val="0"/>
          <w:bCs/>
          <w:color w:val="000000"/>
          <w:kern w:val="2"/>
          <w:sz w:val="24"/>
          <w:szCs w:val="24"/>
          <w:lang w:val="en-US" w:eastAsia="zh-CN" w:bidi="ar-SA"/>
        </w:rPr>
        <w:t>.</w:t>
      </w:r>
    </w:p>
    <w:p w14:paraId="7647C6AC">
      <w:pPr>
        <w:tabs>
          <w:tab w:val="left" w:pos="519"/>
        </w:tabs>
        <w:adjustRightInd w:val="0"/>
        <w:snapToGrid w:val="0"/>
        <w:spacing w:line="360" w:lineRule="auto"/>
        <w:rPr>
          <w:rStyle w:val="5"/>
          <w:rFonts w:hint="default" w:ascii="Times New Roman" w:hAnsi="Times New Roman" w:eastAsia="宋体" w:cs="Times New Roman"/>
          <w:b w:val="0"/>
          <w:bCs/>
          <w:color w:val="000000"/>
          <w:kern w:val="2"/>
          <w:sz w:val="24"/>
          <w:szCs w:val="24"/>
          <w:lang w:val="en-US" w:eastAsia="zh-CN" w:bidi="ar-SA"/>
        </w:rPr>
      </w:pPr>
      <w:r>
        <mc:AlternateContent>
          <mc:Choice Requires="wps">
            <w:drawing>
              <wp:anchor distT="0" distB="0" distL="114300" distR="114300" simplePos="0" relativeHeight="251670528" behindDoc="0" locked="0" layoutInCell="1" allowOverlap="1">
                <wp:simplePos x="0" y="0"/>
                <wp:positionH relativeFrom="margin">
                  <wp:posOffset>1050925</wp:posOffset>
                </wp:positionH>
                <wp:positionV relativeFrom="paragraph">
                  <wp:posOffset>518795</wp:posOffset>
                </wp:positionV>
                <wp:extent cx="327660" cy="281940"/>
                <wp:effectExtent l="4445" t="4445" r="10795" b="18415"/>
                <wp:wrapNone/>
                <wp:docPr id="25" name="文本框 2"/>
                <wp:cNvGraphicFramePr/>
                <a:graphic xmlns:a="http://schemas.openxmlformats.org/drawingml/2006/main">
                  <a:graphicData uri="http://schemas.microsoft.com/office/word/2010/wordprocessingShape">
                    <wps:wsp>
                      <wps:cNvSpPr txBox="1">
                        <a:spLocks noChangeArrowheads="1"/>
                      </wps:cNvSpPr>
                      <wps:spPr bwMode="auto">
                        <a:xfrm>
                          <a:off x="0" y="0"/>
                          <a:ext cx="327660" cy="281940"/>
                        </a:xfrm>
                        <a:prstGeom prst="rect">
                          <a:avLst/>
                        </a:prstGeom>
                        <a:solidFill>
                          <a:srgbClr val="FFFFFF"/>
                        </a:solidFill>
                        <a:ln w="9525">
                          <a:solidFill>
                            <a:srgbClr val="000000"/>
                          </a:solidFill>
                          <a:miter lim="800000"/>
                        </a:ln>
                      </wps:spPr>
                      <wps:txbx>
                        <w:txbxContent>
                          <w:p w14:paraId="5798D850">
                            <w:pPr>
                              <w:rPr>
                                <w:color w:val="FF0000"/>
                              </w:rPr>
                            </w:pPr>
                            <w:r>
                              <w:rPr>
                                <w:color w:val="FF0000"/>
                              </w:rPr>
                              <w:t>1</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82.75pt;margin-top:40.85pt;height:22.2pt;width:25.8pt;mso-position-horizontal-relative:margin;z-index:251670528;mso-width-relative:page;mso-height-relative:page;" fillcolor="#FFFFFF" filled="t" stroked="t" coordsize="21600,21600" o:gfxdata="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NXqMJ/XAAAACgEAAA8AAAAAAAAAAQAgAAAAIgAAAGRycy9kb3du&#10;cmV2LnhtbFBLAQIUABQAAAAIAIdO4kAEfanGOQIAAHsEAAAOAAAAAAAAAAEAIAAAACYBAABkcnMv&#10;ZTJvRG9jLnhtbFBLBQYAAAAABgAGAFkBAADRBQAAAAA=&#10;">
                <v:fill on="t" focussize="0,0"/>
                <v:stroke color="#000000" miterlimit="8" joinstyle="miter"/>
                <v:imagedata o:title=""/>
                <o:lock v:ext="edit" aspectratio="f"/>
                <v:textbox>
                  <w:txbxContent>
                    <w:p w14:paraId="5798D850">
                      <w:pPr>
                        <w:rPr>
                          <w:color w:val="FF0000"/>
                        </w:rPr>
                      </w:pPr>
                      <w:r>
                        <w:rPr>
                          <w:color w:val="FF0000"/>
                        </w:rPr>
                        <w:t>1</w:t>
                      </w:r>
                    </w:p>
                  </w:txbxContent>
                </v:textbox>
              </v:shape>
            </w:pict>
          </mc:Fallback>
        </mc:AlternateContent>
      </w:r>
      <w:r>
        <w:drawing>
          <wp:inline distT="0" distB="0" distL="0" distR="0">
            <wp:extent cx="5303520" cy="882015"/>
            <wp:effectExtent l="0" t="0" r="11430" b="13335"/>
            <wp:docPr id="2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
                    <pic:cNvPicPr>
                      <a:picLocks noChangeAspect="1"/>
                    </pic:cNvPicPr>
                  </pic:nvPicPr>
                  <pic:blipFill>
                    <a:blip r:embed="rId12"/>
                    <a:stretch>
                      <a:fillRect/>
                    </a:stretch>
                  </pic:blipFill>
                  <pic:spPr>
                    <a:xfrm>
                      <a:off x="0" y="0"/>
                      <a:ext cx="5303520" cy="882015"/>
                    </a:xfrm>
                    <a:prstGeom prst="rect">
                      <a:avLst/>
                    </a:prstGeom>
                  </pic:spPr>
                </pic:pic>
              </a:graphicData>
            </a:graphic>
          </wp:inline>
        </w:drawing>
      </w:r>
      <w:r>
        <mc:AlternateContent>
          <mc:Choice Requires="wps">
            <w:drawing>
              <wp:anchor distT="0" distB="0" distL="114300" distR="114300" simplePos="0" relativeHeight="251671552" behindDoc="0" locked="0" layoutInCell="1" allowOverlap="1">
                <wp:simplePos x="0" y="0"/>
                <wp:positionH relativeFrom="margin">
                  <wp:posOffset>2057400</wp:posOffset>
                </wp:positionH>
                <wp:positionV relativeFrom="paragraph">
                  <wp:posOffset>495935</wp:posOffset>
                </wp:positionV>
                <wp:extent cx="327660" cy="281940"/>
                <wp:effectExtent l="4445" t="4445" r="10795" b="18415"/>
                <wp:wrapNone/>
                <wp:docPr id="24" name="文本框 2"/>
                <wp:cNvGraphicFramePr/>
                <a:graphic xmlns:a="http://schemas.openxmlformats.org/drawingml/2006/main">
                  <a:graphicData uri="http://schemas.microsoft.com/office/word/2010/wordprocessingShape">
                    <wps:wsp>
                      <wps:cNvSpPr txBox="1">
                        <a:spLocks noChangeArrowheads="1"/>
                      </wps:cNvSpPr>
                      <wps:spPr bwMode="auto">
                        <a:xfrm>
                          <a:off x="0" y="0"/>
                          <a:ext cx="327660" cy="281940"/>
                        </a:xfrm>
                        <a:prstGeom prst="rect">
                          <a:avLst/>
                        </a:prstGeom>
                        <a:solidFill>
                          <a:srgbClr val="FFFFFF"/>
                        </a:solidFill>
                        <a:ln w="9525">
                          <a:solidFill>
                            <a:srgbClr val="000000"/>
                          </a:solidFill>
                          <a:miter lim="800000"/>
                        </a:ln>
                      </wps:spPr>
                      <wps:txbx>
                        <w:txbxContent>
                          <w:p w14:paraId="4CC1CB7C">
                            <w:pPr>
                              <w:rPr>
                                <w:color w:val="FF0000"/>
                              </w:rPr>
                            </w:pPr>
                            <w:r>
                              <w:rPr>
                                <w:color w:val="FF0000"/>
                              </w:rPr>
                              <w:t>2</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162pt;margin-top:39.05pt;height:22.2pt;width:25.8pt;mso-position-horizontal-relative:margin;z-index:251671552;mso-width-relative:page;mso-height-relative:page;" fillcolor="#FFFFFF" filled="t" stroked="t" coordsize="21600,21600" o:gfxdata="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9B9K4toAAAAKAQAADwAAAAAAAAABACAAAAAiAAAAZHJz&#10;L2Rvd25yZXYueG1sUEsBAhQAFAAAAAgAh07iQIYpJZQ7AgAAewQAAA4AAAAAAAAAAQAgAAAAKQEA&#10;AGRycy9lMm9Eb2MueG1sUEsFBgAAAAAGAAYAWQEAANYFAAAAAA==&#10;">
                <v:fill on="t" focussize="0,0"/>
                <v:stroke color="#000000" miterlimit="8" joinstyle="miter"/>
                <v:imagedata o:title=""/>
                <o:lock v:ext="edit" aspectratio="f"/>
                <v:textbox>
                  <w:txbxContent>
                    <w:p w14:paraId="4CC1CB7C">
                      <w:pPr>
                        <w:rPr>
                          <w:color w:val="FF0000"/>
                        </w:rPr>
                      </w:pPr>
                      <w:r>
                        <w:rPr>
                          <w:color w:val="FF0000"/>
                        </w:rPr>
                        <w:t>2</w:t>
                      </w:r>
                    </w:p>
                  </w:txbxContent>
                </v:textbox>
              </v:shape>
            </w:pict>
          </mc:Fallback>
        </mc:AlternateContent>
      </w:r>
      <w:r>
        <mc:AlternateContent>
          <mc:Choice Requires="wps">
            <w:drawing>
              <wp:anchor distT="0" distB="0" distL="114300" distR="114300" simplePos="0" relativeHeight="251674624" behindDoc="0" locked="0" layoutInCell="1" allowOverlap="1">
                <wp:simplePos x="0" y="0"/>
                <wp:positionH relativeFrom="margin">
                  <wp:posOffset>4297045</wp:posOffset>
                </wp:positionH>
                <wp:positionV relativeFrom="paragraph">
                  <wp:posOffset>643255</wp:posOffset>
                </wp:positionV>
                <wp:extent cx="327660" cy="281940"/>
                <wp:effectExtent l="4445" t="4445" r="10795" b="18415"/>
                <wp:wrapNone/>
                <wp:docPr id="1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327660" cy="281940"/>
                        </a:xfrm>
                        <a:prstGeom prst="rect">
                          <a:avLst/>
                        </a:prstGeom>
                        <a:solidFill>
                          <a:srgbClr val="FFFFFF"/>
                        </a:solidFill>
                        <a:ln w="9525">
                          <a:solidFill>
                            <a:srgbClr val="000000"/>
                          </a:solidFill>
                          <a:miter lim="800000"/>
                        </a:ln>
                      </wps:spPr>
                      <wps:txbx>
                        <w:txbxContent>
                          <w:p w14:paraId="0BCB1B4B">
                            <w:pPr>
                              <w:rPr>
                                <w:color w:val="FF0000"/>
                              </w:rPr>
                            </w:pPr>
                            <w:r>
                              <w:rPr>
                                <w:color w:val="FF0000"/>
                              </w:rPr>
                              <w:t>5</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338.35pt;margin-top:50.65pt;height:22.2pt;width:25.8pt;mso-position-horizontal-relative:margin;z-index:251674624;mso-width-relative:page;mso-height-relative:page;" fillcolor="#FFFFFF" filled="t" stroked="t" coordsize="21600,21600" o:gfxdata="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xxtTM2gAAAAsBAAAPAAAAAAAAAAEAIAAAACIAAABkcnMv&#10;ZG93bnJldi54bWxQSwECFAAUAAAACACHTuJAI2ZRpDoCAAB7BAAADgAAAAAAAAABACAAAAApAQAA&#10;ZHJzL2Uyb0RvYy54bWxQSwUGAAAAAAYABgBZAQAA1QUAAAAA&#10;">
                <v:fill on="t" focussize="0,0"/>
                <v:stroke color="#000000" miterlimit="8" joinstyle="miter"/>
                <v:imagedata o:title=""/>
                <o:lock v:ext="edit" aspectratio="f"/>
                <v:textbox>
                  <w:txbxContent>
                    <w:p w14:paraId="0BCB1B4B">
                      <w:pPr>
                        <w:rPr>
                          <w:color w:val="FF0000"/>
                        </w:rPr>
                      </w:pPr>
                      <w:r>
                        <w:rPr>
                          <w:color w:val="FF0000"/>
                        </w:rPr>
                        <w:t>5</w:t>
                      </w:r>
                    </w:p>
                  </w:txbxContent>
                </v:textbox>
              </v:shape>
            </w:pict>
          </mc:Fallback>
        </mc:AlternateContent>
      </w:r>
      <w:r>
        <mc:AlternateContent>
          <mc:Choice Requires="wps">
            <w:drawing>
              <wp:anchor distT="0" distB="0" distL="114300" distR="114300" simplePos="0" relativeHeight="251673600" behindDoc="0" locked="0" layoutInCell="1" allowOverlap="1">
                <wp:simplePos x="0" y="0"/>
                <wp:positionH relativeFrom="margin">
                  <wp:posOffset>3688080</wp:posOffset>
                </wp:positionH>
                <wp:positionV relativeFrom="paragraph">
                  <wp:posOffset>471170</wp:posOffset>
                </wp:positionV>
                <wp:extent cx="327660" cy="281940"/>
                <wp:effectExtent l="4445" t="4445" r="10795" b="18415"/>
                <wp:wrapNone/>
                <wp:docPr id="23" name="文本框 2"/>
                <wp:cNvGraphicFramePr/>
                <a:graphic xmlns:a="http://schemas.openxmlformats.org/drawingml/2006/main">
                  <a:graphicData uri="http://schemas.microsoft.com/office/word/2010/wordprocessingShape">
                    <wps:wsp>
                      <wps:cNvSpPr txBox="1">
                        <a:spLocks noChangeArrowheads="1"/>
                      </wps:cNvSpPr>
                      <wps:spPr bwMode="auto">
                        <a:xfrm>
                          <a:off x="0" y="0"/>
                          <a:ext cx="327660" cy="281940"/>
                        </a:xfrm>
                        <a:prstGeom prst="rect">
                          <a:avLst/>
                        </a:prstGeom>
                        <a:solidFill>
                          <a:srgbClr val="FFFFFF"/>
                        </a:solidFill>
                        <a:ln w="9525">
                          <a:solidFill>
                            <a:srgbClr val="000000"/>
                          </a:solidFill>
                          <a:miter lim="800000"/>
                        </a:ln>
                      </wps:spPr>
                      <wps:txbx>
                        <w:txbxContent>
                          <w:p w14:paraId="6A499277">
                            <w:pPr>
                              <w:rPr>
                                <w:color w:val="FF0000"/>
                              </w:rPr>
                            </w:pPr>
                            <w:r>
                              <w:rPr>
                                <w:color w:val="FF0000"/>
                              </w:rPr>
                              <w:t>4</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290.4pt;margin-top:37.1pt;height:22.2pt;width:25.8pt;mso-position-horizontal-relative:margin;z-index:251673600;mso-width-relative:page;mso-height-relative:page;" fillcolor="#FFFFFF" filled="t" stroked="t" coordsize="21600,21600" o:gfxdata="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ANpZx02QAAAAoBAAAPAAAAAAAAAAEAIAAAACIAAABkcnMv&#10;ZG93bnJldi54bWxQSwECFAAUAAAACACHTuJASYDx8jsCAAB7BAAADgAAAAAAAAABACAAAAAoAQAA&#10;ZHJzL2Uyb0RvYy54bWxQSwUGAAAAAAYABgBZAQAA1QUAAAAA&#10;">
                <v:fill on="t" focussize="0,0"/>
                <v:stroke color="#000000" miterlimit="8" joinstyle="miter"/>
                <v:imagedata o:title=""/>
                <o:lock v:ext="edit" aspectratio="f"/>
                <v:textbox>
                  <w:txbxContent>
                    <w:p w14:paraId="6A499277">
                      <w:pPr>
                        <w:rPr>
                          <w:color w:val="FF0000"/>
                        </w:rPr>
                      </w:pPr>
                      <w:r>
                        <w:rPr>
                          <w:color w:val="FF0000"/>
                        </w:rPr>
                        <w:t>4</w:t>
                      </w:r>
                    </w:p>
                  </w:txbxContent>
                </v:textbox>
              </v:shape>
            </w:pict>
          </mc:Fallback>
        </mc:AlternateContent>
      </w:r>
      <w:r>
        <mc:AlternateContent>
          <mc:Choice Requires="wps">
            <w:drawing>
              <wp:anchor distT="0" distB="0" distL="114300" distR="114300" simplePos="0" relativeHeight="251672576" behindDoc="0" locked="0" layoutInCell="1" allowOverlap="1">
                <wp:simplePos x="0" y="0"/>
                <wp:positionH relativeFrom="margin">
                  <wp:posOffset>3251200</wp:posOffset>
                </wp:positionH>
                <wp:positionV relativeFrom="paragraph">
                  <wp:posOffset>298450</wp:posOffset>
                </wp:positionV>
                <wp:extent cx="327660" cy="281940"/>
                <wp:effectExtent l="4445" t="4445" r="10795" b="18415"/>
                <wp:wrapNone/>
                <wp:docPr id="10" name="文本框 2"/>
                <wp:cNvGraphicFramePr/>
                <a:graphic xmlns:a="http://schemas.openxmlformats.org/drawingml/2006/main">
                  <a:graphicData uri="http://schemas.microsoft.com/office/word/2010/wordprocessingShape">
                    <wps:wsp>
                      <wps:cNvSpPr txBox="1">
                        <a:spLocks noChangeArrowheads="1"/>
                      </wps:cNvSpPr>
                      <wps:spPr bwMode="auto">
                        <a:xfrm>
                          <a:off x="0" y="0"/>
                          <a:ext cx="327660" cy="281940"/>
                        </a:xfrm>
                        <a:prstGeom prst="rect">
                          <a:avLst/>
                        </a:prstGeom>
                        <a:solidFill>
                          <a:srgbClr val="FFFFFF"/>
                        </a:solidFill>
                        <a:ln w="9525">
                          <a:solidFill>
                            <a:srgbClr val="000000"/>
                          </a:solidFill>
                          <a:miter lim="800000"/>
                        </a:ln>
                      </wps:spPr>
                      <wps:txbx>
                        <w:txbxContent>
                          <w:p w14:paraId="530AF4E3">
                            <w:pPr>
                              <w:rPr>
                                <w:color w:val="FF0000"/>
                              </w:rPr>
                            </w:pPr>
                            <w:r>
                              <w:rPr>
                                <w:color w:val="FF0000"/>
                              </w:rPr>
                              <w:t>3</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256pt;margin-top:23.5pt;height:22.2pt;width:25.8pt;mso-position-horizontal-relative:margin;z-index:251672576;mso-width-relative:page;mso-height-relative:page;" fillcolor="#FFFFFF" filled="t" stroked="t" coordsize="21600,21600" o:gfxdata="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N/a82XaAAAACQEAAA8AAAAAAAAAAQAgAAAAIgAAAGRycy9k&#10;b3ducmV2LnhtbFBLAQIUABQAAAAIAIdO4kAnz0kBOQIAAHsEAAAOAAAAAAAAAAEAIAAAACkBAABk&#10;cnMvZTJvRG9jLnhtbFBLBQYAAAAABgAGAFkBAADUBQAAAAA=&#10;">
                <v:fill on="t" focussize="0,0"/>
                <v:stroke color="#000000" miterlimit="8" joinstyle="miter"/>
                <v:imagedata o:title=""/>
                <o:lock v:ext="edit" aspectratio="f"/>
                <v:textbox>
                  <w:txbxContent>
                    <w:p w14:paraId="530AF4E3">
                      <w:pPr>
                        <w:rPr>
                          <w:color w:val="FF0000"/>
                        </w:rPr>
                      </w:pPr>
                      <w:r>
                        <w:rPr>
                          <w:color w:val="FF0000"/>
                        </w:rPr>
                        <w:t>3</w:t>
                      </w:r>
                    </w:p>
                  </w:txbxContent>
                </v:textbox>
              </v:shape>
            </w:pict>
          </mc:Fallback>
        </mc:AlternateContent>
      </w:r>
    </w:p>
    <w:p w14:paraId="70A4A482">
      <w:pPr>
        <w:rPr>
          <w:rFonts w:ascii="Times New Roman" w:hAnsi="Times New Roman" w:eastAsia="宋体" w:cs="Times New Roman"/>
          <w:spacing w:val="-1"/>
          <w:sz w:val="24"/>
          <w:lang w:bidi="ar"/>
        </w:rPr>
      </w:pPr>
      <w:r>
        <w:rPr>
          <w:rFonts w:hint="eastAsia" w:ascii="Times New Roman" w:hAnsi="Times New Roman" w:eastAsia="宋体" w:cs="Times New Roman"/>
          <w:b/>
          <w:bCs/>
          <w:spacing w:val="-1"/>
          <w:sz w:val="24"/>
          <w:lang w:bidi="ar"/>
        </w:rPr>
        <w:t xml:space="preserve">Supplementary </w:t>
      </w:r>
      <w:r>
        <w:rPr>
          <w:rFonts w:ascii="Times New Roman" w:hAnsi="Times New Roman" w:eastAsia="宋体" w:cs="Times New Roman"/>
          <w:b/>
          <w:bCs/>
          <w:spacing w:val="-1"/>
          <w:sz w:val="24"/>
          <w:lang w:bidi="ar"/>
        </w:rPr>
        <w:t>figure</w:t>
      </w:r>
      <w:r>
        <w:rPr>
          <w:rFonts w:hint="eastAsia" w:ascii="Times New Roman" w:hAnsi="Times New Roman" w:eastAsia="宋体" w:cs="Times New Roman"/>
          <w:b/>
          <w:bCs/>
          <w:spacing w:val="-1"/>
          <w:sz w:val="24"/>
          <w:lang w:bidi="ar"/>
        </w:rPr>
        <w:t xml:space="preserve"> </w:t>
      </w:r>
      <w:r>
        <w:rPr>
          <w:rFonts w:hint="eastAsia" w:ascii="Times New Roman" w:hAnsi="Times New Roman" w:eastAsia="宋体" w:cs="Times New Roman"/>
          <w:b/>
          <w:bCs/>
          <w:spacing w:val="-1"/>
          <w:sz w:val="24"/>
          <w:lang w:val="en-US" w:eastAsia="zh-CN" w:bidi="ar"/>
        </w:rPr>
        <w:t xml:space="preserve">4 </w:t>
      </w:r>
      <w:r>
        <w:rPr>
          <w:rFonts w:ascii="Times New Roman" w:hAnsi="Times New Roman" w:eastAsia="宋体" w:cs="Times New Roman"/>
          <w:spacing w:val="-1"/>
          <w:sz w:val="24"/>
          <w:lang w:bidi="ar"/>
        </w:rPr>
        <w:t>The target interval was narrowed to 28863864-28894443bp on Chr. 11 (</w:t>
      </w:r>
      <w:r>
        <w:rPr>
          <w:rFonts w:hint="eastAsia" w:ascii="Times New Roman" w:hAnsi="Times New Roman" w:eastAsia="宋体" w:cs="Times New Roman"/>
          <w:spacing w:val="-1"/>
          <w:sz w:val="24"/>
          <w:lang w:val="en-US" w:eastAsia="zh-CN" w:bidi="ar"/>
        </w:rPr>
        <w:t>41.5</w:t>
      </w:r>
      <w:r>
        <w:rPr>
          <w:rFonts w:ascii="Times New Roman" w:hAnsi="Times New Roman" w:eastAsia="宋体" w:cs="Times New Roman"/>
          <w:spacing w:val="-1"/>
          <w:sz w:val="24"/>
          <w:lang w:bidi="ar"/>
        </w:rPr>
        <w:t xml:space="preserve"> kb)</w:t>
      </w:r>
    </w:p>
    <w:p w14:paraId="05F00EA1">
      <w:pPr>
        <w:rPr>
          <w:rFonts w:ascii="Times New Roman" w:hAnsi="Times New Roman" w:eastAsia="宋体" w:cs="Times New Roman"/>
          <w:spacing w:val="-1"/>
          <w:sz w:val="24"/>
          <w:lang w:bidi="ar"/>
        </w:rPr>
      </w:pPr>
    </w:p>
    <w:p w14:paraId="2D45F1D5">
      <w:pPr>
        <w:tabs>
          <w:tab w:val="left" w:pos="519"/>
        </w:tabs>
        <w:adjustRightInd w:val="0"/>
        <w:snapToGrid w:val="0"/>
        <w:spacing w:line="360" w:lineRule="auto"/>
        <w:rPr>
          <w:rStyle w:val="5"/>
          <w:rFonts w:hint="default" w:ascii="Times New Roman" w:hAnsi="Times New Roman" w:eastAsia="宋体" w:cs="Times New Roman"/>
          <w:b w:val="0"/>
          <w:bCs/>
          <w:color w:val="000000"/>
          <w:kern w:val="2"/>
          <w:sz w:val="24"/>
          <w:szCs w:val="24"/>
          <w:lang w:val="en-US" w:eastAsia="zh-CN" w:bidi="ar-SA"/>
        </w:rPr>
      </w:pPr>
    </w:p>
    <w:p w14:paraId="6773C165">
      <w:pPr>
        <w:tabs>
          <w:tab w:val="left" w:pos="519"/>
        </w:tabs>
        <w:adjustRightInd w:val="0"/>
        <w:snapToGrid w:val="0"/>
        <w:spacing w:line="360" w:lineRule="auto"/>
        <w:rPr>
          <w:rStyle w:val="5"/>
          <w:rFonts w:hint="default" w:ascii="Times New Roman" w:hAnsi="Times New Roman" w:eastAsia="宋体" w:cs="Times New Roman"/>
          <w:b w:val="0"/>
          <w:bCs/>
          <w:color w:val="000000"/>
          <w:kern w:val="2"/>
          <w:sz w:val="24"/>
          <w:szCs w:val="24"/>
          <w:lang w:val="en-US" w:eastAsia="zh-CN" w:bidi="ar-SA"/>
        </w:rPr>
      </w:pPr>
    </w:p>
    <w:p w14:paraId="700F80FD">
      <w:pPr>
        <w:tabs>
          <w:tab w:val="left" w:pos="519"/>
        </w:tabs>
        <w:adjustRightInd w:val="0"/>
        <w:snapToGrid w:val="0"/>
        <w:spacing w:line="360" w:lineRule="auto"/>
        <w:rPr>
          <w:rStyle w:val="5"/>
          <w:rFonts w:hint="default" w:ascii="Times New Roman" w:hAnsi="Times New Roman" w:eastAsia="宋体" w:cs="Times New Roman"/>
          <w:b w:val="0"/>
          <w:bCs/>
          <w:color w:val="000000"/>
          <w:kern w:val="2"/>
          <w:sz w:val="24"/>
          <w:szCs w:val="24"/>
          <w:lang w:val="en-US" w:eastAsia="zh-CN" w:bidi="ar-SA"/>
        </w:rPr>
      </w:pPr>
    </w:p>
    <w:p w14:paraId="33D7A6AC">
      <w:pPr>
        <w:tabs>
          <w:tab w:val="left" w:pos="519"/>
        </w:tabs>
        <w:adjustRightInd w:val="0"/>
        <w:snapToGrid w:val="0"/>
        <w:spacing w:line="360" w:lineRule="auto"/>
        <w:rPr>
          <w:rStyle w:val="5"/>
          <w:rFonts w:hint="default" w:ascii="Times New Roman" w:hAnsi="Times New Roman" w:eastAsia="宋体" w:cs="Times New Roman"/>
          <w:b w:val="0"/>
          <w:bCs/>
          <w:color w:val="000000"/>
          <w:kern w:val="2"/>
          <w:sz w:val="24"/>
          <w:szCs w:val="24"/>
          <w:lang w:val="en-US" w:eastAsia="zh-CN" w:bidi="ar-SA"/>
        </w:rPr>
      </w:pPr>
    </w:p>
    <w:p w14:paraId="699EEDC7">
      <w:pPr>
        <w:tabs>
          <w:tab w:val="left" w:pos="519"/>
        </w:tabs>
        <w:adjustRightInd w:val="0"/>
        <w:snapToGrid w:val="0"/>
        <w:spacing w:line="360" w:lineRule="auto"/>
        <w:rPr>
          <w:rStyle w:val="5"/>
          <w:rFonts w:hint="default" w:ascii="Times New Roman" w:hAnsi="Times New Roman" w:eastAsia="宋体" w:cs="Times New Roman"/>
          <w:b w:val="0"/>
          <w:bCs/>
          <w:color w:val="000000"/>
          <w:kern w:val="2"/>
          <w:sz w:val="24"/>
          <w:szCs w:val="24"/>
          <w:lang w:val="en-US" w:eastAsia="zh-CN" w:bidi="ar-SA"/>
        </w:rPr>
      </w:pPr>
    </w:p>
    <w:p w14:paraId="57D21F2B">
      <w:pPr>
        <w:tabs>
          <w:tab w:val="left" w:pos="519"/>
        </w:tabs>
        <w:adjustRightInd w:val="0"/>
        <w:snapToGrid w:val="0"/>
        <w:spacing w:line="360" w:lineRule="auto"/>
        <w:rPr>
          <w:rStyle w:val="5"/>
          <w:rFonts w:hint="default" w:ascii="Times New Roman" w:hAnsi="Times New Roman" w:eastAsia="宋体" w:cs="Times New Roman"/>
          <w:b w:val="0"/>
          <w:bCs/>
          <w:color w:val="000000"/>
          <w:kern w:val="2"/>
          <w:sz w:val="24"/>
          <w:szCs w:val="24"/>
          <w:lang w:val="en-US" w:eastAsia="zh-CN" w:bidi="ar-SA"/>
        </w:rPr>
      </w:pPr>
    </w:p>
    <w:p w14:paraId="6413AAC0">
      <w:pPr>
        <w:tabs>
          <w:tab w:val="left" w:pos="519"/>
        </w:tabs>
        <w:adjustRightInd w:val="0"/>
        <w:snapToGrid w:val="0"/>
        <w:spacing w:line="360" w:lineRule="auto"/>
        <w:rPr>
          <w:rStyle w:val="5"/>
          <w:rFonts w:hint="default" w:ascii="Times New Roman" w:hAnsi="Times New Roman" w:eastAsia="宋体" w:cs="Times New Roman"/>
          <w:b w:val="0"/>
          <w:bCs/>
          <w:color w:val="000000"/>
          <w:kern w:val="2"/>
          <w:sz w:val="24"/>
          <w:szCs w:val="24"/>
          <w:lang w:val="en-US" w:eastAsia="zh-CN" w:bidi="ar-SA"/>
        </w:rPr>
      </w:pPr>
    </w:p>
    <w:p w14:paraId="7E12FA73">
      <w:pPr>
        <w:tabs>
          <w:tab w:val="left" w:pos="519"/>
        </w:tabs>
        <w:adjustRightInd w:val="0"/>
        <w:snapToGrid w:val="0"/>
        <w:spacing w:line="360" w:lineRule="auto"/>
        <w:rPr>
          <w:rStyle w:val="5"/>
          <w:rFonts w:hint="default" w:ascii="Times New Roman" w:hAnsi="Times New Roman" w:eastAsia="宋体" w:cs="Times New Roman"/>
          <w:b w:val="0"/>
          <w:bCs/>
          <w:color w:val="000000"/>
          <w:kern w:val="2"/>
          <w:sz w:val="24"/>
          <w:szCs w:val="24"/>
          <w:lang w:val="en-US" w:eastAsia="zh-CN" w:bidi="ar-SA"/>
        </w:rPr>
      </w:pPr>
    </w:p>
    <w:p w14:paraId="68B37D3C">
      <w:pPr>
        <w:tabs>
          <w:tab w:val="left" w:pos="519"/>
        </w:tabs>
        <w:adjustRightInd w:val="0"/>
        <w:snapToGrid w:val="0"/>
        <w:spacing w:line="360" w:lineRule="auto"/>
        <w:rPr>
          <w:rStyle w:val="5"/>
          <w:rFonts w:hint="default" w:ascii="Times New Roman" w:hAnsi="Times New Roman" w:eastAsia="宋体" w:cs="Times New Roman"/>
          <w:b w:val="0"/>
          <w:bCs/>
          <w:color w:val="000000"/>
          <w:kern w:val="2"/>
          <w:sz w:val="24"/>
          <w:szCs w:val="24"/>
          <w:lang w:val="en-US" w:eastAsia="zh-CN" w:bidi="ar-SA"/>
        </w:rPr>
      </w:pPr>
    </w:p>
    <w:p w14:paraId="15144BDF">
      <w:pPr>
        <w:tabs>
          <w:tab w:val="left" w:pos="519"/>
        </w:tabs>
        <w:adjustRightInd w:val="0"/>
        <w:snapToGrid w:val="0"/>
        <w:spacing w:line="360" w:lineRule="auto"/>
        <w:rPr>
          <w:rStyle w:val="5"/>
          <w:rFonts w:hint="default" w:ascii="Times New Roman" w:hAnsi="Times New Roman" w:eastAsia="宋体" w:cs="Times New Roman"/>
          <w:b w:val="0"/>
          <w:bCs/>
          <w:color w:val="000000"/>
          <w:kern w:val="2"/>
          <w:sz w:val="24"/>
          <w:szCs w:val="24"/>
          <w:lang w:val="en-US" w:eastAsia="zh-CN" w:bidi="ar-SA"/>
        </w:rPr>
      </w:pPr>
    </w:p>
    <w:p w14:paraId="745CA01A">
      <w:pPr>
        <w:tabs>
          <w:tab w:val="left" w:pos="519"/>
        </w:tabs>
        <w:adjustRightInd w:val="0"/>
        <w:snapToGrid w:val="0"/>
        <w:spacing w:line="360" w:lineRule="auto"/>
        <w:rPr>
          <w:rStyle w:val="5"/>
          <w:rFonts w:hint="default" w:ascii="Times New Roman" w:hAnsi="Times New Roman" w:eastAsia="宋体" w:cs="Times New Roman"/>
          <w:b w:val="0"/>
          <w:bCs/>
          <w:color w:val="000000"/>
          <w:kern w:val="2"/>
          <w:sz w:val="24"/>
          <w:szCs w:val="24"/>
          <w:lang w:val="en-US" w:eastAsia="zh-CN" w:bidi="ar-SA"/>
        </w:rPr>
      </w:pPr>
    </w:p>
    <w:p w14:paraId="597DD527">
      <w:pPr>
        <w:tabs>
          <w:tab w:val="left" w:pos="519"/>
        </w:tabs>
        <w:adjustRightInd w:val="0"/>
        <w:snapToGrid w:val="0"/>
        <w:spacing w:line="360" w:lineRule="auto"/>
        <w:rPr>
          <w:rStyle w:val="5"/>
          <w:rFonts w:hint="default" w:ascii="Times New Roman" w:hAnsi="Times New Roman" w:eastAsia="宋体" w:cs="Times New Roman"/>
          <w:b w:val="0"/>
          <w:bCs/>
          <w:color w:val="000000"/>
          <w:kern w:val="2"/>
          <w:sz w:val="24"/>
          <w:szCs w:val="24"/>
          <w:lang w:val="en-US" w:eastAsia="zh-CN" w:bidi="ar-SA"/>
        </w:rPr>
      </w:pPr>
    </w:p>
    <w:p w14:paraId="0C45AC6D">
      <w:pPr>
        <w:tabs>
          <w:tab w:val="left" w:pos="519"/>
        </w:tabs>
        <w:adjustRightInd w:val="0"/>
        <w:snapToGrid w:val="0"/>
        <w:spacing w:line="360" w:lineRule="auto"/>
        <w:rPr>
          <w:rStyle w:val="5"/>
          <w:rFonts w:hint="default" w:ascii="Times New Roman" w:hAnsi="Times New Roman" w:eastAsia="宋体" w:cs="Times New Roman"/>
          <w:b w:val="0"/>
          <w:bCs/>
          <w:color w:val="000000"/>
          <w:kern w:val="2"/>
          <w:sz w:val="24"/>
          <w:szCs w:val="24"/>
          <w:lang w:val="en-US" w:eastAsia="zh-CN" w:bidi="ar-SA"/>
        </w:rPr>
      </w:pPr>
    </w:p>
    <w:p w14:paraId="575B7A72">
      <w:pPr>
        <w:tabs>
          <w:tab w:val="left" w:pos="519"/>
        </w:tabs>
        <w:adjustRightInd w:val="0"/>
        <w:snapToGrid w:val="0"/>
        <w:spacing w:line="360" w:lineRule="auto"/>
        <w:rPr>
          <w:rStyle w:val="5"/>
          <w:rFonts w:hint="default" w:ascii="Times New Roman" w:hAnsi="Times New Roman" w:eastAsia="宋体" w:cs="Times New Roman"/>
          <w:b w:val="0"/>
          <w:bCs/>
          <w:color w:val="000000"/>
          <w:kern w:val="2"/>
          <w:sz w:val="24"/>
          <w:szCs w:val="24"/>
          <w:lang w:val="en-US" w:eastAsia="zh-CN" w:bidi="ar-SA"/>
        </w:rPr>
      </w:pPr>
    </w:p>
    <w:p w14:paraId="391CF1E1">
      <w:pPr>
        <w:tabs>
          <w:tab w:val="left" w:pos="519"/>
        </w:tabs>
        <w:adjustRightInd w:val="0"/>
        <w:snapToGrid w:val="0"/>
        <w:spacing w:line="360" w:lineRule="auto"/>
        <w:rPr>
          <w:rStyle w:val="5"/>
          <w:rFonts w:hint="default" w:ascii="Times New Roman" w:hAnsi="Times New Roman" w:eastAsia="宋体" w:cs="Times New Roman"/>
          <w:b w:val="0"/>
          <w:bCs/>
          <w:color w:val="000000"/>
          <w:kern w:val="2"/>
          <w:sz w:val="24"/>
          <w:szCs w:val="24"/>
          <w:lang w:val="en-US" w:eastAsia="zh-CN" w:bidi="ar-SA"/>
        </w:rPr>
      </w:pPr>
    </w:p>
    <w:p w14:paraId="4E5BE8F7">
      <w:pPr>
        <w:tabs>
          <w:tab w:val="left" w:pos="519"/>
        </w:tabs>
        <w:adjustRightInd w:val="0"/>
        <w:snapToGrid w:val="0"/>
        <w:spacing w:line="360" w:lineRule="auto"/>
        <w:rPr>
          <w:rStyle w:val="5"/>
          <w:rFonts w:hint="default" w:ascii="Times New Roman" w:hAnsi="Times New Roman" w:eastAsia="宋体" w:cs="Times New Roman"/>
          <w:b w:val="0"/>
          <w:bCs/>
          <w:color w:val="000000"/>
          <w:kern w:val="2"/>
          <w:sz w:val="24"/>
          <w:szCs w:val="24"/>
          <w:lang w:val="en-US" w:eastAsia="zh-CN" w:bidi="ar-SA"/>
        </w:rPr>
      </w:pPr>
    </w:p>
    <w:p w14:paraId="7A962D65">
      <w:pPr>
        <w:tabs>
          <w:tab w:val="left" w:pos="519"/>
        </w:tabs>
        <w:adjustRightInd w:val="0"/>
        <w:snapToGrid w:val="0"/>
        <w:spacing w:line="360" w:lineRule="auto"/>
        <w:rPr>
          <w:rStyle w:val="5"/>
          <w:rFonts w:hint="default" w:ascii="Times New Roman" w:hAnsi="Times New Roman" w:eastAsia="宋体" w:cs="Times New Roman"/>
          <w:b w:val="0"/>
          <w:bCs/>
          <w:color w:val="000000"/>
          <w:kern w:val="2"/>
          <w:sz w:val="24"/>
          <w:szCs w:val="24"/>
          <w:lang w:val="en-US" w:eastAsia="zh-CN" w:bidi="ar-SA"/>
        </w:rPr>
      </w:pPr>
    </w:p>
    <w:p w14:paraId="6E0EB6C0">
      <w:pPr>
        <w:tabs>
          <w:tab w:val="left" w:pos="519"/>
        </w:tabs>
        <w:adjustRightInd w:val="0"/>
        <w:snapToGrid w:val="0"/>
        <w:spacing w:line="360" w:lineRule="auto"/>
        <w:rPr>
          <w:rStyle w:val="5"/>
          <w:rFonts w:hint="default" w:ascii="Times New Roman" w:hAnsi="Times New Roman" w:eastAsia="宋体" w:cs="Times New Roman"/>
          <w:b w:val="0"/>
          <w:bCs/>
          <w:color w:val="000000"/>
          <w:kern w:val="2"/>
          <w:sz w:val="24"/>
          <w:szCs w:val="24"/>
          <w:lang w:val="en-US" w:eastAsia="zh-CN" w:bidi="ar-SA"/>
        </w:rPr>
      </w:pPr>
    </w:p>
    <w:p w14:paraId="02832D61">
      <w:pPr>
        <w:tabs>
          <w:tab w:val="left" w:pos="519"/>
        </w:tabs>
        <w:adjustRightInd w:val="0"/>
        <w:snapToGrid w:val="0"/>
        <w:spacing w:line="360" w:lineRule="auto"/>
        <w:rPr>
          <w:rStyle w:val="5"/>
          <w:rFonts w:hint="default" w:ascii="Times New Roman" w:hAnsi="Times New Roman" w:eastAsia="宋体" w:cs="Times New Roman"/>
          <w:b w:val="0"/>
          <w:bCs/>
          <w:color w:val="000000"/>
          <w:kern w:val="2"/>
          <w:sz w:val="24"/>
          <w:szCs w:val="24"/>
          <w:lang w:val="en-US" w:eastAsia="zh-CN" w:bidi="ar-SA"/>
        </w:rPr>
      </w:pPr>
    </w:p>
    <w:p w14:paraId="6612B783">
      <w:pPr>
        <w:tabs>
          <w:tab w:val="left" w:pos="519"/>
        </w:tabs>
        <w:adjustRightInd w:val="0"/>
        <w:snapToGrid w:val="0"/>
        <w:spacing w:line="360" w:lineRule="auto"/>
        <w:rPr>
          <w:rStyle w:val="5"/>
          <w:rFonts w:hint="default" w:ascii="Times New Roman" w:hAnsi="Times New Roman" w:eastAsia="宋体" w:cs="Times New Roman"/>
          <w:b w:val="0"/>
          <w:bCs/>
          <w:color w:val="000000"/>
          <w:kern w:val="2"/>
          <w:sz w:val="24"/>
          <w:szCs w:val="24"/>
          <w:lang w:val="en-US" w:eastAsia="zh-CN" w:bidi="ar-SA"/>
        </w:rPr>
      </w:pPr>
    </w:p>
    <w:p w14:paraId="1BC6502D">
      <w:pPr>
        <w:tabs>
          <w:tab w:val="left" w:pos="519"/>
        </w:tabs>
        <w:adjustRightInd w:val="0"/>
        <w:snapToGrid w:val="0"/>
        <w:spacing w:line="360" w:lineRule="auto"/>
        <w:rPr>
          <w:rStyle w:val="5"/>
          <w:rFonts w:hint="default" w:ascii="Times New Roman" w:hAnsi="Times New Roman" w:eastAsia="宋体" w:cs="Times New Roman"/>
          <w:b w:val="0"/>
          <w:bCs/>
          <w:color w:val="000000"/>
          <w:kern w:val="2"/>
          <w:sz w:val="24"/>
          <w:szCs w:val="24"/>
          <w:lang w:val="en-US" w:eastAsia="zh-CN" w:bidi="ar-SA"/>
        </w:rPr>
      </w:pPr>
    </w:p>
    <w:p w14:paraId="776F0E33">
      <w:pPr>
        <w:tabs>
          <w:tab w:val="left" w:pos="519"/>
        </w:tabs>
        <w:adjustRightInd w:val="0"/>
        <w:snapToGrid w:val="0"/>
        <w:spacing w:line="360" w:lineRule="auto"/>
        <w:rPr>
          <w:rStyle w:val="5"/>
          <w:rFonts w:hint="default" w:ascii="Times New Roman" w:hAnsi="Times New Roman" w:eastAsia="宋体" w:cs="Times New Roman"/>
          <w:b w:val="0"/>
          <w:bCs/>
          <w:color w:val="000000"/>
          <w:kern w:val="2"/>
          <w:sz w:val="24"/>
          <w:szCs w:val="24"/>
          <w:lang w:val="en-US" w:eastAsia="zh-CN" w:bidi="ar-SA"/>
        </w:rPr>
      </w:pPr>
    </w:p>
    <w:p w14:paraId="799A9146">
      <w:pPr>
        <w:tabs>
          <w:tab w:val="left" w:pos="519"/>
        </w:tabs>
        <w:adjustRightInd w:val="0"/>
        <w:snapToGrid w:val="0"/>
        <w:spacing w:line="360" w:lineRule="auto"/>
        <w:rPr>
          <w:rStyle w:val="5"/>
          <w:rFonts w:hint="default" w:ascii="Times New Roman" w:hAnsi="Times New Roman" w:eastAsia="宋体" w:cs="Times New Roman"/>
          <w:b w:val="0"/>
          <w:bCs/>
          <w:color w:val="000000"/>
          <w:kern w:val="2"/>
          <w:sz w:val="24"/>
          <w:szCs w:val="24"/>
          <w:lang w:val="en-US" w:eastAsia="zh-CN" w:bidi="ar-SA"/>
        </w:rPr>
      </w:pPr>
    </w:p>
    <w:p w14:paraId="2F951627">
      <w:pPr>
        <w:tabs>
          <w:tab w:val="left" w:pos="519"/>
        </w:tabs>
        <w:adjustRightInd w:val="0"/>
        <w:snapToGrid w:val="0"/>
        <w:spacing w:line="360" w:lineRule="auto"/>
        <w:rPr>
          <w:rStyle w:val="5"/>
          <w:rFonts w:hint="default" w:ascii="Times New Roman" w:hAnsi="Times New Roman" w:eastAsia="宋体" w:cs="Times New Roman"/>
          <w:b w:val="0"/>
          <w:bCs/>
          <w:color w:val="000000"/>
          <w:kern w:val="2"/>
          <w:sz w:val="24"/>
          <w:szCs w:val="24"/>
          <w:lang w:val="en-US" w:eastAsia="zh-CN" w:bidi="ar-SA"/>
        </w:rPr>
      </w:pPr>
    </w:p>
    <w:p w14:paraId="351AF356">
      <w:pPr>
        <w:tabs>
          <w:tab w:val="left" w:pos="519"/>
        </w:tabs>
        <w:adjustRightInd w:val="0"/>
        <w:snapToGrid w:val="0"/>
        <w:spacing w:line="360" w:lineRule="auto"/>
        <w:rPr>
          <w:rStyle w:val="5"/>
          <w:rFonts w:hint="default" w:ascii="Times New Roman" w:hAnsi="Times New Roman" w:eastAsia="宋体" w:cs="Times New Roman"/>
          <w:b w:val="0"/>
          <w:bCs/>
          <w:color w:val="000000"/>
          <w:kern w:val="2"/>
          <w:sz w:val="24"/>
          <w:szCs w:val="24"/>
          <w:lang w:val="en-US" w:eastAsia="zh-CN" w:bidi="ar-SA"/>
        </w:rPr>
      </w:pPr>
    </w:p>
    <w:p w14:paraId="5F6B4F66">
      <w:pPr>
        <w:tabs>
          <w:tab w:val="left" w:pos="519"/>
        </w:tabs>
        <w:adjustRightInd w:val="0"/>
        <w:snapToGrid w:val="0"/>
        <w:spacing w:line="360" w:lineRule="auto"/>
        <w:rPr>
          <w:rStyle w:val="5"/>
          <w:rFonts w:hint="default" w:ascii="Times New Roman" w:hAnsi="Times New Roman" w:eastAsia="宋体" w:cs="Times New Roman"/>
          <w:b w:val="0"/>
          <w:bCs/>
          <w:color w:val="000000"/>
          <w:kern w:val="2"/>
          <w:sz w:val="24"/>
          <w:szCs w:val="24"/>
          <w:lang w:val="en-US" w:eastAsia="zh-CN" w:bidi="ar-SA"/>
        </w:rPr>
      </w:pPr>
    </w:p>
    <w:p w14:paraId="6F982069">
      <w:pPr>
        <w:tabs>
          <w:tab w:val="left" w:pos="519"/>
        </w:tabs>
        <w:adjustRightInd w:val="0"/>
        <w:snapToGrid w:val="0"/>
        <w:spacing w:line="360" w:lineRule="auto"/>
        <w:rPr>
          <w:rStyle w:val="5"/>
          <w:rFonts w:hint="default" w:ascii="Times New Roman" w:hAnsi="Times New Roman" w:eastAsia="宋体" w:cs="Times New Roman"/>
          <w:b w:val="0"/>
          <w:bCs/>
          <w:color w:val="000000"/>
          <w:kern w:val="2"/>
          <w:sz w:val="24"/>
          <w:szCs w:val="24"/>
          <w:lang w:val="en-US" w:eastAsia="zh-CN" w:bidi="ar-SA"/>
        </w:rPr>
      </w:pPr>
    </w:p>
    <w:p w14:paraId="5E0DD27D">
      <w:pPr>
        <w:tabs>
          <w:tab w:val="left" w:pos="519"/>
        </w:tabs>
        <w:adjustRightInd w:val="0"/>
        <w:snapToGrid w:val="0"/>
        <w:spacing w:line="360" w:lineRule="auto"/>
        <w:rPr>
          <w:rStyle w:val="5"/>
          <w:rFonts w:hint="default" w:ascii="Times New Roman" w:hAnsi="Times New Roman" w:eastAsia="宋体" w:cs="Times New Roman"/>
          <w:b w:val="0"/>
          <w:bCs/>
          <w:color w:val="000000"/>
          <w:kern w:val="2"/>
          <w:sz w:val="24"/>
          <w:szCs w:val="24"/>
          <w:lang w:val="en-US" w:eastAsia="zh-CN" w:bidi="ar-SA"/>
        </w:rPr>
      </w:pPr>
    </w:p>
    <w:p w14:paraId="22FB9C84">
      <w:pPr>
        <w:rPr>
          <w:rFonts w:ascii="Times New Roman" w:hAnsi="Times New Roman" w:eastAsia="宋体" w:cs="Times New Roman"/>
          <w:spacing w:val="-1"/>
          <w:sz w:val="24"/>
          <w:lang w:bidi="ar"/>
        </w:rPr>
      </w:pPr>
      <w:r>
        <w:rPr>
          <w:rFonts w:ascii="Times New Roman" w:hAnsi="Times New Roman" w:eastAsia="宋体" w:cs="Times New Roman"/>
          <w:spacing w:val="-1"/>
          <w:sz w:val="24"/>
          <w:lang w:bidi="ar"/>
        </w:rPr>
        <w:drawing>
          <wp:inline distT="0" distB="0" distL="114300" distR="114300">
            <wp:extent cx="5271135" cy="4705985"/>
            <wp:effectExtent l="0" t="0" r="12065" b="5715"/>
            <wp:docPr id="2" name="图片 2" descr="G5_pro_alig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G5_pro_alignment"/>
                    <pic:cNvPicPr>
                      <a:picLocks noChangeAspect="1"/>
                    </pic:cNvPicPr>
                  </pic:nvPicPr>
                  <pic:blipFill>
                    <a:blip r:embed="rId13"/>
                    <a:stretch>
                      <a:fillRect/>
                    </a:stretch>
                  </pic:blipFill>
                  <pic:spPr>
                    <a:xfrm>
                      <a:off x="0" y="0"/>
                      <a:ext cx="5271135" cy="4705985"/>
                    </a:xfrm>
                    <a:prstGeom prst="rect">
                      <a:avLst/>
                    </a:prstGeom>
                  </pic:spPr>
                </pic:pic>
              </a:graphicData>
            </a:graphic>
          </wp:inline>
        </w:drawing>
      </w:r>
    </w:p>
    <w:p w14:paraId="705CF29C">
      <w:pPr>
        <w:rPr>
          <w:rFonts w:ascii="Times New Roman" w:hAnsi="Times New Roman" w:cs="Times New Roman"/>
          <w:spacing w:val="-1"/>
          <w:sz w:val="24"/>
        </w:rPr>
      </w:pPr>
      <w:r>
        <w:rPr>
          <w:rFonts w:hint="eastAsia" w:ascii="Times New Roman" w:hAnsi="Times New Roman" w:eastAsia="宋体" w:cs="Times New Roman"/>
          <w:b/>
          <w:bCs/>
          <w:spacing w:val="-1"/>
          <w:sz w:val="24"/>
          <w:lang w:bidi="ar"/>
        </w:rPr>
        <w:t xml:space="preserve">Supplementary </w:t>
      </w:r>
      <w:r>
        <w:rPr>
          <w:rFonts w:ascii="Times New Roman" w:hAnsi="Times New Roman" w:eastAsia="宋体" w:cs="Times New Roman"/>
          <w:b/>
          <w:bCs/>
          <w:spacing w:val="-1"/>
          <w:sz w:val="24"/>
          <w:lang w:bidi="ar"/>
        </w:rPr>
        <w:t>figure</w:t>
      </w:r>
      <w:r>
        <w:rPr>
          <w:rFonts w:hint="eastAsia" w:ascii="Times New Roman" w:hAnsi="Times New Roman" w:eastAsia="宋体" w:cs="Times New Roman"/>
          <w:b/>
          <w:bCs/>
          <w:spacing w:val="-1"/>
          <w:sz w:val="24"/>
          <w:lang w:bidi="ar"/>
        </w:rPr>
        <w:t xml:space="preserve"> </w:t>
      </w:r>
      <w:r>
        <w:rPr>
          <w:rFonts w:hint="eastAsia" w:ascii="Times New Roman" w:hAnsi="Times New Roman" w:eastAsia="宋体" w:cs="Times New Roman"/>
          <w:b/>
          <w:bCs/>
          <w:spacing w:val="-1"/>
          <w:sz w:val="24"/>
          <w:lang w:val="en-US" w:eastAsia="zh-CN" w:bidi="ar"/>
        </w:rPr>
        <w:t>5</w:t>
      </w:r>
      <w:r>
        <w:rPr>
          <w:rFonts w:hint="eastAsia" w:ascii="Times New Roman" w:hAnsi="Times New Roman" w:eastAsia="宋体" w:cs="Times New Roman"/>
          <w:b/>
          <w:bCs/>
          <w:spacing w:val="-1"/>
          <w:sz w:val="24"/>
          <w:lang w:bidi="ar"/>
        </w:rPr>
        <w:t>.</w:t>
      </w:r>
      <w:r>
        <w:rPr>
          <w:rFonts w:hint="eastAsia" w:ascii="Times New Roman" w:hAnsi="Times New Roman" w:eastAsia="宋体" w:cs="Times New Roman"/>
          <w:spacing w:val="-1"/>
          <w:sz w:val="24"/>
          <w:lang w:bidi="ar"/>
        </w:rPr>
        <w:t xml:space="preserve"> Sequence differences of candidate gene </w:t>
      </w:r>
      <w:r>
        <w:rPr>
          <w:rFonts w:hint="eastAsia" w:ascii="Times New Roman" w:hAnsi="Times New Roman" w:eastAsia="宋体" w:cs="Times New Roman"/>
          <w:i/>
          <w:iCs/>
          <w:spacing w:val="-1"/>
          <w:sz w:val="24"/>
          <w:lang w:bidi="ar"/>
        </w:rPr>
        <w:t>Xa51(t)</w:t>
      </w:r>
      <w:r>
        <w:rPr>
          <w:rFonts w:hint="eastAsia" w:ascii="Times New Roman" w:hAnsi="Times New Roman" w:eastAsia="宋体" w:cs="Times New Roman"/>
          <w:spacing w:val="-1"/>
          <w:sz w:val="24"/>
          <w:lang w:bidi="ar"/>
        </w:rPr>
        <w:t xml:space="preserve"> in HNY, JG30 and Nipponbare</w:t>
      </w:r>
    </w:p>
    <w:p w14:paraId="7EFDC166">
      <w:pPr>
        <w:jc w:val="lowKashida"/>
        <w:rPr>
          <w:rFonts w:ascii="Times New Roman" w:hAnsi="Times New Roman" w:cs="Times New Roman"/>
          <w:spacing w:val="-1"/>
          <w:sz w:val="24"/>
        </w:rPr>
      </w:pPr>
      <w:r>
        <w:rPr>
          <w:rFonts w:ascii="Times New Roman" w:hAnsi="Times New Roman" w:cs="Times New Roman"/>
          <w:spacing w:val="-1"/>
          <w:sz w:val="24"/>
        </w:rPr>
        <w:t>The sequence in H</w:t>
      </w:r>
      <w:r>
        <w:rPr>
          <w:rFonts w:hint="eastAsia" w:ascii="Times New Roman" w:hAnsi="Times New Roman" w:cs="Times New Roman"/>
          <w:spacing w:val="-1"/>
          <w:sz w:val="24"/>
        </w:rPr>
        <w:t>NY</w:t>
      </w:r>
      <w:r>
        <w:rPr>
          <w:rFonts w:ascii="Times New Roman" w:hAnsi="Times New Roman" w:cs="Times New Roman"/>
          <w:spacing w:val="-1"/>
          <w:sz w:val="24"/>
        </w:rPr>
        <w:t xml:space="preserve"> has a terminator at 1485bp compared with </w:t>
      </w:r>
      <w:r>
        <w:rPr>
          <w:rFonts w:ascii="Times New Roman" w:hAnsi="Times New Roman" w:eastAsia="宋体" w:cs="Times New Roman"/>
          <w:spacing w:val="-1"/>
          <w:sz w:val="24"/>
        </w:rPr>
        <w:t>J</w:t>
      </w:r>
      <w:r>
        <w:rPr>
          <w:rFonts w:hint="eastAsia" w:ascii="Times New Roman" w:hAnsi="Times New Roman" w:eastAsia="宋体" w:cs="Times New Roman"/>
          <w:spacing w:val="-1"/>
          <w:sz w:val="24"/>
        </w:rPr>
        <w:t>G</w:t>
      </w:r>
      <w:r>
        <w:rPr>
          <w:rFonts w:ascii="Times New Roman" w:hAnsi="Times New Roman" w:eastAsia="宋体" w:cs="Times New Roman"/>
          <w:spacing w:val="-1"/>
          <w:sz w:val="24"/>
        </w:rPr>
        <w:t>30.</w:t>
      </w:r>
      <w:r>
        <w:rPr>
          <w:rFonts w:hint="eastAsia" w:ascii="Times New Roman" w:hAnsi="Times New Roman" w:eastAsia="宋体" w:cs="Times New Roman"/>
          <w:spacing w:val="-1"/>
          <w:sz w:val="24"/>
        </w:rPr>
        <w:t xml:space="preserve"> </w:t>
      </w:r>
      <w:r>
        <w:rPr>
          <w:rFonts w:ascii="Times New Roman" w:hAnsi="Times New Roman" w:eastAsia="宋体" w:cs="Times New Roman"/>
          <w:spacing w:val="-1"/>
          <w:sz w:val="24"/>
        </w:rPr>
        <w:t xml:space="preserve">The total length of the nucleotide sequence </w:t>
      </w:r>
      <w:r>
        <w:rPr>
          <w:rFonts w:ascii="Times New Roman" w:hAnsi="Times New Roman" w:cs="Times New Roman"/>
          <w:spacing w:val="-1"/>
          <w:sz w:val="24"/>
        </w:rPr>
        <w:t xml:space="preserve">of G5 gene </w:t>
      </w:r>
      <w:r>
        <w:rPr>
          <w:rFonts w:ascii="Times New Roman" w:hAnsi="Times New Roman" w:eastAsia="宋体" w:cs="Times New Roman"/>
          <w:spacing w:val="-1"/>
          <w:sz w:val="24"/>
        </w:rPr>
        <w:t xml:space="preserve">in </w:t>
      </w:r>
      <w:r>
        <w:rPr>
          <w:rFonts w:ascii="Times New Roman" w:hAnsi="Times New Roman" w:cs="Times New Roman"/>
          <w:spacing w:val="-1"/>
          <w:sz w:val="24"/>
        </w:rPr>
        <w:t>H</w:t>
      </w:r>
      <w:r>
        <w:rPr>
          <w:rFonts w:hint="eastAsia" w:ascii="Times New Roman" w:hAnsi="Times New Roman" w:cs="Times New Roman"/>
          <w:spacing w:val="-1"/>
          <w:sz w:val="24"/>
        </w:rPr>
        <w:t>NY</w:t>
      </w:r>
      <w:r>
        <w:rPr>
          <w:rFonts w:ascii="Times New Roman" w:hAnsi="Times New Roman" w:eastAsia="宋体" w:cs="Times New Roman"/>
          <w:spacing w:val="-1"/>
          <w:sz w:val="24"/>
        </w:rPr>
        <w:t xml:space="preserve"> is 1488 bp</w:t>
      </w:r>
      <w:r>
        <w:rPr>
          <w:rFonts w:ascii="Times New Roman" w:hAnsi="Times New Roman" w:cs="Times New Roman"/>
          <w:spacing w:val="-1"/>
          <w:sz w:val="24"/>
        </w:rPr>
        <w:t>,</w:t>
      </w:r>
      <w:r>
        <w:rPr>
          <w:rFonts w:ascii="Times New Roman" w:hAnsi="Times New Roman" w:eastAsia="宋体" w:cs="Times New Roman"/>
          <w:spacing w:val="-1"/>
          <w:sz w:val="24"/>
        </w:rPr>
        <w:t xml:space="preserve">the length of the translated amino acid sequence is </w:t>
      </w:r>
      <w:r>
        <w:rPr>
          <w:rFonts w:ascii="Times New Roman" w:hAnsi="Times New Roman" w:cs="Times New Roman"/>
          <w:spacing w:val="-1"/>
          <w:sz w:val="24"/>
        </w:rPr>
        <w:t xml:space="preserve">495 </w:t>
      </w:r>
      <w:r>
        <w:rPr>
          <w:rFonts w:ascii="Times New Roman" w:hAnsi="Times New Roman" w:eastAsia="宋体" w:cs="Times New Roman"/>
          <w:spacing w:val="-1"/>
          <w:sz w:val="24"/>
        </w:rPr>
        <w:t>aa,</w:t>
      </w:r>
      <w:r>
        <w:rPr>
          <w:rFonts w:hint="eastAsia" w:ascii="Times New Roman" w:hAnsi="Times New Roman" w:eastAsia="宋体" w:cs="Times New Roman"/>
          <w:spacing w:val="-1"/>
          <w:sz w:val="24"/>
        </w:rPr>
        <w:t xml:space="preserve"> </w:t>
      </w:r>
      <w:r>
        <w:rPr>
          <w:rFonts w:ascii="Times New Roman" w:hAnsi="Times New Roman" w:eastAsia="宋体" w:cs="Times New Roman"/>
          <w:spacing w:val="-1"/>
          <w:sz w:val="24"/>
        </w:rPr>
        <w:t>the total length of</w:t>
      </w:r>
      <w:r>
        <w:rPr>
          <w:rFonts w:ascii="Times New Roman" w:hAnsi="Times New Roman" w:cs="Times New Roman"/>
          <w:spacing w:val="-1"/>
          <w:sz w:val="24"/>
        </w:rPr>
        <w:t xml:space="preserve"> G5</w:t>
      </w:r>
      <w:r>
        <w:rPr>
          <w:rFonts w:ascii="Times New Roman" w:hAnsi="Times New Roman" w:eastAsia="宋体" w:cs="Times New Roman"/>
          <w:spacing w:val="-1"/>
          <w:sz w:val="24"/>
        </w:rPr>
        <w:t xml:space="preserve"> gene </w:t>
      </w:r>
      <w:r>
        <w:rPr>
          <w:rFonts w:ascii="Times New Roman" w:hAnsi="Times New Roman" w:cs="Times New Roman"/>
          <w:spacing w:val="-1"/>
          <w:sz w:val="24"/>
        </w:rPr>
        <w:t xml:space="preserve">in JG30 </w:t>
      </w:r>
      <w:r>
        <w:rPr>
          <w:rFonts w:ascii="Times New Roman" w:hAnsi="Times New Roman" w:eastAsia="宋体" w:cs="Times New Roman"/>
          <w:spacing w:val="-1"/>
          <w:sz w:val="24"/>
        </w:rPr>
        <w:t>is 1738bp, the length of the translated amino acid sequence is 57</w:t>
      </w:r>
      <w:r>
        <w:rPr>
          <w:rFonts w:ascii="Times New Roman" w:hAnsi="Times New Roman" w:cs="Times New Roman"/>
          <w:spacing w:val="-1"/>
          <w:sz w:val="24"/>
        </w:rPr>
        <w:t>6</w:t>
      </w:r>
      <w:r>
        <w:rPr>
          <w:rFonts w:ascii="Times New Roman" w:hAnsi="Times New Roman" w:eastAsia="宋体" w:cs="Times New Roman"/>
          <w:spacing w:val="-1"/>
          <w:sz w:val="24"/>
        </w:rPr>
        <w:t xml:space="preserve">aa, the amino acid sequence encoded by </w:t>
      </w:r>
      <w:r>
        <w:rPr>
          <w:rFonts w:ascii="Times New Roman" w:hAnsi="Times New Roman" w:cs="Times New Roman"/>
          <w:spacing w:val="-1"/>
          <w:sz w:val="24"/>
        </w:rPr>
        <w:t>G</w:t>
      </w:r>
      <w:r>
        <w:rPr>
          <w:rFonts w:ascii="Times New Roman" w:hAnsi="Times New Roman" w:eastAsia="宋体" w:cs="Times New Roman"/>
          <w:spacing w:val="-1"/>
          <w:sz w:val="24"/>
        </w:rPr>
        <w:t>5</w:t>
      </w:r>
      <w:r>
        <w:rPr>
          <w:rFonts w:hint="eastAsia" w:ascii="Times New Roman" w:hAnsi="Times New Roman" w:eastAsia="宋体" w:cs="Times New Roman"/>
          <w:spacing w:val="-1"/>
          <w:sz w:val="24"/>
        </w:rPr>
        <w:t xml:space="preserve"> </w:t>
      </w:r>
      <w:r>
        <w:rPr>
          <w:rFonts w:ascii="Times New Roman" w:hAnsi="Times New Roman" w:cs="Times New Roman"/>
          <w:spacing w:val="-1"/>
          <w:sz w:val="24"/>
        </w:rPr>
        <w:t>(in HNY)</w:t>
      </w:r>
      <w:r>
        <w:rPr>
          <w:rFonts w:ascii="Times New Roman" w:hAnsi="Times New Roman" w:eastAsia="宋体" w:cs="Times New Roman"/>
          <w:spacing w:val="-1"/>
          <w:sz w:val="24"/>
        </w:rPr>
        <w:t xml:space="preserve"> is amino acids less than that encoded by </w:t>
      </w:r>
      <w:r>
        <w:rPr>
          <w:rFonts w:ascii="Times New Roman" w:hAnsi="Times New Roman" w:cs="Times New Roman"/>
          <w:spacing w:val="-1"/>
          <w:sz w:val="24"/>
        </w:rPr>
        <w:t>G</w:t>
      </w:r>
      <w:r>
        <w:rPr>
          <w:rFonts w:ascii="Times New Roman" w:hAnsi="Times New Roman" w:eastAsia="宋体" w:cs="Times New Roman"/>
          <w:spacing w:val="-1"/>
          <w:sz w:val="24"/>
        </w:rPr>
        <w:t>5</w:t>
      </w:r>
      <w:r>
        <w:rPr>
          <w:rFonts w:hint="eastAsia" w:ascii="Times New Roman" w:hAnsi="Times New Roman" w:eastAsia="宋体" w:cs="Times New Roman"/>
          <w:spacing w:val="-1"/>
          <w:sz w:val="24"/>
        </w:rPr>
        <w:t xml:space="preserve"> </w:t>
      </w:r>
      <w:r>
        <w:rPr>
          <w:rFonts w:ascii="Times New Roman" w:hAnsi="Times New Roman" w:cs="Times New Roman"/>
          <w:spacing w:val="-1"/>
          <w:sz w:val="24"/>
        </w:rPr>
        <w:t>(in JG</w:t>
      </w:r>
      <w:r>
        <w:rPr>
          <w:rFonts w:ascii="Times New Roman" w:hAnsi="Times New Roman" w:eastAsia="宋体" w:cs="Times New Roman"/>
          <w:spacing w:val="-1"/>
          <w:sz w:val="24"/>
        </w:rPr>
        <w:t>30</w:t>
      </w:r>
      <w:r>
        <w:rPr>
          <w:rFonts w:ascii="Times New Roman" w:hAnsi="Times New Roman" w:cs="Times New Roman"/>
          <w:spacing w:val="-1"/>
          <w:sz w:val="24"/>
        </w:rPr>
        <w:t>)</w:t>
      </w:r>
      <w:r>
        <w:rPr>
          <w:rFonts w:ascii="Times New Roman" w:hAnsi="Times New Roman" w:eastAsia="宋体" w:cs="Times New Roman"/>
          <w:spacing w:val="-1"/>
          <w:sz w:val="24"/>
        </w:rPr>
        <w:t>, and the missing amino acids</w:t>
      </w:r>
      <w:r>
        <w:rPr>
          <w:rFonts w:ascii="Times New Roman" w:hAnsi="Times New Roman" w:cs="Times New Roman"/>
          <w:spacing w:val="-1"/>
          <w:sz w:val="24"/>
        </w:rPr>
        <w:t xml:space="preserve"> were</w:t>
      </w:r>
      <w:r>
        <w:rPr>
          <w:rFonts w:hint="eastAsia" w:cs="Times New Roman"/>
          <w:spacing w:val="-1"/>
          <w:sz w:val="24"/>
        </w:rPr>
        <w:t xml:space="preserve"> </w:t>
      </w:r>
      <w:r>
        <w:rPr>
          <w:rFonts w:ascii="Times New Roman" w:hAnsi="Times New Roman" w:cs="Times New Roman"/>
          <w:spacing w:val="-1"/>
          <w:sz w:val="24"/>
        </w:rPr>
        <w:t>GCRPGGAPEVQTVAGQEPPCRHAAAETETRYRYN</w:t>
      </w:r>
    </w:p>
    <w:p w14:paraId="527479E0">
      <w:pPr>
        <w:rPr>
          <w:rFonts w:ascii="Times New Roman" w:hAnsi="Times New Roman" w:eastAsia="宋体" w:cs="Times New Roman"/>
          <w:spacing w:val="-1"/>
          <w:sz w:val="24"/>
        </w:rPr>
      </w:pPr>
      <w:r>
        <w:rPr>
          <w:rFonts w:ascii="Times New Roman" w:hAnsi="Times New Roman" w:cs="Times New Roman"/>
          <w:spacing w:val="-1"/>
          <w:sz w:val="24"/>
        </w:rPr>
        <w:t xml:space="preserve">QGRGEQVPPQGLSAGRGRAVAAAGMDGASPLCSLRMGATTTRQFLRM. </w:t>
      </w:r>
      <w:r>
        <w:rPr>
          <w:rFonts w:ascii="Times New Roman" w:hAnsi="Times New Roman" w:eastAsia="宋体" w:cs="Times New Roman"/>
          <w:spacing w:val="-1"/>
          <w:sz w:val="24"/>
        </w:rPr>
        <w:t xml:space="preserve">Through </w:t>
      </w:r>
      <w:r>
        <w:rPr>
          <w:rFonts w:ascii="Times New Roman" w:hAnsi="Times New Roman" w:cs="Times New Roman"/>
          <w:spacing w:val="-1"/>
          <w:sz w:val="24"/>
        </w:rPr>
        <w:t xml:space="preserve">SMART </w:t>
      </w:r>
      <w:r>
        <w:rPr>
          <w:rFonts w:ascii="Times New Roman" w:hAnsi="Times New Roman" w:eastAsia="宋体" w:cs="Times New Roman"/>
          <w:spacing w:val="-1"/>
          <w:sz w:val="24"/>
        </w:rPr>
        <w:t>software</w:t>
      </w:r>
      <w:r>
        <w:rPr>
          <w:rFonts w:ascii="Times New Roman" w:hAnsi="Times New Roman" w:cs="Times New Roman"/>
          <w:spacing w:val="-1"/>
          <w:sz w:val="24"/>
        </w:rPr>
        <w:t xml:space="preserve"> </w:t>
      </w:r>
      <w:r>
        <w:rPr>
          <w:rFonts w:ascii="Times New Roman" w:hAnsi="Times New Roman" w:eastAsia="宋体" w:cs="Times New Roman"/>
          <w:spacing w:val="-1"/>
          <w:sz w:val="24"/>
        </w:rPr>
        <w:t xml:space="preserve">analysis, it was found that these base mutations and deletions encoded by </w:t>
      </w:r>
      <w:r>
        <w:rPr>
          <w:rFonts w:ascii="Times New Roman" w:hAnsi="Times New Roman" w:cs="Times New Roman"/>
          <w:spacing w:val="-1"/>
          <w:sz w:val="24"/>
        </w:rPr>
        <w:t>G</w:t>
      </w:r>
      <w:r>
        <w:rPr>
          <w:rFonts w:ascii="Times New Roman" w:hAnsi="Times New Roman" w:eastAsia="宋体" w:cs="Times New Roman"/>
          <w:spacing w:val="-1"/>
          <w:sz w:val="24"/>
        </w:rPr>
        <w:t>5</w:t>
      </w:r>
      <w:r>
        <w:rPr>
          <w:rFonts w:hint="eastAsia" w:ascii="Times New Roman" w:hAnsi="Times New Roman" w:eastAsia="宋体" w:cs="Times New Roman"/>
          <w:spacing w:val="-1"/>
          <w:sz w:val="24"/>
        </w:rPr>
        <w:t xml:space="preserve"> </w:t>
      </w:r>
      <w:r>
        <w:rPr>
          <w:rFonts w:ascii="Times New Roman" w:hAnsi="Times New Roman" w:cs="Times New Roman"/>
          <w:spacing w:val="-1"/>
          <w:sz w:val="24"/>
        </w:rPr>
        <w:t>(in HNY)</w:t>
      </w:r>
      <w:r>
        <w:rPr>
          <w:rFonts w:ascii="Times New Roman" w:hAnsi="Times New Roman" w:eastAsia="宋体" w:cs="Times New Roman"/>
          <w:spacing w:val="-1"/>
          <w:sz w:val="24"/>
        </w:rPr>
        <w:t xml:space="preserve"> led to changes in the protein functional domain</w:t>
      </w:r>
      <w:r>
        <w:rPr>
          <w:rFonts w:hint="eastAsia" w:cs="Times New Roman"/>
          <w:spacing w:val="-1"/>
          <w:sz w:val="24"/>
        </w:rPr>
        <w:t>.</w:t>
      </w:r>
      <w:r>
        <w:rPr>
          <w:rFonts w:ascii="Times New Roman" w:hAnsi="Times New Roman" w:eastAsia="宋体" w:cs="Times New Roman"/>
          <w:spacing w:val="-1"/>
          <w:sz w:val="24"/>
        </w:rPr>
        <w:t xml:space="preserve"> </w:t>
      </w:r>
    </w:p>
    <w:p w14:paraId="696C8090">
      <w:pPr>
        <w:rPr>
          <w:rFonts w:ascii="Times New Roman" w:hAnsi="Times New Roman" w:eastAsia="宋体" w:cs="Times New Roman"/>
          <w:spacing w:val="-1"/>
          <w:sz w:val="24"/>
        </w:rPr>
      </w:pPr>
    </w:p>
    <w:p w14:paraId="610BFBC6">
      <w:pPr>
        <w:spacing w:before="198"/>
        <w:ind w:right="7"/>
        <w:rPr>
          <w:b/>
          <w:bCs/>
        </w:rPr>
      </w:pPr>
    </w:p>
    <w:p w14:paraId="77B97D9A">
      <w:pPr>
        <w:spacing w:before="198"/>
        <w:ind w:right="7"/>
        <w:rPr>
          <w:b/>
          <w:bCs/>
        </w:rPr>
      </w:pPr>
    </w:p>
    <w:p w14:paraId="2D64D37C">
      <w:pPr>
        <w:spacing w:before="198"/>
        <w:ind w:right="7"/>
        <w:rPr>
          <w:b/>
          <w:bCs/>
        </w:rPr>
      </w:pPr>
    </w:p>
    <w:p w14:paraId="3BF33C08">
      <w:pPr>
        <w:rPr>
          <w:rFonts w:eastAsia="宋体"/>
        </w:rPr>
      </w:pPr>
      <w:r>
        <w:rPr>
          <w:rFonts w:hint="eastAsia" w:eastAsia="宋体"/>
        </w:rPr>
        <w:drawing>
          <wp:inline distT="0" distB="0" distL="114300" distR="114300">
            <wp:extent cx="5261610" cy="1859280"/>
            <wp:effectExtent l="0" t="0" r="8890" b="7620"/>
            <wp:docPr id="4" name="图片 4" descr="motif_locations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motif_locations_01"/>
                    <pic:cNvPicPr>
                      <a:picLocks noChangeAspect="1"/>
                    </pic:cNvPicPr>
                  </pic:nvPicPr>
                  <pic:blipFill>
                    <a:blip r:embed="rId14"/>
                    <a:stretch>
                      <a:fillRect/>
                    </a:stretch>
                  </pic:blipFill>
                  <pic:spPr>
                    <a:xfrm>
                      <a:off x="0" y="0"/>
                      <a:ext cx="5261610" cy="1859280"/>
                    </a:xfrm>
                    <a:prstGeom prst="rect">
                      <a:avLst/>
                    </a:prstGeom>
                  </pic:spPr>
                </pic:pic>
              </a:graphicData>
            </a:graphic>
          </wp:inline>
        </w:drawing>
      </w:r>
    </w:p>
    <w:p w14:paraId="19CCD114">
      <w:pPr>
        <w:rPr>
          <w:rFonts w:eastAsia="宋体"/>
        </w:rPr>
      </w:pPr>
      <w:bookmarkStart w:id="0" w:name="_GoBack"/>
      <w:r>
        <w:rPr>
          <w:rFonts w:hint="eastAsia" w:ascii="Times New Roman" w:hAnsi="Times New Roman" w:eastAsia="宋体" w:cs="Times New Roman"/>
          <w:b/>
          <w:bCs/>
          <w:spacing w:val="-1"/>
          <w:sz w:val="24"/>
          <w:lang w:bidi="ar"/>
        </w:rPr>
        <w:t xml:space="preserve">Supplementary </w:t>
      </w:r>
      <w:r>
        <w:rPr>
          <w:rFonts w:ascii="Times New Roman" w:hAnsi="Times New Roman" w:eastAsia="宋体" w:cs="Times New Roman"/>
          <w:b/>
          <w:bCs/>
          <w:spacing w:val="-1"/>
          <w:sz w:val="24"/>
          <w:lang w:bidi="ar"/>
        </w:rPr>
        <w:t>figure</w:t>
      </w:r>
      <w:r>
        <w:rPr>
          <w:rFonts w:hint="eastAsia" w:ascii="Times New Roman" w:hAnsi="Times New Roman" w:eastAsia="宋体" w:cs="Times New Roman"/>
          <w:b/>
          <w:bCs/>
          <w:spacing w:val="-1"/>
          <w:sz w:val="24"/>
          <w:lang w:bidi="ar"/>
        </w:rPr>
        <w:t xml:space="preserve"> </w:t>
      </w:r>
      <w:r>
        <w:rPr>
          <w:rFonts w:hint="eastAsia" w:ascii="Times New Roman" w:hAnsi="Times New Roman" w:eastAsia="宋体" w:cs="Times New Roman"/>
          <w:b/>
          <w:bCs/>
          <w:spacing w:val="-1"/>
          <w:sz w:val="24"/>
          <w:lang w:val="en-US" w:eastAsia="zh-CN" w:bidi="ar"/>
        </w:rPr>
        <w:t>6</w:t>
      </w:r>
      <w:bookmarkEnd w:id="0"/>
      <w:r>
        <w:rPr>
          <w:rFonts w:hint="eastAsia" w:ascii="Times New Roman" w:hAnsi="Times New Roman" w:eastAsia="宋体" w:cs="Times New Roman"/>
          <w:b/>
          <w:bCs/>
          <w:spacing w:val="-1"/>
          <w:sz w:val="24"/>
          <w:lang w:bidi="ar"/>
        </w:rPr>
        <w:t>.</w:t>
      </w:r>
      <w:r>
        <w:rPr>
          <w:rFonts w:hint="eastAsia" w:ascii="Times New Roman" w:hAnsi="Times New Roman" w:eastAsia="宋体" w:cs="Times New Roman"/>
          <w:spacing w:val="-1"/>
          <w:sz w:val="24"/>
          <w:lang w:bidi="ar"/>
        </w:rPr>
        <w:t xml:space="preserve"> Motif prediction and analysis of the </w:t>
      </w:r>
      <w:r>
        <w:rPr>
          <w:rFonts w:hint="eastAsia" w:ascii="Times New Roman" w:hAnsi="Times New Roman" w:eastAsia="宋体" w:cs="Times New Roman"/>
          <w:i/>
          <w:iCs/>
          <w:spacing w:val="-1"/>
          <w:sz w:val="24"/>
          <w:lang w:bidi="ar"/>
        </w:rPr>
        <w:t>Xa51(t)</w:t>
      </w:r>
      <w:r>
        <w:rPr>
          <w:rFonts w:hint="eastAsia" w:ascii="Times New Roman" w:hAnsi="Times New Roman" w:eastAsia="宋体" w:cs="Times New Roman"/>
          <w:spacing w:val="-1"/>
          <w:sz w:val="24"/>
          <w:lang w:bidi="ar"/>
        </w:rPr>
        <w:t xml:space="preserve"> in HNY and JG30</w:t>
      </w:r>
    </w:p>
    <w:p w14:paraId="4F5E455A">
      <w:pPr>
        <w:rPr>
          <w:rFonts w:eastAsia="宋体"/>
        </w:rPr>
      </w:pPr>
    </w:p>
    <w:p w14:paraId="1CA25BBC">
      <w:pPr>
        <w:rPr>
          <w:color w:val="000000" w:themeColor="text1"/>
          <w:sz w:val="18"/>
          <w:szCs w:val="18"/>
          <w:lang w:bidi="ar"/>
          <w14:textFill>
            <w14:solidFill>
              <w14:schemeClr w14:val="tx1"/>
            </w14:solidFill>
          </w14:textFill>
        </w:rPr>
      </w:pPr>
    </w:p>
    <w:p w14:paraId="6150ACEB">
      <w:pPr>
        <w:tabs>
          <w:tab w:val="left" w:pos="519"/>
        </w:tabs>
        <w:adjustRightInd w:val="0"/>
        <w:snapToGrid w:val="0"/>
        <w:spacing w:line="360" w:lineRule="auto"/>
      </w:pPr>
    </w:p>
    <w:p w14:paraId="29A64A9C">
      <w:pPr>
        <w:tabs>
          <w:tab w:val="left" w:pos="519"/>
        </w:tabs>
        <w:adjustRightInd w:val="0"/>
        <w:snapToGrid w:val="0"/>
        <w:spacing w:line="360" w:lineRule="auto"/>
      </w:pPr>
    </w:p>
    <w:p w14:paraId="744FF758">
      <w:pPr>
        <w:tabs>
          <w:tab w:val="left" w:pos="519"/>
        </w:tabs>
        <w:adjustRightInd w:val="0"/>
        <w:snapToGrid w:val="0"/>
        <w:spacing w:line="360" w:lineRule="auto"/>
        <w:rPr>
          <w:rStyle w:val="5"/>
          <w:rFonts w:hint="default" w:ascii="Times New Roman" w:hAnsi="Times New Roman" w:eastAsia="宋体" w:cs="Times New Roman"/>
          <w:b w:val="0"/>
          <w:bCs/>
          <w:color w:val="000000"/>
          <w:kern w:val="2"/>
          <w:sz w:val="24"/>
          <w:szCs w:val="24"/>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4E7C"/>
    <w:rsid w:val="005045D4"/>
    <w:rsid w:val="00580936"/>
    <w:rsid w:val="00C546CA"/>
    <w:rsid w:val="00E21FBC"/>
    <w:rsid w:val="00FE4E7C"/>
    <w:rsid w:val="055D656B"/>
    <w:rsid w:val="067A278E"/>
    <w:rsid w:val="08AD608F"/>
    <w:rsid w:val="0BAA1D78"/>
    <w:rsid w:val="10856C21"/>
    <w:rsid w:val="109300AF"/>
    <w:rsid w:val="11926D8D"/>
    <w:rsid w:val="1C177904"/>
    <w:rsid w:val="212768F8"/>
    <w:rsid w:val="23BC7F5B"/>
    <w:rsid w:val="2C155C0E"/>
    <w:rsid w:val="2E833891"/>
    <w:rsid w:val="31D77D3F"/>
    <w:rsid w:val="341151E6"/>
    <w:rsid w:val="34C91CB8"/>
    <w:rsid w:val="36935DFC"/>
    <w:rsid w:val="38A63F29"/>
    <w:rsid w:val="40582115"/>
    <w:rsid w:val="45667082"/>
    <w:rsid w:val="48311BC9"/>
    <w:rsid w:val="4E3A41B2"/>
    <w:rsid w:val="4F4035CD"/>
    <w:rsid w:val="51312C3A"/>
    <w:rsid w:val="54B576DE"/>
    <w:rsid w:val="59F6057D"/>
    <w:rsid w:val="605D014F"/>
    <w:rsid w:val="68220CE6"/>
    <w:rsid w:val="6A421519"/>
    <w:rsid w:val="6AE53247"/>
    <w:rsid w:val="6C4B0B37"/>
    <w:rsid w:val="6D0B6E02"/>
    <w:rsid w:val="6F1D0C6A"/>
    <w:rsid w:val="6F3E3E16"/>
    <w:rsid w:val="72985BDB"/>
    <w:rsid w:val="765F224D"/>
    <w:rsid w:val="7FC606B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rFonts w:cs="Times New Roman"/>
      <w:kern w:val="0"/>
      <w:sz w:val="24"/>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11.jpeg"/><Relationship Id="rId13" Type="http://schemas.openxmlformats.org/officeDocument/2006/relationships/image" Target="media/image10.emf"/><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450</Words>
  <Characters>2761</Characters>
  <Lines>6</Lines>
  <Paragraphs>1</Paragraphs>
  <TotalTime>9</TotalTime>
  <ScaleCrop>false</ScaleCrop>
  <LinksUpToDate>false</LinksUpToDate>
  <CharactersWithSpaces>3222</CharactersWithSpaces>
  <Application>WPS Office_12.1.0.26391_F1E327BC-269C-435d-A152-05C5408002CA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2026-02-05T08:59:00Z</dcterms:created>
  <dc:creator>admin</dc:creator>
  <cp:lastModifiedBy>yyy</cp:lastModifiedBy>
  <dcterms:modified xsi:type="dcterms:W3CDTF">2026-08-05T16:10:33Z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2052-12.1.0.26391</vt:lpwstr>
  </property>
  <property fmtid="{D5CDD505-2E9C-101B-9397-08002B2CF9AE}" pid="3" name="KSOTemplateDocerSaveRecord">
    <vt:lpwstr>eyJoZGlkIjoiZTQ0MzljNzQ5ZmVkYzg4ZTA0YThhMzgwZGZjZDI5NTkiLCJ1c2VySWQiOiIzNjc4MzkzNTIifQ==</vt:lpwstr>
  </property>
  <property fmtid="{D5CDD505-2E9C-101B-9397-08002B2CF9AE}" pid="4" name="ICV">
    <vt:lpwstr>E311D4F3D769411EAEDB5BB1B413A645_13</vt:lpwstr>
  </property>
</Properties>
</file>